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0AE26" w14:textId="11084D29" w:rsidR="001F34A7" w:rsidRPr="00A036E0" w:rsidRDefault="004C032A" w:rsidP="00A036E0">
      <w:pPr>
        <w:pStyle w:val="Style1"/>
        <w:keepNext/>
        <w:pBdr>
          <w:top w:val="thinThickThinMediumGap" w:sz="36" w:space="24" w:color="auto"/>
          <w:bottom w:val="thinThickThinMediumGap" w:sz="36" w:space="13" w:color="auto"/>
          <w:right w:val="thinThickThinMediumGap" w:sz="36" w:space="0" w:color="auto"/>
        </w:pBdr>
        <w:spacing w:before="0" w:after="0"/>
        <w:rPr>
          <w:sz w:val="4"/>
          <w:szCs w:val="4"/>
          <w:rtl/>
        </w:rPr>
      </w:pPr>
      <w:bookmarkStart w:id="0" w:name="_Hlk90074275"/>
      <w:bookmarkEnd w:id="0"/>
      <w:r w:rsidRPr="00A036E0">
        <w:rPr>
          <w:sz w:val="4"/>
          <w:szCs w:val="4"/>
        </w:rPr>
        <w:tab/>
      </w:r>
    </w:p>
    <w:p w14:paraId="4725C0F8" w14:textId="77777777" w:rsidR="001F34A7" w:rsidRPr="00A036E0" w:rsidRDefault="001F34A7" w:rsidP="00A036E0">
      <w:pPr>
        <w:pStyle w:val="Style1"/>
        <w:keepNext/>
        <w:pBdr>
          <w:top w:val="thinThickThinMediumGap" w:sz="36" w:space="24" w:color="auto"/>
          <w:bottom w:val="thinThickThinMediumGap" w:sz="36" w:space="13" w:color="auto"/>
          <w:right w:val="thinThickThinMediumGap" w:sz="36" w:space="0" w:color="auto"/>
        </w:pBdr>
        <w:spacing w:before="0" w:after="0"/>
        <w:rPr>
          <w:sz w:val="160"/>
          <w:szCs w:val="160"/>
          <w:rtl/>
        </w:rPr>
      </w:pPr>
      <w:r w:rsidRPr="00A036E0">
        <w:rPr>
          <w:sz w:val="160"/>
          <w:szCs w:val="160"/>
          <w:highlight w:val="red"/>
          <w:rtl/>
        </w:rPr>
        <w:t>معارف قرآن در المیزان</w:t>
      </w:r>
    </w:p>
    <w:p w14:paraId="0E68C9C8" w14:textId="77777777" w:rsidR="001F34A7" w:rsidRPr="00A036E0" w:rsidRDefault="001F34A7" w:rsidP="00A036E0">
      <w:pPr>
        <w:pStyle w:val="Style1"/>
        <w:keepNext/>
        <w:pBdr>
          <w:top w:val="thinThickThinMediumGap" w:sz="36" w:space="24" w:color="auto"/>
          <w:bottom w:val="thinThickThinMediumGap" w:sz="36" w:space="13" w:color="auto"/>
          <w:right w:val="thinThickThinMediumGap" w:sz="36" w:space="0" w:color="auto"/>
        </w:pBdr>
        <w:spacing w:before="0" w:after="0"/>
        <w:rPr>
          <w:rFonts w:asciiTheme="majorBidi" w:hAnsiTheme="majorBidi" w:cstheme="majorBidi"/>
          <w:color w:val="FFFF00"/>
          <w:w w:val="120"/>
          <w:sz w:val="56"/>
          <w:szCs w:val="56"/>
          <w:rtl/>
        </w:rPr>
      </w:pPr>
      <w:r w:rsidRPr="00A036E0">
        <w:rPr>
          <w:rFonts w:asciiTheme="majorBidi" w:hAnsiTheme="majorBidi" w:cstheme="majorBidi"/>
          <w:color w:val="FFFF00"/>
          <w:w w:val="120"/>
          <w:sz w:val="48"/>
          <w:szCs w:val="48"/>
          <w:rtl/>
        </w:rPr>
        <w:t>تفسیر موضوعی المیزان</w:t>
      </w:r>
    </w:p>
    <w:p w14:paraId="6511AF68" w14:textId="2CEA4511" w:rsidR="001F34A7" w:rsidRPr="00A036E0" w:rsidRDefault="001F34A7" w:rsidP="00A036E0">
      <w:pPr>
        <w:pStyle w:val="Style1"/>
        <w:keepNext/>
        <w:pBdr>
          <w:top w:val="thinThickThinMediumGap" w:sz="36" w:space="24" w:color="auto"/>
          <w:bottom w:val="thinThickThinMediumGap" w:sz="36" w:space="13" w:color="auto"/>
          <w:right w:val="thinThickThinMediumGap" w:sz="36" w:space="0" w:color="auto"/>
        </w:pBdr>
        <w:spacing w:before="0" w:after="0"/>
        <w:rPr>
          <w:rFonts w:asciiTheme="majorBidi" w:hAnsiTheme="majorBidi" w:cstheme="majorBidi"/>
          <w:color w:val="F2F2F2" w:themeColor="background1" w:themeShade="F2"/>
          <w:sz w:val="72"/>
          <w:szCs w:val="72"/>
          <w:rtl/>
        </w:rPr>
      </w:pPr>
      <w:r w:rsidRPr="00A036E0">
        <w:rPr>
          <w:rFonts w:asciiTheme="majorBidi" w:hAnsiTheme="majorBidi" w:cstheme="majorBidi"/>
          <w:color w:val="F2F2F2" w:themeColor="background1" w:themeShade="F2"/>
          <w:sz w:val="72"/>
          <w:szCs w:val="72"/>
          <w:rtl/>
        </w:rPr>
        <w:t>کتاب</w:t>
      </w:r>
      <w:r w:rsidR="002C1349" w:rsidRPr="00A036E0">
        <w:rPr>
          <w:rFonts w:asciiTheme="majorBidi" w:hAnsiTheme="majorBidi" w:cstheme="majorBidi" w:hint="cs"/>
          <w:color w:val="F2F2F2" w:themeColor="background1" w:themeShade="F2"/>
          <w:sz w:val="72"/>
          <w:szCs w:val="72"/>
          <w:rtl/>
        </w:rPr>
        <w:t xml:space="preserve"> </w:t>
      </w:r>
      <w:r w:rsidR="00113241">
        <w:rPr>
          <w:rFonts w:asciiTheme="majorBidi" w:hAnsiTheme="majorBidi" w:cstheme="majorBidi" w:hint="cs"/>
          <w:color w:val="F2F2F2" w:themeColor="background1" w:themeShade="F2"/>
          <w:sz w:val="72"/>
          <w:szCs w:val="72"/>
          <w:rtl/>
        </w:rPr>
        <w:t>ش</w:t>
      </w:r>
      <w:r w:rsidR="002C53DC">
        <w:rPr>
          <w:rFonts w:asciiTheme="majorBidi" w:hAnsiTheme="majorBidi" w:cstheme="majorBidi" w:hint="cs"/>
          <w:color w:val="F2F2F2" w:themeColor="background1" w:themeShade="F2"/>
          <w:sz w:val="72"/>
          <w:szCs w:val="72"/>
          <w:rtl/>
        </w:rPr>
        <w:t>انز</w:t>
      </w:r>
      <w:r w:rsidR="00500E66" w:rsidRPr="00A036E0">
        <w:rPr>
          <w:rFonts w:asciiTheme="majorBidi" w:hAnsiTheme="majorBidi" w:cstheme="majorBidi" w:hint="cs"/>
          <w:color w:val="F2F2F2" w:themeColor="background1" w:themeShade="F2"/>
          <w:sz w:val="72"/>
          <w:szCs w:val="72"/>
          <w:rtl/>
        </w:rPr>
        <w:t>دهم</w:t>
      </w:r>
    </w:p>
    <w:p w14:paraId="728319FF" w14:textId="789ADD33" w:rsidR="001F34A7" w:rsidRPr="00A036E0" w:rsidRDefault="00113241" w:rsidP="00A036E0">
      <w:pPr>
        <w:pStyle w:val="Style1"/>
        <w:keepNext/>
        <w:pBdr>
          <w:top w:val="thinThickThinMediumGap" w:sz="36" w:space="24" w:color="auto"/>
          <w:bottom w:val="thinThickThinMediumGap" w:sz="36" w:space="13" w:color="auto"/>
          <w:right w:val="thinThickThinMediumGap" w:sz="36" w:space="0" w:color="auto"/>
        </w:pBdr>
        <w:spacing w:before="0" w:after="0"/>
        <w:rPr>
          <w:sz w:val="180"/>
          <w:szCs w:val="180"/>
        </w:rPr>
      </w:pPr>
      <w:r>
        <w:rPr>
          <w:rFonts w:hint="cs"/>
          <w:sz w:val="180"/>
          <w:szCs w:val="180"/>
          <w:rtl/>
        </w:rPr>
        <w:t>کلیات تاریخ  ادیان در قرآن</w:t>
      </w:r>
    </w:p>
    <w:p w14:paraId="6D130CBF" w14:textId="77777777" w:rsidR="001F34A7" w:rsidRPr="00A036E0" w:rsidRDefault="001F34A7" w:rsidP="00A036E0">
      <w:pPr>
        <w:pStyle w:val="Style1"/>
        <w:keepNext/>
        <w:pBdr>
          <w:top w:val="thinThickThinMediumGap" w:sz="36" w:space="24" w:color="auto"/>
          <w:bottom w:val="thinThickThinMediumGap" w:sz="36" w:space="13" w:color="auto"/>
          <w:right w:val="thinThickThinMediumGap" w:sz="36" w:space="0" w:color="auto"/>
        </w:pBdr>
        <w:spacing w:before="0" w:after="0"/>
        <w:rPr>
          <w:color w:val="FFFF00"/>
          <w:rtl/>
        </w:rPr>
      </w:pPr>
      <w:r w:rsidRPr="00A036E0">
        <w:rPr>
          <w:color w:val="FFFF00"/>
          <w:rtl/>
        </w:rPr>
        <w:t>تالیف: سید مهدی امین</w:t>
      </w:r>
    </w:p>
    <w:p w14:paraId="119F0D7A" w14:textId="42F0927C" w:rsidR="009D6EBE" w:rsidRDefault="001F34A7" w:rsidP="00A036E0">
      <w:pPr>
        <w:pStyle w:val="Style1"/>
        <w:keepNext/>
        <w:pBdr>
          <w:top w:val="thinThickThinMediumGap" w:sz="36" w:space="24" w:color="auto"/>
          <w:bottom w:val="thinThickThinMediumGap" w:sz="36" w:space="13" w:color="auto"/>
          <w:right w:val="thinThickThinMediumGap" w:sz="36" w:space="0" w:color="auto"/>
        </w:pBdr>
        <w:spacing w:before="0" w:after="0"/>
        <w:rPr>
          <w:color w:val="FFFF00"/>
          <w:sz w:val="56"/>
          <w:szCs w:val="56"/>
          <w:rtl/>
        </w:rPr>
      </w:pPr>
      <w:r w:rsidRPr="00A036E0">
        <w:rPr>
          <w:color w:val="FFFF00"/>
          <w:sz w:val="56"/>
          <w:szCs w:val="56"/>
          <w:rtl/>
        </w:rPr>
        <w:t xml:space="preserve">تجدید نظر </w:t>
      </w:r>
      <w:r w:rsidR="00A64C1D" w:rsidRPr="00A036E0">
        <w:rPr>
          <w:rFonts w:hint="cs"/>
          <w:color w:val="FFFF00"/>
          <w:sz w:val="56"/>
          <w:szCs w:val="56"/>
          <w:rtl/>
        </w:rPr>
        <w:t xml:space="preserve">      </w:t>
      </w:r>
      <w:r w:rsidR="002E1AA5">
        <w:rPr>
          <w:rFonts w:hint="cs"/>
          <w:color w:val="FFFF00"/>
          <w:sz w:val="56"/>
          <w:szCs w:val="56"/>
          <w:rtl/>
        </w:rPr>
        <w:t>۱۰۴۱</w:t>
      </w:r>
    </w:p>
    <w:p w14:paraId="02B8B934" w14:textId="77777777" w:rsidR="002E1AA5" w:rsidRPr="00A036E0" w:rsidRDefault="002E1AA5" w:rsidP="00A036E0">
      <w:pPr>
        <w:pStyle w:val="Style1"/>
        <w:keepNext/>
        <w:pBdr>
          <w:top w:val="thinThickThinMediumGap" w:sz="36" w:space="24" w:color="auto"/>
          <w:bottom w:val="thinThickThinMediumGap" w:sz="36" w:space="13" w:color="auto"/>
          <w:right w:val="thinThickThinMediumGap" w:sz="36" w:space="0" w:color="auto"/>
        </w:pBdr>
        <w:spacing w:before="0" w:after="0"/>
        <w:rPr>
          <w:color w:val="FFFF00"/>
          <w:sz w:val="20"/>
          <w:szCs w:val="20"/>
          <w:rtl/>
        </w:rPr>
      </w:pPr>
    </w:p>
    <w:p w14:paraId="5B0AFA7A" w14:textId="77777777" w:rsidR="009D6EBE" w:rsidRPr="00A036E0" w:rsidRDefault="009D6EBE" w:rsidP="00A036E0">
      <w:pPr>
        <w:pStyle w:val="Style1"/>
        <w:keepNext/>
        <w:pBdr>
          <w:top w:val="thinThickThinMediumGap" w:sz="36" w:space="24" w:color="auto"/>
          <w:bottom w:val="thinThickThinMediumGap" w:sz="36" w:space="13" w:color="auto"/>
          <w:right w:val="thinThickThinMediumGap" w:sz="36" w:space="0" w:color="auto"/>
        </w:pBdr>
        <w:spacing w:before="0" w:line="276" w:lineRule="auto"/>
        <w:rPr>
          <w:shadow/>
          <w:color w:val="FFFF00"/>
          <w:sz w:val="18"/>
          <w:szCs w:val="18"/>
          <w:rtl/>
        </w:rPr>
      </w:pPr>
    </w:p>
    <w:p w14:paraId="4F4ABA90" w14:textId="77777777" w:rsidR="00EE55B2" w:rsidRPr="00A036E0" w:rsidRDefault="00EE55B2" w:rsidP="00A036E0">
      <w:pPr>
        <w:keepNext/>
        <w:widowControl w:val="0"/>
        <w:tabs>
          <w:tab w:val="left" w:pos="2658"/>
          <w:tab w:val="center" w:pos="3713"/>
        </w:tabs>
        <w:spacing w:before="0" w:after="0" w:line="240" w:lineRule="auto"/>
        <w:jc w:val="center"/>
        <w:rPr>
          <w:rFonts w:ascii="Times New Roman" w:eastAsia="Times New Roman" w:hAnsi="Times New Roman" w:cs="Times New Roman"/>
          <w:b/>
          <w:bCs/>
          <w:color w:val="1B7724"/>
          <w:sz w:val="40"/>
          <w:szCs w:val="40"/>
          <w:rtl/>
        </w:rPr>
      </w:pPr>
    </w:p>
    <w:p w14:paraId="52185536" w14:textId="77777777" w:rsidR="001849C5" w:rsidRDefault="001849C5" w:rsidP="00A036E0">
      <w:pPr>
        <w:keepNext/>
        <w:widowControl w:val="0"/>
        <w:tabs>
          <w:tab w:val="left" w:pos="2658"/>
          <w:tab w:val="center" w:pos="3713"/>
        </w:tabs>
        <w:spacing w:before="0" w:after="0" w:line="240" w:lineRule="auto"/>
        <w:jc w:val="center"/>
        <w:rPr>
          <w:rFonts w:ascii="Times New Roman" w:eastAsia="Times New Roman" w:hAnsi="Times New Roman" w:cs="Times New Roman"/>
          <w:b/>
          <w:bCs/>
          <w:color w:val="1B7724"/>
          <w:sz w:val="96"/>
          <w:szCs w:val="96"/>
          <w:rtl/>
        </w:rPr>
      </w:pPr>
    </w:p>
    <w:p w14:paraId="65E29296" w14:textId="77777777" w:rsidR="001849C5" w:rsidRDefault="001849C5" w:rsidP="00A036E0">
      <w:pPr>
        <w:keepNext/>
        <w:widowControl w:val="0"/>
        <w:tabs>
          <w:tab w:val="left" w:pos="2658"/>
          <w:tab w:val="center" w:pos="3713"/>
        </w:tabs>
        <w:spacing w:before="0" w:after="0" w:line="240" w:lineRule="auto"/>
        <w:jc w:val="center"/>
        <w:rPr>
          <w:rFonts w:ascii="Times New Roman" w:eastAsia="Times New Roman" w:hAnsi="Times New Roman" w:cs="Times New Roman"/>
          <w:b/>
          <w:bCs/>
          <w:color w:val="1B7724"/>
          <w:sz w:val="96"/>
          <w:szCs w:val="96"/>
          <w:rtl/>
        </w:rPr>
      </w:pPr>
    </w:p>
    <w:p w14:paraId="00E4112A" w14:textId="0A89DCA6" w:rsidR="005542C4" w:rsidRPr="00A036E0" w:rsidRDefault="005542C4" w:rsidP="00A036E0">
      <w:pPr>
        <w:keepNext/>
        <w:widowControl w:val="0"/>
        <w:tabs>
          <w:tab w:val="left" w:pos="2658"/>
          <w:tab w:val="center" w:pos="3713"/>
        </w:tabs>
        <w:spacing w:before="0" w:after="0" w:line="240" w:lineRule="auto"/>
        <w:jc w:val="center"/>
        <w:rPr>
          <w:rFonts w:ascii="Times New Roman" w:eastAsia="Times New Roman" w:hAnsi="Times New Roman" w:cs="Times New Roman"/>
          <w:b/>
          <w:bCs/>
          <w:color w:val="1B7724"/>
          <w:sz w:val="144"/>
          <w:szCs w:val="144"/>
        </w:rPr>
      </w:pPr>
      <w:r w:rsidRPr="00A036E0">
        <w:rPr>
          <w:rFonts w:ascii="Times New Roman" w:eastAsia="Times New Roman" w:hAnsi="Times New Roman" w:cs="Times New Roman"/>
          <w:b/>
          <w:bCs/>
          <w:color w:val="1B7724"/>
          <w:sz w:val="96"/>
          <w:szCs w:val="96"/>
          <w:rtl/>
        </w:rPr>
        <w:t>بسم الله الرحمن الرحیم</w:t>
      </w:r>
    </w:p>
    <w:p w14:paraId="3E419507" w14:textId="77777777" w:rsidR="00575390" w:rsidRDefault="00575390" w:rsidP="00A036E0">
      <w:pPr>
        <w:keepNext/>
        <w:widowControl w:val="0"/>
        <w:spacing w:before="0"/>
        <w:ind w:firstLine="720"/>
        <w:jc w:val="both"/>
        <w:rPr>
          <w:rFonts w:ascii="Times New Roman" w:eastAsia="Times New Roman" w:hAnsi="Times New Roman" w:cs="Times New Roman"/>
          <w:b/>
          <w:bCs/>
          <w:color w:val="1B7724"/>
          <w:sz w:val="32"/>
          <w:szCs w:val="32"/>
          <w:rtl/>
        </w:rPr>
      </w:pPr>
    </w:p>
    <w:p w14:paraId="48732C7C" w14:textId="7943EF55" w:rsidR="005542C4" w:rsidRPr="00A036E0" w:rsidRDefault="005542C4" w:rsidP="00A036E0">
      <w:pPr>
        <w:keepNext/>
        <w:widowControl w:val="0"/>
        <w:spacing w:before="0"/>
        <w:ind w:firstLine="720"/>
        <w:jc w:val="both"/>
        <w:rPr>
          <w:rFonts w:ascii="Times New Roman" w:eastAsia="Times New Roman" w:hAnsi="Times New Roman" w:cs="Times New Roman"/>
          <w:b/>
          <w:bCs/>
          <w:color w:val="1B7724"/>
          <w:sz w:val="32"/>
          <w:szCs w:val="32"/>
          <w:rtl/>
        </w:rPr>
      </w:pPr>
      <w:r w:rsidRPr="00A036E0">
        <w:rPr>
          <w:rFonts w:ascii="Times New Roman" w:eastAsia="Times New Roman" w:hAnsi="Times New Roman" w:cs="Times New Roman"/>
          <w:b/>
          <w:bCs/>
          <w:color w:val="1B7724"/>
          <w:sz w:val="32"/>
          <w:szCs w:val="32"/>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14:paraId="057E5BAE" w14:textId="77777777" w:rsidR="005542C4" w:rsidRPr="00A036E0" w:rsidRDefault="005542C4" w:rsidP="00A036E0">
      <w:pPr>
        <w:keepNext/>
        <w:widowControl w:val="0"/>
        <w:spacing w:before="0"/>
        <w:ind w:firstLine="720"/>
        <w:jc w:val="both"/>
        <w:rPr>
          <w:rFonts w:ascii="Times New Roman" w:eastAsia="Times New Roman" w:hAnsi="Times New Roman" w:cs="Times New Roman"/>
          <w:b/>
          <w:bCs/>
          <w:color w:val="1B7724"/>
          <w:sz w:val="32"/>
          <w:szCs w:val="32"/>
          <w:rtl/>
        </w:rPr>
      </w:pPr>
      <w:r w:rsidRPr="00A036E0">
        <w:rPr>
          <w:rFonts w:ascii="Times New Roman" w:eastAsia="Times New Roman" w:hAnsi="Times New Roman" w:cs="Times New Roman"/>
          <w:b/>
          <w:bCs/>
          <w:color w:val="1B7724"/>
          <w:sz w:val="32"/>
          <w:szCs w:val="32"/>
          <w:rtl/>
        </w:rPr>
        <w:t>اين معنا در كلام خداى‏تعالى نيز جريان يافته، خداى‏تعالى كلام خود را به نام خود كه عزيزترين نام است آغاز كرده، تا آن چه كه در كلامش هست نشان او را داشته باشد و مرتبط با نام او باشد و نيز ادبى باشد تا بندگان خود را به آن ادب مؤدب كند و بياموزد تا در اعمال و افعال و گفتارهايش اين ادب را رعايت و آن را با نام وى آغاز نموده، نشان وى را بدان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 و</w:t>
      </w:r>
    </w:p>
    <w:p w14:paraId="5B8FDDDA" w14:textId="3E8E0F05" w:rsidR="005542C4" w:rsidRPr="00A036E0" w:rsidRDefault="005542C4" w:rsidP="00A036E0">
      <w:pPr>
        <w:keepNext/>
        <w:widowControl w:val="0"/>
        <w:spacing w:before="0"/>
        <w:ind w:firstLine="720"/>
        <w:jc w:val="right"/>
        <w:rPr>
          <w:rFonts w:ascii="Times New Roman" w:eastAsia="Times New Roman" w:hAnsi="Times New Roman" w:cs="Times New Roman"/>
          <w:color w:val="1B7724"/>
          <w:sz w:val="24"/>
          <w:szCs w:val="24"/>
          <w:rtl/>
        </w:rPr>
      </w:pPr>
      <w:r w:rsidRPr="00A036E0">
        <w:rPr>
          <w:rFonts w:ascii="Times New Roman" w:eastAsia="Times New Roman" w:hAnsi="Times New Roman" w:cs="Times New Roman"/>
          <w:b/>
          <w:bCs/>
          <w:color w:val="1B7724"/>
          <w:sz w:val="36"/>
          <w:szCs w:val="36"/>
          <w:rtl/>
        </w:rPr>
        <w:t>«  من به نام خدا آغاز مى‏كنم!   »</w:t>
      </w:r>
      <w:r w:rsidRPr="00A036E0">
        <w:rPr>
          <w:rFonts w:ascii="Times New Roman" w:eastAsia="Times New Roman" w:hAnsi="Times New Roman" w:cs="Times New Roman"/>
          <w:color w:val="1B7724"/>
          <w:sz w:val="36"/>
          <w:szCs w:val="36"/>
          <w:rtl/>
        </w:rPr>
        <w:t xml:space="preserve"> </w:t>
      </w:r>
      <w:r w:rsidR="00E652F1" w:rsidRPr="00A036E0">
        <w:rPr>
          <w:rFonts w:ascii="Times New Roman" w:eastAsia="Times New Roman" w:hAnsi="Times New Roman" w:cs="Times New Roman" w:hint="cs"/>
          <w:color w:val="1B7724"/>
          <w:sz w:val="36"/>
          <w:szCs w:val="36"/>
          <w:rtl/>
        </w:rPr>
        <w:t xml:space="preserve">        </w:t>
      </w:r>
      <w:r w:rsidR="00E652F1" w:rsidRPr="00A036E0">
        <w:rPr>
          <w:rFonts w:ascii="Times New Roman" w:eastAsia="Times New Roman" w:hAnsi="Times New Roman" w:cs="Times New Roman" w:hint="cs"/>
          <w:b/>
          <w:bCs/>
          <w:color w:val="1B7724"/>
          <w:sz w:val="24"/>
          <w:szCs w:val="24"/>
          <w:rtl/>
        </w:rPr>
        <w:t>(</w:t>
      </w:r>
      <w:r w:rsidR="00E652F1" w:rsidRPr="00A036E0">
        <w:rPr>
          <w:rFonts w:ascii="Times New Roman" w:eastAsia="Times New Roman" w:hAnsi="Times New Roman" w:cs="Times New Roman"/>
          <w:b/>
          <w:bCs/>
          <w:color w:val="1B7724"/>
          <w:sz w:val="24"/>
          <w:szCs w:val="24"/>
          <w:rtl/>
        </w:rPr>
        <w:t xml:space="preserve">الـميزان ج </w:t>
      </w:r>
      <w:r w:rsidR="00E652F1" w:rsidRPr="00A036E0">
        <w:rPr>
          <w:rFonts w:ascii="Times New Roman" w:eastAsia="Times New Roman" w:hAnsi="Times New Roman" w:cs="Times New Roman" w:hint="cs"/>
          <w:b/>
          <w:bCs/>
          <w:color w:val="1B7724"/>
          <w:sz w:val="24"/>
          <w:szCs w:val="24"/>
          <w:rtl/>
        </w:rPr>
        <w:t>۱</w:t>
      </w:r>
      <w:r w:rsidR="00E652F1" w:rsidRPr="00A036E0">
        <w:rPr>
          <w:rFonts w:ascii="Times New Roman" w:eastAsia="Times New Roman" w:hAnsi="Times New Roman" w:cs="Times New Roman"/>
          <w:b/>
          <w:bCs/>
          <w:color w:val="1B7724"/>
          <w:sz w:val="24"/>
          <w:szCs w:val="24"/>
          <w:rtl/>
        </w:rPr>
        <w:t xml:space="preserve">، ص </w:t>
      </w:r>
      <w:r w:rsidR="00E652F1" w:rsidRPr="00A036E0">
        <w:rPr>
          <w:rFonts w:ascii="Times New Roman" w:eastAsia="Times New Roman" w:hAnsi="Times New Roman" w:cs="Times New Roman" w:hint="cs"/>
          <w:b/>
          <w:bCs/>
          <w:color w:val="1B7724"/>
          <w:sz w:val="24"/>
          <w:szCs w:val="24"/>
          <w:rtl/>
        </w:rPr>
        <w:t>۲۶</w:t>
      </w:r>
      <w:r w:rsidR="00E652F1" w:rsidRPr="00A036E0">
        <w:rPr>
          <w:rFonts w:ascii="Times New Roman" w:eastAsia="Times New Roman" w:hAnsi="Times New Roman" w:cs="Times New Roman"/>
          <w:b/>
          <w:bCs/>
          <w:color w:val="1B7724"/>
          <w:sz w:val="24"/>
          <w:szCs w:val="24"/>
          <w:rtl/>
        </w:rPr>
        <w:t>.</w:t>
      </w:r>
      <w:r w:rsidR="00E652F1" w:rsidRPr="00A036E0">
        <w:rPr>
          <w:rFonts w:ascii="Times New Roman" w:eastAsia="Times New Roman" w:hAnsi="Times New Roman" w:cs="Times New Roman"/>
          <w:color w:val="1B7724"/>
          <w:sz w:val="24"/>
          <w:szCs w:val="24"/>
          <w:rtl/>
        </w:rPr>
        <w:t xml:space="preserve"> </w:t>
      </w:r>
      <w:r w:rsidR="00E652F1" w:rsidRPr="00A036E0">
        <w:rPr>
          <w:rFonts w:ascii="Times New Roman" w:eastAsia="Times New Roman" w:hAnsi="Times New Roman" w:cs="Times New Roman" w:hint="cs"/>
          <w:color w:val="1B7724"/>
          <w:sz w:val="24"/>
          <w:szCs w:val="24"/>
          <w:rtl/>
        </w:rPr>
        <w:t>)</w:t>
      </w:r>
    </w:p>
    <w:p w14:paraId="6AE3035D" w14:textId="2204EABE" w:rsidR="007D326C" w:rsidRPr="00A036E0" w:rsidRDefault="007D326C" w:rsidP="00A036E0">
      <w:pPr>
        <w:keepNext/>
        <w:widowControl w:val="0"/>
        <w:spacing w:before="0"/>
        <w:ind w:firstLine="720"/>
        <w:jc w:val="right"/>
        <w:rPr>
          <w:rFonts w:ascii="Times New Roman" w:eastAsia="Times New Roman" w:hAnsi="Times New Roman" w:cs="Times New Roman"/>
          <w:color w:val="1B7724"/>
          <w:sz w:val="24"/>
          <w:szCs w:val="24"/>
          <w:rtl/>
        </w:rPr>
      </w:pPr>
    </w:p>
    <w:p w14:paraId="31AE3A7D" w14:textId="0406A17C" w:rsidR="007D326C" w:rsidRPr="00A036E0" w:rsidRDefault="007D326C" w:rsidP="00A036E0">
      <w:pPr>
        <w:keepNext/>
        <w:widowControl w:val="0"/>
        <w:spacing w:before="0"/>
        <w:ind w:firstLine="720"/>
        <w:jc w:val="right"/>
        <w:rPr>
          <w:rFonts w:ascii="Times New Roman" w:eastAsia="Times New Roman" w:hAnsi="Times New Roman" w:cs="Times New Roman"/>
          <w:color w:val="1B7724"/>
          <w:sz w:val="24"/>
          <w:szCs w:val="24"/>
          <w:rtl/>
        </w:rPr>
      </w:pPr>
    </w:p>
    <w:p w14:paraId="0D6DBDE2" w14:textId="461A448B" w:rsidR="007D326C" w:rsidRPr="00A036E0" w:rsidRDefault="007D326C" w:rsidP="00A036E0">
      <w:pPr>
        <w:keepNext/>
        <w:widowControl w:val="0"/>
        <w:spacing w:before="0"/>
        <w:ind w:firstLine="720"/>
        <w:jc w:val="right"/>
        <w:rPr>
          <w:rFonts w:ascii="Times New Roman" w:eastAsia="Times New Roman" w:hAnsi="Times New Roman" w:cs="Times New Roman"/>
          <w:color w:val="1B7724"/>
          <w:sz w:val="24"/>
          <w:szCs w:val="24"/>
          <w:rtl/>
        </w:rPr>
      </w:pPr>
    </w:p>
    <w:p w14:paraId="78C4603C" w14:textId="20ACD28A" w:rsidR="007D326C" w:rsidRPr="00A036E0" w:rsidRDefault="007D326C" w:rsidP="00A036E0">
      <w:pPr>
        <w:keepNext/>
        <w:widowControl w:val="0"/>
        <w:spacing w:before="0"/>
        <w:ind w:firstLine="720"/>
        <w:jc w:val="right"/>
        <w:rPr>
          <w:rFonts w:ascii="Times New Roman" w:eastAsia="Times New Roman" w:hAnsi="Times New Roman" w:cs="Times New Roman"/>
          <w:color w:val="1B7724"/>
          <w:sz w:val="24"/>
          <w:szCs w:val="24"/>
          <w:rtl/>
        </w:rPr>
      </w:pPr>
    </w:p>
    <w:p w14:paraId="2115AB9C" w14:textId="57655158" w:rsidR="007D326C" w:rsidRPr="00A036E0" w:rsidRDefault="007D326C" w:rsidP="00A036E0">
      <w:pPr>
        <w:keepNext/>
        <w:widowControl w:val="0"/>
        <w:spacing w:before="0"/>
        <w:ind w:firstLine="720"/>
        <w:jc w:val="right"/>
        <w:rPr>
          <w:rFonts w:ascii="Times New Roman" w:eastAsia="Times New Roman" w:hAnsi="Times New Roman" w:cs="Times New Roman"/>
          <w:color w:val="1B7724"/>
          <w:sz w:val="24"/>
          <w:szCs w:val="24"/>
          <w:rtl/>
        </w:rPr>
      </w:pPr>
    </w:p>
    <w:p w14:paraId="64EE765B" w14:textId="2B3F75A6" w:rsidR="007D326C" w:rsidRPr="00A036E0" w:rsidRDefault="007D326C" w:rsidP="00A036E0">
      <w:pPr>
        <w:keepNext/>
        <w:widowControl w:val="0"/>
        <w:spacing w:before="0"/>
        <w:ind w:firstLine="720"/>
        <w:jc w:val="right"/>
        <w:rPr>
          <w:rFonts w:ascii="Times New Roman" w:eastAsia="Times New Roman" w:hAnsi="Times New Roman" w:cs="Times New Roman"/>
          <w:color w:val="1B7724"/>
          <w:sz w:val="24"/>
          <w:szCs w:val="24"/>
          <w:rtl/>
        </w:rPr>
      </w:pPr>
    </w:p>
    <w:p w14:paraId="3C912D0F" w14:textId="287A646E" w:rsidR="007D326C" w:rsidRPr="00A036E0" w:rsidRDefault="007D326C" w:rsidP="00A036E0">
      <w:pPr>
        <w:keepNext/>
        <w:widowControl w:val="0"/>
        <w:spacing w:before="0"/>
        <w:ind w:firstLine="720"/>
        <w:jc w:val="right"/>
        <w:rPr>
          <w:rFonts w:ascii="Times New Roman" w:eastAsia="Times New Roman" w:hAnsi="Times New Roman" w:cs="Times New Roman"/>
          <w:color w:val="1B7724"/>
          <w:sz w:val="24"/>
          <w:szCs w:val="24"/>
          <w:rtl/>
        </w:rPr>
      </w:pPr>
    </w:p>
    <w:p w14:paraId="7A6B8A7A" w14:textId="0AAC6535" w:rsidR="007D326C" w:rsidRPr="00A036E0" w:rsidRDefault="007D326C" w:rsidP="00A036E0">
      <w:pPr>
        <w:keepNext/>
        <w:widowControl w:val="0"/>
        <w:spacing w:before="0"/>
        <w:ind w:firstLine="720"/>
        <w:jc w:val="right"/>
        <w:rPr>
          <w:rFonts w:ascii="Times New Roman" w:eastAsia="Times New Roman" w:hAnsi="Times New Roman" w:cs="Times New Roman"/>
          <w:color w:val="1B7724"/>
          <w:sz w:val="24"/>
          <w:szCs w:val="24"/>
          <w:rtl/>
        </w:rPr>
      </w:pPr>
    </w:p>
    <w:p w14:paraId="6AF3B15A" w14:textId="77777777" w:rsidR="00575390" w:rsidRDefault="00575390" w:rsidP="00575390">
      <w:pPr>
        <w:keepNext/>
        <w:widowControl w:val="0"/>
        <w:spacing w:before="0" w:line="240" w:lineRule="auto"/>
        <w:jc w:val="center"/>
        <w:rPr>
          <w:rFonts w:asciiTheme="majorBidi" w:eastAsia="Times New Roman" w:hAnsiTheme="majorBidi" w:cstheme="majorBidi"/>
          <w:b/>
          <w:bCs/>
          <w:color w:val="1B7724"/>
          <w:sz w:val="72"/>
          <w:szCs w:val="72"/>
          <w:rtl/>
        </w:rPr>
      </w:pPr>
    </w:p>
    <w:p w14:paraId="6B68034A" w14:textId="0EC30717" w:rsidR="00782328" w:rsidRPr="00575390" w:rsidRDefault="008F7A48" w:rsidP="00575390">
      <w:pPr>
        <w:keepNext/>
        <w:widowControl w:val="0"/>
        <w:spacing w:before="0" w:line="240" w:lineRule="auto"/>
        <w:jc w:val="center"/>
        <w:rPr>
          <w:rFonts w:asciiTheme="majorBidi" w:eastAsia="Times New Roman" w:hAnsiTheme="majorBidi" w:cstheme="majorBidi"/>
          <w:b/>
          <w:bCs/>
          <w:color w:val="1B7724"/>
          <w:sz w:val="48"/>
          <w:szCs w:val="48"/>
          <w:rtl/>
        </w:rPr>
      </w:pPr>
      <w:r w:rsidRPr="00575390">
        <w:rPr>
          <w:rFonts w:asciiTheme="majorBidi" w:eastAsia="Times New Roman" w:hAnsiTheme="majorBidi" w:cstheme="majorBidi"/>
          <w:b/>
          <w:bCs/>
          <w:color w:val="1B7724"/>
          <w:sz w:val="72"/>
          <w:szCs w:val="72"/>
          <w:rtl/>
        </w:rPr>
        <w:t>مولف  تفسیر المیزان</w:t>
      </w:r>
    </w:p>
    <w:p w14:paraId="07444CB5" w14:textId="079B49B9" w:rsidR="008F7A48" w:rsidRPr="00575390" w:rsidRDefault="008F7A48" w:rsidP="00575390">
      <w:pPr>
        <w:keepNext/>
        <w:widowControl w:val="0"/>
        <w:spacing w:before="0" w:line="240" w:lineRule="auto"/>
        <w:jc w:val="center"/>
        <w:rPr>
          <w:rFonts w:asciiTheme="majorBidi" w:eastAsia="Times New Roman" w:hAnsiTheme="majorBidi" w:cstheme="majorBidi"/>
          <w:b/>
          <w:bCs/>
          <w:color w:val="1B7724"/>
          <w:sz w:val="40"/>
          <w:szCs w:val="40"/>
          <w:rtl/>
        </w:rPr>
      </w:pPr>
      <w:r w:rsidRPr="00575390">
        <w:rPr>
          <w:rFonts w:ascii="IranNastaliq" w:eastAsia="Times New Roman" w:hAnsi="IranNastaliq" w:cs="IranNastaliq" w:hint="cs"/>
          <w:color w:val="1B7724"/>
          <w:sz w:val="96"/>
          <w:szCs w:val="96"/>
          <w:rtl/>
        </w:rPr>
        <w:t>علامه فقید آیة  ا</w:t>
      </w:r>
      <w:r w:rsidR="00F656AA" w:rsidRPr="00575390">
        <w:rPr>
          <w:rFonts w:ascii="IranNastaliq" w:eastAsia="Times New Roman" w:hAnsi="IranNastaliq" w:cs="IranNastaliq" w:hint="cs"/>
          <w:color w:val="1B7724"/>
          <w:sz w:val="96"/>
          <w:szCs w:val="96"/>
          <w:rtl/>
        </w:rPr>
        <w:t>للّ</w:t>
      </w:r>
      <w:r w:rsidRPr="00575390">
        <w:rPr>
          <w:rFonts w:ascii="IranNastaliq" w:eastAsia="Times New Roman" w:hAnsi="IranNastaliq" w:cs="IranNastaliq" w:hint="cs"/>
          <w:color w:val="1B7724"/>
          <w:sz w:val="96"/>
          <w:szCs w:val="96"/>
          <w:rtl/>
        </w:rPr>
        <w:t xml:space="preserve">ه سید </w:t>
      </w:r>
      <w:r w:rsidR="006D5DF5" w:rsidRPr="00575390">
        <w:rPr>
          <w:rFonts w:ascii="IranNastaliq" w:eastAsia="Times New Roman" w:hAnsi="IranNastaliq" w:cs="IranNastaliq" w:hint="cs"/>
          <w:color w:val="1B7724"/>
          <w:sz w:val="96"/>
          <w:szCs w:val="96"/>
          <w:rtl/>
        </w:rPr>
        <w:t>محمدحسین</w:t>
      </w:r>
      <w:r w:rsidRPr="00575390">
        <w:rPr>
          <w:rFonts w:ascii="IranNastaliq" w:eastAsia="Times New Roman" w:hAnsi="IranNastaliq" w:cs="IranNastaliq" w:hint="cs"/>
          <w:color w:val="1B7724"/>
          <w:sz w:val="96"/>
          <w:szCs w:val="96"/>
          <w:rtl/>
        </w:rPr>
        <w:t xml:space="preserve"> طباطبا</w:t>
      </w:r>
      <w:r w:rsidR="001E07D0" w:rsidRPr="00575390">
        <w:rPr>
          <w:rFonts w:ascii="IranNastaliq" w:eastAsia="Times New Roman" w:hAnsi="IranNastaliq" w:cs="IranNastaliq" w:hint="cs"/>
          <w:color w:val="1B7724"/>
          <w:sz w:val="96"/>
          <w:szCs w:val="96"/>
          <w:rtl/>
        </w:rPr>
        <w:t>‌</w:t>
      </w:r>
      <w:r w:rsidR="006D5DF5" w:rsidRPr="00575390">
        <w:rPr>
          <w:rFonts w:ascii="IranNastaliq" w:eastAsia="Times New Roman" w:hAnsi="IranNastaliq" w:cs="IranNastaliq" w:hint="cs"/>
          <w:color w:val="1B7724"/>
          <w:sz w:val="96"/>
          <w:szCs w:val="96"/>
          <w:rtl/>
        </w:rPr>
        <w:t>ئ</w:t>
      </w:r>
      <w:r w:rsidR="006D5DF5" w:rsidRPr="00575390">
        <w:rPr>
          <w:rFonts w:ascii="IranNastaliq" w:eastAsia="Times New Roman" w:hAnsi="IranNastaliq" w:cs="IranNastaliq" w:hint="cs"/>
          <w:color w:val="1B7724"/>
          <w:sz w:val="96"/>
          <w:szCs w:val="96"/>
          <w:rtl/>
          <w:lang w:bidi="fa-IR"/>
        </w:rPr>
        <w:t>ي</w:t>
      </w:r>
    </w:p>
    <w:p w14:paraId="393EE483" w14:textId="11382B52" w:rsidR="005542C4" w:rsidRPr="00A036E0" w:rsidRDefault="00E652F1" w:rsidP="00A036E0">
      <w:pPr>
        <w:keepNext/>
        <w:widowControl w:val="0"/>
        <w:spacing w:before="0"/>
        <w:ind w:hanging="29"/>
        <w:jc w:val="center"/>
        <w:rPr>
          <w:rFonts w:ascii="Times New Roman" w:eastAsia="Times New Roman" w:hAnsi="Times New Roman" w:cs="Times New Roman"/>
          <w:color w:val="1B7724"/>
          <w:sz w:val="24"/>
          <w:szCs w:val="24"/>
          <w:rtl/>
        </w:rPr>
      </w:pPr>
      <w:r w:rsidRPr="00A036E0">
        <w:rPr>
          <w:rFonts w:ascii="Arial Black" w:hAnsi="Arial Black"/>
          <w:noProof/>
          <w:sz w:val="24"/>
          <w:szCs w:val="32"/>
        </w:rPr>
        <w:drawing>
          <wp:inline distT="0" distB="0" distL="0" distR="0" wp14:anchorId="208FC09A" wp14:editId="5DA60BE3">
            <wp:extent cx="4960620" cy="3992245"/>
            <wp:effectExtent l="228600" t="228600" r="201930" b="217805"/>
            <wp:docPr id="1" name="Picture 1" descr="http://almizanref.epage.ir/images/almizanref/content/images/007-1%20%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mizanref.epage.ir/images/almizanref/content/images/007-1%20%282%29.jpg"/>
                    <pic:cNvPicPr>
                      <a:picLocks noChangeAspect="1" noChangeArrowheads="1"/>
                    </pic:cNvPicPr>
                  </pic:nvPicPr>
                  <pic:blipFill>
                    <a:blip r:embed="rId8" cstate="print"/>
                    <a:srcRect/>
                    <a:stretch>
                      <a:fillRect/>
                    </a:stretch>
                  </pic:blipFill>
                  <pic:spPr bwMode="auto">
                    <a:xfrm>
                      <a:off x="0" y="0"/>
                      <a:ext cx="4960620" cy="3992245"/>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3D5AA576" w14:textId="44A5916C" w:rsidR="00035DEE" w:rsidRPr="00A036E0" w:rsidRDefault="0030282D" w:rsidP="00A036E0">
      <w:pPr>
        <w:pStyle w:val="NormalWeb"/>
        <w:keepNext/>
        <w:widowControl w:val="0"/>
        <w:shd w:val="clear" w:color="auto" w:fill="FFFFFF"/>
        <w:tabs>
          <w:tab w:val="left" w:pos="709"/>
        </w:tabs>
        <w:spacing w:before="0" w:beforeAutospacing="0" w:after="120" w:afterAutospacing="0" w:line="276" w:lineRule="auto"/>
        <w:mirrorIndents/>
        <w:jc w:val="center"/>
        <w:rPr>
          <w:b/>
          <w:bCs/>
          <w:sz w:val="4"/>
          <w:szCs w:val="4"/>
          <w:rtl/>
          <w:lang w:bidi="fa-IR"/>
        </w:rPr>
      </w:pPr>
      <w:r w:rsidRPr="00A036E0">
        <w:rPr>
          <w:rFonts w:ascii="Agency FB" w:hAnsi="Agency FB" w:hint="cs"/>
          <w:b/>
          <w:bCs/>
          <w:color w:val="FF0000"/>
          <w:rtl/>
          <w:lang w:bidi="fa-IR"/>
        </w:rPr>
        <w:t>(</w:t>
      </w:r>
      <w:r w:rsidR="008B0C6A" w:rsidRPr="00A036E0">
        <w:rPr>
          <w:rFonts w:ascii="Agency FB" w:hAnsi="Agency FB" w:hint="cs"/>
          <w:b/>
          <w:bCs/>
          <w:color w:val="FF0000"/>
          <w:rtl/>
          <w:lang w:bidi="fa-IR"/>
        </w:rPr>
        <w:t xml:space="preserve">تصویر علامه طباطبایی - </w:t>
      </w:r>
      <w:r w:rsidRPr="00A036E0">
        <w:rPr>
          <w:rFonts w:ascii="Agency FB" w:hAnsi="Agency FB" w:hint="cs"/>
          <w:b/>
          <w:bCs/>
          <w:color w:val="FF0000"/>
          <w:rtl/>
          <w:lang w:bidi="fa-IR"/>
        </w:rPr>
        <w:t>رنگ روغن</w:t>
      </w:r>
      <w:r w:rsidR="008B0C6A" w:rsidRPr="00A036E0">
        <w:rPr>
          <w:rFonts w:ascii="Agency FB" w:hAnsi="Agency FB" w:hint="cs"/>
          <w:b/>
          <w:bCs/>
          <w:color w:val="FF0000"/>
          <w:rtl/>
          <w:lang w:bidi="fa-IR"/>
        </w:rPr>
        <w:t xml:space="preserve"> -</w:t>
      </w:r>
      <w:r w:rsidRPr="00A036E0">
        <w:rPr>
          <w:rFonts w:ascii="Agency FB" w:hAnsi="Agency FB" w:hint="cs"/>
          <w:b/>
          <w:bCs/>
          <w:color w:val="FF0000"/>
          <w:rtl/>
          <w:lang w:bidi="fa-IR"/>
        </w:rPr>
        <w:t xml:space="preserve"> </w:t>
      </w:r>
      <w:r w:rsidR="008B0C6A" w:rsidRPr="00A036E0">
        <w:rPr>
          <w:rFonts w:ascii="Agency FB" w:hAnsi="Agency FB" w:hint="cs"/>
          <w:b/>
          <w:bCs/>
          <w:color w:val="FF0000"/>
          <w:rtl/>
          <w:lang w:bidi="fa-IR"/>
        </w:rPr>
        <w:t>کار سید مهدی امین ۱۳۷۰)</w:t>
      </w:r>
    </w:p>
    <w:p w14:paraId="598A8013" w14:textId="77777777" w:rsidR="00035DEE" w:rsidRPr="00A036E0" w:rsidRDefault="00035DEE" w:rsidP="00A036E0">
      <w:pPr>
        <w:keepNext/>
        <w:widowControl w:val="0"/>
        <w:spacing w:before="0"/>
        <w:jc w:val="center"/>
        <w:rPr>
          <w:rFonts w:ascii="Times New Roman" w:eastAsia="Times New Roman" w:hAnsi="Times New Roman" w:cs="Times New Roman"/>
          <w:b/>
          <w:bCs/>
          <w:sz w:val="4"/>
          <w:szCs w:val="4"/>
          <w:rtl/>
          <w:lang w:bidi="fa-IR"/>
        </w:rPr>
      </w:pPr>
    </w:p>
    <w:p w14:paraId="31603B6F" w14:textId="77777777" w:rsidR="00035DEE" w:rsidRPr="00A036E0" w:rsidRDefault="00035DEE" w:rsidP="00A036E0">
      <w:pPr>
        <w:keepNext/>
        <w:widowControl w:val="0"/>
        <w:spacing w:before="0"/>
        <w:jc w:val="center"/>
        <w:rPr>
          <w:rFonts w:ascii="Times New Roman" w:eastAsia="Times New Roman" w:hAnsi="Times New Roman" w:cs="Times New Roman"/>
          <w:b/>
          <w:bCs/>
          <w:sz w:val="4"/>
          <w:szCs w:val="4"/>
          <w:rtl/>
          <w:lang w:bidi="fa-IR"/>
        </w:rPr>
      </w:pPr>
    </w:p>
    <w:p w14:paraId="53D4E5B1" w14:textId="77777777" w:rsidR="00035DEE" w:rsidRPr="00A036E0" w:rsidRDefault="00035DEE" w:rsidP="00A036E0">
      <w:pPr>
        <w:keepNext/>
        <w:widowControl w:val="0"/>
        <w:spacing w:before="0"/>
        <w:jc w:val="center"/>
        <w:rPr>
          <w:rFonts w:ascii="Times New Roman" w:eastAsia="Times New Roman" w:hAnsi="Times New Roman" w:cs="Times New Roman"/>
          <w:b/>
          <w:bCs/>
          <w:sz w:val="4"/>
          <w:szCs w:val="4"/>
          <w:rtl/>
          <w:lang w:bidi="fa-IR"/>
        </w:rPr>
      </w:pPr>
    </w:p>
    <w:p w14:paraId="297CA55F" w14:textId="77777777" w:rsidR="00035DEE" w:rsidRPr="00A036E0" w:rsidRDefault="00035DEE" w:rsidP="00A036E0">
      <w:pPr>
        <w:keepNext/>
        <w:widowControl w:val="0"/>
        <w:spacing w:before="0"/>
        <w:jc w:val="center"/>
        <w:rPr>
          <w:rFonts w:ascii="Times New Roman" w:eastAsia="Times New Roman" w:hAnsi="Times New Roman" w:cs="Times New Roman"/>
          <w:b/>
          <w:bCs/>
          <w:sz w:val="4"/>
          <w:szCs w:val="4"/>
          <w:rtl/>
          <w:lang w:bidi="fa-IR"/>
        </w:rPr>
      </w:pPr>
    </w:p>
    <w:p w14:paraId="2DE100D5" w14:textId="77777777" w:rsidR="00035DEE" w:rsidRPr="00A036E0" w:rsidRDefault="00035DEE" w:rsidP="00A036E0">
      <w:pPr>
        <w:keepNext/>
        <w:widowControl w:val="0"/>
        <w:spacing w:before="0"/>
        <w:jc w:val="center"/>
        <w:rPr>
          <w:rFonts w:ascii="Times New Roman" w:eastAsia="Times New Roman" w:hAnsi="Times New Roman" w:cs="Times New Roman"/>
          <w:b/>
          <w:bCs/>
          <w:sz w:val="4"/>
          <w:szCs w:val="4"/>
          <w:rtl/>
          <w:lang w:bidi="fa-IR"/>
        </w:rPr>
      </w:pPr>
    </w:p>
    <w:p w14:paraId="1953567A" w14:textId="77777777" w:rsidR="00C221FE" w:rsidRPr="00A036E0" w:rsidRDefault="00C221FE" w:rsidP="00A036E0">
      <w:pPr>
        <w:keepNext/>
        <w:widowControl w:val="0"/>
        <w:spacing w:before="0"/>
        <w:jc w:val="center"/>
        <w:rPr>
          <w:rFonts w:ascii="Times New Roman" w:eastAsia="Times New Roman" w:hAnsi="Times New Roman" w:cs="Times New Roman"/>
          <w:b/>
          <w:bCs/>
          <w:sz w:val="4"/>
          <w:szCs w:val="8"/>
          <w:rtl/>
          <w:lang w:bidi="fa-IR"/>
        </w:rPr>
      </w:pPr>
    </w:p>
    <w:p w14:paraId="2779ED63" w14:textId="77777777" w:rsidR="00F01C27" w:rsidRPr="00A036E0" w:rsidRDefault="00F01C27" w:rsidP="00A036E0">
      <w:pPr>
        <w:keepNext/>
        <w:widowControl w:val="0"/>
        <w:spacing w:before="0"/>
        <w:jc w:val="center"/>
        <w:rPr>
          <w:rFonts w:ascii="Times New Roman" w:eastAsia="Times New Roman" w:hAnsi="Times New Roman" w:cs="Times New Roman"/>
          <w:b/>
          <w:bCs/>
          <w:sz w:val="40"/>
          <w:szCs w:val="48"/>
          <w:rtl/>
          <w:lang w:bidi="fa-IR"/>
        </w:rPr>
      </w:pPr>
    </w:p>
    <w:p w14:paraId="5616272D" w14:textId="76E3810E" w:rsidR="00F524AC" w:rsidRDefault="00F524AC" w:rsidP="00A036E0">
      <w:pPr>
        <w:keepNext/>
        <w:widowControl w:val="0"/>
        <w:spacing w:before="0"/>
        <w:jc w:val="center"/>
        <w:rPr>
          <w:rFonts w:ascii="Times New Roman" w:eastAsia="Times New Roman" w:hAnsi="Times New Roman" w:cs="Times New Roman"/>
          <w:b/>
          <w:bCs/>
          <w:sz w:val="40"/>
          <w:szCs w:val="48"/>
          <w:lang w:bidi="fa-IR"/>
        </w:rPr>
      </w:pPr>
      <w:r w:rsidRPr="00A036E0">
        <w:rPr>
          <w:rFonts w:ascii="Times New Roman" w:eastAsia="Times New Roman" w:hAnsi="Times New Roman" w:cs="Times New Roman"/>
          <w:b/>
          <w:bCs/>
          <w:sz w:val="40"/>
          <w:szCs w:val="48"/>
          <w:rtl/>
          <w:lang w:bidi="fa-IR"/>
        </w:rPr>
        <w:t>فهرست مطالب</w:t>
      </w:r>
    </w:p>
    <w:p w14:paraId="0E8907F7" w14:textId="2817D63A" w:rsidR="00431F46" w:rsidRPr="005837D4" w:rsidRDefault="001849C5" w:rsidP="00397310">
      <w:pPr>
        <w:pStyle w:val="TOC1"/>
        <w:rPr>
          <w:rFonts w:eastAsiaTheme="minorEastAsia" w:cstheme="minorBidi"/>
          <w:color w:val="auto"/>
          <w:sz w:val="22"/>
          <w:szCs w:val="22"/>
          <w:lang w:val="en-CA" w:eastAsia="en-CA"/>
        </w:rPr>
      </w:pPr>
      <w:r w:rsidRPr="005837D4">
        <w:rPr>
          <w:rFonts w:ascii="Times New Roman" w:eastAsia="Times New Roman" w:hAnsi="Times New Roman" w:cs="Times New Roman"/>
          <w:sz w:val="40"/>
          <w:szCs w:val="48"/>
          <w:rtl/>
          <w:lang w:bidi="fa-IR"/>
        </w:rPr>
        <w:fldChar w:fldCharType="begin"/>
      </w:r>
      <w:r w:rsidRPr="005837D4">
        <w:rPr>
          <w:rFonts w:ascii="Times New Roman" w:eastAsia="Times New Roman" w:hAnsi="Times New Roman" w:cs="Times New Roman"/>
          <w:sz w:val="40"/>
          <w:szCs w:val="48"/>
          <w:rtl/>
          <w:lang w:bidi="fa-IR"/>
        </w:rPr>
        <w:instrText xml:space="preserve"> </w:instrText>
      </w:r>
      <w:r w:rsidRPr="005837D4">
        <w:rPr>
          <w:rFonts w:ascii="Times New Roman" w:eastAsia="Times New Roman" w:hAnsi="Times New Roman" w:cs="Times New Roman"/>
          <w:sz w:val="40"/>
          <w:szCs w:val="48"/>
          <w:lang w:bidi="fa-IR"/>
        </w:rPr>
        <w:instrText>TOC</w:instrText>
      </w:r>
      <w:r w:rsidRPr="005837D4">
        <w:rPr>
          <w:rFonts w:ascii="Times New Roman" w:eastAsia="Times New Roman" w:hAnsi="Times New Roman" w:cs="Times New Roman"/>
          <w:sz w:val="40"/>
          <w:szCs w:val="48"/>
          <w:rtl/>
          <w:lang w:bidi="fa-IR"/>
        </w:rPr>
        <w:instrText xml:space="preserve"> \</w:instrText>
      </w:r>
      <w:r w:rsidRPr="005837D4">
        <w:rPr>
          <w:rFonts w:ascii="Times New Roman" w:eastAsia="Times New Roman" w:hAnsi="Times New Roman" w:cs="Times New Roman"/>
          <w:sz w:val="40"/>
          <w:szCs w:val="48"/>
          <w:lang w:bidi="fa-IR"/>
        </w:rPr>
        <w:instrText>o "1-6" \h \z \u</w:instrText>
      </w:r>
      <w:r w:rsidRPr="005837D4">
        <w:rPr>
          <w:rFonts w:ascii="Times New Roman" w:eastAsia="Times New Roman" w:hAnsi="Times New Roman" w:cs="Times New Roman"/>
          <w:sz w:val="40"/>
          <w:szCs w:val="48"/>
          <w:rtl/>
          <w:lang w:bidi="fa-IR"/>
        </w:rPr>
        <w:instrText xml:space="preserve"> </w:instrText>
      </w:r>
      <w:r w:rsidRPr="005837D4">
        <w:rPr>
          <w:rFonts w:ascii="Times New Roman" w:eastAsia="Times New Roman" w:hAnsi="Times New Roman" w:cs="Times New Roman"/>
          <w:sz w:val="40"/>
          <w:szCs w:val="48"/>
          <w:rtl/>
          <w:lang w:bidi="fa-IR"/>
        </w:rPr>
        <w:fldChar w:fldCharType="separate"/>
      </w:r>
      <w:hyperlink w:anchor="_Toc101394246" w:history="1">
        <w:r w:rsidR="00431F46" w:rsidRPr="005837D4">
          <w:rPr>
            <w:rStyle w:val="Hyperlink"/>
            <w:rtl/>
          </w:rPr>
          <w:t>مقـدمـه مـؤلـف</w:t>
        </w:r>
        <w:r w:rsidR="00431F46" w:rsidRPr="005837D4">
          <w:rPr>
            <w:webHidden/>
          </w:rPr>
          <w:tab/>
        </w:r>
        <w:r w:rsidR="00431F46" w:rsidRPr="005837D4">
          <w:rPr>
            <w:webHidden/>
          </w:rPr>
          <w:fldChar w:fldCharType="begin"/>
        </w:r>
        <w:r w:rsidR="00431F46" w:rsidRPr="005837D4">
          <w:rPr>
            <w:webHidden/>
          </w:rPr>
          <w:instrText xml:space="preserve"> PAGEREF _Toc101394246 \h </w:instrText>
        </w:r>
        <w:r w:rsidR="00431F46" w:rsidRPr="005837D4">
          <w:rPr>
            <w:webHidden/>
          </w:rPr>
        </w:r>
        <w:r w:rsidR="00431F46" w:rsidRPr="005837D4">
          <w:rPr>
            <w:webHidden/>
          </w:rPr>
          <w:fldChar w:fldCharType="separate"/>
        </w:r>
        <w:r w:rsidR="00F1069C">
          <w:rPr>
            <w:webHidden/>
            <w:rtl/>
          </w:rPr>
          <w:t>13</w:t>
        </w:r>
        <w:r w:rsidR="00431F46" w:rsidRPr="005837D4">
          <w:rPr>
            <w:webHidden/>
          </w:rPr>
          <w:fldChar w:fldCharType="end"/>
        </w:r>
      </w:hyperlink>
    </w:p>
    <w:p w14:paraId="3A0336D1" w14:textId="2FF1D101" w:rsidR="00431F46" w:rsidRPr="005837D4" w:rsidRDefault="00F94C3D" w:rsidP="00F94C3D">
      <w:pPr>
        <w:pStyle w:val="TOC6"/>
        <w:rPr>
          <w:rFonts w:eastAsiaTheme="minorEastAsia"/>
          <w:szCs w:val="32"/>
          <w:lang w:val="en-CA" w:eastAsia="en-CA"/>
        </w:rPr>
      </w:pPr>
      <w:r w:rsidRPr="005837D4">
        <w:t xml:space="preserve">     </w:t>
      </w:r>
      <w:hyperlink w:anchor="_Toc101394247" w:history="1">
        <w:r w:rsidR="00431F46" w:rsidRPr="005837D4">
          <w:rPr>
            <w:rStyle w:val="Hyperlink"/>
            <w:color w:val="002060"/>
            <w:sz w:val="32"/>
            <w:szCs w:val="40"/>
            <w:rtl/>
          </w:rPr>
          <w:t>بخش اول</w:t>
        </w:r>
        <w:r w:rsidR="004D5538" w:rsidRPr="005837D4">
          <w:rPr>
            <w:rStyle w:val="Hyperlink"/>
            <w:color w:val="002060"/>
            <w:sz w:val="32"/>
            <w:szCs w:val="40"/>
          </w:rPr>
          <w:t xml:space="preserve"> </w:t>
        </w:r>
        <w:r w:rsidRPr="005837D4">
          <w:rPr>
            <w:rStyle w:val="Hyperlink"/>
            <w:color w:val="002060"/>
            <w:sz w:val="32"/>
            <w:szCs w:val="40"/>
          </w:rPr>
          <w:t xml:space="preserve">                                                                                               </w:t>
        </w:r>
        <w:r w:rsidR="00431F46" w:rsidRPr="005837D4">
          <w:rPr>
            <w:webHidden/>
          </w:rPr>
          <w:fldChar w:fldCharType="begin"/>
        </w:r>
        <w:r w:rsidR="00431F46" w:rsidRPr="005837D4">
          <w:rPr>
            <w:webHidden/>
          </w:rPr>
          <w:instrText xml:space="preserve"> PAGEREF _Toc101394247 \h </w:instrText>
        </w:r>
        <w:r w:rsidR="00431F46" w:rsidRPr="005837D4">
          <w:rPr>
            <w:webHidden/>
          </w:rPr>
        </w:r>
        <w:r w:rsidR="00431F46" w:rsidRPr="005837D4">
          <w:rPr>
            <w:webHidden/>
          </w:rPr>
          <w:fldChar w:fldCharType="separate"/>
        </w:r>
        <w:r w:rsidR="00F1069C">
          <w:rPr>
            <w:webHidden/>
            <w:rtl/>
          </w:rPr>
          <w:t>16</w:t>
        </w:r>
        <w:r w:rsidR="00431F46" w:rsidRPr="005837D4">
          <w:rPr>
            <w:webHidden/>
          </w:rPr>
          <w:fldChar w:fldCharType="end"/>
        </w:r>
      </w:hyperlink>
    </w:p>
    <w:p w14:paraId="285AD096" w14:textId="76E3C1FA" w:rsidR="00431F46" w:rsidRPr="005837D4" w:rsidRDefault="00F94C3D" w:rsidP="00F94C3D">
      <w:pPr>
        <w:pStyle w:val="TOC6"/>
        <w:rPr>
          <w:rFonts w:eastAsiaTheme="minorEastAsia"/>
          <w:szCs w:val="32"/>
          <w:lang w:val="en-CA" w:eastAsia="en-CA"/>
        </w:rPr>
      </w:pPr>
      <w:r w:rsidRPr="005837D4">
        <w:t xml:space="preserve">     </w:t>
      </w:r>
      <w:hyperlink w:anchor="_Toc101394248" w:history="1">
        <w:r w:rsidR="00431F46" w:rsidRPr="005837D4">
          <w:rPr>
            <w:rStyle w:val="Hyperlink"/>
            <w:color w:val="002060"/>
            <w:sz w:val="32"/>
            <w:szCs w:val="40"/>
            <w:rtl/>
          </w:rPr>
          <w:t>نگرشی به تاریخ و پیدایش ادیان</w:t>
        </w:r>
        <w:r w:rsidR="004D5538" w:rsidRPr="005837D4">
          <w:rPr>
            <w:rStyle w:val="Hyperlink"/>
            <w:color w:val="002060"/>
            <w:sz w:val="32"/>
            <w:szCs w:val="40"/>
          </w:rPr>
          <w:t xml:space="preserve"> </w:t>
        </w:r>
        <w:r w:rsidRPr="005837D4">
          <w:rPr>
            <w:rStyle w:val="Hyperlink"/>
            <w:color w:val="002060"/>
            <w:sz w:val="32"/>
            <w:szCs w:val="40"/>
          </w:rPr>
          <w:t xml:space="preserve">                                                       </w:t>
        </w:r>
        <w:r w:rsidR="00431F46" w:rsidRPr="005837D4">
          <w:rPr>
            <w:webHidden/>
          </w:rPr>
          <w:fldChar w:fldCharType="begin"/>
        </w:r>
        <w:r w:rsidR="00431F46" w:rsidRPr="005837D4">
          <w:rPr>
            <w:webHidden/>
          </w:rPr>
          <w:instrText xml:space="preserve"> PAGEREF _Toc101394248 \h </w:instrText>
        </w:r>
        <w:r w:rsidR="00431F46" w:rsidRPr="005837D4">
          <w:rPr>
            <w:webHidden/>
          </w:rPr>
        </w:r>
        <w:r w:rsidR="00431F46" w:rsidRPr="005837D4">
          <w:rPr>
            <w:webHidden/>
          </w:rPr>
          <w:fldChar w:fldCharType="separate"/>
        </w:r>
        <w:r w:rsidR="00F1069C">
          <w:rPr>
            <w:webHidden/>
            <w:rtl/>
          </w:rPr>
          <w:t>16</w:t>
        </w:r>
        <w:r w:rsidR="00431F46" w:rsidRPr="005837D4">
          <w:rPr>
            <w:webHidden/>
          </w:rPr>
          <w:fldChar w:fldCharType="end"/>
        </w:r>
      </w:hyperlink>
    </w:p>
    <w:p w14:paraId="3F00CA1B" w14:textId="735D29F7" w:rsidR="00431F46" w:rsidRPr="005837D4" w:rsidRDefault="00171755" w:rsidP="00397310">
      <w:pPr>
        <w:pStyle w:val="TOC1"/>
        <w:rPr>
          <w:rFonts w:eastAsiaTheme="minorEastAsia" w:cstheme="minorBidi"/>
          <w:sz w:val="28"/>
          <w:szCs w:val="28"/>
          <w:lang w:val="en-CA" w:eastAsia="en-CA"/>
        </w:rPr>
      </w:pPr>
      <w:hyperlink w:anchor="_Toc101394249" w:history="1">
        <w:r w:rsidR="00431F46" w:rsidRPr="005837D4">
          <w:rPr>
            <w:rStyle w:val="Hyperlink"/>
            <w:color w:val="FF0000"/>
            <w:sz w:val="40"/>
            <w:szCs w:val="40"/>
            <w:rtl/>
          </w:rPr>
          <w:t>فصل اول</w:t>
        </w:r>
        <w:r w:rsidR="00431F46" w:rsidRPr="005837D4">
          <w:rPr>
            <w:webHidden/>
          </w:rPr>
          <w:tab/>
        </w:r>
        <w:r w:rsidR="00431F46" w:rsidRPr="005837D4">
          <w:rPr>
            <w:webHidden/>
          </w:rPr>
          <w:fldChar w:fldCharType="begin"/>
        </w:r>
        <w:r w:rsidR="00431F46" w:rsidRPr="005837D4">
          <w:rPr>
            <w:webHidden/>
          </w:rPr>
          <w:instrText xml:space="preserve"> PAGEREF _Toc101394249 \h </w:instrText>
        </w:r>
        <w:r w:rsidR="00431F46" w:rsidRPr="005837D4">
          <w:rPr>
            <w:webHidden/>
          </w:rPr>
        </w:r>
        <w:r w:rsidR="00431F46" w:rsidRPr="005837D4">
          <w:rPr>
            <w:webHidden/>
          </w:rPr>
          <w:fldChar w:fldCharType="separate"/>
        </w:r>
        <w:r w:rsidR="00F1069C">
          <w:rPr>
            <w:webHidden/>
            <w:rtl/>
          </w:rPr>
          <w:t>17</w:t>
        </w:r>
        <w:r w:rsidR="00431F46" w:rsidRPr="005837D4">
          <w:rPr>
            <w:webHidden/>
          </w:rPr>
          <w:fldChar w:fldCharType="end"/>
        </w:r>
      </w:hyperlink>
    </w:p>
    <w:p w14:paraId="1C564FD1" w14:textId="57D6B192" w:rsidR="00431F46" w:rsidRPr="005837D4" w:rsidRDefault="00171755" w:rsidP="00397310">
      <w:pPr>
        <w:pStyle w:val="TOC2"/>
        <w:rPr>
          <w:rFonts w:eastAsiaTheme="minorEastAsia" w:cstheme="minorBidi"/>
          <w:sz w:val="28"/>
          <w:szCs w:val="28"/>
          <w:lang w:val="en-CA" w:eastAsia="en-CA" w:bidi="ar-SA"/>
        </w:rPr>
      </w:pPr>
      <w:hyperlink w:anchor="_Toc101394250" w:history="1">
        <w:r w:rsidR="00431F46" w:rsidRPr="005837D4">
          <w:rPr>
            <w:rStyle w:val="Hyperlink"/>
            <w:color w:val="FF0000"/>
            <w:sz w:val="40"/>
            <w:szCs w:val="40"/>
            <w:rtl/>
          </w:rPr>
          <w:t>تار</w:t>
        </w:r>
        <w:r w:rsidR="00431F46" w:rsidRPr="005837D4">
          <w:rPr>
            <w:rStyle w:val="Hyperlink"/>
            <w:rFonts w:hint="cs"/>
            <w:color w:val="FF0000"/>
            <w:sz w:val="40"/>
            <w:szCs w:val="40"/>
            <w:rtl/>
          </w:rPr>
          <w:t>ی</w:t>
        </w:r>
        <w:r w:rsidR="00431F46" w:rsidRPr="005837D4">
          <w:rPr>
            <w:rStyle w:val="Hyperlink"/>
            <w:rFonts w:hint="eastAsia"/>
            <w:color w:val="FF0000"/>
            <w:sz w:val="40"/>
            <w:szCs w:val="40"/>
            <w:rtl/>
          </w:rPr>
          <w:t>خ</w:t>
        </w:r>
        <w:r w:rsidR="00431F46" w:rsidRPr="005837D4">
          <w:rPr>
            <w:rStyle w:val="Hyperlink"/>
            <w:color w:val="FF0000"/>
            <w:sz w:val="40"/>
            <w:szCs w:val="40"/>
            <w:rtl/>
          </w:rPr>
          <w:t xml:space="preserve"> در قرآن</w:t>
        </w:r>
        <w:r w:rsidR="00431F46" w:rsidRPr="005837D4">
          <w:rPr>
            <w:webHidden/>
          </w:rPr>
          <w:tab/>
        </w:r>
        <w:r w:rsidR="00431F46" w:rsidRPr="005837D4">
          <w:rPr>
            <w:webHidden/>
          </w:rPr>
          <w:fldChar w:fldCharType="begin"/>
        </w:r>
        <w:r w:rsidR="00431F46" w:rsidRPr="005837D4">
          <w:rPr>
            <w:webHidden/>
          </w:rPr>
          <w:instrText xml:space="preserve"> PAGEREF _Toc101394250 \h </w:instrText>
        </w:r>
        <w:r w:rsidR="00431F46" w:rsidRPr="005837D4">
          <w:rPr>
            <w:webHidden/>
          </w:rPr>
        </w:r>
        <w:r w:rsidR="00431F46" w:rsidRPr="005837D4">
          <w:rPr>
            <w:webHidden/>
          </w:rPr>
          <w:fldChar w:fldCharType="separate"/>
        </w:r>
        <w:r w:rsidR="00F1069C">
          <w:rPr>
            <w:webHidden/>
            <w:rtl/>
          </w:rPr>
          <w:t>17</w:t>
        </w:r>
        <w:r w:rsidR="00431F46" w:rsidRPr="005837D4">
          <w:rPr>
            <w:webHidden/>
          </w:rPr>
          <w:fldChar w:fldCharType="end"/>
        </w:r>
      </w:hyperlink>
    </w:p>
    <w:p w14:paraId="3640CEE2" w14:textId="29970705" w:rsidR="00431F46" w:rsidRPr="005837D4" w:rsidRDefault="00171755" w:rsidP="00397310">
      <w:pPr>
        <w:pStyle w:val="TOC1"/>
        <w:rPr>
          <w:rFonts w:eastAsiaTheme="minorEastAsia" w:cstheme="minorBidi"/>
          <w:color w:val="auto"/>
          <w:sz w:val="22"/>
          <w:szCs w:val="22"/>
          <w:lang w:val="en-CA" w:eastAsia="en-CA"/>
        </w:rPr>
      </w:pPr>
      <w:hyperlink w:anchor="_Toc101394251" w:history="1">
        <w:r w:rsidR="00431F46" w:rsidRPr="005837D4">
          <w:rPr>
            <w:rStyle w:val="Hyperlink"/>
            <w:rtl/>
          </w:rPr>
          <w:t>ب</w:t>
        </w:r>
        <w:r w:rsidR="00431F46" w:rsidRPr="005837D4">
          <w:rPr>
            <w:rStyle w:val="Hyperlink"/>
            <w:rFonts w:hint="cs"/>
            <w:rtl/>
          </w:rPr>
          <w:t>ی</w:t>
        </w:r>
        <w:r w:rsidR="00431F46" w:rsidRPr="005837D4">
          <w:rPr>
            <w:rStyle w:val="Hyperlink"/>
            <w:rFonts w:hint="eastAsia"/>
            <w:rtl/>
          </w:rPr>
          <w:t>ان</w:t>
        </w:r>
        <w:r w:rsidR="00431F46" w:rsidRPr="005837D4">
          <w:rPr>
            <w:rStyle w:val="Hyperlink"/>
            <w:rtl/>
          </w:rPr>
          <w:t xml:space="preserve"> تار</w:t>
        </w:r>
        <w:r w:rsidR="00431F46" w:rsidRPr="005837D4">
          <w:rPr>
            <w:rStyle w:val="Hyperlink"/>
            <w:rFonts w:hint="cs"/>
            <w:rtl/>
          </w:rPr>
          <w:t>ی</w:t>
        </w:r>
        <w:r w:rsidR="00431F46" w:rsidRPr="005837D4">
          <w:rPr>
            <w:rStyle w:val="Hyperlink"/>
            <w:rFonts w:hint="eastAsia"/>
            <w:rtl/>
          </w:rPr>
          <w:t>خ</w:t>
        </w:r>
        <w:r w:rsidR="00431F46" w:rsidRPr="005837D4">
          <w:rPr>
            <w:rStyle w:val="Hyperlink"/>
            <w:rtl/>
          </w:rPr>
          <w:t xml:space="preserve"> در قرآن</w:t>
        </w:r>
        <w:r w:rsidR="00431F46" w:rsidRPr="005837D4">
          <w:rPr>
            <w:webHidden/>
          </w:rPr>
          <w:tab/>
        </w:r>
        <w:r w:rsidR="00431F46" w:rsidRPr="005837D4">
          <w:rPr>
            <w:webHidden/>
          </w:rPr>
          <w:fldChar w:fldCharType="begin"/>
        </w:r>
        <w:r w:rsidR="00431F46" w:rsidRPr="005837D4">
          <w:rPr>
            <w:webHidden/>
          </w:rPr>
          <w:instrText xml:space="preserve"> PAGEREF _Toc101394251 \h </w:instrText>
        </w:r>
        <w:r w:rsidR="00431F46" w:rsidRPr="005837D4">
          <w:rPr>
            <w:webHidden/>
          </w:rPr>
        </w:r>
        <w:r w:rsidR="00431F46" w:rsidRPr="005837D4">
          <w:rPr>
            <w:webHidden/>
          </w:rPr>
          <w:fldChar w:fldCharType="separate"/>
        </w:r>
        <w:r w:rsidR="00F1069C">
          <w:rPr>
            <w:webHidden/>
            <w:rtl/>
          </w:rPr>
          <w:t>17</w:t>
        </w:r>
        <w:r w:rsidR="00431F46" w:rsidRPr="005837D4">
          <w:rPr>
            <w:webHidden/>
          </w:rPr>
          <w:fldChar w:fldCharType="end"/>
        </w:r>
      </w:hyperlink>
    </w:p>
    <w:p w14:paraId="6F4D724A" w14:textId="506D222A" w:rsidR="00431F46" w:rsidRPr="005837D4" w:rsidRDefault="00171755" w:rsidP="00397310">
      <w:pPr>
        <w:pStyle w:val="TOC1"/>
        <w:rPr>
          <w:rFonts w:eastAsiaTheme="minorEastAsia" w:cstheme="minorBidi"/>
          <w:color w:val="auto"/>
          <w:sz w:val="22"/>
          <w:szCs w:val="22"/>
          <w:lang w:val="en-CA" w:eastAsia="en-CA"/>
        </w:rPr>
      </w:pPr>
      <w:hyperlink w:anchor="_Toc101394252" w:history="1">
        <w:r w:rsidR="00431F46" w:rsidRPr="005837D4">
          <w:rPr>
            <w:rStyle w:val="Hyperlink"/>
            <w:rFonts w:asciiTheme="minorBidi" w:hAnsiTheme="minorBidi"/>
            <w:rtl/>
          </w:rPr>
          <w:t>اعتبار ب</w:t>
        </w:r>
        <w:r w:rsidR="00431F46" w:rsidRPr="005837D4">
          <w:rPr>
            <w:rStyle w:val="Hyperlink"/>
            <w:rFonts w:asciiTheme="minorBidi" w:hAnsiTheme="minorBidi" w:hint="cs"/>
            <w:rtl/>
          </w:rPr>
          <w:t>ی</w:t>
        </w:r>
        <w:r w:rsidR="00431F46" w:rsidRPr="005837D4">
          <w:rPr>
            <w:rStyle w:val="Hyperlink"/>
            <w:rFonts w:asciiTheme="minorBidi" w:hAnsiTheme="minorBidi" w:hint="eastAsia"/>
            <w:rtl/>
          </w:rPr>
          <w:t>ان</w:t>
        </w:r>
        <w:r w:rsidR="00431F46" w:rsidRPr="005837D4">
          <w:rPr>
            <w:rStyle w:val="Hyperlink"/>
            <w:rFonts w:asciiTheme="minorBidi" w:hAnsiTheme="minorBidi"/>
            <w:rtl/>
          </w:rPr>
          <w:t xml:space="preserve"> تار</w:t>
        </w:r>
        <w:r w:rsidR="00431F46" w:rsidRPr="005837D4">
          <w:rPr>
            <w:rStyle w:val="Hyperlink"/>
            <w:rFonts w:asciiTheme="minorBidi" w:hAnsiTheme="minorBidi" w:hint="cs"/>
            <w:rtl/>
          </w:rPr>
          <w:t>ی</w:t>
        </w:r>
        <w:r w:rsidR="00431F46" w:rsidRPr="005837D4">
          <w:rPr>
            <w:rStyle w:val="Hyperlink"/>
            <w:rFonts w:asciiTheme="minorBidi" w:hAnsiTheme="minorBidi" w:hint="eastAsia"/>
            <w:rtl/>
          </w:rPr>
          <w:t>خ</w:t>
        </w:r>
        <w:r w:rsidR="00431F46" w:rsidRPr="005837D4">
          <w:rPr>
            <w:rStyle w:val="Hyperlink"/>
            <w:rFonts w:asciiTheme="minorBidi" w:hAnsiTheme="minorBidi"/>
            <w:rtl/>
          </w:rPr>
          <w:t xml:space="preserve"> در قرآن</w:t>
        </w:r>
        <w:r w:rsidR="00431F46" w:rsidRPr="005837D4">
          <w:rPr>
            <w:webHidden/>
          </w:rPr>
          <w:tab/>
        </w:r>
        <w:r w:rsidR="00431F46" w:rsidRPr="005837D4">
          <w:rPr>
            <w:webHidden/>
          </w:rPr>
          <w:fldChar w:fldCharType="begin"/>
        </w:r>
        <w:r w:rsidR="00431F46" w:rsidRPr="005837D4">
          <w:rPr>
            <w:webHidden/>
          </w:rPr>
          <w:instrText xml:space="preserve"> PAGEREF _Toc101394252 \h </w:instrText>
        </w:r>
        <w:r w:rsidR="00431F46" w:rsidRPr="005837D4">
          <w:rPr>
            <w:webHidden/>
          </w:rPr>
        </w:r>
        <w:r w:rsidR="00431F46" w:rsidRPr="005837D4">
          <w:rPr>
            <w:webHidden/>
          </w:rPr>
          <w:fldChar w:fldCharType="separate"/>
        </w:r>
        <w:r w:rsidR="00F1069C">
          <w:rPr>
            <w:webHidden/>
            <w:rtl/>
          </w:rPr>
          <w:t>18</w:t>
        </w:r>
        <w:r w:rsidR="00431F46" w:rsidRPr="005837D4">
          <w:rPr>
            <w:webHidden/>
          </w:rPr>
          <w:fldChar w:fldCharType="end"/>
        </w:r>
      </w:hyperlink>
    </w:p>
    <w:p w14:paraId="092677F3" w14:textId="60AB3877" w:rsidR="00431F46" w:rsidRPr="005837D4" w:rsidRDefault="00171755" w:rsidP="005827D7">
      <w:pPr>
        <w:pStyle w:val="TOC1"/>
        <w:rPr>
          <w:rFonts w:eastAsiaTheme="minorEastAsia" w:cstheme="minorBidi"/>
          <w:color w:val="auto"/>
          <w:sz w:val="22"/>
          <w:szCs w:val="22"/>
          <w:lang w:val="en-CA" w:eastAsia="en-CA"/>
        </w:rPr>
      </w:pPr>
      <w:hyperlink w:anchor="_Toc101394253" w:history="1">
        <w:r w:rsidR="00431F46" w:rsidRPr="005837D4">
          <w:rPr>
            <w:rStyle w:val="Hyperlink"/>
            <w:rtl/>
          </w:rPr>
          <w:t>فلسفه نقل تاريخ در قرآن</w:t>
        </w:r>
        <w:r w:rsidR="003C6C9E" w:rsidRPr="005837D4">
          <w:rPr>
            <w:rStyle w:val="Hyperlink"/>
          </w:rPr>
          <w:t xml:space="preserve">                                                                          </w:t>
        </w:r>
        <w:r w:rsidR="004D5538" w:rsidRPr="005837D4">
          <w:rPr>
            <w:rStyle w:val="Hyperlink"/>
          </w:rPr>
          <w:t xml:space="preserve"> </w:t>
        </w:r>
        <w:r w:rsidR="00431F46" w:rsidRPr="005837D4">
          <w:rPr>
            <w:webHidden/>
          </w:rPr>
          <w:fldChar w:fldCharType="begin"/>
        </w:r>
        <w:r w:rsidR="00431F46" w:rsidRPr="005837D4">
          <w:rPr>
            <w:webHidden/>
          </w:rPr>
          <w:instrText xml:space="preserve"> PAGEREF _Toc101394253 \h </w:instrText>
        </w:r>
        <w:r w:rsidR="00431F46" w:rsidRPr="005837D4">
          <w:rPr>
            <w:webHidden/>
          </w:rPr>
        </w:r>
        <w:r w:rsidR="00431F46" w:rsidRPr="005837D4">
          <w:rPr>
            <w:webHidden/>
          </w:rPr>
          <w:fldChar w:fldCharType="separate"/>
        </w:r>
        <w:r w:rsidR="00F1069C">
          <w:rPr>
            <w:webHidden/>
            <w:rtl/>
          </w:rPr>
          <w:t>20</w:t>
        </w:r>
        <w:r w:rsidR="00431F46" w:rsidRPr="005837D4">
          <w:rPr>
            <w:webHidden/>
          </w:rPr>
          <w:fldChar w:fldCharType="end"/>
        </w:r>
      </w:hyperlink>
      <w:r w:rsidR="004D5538" w:rsidRPr="005837D4">
        <w:t xml:space="preserve">  </w:t>
      </w:r>
    </w:p>
    <w:p w14:paraId="23D44A85" w14:textId="1BD059E0" w:rsidR="00431F46" w:rsidRPr="005837D4" w:rsidRDefault="00171755" w:rsidP="005837D4">
      <w:pPr>
        <w:pStyle w:val="TOC5"/>
        <w:rPr>
          <w:rFonts w:eastAsiaTheme="minorEastAsia" w:cstheme="minorBidi"/>
          <w:b/>
          <w:bCs/>
          <w:sz w:val="24"/>
          <w:lang w:val="en-CA" w:eastAsia="en-CA"/>
        </w:rPr>
      </w:pPr>
      <w:hyperlink w:anchor="_Toc101394254" w:history="1">
        <w:r w:rsidR="00431F46" w:rsidRPr="005837D4">
          <w:rPr>
            <w:rStyle w:val="Hyperlink"/>
            <w:b/>
            <w:bCs/>
            <w:color w:val="008000"/>
            <w:rtl/>
          </w:rPr>
          <w:t>تأثير تاريخ پيامبران در پيامبر اسلام</w:t>
        </w:r>
        <w:r w:rsidR="00872F32" w:rsidRPr="005837D4">
          <w:rPr>
            <w:rStyle w:val="Hyperlink"/>
            <w:b/>
            <w:bCs/>
            <w:color w:val="008000"/>
          </w:rPr>
          <w:t xml:space="preserve">  </w:t>
        </w:r>
        <w:r w:rsidR="004D5538" w:rsidRPr="005837D4">
          <w:rPr>
            <w:rStyle w:val="Hyperlink"/>
            <w:b/>
            <w:bCs/>
            <w:color w:val="008000"/>
          </w:rPr>
          <w:t xml:space="preserve">  </w:t>
        </w:r>
        <w:r w:rsidR="00872F32" w:rsidRPr="005837D4">
          <w:rPr>
            <w:rStyle w:val="Hyperlink"/>
            <w:b/>
            <w:bCs/>
            <w:color w:val="008000"/>
          </w:rPr>
          <w:t xml:space="preserve">                                                                                    </w:t>
        </w:r>
        <w:r w:rsidR="00431F46" w:rsidRPr="005837D4">
          <w:rPr>
            <w:b/>
            <w:bCs/>
            <w:webHidden/>
          </w:rPr>
          <w:fldChar w:fldCharType="begin"/>
        </w:r>
        <w:r w:rsidR="00431F46" w:rsidRPr="005837D4">
          <w:rPr>
            <w:b/>
            <w:bCs/>
            <w:webHidden/>
          </w:rPr>
          <w:instrText xml:space="preserve"> PAGEREF _Toc101394254 \h </w:instrText>
        </w:r>
        <w:r w:rsidR="00431F46" w:rsidRPr="005837D4">
          <w:rPr>
            <w:b/>
            <w:bCs/>
            <w:webHidden/>
          </w:rPr>
        </w:r>
        <w:r w:rsidR="00431F46" w:rsidRPr="005837D4">
          <w:rPr>
            <w:b/>
            <w:bCs/>
            <w:webHidden/>
          </w:rPr>
          <w:fldChar w:fldCharType="separate"/>
        </w:r>
        <w:r w:rsidR="00F1069C">
          <w:rPr>
            <w:b/>
            <w:bCs/>
            <w:webHidden/>
            <w:rtl/>
          </w:rPr>
          <w:t>20</w:t>
        </w:r>
        <w:r w:rsidR="00431F46" w:rsidRPr="005837D4">
          <w:rPr>
            <w:b/>
            <w:bCs/>
            <w:webHidden/>
          </w:rPr>
          <w:fldChar w:fldCharType="end"/>
        </w:r>
      </w:hyperlink>
      <w:r w:rsidR="004D5538" w:rsidRPr="005837D4">
        <w:rPr>
          <w:b/>
          <w:bCs/>
        </w:rPr>
        <w:t xml:space="preserve">   </w:t>
      </w:r>
    </w:p>
    <w:p w14:paraId="223B8E5C" w14:textId="69E32068" w:rsidR="00431F46" w:rsidRPr="005837D4" w:rsidRDefault="00171755" w:rsidP="005837D4">
      <w:pPr>
        <w:pStyle w:val="TOC5"/>
        <w:rPr>
          <w:rFonts w:eastAsiaTheme="minorEastAsia" w:cstheme="minorBidi"/>
          <w:b/>
          <w:bCs/>
          <w:sz w:val="24"/>
          <w:lang w:val="en-CA" w:eastAsia="en-CA"/>
        </w:rPr>
      </w:pPr>
      <w:hyperlink w:anchor="_Toc101394255" w:history="1">
        <w:r w:rsidR="00431F46" w:rsidRPr="005837D4">
          <w:rPr>
            <w:rStyle w:val="Hyperlink"/>
            <w:b/>
            <w:bCs/>
            <w:color w:val="008000"/>
            <w:rtl/>
          </w:rPr>
          <w:t>تأثير</w:t>
        </w:r>
        <w:r w:rsidR="00431F46" w:rsidRPr="005837D4">
          <w:rPr>
            <w:rStyle w:val="Hyperlink"/>
            <w:b/>
            <w:bCs/>
            <w:color w:val="008000"/>
          </w:rPr>
          <w:t xml:space="preserve"> </w:t>
        </w:r>
        <w:r w:rsidR="00431F46" w:rsidRPr="005837D4">
          <w:rPr>
            <w:rStyle w:val="Hyperlink"/>
            <w:b/>
            <w:bCs/>
            <w:color w:val="008000"/>
            <w:rtl/>
          </w:rPr>
          <w:t>نقل تاريخ درمؤمنين</w:t>
        </w:r>
        <w:r w:rsidR="00872F32" w:rsidRPr="005837D4">
          <w:rPr>
            <w:b/>
            <w:bCs/>
            <w:webHidden/>
          </w:rPr>
          <w:t xml:space="preserve">          </w:t>
        </w:r>
        <w:r w:rsidR="004D5538" w:rsidRPr="005837D4">
          <w:rPr>
            <w:b/>
            <w:bCs/>
            <w:webHidden/>
          </w:rPr>
          <w:t xml:space="preserve">  </w:t>
        </w:r>
        <w:r w:rsidR="00872F32" w:rsidRPr="005837D4">
          <w:rPr>
            <w:b/>
            <w:bCs/>
            <w:webHidden/>
          </w:rPr>
          <w:t xml:space="preserve">                                                                                              </w:t>
        </w:r>
        <w:r w:rsidR="00431F46" w:rsidRPr="005837D4">
          <w:rPr>
            <w:b/>
            <w:bCs/>
            <w:webHidden/>
          </w:rPr>
          <w:fldChar w:fldCharType="begin"/>
        </w:r>
        <w:r w:rsidR="00431F46" w:rsidRPr="005837D4">
          <w:rPr>
            <w:b/>
            <w:bCs/>
            <w:webHidden/>
          </w:rPr>
          <w:instrText xml:space="preserve"> PAGEREF _Toc101394255 \h </w:instrText>
        </w:r>
        <w:r w:rsidR="00431F46" w:rsidRPr="005837D4">
          <w:rPr>
            <w:b/>
            <w:bCs/>
            <w:webHidden/>
          </w:rPr>
        </w:r>
        <w:r w:rsidR="00431F46" w:rsidRPr="005837D4">
          <w:rPr>
            <w:b/>
            <w:bCs/>
            <w:webHidden/>
          </w:rPr>
          <w:fldChar w:fldCharType="separate"/>
        </w:r>
        <w:r w:rsidR="00F1069C">
          <w:rPr>
            <w:b/>
            <w:bCs/>
            <w:webHidden/>
            <w:rtl/>
          </w:rPr>
          <w:t>21</w:t>
        </w:r>
        <w:r w:rsidR="00431F46" w:rsidRPr="005837D4">
          <w:rPr>
            <w:b/>
            <w:bCs/>
            <w:webHidden/>
          </w:rPr>
          <w:fldChar w:fldCharType="end"/>
        </w:r>
      </w:hyperlink>
    </w:p>
    <w:p w14:paraId="61D1222E" w14:textId="61B2D83B" w:rsidR="00431F46" w:rsidRPr="005837D4" w:rsidRDefault="00171755" w:rsidP="005837D4">
      <w:pPr>
        <w:pStyle w:val="TOC5"/>
        <w:rPr>
          <w:rFonts w:eastAsiaTheme="minorEastAsia" w:cstheme="minorBidi"/>
          <w:b/>
          <w:bCs/>
          <w:sz w:val="24"/>
          <w:lang w:val="en-CA" w:eastAsia="en-CA"/>
        </w:rPr>
      </w:pPr>
      <w:hyperlink w:anchor="_Toc101394256" w:history="1">
        <w:r w:rsidR="00431F46" w:rsidRPr="005837D4">
          <w:rPr>
            <w:rStyle w:val="Hyperlink"/>
            <w:b/>
            <w:bCs/>
            <w:color w:val="008000"/>
            <w:rtl/>
          </w:rPr>
          <w:t>تأثيرداستانهاي قرآن درغيرمؤمنين</w:t>
        </w:r>
        <w:r w:rsidR="00872F32" w:rsidRPr="005837D4">
          <w:rPr>
            <w:rStyle w:val="Hyperlink"/>
            <w:b/>
            <w:bCs/>
            <w:color w:val="008000"/>
          </w:rPr>
          <w:t xml:space="preserve">           </w:t>
        </w:r>
        <w:r w:rsidR="004D5538" w:rsidRPr="005837D4">
          <w:rPr>
            <w:rStyle w:val="Hyperlink"/>
            <w:b/>
            <w:bCs/>
            <w:color w:val="008000"/>
          </w:rPr>
          <w:t xml:space="preserve">  </w:t>
        </w:r>
        <w:r w:rsidR="00872F32" w:rsidRPr="005837D4">
          <w:rPr>
            <w:rStyle w:val="Hyperlink"/>
            <w:b/>
            <w:bCs/>
            <w:color w:val="008000"/>
          </w:rPr>
          <w:t xml:space="preserve">                                                                               </w:t>
        </w:r>
        <w:r w:rsidR="00431F46" w:rsidRPr="005837D4">
          <w:rPr>
            <w:b/>
            <w:bCs/>
            <w:webHidden/>
          </w:rPr>
          <w:fldChar w:fldCharType="begin"/>
        </w:r>
        <w:r w:rsidR="00431F46" w:rsidRPr="005837D4">
          <w:rPr>
            <w:b/>
            <w:bCs/>
            <w:webHidden/>
          </w:rPr>
          <w:instrText xml:space="preserve"> PAGEREF _Toc101394256 \h </w:instrText>
        </w:r>
        <w:r w:rsidR="00431F46" w:rsidRPr="005837D4">
          <w:rPr>
            <w:b/>
            <w:bCs/>
            <w:webHidden/>
          </w:rPr>
        </w:r>
        <w:r w:rsidR="00431F46" w:rsidRPr="005837D4">
          <w:rPr>
            <w:b/>
            <w:bCs/>
            <w:webHidden/>
          </w:rPr>
          <w:fldChar w:fldCharType="separate"/>
        </w:r>
        <w:r w:rsidR="00F1069C">
          <w:rPr>
            <w:b/>
            <w:bCs/>
            <w:webHidden/>
            <w:rtl/>
          </w:rPr>
          <w:t>21</w:t>
        </w:r>
        <w:r w:rsidR="00431F46" w:rsidRPr="005837D4">
          <w:rPr>
            <w:b/>
            <w:bCs/>
            <w:webHidden/>
          </w:rPr>
          <w:fldChar w:fldCharType="end"/>
        </w:r>
      </w:hyperlink>
    </w:p>
    <w:p w14:paraId="2F1938D8" w14:textId="1283C433" w:rsidR="00431F46" w:rsidRPr="005837D4" w:rsidRDefault="00171755" w:rsidP="00397310">
      <w:pPr>
        <w:pStyle w:val="TOC1"/>
        <w:rPr>
          <w:rFonts w:eastAsiaTheme="minorEastAsia" w:cstheme="minorBidi"/>
          <w:color w:val="auto"/>
          <w:sz w:val="22"/>
          <w:szCs w:val="22"/>
          <w:lang w:val="en-CA" w:eastAsia="en-CA"/>
        </w:rPr>
      </w:pPr>
      <w:hyperlink w:anchor="_Toc101394257" w:history="1">
        <w:r w:rsidR="00431F46" w:rsidRPr="005837D4">
          <w:rPr>
            <w:rStyle w:val="Hyperlink"/>
            <w:rtl/>
          </w:rPr>
          <w:t>روش قرآن در نقل تاريخ</w:t>
        </w:r>
        <w:r w:rsidR="00431F46" w:rsidRPr="005837D4">
          <w:rPr>
            <w:webHidden/>
          </w:rPr>
          <w:tab/>
        </w:r>
        <w:r w:rsidR="00431F46" w:rsidRPr="005837D4">
          <w:rPr>
            <w:webHidden/>
          </w:rPr>
          <w:fldChar w:fldCharType="begin"/>
        </w:r>
        <w:r w:rsidR="00431F46" w:rsidRPr="005837D4">
          <w:rPr>
            <w:webHidden/>
          </w:rPr>
          <w:instrText xml:space="preserve"> PAGEREF _Toc101394257 \h </w:instrText>
        </w:r>
        <w:r w:rsidR="00431F46" w:rsidRPr="005837D4">
          <w:rPr>
            <w:webHidden/>
          </w:rPr>
        </w:r>
        <w:r w:rsidR="00431F46" w:rsidRPr="005837D4">
          <w:rPr>
            <w:webHidden/>
          </w:rPr>
          <w:fldChar w:fldCharType="separate"/>
        </w:r>
        <w:r w:rsidR="00F1069C">
          <w:rPr>
            <w:webHidden/>
            <w:rtl/>
          </w:rPr>
          <w:t>23</w:t>
        </w:r>
        <w:r w:rsidR="00431F46" w:rsidRPr="005837D4">
          <w:rPr>
            <w:webHidden/>
          </w:rPr>
          <w:fldChar w:fldCharType="end"/>
        </w:r>
      </w:hyperlink>
    </w:p>
    <w:p w14:paraId="75A69327" w14:textId="025F42E9" w:rsidR="00431F46" w:rsidRPr="005837D4" w:rsidRDefault="00171755" w:rsidP="00397310">
      <w:pPr>
        <w:pStyle w:val="TOC1"/>
        <w:rPr>
          <w:rFonts w:eastAsiaTheme="minorEastAsia" w:cstheme="minorBidi"/>
          <w:color w:val="auto"/>
          <w:sz w:val="22"/>
          <w:szCs w:val="22"/>
          <w:lang w:val="en-CA" w:eastAsia="en-CA"/>
        </w:rPr>
      </w:pPr>
      <w:hyperlink w:anchor="_Toc101394258" w:history="1">
        <w:r w:rsidR="00431F46" w:rsidRPr="005837D4">
          <w:rPr>
            <w:rStyle w:val="Hyperlink"/>
            <w:rtl/>
          </w:rPr>
          <w:t>تاريخ ملت ها و تاريخ اديان</w:t>
        </w:r>
        <w:r w:rsidR="00431F46" w:rsidRPr="005837D4">
          <w:rPr>
            <w:webHidden/>
          </w:rPr>
          <w:tab/>
        </w:r>
        <w:r w:rsidR="00431F46" w:rsidRPr="005837D4">
          <w:rPr>
            <w:webHidden/>
          </w:rPr>
          <w:fldChar w:fldCharType="begin"/>
        </w:r>
        <w:r w:rsidR="00431F46" w:rsidRPr="005837D4">
          <w:rPr>
            <w:webHidden/>
          </w:rPr>
          <w:instrText xml:space="preserve"> PAGEREF _Toc101394258 \h </w:instrText>
        </w:r>
        <w:r w:rsidR="00431F46" w:rsidRPr="005837D4">
          <w:rPr>
            <w:webHidden/>
          </w:rPr>
        </w:r>
        <w:r w:rsidR="00431F46" w:rsidRPr="005837D4">
          <w:rPr>
            <w:webHidden/>
          </w:rPr>
          <w:fldChar w:fldCharType="separate"/>
        </w:r>
        <w:r w:rsidR="00F1069C">
          <w:rPr>
            <w:webHidden/>
            <w:rtl/>
          </w:rPr>
          <w:t>24</w:t>
        </w:r>
        <w:r w:rsidR="00431F46" w:rsidRPr="005837D4">
          <w:rPr>
            <w:webHidden/>
          </w:rPr>
          <w:fldChar w:fldCharType="end"/>
        </w:r>
      </w:hyperlink>
    </w:p>
    <w:p w14:paraId="12683376" w14:textId="7D4DB84D" w:rsidR="00431F46" w:rsidRPr="005837D4" w:rsidRDefault="00171755" w:rsidP="00397310">
      <w:pPr>
        <w:pStyle w:val="TOC1"/>
        <w:rPr>
          <w:rFonts w:eastAsiaTheme="minorEastAsia" w:cstheme="minorBidi"/>
          <w:color w:val="auto"/>
          <w:sz w:val="22"/>
          <w:szCs w:val="22"/>
          <w:lang w:val="en-CA" w:eastAsia="en-CA"/>
        </w:rPr>
      </w:pPr>
      <w:hyperlink w:anchor="_Toc101394259" w:history="1">
        <w:r w:rsidR="00431F46" w:rsidRPr="005837D4">
          <w:rPr>
            <w:rStyle w:val="Hyperlink"/>
            <w:rtl/>
          </w:rPr>
          <w:t>تاريخ ملت ها در قرآن</w:t>
        </w:r>
        <w:r w:rsidR="00431F46" w:rsidRPr="005837D4">
          <w:rPr>
            <w:webHidden/>
          </w:rPr>
          <w:tab/>
        </w:r>
        <w:r w:rsidR="00431F46" w:rsidRPr="005837D4">
          <w:rPr>
            <w:webHidden/>
          </w:rPr>
          <w:fldChar w:fldCharType="begin"/>
        </w:r>
        <w:r w:rsidR="00431F46" w:rsidRPr="005837D4">
          <w:rPr>
            <w:webHidden/>
          </w:rPr>
          <w:instrText xml:space="preserve"> PAGEREF _Toc101394259 \h </w:instrText>
        </w:r>
        <w:r w:rsidR="00431F46" w:rsidRPr="005837D4">
          <w:rPr>
            <w:webHidden/>
          </w:rPr>
        </w:r>
        <w:r w:rsidR="00431F46" w:rsidRPr="005837D4">
          <w:rPr>
            <w:webHidden/>
          </w:rPr>
          <w:fldChar w:fldCharType="separate"/>
        </w:r>
        <w:r w:rsidR="00F1069C">
          <w:rPr>
            <w:webHidden/>
            <w:rtl/>
          </w:rPr>
          <w:t>24</w:t>
        </w:r>
        <w:r w:rsidR="00431F46" w:rsidRPr="005837D4">
          <w:rPr>
            <w:webHidden/>
          </w:rPr>
          <w:fldChar w:fldCharType="end"/>
        </w:r>
      </w:hyperlink>
    </w:p>
    <w:p w14:paraId="428AE5BF" w14:textId="2120B810" w:rsidR="00431F46" w:rsidRPr="005837D4" w:rsidRDefault="00171755" w:rsidP="00397310">
      <w:pPr>
        <w:pStyle w:val="TOC1"/>
        <w:rPr>
          <w:rFonts w:eastAsiaTheme="minorEastAsia" w:cstheme="minorBidi"/>
          <w:color w:val="auto"/>
          <w:sz w:val="22"/>
          <w:szCs w:val="22"/>
          <w:lang w:val="en-CA" w:eastAsia="en-CA"/>
        </w:rPr>
      </w:pPr>
      <w:hyperlink w:anchor="_Toc101394260" w:history="1">
        <w:r w:rsidR="00431F46" w:rsidRPr="005837D4">
          <w:rPr>
            <w:rStyle w:val="Hyperlink"/>
            <w:rtl/>
          </w:rPr>
          <w:t>انتخاب قرآن در نـقل تاريخ پيامبران</w:t>
        </w:r>
        <w:r w:rsidR="00431F46" w:rsidRPr="005837D4">
          <w:rPr>
            <w:webHidden/>
          </w:rPr>
          <w:tab/>
        </w:r>
        <w:r w:rsidR="00431F46" w:rsidRPr="005837D4">
          <w:rPr>
            <w:webHidden/>
          </w:rPr>
          <w:fldChar w:fldCharType="begin"/>
        </w:r>
        <w:r w:rsidR="00431F46" w:rsidRPr="005837D4">
          <w:rPr>
            <w:webHidden/>
          </w:rPr>
          <w:instrText xml:space="preserve"> PAGEREF _Toc101394260 \h </w:instrText>
        </w:r>
        <w:r w:rsidR="00431F46" w:rsidRPr="005837D4">
          <w:rPr>
            <w:webHidden/>
          </w:rPr>
        </w:r>
        <w:r w:rsidR="00431F46" w:rsidRPr="005837D4">
          <w:rPr>
            <w:webHidden/>
          </w:rPr>
          <w:fldChar w:fldCharType="separate"/>
        </w:r>
        <w:r w:rsidR="00F1069C">
          <w:rPr>
            <w:webHidden/>
            <w:rtl/>
          </w:rPr>
          <w:t>25</w:t>
        </w:r>
        <w:r w:rsidR="00431F46" w:rsidRPr="005837D4">
          <w:rPr>
            <w:webHidden/>
          </w:rPr>
          <w:fldChar w:fldCharType="end"/>
        </w:r>
      </w:hyperlink>
    </w:p>
    <w:p w14:paraId="659CACD9" w14:textId="2441E279" w:rsidR="00431F46" w:rsidRPr="005837D4" w:rsidRDefault="00171755" w:rsidP="00397310">
      <w:pPr>
        <w:pStyle w:val="TOC1"/>
        <w:rPr>
          <w:rFonts w:eastAsiaTheme="minorEastAsia" w:cstheme="minorBidi"/>
          <w:color w:val="auto"/>
          <w:sz w:val="22"/>
          <w:szCs w:val="22"/>
          <w:lang w:val="en-CA" w:eastAsia="en-CA"/>
        </w:rPr>
      </w:pPr>
      <w:hyperlink w:anchor="_Toc101394261" w:history="1">
        <w:r w:rsidR="00431F46" w:rsidRPr="005837D4">
          <w:rPr>
            <w:rStyle w:val="Hyperlink"/>
            <w:rtl/>
          </w:rPr>
          <w:t>اصلاح قسمت هاي تحريف شده تاريخ</w:t>
        </w:r>
        <w:r w:rsidR="00431F46" w:rsidRPr="005837D4">
          <w:rPr>
            <w:webHidden/>
          </w:rPr>
          <w:tab/>
        </w:r>
        <w:r w:rsidR="00431F46" w:rsidRPr="005837D4">
          <w:rPr>
            <w:webHidden/>
          </w:rPr>
          <w:fldChar w:fldCharType="begin"/>
        </w:r>
        <w:r w:rsidR="00431F46" w:rsidRPr="005837D4">
          <w:rPr>
            <w:webHidden/>
          </w:rPr>
          <w:instrText xml:space="preserve"> PAGEREF _Toc101394261 \h </w:instrText>
        </w:r>
        <w:r w:rsidR="00431F46" w:rsidRPr="005837D4">
          <w:rPr>
            <w:webHidden/>
          </w:rPr>
        </w:r>
        <w:r w:rsidR="00431F46" w:rsidRPr="005837D4">
          <w:rPr>
            <w:webHidden/>
          </w:rPr>
          <w:fldChar w:fldCharType="separate"/>
        </w:r>
        <w:r w:rsidR="00F1069C">
          <w:rPr>
            <w:webHidden/>
            <w:rtl/>
          </w:rPr>
          <w:t>27</w:t>
        </w:r>
        <w:r w:rsidR="00431F46" w:rsidRPr="005837D4">
          <w:rPr>
            <w:webHidden/>
          </w:rPr>
          <w:fldChar w:fldCharType="end"/>
        </w:r>
      </w:hyperlink>
    </w:p>
    <w:p w14:paraId="469FE037" w14:textId="45B96202" w:rsidR="00431F46" w:rsidRPr="005837D4" w:rsidRDefault="00171755" w:rsidP="00397310">
      <w:pPr>
        <w:pStyle w:val="TOC1"/>
        <w:rPr>
          <w:rFonts w:eastAsiaTheme="minorEastAsia" w:cstheme="minorBidi"/>
          <w:sz w:val="28"/>
          <w:szCs w:val="28"/>
          <w:lang w:val="en-CA" w:eastAsia="en-CA"/>
        </w:rPr>
      </w:pPr>
      <w:hyperlink w:anchor="_Toc101394262" w:history="1">
        <w:r w:rsidR="00431F46" w:rsidRPr="005837D4">
          <w:rPr>
            <w:rStyle w:val="Hyperlink"/>
            <w:color w:val="FF0000"/>
            <w:sz w:val="40"/>
            <w:szCs w:val="40"/>
            <w:rtl/>
          </w:rPr>
          <w:t xml:space="preserve">فصل </w:t>
        </w:r>
        <w:r w:rsidR="00431F46" w:rsidRPr="005837D4">
          <w:rPr>
            <w:rStyle w:val="Hyperlink"/>
            <w:color w:val="FF0000"/>
            <w:sz w:val="40"/>
            <w:szCs w:val="40"/>
            <w:rtl/>
            <w:lang w:bidi="fa-IR"/>
          </w:rPr>
          <w:t>دوم</w:t>
        </w:r>
        <w:r w:rsidR="00431F46" w:rsidRPr="005837D4">
          <w:rPr>
            <w:webHidden/>
          </w:rPr>
          <w:tab/>
        </w:r>
        <w:r w:rsidR="00431F46" w:rsidRPr="005837D4">
          <w:rPr>
            <w:webHidden/>
          </w:rPr>
          <w:fldChar w:fldCharType="begin"/>
        </w:r>
        <w:r w:rsidR="00431F46" w:rsidRPr="005837D4">
          <w:rPr>
            <w:webHidden/>
          </w:rPr>
          <w:instrText xml:space="preserve"> PAGEREF _Toc101394262 \h </w:instrText>
        </w:r>
        <w:r w:rsidR="00431F46" w:rsidRPr="005837D4">
          <w:rPr>
            <w:webHidden/>
          </w:rPr>
        </w:r>
        <w:r w:rsidR="00431F46" w:rsidRPr="005837D4">
          <w:rPr>
            <w:webHidden/>
          </w:rPr>
          <w:fldChar w:fldCharType="separate"/>
        </w:r>
        <w:r w:rsidR="00F1069C">
          <w:rPr>
            <w:webHidden/>
            <w:rtl/>
          </w:rPr>
          <w:t>29</w:t>
        </w:r>
        <w:r w:rsidR="00431F46" w:rsidRPr="005837D4">
          <w:rPr>
            <w:webHidden/>
          </w:rPr>
          <w:fldChar w:fldCharType="end"/>
        </w:r>
      </w:hyperlink>
    </w:p>
    <w:p w14:paraId="7E698095" w14:textId="1DFC3AC3" w:rsidR="00431F46" w:rsidRPr="005837D4" w:rsidRDefault="00171755" w:rsidP="00397310">
      <w:pPr>
        <w:pStyle w:val="TOC2"/>
        <w:rPr>
          <w:rFonts w:eastAsiaTheme="minorEastAsia" w:cstheme="minorBidi"/>
          <w:sz w:val="28"/>
          <w:szCs w:val="28"/>
          <w:lang w:val="en-CA" w:eastAsia="en-CA" w:bidi="ar-SA"/>
        </w:rPr>
      </w:pPr>
      <w:hyperlink w:anchor="_Toc101394263" w:history="1">
        <w:r w:rsidR="00431F46" w:rsidRPr="005837D4">
          <w:rPr>
            <w:rStyle w:val="Hyperlink"/>
            <w:color w:val="FF0000"/>
            <w:sz w:val="40"/>
            <w:szCs w:val="40"/>
            <w:rtl/>
          </w:rPr>
          <w:t>پ</w:t>
        </w:r>
        <w:r w:rsidR="00431F46" w:rsidRPr="005837D4">
          <w:rPr>
            <w:rStyle w:val="Hyperlink"/>
            <w:rFonts w:hint="cs"/>
            <w:color w:val="FF0000"/>
            <w:sz w:val="40"/>
            <w:szCs w:val="40"/>
            <w:rtl/>
          </w:rPr>
          <w:t>ی</w:t>
        </w:r>
        <w:r w:rsidR="00431F46" w:rsidRPr="005837D4">
          <w:rPr>
            <w:rStyle w:val="Hyperlink"/>
            <w:rFonts w:hint="eastAsia"/>
            <w:color w:val="FF0000"/>
            <w:sz w:val="40"/>
            <w:szCs w:val="40"/>
            <w:rtl/>
          </w:rPr>
          <w:t>دا</w:t>
        </w:r>
        <w:r w:rsidR="00431F46" w:rsidRPr="005837D4">
          <w:rPr>
            <w:rStyle w:val="Hyperlink"/>
            <w:rFonts w:hint="cs"/>
            <w:color w:val="FF0000"/>
            <w:sz w:val="40"/>
            <w:szCs w:val="40"/>
            <w:rtl/>
          </w:rPr>
          <w:t>ی</w:t>
        </w:r>
        <w:r w:rsidR="00431F46" w:rsidRPr="005837D4">
          <w:rPr>
            <w:rStyle w:val="Hyperlink"/>
            <w:rFonts w:hint="eastAsia"/>
            <w:color w:val="FF0000"/>
            <w:sz w:val="40"/>
            <w:szCs w:val="40"/>
            <w:rtl/>
          </w:rPr>
          <w:t>ش</w:t>
        </w:r>
        <w:r w:rsidR="00431F46" w:rsidRPr="005837D4">
          <w:rPr>
            <w:rStyle w:val="Hyperlink"/>
            <w:color w:val="FF0000"/>
            <w:sz w:val="40"/>
            <w:szCs w:val="40"/>
            <w:rtl/>
          </w:rPr>
          <w:t xml:space="preserve"> انسان و اد</w:t>
        </w:r>
        <w:r w:rsidR="00431F46" w:rsidRPr="005837D4">
          <w:rPr>
            <w:rStyle w:val="Hyperlink"/>
            <w:rFonts w:hint="cs"/>
            <w:color w:val="FF0000"/>
            <w:sz w:val="40"/>
            <w:szCs w:val="40"/>
            <w:rtl/>
          </w:rPr>
          <w:t>ی</w:t>
        </w:r>
        <w:r w:rsidR="00431F46" w:rsidRPr="005837D4">
          <w:rPr>
            <w:rStyle w:val="Hyperlink"/>
            <w:rFonts w:hint="eastAsia"/>
            <w:color w:val="FF0000"/>
            <w:sz w:val="40"/>
            <w:szCs w:val="40"/>
            <w:rtl/>
          </w:rPr>
          <w:t>ان</w:t>
        </w:r>
        <w:r w:rsidR="00431F46" w:rsidRPr="005837D4">
          <w:rPr>
            <w:webHidden/>
          </w:rPr>
          <w:tab/>
        </w:r>
        <w:r w:rsidR="00431F46" w:rsidRPr="005837D4">
          <w:rPr>
            <w:webHidden/>
          </w:rPr>
          <w:fldChar w:fldCharType="begin"/>
        </w:r>
        <w:r w:rsidR="00431F46" w:rsidRPr="005837D4">
          <w:rPr>
            <w:webHidden/>
          </w:rPr>
          <w:instrText xml:space="preserve"> PAGEREF _Toc101394263 \h </w:instrText>
        </w:r>
        <w:r w:rsidR="00431F46" w:rsidRPr="005837D4">
          <w:rPr>
            <w:webHidden/>
          </w:rPr>
        </w:r>
        <w:r w:rsidR="00431F46" w:rsidRPr="005837D4">
          <w:rPr>
            <w:webHidden/>
          </w:rPr>
          <w:fldChar w:fldCharType="separate"/>
        </w:r>
        <w:r w:rsidR="00F1069C">
          <w:rPr>
            <w:webHidden/>
            <w:rtl/>
          </w:rPr>
          <w:t>29</w:t>
        </w:r>
        <w:r w:rsidR="00431F46" w:rsidRPr="005837D4">
          <w:rPr>
            <w:webHidden/>
          </w:rPr>
          <w:fldChar w:fldCharType="end"/>
        </w:r>
      </w:hyperlink>
    </w:p>
    <w:p w14:paraId="3076D5D5" w14:textId="3C6AA1C0" w:rsidR="00431F46" w:rsidRPr="005837D4" w:rsidRDefault="00171755" w:rsidP="00397310">
      <w:pPr>
        <w:pStyle w:val="TOC1"/>
        <w:rPr>
          <w:rFonts w:eastAsiaTheme="minorEastAsia" w:cstheme="minorBidi"/>
          <w:color w:val="auto"/>
          <w:sz w:val="22"/>
          <w:szCs w:val="22"/>
          <w:lang w:val="en-CA" w:eastAsia="en-CA"/>
        </w:rPr>
      </w:pPr>
      <w:hyperlink w:anchor="_Toc101394264" w:history="1">
        <w:r w:rsidR="00431F46" w:rsidRPr="005837D4">
          <w:rPr>
            <w:rStyle w:val="Hyperlink"/>
            <w:rtl/>
          </w:rPr>
          <w:t>آغاز پيدايش انسان</w:t>
        </w:r>
        <w:r w:rsidR="00431F46" w:rsidRPr="005837D4">
          <w:rPr>
            <w:webHidden/>
          </w:rPr>
          <w:tab/>
        </w:r>
        <w:r w:rsidR="00431F46" w:rsidRPr="005837D4">
          <w:rPr>
            <w:webHidden/>
          </w:rPr>
          <w:fldChar w:fldCharType="begin"/>
        </w:r>
        <w:r w:rsidR="00431F46" w:rsidRPr="005837D4">
          <w:rPr>
            <w:webHidden/>
          </w:rPr>
          <w:instrText xml:space="preserve"> PAGEREF _Toc101394264 \h </w:instrText>
        </w:r>
        <w:r w:rsidR="00431F46" w:rsidRPr="005837D4">
          <w:rPr>
            <w:webHidden/>
          </w:rPr>
        </w:r>
        <w:r w:rsidR="00431F46" w:rsidRPr="005837D4">
          <w:rPr>
            <w:webHidden/>
          </w:rPr>
          <w:fldChar w:fldCharType="separate"/>
        </w:r>
        <w:r w:rsidR="00F1069C">
          <w:rPr>
            <w:webHidden/>
            <w:rtl/>
          </w:rPr>
          <w:t>29</w:t>
        </w:r>
        <w:r w:rsidR="00431F46" w:rsidRPr="005837D4">
          <w:rPr>
            <w:webHidden/>
          </w:rPr>
          <w:fldChar w:fldCharType="end"/>
        </w:r>
      </w:hyperlink>
    </w:p>
    <w:p w14:paraId="59F6100A" w14:textId="6E15A2AA" w:rsidR="00431F46" w:rsidRPr="005837D4" w:rsidRDefault="00171755" w:rsidP="00CF015D">
      <w:pPr>
        <w:pStyle w:val="TOC5"/>
        <w:rPr>
          <w:rFonts w:eastAsiaTheme="minorEastAsia" w:cstheme="minorBidi"/>
          <w:b/>
          <w:bCs/>
          <w:lang w:val="en-CA" w:eastAsia="en-CA"/>
        </w:rPr>
      </w:pPr>
      <w:hyperlink w:anchor="_Toc101394265" w:history="1">
        <w:r w:rsidR="00431F46" w:rsidRPr="005837D4">
          <w:rPr>
            <w:rStyle w:val="Hyperlink"/>
            <w:b/>
            <w:bCs/>
            <w:color w:val="008000"/>
            <w:rtl/>
          </w:rPr>
          <w:t>تركيب دوگانه انسان</w:t>
        </w:r>
        <w:r w:rsidR="003C6C9E" w:rsidRPr="005837D4">
          <w:rPr>
            <w:rStyle w:val="Hyperlink"/>
            <w:b/>
            <w:bCs/>
            <w:color w:val="008000"/>
          </w:rPr>
          <w:t xml:space="preserve"> </w:t>
        </w:r>
        <w:r w:rsidR="00CF015D">
          <w:rPr>
            <w:rStyle w:val="Hyperlink"/>
            <w:b/>
            <w:bCs/>
            <w:color w:val="008000"/>
          </w:rPr>
          <w:t xml:space="preserve"> </w:t>
        </w:r>
        <w:r w:rsidR="003C6C9E" w:rsidRPr="005837D4">
          <w:rPr>
            <w:rStyle w:val="Hyperlink"/>
            <w:b/>
            <w:bCs/>
            <w:color w:val="008000"/>
          </w:rPr>
          <w:t xml:space="preserve">                                                                                                                  </w:t>
        </w:r>
        <w:r w:rsidR="00431F46" w:rsidRPr="005837D4">
          <w:rPr>
            <w:b/>
            <w:bCs/>
            <w:webHidden/>
          </w:rPr>
          <w:fldChar w:fldCharType="begin"/>
        </w:r>
        <w:r w:rsidR="00431F46" w:rsidRPr="005837D4">
          <w:rPr>
            <w:b/>
            <w:bCs/>
            <w:webHidden/>
          </w:rPr>
          <w:instrText xml:space="preserve"> PAGEREF _Toc101394265 \h </w:instrText>
        </w:r>
        <w:r w:rsidR="00431F46" w:rsidRPr="005837D4">
          <w:rPr>
            <w:b/>
            <w:bCs/>
            <w:webHidden/>
          </w:rPr>
        </w:r>
        <w:r w:rsidR="00431F46" w:rsidRPr="005837D4">
          <w:rPr>
            <w:b/>
            <w:bCs/>
            <w:webHidden/>
          </w:rPr>
          <w:fldChar w:fldCharType="separate"/>
        </w:r>
        <w:r w:rsidR="00F1069C">
          <w:rPr>
            <w:b/>
            <w:bCs/>
            <w:webHidden/>
            <w:rtl/>
          </w:rPr>
          <w:t>30</w:t>
        </w:r>
        <w:r w:rsidR="00431F46" w:rsidRPr="005837D4">
          <w:rPr>
            <w:b/>
            <w:bCs/>
            <w:webHidden/>
          </w:rPr>
          <w:fldChar w:fldCharType="end"/>
        </w:r>
      </w:hyperlink>
      <w:r w:rsidR="00CF015D">
        <w:rPr>
          <w:b/>
          <w:bCs/>
        </w:rPr>
        <w:t xml:space="preserve"> </w:t>
      </w:r>
    </w:p>
    <w:p w14:paraId="4FD22A4C" w14:textId="706ABC22" w:rsidR="00431F46" w:rsidRPr="005837D4" w:rsidRDefault="00171755" w:rsidP="00CF015D">
      <w:pPr>
        <w:pStyle w:val="TOC5"/>
        <w:rPr>
          <w:rFonts w:eastAsiaTheme="minorEastAsia" w:cstheme="minorBidi"/>
          <w:b/>
          <w:bCs/>
          <w:lang w:val="en-CA" w:eastAsia="en-CA"/>
        </w:rPr>
      </w:pPr>
      <w:hyperlink w:anchor="_Toc101394266" w:history="1">
        <w:r w:rsidR="00431F46" w:rsidRPr="005837D4">
          <w:rPr>
            <w:rStyle w:val="Hyperlink"/>
            <w:b/>
            <w:bCs/>
            <w:color w:val="008000"/>
            <w:rtl/>
          </w:rPr>
          <w:t>تجهيز انسان براي تسخير جهان</w:t>
        </w:r>
        <w:r w:rsidR="003C6C9E" w:rsidRPr="005837D4">
          <w:rPr>
            <w:rStyle w:val="Hyperlink"/>
            <w:b/>
            <w:bCs/>
            <w:color w:val="008000"/>
          </w:rPr>
          <w:t xml:space="preserve">  </w:t>
        </w:r>
        <w:r w:rsidR="00CF015D">
          <w:rPr>
            <w:rStyle w:val="Hyperlink"/>
            <w:b/>
            <w:bCs/>
            <w:color w:val="008000"/>
          </w:rPr>
          <w:t xml:space="preserve"> </w:t>
        </w:r>
        <w:r w:rsidR="003C6C9E" w:rsidRPr="005837D4">
          <w:rPr>
            <w:rStyle w:val="Hyperlink"/>
            <w:b/>
            <w:bCs/>
            <w:color w:val="008000"/>
          </w:rPr>
          <w:t xml:space="preserve">                                                                                            </w:t>
        </w:r>
        <w:r w:rsidR="00431F46" w:rsidRPr="005837D4">
          <w:rPr>
            <w:b/>
            <w:bCs/>
            <w:webHidden/>
          </w:rPr>
          <w:fldChar w:fldCharType="begin"/>
        </w:r>
        <w:r w:rsidR="00431F46" w:rsidRPr="005837D4">
          <w:rPr>
            <w:b/>
            <w:bCs/>
            <w:webHidden/>
          </w:rPr>
          <w:instrText xml:space="preserve"> PAGEREF _Toc101394266 \h </w:instrText>
        </w:r>
        <w:r w:rsidR="00431F46" w:rsidRPr="005837D4">
          <w:rPr>
            <w:b/>
            <w:bCs/>
            <w:webHidden/>
          </w:rPr>
        </w:r>
        <w:r w:rsidR="00431F46" w:rsidRPr="005837D4">
          <w:rPr>
            <w:b/>
            <w:bCs/>
            <w:webHidden/>
          </w:rPr>
          <w:fldChar w:fldCharType="separate"/>
        </w:r>
        <w:r w:rsidR="00F1069C">
          <w:rPr>
            <w:b/>
            <w:bCs/>
            <w:webHidden/>
            <w:rtl/>
          </w:rPr>
          <w:t>30</w:t>
        </w:r>
        <w:r w:rsidR="00431F46" w:rsidRPr="005837D4">
          <w:rPr>
            <w:b/>
            <w:bCs/>
            <w:webHidden/>
          </w:rPr>
          <w:fldChar w:fldCharType="end"/>
        </w:r>
      </w:hyperlink>
    </w:p>
    <w:p w14:paraId="4CAD7735" w14:textId="73715DAE" w:rsidR="00431F46" w:rsidRPr="005837D4" w:rsidRDefault="00171755" w:rsidP="00CF015D">
      <w:pPr>
        <w:pStyle w:val="TOC5"/>
        <w:rPr>
          <w:rFonts w:eastAsiaTheme="minorEastAsia" w:cstheme="minorBidi"/>
          <w:b/>
          <w:bCs/>
          <w:lang w:val="en-CA" w:eastAsia="en-CA"/>
        </w:rPr>
      </w:pPr>
      <w:hyperlink w:anchor="_Toc101394267" w:history="1">
        <w:r w:rsidR="00431F46" w:rsidRPr="005837D4">
          <w:rPr>
            <w:rStyle w:val="Hyperlink"/>
            <w:b/>
            <w:bCs/>
            <w:color w:val="008000"/>
            <w:rtl/>
          </w:rPr>
          <w:t>طبع مدني و اجتماعي انسان</w:t>
        </w:r>
        <w:r w:rsidR="00034432" w:rsidRPr="005837D4">
          <w:rPr>
            <w:rStyle w:val="Hyperlink"/>
            <w:b/>
            <w:bCs/>
            <w:color w:val="008000"/>
          </w:rPr>
          <w:t xml:space="preserve"> </w:t>
        </w:r>
        <w:r w:rsidR="00CF015D">
          <w:rPr>
            <w:rStyle w:val="Hyperlink"/>
            <w:b/>
            <w:bCs/>
            <w:color w:val="008000"/>
          </w:rPr>
          <w:t xml:space="preserve"> </w:t>
        </w:r>
        <w:r w:rsidR="00034432" w:rsidRPr="005837D4">
          <w:rPr>
            <w:rStyle w:val="Hyperlink"/>
            <w:b/>
            <w:bCs/>
            <w:color w:val="008000"/>
          </w:rPr>
          <w:t xml:space="preserve">                                                                                                     </w:t>
        </w:r>
        <w:r w:rsidR="00431F46" w:rsidRPr="005837D4">
          <w:rPr>
            <w:b/>
            <w:bCs/>
            <w:webHidden/>
          </w:rPr>
          <w:fldChar w:fldCharType="begin"/>
        </w:r>
        <w:r w:rsidR="00431F46" w:rsidRPr="005837D4">
          <w:rPr>
            <w:b/>
            <w:bCs/>
            <w:webHidden/>
          </w:rPr>
          <w:instrText xml:space="preserve"> PAGEREF _Toc101394267 \h </w:instrText>
        </w:r>
        <w:r w:rsidR="00431F46" w:rsidRPr="005837D4">
          <w:rPr>
            <w:b/>
            <w:bCs/>
            <w:webHidden/>
          </w:rPr>
        </w:r>
        <w:r w:rsidR="00431F46" w:rsidRPr="005837D4">
          <w:rPr>
            <w:b/>
            <w:bCs/>
            <w:webHidden/>
          </w:rPr>
          <w:fldChar w:fldCharType="separate"/>
        </w:r>
        <w:r w:rsidR="00F1069C">
          <w:rPr>
            <w:b/>
            <w:bCs/>
            <w:webHidden/>
            <w:rtl/>
          </w:rPr>
          <w:t>30</w:t>
        </w:r>
        <w:r w:rsidR="00431F46" w:rsidRPr="005837D4">
          <w:rPr>
            <w:b/>
            <w:bCs/>
            <w:webHidden/>
          </w:rPr>
          <w:fldChar w:fldCharType="end"/>
        </w:r>
      </w:hyperlink>
    </w:p>
    <w:p w14:paraId="35C2FEAD" w14:textId="7BAC58C5" w:rsidR="00431F46" w:rsidRPr="005837D4" w:rsidRDefault="00171755" w:rsidP="00CF015D">
      <w:pPr>
        <w:pStyle w:val="TOC5"/>
        <w:rPr>
          <w:rFonts w:eastAsiaTheme="minorEastAsia" w:cstheme="minorBidi"/>
          <w:b/>
          <w:bCs/>
          <w:lang w:val="en-CA" w:eastAsia="en-CA"/>
        </w:rPr>
      </w:pPr>
      <w:hyperlink w:anchor="_Toc101394268" w:history="1">
        <w:r w:rsidR="00431F46" w:rsidRPr="005837D4">
          <w:rPr>
            <w:rStyle w:val="Hyperlink"/>
            <w:b/>
            <w:bCs/>
            <w:color w:val="008000"/>
            <w:rtl/>
          </w:rPr>
          <w:t>منشاء اختلافات اجتماعي</w:t>
        </w:r>
        <w:r w:rsidR="00034432" w:rsidRPr="005837D4">
          <w:rPr>
            <w:rStyle w:val="Hyperlink"/>
            <w:b/>
            <w:bCs/>
            <w:color w:val="008000"/>
          </w:rPr>
          <w:t xml:space="preserve">  </w:t>
        </w:r>
        <w:r w:rsidR="00CF015D">
          <w:rPr>
            <w:rStyle w:val="Hyperlink"/>
            <w:b/>
            <w:bCs/>
            <w:color w:val="008000"/>
          </w:rPr>
          <w:t xml:space="preserve"> </w:t>
        </w:r>
        <w:r w:rsidR="00034432" w:rsidRPr="005837D4">
          <w:rPr>
            <w:rStyle w:val="Hyperlink"/>
            <w:b/>
            <w:bCs/>
            <w:color w:val="008000"/>
          </w:rPr>
          <w:t xml:space="preserve">                                                                                                        </w:t>
        </w:r>
        <w:r w:rsidR="00431F46" w:rsidRPr="005837D4">
          <w:rPr>
            <w:b/>
            <w:bCs/>
            <w:webHidden/>
          </w:rPr>
          <w:fldChar w:fldCharType="begin"/>
        </w:r>
        <w:r w:rsidR="00431F46" w:rsidRPr="005837D4">
          <w:rPr>
            <w:b/>
            <w:bCs/>
            <w:webHidden/>
          </w:rPr>
          <w:instrText xml:space="preserve"> PAGEREF _Toc101394268 \h </w:instrText>
        </w:r>
        <w:r w:rsidR="00431F46" w:rsidRPr="005837D4">
          <w:rPr>
            <w:b/>
            <w:bCs/>
            <w:webHidden/>
          </w:rPr>
        </w:r>
        <w:r w:rsidR="00431F46" w:rsidRPr="005837D4">
          <w:rPr>
            <w:b/>
            <w:bCs/>
            <w:webHidden/>
          </w:rPr>
          <w:fldChar w:fldCharType="separate"/>
        </w:r>
        <w:r w:rsidR="00F1069C">
          <w:rPr>
            <w:b/>
            <w:bCs/>
            <w:webHidden/>
            <w:rtl/>
          </w:rPr>
          <w:t>31</w:t>
        </w:r>
        <w:r w:rsidR="00431F46" w:rsidRPr="005837D4">
          <w:rPr>
            <w:b/>
            <w:bCs/>
            <w:webHidden/>
          </w:rPr>
          <w:fldChar w:fldCharType="end"/>
        </w:r>
      </w:hyperlink>
    </w:p>
    <w:p w14:paraId="14B10532" w14:textId="46A6F747" w:rsidR="00431F46" w:rsidRPr="005837D4" w:rsidRDefault="00171755" w:rsidP="00CF015D">
      <w:pPr>
        <w:pStyle w:val="TOC5"/>
        <w:rPr>
          <w:rFonts w:eastAsiaTheme="minorEastAsia" w:cstheme="minorBidi"/>
          <w:b/>
          <w:bCs/>
          <w:lang w:val="en-CA" w:eastAsia="en-CA"/>
        </w:rPr>
      </w:pPr>
      <w:hyperlink w:anchor="_Toc101394269" w:history="1">
        <w:r w:rsidR="00431F46" w:rsidRPr="005837D4">
          <w:rPr>
            <w:rStyle w:val="Hyperlink"/>
            <w:b/>
            <w:bCs/>
            <w:color w:val="008000"/>
            <w:rtl/>
          </w:rPr>
          <w:t>آغاز تشريع قوانين توحيدي</w:t>
        </w:r>
        <w:r w:rsidR="00C27BAB" w:rsidRPr="005837D4">
          <w:rPr>
            <w:rStyle w:val="Hyperlink"/>
            <w:b/>
            <w:bCs/>
            <w:color w:val="008000"/>
          </w:rPr>
          <w:t xml:space="preserve">                                                                                                    </w:t>
        </w:r>
        <w:r w:rsidR="00431F46" w:rsidRPr="005837D4">
          <w:rPr>
            <w:b/>
            <w:bCs/>
            <w:webHidden/>
          </w:rPr>
          <w:fldChar w:fldCharType="begin"/>
        </w:r>
        <w:r w:rsidR="00431F46" w:rsidRPr="005837D4">
          <w:rPr>
            <w:b/>
            <w:bCs/>
            <w:webHidden/>
          </w:rPr>
          <w:instrText xml:space="preserve"> PAGEREF _Toc101394269 \h </w:instrText>
        </w:r>
        <w:r w:rsidR="00431F46" w:rsidRPr="005837D4">
          <w:rPr>
            <w:b/>
            <w:bCs/>
            <w:webHidden/>
          </w:rPr>
        </w:r>
        <w:r w:rsidR="00431F46" w:rsidRPr="005837D4">
          <w:rPr>
            <w:b/>
            <w:bCs/>
            <w:webHidden/>
          </w:rPr>
          <w:fldChar w:fldCharType="separate"/>
        </w:r>
        <w:r w:rsidR="00F1069C">
          <w:rPr>
            <w:b/>
            <w:bCs/>
            <w:webHidden/>
            <w:rtl/>
          </w:rPr>
          <w:t>31</w:t>
        </w:r>
        <w:r w:rsidR="00431F46" w:rsidRPr="005837D4">
          <w:rPr>
            <w:b/>
            <w:bCs/>
            <w:webHidden/>
          </w:rPr>
          <w:fldChar w:fldCharType="end"/>
        </w:r>
      </w:hyperlink>
    </w:p>
    <w:p w14:paraId="66211A8A" w14:textId="77C7F856" w:rsidR="00431F46" w:rsidRPr="005837D4" w:rsidRDefault="00171755" w:rsidP="00397310">
      <w:pPr>
        <w:pStyle w:val="TOC1"/>
        <w:rPr>
          <w:rFonts w:eastAsiaTheme="minorEastAsia" w:cstheme="minorBidi"/>
          <w:color w:val="auto"/>
          <w:sz w:val="22"/>
          <w:szCs w:val="22"/>
          <w:lang w:val="en-CA" w:eastAsia="en-CA"/>
        </w:rPr>
      </w:pPr>
      <w:hyperlink w:anchor="_Toc101394270" w:history="1">
        <w:r w:rsidR="00431F46" w:rsidRPr="005837D4">
          <w:rPr>
            <w:rStyle w:val="Hyperlink"/>
            <w:rtl/>
          </w:rPr>
          <w:t>تشر</w:t>
        </w:r>
        <w:r w:rsidR="00431F46" w:rsidRPr="005837D4">
          <w:rPr>
            <w:rStyle w:val="Hyperlink"/>
            <w:rFonts w:hint="cs"/>
            <w:rtl/>
          </w:rPr>
          <w:t>ی</w:t>
        </w:r>
        <w:r w:rsidR="00431F46" w:rsidRPr="005837D4">
          <w:rPr>
            <w:rStyle w:val="Hyperlink"/>
            <w:rFonts w:hint="eastAsia"/>
            <w:rtl/>
          </w:rPr>
          <w:t>ع</w:t>
        </w:r>
        <w:r w:rsidR="00431F46" w:rsidRPr="005837D4">
          <w:rPr>
            <w:rStyle w:val="Hyperlink"/>
            <w:rtl/>
          </w:rPr>
          <w:t xml:space="preserve"> دين</w:t>
        </w:r>
        <w:r w:rsidR="00431F46" w:rsidRPr="005837D4">
          <w:rPr>
            <w:webHidden/>
          </w:rPr>
          <w:tab/>
        </w:r>
        <w:r w:rsidR="00431F46" w:rsidRPr="005837D4">
          <w:rPr>
            <w:webHidden/>
          </w:rPr>
          <w:fldChar w:fldCharType="begin"/>
        </w:r>
        <w:r w:rsidR="00431F46" w:rsidRPr="005837D4">
          <w:rPr>
            <w:webHidden/>
          </w:rPr>
          <w:instrText xml:space="preserve"> PAGEREF _Toc101394270 \h </w:instrText>
        </w:r>
        <w:r w:rsidR="00431F46" w:rsidRPr="005837D4">
          <w:rPr>
            <w:webHidden/>
          </w:rPr>
        </w:r>
        <w:r w:rsidR="00431F46" w:rsidRPr="005837D4">
          <w:rPr>
            <w:webHidden/>
          </w:rPr>
          <w:fldChar w:fldCharType="separate"/>
        </w:r>
        <w:r w:rsidR="00F1069C">
          <w:rPr>
            <w:webHidden/>
            <w:rtl/>
          </w:rPr>
          <w:t>32</w:t>
        </w:r>
        <w:r w:rsidR="00431F46" w:rsidRPr="005837D4">
          <w:rPr>
            <w:webHidden/>
          </w:rPr>
          <w:fldChar w:fldCharType="end"/>
        </w:r>
      </w:hyperlink>
    </w:p>
    <w:p w14:paraId="1F0415FF" w14:textId="00BE7CB0" w:rsidR="00431F46" w:rsidRPr="005837D4" w:rsidRDefault="00171755" w:rsidP="00397310">
      <w:pPr>
        <w:pStyle w:val="TOC1"/>
        <w:rPr>
          <w:rFonts w:eastAsiaTheme="minorEastAsia" w:cstheme="minorBidi"/>
          <w:color w:val="auto"/>
          <w:sz w:val="22"/>
          <w:szCs w:val="22"/>
          <w:lang w:val="en-CA" w:eastAsia="en-CA"/>
        </w:rPr>
      </w:pPr>
      <w:hyperlink w:anchor="_Toc101394271" w:history="1">
        <w:r w:rsidR="00431F46" w:rsidRPr="005837D4">
          <w:rPr>
            <w:rStyle w:val="Hyperlink"/>
            <w:rtl/>
          </w:rPr>
          <w:t>دين و تقسيمات تاريخ</w:t>
        </w:r>
        <w:r w:rsidR="00431F46" w:rsidRPr="005837D4">
          <w:rPr>
            <w:rStyle w:val="Hyperlink"/>
            <w:rFonts w:hint="cs"/>
            <w:rtl/>
          </w:rPr>
          <w:t>ی</w:t>
        </w:r>
        <w:r w:rsidR="00431F46" w:rsidRPr="005837D4">
          <w:rPr>
            <w:rStyle w:val="Hyperlink"/>
            <w:rtl/>
          </w:rPr>
          <w:t xml:space="preserve"> زندگ</w:t>
        </w:r>
        <w:r w:rsidR="00431F46" w:rsidRPr="005837D4">
          <w:rPr>
            <w:rStyle w:val="Hyperlink"/>
            <w:rFonts w:hint="cs"/>
            <w:rtl/>
          </w:rPr>
          <w:t>ی</w:t>
        </w:r>
        <w:r w:rsidR="00431F46" w:rsidRPr="005837D4">
          <w:rPr>
            <w:rStyle w:val="Hyperlink"/>
            <w:rtl/>
          </w:rPr>
          <w:t xml:space="preserve"> بشر</w:t>
        </w:r>
        <w:r w:rsidR="00431F46" w:rsidRPr="005837D4">
          <w:rPr>
            <w:webHidden/>
          </w:rPr>
          <w:tab/>
        </w:r>
        <w:r w:rsidR="00431F46" w:rsidRPr="005837D4">
          <w:rPr>
            <w:webHidden/>
          </w:rPr>
          <w:fldChar w:fldCharType="begin"/>
        </w:r>
        <w:r w:rsidR="00431F46" w:rsidRPr="005837D4">
          <w:rPr>
            <w:webHidden/>
          </w:rPr>
          <w:instrText xml:space="preserve"> PAGEREF _Toc101394271 \h </w:instrText>
        </w:r>
        <w:r w:rsidR="00431F46" w:rsidRPr="005837D4">
          <w:rPr>
            <w:webHidden/>
          </w:rPr>
        </w:r>
        <w:r w:rsidR="00431F46" w:rsidRPr="005837D4">
          <w:rPr>
            <w:webHidden/>
          </w:rPr>
          <w:fldChar w:fldCharType="separate"/>
        </w:r>
        <w:r w:rsidR="00F1069C">
          <w:rPr>
            <w:webHidden/>
            <w:rtl/>
          </w:rPr>
          <w:t>32</w:t>
        </w:r>
        <w:r w:rsidR="00431F46" w:rsidRPr="005837D4">
          <w:rPr>
            <w:webHidden/>
          </w:rPr>
          <w:fldChar w:fldCharType="end"/>
        </w:r>
      </w:hyperlink>
    </w:p>
    <w:p w14:paraId="7ACCA6C2" w14:textId="7D2B3A7C" w:rsidR="00431F46" w:rsidRPr="005837D4" w:rsidRDefault="00171755" w:rsidP="00397310">
      <w:pPr>
        <w:pStyle w:val="TOC1"/>
        <w:rPr>
          <w:rFonts w:eastAsiaTheme="minorEastAsia" w:cstheme="minorBidi"/>
          <w:color w:val="auto"/>
          <w:sz w:val="22"/>
          <w:szCs w:val="22"/>
          <w:lang w:val="en-CA" w:eastAsia="en-CA"/>
        </w:rPr>
      </w:pPr>
      <w:hyperlink w:anchor="_Toc101394272" w:history="1">
        <w:r w:rsidR="00431F46" w:rsidRPr="005837D4">
          <w:rPr>
            <w:rStyle w:val="Hyperlink"/>
            <w:rtl/>
          </w:rPr>
          <w:t>تعريف دين</w:t>
        </w:r>
        <w:r w:rsidR="00431F46" w:rsidRPr="005837D4">
          <w:rPr>
            <w:webHidden/>
          </w:rPr>
          <w:tab/>
        </w:r>
        <w:r w:rsidR="00431F46" w:rsidRPr="005837D4">
          <w:rPr>
            <w:webHidden/>
          </w:rPr>
          <w:fldChar w:fldCharType="begin"/>
        </w:r>
        <w:r w:rsidR="00431F46" w:rsidRPr="005837D4">
          <w:rPr>
            <w:webHidden/>
          </w:rPr>
          <w:instrText xml:space="preserve"> PAGEREF _Toc101394272 \h </w:instrText>
        </w:r>
        <w:r w:rsidR="00431F46" w:rsidRPr="005837D4">
          <w:rPr>
            <w:webHidden/>
          </w:rPr>
        </w:r>
        <w:r w:rsidR="00431F46" w:rsidRPr="005837D4">
          <w:rPr>
            <w:webHidden/>
          </w:rPr>
          <w:fldChar w:fldCharType="separate"/>
        </w:r>
        <w:r w:rsidR="00F1069C">
          <w:rPr>
            <w:webHidden/>
            <w:rtl/>
          </w:rPr>
          <w:t>34</w:t>
        </w:r>
        <w:r w:rsidR="00431F46" w:rsidRPr="005837D4">
          <w:rPr>
            <w:webHidden/>
          </w:rPr>
          <w:fldChar w:fldCharType="end"/>
        </w:r>
      </w:hyperlink>
    </w:p>
    <w:p w14:paraId="1826597D" w14:textId="1A385D81" w:rsidR="00431F46" w:rsidRPr="005837D4" w:rsidRDefault="00171755" w:rsidP="005837D4">
      <w:pPr>
        <w:pStyle w:val="TOC5"/>
        <w:rPr>
          <w:rFonts w:eastAsiaTheme="minorEastAsia" w:cstheme="minorBidi"/>
          <w:b/>
          <w:bCs/>
          <w:lang w:val="en-CA" w:eastAsia="en-CA"/>
        </w:rPr>
      </w:pPr>
      <w:hyperlink w:anchor="_Toc101394273" w:history="1">
        <w:r w:rsidR="00431F46" w:rsidRPr="005837D4">
          <w:rPr>
            <w:rStyle w:val="Hyperlink"/>
            <w:b/>
            <w:bCs/>
            <w:color w:val="008000"/>
            <w:rtl/>
          </w:rPr>
          <w:t>وظيفه اوليه دين و تكامل آن</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_Toc101394273 \h </w:instrText>
        </w:r>
        <w:r w:rsidR="00431F46" w:rsidRPr="005837D4">
          <w:rPr>
            <w:b/>
            <w:bCs/>
            <w:webHidden/>
          </w:rPr>
        </w:r>
        <w:r w:rsidR="00431F46" w:rsidRPr="005837D4">
          <w:rPr>
            <w:b/>
            <w:bCs/>
            <w:webHidden/>
          </w:rPr>
          <w:fldChar w:fldCharType="separate"/>
        </w:r>
        <w:r w:rsidR="00F1069C">
          <w:rPr>
            <w:b/>
            <w:bCs/>
            <w:webHidden/>
            <w:rtl/>
          </w:rPr>
          <w:t>34</w:t>
        </w:r>
        <w:r w:rsidR="00431F46" w:rsidRPr="005837D4">
          <w:rPr>
            <w:b/>
            <w:bCs/>
            <w:webHidden/>
          </w:rPr>
          <w:fldChar w:fldCharType="end"/>
        </w:r>
      </w:hyperlink>
    </w:p>
    <w:p w14:paraId="1243D160" w14:textId="4E8BB49F" w:rsidR="00431F46" w:rsidRPr="005837D4" w:rsidRDefault="00171755" w:rsidP="005837D4">
      <w:pPr>
        <w:pStyle w:val="TOC5"/>
        <w:rPr>
          <w:rFonts w:eastAsiaTheme="minorEastAsia" w:cstheme="minorBidi"/>
          <w:b/>
          <w:bCs/>
          <w:lang w:val="en-CA" w:eastAsia="en-CA"/>
        </w:rPr>
      </w:pPr>
      <w:hyperlink w:anchor="_Toc101394274" w:history="1">
        <w:r w:rsidR="00431F46" w:rsidRPr="005837D4">
          <w:rPr>
            <w:rStyle w:val="Hyperlink"/>
            <w:b/>
            <w:bCs/>
            <w:color w:val="008000"/>
            <w:rtl/>
          </w:rPr>
          <w:t>هدف ارسال رسل و كتب آسماني</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_Toc101394274 \h </w:instrText>
        </w:r>
        <w:r w:rsidR="00431F46" w:rsidRPr="005837D4">
          <w:rPr>
            <w:b/>
            <w:bCs/>
            <w:webHidden/>
          </w:rPr>
        </w:r>
        <w:r w:rsidR="00431F46" w:rsidRPr="005837D4">
          <w:rPr>
            <w:b/>
            <w:bCs/>
            <w:webHidden/>
          </w:rPr>
          <w:fldChar w:fldCharType="separate"/>
        </w:r>
        <w:r w:rsidR="00F1069C">
          <w:rPr>
            <w:b/>
            <w:bCs/>
            <w:webHidden/>
            <w:rtl/>
          </w:rPr>
          <w:t>35</w:t>
        </w:r>
        <w:r w:rsidR="00431F46" w:rsidRPr="005837D4">
          <w:rPr>
            <w:b/>
            <w:bCs/>
            <w:webHidden/>
          </w:rPr>
          <w:fldChar w:fldCharType="end"/>
        </w:r>
      </w:hyperlink>
    </w:p>
    <w:p w14:paraId="4EC415DC" w14:textId="02CAA8DE" w:rsidR="00431F46" w:rsidRPr="005837D4" w:rsidRDefault="00171755" w:rsidP="005837D4">
      <w:pPr>
        <w:pStyle w:val="TOC5"/>
        <w:rPr>
          <w:rFonts w:eastAsiaTheme="minorEastAsia" w:cstheme="minorBidi"/>
          <w:b/>
          <w:bCs/>
          <w:lang w:val="en-CA" w:eastAsia="en-CA"/>
        </w:rPr>
      </w:pPr>
      <w:hyperlink w:anchor="_Toc101394275" w:history="1">
        <w:r w:rsidR="00431F46" w:rsidRPr="005837D4">
          <w:rPr>
            <w:rStyle w:val="Hyperlink"/>
            <w:b/>
            <w:bCs/>
            <w:color w:val="008000"/>
            <w:rtl/>
          </w:rPr>
          <w:t>ختـم اديـان</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_Toc101394275 \h </w:instrText>
        </w:r>
        <w:r w:rsidR="00431F46" w:rsidRPr="005837D4">
          <w:rPr>
            <w:b/>
            <w:bCs/>
            <w:webHidden/>
          </w:rPr>
        </w:r>
        <w:r w:rsidR="00431F46" w:rsidRPr="005837D4">
          <w:rPr>
            <w:b/>
            <w:bCs/>
            <w:webHidden/>
          </w:rPr>
          <w:fldChar w:fldCharType="separate"/>
        </w:r>
        <w:r w:rsidR="00F1069C">
          <w:rPr>
            <w:b/>
            <w:bCs/>
            <w:webHidden/>
            <w:rtl/>
          </w:rPr>
          <w:t>36</w:t>
        </w:r>
        <w:r w:rsidR="00431F46" w:rsidRPr="005837D4">
          <w:rPr>
            <w:b/>
            <w:bCs/>
            <w:webHidden/>
          </w:rPr>
          <w:fldChar w:fldCharType="end"/>
        </w:r>
      </w:hyperlink>
    </w:p>
    <w:p w14:paraId="5387656C" w14:textId="71A700BB" w:rsidR="00431F46" w:rsidRPr="005837D4" w:rsidRDefault="00171755" w:rsidP="005837D4">
      <w:pPr>
        <w:pStyle w:val="TOC5"/>
        <w:rPr>
          <w:rFonts w:eastAsiaTheme="minorEastAsia" w:cstheme="minorBidi"/>
          <w:b/>
          <w:bCs/>
          <w:lang w:val="en-CA" w:eastAsia="en-CA"/>
        </w:rPr>
      </w:pPr>
      <w:hyperlink w:anchor="_Toc101394276" w:history="1">
        <w:r w:rsidR="00431F46" w:rsidRPr="005837D4">
          <w:rPr>
            <w:rStyle w:val="Hyperlink"/>
            <w:b/>
            <w:bCs/>
            <w:color w:val="008000"/>
            <w:rtl/>
          </w:rPr>
          <w:t>عصمت پيامبران</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_Toc101394276 \h </w:instrText>
        </w:r>
        <w:r w:rsidR="00431F46" w:rsidRPr="005837D4">
          <w:rPr>
            <w:b/>
            <w:bCs/>
            <w:webHidden/>
          </w:rPr>
        </w:r>
        <w:r w:rsidR="00431F46" w:rsidRPr="005837D4">
          <w:rPr>
            <w:b/>
            <w:bCs/>
            <w:webHidden/>
          </w:rPr>
          <w:fldChar w:fldCharType="separate"/>
        </w:r>
        <w:r w:rsidR="00F1069C">
          <w:rPr>
            <w:b/>
            <w:bCs/>
            <w:webHidden/>
            <w:rtl/>
          </w:rPr>
          <w:t>37</w:t>
        </w:r>
        <w:r w:rsidR="00431F46" w:rsidRPr="005837D4">
          <w:rPr>
            <w:b/>
            <w:bCs/>
            <w:webHidden/>
          </w:rPr>
          <w:fldChar w:fldCharType="end"/>
        </w:r>
      </w:hyperlink>
    </w:p>
    <w:p w14:paraId="0C4ACB89" w14:textId="171BDD1E" w:rsidR="00431F46" w:rsidRPr="005837D4" w:rsidRDefault="00171755" w:rsidP="00397310">
      <w:pPr>
        <w:pStyle w:val="TOC1"/>
        <w:rPr>
          <w:rFonts w:eastAsiaTheme="minorEastAsia" w:cstheme="minorBidi"/>
          <w:color w:val="auto"/>
          <w:sz w:val="22"/>
          <w:szCs w:val="22"/>
          <w:lang w:val="en-CA" w:eastAsia="en-CA"/>
        </w:rPr>
      </w:pPr>
      <w:hyperlink w:anchor="_Toc101394277" w:history="1">
        <w:r w:rsidR="00431F46" w:rsidRPr="005837D4">
          <w:rPr>
            <w:rStyle w:val="Hyperlink"/>
            <w:rtl/>
          </w:rPr>
          <w:t>نام گذاري صاحبان اديان</w:t>
        </w:r>
        <w:r w:rsidR="00431F46" w:rsidRPr="005837D4">
          <w:rPr>
            <w:webHidden/>
          </w:rPr>
          <w:tab/>
        </w:r>
        <w:r w:rsidR="00431F46" w:rsidRPr="005837D4">
          <w:rPr>
            <w:webHidden/>
          </w:rPr>
          <w:fldChar w:fldCharType="begin"/>
        </w:r>
        <w:r w:rsidR="00431F46" w:rsidRPr="005837D4">
          <w:rPr>
            <w:webHidden/>
          </w:rPr>
          <w:instrText xml:space="preserve"> PAGEREF _Toc101394277 \h </w:instrText>
        </w:r>
        <w:r w:rsidR="00431F46" w:rsidRPr="005837D4">
          <w:rPr>
            <w:webHidden/>
          </w:rPr>
        </w:r>
        <w:r w:rsidR="00431F46" w:rsidRPr="005837D4">
          <w:rPr>
            <w:webHidden/>
          </w:rPr>
          <w:fldChar w:fldCharType="separate"/>
        </w:r>
        <w:r w:rsidR="00F1069C">
          <w:rPr>
            <w:webHidden/>
            <w:rtl/>
          </w:rPr>
          <w:t>37</w:t>
        </w:r>
        <w:r w:rsidR="00431F46" w:rsidRPr="005837D4">
          <w:rPr>
            <w:webHidden/>
          </w:rPr>
          <w:fldChar w:fldCharType="end"/>
        </w:r>
      </w:hyperlink>
    </w:p>
    <w:p w14:paraId="2C6EFE71" w14:textId="18C9F84C" w:rsidR="00431F46" w:rsidRPr="005837D4" w:rsidRDefault="00171755" w:rsidP="00397310">
      <w:pPr>
        <w:pStyle w:val="TOC1"/>
        <w:rPr>
          <w:rFonts w:eastAsiaTheme="minorEastAsia" w:cstheme="minorBidi"/>
          <w:color w:val="auto"/>
          <w:sz w:val="22"/>
          <w:szCs w:val="22"/>
          <w:lang w:val="en-CA" w:eastAsia="en-CA"/>
        </w:rPr>
      </w:pPr>
      <w:hyperlink w:anchor="_Toc101394278" w:history="1">
        <w:r w:rsidR="00431F46" w:rsidRPr="005837D4">
          <w:rPr>
            <w:rStyle w:val="Hyperlink"/>
            <w:rtl/>
          </w:rPr>
          <w:t>خطاب هاي مختلف الهي به صاحبان اديان</w:t>
        </w:r>
        <w:r w:rsidR="00431F46" w:rsidRPr="005837D4">
          <w:rPr>
            <w:webHidden/>
          </w:rPr>
          <w:tab/>
        </w:r>
        <w:r w:rsidR="00431F46" w:rsidRPr="005837D4">
          <w:rPr>
            <w:webHidden/>
          </w:rPr>
          <w:fldChar w:fldCharType="begin"/>
        </w:r>
        <w:r w:rsidR="00431F46" w:rsidRPr="005837D4">
          <w:rPr>
            <w:webHidden/>
          </w:rPr>
          <w:instrText xml:space="preserve"> PAGEREF _Toc101394278 \h </w:instrText>
        </w:r>
        <w:r w:rsidR="00431F46" w:rsidRPr="005837D4">
          <w:rPr>
            <w:webHidden/>
          </w:rPr>
        </w:r>
        <w:r w:rsidR="00431F46" w:rsidRPr="005837D4">
          <w:rPr>
            <w:webHidden/>
          </w:rPr>
          <w:fldChar w:fldCharType="separate"/>
        </w:r>
        <w:r w:rsidR="00F1069C">
          <w:rPr>
            <w:webHidden/>
            <w:rtl/>
          </w:rPr>
          <w:t>38</w:t>
        </w:r>
        <w:r w:rsidR="00431F46" w:rsidRPr="005837D4">
          <w:rPr>
            <w:webHidden/>
          </w:rPr>
          <w:fldChar w:fldCharType="end"/>
        </w:r>
      </w:hyperlink>
    </w:p>
    <w:p w14:paraId="39240D51" w14:textId="2497E61E" w:rsidR="00431F46" w:rsidRPr="005837D4" w:rsidRDefault="00171755" w:rsidP="00397310">
      <w:pPr>
        <w:pStyle w:val="TOC1"/>
        <w:rPr>
          <w:rFonts w:eastAsiaTheme="minorEastAsia" w:cstheme="minorBidi"/>
          <w:color w:val="auto"/>
          <w:sz w:val="22"/>
          <w:szCs w:val="22"/>
          <w:lang w:val="en-CA" w:eastAsia="en-CA"/>
        </w:rPr>
      </w:pPr>
      <w:hyperlink w:anchor="_Toc101394279" w:history="1">
        <w:r w:rsidR="00431F46" w:rsidRPr="005837D4">
          <w:rPr>
            <w:rStyle w:val="Hyperlink"/>
            <w:rtl/>
          </w:rPr>
          <w:t>تفاوت بين اديان</w:t>
        </w:r>
        <w:r w:rsidR="00431F46" w:rsidRPr="005837D4">
          <w:rPr>
            <w:webHidden/>
          </w:rPr>
          <w:tab/>
        </w:r>
        <w:r w:rsidR="00431F46" w:rsidRPr="005837D4">
          <w:rPr>
            <w:webHidden/>
          </w:rPr>
          <w:fldChar w:fldCharType="begin"/>
        </w:r>
        <w:r w:rsidR="00431F46" w:rsidRPr="005837D4">
          <w:rPr>
            <w:webHidden/>
          </w:rPr>
          <w:instrText xml:space="preserve"> PAGEREF _Toc101394279 \h </w:instrText>
        </w:r>
        <w:r w:rsidR="00431F46" w:rsidRPr="005837D4">
          <w:rPr>
            <w:webHidden/>
          </w:rPr>
        </w:r>
        <w:r w:rsidR="00431F46" w:rsidRPr="005837D4">
          <w:rPr>
            <w:webHidden/>
          </w:rPr>
          <w:fldChar w:fldCharType="separate"/>
        </w:r>
        <w:r w:rsidR="00F1069C">
          <w:rPr>
            <w:webHidden/>
            <w:rtl/>
          </w:rPr>
          <w:t>39</w:t>
        </w:r>
        <w:r w:rsidR="00431F46" w:rsidRPr="005837D4">
          <w:rPr>
            <w:webHidden/>
          </w:rPr>
          <w:fldChar w:fldCharType="end"/>
        </w:r>
      </w:hyperlink>
    </w:p>
    <w:p w14:paraId="371FB537" w14:textId="7B8F69BD" w:rsidR="00431F46" w:rsidRPr="005837D4" w:rsidRDefault="00171755" w:rsidP="00397310">
      <w:pPr>
        <w:pStyle w:val="TOC1"/>
        <w:rPr>
          <w:rFonts w:eastAsiaTheme="minorEastAsia" w:cstheme="minorBidi"/>
          <w:color w:val="auto"/>
          <w:sz w:val="22"/>
          <w:szCs w:val="22"/>
          <w:lang w:val="en-CA" w:eastAsia="en-CA"/>
        </w:rPr>
      </w:pPr>
      <w:hyperlink w:anchor="_Toc101394280" w:history="1">
        <w:r w:rsidR="00431F46" w:rsidRPr="005837D4">
          <w:rPr>
            <w:rStyle w:val="Hyperlink"/>
            <w:rtl/>
          </w:rPr>
          <w:t>ترقي اديان و ختم رسالت ها</w:t>
        </w:r>
        <w:r w:rsidR="00431F46" w:rsidRPr="005837D4">
          <w:rPr>
            <w:webHidden/>
          </w:rPr>
          <w:tab/>
        </w:r>
        <w:r w:rsidR="00431F46" w:rsidRPr="005837D4">
          <w:rPr>
            <w:webHidden/>
          </w:rPr>
          <w:fldChar w:fldCharType="begin"/>
        </w:r>
        <w:r w:rsidR="00431F46" w:rsidRPr="005837D4">
          <w:rPr>
            <w:webHidden/>
          </w:rPr>
          <w:instrText xml:space="preserve"> PAGEREF _Toc101394280 \h </w:instrText>
        </w:r>
        <w:r w:rsidR="00431F46" w:rsidRPr="005837D4">
          <w:rPr>
            <w:webHidden/>
          </w:rPr>
        </w:r>
        <w:r w:rsidR="00431F46" w:rsidRPr="005837D4">
          <w:rPr>
            <w:webHidden/>
          </w:rPr>
          <w:fldChar w:fldCharType="separate"/>
        </w:r>
        <w:r w:rsidR="00F1069C">
          <w:rPr>
            <w:webHidden/>
            <w:rtl/>
          </w:rPr>
          <w:t>40</w:t>
        </w:r>
        <w:r w:rsidR="00431F46" w:rsidRPr="005837D4">
          <w:rPr>
            <w:webHidden/>
          </w:rPr>
          <w:fldChar w:fldCharType="end"/>
        </w:r>
      </w:hyperlink>
    </w:p>
    <w:p w14:paraId="5677E22F" w14:textId="53399089" w:rsidR="00431F46" w:rsidRPr="005837D4" w:rsidRDefault="00171755" w:rsidP="00397310">
      <w:pPr>
        <w:pStyle w:val="TOC1"/>
        <w:rPr>
          <w:rFonts w:eastAsiaTheme="minorEastAsia" w:cstheme="minorBidi"/>
          <w:color w:val="auto"/>
          <w:sz w:val="22"/>
          <w:szCs w:val="22"/>
          <w:lang w:val="en-CA" w:eastAsia="en-CA"/>
        </w:rPr>
      </w:pPr>
      <w:hyperlink w:anchor="_Toc101394281" w:history="1">
        <w:r w:rsidR="00431F46" w:rsidRPr="005837D4">
          <w:rPr>
            <w:rStyle w:val="Hyperlink"/>
            <w:rtl/>
          </w:rPr>
          <w:t>مفهوم نسخ احكام اديان گذشته</w:t>
        </w:r>
        <w:r w:rsidR="00431F46" w:rsidRPr="005837D4">
          <w:rPr>
            <w:webHidden/>
          </w:rPr>
          <w:tab/>
        </w:r>
        <w:r w:rsidR="00431F46" w:rsidRPr="005837D4">
          <w:rPr>
            <w:webHidden/>
          </w:rPr>
          <w:fldChar w:fldCharType="begin"/>
        </w:r>
        <w:r w:rsidR="00431F46" w:rsidRPr="005837D4">
          <w:rPr>
            <w:webHidden/>
          </w:rPr>
          <w:instrText xml:space="preserve"> PAGEREF _Toc101394281 \h </w:instrText>
        </w:r>
        <w:r w:rsidR="00431F46" w:rsidRPr="005837D4">
          <w:rPr>
            <w:webHidden/>
          </w:rPr>
        </w:r>
        <w:r w:rsidR="00431F46" w:rsidRPr="005837D4">
          <w:rPr>
            <w:webHidden/>
          </w:rPr>
          <w:fldChar w:fldCharType="separate"/>
        </w:r>
        <w:r w:rsidR="00F1069C">
          <w:rPr>
            <w:webHidden/>
            <w:rtl/>
          </w:rPr>
          <w:t>41</w:t>
        </w:r>
        <w:r w:rsidR="00431F46" w:rsidRPr="005837D4">
          <w:rPr>
            <w:webHidden/>
          </w:rPr>
          <w:fldChar w:fldCharType="end"/>
        </w:r>
      </w:hyperlink>
    </w:p>
    <w:p w14:paraId="502D11CB" w14:textId="3406CA02" w:rsidR="00431F46" w:rsidRPr="005837D4" w:rsidRDefault="00171755" w:rsidP="005837D4">
      <w:pPr>
        <w:pStyle w:val="TOC5"/>
        <w:rPr>
          <w:rFonts w:eastAsiaTheme="minorEastAsia" w:cstheme="minorBidi"/>
          <w:b/>
          <w:bCs/>
          <w:lang w:val="en-CA" w:eastAsia="en-CA"/>
        </w:rPr>
      </w:pPr>
      <w:hyperlink w:anchor="_Toc101394282" w:history="1">
        <w:r w:rsidR="00431F46" w:rsidRPr="005837D4">
          <w:rPr>
            <w:rStyle w:val="Hyperlink"/>
            <w:b/>
            <w:bCs/>
            <w:color w:val="008000"/>
            <w:rtl/>
          </w:rPr>
          <w:t>عمركوتاه برخي از احكام اديان</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_Toc101394282 \h </w:instrText>
        </w:r>
        <w:r w:rsidR="00431F46" w:rsidRPr="005837D4">
          <w:rPr>
            <w:b/>
            <w:bCs/>
            <w:webHidden/>
          </w:rPr>
        </w:r>
        <w:r w:rsidR="00431F46" w:rsidRPr="005837D4">
          <w:rPr>
            <w:b/>
            <w:bCs/>
            <w:webHidden/>
          </w:rPr>
          <w:fldChar w:fldCharType="separate"/>
        </w:r>
        <w:r w:rsidR="00F1069C">
          <w:rPr>
            <w:b/>
            <w:bCs/>
            <w:webHidden/>
            <w:rtl/>
          </w:rPr>
          <w:t>42</w:t>
        </w:r>
        <w:r w:rsidR="00431F46" w:rsidRPr="005837D4">
          <w:rPr>
            <w:b/>
            <w:bCs/>
            <w:webHidden/>
          </w:rPr>
          <w:fldChar w:fldCharType="end"/>
        </w:r>
      </w:hyperlink>
    </w:p>
    <w:p w14:paraId="6C108816" w14:textId="70C8451A" w:rsidR="00431F46" w:rsidRPr="005837D4" w:rsidRDefault="00171755" w:rsidP="00397310">
      <w:pPr>
        <w:pStyle w:val="TOC1"/>
        <w:rPr>
          <w:rFonts w:eastAsiaTheme="minorEastAsia" w:cstheme="minorBidi"/>
          <w:color w:val="auto"/>
          <w:sz w:val="22"/>
          <w:szCs w:val="22"/>
          <w:lang w:val="en-CA" w:eastAsia="en-CA"/>
        </w:rPr>
      </w:pPr>
      <w:hyperlink w:anchor="_Toc101394283" w:history="1">
        <w:r w:rsidR="00431F46" w:rsidRPr="005837D4">
          <w:rPr>
            <w:rStyle w:val="Hyperlink"/>
            <w:rtl/>
          </w:rPr>
          <w:t>تفرقه و انشعاب در اديان</w:t>
        </w:r>
        <w:r w:rsidR="00431F46" w:rsidRPr="005837D4">
          <w:rPr>
            <w:webHidden/>
          </w:rPr>
          <w:tab/>
        </w:r>
        <w:r w:rsidR="00431F46" w:rsidRPr="005837D4">
          <w:rPr>
            <w:webHidden/>
          </w:rPr>
          <w:fldChar w:fldCharType="begin"/>
        </w:r>
        <w:r w:rsidR="00431F46" w:rsidRPr="005837D4">
          <w:rPr>
            <w:webHidden/>
          </w:rPr>
          <w:instrText xml:space="preserve"> PAGEREF _Toc101394283 \h </w:instrText>
        </w:r>
        <w:r w:rsidR="00431F46" w:rsidRPr="005837D4">
          <w:rPr>
            <w:webHidden/>
          </w:rPr>
        </w:r>
        <w:r w:rsidR="00431F46" w:rsidRPr="005837D4">
          <w:rPr>
            <w:webHidden/>
          </w:rPr>
          <w:fldChar w:fldCharType="separate"/>
        </w:r>
        <w:r w:rsidR="00F1069C">
          <w:rPr>
            <w:webHidden/>
            <w:rtl/>
          </w:rPr>
          <w:t>43</w:t>
        </w:r>
        <w:r w:rsidR="00431F46" w:rsidRPr="005837D4">
          <w:rPr>
            <w:webHidden/>
          </w:rPr>
          <w:fldChar w:fldCharType="end"/>
        </w:r>
      </w:hyperlink>
    </w:p>
    <w:p w14:paraId="5141B10C" w14:textId="528211FD" w:rsidR="00431F46" w:rsidRPr="005837D4" w:rsidRDefault="00171755" w:rsidP="00397310">
      <w:pPr>
        <w:pStyle w:val="TOC1"/>
        <w:rPr>
          <w:rFonts w:eastAsiaTheme="minorEastAsia" w:cstheme="minorBidi"/>
          <w:color w:val="auto"/>
          <w:sz w:val="22"/>
          <w:szCs w:val="22"/>
          <w:lang w:val="en-CA" w:eastAsia="en-CA"/>
        </w:rPr>
      </w:pPr>
      <w:hyperlink w:anchor="_Toc101394284" w:history="1">
        <w:r w:rsidR="00431F46" w:rsidRPr="005837D4">
          <w:rPr>
            <w:rStyle w:val="Hyperlink"/>
            <w:rtl/>
          </w:rPr>
          <w:t>علماي دين، عامـليـن تـفـرقــه</w:t>
        </w:r>
        <w:r w:rsidR="00431F46" w:rsidRPr="005837D4">
          <w:rPr>
            <w:webHidden/>
          </w:rPr>
          <w:tab/>
        </w:r>
        <w:r w:rsidR="00431F46" w:rsidRPr="005837D4">
          <w:rPr>
            <w:webHidden/>
          </w:rPr>
          <w:fldChar w:fldCharType="begin"/>
        </w:r>
        <w:r w:rsidR="00431F46" w:rsidRPr="005837D4">
          <w:rPr>
            <w:webHidden/>
          </w:rPr>
          <w:instrText xml:space="preserve"> PAGEREF _Toc101394284 \h </w:instrText>
        </w:r>
        <w:r w:rsidR="00431F46" w:rsidRPr="005837D4">
          <w:rPr>
            <w:webHidden/>
          </w:rPr>
        </w:r>
        <w:r w:rsidR="00431F46" w:rsidRPr="005837D4">
          <w:rPr>
            <w:webHidden/>
          </w:rPr>
          <w:fldChar w:fldCharType="separate"/>
        </w:r>
        <w:r w:rsidR="00F1069C">
          <w:rPr>
            <w:webHidden/>
            <w:rtl/>
          </w:rPr>
          <w:t>44</w:t>
        </w:r>
        <w:r w:rsidR="00431F46" w:rsidRPr="005837D4">
          <w:rPr>
            <w:webHidden/>
          </w:rPr>
          <w:fldChar w:fldCharType="end"/>
        </w:r>
      </w:hyperlink>
    </w:p>
    <w:p w14:paraId="6031F957" w14:textId="049A5785" w:rsidR="00431F46" w:rsidRPr="005837D4" w:rsidRDefault="00171755" w:rsidP="00397310">
      <w:pPr>
        <w:pStyle w:val="TOC1"/>
        <w:rPr>
          <w:rFonts w:eastAsiaTheme="minorEastAsia" w:cstheme="minorBidi"/>
          <w:color w:val="auto"/>
          <w:sz w:val="22"/>
          <w:szCs w:val="22"/>
          <w:lang w:val="en-CA" w:eastAsia="en-CA"/>
        </w:rPr>
      </w:pPr>
      <w:hyperlink w:anchor="_Toc101394285" w:history="1">
        <w:r w:rsidR="00431F46" w:rsidRPr="005837D4">
          <w:rPr>
            <w:rStyle w:val="Hyperlink"/>
            <w:rtl/>
          </w:rPr>
          <w:t>زمان و مقام قضاوت در اختلاف اديان</w:t>
        </w:r>
        <w:r w:rsidR="00431F46" w:rsidRPr="005837D4">
          <w:rPr>
            <w:webHidden/>
          </w:rPr>
          <w:tab/>
        </w:r>
        <w:r w:rsidR="00431F46" w:rsidRPr="005837D4">
          <w:rPr>
            <w:webHidden/>
          </w:rPr>
          <w:fldChar w:fldCharType="begin"/>
        </w:r>
        <w:r w:rsidR="00431F46" w:rsidRPr="005837D4">
          <w:rPr>
            <w:webHidden/>
          </w:rPr>
          <w:instrText xml:space="preserve"> PAGEREF _Toc101394285 \h </w:instrText>
        </w:r>
        <w:r w:rsidR="00431F46" w:rsidRPr="005837D4">
          <w:rPr>
            <w:webHidden/>
          </w:rPr>
        </w:r>
        <w:r w:rsidR="00431F46" w:rsidRPr="005837D4">
          <w:rPr>
            <w:webHidden/>
          </w:rPr>
          <w:fldChar w:fldCharType="separate"/>
        </w:r>
        <w:r w:rsidR="00F1069C">
          <w:rPr>
            <w:webHidden/>
            <w:rtl/>
          </w:rPr>
          <w:t>46</w:t>
        </w:r>
        <w:r w:rsidR="00431F46" w:rsidRPr="005837D4">
          <w:rPr>
            <w:webHidden/>
          </w:rPr>
          <w:fldChar w:fldCharType="end"/>
        </w:r>
      </w:hyperlink>
    </w:p>
    <w:p w14:paraId="78377297" w14:textId="450A784A" w:rsidR="00431F46" w:rsidRPr="005837D4" w:rsidRDefault="00171755" w:rsidP="00397310">
      <w:pPr>
        <w:pStyle w:val="TOC1"/>
        <w:rPr>
          <w:rFonts w:eastAsiaTheme="minorEastAsia" w:cstheme="minorBidi"/>
          <w:sz w:val="28"/>
          <w:szCs w:val="28"/>
          <w:lang w:val="en-CA" w:eastAsia="en-CA"/>
        </w:rPr>
      </w:pPr>
      <w:hyperlink w:anchor="_Toc101394286" w:history="1">
        <w:r w:rsidR="00431F46" w:rsidRPr="005837D4">
          <w:rPr>
            <w:rStyle w:val="Hyperlink"/>
            <w:color w:val="FF0000"/>
            <w:sz w:val="40"/>
            <w:szCs w:val="40"/>
            <w:rtl/>
          </w:rPr>
          <w:t xml:space="preserve">فصل </w:t>
        </w:r>
        <w:r w:rsidR="00431F46" w:rsidRPr="005837D4">
          <w:rPr>
            <w:rStyle w:val="Hyperlink"/>
            <w:color w:val="FF0000"/>
            <w:sz w:val="40"/>
            <w:szCs w:val="40"/>
            <w:rtl/>
            <w:lang w:bidi="fa-IR"/>
          </w:rPr>
          <w:t>سوم</w:t>
        </w:r>
        <w:r w:rsidR="00431F46" w:rsidRPr="005837D4">
          <w:rPr>
            <w:webHidden/>
          </w:rPr>
          <w:tab/>
        </w:r>
        <w:r w:rsidR="00431F46" w:rsidRPr="005837D4">
          <w:rPr>
            <w:webHidden/>
          </w:rPr>
          <w:fldChar w:fldCharType="begin"/>
        </w:r>
        <w:r w:rsidR="00431F46" w:rsidRPr="005837D4">
          <w:rPr>
            <w:webHidden/>
          </w:rPr>
          <w:instrText xml:space="preserve"> PAGEREF _Toc101394286 \h </w:instrText>
        </w:r>
        <w:r w:rsidR="00431F46" w:rsidRPr="005837D4">
          <w:rPr>
            <w:webHidden/>
          </w:rPr>
        </w:r>
        <w:r w:rsidR="00431F46" w:rsidRPr="005837D4">
          <w:rPr>
            <w:webHidden/>
          </w:rPr>
          <w:fldChar w:fldCharType="separate"/>
        </w:r>
        <w:r w:rsidR="00F1069C">
          <w:rPr>
            <w:webHidden/>
            <w:rtl/>
          </w:rPr>
          <w:t>49</w:t>
        </w:r>
        <w:r w:rsidR="00431F46" w:rsidRPr="005837D4">
          <w:rPr>
            <w:webHidden/>
          </w:rPr>
          <w:fldChar w:fldCharType="end"/>
        </w:r>
      </w:hyperlink>
    </w:p>
    <w:p w14:paraId="023411F5" w14:textId="7A41FC3E" w:rsidR="00431F46" w:rsidRPr="005837D4" w:rsidRDefault="00171755" w:rsidP="00397310">
      <w:pPr>
        <w:pStyle w:val="TOC2"/>
        <w:rPr>
          <w:rFonts w:eastAsiaTheme="minorEastAsia" w:cstheme="minorBidi"/>
          <w:sz w:val="28"/>
          <w:szCs w:val="28"/>
          <w:lang w:val="en-CA" w:eastAsia="en-CA" w:bidi="ar-SA"/>
        </w:rPr>
      </w:pPr>
      <w:hyperlink w:anchor="_Toc101394287" w:history="1">
        <w:r w:rsidR="00431F46" w:rsidRPr="005837D4">
          <w:rPr>
            <w:rStyle w:val="Hyperlink"/>
            <w:color w:val="FF0000"/>
            <w:sz w:val="40"/>
            <w:szCs w:val="40"/>
            <w:rtl/>
          </w:rPr>
          <w:t>تاث</w:t>
        </w:r>
        <w:r w:rsidR="00431F46" w:rsidRPr="005837D4">
          <w:rPr>
            <w:rStyle w:val="Hyperlink"/>
            <w:rFonts w:hint="cs"/>
            <w:color w:val="FF0000"/>
            <w:sz w:val="40"/>
            <w:szCs w:val="40"/>
            <w:rtl/>
          </w:rPr>
          <w:t>ی</w:t>
        </w:r>
        <w:r w:rsidR="00431F46" w:rsidRPr="005837D4">
          <w:rPr>
            <w:rStyle w:val="Hyperlink"/>
            <w:rFonts w:hint="eastAsia"/>
            <w:color w:val="FF0000"/>
            <w:sz w:val="40"/>
            <w:szCs w:val="40"/>
            <w:rtl/>
          </w:rPr>
          <w:t>ر</w:t>
        </w:r>
        <w:r w:rsidR="00431F46" w:rsidRPr="005837D4">
          <w:rPr>
            <w:rStyle w:val="Hyperlink"/>
            <w:color w:val="FF0000"/>
            <w:sz w:val="40"/>
            <w:szCs w:val="40"/>
            <w:rtl/>
          </w:rPr>
          <w:t xml:space="preserve"> انب</w:t>
        </w:r>
        <w:r w:rsidR="00431F46" w:rsidRPr="005837D4">
          <w:rPr>
            <w:rStyle w:val="Hyperlink"/>
            <w:rFonts w:hint="cs"/>
            <w:color w:val="FF0000"/>
            <w:sz w:val="40"/>
            <w:szCs w:val="40"/>
            <w:rtl/>
          </w:rPr>
          <w:t>ی</w:t>
        </w:r>
        <w:r w:rsidR="00431F46" w:rsidRPr="005837D4">
          <w:rPr>
            <w:rStyle w:val="Hyperlink"/>
            <w:rFonts w:hint="eastAsia"/>
            <w:color w:val="FF0000"/>
            <w:sz w:val="40"/>
            <w:szCs w:val="40"/>
            <w:rtl/>
          </w:rPr>
          <w:t>ا</w:t>
        </w:r>
        <w:r w:rsidR="00431F46" w:rsidRPr="005837D4">
          <w:rPr>
            <w:rStyle w:val="Hyperlink"/>
            <w:color w:val="FF0000"/>
            <w:sz w:val="40"/>
            <w:szCs w:val="40"/>
            <w:rtl/>
          </w:rPr>
          <w:t xml:space="preserve">  در  تکامل بشر</w:t>
        </w:r>
        <w:r w:rsidR="00431F46" w:rsidRPr="005837D4">
          <w:rPr>
            <w:rStyle w:val="Hyperlink"/>
            <w:rFonts w:hint="cs"/>
            <w:color w:val="FF0000"/>
            <w:sz w:val="40"/>
            <w:szCs w:val="40"/>
            <w:rtl/>
          </w:rPr>
          <w:t>ی</w:t>
        </w:r>
        <w:r w:rsidR="00431F46" w:rsidRPr="005837D4">
          <w:rPr>
            <w:rStyle w:val="Hyperlink"/>
            <w:rFonts w:hint="eastAsia"/>
            <w:color w:val="FF0000"/>
            <w:sz w:val="40"/>
            <w:szCs w:val="40"/>
            <w:rtl/>
          </w:rPr>
          <w:t>ت</w:t>
        </w:r>
        <w:r w:rsidR="00431F46" w:rsidRPr="005837D4">
          <w:rPr>
            <w:webHidden/>
          </w:rPr>
          <w:tab/>
        </w:r>
        <w:r w:rsidR="00431F46" w:rsidRPr="005837D4">
          <w:rPr>
            <w:webHidden/>
          </w:rPr>
          <w:fldChar w:fldCharType="begin"/>
        </w:r>
        <w:r w:rsidR="00431F46" w:rsidRPr="005837D4">
          <w:rPr>
            <w:webHidden/>
          </w:rPr>
          <w:instrText xml:space="preserve"> PAGEREF _Toc101394287 \h </w:instrText>
        </w:r>
        <w:r w:rsidR="00431F46" w:rsidRPr="005837D4">
          <w:rPr>
            <w:webHidden/>
          </w:rPr>
        </w:r>
        <w:r w:rsidR="00431F46" w:rsidRPr="005837D4">
          <w:rPr>
            <w:webHidden/>
          </w:rPr>
          <w:fldChar w:fldCharType="separate"/>
        </w:r>
        <w:r w:rsidR="00F1069C">
          <w:rPr>
            <w:webHidden/>
            <w:rtl/>
          </w:rPr>
          <w:t>49</w:t>
        </w:r>
        <w:r w:rsidR="00431F46" w:rsidRPr="005837D4">
          <w:rPr>
            <w:webHidden/>
          </w:rPr>
          <w:fldChar w:fldCharType="end"/>
        </w:r>
      </w:hyperlink>
    </w:p>
    <w:p w14:paraId="22A1844D" w14:textId="7B2F42B2" w:rsidR="00431F46" w:rsidRPr="005837D4" w:rsidRDefault="00171755" w:rsidP="00397310">
      <w:pPr>
        <w:pStyle w:val="TOC1"/>
        <w:rPr>
          <w:rFonts w:eastAsiaTheme="minorEastAsia" w:cstheme="minorBidi"/>
          <w:color w:val="auto"/>
          <w:sz w:val="22"/>
          <w:szCs w:val="22"/>
          <w:lang w:val="en-CA" w:eastAsia="en-CA"/>
        </w:rPr>
      </w:pPr>
      <w:hyperlink w:anchor="_Toc101394288" w:history="1">
        <w:r w:rsidR="00431F46" w:rsidRPr="005837D4">
          <w:rPr>
            <w:rStyle w:val="Hyperlink"/>
            <w:rtl/>
          </w:rPr>
          <w:t>پيامبران و تمدن</w:t>
        </w:r>
        <w:r w:rsidR="00431F46" w:rsidRPr="005837D4">
          <w:rPr>
            <w:webHidden/>
          </w:rPr>
          <w:tab/>
        </w:r>
        <w:r w:rsidR="00431F46" w:rsidRPr="005837D4">
          <w:rPr>
            <w:webHidden/>
          </w:rPr>
          <w:fldChar w:fldCharType="begin"/>
        </w:r>
        <w:r w:rsidR="00431F46" w:rsidRPr="005837D4">
          <w:rPr>
            <w:webHidden/>
          </w:rPr>
          <w:instrText xml:space="preserve"> PAGEREF _Toc101394288 \h </w:instrText>
        </w:r>
        <w:r w:rsidR="00431F46" w:rsidRPr="005837D4">
          <w:rPr>
            <w:webHidden/>
          </w:rPr>
        </w:r>
        <w:r w:rsidR="00431F46" w:rsidRPr="005837D4">
          <w:rPr>
            <w:webHidden/>
          </w:rPr>
          <w:fldChar w:fldCharType="separate"/>
        </w:r>
        <w:r w:rsidR="00F1069C">
          <w:rPr>
            <w:webHidden/>
            <w:rtl/>
          </w:rPr>
          <w:t>49</w:t>
        </w:r>
        <w:r w:rsidR="00431F46" w:rsidRPr="005837D4">
          <w:rPr>
            <w:webHidden/>
          </w:rPr>
          <w:fldChar w:fldCharType="end"/>
        </w:r>
      </w:hyperlink>
    </w:p>
    <w:p w14:paraId="295D3C78" w14:textId="3379210D" w:rsidR="00431F46" w:rsidRPr="005837D4" w:rsidRDefault="00171755" w:rsidP="00397310">
      <w:pPr>
        <w:pStyle w:val="TOC1"/>
        <w:rPr>
          <w:rFonts w:eastAsiaTheme="minorEastAsia" w:cstheme="minorBidi"/>
          <w:color w:val="auto"/>
          <w:sz w:val="22"/>
          <w:szCs w:val="22"/>
          <w:lang w:val="en-CA" w:eastAsia="en-CA"/>
        </w:rPr>
      </w:pPr>
      <w:hyperlink w:anchor="_Toc101394289" w:history="1">
        <w:r w:rsidR="00431F46" w:rsidRPr="005837D4">
          <w:rPr>
            <w:rStyle w:val="Hyperlink"/>
            <w:rtl/>
          </w:rPr>
          <w:t>تاث</w:t>
        </w:r>
        <w:r w:rsidR="00431F46" w:rsidRPr="005837D4">
          <w:rPr>
            <w:rStyle w:val="Hyperlink"/>
            <w:rFonts w:hint="cs"/>
            <w:rtl/>
          </w:rPr>
          <w:t>ی</w:t>
        </w:r>
        <w:r w:rsidR="00431F46" w:rsidRPr="005837D4">
          <w:rPr>
            <w:rStyle w:val="Hyperlink"/>
            <w:rFonts w:hint="eastAsia"/>
            <w:rtl/>
          </w:rPr>
          <w:t>ر</w:t>
        </w:r>
        <w:r w:rsidR="00431F46" w:rsidRPr="005837D4">
          <w:rPr>
            <w:rStyle w:val="Hyperlink"/>
            <w:rtl/>
          </w:rPr>
          <w:t xml:space="preserve"> انب</w:t>
        </w:r>
        <w:r w:rsidR="00431F46" w:rsidRPr="005837D4">
          <w:rPr>
            <w:rStyle w:val="Hyperlink"/>
            <w:rFonts w:hint="cs"/>
            <w:rtl/>
          </w:rPr>
          <w:t>ی</w:t>
        </w:r>
        <w:r w:rsidR="00431F46" w:rsidRPr="005837D4">
          <w:rPr>
            <w:rStyle w:val="Hyperlink"/>
            <w:rFonts w:hint="eastAsia"/>
            <w:rtl/>
          </w:rPr>
          <w:t>اء</w:t>
        </w:r>
        <w:r w:rsidR="00431F46" w:rsidRPr="005837D4">
          <w:rPr>
            <w:rStyle w:val="Hyperlink"/>
            <w:rtl/>
          </w:rPr>
          <w:t xml:space="preserve"> در علوم انسان</w:t>
        </w:r>
        <w:r w:rsidR="00431F46" w:rsidRPr="005837D4">
          <w:rPr>
            <w:rStyle w:val="Hyperlink"/>
            <w:rFonts w:hint="cs"/>
            <w:rtl/>
          </w:rPr>
          <w:t>ی</w:t>
        </w:r>
        <w:r w:rsidR="00431F46" w:rsidRPr="005837D4">
          <w:rPr>
            <w:webHidden/>
          </w:rPr>
          <w:tab/>
        </w:r>
        <w:r w:rsidR="00431F46" w:rsidRPr="005837D4">
          <w:rPr>
            <w:webHidden/>
          </w:rPr>
          <w:fldChar w:fldCharType="begin"/>
        </w:r>
        <w:r w:rsidR="00431F46" w:rsidRPr="005837D4">
          <w:rPr>
            <w:webHidden/>
          </w:rPr>
          <w:instrText xml:space="preserve"> PAGEREF _Toc101394289 \h </w:instrText>
        </w:r>
        <w:r w:rsidR="00431F46" w:rsidRPr="005837D4">
          <w:rPr>
            <w:webHidden/>
          </w:rPr>
        </w:r>
        <w:r w:rsidR="00431F46" w:rsidRPr="005837D4">
          <w:rPr>
            <w:webHidden/>
          </w:rPr>
          <w:fldChar w:fldCharType="separate"/>
        </w:r>
        <w:r w:rsidR="00F1069C">
          <w:rPr>
            <w:webHidden/>
            <w:rtl/>
          </w:rPr>
          <w:t>49</w:t>
        </w:r>
        <w:r w:rsidR="00431F46" w:rsidRPr="005837D4">
          <w:rPr>
            <w:webHidden/>
          </w:rPr>
          <w:fldChar w:fldCharType="end"/>
        </w:r>
      </w:hyperlink>
    </w:p>
    <w:p w14:paraId="78E57E70" w14:textId="18C984E9" w:rsidR="00431F46" w:rsidRPr="005837D4" w:rsidRDefault="00171755" w:rsidP="00397310">
      <w:pPr>
        <w:pStyle w:val="TOC1"/>
        <w:rPr>
          <w:rFonts w:eastAsiaTheme="minorEastAsia" w:cstheme="minorBidi"/>
          <w:color w:val="auto"/>
          <w:sz w:val="22"/>
          <w:szCs w:val="22"/>
          <w:lang w:val="en-CA" w:eastAsia="en-CA"/>
        </w:rPr>
      </w:pPr>
      <w:hyperlink w:anchor="_Toc101394290" w:history="1">
        <w:r w:rsidR="00431F46" w:rsidRPr="005837D4">
          <w:rPr>
            <w:rStyle w:val="Hyperlink"/>
            <w:rtl/>
          </w:rPr>
          <w:t>تاثير پيامبران در افكار اجتماعي و اصلاح حكومتها</w:t>
        </w:r>
        <w:r w:rsidR="00431F46" w:rsidRPr="005837D4">
          <w:rPr>
            <w:webHidden/>
          </w:rPr>
          <w:tab/>
        </w:r>
        <w:r w:rsidR="00431F46" w:rsidRPr="005837D4">
          <w:rPr>
            <w:webHidden/>
          </w:rPr>
          <w:fldChar w:fldCharType="begin"/>
        </w:r>
        <w:r w:rsidR="00431F46" w:rsidRPr="005837D4">
          <w:rPr>
            <w:webHidden/>
          </w:rPr>
          <w:instrText xml:space="preserve"> PAGEREF _Toc101394290 \h </w:instrText>
        </w:r>
        <w:r w:rsidR="00431F46" w:rsidRPr="005837D4">
          <w:rPr>
            <w:webHidden/>
          </w:rPr>
        </w:r>
        <w:r w:rsidR="00431F46" w:rsidRPr="005837D4">
          <w:rPr>
            <w:webHidden/>
          </w:rPr>
          <w:fldChar w:fldCharType="separate"/>
        </w:r>
        <w:r w:rsidR="00F1069C">
          <w:rPr>
            <w:webHidden/>
            <w:rtl/>
          </w:rPr>
          <w:t>50</w:t>
        </w:r>
        <w:r w:rsidR="00431F46" w:rsidRPr="005837D4">
          <w:rPr>
            <w:webHidden/>
          </w:rPr>
          <w:fldChar w:fldCharType="end"/>
        </w:r>
      </w:hyperlink>
    </w:p>
    <w:p w14:paraId="17308D65" w14:textId="452564F1" w:rsidR="00431F46" w:rsidRPr="005837D4" w:rsidRDefault="00171755" w:rsidP="00397310">
      <w:pPr>
        <w:pStyle w:val="TOC1"/>
        <w:rPr>
          <w:rFonts w:eastAsiaTheme="minorEastAsia" w:cstheme="minorBidi"/>
          <w:color w:val="auto"/>
          <w:sz w:val="22"/>
          <w:szCs w:val="22"/>
          <w:lang w:val="en-CA" w:eastAsia="en-CA"/>
        </w:rPr>
      </w:pPr>
      <w:hyperlink w:anchor="_Toc101394291" w:history="1">
        <w:r w:rsidR="00431F46" w:rsidRPr="005837D4">
          <w:rPr>
            <w:rStyle w:val="Hyperlink"/>
            <w:rtl/>
          </w:rPr>
          <w:t>نقش پيامبران در بيداري انسانها</w:t>
        </w:r>
        <w:r w:rsidR="00431F46" w:rsidRPr="005837D4">
          <w:rPr>
            <w:webHidden/>
          </w:rPr>
          <w:tab/>
        </w:r>
        <w:r w:rsidR="00431F46" w:rsidRPr="005837D4">
          <w:rPr>
            <w:webHidden/>
          </w:rPr>
          <w:fldChar w:fldCharType="begin"/>
        </w:r>
        <w:r w:rsidR="00431F46" w:rsidRPr="005837D4">
          <w:rPr>
            <w:webHidden/>
          </w:rPr>
          <w:instrText xml:space="preserve"> PAGEREF _Toc101394291 \h </w:instrText>
        </w:r>
        <w:r w:rsidR="00431F46" w:rsidRPr="005837D4">
          <w:rPr>
            <w:webHidden/>
          </w:rPr>
        </w:r>
        <w:r w:rsidR="00431F46" w:rsidRPr="005837D4">
          <w:rPr>
            <w:webHidden/>
          </w:rPr>
          <w:fldChar w:fldCharType="separate"/>
        </w:r>
        <w:r w:rsidR="00F1069C">
          <w:rPr>
            <w:webHidden/>
            <w:rtl/>
          </w:rPr>
          <w:t>53</w:t>
        </w:r>
        <w:r w:rsidR="00431F46" w:rsidRPr="005837D4">
          <w:rPr>
            <w:webHidden/>
          </w:rPr>
          <w:fldChar w:fldCharType="end"/>
        </w:r>
      </w:hyperlink>
    </w:p>
    <w:p w14:paraId="3CAD1529" w14:textId="439397EC" w:rsidR="00431F46" w:rsidRPr="005837D4" w:rsidRDefault="00171755" w:rsidP="00397310">
      <w:pPr>
        <w:pStyle w:val="TOC1"/>
        <w:rPr>
          <w:rFonts w:eastAsiaTheme="minorEastAsia" w:cstheme="minorBidi"/>
          <w:color w:val="auto"/>
          <w:sz w:val="22"/>
          <w:szCs w:val="22"/>
          <w:lang w:val="en-CA" w:eastAsia="en-CA"/>
        </w:rPr>
      </w:pPr>
      <w:hyperlink w:anchor="_Toc101394292" w:history="1">
        <w:r w:rsidR="00431F46" w:rsidRPr="005837D4">
          <w:rPr>
            <w:rStyle w:val="Hyperlink"/>
            <w:rtl/>
          </w:rPr>
          <w:t>گسترش عدالت، اولين هدف رسالت</w:t>
        </w:r>
        <w:r w:rsidR="00431F46" w:rsidRPr="005837D4">
          <w:rPr>
            <w:webHidden/>
          </w:rPr>
          <w:tab/>
        </w:r>
        <w:r w:rsidR="00431F46" w:rsidRPr="005837D4">
          <w:rPr>
            <w:webHidden/>
          </w:rPr>
          <w:fldChar w:fldCharType="begin"/>
        </w:r>
        <w:r w:rsidR="00431F46" w:rsidRPr="005837D4">
          <w:rPr>
            <w:webHidden/>
          </w:rPr>
          <w:instrText xml:space="preserve"> PAGEREF _Toc101394292 \h </w:instrText>
        </w:r>
        <w:r w:rsidR="00431F46" w:rsidRPr="005837D4">
          <w:rPr>
            <w:webHidden/>
          </w:rPr>
        </w:r>
        <w:r w:rsidR="00431F46" w:rsidRPr="005837D4">
          <w:rPr>
            <w:webHidden/>
          </w:rPr>
          <w:fldChar w:fldCharType="separate"/>
        </w:r>
        <w:r w:rsidR="00F1069C">
          <w:rPr>
            <w:webHidden/>
            <w:rtl/>
          </w:rPr>
          <w:t>54</w:t>
        </w:r>
        <w:r w:rsidR="00431F46" w:rsidRPr="005837D4">
          <w:rPr>
            <w:webHidden/>
          </w:rPr>
          <w:fldChar w:fldCharType="end"/>
        </w:r>
      </w:hyperlink>
    </w:p>
    <w:p w14:paraId="5711ABF2" w14:textId="4F2DE59B" w:rsidR="00431F46" w:rsidRPr="005837D4" w:rsidRDefault="00171755" w:rsidP="00397310">
      <w:pPr>
        <w:pStyle w:val="TOC1"/>
        <w:rPr>
          <w:rFonts w:eastAsiaTheme="minorEastAsia" w:cstheme="minorBidi"/>
          <w:color w:val="auto"/>
          <w:sz w:val="22"/>
          <w:szCs w:val="22"/>
          <w:lang w:val="en-CA" w:eastAsia="en-CA"/>
        </w:rPr>
      </w:pPr>
      <w:hyperlink w:anchor="_Toc101394293" w:history="1">
        <w:r w:rsidR="00431F46" w:rsidRPr="005837D4">
          <w:rPr>
            <w:rStyle w:val="Hyperlink"/>
            <w:rtl/>
          </w:rPr>
          <w:t>گسترش مساوات و مبارزه با اختلاف طبقاتي</w:t>
        </w:r>
        <w:r w:rsidR="00431F46" w:rsidRPr="005837D4">
          <w:rPr>
            <w:webHidden/>
          </w:rPr>
          <w:tab/>
        </w:r>
        <w:r w:rsidR="00431F46" w:rsidRPr="005837D4">
          <w:rPr>
            <w:webHidden/>
          </w:rPr>
          <w:fldChar w:fldCharType="begin"/>
        </w:r>
        <w:r w:rsidR="00431F46" w:rsidRPr="005837D4">
          <w:rPr>
            <w:webHidden/>
          </w:rPr>
          <w:instrText xml:space="preserve"> PAGEREF _Toc101394293 \h </w:instrText>
        </w:r>
        <w:r w:rsidR="00431F46" w:rsidRPr="005837D4">
          <w:rPr>
            <w:webHidden/>
          </w:rPr>
        </w:r>
        <w:r w:rsidR="00431F46" w:rsidRPr="005837D4">
          <w:rPr>
            <w:webHidden/>
          </w:rPr>
          <w:fldChar w:fldCharType="separate"/>
        </w:r>
        <w:r w:rsidR="00F1069C">
          <w:rPr>
            <w:webHidden/>
            <w:rtl/>
          </w:rPr>
          <w:t>55</w:t>
        </w:r>
        <w:r w:rsidR="00431F46" w:rsidRPr="005837D4">
          <w:rPr>
            <w:webHidden/>
          </w:rPr>
          <w:fldChar w:fldCharType="end"/>
        </w:r>
      </w:hyperlink>
    </w:p>
    <w:p w14:paraId="5BFE4BE3" w14:textId="3859CA55" w:rsidR="00431F46" w:rsidRPr="005837D4" w:rsidRDefault="00171755" w:rsidP="00397310">
      <w:pPr>
        <w:pStyle w:val="TOC1"/>
        <w:rPr>
          <w:rFonts w:eastAsiaTheme="minorEastAsia" w:cstheme="minorBidi"/>
          <w:color w:val="auto"/>
          <w:sz w:val="22"/>
          <w:szCs w:val="22"/>
          <w:lang w:val="en-CA" w:eastAsia="en-CA"/>
        </w:rPr>
      </w:pPr>
      <w:hyperlink w:anchor="_Toc101394294" w:history="1">
        <w:r w:rsidR="00431F46" w:rsidRPr="005837D4">
          <w:rPr>
            <w:rStyle w:val="Hyperlink"/>
            <w:rtl/>
          </w:rPr>
          <w:t>لزوم نبوت جهاني</w:t>
        </w:r>
        <w:r w:rsidR="00431F46" w:rsidRPr="005837D4">
          <w:rPr>
            <w:webHidden/>
          </w:rPr>
          <w:tab/>
        </w:r>
        <w:r w:rsidR="00431F46" w:rsidRPr="005837D4">
          <w:rPr>
            <w:webHidden/>
          </w:rPr>
          <w:fldChar w:fldCharType="begin"/>
        </w:r>
        <w:r w:rsidR="00431F46" w:rsidRPr="005837D4">
          <w:rPr>
            <w:webHidden/>
          </w:rPr>
          <w:instrText xml:space="preserve"> PAGEREF _Toc101394294 \h </w:instrText>
        </w:r>
        <w:r w:rsidR="00431F46" w:rsidRPr="005837D4">
          <w:rPr>
            <w:webHidden/>
          </w:rPr>
        </w:r>
        <w:r w:rsidR="00431F46" w:rsidRPr="005837D4">
          <w:rPr>
            <w:webHidden/>
          </w:rPr>
          <w:fldChar w:fldCharType="separate"/>
        </w:r>
        <w:r w:rsidR="00F1069C">
          <w:rPr>
            <w:webHidden/>
            <w:rtl/>
          </w:rPr>
          <w:t>58</w:t>
        </w:r>
        <w:r w:rsidR="00431F46" w:rsidRPr="005837D4">
          <w:rPr>
            <w:webHidden/>
          </w:rPr>
          <w:fldChar w:fldCharType="end"/>
        </w:r>
      </w:hyperlink>
    </w:p>
    <w:p w14:paraId="45B22FA9" w14:textId="7F2B5312" w:rsidR="00431F46" w:rsidRPr="005837D4" w:rsidRDefault="00171755" w:rsidP="00397310">
      <w:pPr>
        <w:pStyle w:val="TOC1"/>
        <w:rPr>
          <w:rFonts w:eastAsiaTheme="minorEastAsia" w:cstheme="minorBidi"/>
          <w:color w:val="auto"/>
          <w:sz w:val="22"/>
          <w:szCs w:val="22"/>
          <w:lang w:val="en-CA" w:eastAsia="en-CA"/>
        </w:rPr>
      </w:pPr>
      <w:hyperlink w:anchor="_Toc101394295" w:history="1">
        <w:r w:rsidR="00431F46" w:rsidRPr="005837D4">
          <w:rPr>
            <w:rStyle w:val="Hyperlink"/>
            <w:rtl/>
          </w:rPr>
          <w:t>جهاني بودن نبوت</w:t>
        </w:r>
        <w:r w:rsidR="00431F46" w:rsidRPr="005837D4">
          <w:rPr>
            <w:webHidden/>
          </w:rPr>
          <w:tab/>
        </w:r>
        <w:r w:rsidR="00431F46" w:rsidRPr="005837D4">
          <w:rPr>
            <w:webHidden/>
          </w:rPr>
          <w:fldChar w:fldCharType="begin"/>
        </w:r>
        <w:r w:rsidR="00431F46" w:rsidRPr="005837D4">
          <w:rPr>
            <w:webHidden/>
          </w:rPr>
          <w:instrText xml:space="preserve"> PAGEREF _Toc101394295 \h </w:instrText>
        </w:r>
        <w:r w:rsidR="00431F46" w:rsidRPr="005837D4">
          <w:rPr>
            <w:webHidden/>
          </w:rPr>
        </w:r>
        <w:r w:rsidR="00431F46" w:rsidRPr="005837D4">
          <w:rPr>
            <w:webHidden/>
          </w:rPr>
          <w:fldChar w:fldCharType="separate"/>
        </w:r>
        <w:r w:rsidR="00F1069C">
          <w:rPr>
            <w:webHidden/>
            <w:rtl/>
          </w:rPr>
          <w:t>62</w:t>
        </w:r>
        <w:r w:rsidR="00431F46" w:rsidRPr="005837D4">
          <w:rPr>
            <w:webHidden/>
          </w:rPr>
          <w:fldChar w:fldCharType="end"/>
        </w:r>
      </w:hyperlink>
    </w:p>
    <w:p w14:paraId="5FDB4B52" w14:textId="076BB626" w:rsidR="00431F46" w:rsidRPr="005837D4" w:rsidRDefault="00171755" w:rsidP="00397310">
      <w:pPr>
        <w:pStyle w:val="TOC1"/>
        <w:rPr>
          <w:rFonts w:eastAsiaTheme="minorEastAsia" w:cstheme="minorBidi"/>
          <w:lang w:val="en-CA" w:eastAsia="en-CA"/>
        </w:rPr>
      </w:pPr>
      <w:hyperlink w:anchor="_Toc101394296" w:history="1">
        <w:r w:rsidR="00431F46" w:rsidRPr="005837D4">
          <w:rPr>
            <w:rStyle w:val="Hyperlink"/>
            <w:color w:val="FF0000"/>
            <w:sz w:val="40"/>
            <w:szCs w:val="40"/>
            <w:rtl/>
          </w:rPr>
          <w:t xml:space="preserve">فصل </w:t>
        </w:r>
        <w:r w:rsidR="00431F46" w:rsidRPr="005837D4">
          <w:rPr>
            <w:rStyle w:val="Hyperlink"/>
            <w:color w:val="FF0000"/>
            <w:sz w:val="40"/>
            <w:szCs w:val="40"/>
            <w:rtl/>
            <w:lang w:bidi="fa-IR"/>
          </w:rPr>
          <w:t>چهارم</w:t>
        </w:r>
        <w:r w:rsidR="00431F46" w:rsidRPr="005837D4">
          <w:rPr>
            <w:webHidden/>
          </w:rPr>
          <w:tab/>
        </w:r>
        <w:r w:rsidR="00431F46" w:rsidRPr="005837D4">
          <w:rPr>
            <w:webHidden/>
          </w:rPr>
          <w:fldChar w:fldCharType="begin"/>
        </w:r>
        <w:r w:rsidR="00431F46" w:rsidRPr="005837D4">
          <w:rPr>
            <w:webHidden/>
          </w:rPr>
          <w:instrText xml:space="preserve"> PAGEREF _Toc101394296 \h </w:instrText>
        </w:r>
        <w:r w:rsidR="00431F46" w:rsidRPr="005837D4">
          <w:rPr>
            <w:webHidden/>
          </w:rPr>
        </w:r>
        <w:r w:rsidR="00431F46" w:rsidRPr="005837D4">
          <w:rPr>
            <w:webHidden/>
          </w:rPr>
          <w:fldChar w:fldCharType="separate"/>
        </w:r>
        <w:r w:rsidR="00F1069C">
          <w:rPr>
            <w:webHidden/>
            <w:rtl/>
          </w:rPr>
          <w:t>64</w:t>
        </w:r>
        <w:r w:rsidR="00431F46" w:rsidRPr="005837D4">
          <w:rPr>
            <w:webHidden/>
          </w:rPr>
          <w:fldChar w:fldCharType="end"/>
        </w:r>
      </w:hyperlink>
    </w:p>
    <w:p w14:paraId="7AE57C53" w14:textId="50663F4D" w:rsidR="00431F46" w:rsidRPr="005837D4" w:rsidRDefault="00171755" w:rsidP="00397310">
      <w:pPr>
        <w:pStyle w:val="TOC2"/>
        <w:rPr>
          <w:rFonts w:eastAsiaTheme="minorEastAsia" w:cstheme="minorBidi"/>
          <w:lang w:val="en-CA" w:eastAsia="en-CA" w:bidi="ar-SA"/>
        </w:rPr>
      </w:pPr>
      <w:hyperlink w:anchor="_Toc101394297" w:history="1">
        <w:r w:rsidR="00431F46" w:rsidRPr="005837D4">
          <w:rPr>
            <w:rStyle w:val="Hyperlink"/>
            <w:color w:val="FF0000"/>
            <w:sz w:val="40"/>
            <w:szCs w:val="40"/>
            <w:rtl/>
          </w:rPr>
          <w:t>انساب و اسام</w:t>
        </w:r>
        <w:r w:rsidR="00431F46" w:rsidRPr="005837D4">
          <w:rPr>
            <w:rStyle w:val="Hyperlink"/>
            <w:rFonts w:hint="cs"/>
            <w:color w:val="FF0000"/>
            <w:sz w:val="40"/>
            <w:szCs w:val="40"/>
            <w:rtl/>
          </w:rPr>
          <w:t>ی</w:t>
        </w:r>
        <w:r w:rsidR="00431F46" w:rsidRPr="005837D4">
          <w:rPr>
            <w:rStyle w:val="Hyperlink"/>
            <w:color w:val="FF0000"/>
            <w:sz w:val="40"/>
            <w:szCs w:val="40"/>
            <w:rtl/>
          </w:rPr>
          <w:t xml:space="preserve"> پ</w:t>
        </w:r>
        <w:r w:rsidR="00431F46" w:rsidRPr="005837D4">
          <w:rPr>
            <w:rStyle w:val="Hyperlink"/>
            <w:rFonts w:hint="cs"/>
            <w:color w:val="FF0000"/>
            <w:sz w:val="40"/>
            <w:szCs w:val="40"/>
            <w:rtl/>
          </w:rPr>
          <w:t>ی</w:t>
        </w:r>
        <w:r w:rsidR="00431F46" w:rsidRPr="005837D4">
          <w:rPr>
            <w:rStyle w:val="Hyperlink"/>
            <w:rFonts w:hint="eastAsia"/>
            <w:color w:val="FF0000"/>
            <w:sz w:val="40"/>
            <w:szCs w:val="40"/>
            <w:rtl/>
          </w:rPr>
          <w:t>امبران</w:t>
        </w:r>
        <w:r w:rsidR="00431F46" w:rsidRPr="005837D4">
          <w:rPr>
            <w:rStyle w:val="Hyperlink"/>
            <w:color w:val="FF0000"/>
            <w:sz w:val="40"/>
            <w:szCs w:val="40"/>
            <w:rtl/>
          </w:rPr>
          <w:t xml:space="preserve"> اله</w:t>
        </w:r>
        <w:r w:rsidR="00431F46" w:rsidRPr="005837D4">
          <w:rPr>
            <w:rStyle w:val="Hyperlink"/>
            <w:rFonts w:hint="cs"/>
            <w:color w:val="FF0000"/>
            <w:sz w:val="40"/>
            <w:szCs w:val="40"/>
            <w:rtl/>
          </w:rPr>
          <w:t>ی</w:t>
        </w:r>
        <w:r w:rsidR="00431F46" w:rsidRPr="005837D4">
          <w:rPr>
            <w:webHidden/>
          </w:rPr>
          <w:tab/>
        </w:r>
        <w:r w:rsidR="00431F46" w:rsidRPr="005837D4">
          <w:rPr>
            <w:webHidden/>
          </w:rPr>
          <w:fldChar w:fldCharType="begin"/>
        </w:r>
        <w:r w:rsidR="00431F46" w:rsidRPr="005837D4">
          <w:rPr>
            <w:webHidden/>
          </w:rPr>
          <w:instrText xml:space="preserve"> PAGEREF _Toc101394297 \h </w:instrText>
        </w:r>
        <w:r w:rsidR="00431F46" w:rsidRPr="005837D4">
          <w:rPr>
            <w:webHidden/>
          </w:rPr>
        </w:r>
        <w:r w:rsidR="00431F46" w:rsidRPr="005837D4">
          <w:rPr>
            <w:webHidden/>
          </w:rPr>
          <w:fldChar w:fldCharType="separate"/>
        </w:r>
        <w:r w:rsidR="00F1069C">
          <w:rPr>
            <w:webHidden/>
            <w:rtl/>
          </w:rPr>
          <w:t>64</w:t>
        </w:r>
        <w:r w:rsidR="00431F46" w:rsidRPr="005837D4">
          <w:rPr>
            <w:webHidden/>
          </w:rPr>
          <w:fldChar w:fldCharType="end"/>
        </w:r>
      </w:hyperlink>
    </w:p>
    <w:p w14:paraId="50DF7FCD" w14:textId="2E2E5AA0" w:rsidR="00431F46" w:rsidRPr="005837D4" w:rsidRDefault="00171755" w:rsidP="00397310">
      <w:pPr>
        <w:pStyle w:val="TOC1"/>
        <w:rPr>
          <w:rFonts w:eastAsiaTheme="minorEastAsia" w:cstheme="minorBidi"/>
          <w:color w:val="auto"/>
          <w:sz w:val="22"/>
          <w:szCs w:val="22"/>
          <w:lang w:val="en-CA" w:eastAsia="en-CA"/>
        </w:rPr>
      </w:pPr>
      <w:hyperlink w:anchor="_Toc101394298" w:history="1">
        <w:r w:rsidR="00431F46" w:rsidRPr="005837D4">
          <w:rPr>
            <w:rStyle w:val="Hyperlink"/>
            <w:rtl/>
          </w:rPr>
          <w:t>اسامي پيامبران در قرآن</w:t>
        </w:r>
        <w:r w:rsidR="00431F46" w:rsidRPr="005837D4">
          <w:rPr>
            <w:webHidden/>
          </w:rPr>
          <w:tab/>
        </w:r>
        <w:r w:rsidR="00431F46" w:rsidRPr="005837D4">
          <w:rPr>
            <w:webHidden/>
          </w:rPr>
          <w:fldChar w:fldCharType="begin"/>
        </w:r>
        <w:r w:rsidR="00431F46" w:rsidRPr="005837D4">
          <w:rPr>
            <w:webHidden/>
          </w:rPr>
          <w:instrText xml:space="preserve"> PAGEREF _Toc101394298 \h </w:instrText>
        </w:r>
        <w:r w:rsidR="00431F46" w:rsidRPr="005837D4">
          <w:rPr>
            <w:webHidden/>
          </w:rPr>
        </w:r>
        <w:r w:rsidR="00431F46" w:rsidRPr="005837D4">
          <w:rPr>
            <w:webHidden/>
          </w:rPr>
          <w:fldChar w:fldCharType="separate"/>
        </w:r>
        <w:r w:rsidR="00F1069C">
          <w:rPr>
            <w:webHidden/>
            <w:rtl/>
          </w:rPr>
          <w:t>64</w:t>
        </w:r>
        <w:r w:rsidR="00431F46" w:rsidRPr="005837D4">
          <w:rPr>
            <w:webHidden/>
          </w:rPr>
          <w:fldChar w:fldCharType="end"/>
        </w:r>
      </w:hyperlink>
    </w:p>
    <w:p w14:paraId="2936BADC" w14:textId="0E6DB568" w:rsidR="00431F46" w:rsidRPr="005837D4" w:rsidRDefault="00171755" w:rsidP="005837D4">
      <w:pPr>
        <w:pStyle w:val="TOC5"/>
        <w:rPr>
          <w:rFonts w:eastAsiaTheme="minorEastAsia" w:cstheme="minorBidi"/>
          <w:b/>
          <w:bCs/>
          <w:szCs w:val="22"/>
          <w:lang w:val="en-CA" w:eastAsia="en-CA"/>
        </w:rPr>
      </w:pPr>
      <w:hyperlink w:anchor="_Toc101394299" w:history="1">
        <w:r w:rsidR="00431F46" w:rsidRPr="005837D4">
          <w:rPr>
            <w:rStyle w:val="Hyperlink"/>
            <w:b/>
            <w:bCs/>
            <w:color w:val="008000"/>
            <w:rtl/>
          </w:rPr>
          <w:t>پيامبران بدون اسامي</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_Toc101394299 \h </w:instrText>
        </w:r>
        <w:r w:rsidR="00431F46" w:rsidRPr="005837D4">
          <w:rPr>
            <w:b/>
            <w:bCs/>
            <w:webHidden/>
          </w:rPr>
        </w:r>
        <w:r w:rsidR="00431F46" w:rsidRPr="005837D4">
          <w:rPr>
            <w:b/>
            <w:bCs/>
            <w:webHidden/>
          </w:rPr>
          <w:fldChar w:fldCharType="separate"/>
        </w:r>
        <w:r w:rsidR="00F1069C">
          <w:rPr>
            <w:b/>
            <w:bCs/>
            <w:webHidden/>
            <w:rtl/>
          </w:rPr>
          <w:t>65</w:t>
        </w:r>
        <w:r w:rsidR="00431F46" w:rsidRPr="005837D4">
          <w:rPr>
            <w:b/>
            <w:bCs/>
            <w:webHidden/>
          </w:rPr>
          <w:fldChar w:fldCharType="end"/>
        </w:r>
      </w:hyperlink>
    </w:p>
    <w:p w14:paraId="33AB462A" w14:textId="078C79E8" w:rsidR="00431F46" w:rsidRPr="005837D4" w:rsidRDefault="00171755" w:rsidP="005837D4">
      <w:pPr>
        <w:pStyle w:val="TOC5"/>
        <w:rPr>
          <w:rFonts w:eastAsiaTheme="minorEastAsia" w:cstheme="minorBidi"/>
          <w:b/>
          <w:bCs/>
          <w:szCs w:val="22"/>
          <w:lang w:val="en-CA" w:eastAsia="en-CA"/>
        </w:rPr>
      </w:pPr>
      <w:hyperlink w:anchor="_Toc101394300" w:history="1">
        <w:r w:rsidR="00431F46" w:rsidRPr="005837D4">
          <w:rPr>
            <w:rStyle w:val="Hyperlink"/>
            <w:b/>
            <w:bCs/>
            <w:color w:val="008000"/>
            <w:rtl/>
          </w:rPr>
          <w:t>تعداد و نژاد پيامبران</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_Toc101394300 \h </w:instrText>
        </w:r>
        <w:r w:rsidR="00431F46" w:rsidRPr="005837D4">
          <w:rPr>
            <w:b/>
            <w:bCs/>
            <w:webHidden/>
          </w:rPr>
        </w:r>
        <w:r w:rsidR="00431F46" w:rsidRPr="005837D4">
          <w:rPr>
            <w:b/>
            <w:bCs/>
            <w:webHidden/>
          </w:rPr>
          <w:fldChar w:fldCharType="separate"/>
        </w:r>
        <w:r w:rsidR="00F1069C">
          <w:rPr>
            <w:b/>
            <w:bCs/>
            <w:webHidden/>
            <w:rtl/>
          </w:rPr>
          <w:t>65</w:t>
        </w:r>
        <w:r w:rsidR="00431F46" w:rsidRPr="005837D4">
          <w:rPr>
            <w:b/>
            <w:bCs/>
            <w:webHidden/>
          </w:rPr>
          <w:fldChar w:fldCharType="end"/>
        </w:r>
      </w:hyperlink>
    </w:p>
    <w:p w14:paraId="4CAF9498" w14:textId="72500D86" w:rsidR="00431F46" w:rsidRPr="005837D4" w:rsidRDefault="00171755" w:rsidP="00397310">
      <w:pPr>
        <w:pStyle w:val="TOC1"/>
        <w:rPr>
          <w:rFonts w:eastAsiaTheme="minorEastAsia" w:cstheme="minorBidi"/>
          <w:color w:val="auto"/>
          <w:sz w:val="22"/>
          <w:szCs w:val="22"/>
          <w:lang w:val="en-CA" w:eastAsia="en-CA"/>
        </w:rPr>
      </w:pPr>
      <w:hyperlink w:anchor="_Toc101394301" w:history="1">
        <w:r w:rsidR="00431F46" w:rsidRPr="005837D4">
          <w:rPr>
            <w:rStyle w:val="Hyperlink"/>
            <w:rtl/>
          </w:rPr>
          <w:t>اسامي پيامبران از نسل نوح و ابراهيم</w:t>
        </w:r>
        <w:r w:rsidR="00431F46" w:rsidRPr="005837D4">
          <w:rPr>
            <w:webHidden/>
          </w:rPr>
          <w:tab/>
        </w:r>
        <w:r w:rsidR="00431F46" w:rsidRPr="005837D4">
          <w:rPr>
            <w:webHidden/>
          </w:rPr>
          <w:fldChar w:fldCharType="begin"/>
        </w:r>
        <w:r w:rsidR="00431F46" w:rsidRPr="005837D4">
          <w:rPr>
            <w:webHidden/>
          </w:rPr>
          <w:instrText xml:space="preserve"> PAGEREF _Toc101394301 \h </w:instrText>
        </w:r>
        <w:r w:rsidR="00431F46" w:rsidRPr="005837D4">
          <w:rPr>
            <w:webHidden/>
          </w:rPr>
        </w:r>
        <w:r w:rsidR="00431F46" w:rsidRPr="005837D4">
          <w:rPr>
            <w:webHidden/>
          </w:rPr>
          <w:fldChar w:fldCharType="separate"/>
        </w:r>
        <w:r w:rsidR="00F1069C">
          <w:rPr>
            <w:webHidden/>
            <w:rtl/>
          </w:rPr>
          <w:t>67</w:t>
        </w:r>
        <w:r w:rsidR="00431F46" w:rsidRPr="005837D4">
          <w:rPr>
            <w:webHidden/>
          </w:rPr>
          <w:fldChar w:fldCharType="end"/>
        </w:r>
      </w:hyperlink>
    </w:p>
    <w:p w14:paraId="06E4752C" w14:textId="69DB08A9" w:rsidR="00431F46" w:rsidRPr="005837D4" w:rsidRDefault="00171755" w:rsidP="00397310">
      <w:pPr>
        <w:pStyle w:val="TOC1"/>
        <w:rPr>
          <w:rFonts w:eastAsiaTheme="minorEastAsia" w:cstheme="minorBidi"/>
          <w:color w:val="auto"/>
          <w:sz w:val="22"/>
          <w:szCs w:val="22"/>
          <w:lang w:val="en-CA" w:eastAsia="en-CA"/>
        </w:rPr>
      </w:pPr>
      <w:hyperlink w:anchor="_Toc101394302" w:history="1">
        <w:r w:rsidR="00431F46" w:rsidRPr="005837D4">
          <w:rPr>
            <w:rStyle w:val="Hyperlink"/>
            <w:rtl/>
          </w:rPr>
          <w:t>توالي رسولان از ذريه نوح</w:t>
        </w:r>
        <w:r w:rsidR="00431F46" w:rsidRPr="005837D4">
          <w:rPr>
            <w:webHidden/>
          </w:rPr>
          <w:tab/>
        </w:r>
        <w:r w:rsidR="00431F46" w:rsidRPr="005837D4">
          <w:rPr>
            <w:webHidden/>
          </w:rPr>
          <w:fldChar w:fldCharType="begin"/>
        </w:r>
        <w:r w:rsidR="00431F46" w:rsidRPr="005837D4">
          <w:rPr>
            <w:webHidden/>
          </w:rPr>
          <w:instrText xml:space="preserve"> PAGEREF _Toc101394302 \h </w:instrText>
        </w:r>
        <w:r w:rsidR="00431F46" w:rsidRPr="005837D4">
          <w:rPr>
            <w:webHidden/>
          </w:rPr>
        </w:r>
        <w:r w:rsidR="00431F46" w:rsidRPr="005837D4">
          <w:rPr>
            <w:webHidden/>
          </w:rPr>
          <w:fldChar w:fldCharType="separate"/>
        </w:r>
        <w:r w:rsidR="00F1069C">
          <w:rPr>
            <w:webHidden/>
            <w:rtl/>
          </w:rPr>
          <w:t>69</w:t>
        </w:r>
        <w:r w:rsidR="00431F46" w:rsidRPr="005837D4">
          <w:rPr>
            <w:webHidden/>
          </w:rPr>
          <w:fldChar w:fldCharType="end"/>
        </w:r>
      </w:hyperlink>
    </w:p>
    <w:p w14:paraId="056FC652" w14:textId="6FF02906" w:rsidR="00431F46" w:rsidRPr="005837D4" w:rsidRDefault="00171755" w:rsidP="00397310">
      <w:pPr>
        <w:pStyle w:val="TOC1"/>
        <w:rPr>
          <w:rFonts w:eastAsiaTheme="minorEastAsia" w:cstheme="minorBidi"/>
          <w:color w:val="auto"/>
          <w:sz w:val="22"/>
          <w:szCs w:val="22"/>
          <w:lang w:val="en-CA" w:eastAsia="en-CA"/>
        </w:rPr>
      </w:pPr>
      <w:hyperlink w:anchor="_Toc101394303" w:history="1">
        <w:r w:rsidR="00431F46" w:rsidRPr="005837D4">
          <w:rPr>
            <w:rStyle w:val="Hyperlink"/>
            <w:rtl/>
          </w:rPr>
          <w:t>پيامبران اولواالعزم</w:t>
        </w:r>
        <w:r w:rsidR="00431F46" w:rsidRPr="005837D4">
          <w:rPr>
            <w:webHidden/>
          </w:rPr>
          <w:tab/>
        </w:r>
        <w:r w:rsidR="00431F46" w:rsidRPr="005837D4">
          <w:rPr>
            <w:webHidden/>
          </w:rPr>
          <w:fldChar w:fldCharType="begin"/>
        </w:r>
        <w:r w:rsidR="00431F46" w:rsidRPr="005837D4">
          <w:rPr>
            <w:webHidden/>
          </w:rPr>
          <w:instrText xml:space="preserve"> PAGEREF _Toc101394303 \h </w:instrText>
        </w:r>
        <w:r w:rsidR="00431F46" w:rsidRPr="005837D4">
          <w:rPr>
            <w:webHidden/>
          </w:rPr>
        </w:r>
        <w:r w:rsidR="00431F46" w:rsidRPr="005837D4">
          <w:rPr>
            <w:webHidden/>
          </w:rPr>
          <w:fldChar w:fldCharType="separate"/>
        </w:r>
        <w:r w:rsidR="00F1069C">
          <w:rPr>
            <w:webHidden/>
            <w:rtl/>
          </w:rPr>
          <w:t>70</w:t>
        </w:r>
        <w:r w:rsidR="00431F46" w:rsidRPr="005837D4">
          <w:rPr>
            <w:webHidden/>
          </w:rPr>
          <w:fldChar w:fldCharType="end"/>
        </w:r>
      </w:hyperlink>
    </w:p>
    <w:p w14:paraId="2C17E725" w14:textId="43AC13C4" w:rsidR="00431F46" w:rsidRPr="005837D4" w:rsidRDefault="00171755" w:rsidP="00CF015D">
      <w:pPr>
        <w:pStyle w:val="TOC6"/>
        <w:tabs>
          <w:tab w:val="clear" w:pos="8363"/>
          <w:tab w:val="right" w:leader="dot" w:pos="8533"/>
        </w:tabs>
        <w:rPr>
          <w:rFonts w:eastAsiaTheme="minorEastAsia" w:cstheme="minorBidi"/>
          <w:lang w:val="en-CA" w:eastAsia="en-CA"/>
        </w:rPr>
      </w:pPr>
      <w:hyperlink w:anchor="_Toc101394304" w:history="1">
        <w:r w:rsidR="00431F46" w:rsidRPr="005837D4">
          <w:rPr>
            <w:rStyle w:val="Hyperlink"/>
            <w:color w:val="002060"/>
            <w:sz w:val="40"/>
            <w:szCs w:val="40"/>
            <w:rtl/>
          </w:rPr>
          <w:t>بخش دوم</w:t>
        </w:r>
        <w:r w:rsidR="00431F46" w:rsidRPr="005837D4">
          <w:rPr>
            <w:webHidden/>
          </w:rPr>
          <w:tab/>
        </w:r>
        <w:r w:rsidR="00431F46" w:rsidRPr="005837D4">
          <w:rPr>
            <w:webHidden/>
          </w:rPr>
          <w:fldChar w:fldCharType="begin"/>
        </w:r>
        <w:r w:rsidR="00431F46" w:rsidRPr="005837D4">
          <w:rPr>
            <w:webHidden/>
          </w:rPr>
          <w:instrText xml:space="preserve"> PAGEREF _Toc101394304 \h </w:instrText>
        </w:r>
        <w:r w:rsidR="00431F46" w:rsidRPr="005837D4">
          <w:rPr>
            <w:webHidden/>
          </w:rPr>
        </w:r>
        <w:r w:rsidR="00431F46" w:rsidRPr="005837D4">
          <w:rPr>
            <w:webHidden/>
          </w:rPr>
          <w:fldChar w:fldCharType="separate"/>
        </w:r>
        <w:r w:rsidR="00F1069C">
          <w:rPr>
            <w:webHidden/>
            <w:rtl/>
          </w:rPr>
          <w:t>72</w:t>
        </w:r>
        <w:r w:rsidR="00431F46" w:rsidRPr="005837D4">
          <w:rPr>
            <w:webHidden/>
          </w:rPr>
          <w:fldChar w:fldCharType="end"/>
        </w:r>
      </w:hyperlink>
    </w:p>
    <w:p w14:paraId="2C0B487D" w14:textId="16FD17AC" w:rsidR="00431F46" w:rsidRPr="005837D4" w:rsidRDefault="00171755" w:rsidP="00CF015D">
      <w:pPr>
        <w:pStyle w:val="TOC6"/>
        <w:tabs>
          <w:tab w:val="clear" w:pos="8363"/>
          <w:tab w:val="right" w:leader="dot" w:pos="8533"/>
        </w:tabs>
        <w:rPr>
          <w:rFonts w:eastAsiaTheme="minorEastAsia" w:cstheme="minorBidi"/>
          <w:lang w:val="en-CA" w:eastAsia="en-CA"/>
        </w:rPr>
      </w:pPr>
      <w:hyperlink w:anchor="_Toc101394305" w:history="1">
        <w:r w:rsidR="00431F46" w:rsidRPr="005837D4">
          <w:rPr>
            <w:rStyle w:val="Hyperlink"/>
            <w:color w:val="002060"/>
            <w:sz w:val="40"/>
            <w:szCs w:val="40"/>
            <w:rtl/>
          </w:rPr>
          <w:t>کل</w:t>
        </w:r>
        <w:r w:rsidR="00431F46" w:rsidRPr="005837D4">
          <w:rPr>
            <w:rStyle w:val="Hyperlink"/>
            <w:rFonts w:hint="cs"/>
            <w:color w:val="002060"/>
            <w:sz w:val="40"/>
            <w:szCs w:val="40"/>
            <w:rtl/>
          </w:rPr>
          <w:t>ی</w:t>
        </w:r>
        <w:r w:rsidR="00431F46" w:rsidRPr="005837D4">
          <w:rPr>
            <w:rStyle w:val="Hyperlink"/>
            <w:rFonts w:hint="eastAsia"/>
            <w:color w:val="002060"/>
            <w:sz w:val="40"/>
            <w:szCs w:val="40"/>
            <w:rtl/>
          </w:rPr>
          <w:t>ا</w:t>
        </w:r>
        <w:r w:rsidR="00431F46" w:rsidRPr="005837D4">
          <w:rPr>
            <w:rStyle w:val="Hyperlink"/>
            <w:color w:val="002060"/>
            <w:sz w:val="40"/>
            <w:szCs w:val="40"/>
            <w:rtl/>
          </w:rPr>
          <w:t>ت شر</w:t>
        </w:r>
        <w:r w:rsidR="00431F46" w:rsidRPr="005837D4">
          <w:rPr>
            <w:rStyle w:val="Hyperlink"/>
            <w:rFonts w:hint="cs"/>
            <w:color w:val="002060"/>
            <w:sz w:val="40"/>
            <w:szCs w:val="40"/>
            <w:rtl/>
          </w:rPr>
          <w:t>ی</w:t>
        </w:r>
        <w:r w:rsidR="00431F46" w:rsidRPr="005837D4">
          <w:rPr>
            <w:rStyle w:val="Hyperlink"/>
            <w:rFonts w:hint="eastAsia"/>
            <w:color w:val="002060"/>
            <w:sz w:val="40"/>
            <w:szCs w:val="40"/>
            <w:rtl/>
          </w:rPr>
          <w:t>عت</w:t>
        </w:r>
        <w:r w:rsidR="00431F46" w:rsidRPr="005837D4">
          <w:rPr>
            <w:rStyle w:val="Hyperlink"/>
            <w:color w:val="002060"/>
            <w:sz w:val="40"/>
            <w:szCs w:val="40"/>
            <w:rtl/>
          </w:rPr>
          <w:t xml:space="preserve"> و کتاب پ</w:t>
        </w:r>
        <w:r w:rsidR="00431F46" w:rsidRPr="005837D4">
          <w:rPr>
            <w:rStyle w:val="Hyperlink"/>
            <w:rFonts w:hint="cs"/>
            <w:color w:val="002060"/>
            <w:sz w:val="40"/>
            <w:szCs w:val="40"/>
            <w:rtl/>
          </w:rPr>
          <w:t>ی</w:t>
        </w:r>
        <w:r w:rsidR="00431F46" w:rsidRPr="005837D4">
          <w:rPr>
            <w:rStyle w:val="Hyperlink"/>
            <w:rFonts w:hint="eastAsia"/>
            <w:color w:val="002060"/>
            <w:sz w:val="40"/>
            <w:szCs w:val="40"/>
            <w:rtl/>
          </w:rPr>
          <w:t>امبران</w:t>
        </w:r>
        <w:r w:rsidR="00431F46" w:rsidRPr="005837D4">
          <w:rPr>
            <w:webHidden/>
          </w:rPr>
          <w:tab/>
        </w:r>
        <w:r w:rsidR="00431F46" w:rsidRPr="005837D4">
          <w:rPr>
            <w:webHidden/>
          </w:rPr>
          <w:fldChar w:fldCharType="begin"/>
        </w:r>
        <w:r w:rsidR="00431F46" w:rsidRPr="005837D4">
          <w:rPr>
            <w:webHidden/>
          </w:rPr>
          <w:instrText xml:space="preserve"> PAGEREF _Toc101394305 \h </w:instrText>
        </w:r>
        <w:r w:rsidR="00431F46" w:rsidRPr="005837D4">
          <w:rPr>
            <w:webHidden/>
          </w:rPr>
        </w:r>
        <w:r w:rsidR="00431F46" w:rsidRPr="005837D4">
          <w:rPr>
            <w:webHidden/>
          </w:rPr>
          <w:fldChar w:fldCharType="separate"/>
        </w:r>
        <w:r w:rsidR="00F1069C">
          <w:rPr>
            <w:webHidden/>
            <w:rtl/>
          </w:rPr>
          <w:t>72</w:t>
        </w:r>
        <w:r w:rsidR="00431F46" w:rsidRPr="005837D4">
          <w:rPr>
            <w:webHidden/>
          </w:rPr>
          <w:fldChar w:fldCharType="end"/>
        </w:r>
      </w:hyperlink>
    </w:p>
    <w:p w14:paraId="47E8B947" w14:textId="3DC273D1" w:rsidR="00431F46" w:rsidRPr="005837D4" w:rsidRDefault="00171755" w:rsidP="00397310">
      <w:pPr>
        <w:pStyle w:val="TOC1"/>
        <w:rPr>
          <w:rFonts w:eastAsiaTheme="minorEastAsia" w:cstheme="minorBidi"/>
          <w:sz w:val="28"/>
          <w:szCs w:val="28"/>
          <w:lang w:val="en-CA" w:eastAsia="en-CA"/>
        </w:rPr>
      </w:pPr>
      <w:hyperlink w:anchor="_Toc101394306" w:history="1">
        <w:r w:rsidR="00431F46" w:rsidRPr="005837D4">
          <w:rPr>
            <w:rStyle w:val="Hyperlink"/>
            <w:color w:val="FF0000"/>
            <w:sz w:val="40"/>
            <w:szCs w:val="40"/>
            <w:rtl/>
          </w:rPr>
          <w:t xml:space="preserve">فصل </w:t>
        </w:r>
        <w:r w:rsidR="00431F46" w:rsidRPr="005837D4">
          <w:rPr>
            <w:rStyle w:val="Hyperlink"/>
            <w:color w:val="FF0000"/>
            <w:sz w:val="40"/>
            <w:szCs w:val="40"/>
            <w:rtl/>
            <w:lang w:bidi="fa-IR"/>
          </w:rPr>
          <w:t>اول</w:t>
        </w:r>
        <w:r w:rsidR="00431F46" w:rsidRPr="005837D4">
          <w:rPr>
            <w:webHidden/>
          </w:rPr>
          <w:tab/>
        </w:r>
        <w:r w:rsidR="00431F46" w:rsidRPr="005837D4">
          <w:rPr>
            <w:webHidden/>
          </w:rPr>
          <w:fldChar w:fldCharType="begin"/>
        </w:r>
        <w:r w:rsidR="00431F46" w:rsidRPr="005837D4">
          <w:rPr>
            <w:webHidden/>
          </w:rPr>
          <w:instrText xml:space="preserve"> PAGEREF _Toc101394306 \h </w:instrText>
        </w:r>
        <w:r w:rsidR="00431F46" w:rsidRPr="005837D4">
          <w:rPr>
            <w:webHidden/>
          </w:rPr>
        </w:r>
        <w:r w:rsidR="00431F46" w:rsidRPr="005837D4">
          <w:rPr>
            <w:webHidden/>
          </w:rPr>
          <w:fldChar w:fldCharType="separate"/>
        </w:r>
        <w:r w:rsidR="00F1069C">
          <w:rPr>
            <w:webHidden/>
            <w:rtl/>
          </w:rPr>
          <w:t>73</w:t>
        </w:r>
        <w:r w:rsidR="00431F46" w:rsidRPr="005837D4">
          <w:rPr>
            <w:webHidden/>
          </w:rPr>
          <w:fldChar w:fldCharType="end"/>
        </w:r>
      </w:hyperlink>
    </w:p>
    <w:p w14:paraId="4618B8C7" w14:textId="600EB330" w:rsidR="00431F46" w:rsidRPr="005837D4" w:rsidRDefault="00171755" w:rsidP="00397310">
      <w:pPr>
        <w:pStyle w:val="TOC2"/>
        <w:rPr>
          <w:rFonts w:eastAsiaTheme="minorEastAsia" w:cstheme="minorBidi"/>
          <w:sz w:val="28"/>
          <w:szCs w:val="28"/>
          <w:lang w:val="en-CA" w:eastAsia="en-CA" w:bidi="ar-SA"/>
        </w:rPr>
      </w:pPr>
      <w:hyperlink w:anchor="_Toc101394307" w:history="1">
        <w:r w:rsidR="00431F46" w:rsidRPr="005837D4">
          <w:rPr>
            <w:rStyle w:val="Hyperlink"/>
            <w:color w:val="FF0000"/>
            <w:sz w:val="40"/>
            <w:szCs w:val="40"/>
            <w:rtl/>
          </w:rPr>
          <w:t>شر</w:t>
        </w:r>
        <w:r w:rsidR="00431F46" w:rsidRPr="005837D4">
          <w:rPr>
            <w:rStyle w:val="Hyperlink"/>
            <w:rFonts w:hint="cs"/>
            <w:color w:val="FF0000"/>
            <w:sz w:val="40"/>
            <w:szCs w:val="40"/>
            <w:rtl/>
          </w:rPr>
          <w:t>ی</w:t>
        </w:r>
        <w:r w:rsidR="00431F46" w:rsidRPr="005837D4">
          <w:rPr>
            <w:rStyle w:val="Hyperlink"/>
            <w:rFonts w:hint="eastAsia"/>
            <w:color w:val="FF0000"/>
            <w:sz w:val="40"/>
            <w:szCs w:val="40"/>
            <w:rtl/>
          </w:rPr>
          <w:t>عت</w:t>
        </w:r>
        <w:r w:rsidR="00431F46" w:rsidRPr="005837D4">
          <w:rPr>
            <w:rStyle w:val="Hyperlink"/>
            <w:color w:val="FF0000"/>
            <w:sz w:val="40"/>
            <w:szCs w:val="40"/>
            <w:rtl/>
          </w:rPr>
          <w:t xml:space="preserve"> و کتاب پ</w:t>
        </w:r>
        <w:r w:rsidR="00431F46" w:rsidRPr="005837D4">
          <w:rPr>
            <w:rStyle w:val="Hyperlink"/>
            <w:rFonts w:hint="cs"/>
            <w:color w:val="FF0000"/>
            <w:sz w:val="40"/>
            <w:szCs w:val="40"/>
            <w:rtl/>
          </w:rPr>
          <w:t>ی</w:t>
        </w:r>
        <w:r w:rsidR="00431F46" w:rsidRPr="005837D4">
          <w:rPr>
            <w:rStyle w:val="Hyperlink"/>
            <w:rFonts w:hint="eastAsia"/>
            <w:color w:val="FF0000"/>
            <w:sz w:val="40"/>
            <w:szCs w:val="40"/>
            <w:rtl/>
          </w:rPr>
          <w:t>امبران</w:t>
        </w:r>
        <w:r w:rsidR="00431F46" w:rsidRPr="005837D4">
          <w:rPr>
            <w:webHidden/>
          </w:rPr>
          <w:tab/>
        </w:r>
        <w:r w:rsidR="00431F46" w:rsidRPr="005837D4">
          <w:rPr>
            <w:webHidden/>
          </w:rPr>
          <w:fldChar w:fldCharType="begin"/>
        </w:r>
        <w:r w:rsidR="00431F46" w:rsidRPr="005837D4">
          <w:rPr>
            <w:webHidden/>
          </w:rPr>
          <w:instrText xml:space="preserve"> PAGEREF _Toc101394307 \h </w:instrText>
        </w:r>
        <w:r w:rsidR="00431F46" w:rsidRPr="005837D4">
          <w:rPr>
            <w:webHidden/>
          </w:rPr>
        </w:r>
        <w:r w:rsidR="00431F46" w:rsidRPr="005837D4">
          <w:rPr>
            <w:webHidden/>
          </w:rPr>
          <w:fldChar w:fldCharType="separate"/>
        </w:r>
        <w:r w:rsidR="00F1069C">
          <w:rPr>
            <w:webHidden/>
            <w:rtl/>
          </w:rPr>
          <w:t>73</w:t>
        </w:r>
        <w:r w:rsidR="00431F46" w:rsidRPr="005837D4">
          <w:rPr>
            <w:webHidden/>
          </w:rPr>
          <w:fldChar w:fldCharType="end"/>
        </w:r>
      </w:hyperlink>
    </w:p>
    <w:p w14:paraId="3D7577EB" w14:textId="3EC1334F" w:rsidR="00431F46" w:rsidRPr="005837D4" w:rsidRDefault="00171755" w:rsidP="00397310">
      <w:pPr>
        <w:pStyle w:val="TOC1"/>
        <w:rPr>
          <w:rFonts w:eastAsiaTheme="minorEastAsia" w:cstheme="minorBidi"/>
          <w:color w:val="auto"/>
          <w:sz w:val="22"/>
          <w:szCs w:val="22"/>
          <w:lang w:val="en-CA" w:eastAsia="en-CA"/>
        </w:rPr>
      </w:pPr>
      <w:hyperlink w:anchor="_Toc101394308" w:history="1">
        <w:r w:rsidR="00431F46" w:rsidRPr="005837D4">
          <w:rPr>
            <w:rStyle w:val="Hyperlink"/>
            <w:rtl/>
          </w:rPr>
          <w:t>شريعت،  دين  و  ملت</w:t>
        </w:r>
        <w:r w:rsidR="00431F46" w:rsidRPr="005837D4">
          <w:rPr>
            <w:webHidden/>
          </w:rPr>
          <w:tab/>
        </w:r>
        <w:r w:rsidR="00431F46" w:rsidRPr="005837D4">
          <w:rPr>
            <w:webHidden/>
          </w:rPr>
          <w:fldChar w:fldCharType="begin"/>
        </w:r>
        <w:r w:rsidR="00431F46" w:rsidRPr="005837D4">
          <w:rPr>
            <w:webHidden/>
          </w:rPr>
          <w:instrText xml:space="preserve"> PAGEREF _Toc101394308 \h </w:instrText>
        </w:r>
        <w:r w:rsidR="00431F46" w:rsidRPr="005837D4">
          <w:rPr>
            <w:webHidden/>
          </w:rPr>
        </w:r>
        <w:r w:rsidR="00431F46" w:rsidRPr="005837D4">
          <w:rPr>
            <w:webHidden/>
          </w:rPr>
          <w:fldChar w:fldCharType="separate"/>
        </w:r>
        <w:r w:rsidR="00F1069C">
          <w:rPr>
            <w:webHidden/>
            <w:rtl/>
          </w:rPr>
          <w:t>73</w:t>
        </w:r>
        <w:r w:rsidR="00431F46" w:rsidRPr="005837D4">
          <w:rPr>
            <w:webHidden/>
          </w:rPr>
          <w:fldChar w:fldCharType="end"/>
        </w:r>
      </w:hyperlink>
    </w:p>
    <w:p w14:paraId="5E86531A" w14:textId="11F0820D" w:rsidR="00431F46" w:rsidRPr="005837D4" w:rsidRDefault="00171755" w:rsidP="005837D4">
      <w:pPr>
        <w:pStyle w:val="TOC5"/>
        <w:rPr>
          <w:rFonts w:eastAsiaTheme="minorEastAsia" w:cstheme="minorBidi"/>
          <w:b/>
          <w:bCs/>
          <w:szCs w:val="22"/>
          <w:lang w:val="en-CA" w:eastAsia="en-CA"/>
        </w:rPr>
      </w:pPr>
      <w:hyperlink w:anchor="_Toc101394309" w:history="1">
        <w:r w:rsidR="00431F46" w:rsidRPr="005837D4">
          <w:rPr>
            <w:rStyle w:val="Hyperlink"/>
            <w:b/>
            <w:bCs/>
            <w:color w:val="008000"/>
            <w:rtl/>
          </w:rPr>
          <w:t>دليل اختلاف شريعت ها و قوانين اديان</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_Toc101394309 \h </w:instrText>
        </w:r>
        <w:r w:rsidR="00431F46" w:rsidRPr="005837D4">
          <w:rPr>
            <w:b/>
            <w:bCs/>
            <w:webHidden/>
          </w:rPr>
        </w:r>
        <w:r w:rsidR="00431F46" w:rsidRPr="005837D4">
          <w:rPr>
            <w:b/>
            <w:bCs/>
            <w:webHidden/>
          </w:rPr>
          <w:fldChar w:fldCharType="separate"/>
        </w:r>
        <w:r w:rsidR="00F1069C">
          <w:rPr>
            <w:b/>
            <w:bCs/>
            <w:webHidden/>
            <w:rtl/>
          </w:rPr>
          <w:t>75</w:t>
        </w:r>
        <w:r w:rsidR="00431F46" w:rsidRPr="005837D4">
          <w:rPr>
            <w:b/>
            <w:bCs/>
            <w:webHidden/>
          </w:rPr>
          <w:fldChar w:fldCharType="end"/>
        </w:r>
      </w:hyperlink>
    </w:p>
    <w:p w14:paraId="622EF964" w14:textId="3FE095F1" w:rsidR="00431F46" w:rsidRPr="005837D4" w:rsidRDefault="00171755" w:rsidP="00397310">
      <w:pPr>
        <w:pStyle w:val="TOC1"/>
        <w:rPr>
          <w:rFonts w:eastAsiaTheme="minorEastAsia" w:cstheme="minorBidi"/>
          <w:color w:val="auto"/>
          <w:sz w:val="22"/>
          <w:szCs w:val="22"/>
          <w:lang w:val="en-CA" w:eastAsia="en-CA"/>
        </w:rPr>
      </w:pPr>
      <w:hyperlink w:anchor="_Toc101394310" w:history="1">
        <w:r w:rsidR="00431F46" w:rsidRPr="005837D4">
          <w:rPr>
            <w:rStyle w:val="Hyperlink"/>
            <w:rtl/>
          </w:rPr>
          <w:t>همگوني وحي در پيامبران</w:t>
        </w:r>
        <w:r w:rsidR="00431F46" w:rsidRPr="005837D4">
          <w:rPr>
            <w:webHidden/>
          </w:rPr>
          <w:tab/>
        </w:r>
        <w:r w:rsidR="00431F46" w:rsidRPr="005837D4">
          <w:rPr>
            <w:webHidden/>
          </w:rPr>
          <w:fldChar w:fldCharType="begin"/>
        </w:r>
        <w:r w:rsidR="00431F46" w:rsidRPr="005837D4">
          <w:rPr>
            <w:webHidden/>
          </w:rPr>
          <w:instrText xml:space="preserve"> PAGEREF _Toc101394310 \h </w:instrText>
        </w:r>
        <w:r w:rsidR="00431F46" w:rsidRPr="005837D4">
          <w:rPr>
            <w:webHidden/>
          </w:rPr>
        </w:r>
        <w:r w:rsidR="00431F46" w:rsidRPr="005837D4">
          <w:rPr>
            <w:webHidden/>
          </w:rPr>
          <w:fldChar w:fldCharType="separate"/>
        </w:r>
        <w:r w:rsidR="00F1069C">
          <w:rPr>
            <w:webHidden/>
            <w:rtl/>
          </w:rPr>
          <w:t>76</w:t>
        </w:r>
        <w:r w:rsidR="00431F46" w:rsidRPr="005837D4">
          <w:rPr>
            <w:webHidden/>
          </w:rPr>
          <w:fldChar w:fldCharType="end"/>
        </w:r>
      </w:hyperlink>
    </w:p>
    <w:p w14:paraId="3F224F37" w14:textId="5F981500" w:rsidR="00431F46" w:rsidRPr="005837D4" w:rsidRDefault="00171755" w:rsidP="00397310">
      <w:pPr>
        <w:pStyle w:val="TOC1"/>
        <w:rPr>
          <w:rFonts w:eastAsiaTheme="minorEastAsia" w:cstheme="minorBidi"/>
          <w:color w:val="auto"/>
          <w:sz w:val="22"/>
          <w:szCs w:val="22"/>
          <w:lang w:val="en-CA" w:eastAsia="en-CA"/>
        </w:rPr>
      </w:pPr>
      <w:hyperlink w:anchor="_Toc101394311" w:history="1">
        <w:r w:rsidR="00431F46" w:rsidRPr="005837D4">
          <w:rPr>
            <w:rStyle w:val="Hyperlink"/>
            <w:rtl/>
          </w:rPr>
          <w:t>مفهوم كتاب و حكم انبياء</w:t>
        </w:r>
        <w:r w:rsidR="00431F46" w:rsidRPr="005837D4">
          <w:rPr>
            <w:webHidden/>
          </w:rPr>
          <w:tab/>
        </w:r>
        <w:r w:rsidR="00431F46" w:rsidRPr="005837D4">
          <w:rPr>
            <w:webHidden/>
          </w:rPr>
          <w:fldChar w:fldCharType="begin"/>
        </w:r>
        <w:r w:rsidR="00431F46" w:rsidRPr="005837D4">
          <w:rPr>
            <w:webHidden/>
          </w:rPr>
          <w:instrText xml:space="preserve"> PAGEREF _Toc101394311 \h </w:instrText>
        </w:r>
        <w:r w:rsidR="00431F46" w:rsidRPr="005837D4">
          <w:rPr>
            <w:webHidden/>
          </w:rPr>
        </w:r>
        <w:r w:rsidR="00431F46" w:rsidRPr="005837D4">
          <w:rPr>
            <w:webHidden/>
          </w:rPr>
          <w:fldChar w:fldCharType="separate"/>
        </w:r>
        <w:r w:rsidR="00F1069C">
          <w:rPr>
            <w:webHidden/>
            <w:rtl/>
          </w:rPr>
          <w:t>77</w:t>
        </w:r>
        <w:r w:rsidR="00431F46" w:rsidRPr="005837D4">
          <w:rPr>
            <w:webHidden/>
          </w:rPr>
          <w:fldChar w:fldCharType="end"/>
        </w:r>
      </w:hyperlink>
    </w:p>
    <w:p w14:paraId="2245BB50" w14:textId="5A8C7E08" w:rsidR="00431F46" w:rsidRPr="005837D4" w:rsidRDefault="00171755" w:rsidP="00397310">
      <w:pPr>
        <w:pStyle w:val="TOC1"/>
        <w:rPr>
          <w:rFonts w:eastAsiaTheme="minorEastAsia" w:cstheme="minorBidi"/>
          <w:color w:val="auto"/>
          <w:sz w:val="22"/>
          <w:szCs w:val="22"/>
          <w:lang w:val="en-CA" w:eastAsia="en-CA"/>
        </w:rPr>
      </w:pPr>
      <w:hyperlink w:anchor="_Toc101394312" w:history="1">
        <w:r w:rsidR="00431F46" w:rsidRPr="005837D4">
          <w:rPr>
            <w:rStyle w:val="Hyperlink"/>
            <w:rtl/>
          </w:rPr>
          <w:t>پيامبران صاحب حكم و شريعت</w:t>
        </w:r>
        <w:r w:rsidR="00431F46" w:rsidRPr="005837D4">
          <w:rPr>
            <w:webHidden/>
          </w:rPr>
          <w:tab/>
        </w:r>
        <w:r w:rsidR="00431F46" w:rsidRPr="005837D4">
          <w:rPr>
            <w:webHidden/>
          </w:rPr>
          <w:fldChar w:fldCharType="begin"/>
        </w:r>
        <w:r w:rsidR="00431F46" w:rsidRPr="005837D4">
          <w:rPr>
            <w:webHidden/>
          </w:rPr>
          <w:instrText xml:space="preserve"> PAGEREF _Toc101394312 \h </w:instrText>
        </w:r>
        <w:r w:rsidR="00431F46" w:rsidRPr="005837D4">
          <w:rPr>
            <w:webHidden/>
          </w:rPr>
        </w:r>
        <w:r w:rsidR="00431F46" w:rsidRPr="005837D4">
          <w:rPr>
            <w:webHidden/>
          </w:rPr>
          <w:fldChar w:fldCharType="separate"/>
        </w:r>
        <w:r w:rsidR="00F1069C">
          <w:rPr>
            <w:webHidden/>
            <w:rtl/>
          </w:rPr>
          <w:t>78</w:t>
        </w:r>
        <w:r w:rsidR="00431F46" w:rsidRPr="005837D4">
          <w:rPr>
            <w:webHidden/>
          </w:rPr>
          <w:fldChar w:fldCharType="end"/>
        </w:r>
      </w:hyperlink>
    </w:p>
    <w:p w14:paraId="682FA6BB" w14:textId="59FEA86F" w:rsidR="00431F46" w:rsidRPr="005837D4" w:rsidRDefault="00171755" w:rsidP="00397310">
      <w:pPr>
        <w:pStyle w:val="TOC1"/>
        <w:rPr>
          <w:rFonts w:eastAsiaTheme="minorEastAsia" w:cstheme="minorBidi"/>
          <w:color w:val="auto"/>
          <w:sz w:val="22"/>
          <w:szCs w:val="22"/>
          <w:lang w:val="en-CA" w:eastAsia="en-CA"/>
        </w:rPr>
      </w:pPr>
      <w:hyperlink w:anchor="_Toc101394313" w:history="1">
        <w:r w:rsidR="00431F46" w:rsidRPr="005837D4">
          <w:rPr>
            <w:rStyle w:val="Hyperlink"/>
            <w:rtl/>
          </w:rPr>
          <w:t>تعداد كتب آسماني</w:t>
        </w:r>
        <w:r w:rsidR="00431F46" w:rsidRPr="005837D4">
          <w:rPr>
            <w:webHidden/>
          </w:rPr>
          <w:tab/>
        </w:r>
        <w:r w:rsidR="00431F46" w:rsidRPr="005837D4">
          <w:rPr>
            <w:webHidden/>
          </w:rPr>
          <w:fldChar w:fldCharType="begin"/>
        </w:r>
        <w:r w:rsidR="00431F46" w:rsidRPr="005837D4">
          <w:rPr>
            <w:webHidden/>
          </w:rPr>
          <w:instrText xml:space="preserve"> PAGEREF _Toc101394313 \h </w:instrText>
        </w:r>
        <w:r w:rsidR="00431F46" w:rsidRPr="005837D4">
          <w:rPr>
            <w:webHidden/>
          </w:rPr>
        </w:r>
        <w:r w:rsidR="00431F46" w:rsidRPr="005837D4">
          <w:rPr>
            <w:webHidden/>
          </w:rPr>
          <w:fldChar w:fldCharType="separate"/>
        </w:r>
        <w:r w:rsidR="00F1069C">
          <w:rPr>
            <w:webHidden/>
            <w:rtl/>
          </w:rPr>
          <w:t>79</w:t>
        </w:r>
        <w:r w:rsidR="00431F46" w:rsidRPr="005837D4">
          <w:rPr>
            <w:webHidden/>
          </w:rPr>
          <w:fldChar w:fldCharType="end"/>
        </w:r>
      </w:hyperlink>
    </w:p>
    <w:p w14:paraId="071C3665" w14:textId="5B27AE87" w:rsidR="00431F46" w:rsidRPr="005837D4" w:rsidRDefault="00171755" w:rsidP="005837D4">
      <w:pPr>
        <w:pStyle w:val="TOC5"/>
        <w:rPr>
          <w:rFonts w:eastAsiaTheme="minorEastAsia" w:cstheme="minorBidi"/>
          <w:b/>
          <w:bCs/>
          <w:szCs w:val="22"/>
          <w:lang w:val="en-CA" w:eastAsia="en-CA"/>
        </w:rPr>
      </w:pPr>
      <w:hyperlink w:anchor="_Toc101394314" w:history="1">
        <w:r w:rsidR="00431F46" w:rsidRPr="005837D4">
          <w:rPr>
            <w:rStyle w:val="Hyperlink"/>
            <w:b/>
            <w:bCs/>
            <w:color w:val="008000"/>
            <w:rtl/>
          </w:rPr>
          <w:t>مطالب مشترك در قرآن و صحف ابراهيم و موسي</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_Toc101394314 \h </w:instrText>
        </w:r>
        <w:r w:rsidR="00431F46" w:rsidRPr="005837D4">
          <w:rPr>
            <w:b/>
            <w:bCs/>
            <w:webHidden/>
          </w:rPr>
        </w:r>
        <w:r w:rsidR="00431F46" w:rsidRPr="005837D4">
          <w:rPr>
            <w:b/>
            <w:bCs/>
            <w:webHidden/>
          </w:rPr>
          <w:fldChar w:fldCharType="separate"/>
        </w:r>
        <w:r w:rsidR="00F1069C">
          <w:rPr>
            <w:b/>
            <w:bCs/>
            <w:webHidden/>
            <w:rtl/>
          </w:rPr>
          <w:t>80</w:t>
        </w:r>
        <w:r w:rsidR="00431F46" w:rsidRPr="005837D4">
          <w:rPr>
            <w:b/>
            <w:bCs/>
            <w:webHidden/>
          </w:rPr>
          <w:fldChar w:fldCharType="end"/>
        </w:r>
      </w:hyperlink>
    </w:p>
    <w:p w14:paraId="605F67BA" w14:textId="1129F65C" w:rsidR="00431F46" w:rsidRPr="005837D4" w:rsidRDefault="00171755" w:rsidP="005837D4">
      <w:pPr>
        <w:pStyle w:val="TOC5"/>
        <w:rPr>
          <w:rFonts w:eastAsiaTheme="minorEastAsia" w:cstheme="minorBidi"/>
          <w:b/>
          <w:bCs/>
          <w:szCs w:val="22"/>
          <w:lang w:val="en-CA" w:eastAsia="en-CA"/>
        </w:rPr>
      </w:pPr>
      <w:hyperlink w:anchor="_Toc101394315" w:history="1">
        <w:r w:rsidR="00431F46" w:rsidRPr="005837D4">
          <w:rPr>
            <w:rStyle w:val="Hyperlink"/>
            <w:b/>
            <w:bCs/>
            <w:color w:val="008000"/>
            <w:rtl/>
          </w:rPr>
          <w:t>صحف به صورت الواح</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_Toc101394315 \h </w:instrText>
        </w:r>
        <w:r w:rsidR="00431F46" w:rsidRPr="005837D4">
          <w:rPr>
            <w:b/>
            <w:bCs/>
            <w:webHidden/>
          </w:rPr>
        </w:r>
        <w:r w:rsidR="00431F46" w:rsidRPr="005837D4">
          <w:rPr>
            <w:b/>
            <w:bCs/>
            <w:webHidden/>
          </w:rPr>
          <w:fldChar w:fldCharType="separate"/>
        </w:r>
        <w:r w:rsidR="00F1069C">
          <w:rPr>
            <w:b/>
            <w:bCs/>
            <w:webHidden/>
            <w:rtl/>
          </w:rPr>
          <w:t>81</w:t>
        </w:r>
        <w:r w:rsidR="00431F46" w:rsidRPr="005837D4">
          <w:rPr>
            <w:b/>
            <w:bCs/>
            <w:webHidden/>
          </w:rPr>
          <w:fldChar w:fldCharType="end"/>
        </w:r>
      </w:hyperlink>
    </w:p>
    <w:p w14:paraId="471B3CC3" w14:textId="6202AD00" w:rsidR="00431F46" w:rsidRPr="005837D4" w:rsidRDefault="00171755" w:rsidP="00397310">
      <w:pPr>
        <w:pStyle w:val="TOC1"/>
        <w:rPr>
          <w:rFonts w:eastAsiaTheme="minorEastAsia" w:cstheme="minorBidi"/>
          <w:color w:val="auto"/>
          <w:sz w:val="22"/>
          <w:szCs w:val="22"/>
          <w:lang w:val="en-CA" w:eastAsia="en-CA"/>
        </w:rPr>
      </w:pPr>
      <w:hyperlink w:anchor="_Toc101394316" w:history="1">
        <w:r w:rsidR="00431F46" w:rsidRPr="005837D4">
          <w:rPr>
            <w:rStyle w:val="Hyperlink"/>
            <w:rtl/>
          </w:rPr>
          <w:t>اهل كتاب و كتابهاي مقدس آنان</w:t>
        </w:r>
        <w:r w:rsidR="00431F46" w:rsidRPr="005837D4">
          <w:rPr>
            <w:webHidden/>
          </w:rPr>
          <w:tab/>
        </w:r>
        <w:r w:rsidR="00431F46" w:rsidRPr="005837D4">
          <w:rPr>
            <w:webHidden/>
          </w:rPr>
          <w:fldChar w:fldCharType="begin"/>
        </w:r>
        <w:r w:rsidR="00431F46" w:rsidRPr="005837D4">
          <w:rPr>
            <w:webHidden/>
          </w:rPr>
          <w:instrText xml:space="preserve"> PAGEREF _Toc101394316 \h </w:instrText>
        </w:r>
        <w:r w:rsidR="00431F46" w:rsidRPr="005837D4">
          <w:rPr>
            <w:webHidden/>
          </w:rPr>
        </w:r>
        <w:r w:rsidR="00431F46" w:rsidRPr="005837D4">
          <w:rPr>
            <w:webHidden/>
          </w:rPr>
          <w:fldChar w:fldCharType="separate"/>
        </w:r>
        <w:r w:rsidR="00F1069C">
          <w:rPr>
            <w:webHidden/>
            <w:rtl/>
          </w:rPr>
          <w:t>81</w:t>
        </w:r>
        <w:r w:rsidR="00431F46" w:rsidRPr="005837D4">
          <w:rPr>
            <w:webHidden/>
          </w:rPr>
          <w:fldChar w:fldCharType="end"/>
        </w:r>
      </w:hyperlink>
    </w:p>
    <w:p w14:paraId="7AF6D7C8" w14:textId="58DDA865" w:rsidR="00431F46" w:rsidRPr="005837D4" w:rsidRDefault="00171755" w:rsidP="005837D4">
      <w:pPr>
        <w:pStyle w:val="TOC5"/>
        <w:rPr>
          <w:rFonts w:eastAsiaTheme="minorEastAsia" w:cstheme="minorBidi"/>
          <w:b/>
          <w:bCs/>
          <w:szCs w:val="22"/>
          <w:lang w:val="en-CA" w:eastAsia="en-CA"/>
        </w:rPr>
      </w:pPr>
      <w:hyperlink w:anchor="_Toc101394317" w:history="1">
        <w:r w:rsidR="00431F46" w:rsidRPr="005837D4">
          <w:rPr>
            <w:rStyle w:val="Hyperlink"/>
            <w:b/>
            <w:bCs/>
            <w:color w:val="008000"/>
            <w:rtl/>
          </w:rPr>
          <w:t>كتاب مقدس يهود</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_Toc101394317 \h </w:instrText>
        </w:r>
        <w:r w:rsidR="00431F46" w:rsidRPr="005837D4">
          <w:rPr>
            <w:b/>
            <w:bCs/>
            <w:webHidden/>
          </w:rPr>
        </w:r>
        <w:r w:rsidR="00431F46" w:rsidRPr="005837D4">
          <w:rPr>
            <w:b/>
            <w:bCs/>
            <w:webHidden/>
          </w:rPr>
          <w:fldChar w:fldCharType="separate"/>
        </w:r>
        <w:r w:rsidR="00F1069C">
          <w:rPr>
            <w:b/>
            <w:bCs/>
            <w:webHidden/>
            <w:rtl/>
          </w:rPr>
          <w:t>82</w:t>
        </w:r>
        <w:r w:rsidR="00431F46" w:rsidRPr="005837D4">
          <w:rPr>
            <w:b/>
            <w:bCs/>
            <w:webHidden/>
          </w:rPr>
          <w:fldChar w:fldCharType="end"/>
        </w:r>
      </w:hyperlink>
    </w:p>
    <w:p w14:paraId="6AC116C7" w14:textId="61D843A4" w:rsidR="00431F46" w:rsidRPr="005837D4" w:rsidRDefault="00171755" w:rsidP="005837D4">
      <w:pPr>
        <w:pStyle w:val="TOC5"/>
        <w:rPr>
          <w:rFonts w:eastAsiaTheme="minorEastAsia" w:cstheme="minorBidi"/>
          <w:b/>
          <w:bCs/>
          <w:szCs w:val="22"/>
          <w:lang w:val="en-CA" w:eastAsia="en-CA"/>
        </w:rPr>
      </w:pPr>
      <w:hyperlink w:anchor="_Toc101394318" w:history="1">
        <w:r w:rsidR="00431F46" w:rsidRPr="005837D4">
          <w:rPr>
            <w:rStyle w:val="Hyperlink"/>
            <w:b/>
            <w:bCs/>
            <w:color w:val="008000"/>
            <w:rtl/>
          </w:rPr>
          <w:t>كتاب مقدس مسيحيان</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_Toc101394318 \h </w:instrText>
        </w:r>
        <w:r w:rsidR="00431F46" w:rsidRPr="005837D4">
          <w:rPr>
            <w:b/>
            <w:bCs/>
            <w:webHidden/>
          </w:rPr>
        </w:r>
        <w:r w:rsidR="00431F46" w:rsidRPr="005837D4">
          <w:rPr>
            <w:b/>
            <w:bCs/>
            <w:webHidden/>
          </w:rPr>
          <w:fldChar w:fldCharType="separate"/>
        </w:r>
        <w:r w:rsidR="00F1069C">
          <w:rPr>
            <w:b/>
            <w:bCs/>
            <w:webHidden/>
            <w:rtl/>
          </w:rPr>
          <w:t>83</w:t>
        </w:r>
        <w:r w:rsidR="00431F46" w:rsidRPr="005837D4">
          <w:rPr>
            <w:b/>
            <w:bCs/>
            <w:webHidden/>
          </w:rPr>
          <w:fldChar w:fldCharType="end"/>
        </w:r>
      </w:hyperlink>
    </w:p>
    <w:p w14:paraId="0C93CBB4" w14:textId="025769D2" w:rsidR="00431F46" w:rsidRPr="005837D4" w:rsidRDefault="00171755" w:rsidP="00397310">
      <w:pPr>
        <w:pStyle w:val="TOC1"/>
        <w:rPr>
          <w:rFonts w:eastAsiaTheme="minorEastAsia" w:cstheme="minorBidi"/>
          <w:color w:val="auto"/>
          <w:sz w:val="22"/>
          <w:szCs w:val="22"/>
          <w:lang w:val="en-CA" w:eastAsia="en-CA"/>
        </w:rPr>
      </w:pPr>
      <w:hyperlink w:anchor="_Toc101394319" w:history="1">
        <w:r w:rsidR="00431F46" w:rsidRPr="005837D4">
          <w:rPr>
            <w:rStyle w:val="Hyperlink"/>
            <w:rtl/>
          </w:rPr>
          <w:t>اهل كتاب بودن مجوس</w:t>
        </w:r>
        <w:r w:rsidR="00431F46" w:rsidRPr="005837D4">
          <w:rPr>
            <w:webHidden/>
          </w:rPr>
          <w:tab/>
        </w:r>
        <w:r w:rsidR="00431F46" w:rsidRPr="005837D4">
          <w:rPr>
            <w:webHidden/>
          </w:rPr>
          <w:fldChar w:fldCharType="begin"/>
        </w:r>
        <w:r w:rsidR="00431F46" w:rsidRPr="005837D4">
          <w:rPr>
            <w:webHidden/>
          </w:rPr>
          <w:instrText xml:space="preserve"> PAGEREF _Toc101394319 \h </w:instrText>
        </w:r>
        <w:r w:rsidR="00431F46" w:rsidRPr="005837D4">
          <w:rPr>
            <w:webHidden/>
          </w:rPr>
        </w:r>
        <w:r w:rsidR="00431F46" w:rsidRPr="005837D4">
          <w:rPr>
            <w:webHidden/>
          </w:rPr>
          <w:fldChar w:fldCharType="separate"/>
        </w:r>
        <w:r w:rsidR="00F1069C">
          <w:rPr>
            <w:webHidden/>
            <w:rtl/>
          </w:rPr>
          <w:t>84</w:t>
        </w:r>
        <w:r w:rsidR="00431F46" w:rsidRPr="005837D4">
          <w:rPr>
            <w:webHidden/>
          </w:rPr>
          <w:fldChar w:fldCharType="end"/>
        </w:r>
      </w:hyperlink>
    </w:p>
    <w:p w14:paraId="1CFA7216" w14:textId="3BC1A347" w:rsidR="00431F46" w:rsidRPr="005837D4" w:rsidRDefault="00171755" w:rsidP="005837D4">
      <w:pPr>
        <w:pStyle w:val="TOC5"/>
        <w:rPr>
          <w:rFonts w:eastAsiaTheme="minorEastAsia" w:cstheme="minorBidi"/>
          <w:b/>
          <w:bCs/>
          <w:szCs w:val="22"/>
          <w:lang w:val="en-CA" w:eastAsia="en-CA"/>
        </w:rPr>
      </w:pPr>
      <w:hyperlink w:anchor="_Toc101394320" w:history="1">
        <w:r w:rsidR="00431F46" w:rsidRPr="005837D4">
          <w:rPr>
            <w:rStyle w:val="Hyperlink"/>
            <w:b/>
            <w:bCs/>
            <w:color w:val="008000"/>
            <w:rtl/>
          </w:rPr>
          <w:t>چگونگي ازبين رفتن دين مجوس</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_Toc101394320 \h </w:instrText>
        </w:r>
        <w:r w:rsidR="00431F46" w:rsidRPr="005837D4">
          <w:rPr>
            <w:b/>
            <w:bCs/>
            <w:webHidden/>
          </w:rPr>
        </w:r>
        <w:r w:rsidR="00431F46" w:rsidRPr="005837D4">
          <w:rPr>
            <w:b/>
            <w:bCs/>
            <w:webHidden/>
          </w:rPr>
          <w:fldChar w:fldCharType="separate"/>
        </w:r>
        <w:r w:rsidR="00F1069C">
          <w:rPr>
            <w:b/>
            <w:bCs/>
            <w:webHidden/>
            <w:rtl/>
          </w:rPr>
          <w:t>84</w:t>
        </w:r>
        <w:r w:rsidR="00431F46" w:rsidRPr="005837D4">
          <w:rPr>
            <w:b/>
            <w:bCs/>
            <w:webHidden/>
          </w:rPr>
          <w:fldChar w:fldCharType="end"/>
        </w:r>
      </w:hyperlink>
    </w:p>
    <w:p w14:paraId="4EF78A96" w14:textId="6D8CF1A8" w:rsidR="00431F46" w:rsidRPr="005837D4" w:rsidRDefault="00171755" w:rsidP="00397310">
      <w:pPr>
        <w:pStyle w:val="TOC1"/>
        <w:rPr>
          <w:rFonts w:eastAsiaTheme="minorEastAsia" w:cstheme="minorBidi"/>
          <w:color w:val="auto"/>
          <w:sz w:val="22"/>
          <w:szCs w:val="22"/>
          <w:lang w:val="en-CA" w:eastAsia="en-CA"/>
        </w:rPr>
      </w:pPr>
      <w:hyperlink w:anchor="_Toc101394321" w:history="1">
        <w:r w:rsidR="00431F46" w:rsidRPr="005837D4">
          <w:rPr>
            <w:rStyle w:val="Hyperlink"/>
            <w:rtl/>
          </w:rPr>
          <w:t>التزام ايمان به كليه كتب آسماني</w:t>
        </w:r>
        <w:r w:rsidR="00431F46" w:rsidRPr="005837D4">
          <w:rPr>
            <w:webHidden/>
          </w:rPr>
          <w:tab/>
        </w:r>
        <w:r w:rsidR="00431F46" w:rsidRPr="005837D4">
          <w:rPr>
            <w:webHidden/>
          </w:rPr>
          <w:fldChar w:fldCharType="begin"/>
        </w:r>
        <w:r w:rsidR="00431F46" w:rsidRPr="005837D4">
          <w:rPr>
            <w:webHidden/>
          </w:rPr>
          <w:instrText xml:space="preserve"> PAGEREF _Toc101394321 \h </w:instrText>
        </w:r>
        <w:r w:rsidR="00431F46" w:rsidRPr="005837D4">
          <w:rPr>
            <w:webHidden/>
          </w:rPr>
        </w:r>
        <w:r w:rsidR="00431F46" w:rsidRPr="005837D4">
          <w:rPr>
            <w:webHidden/>
          </w:rPr>
          <w:fldChar w:fldCharType="separate"/>
        </w:r>
        <w:r w:rsidR="00F1069C">
          <w:rPr>
            <w:webHidden/>
            <w:rtl/>
          </w:rPr>
          <w:t>85</w:t>
        </w:r>
        <w:r w:rsidR="00431F46" w:rsidRPr="005837D4">
          <w:rPr>
            <w:webHidden/>
          </w:rPr>
          <w:fldChar w:fldCharType="end"/>
        </w:r>
      </w:hyperlink>
    </w:p>
    <w:p w14:paraId="098C791B" w14:textId="0304A3E0" w:rsidR="00431F46" w:rsidRPr="005837D4" w:rsidRDefault="00171755" w:rsidP="00397310">
      <w:pPr>
        <w:pStyle w:val="TOC1"/>
        <w:rPr>
          <w:rFonts w:eastAsiaTheme="minorEastAsia" w:cstheme="minorBidi"/>
          <w:color w:val="auto"/>
          <w:sz w:val="22"/>
          <w:szCs w:val="22"/>
          <w:lang w:val="en-CA" w:eastAsia="en-CA"/>
        </w:rPr>
      </w:pPr>
      <w:hyperlink w:anchor="_Toc101394322" w:history="1">
        <w:r w:rsidR="00431F46" w:rsidRPr="005837D4">
          <w:rPr>
            <w:rStyle w:val="Hyperlink"/>
            <w:rtl/>
          </w:rPr>
          <w:t>محرّمات و منهيات مشترك اديان</w:t>
        </w:r>
        <w:r w:rsidR="00431F46" w:rsidRPr="005837D4">
          <w:rPr>
            <w:webHidden/>
          </w:rPr>
          <w:tab/>
        </w:r>
        <w:r w:rsidR="00431F46" w:rsidRPr="005837D4">
          <w:rPr>
            <w:webHidden/>
          </w:rPr>
          <w:fldChar w:fldCharType="begin"/>
        </w:r>
        <w:r w:rsidR="00431F46" w:rsidRPr="005837D4">
          <w:rPr>
            <w:webHidden/>
          </w:rPr>
          <w:instrText xml:space="preserve"> PAGEREF _Toc101394322 \h </w:instrText>
        </w:r>
        <w:r w:rsidR="00431F46" w:rsidRPr="005837D4">
          <w:rPr>
            <w:webHidden/>
          </w:rPr>
        </w:r>
        <w:r w:rsidR="00431F46" w:rsidRPr="005837D4">
          <w:rPr>
            <w:webHidden/>
          </w:rPr>
          <w:fldChar w:fldCharType="separate"/>
        </w:r>
        <w:r w:rsidR="00F1069C">
          <w:rPr>
            <w:webHidden/>
            <w:rtl/>
          </w:rPr>
          <w:t>86</w:t>
        </w:r>
        <w:r w:rsidR="00431F46" w:rsidRPr="005837D4">
          <w:rPr>
            <w:webHidden/>
          </w:rPr>
          <w:fldChar w:fldCharType="end"/>
        </w:r>
      </w:hyperlink>
    </w:p>
    <w:p w14:paraId="6D0EC7C3" w14:textId="41A78504" w:rsidR="00431F46" w:rsidRPr="005837D4" w:rsidRDefault="00171755" w:rsidP="00397310">
      <w:pPr>
        <w:pStyle w:val="TOC1"/>
        <w:rPr>
          <w:rFonts w:eastAsiaTheme="minorEastAsia" w:cstheme="minorBidi"/>
          <w:sz w:val="28"/>
          <w:szCs w:val="28"/>
          <w:lang w:val="en-CA" w:eastAsia="en-CA"/>
        </w:rPr>
      </w:pPr>
      <w:hyperlink w:anchor="_Toc101394323" w:history="1">
        <w:r w:rsidR="00431F46" w:rsidRPr="005837D4">
          <w:rPr>
            <w:rStyle w:val="Hyperlink"/>
            <w:color w:val="FF0000"/>
            <w:sz w:val="40"/>
            <w:szCs w:val="40"/>
            <w:rtl/>
          </w:rPr>
          <w:t xml:space="preserve">فصل </w:t>
        </w:r>
        <w:r w:rsidR="00431F46" w:rsidRPr="005837D4">
          <w:rPr>
            <w:rStyle w:val="Hyperlink"/>
            <w:color w:val="FF0000"/>
            <w:sz w:val="40"/>
            <w:szCs w:val="40"/>
            <w:rtl/>
            <w:lang w:bidi="fa-IR"/>
          </w:rPr>
          <w:t>دوم</w:t>
        </w:r>
        <w:r w:rsidR="00431F46" w:rsidRPr="005837D4">
          <w:rPr>
            <w:webHidden/>
          </w:rPr>
          <w:tab/>
        </w:r>
        <w:r w:rsidR="00431F46" w:rsidRPr="005837D4">
          <w:rPr>
            <w:webHidden/>
          </w:rPr>
          <w:fldChar w:fldCharType="begin"/>
        </w:r>
        <w:r w:rsidR="00431F46" w:rsidRPr="005837D4">
          <w:rPr>
            <w:webHidden/>
          </w:rPr>
          <w:instrText xml:space="preserve"> PAGEREF _Toc101394323 \h </w:instrText>
        </w:r>
        <w:r w:rsidR="00431F46" w:rsidRPr="005837D4">
          <w:rPr>
            <w:webHidden/>
          </w:rPr>
        </w:r>
        <w:r w:rsidR="00431F46" w:rsidRPr="005837D4">
          <w:rPr>
            <w:webHidden/>
          </w:rPr>
          <w:fldChar w:fldCharType="separate"/>
        </w:r>
        <w:r w:rsidR="00F1069C">
          <w:rPr>
            <w:webHidden/>
            <w:rtl/>
          </w:rPr>
          <w:t>88</w:t>
        </w:r>
        <w:r w:rsidR="00431F46" w:rsidRPr="005837D4">
          <w:rPr>
            <w:webHidden/>
          </w:rPr>
          <w:fldChar w:fldCharType="end"/>
        </w:r>
      </w:hyperlink>
    </w:p>
    <w:p w14:paraId="6B128490" w14:textId="622A09E6" w:rsidR="00431F46" w:rsidRPr="005837D4" w:rsidRDefault="00171755" w:rsidP="00397310">
      <w:pPr>
        <w:pStyle w:val="TOC2"/>
        <w:rPr>
          <w:rFonts w:eastAsiaTheme="minorEastAsia" w:cstheme="minorBidi"/>
          <w:sz w:val="28"/>
          <w:szCs w:val="28"/>
          <w:lang w:val="en-CA" w:eastAsia="en-CA" w:bidi="ar-SA"/>
        </w:rPr>
      </w:pPr>
      <w:hyperlink w:anchor="_Toc101394324" w:history="1">
        <w:r w:rsidR="00431F46" w:rsidRPr="005837D4">
          <w:rPr>
            <w:rStyle w:val="Hyperlink"/>
            <w:color w:val="FF0000"/>
            <w:sz w:val="40"/>
            <w:szCs w:val="40"/>
            <w:rtl/>
          </w:rPr>
          <w:t>امت</w:t>
        </w:r>
        <w:r w:rsidR="00431F46" w:rsidRPr="005837D4">
          <w:rPr>
            <w:rStyle w:val="Hyperlink"/>
            <w:rFonts w:hint="cs"/>
            <w:color w:val="FF0000"/>
            <w:sz w:val="40"/>
            <w:szCs w:val="40"/>
            <w:rtl/>
          </w:rPr>
          <w:t>ی</w:t>
        </w:r>
        <w:r w:rsidR="00431F46" w:rsidRPr="005837D4">
          <w:rPr>
            <w:rStyle w:val="Hyperlink"/>
            <w:rFonts w:hint="eastAsia"/>
            <w:color w:val="FF0000"/>
            <w:sz w:val="40"/>
            <w:szCs w:val="40"/>
            <w:rtl/>
          </w:rPr>
          <w:t>ازات،ابتلا</w:t>
        </w:r>
        <w:r w:rsidR="00431F46" w:rsidRPr="005837D4">
          <w:rPr>
            <w:rStyle w:val="Hyperlink"/>
            <w:color w:val="FF0000"/>
            <w:sz w:val="40"/>
            <w:szCs w:val="40"/>
            <w:rtl/>
          </w:rPr>
          <w:t>ئات،و درجات پ</w:t>
        </w:r>
        <w:r w:rsidR="00431F46" w:rsidRPr="005837D4">
          <w:rPr>
            <w:rStyle w:val="Hyperlink"/>
            <w:rFonts w:hint="cs"/>
            <w:color w:val="FF0000"/>
            <w:sz w:val="40"/>
            <w:szCs w:val="40"/>
            <w:rtl/>
          </w:rPr>
          <w:t>ی</w:t>
        </w:r>
        <w:r w:rsidR="00431F46" w:rsidRPr="005837D4">
          <w:rPr>
            <w:rStyle w:val="Hyperlink"/>
            <w:rFonts w:hint="eastAsia"/>
            <w:color w:val="FF0000"/>
            <w:sz w:val="40"/>
            <w:szCs w:val="40"/>
            <w:rtl/>
          </w:rPr>
          <w:t>امبران</w:t>
        </w:r>
        <w:r w:rsidR="00431F46" w:rsidRPr="005837D4">
          <w:rPr>
            <w:webHidden/>
          </w:rPr>
          <w:tab/>
        </w:r>
        <w:r w:rsidR="00431F46" w:rsidRPr="005837D4">
          <w:rPr>
            <w:webHidden/>
          </w:rPr>
          <w:fldChar w:fldCharType="begin"/>
        </w:r>
        <w:r w:rsidR="00431F46" w:rsidRPr="005837D4">
          <w:rPr>
            <w:webHidden/>
          </w:rPr>
          <w:instrText xml:space="preserve"> PAGEREF _Toc101394324 \h </w:instrText>
        </w:r>
        <w:r w:rsidR="00431F46" w:rsidRPr="005837D4">
          <w:rPr>
            <w:webHidden/>
          </w:rPr>
        </w:r>
        <w:r w:rsidR="00431F46" w:rsidRPr="005837D4">
          <w:rPr>
            <w:webHidden/>
          </w:rPr>
          <w:fldChar w:fldCharType="separate"/>
        </w:r>
        <w:r w:rsidR="00F1069C">
          <w:rPr>
            <w:webHidden/>
            <w:rtl/>
          </w:rPr>
          <w:t>88</w:t>
        </w:r>
        <w:r w:rsidR="00431F46" w:rsidRPr="005837D4">
          <w:rPr>
            <w:webHidden/>
          </w:rPr>
          <w:fldChar w:fldCharType="end"/>
        </w:r>
      </w:hyperlink>
    </w:p>
    <w:p w14:paraId="40748AEA" w14:textId="5881BE1D" w:rsidR="00431F46" w:rsidRPr="005837D4" w:rsidRDefault="00171755" w:rsidP="00397310">
      <w:pPr>
        <w:pStyle w:val="TOC1"/>
        <w:rPr>
          <w:rFonts w:eastAsiaTheme="minorEastAsia" w:cstheme="minorBidi"/>
          <w:color w:val="auto"/>
          <w:sz w:val="22"/>
          <w:szCs w:val="22"/>
          <w:lang w:val="en-CA" w:eastAsia="en-CA"/>
        </w:rPr>
      </w:pPr>
      <w:hyperlink w:anchor="_Toc101394325" w:history="1">
        <w:r w:rsidR="00431F46" w:rsidRPr="005837D4">
          <w:rPr>
            <w:rStyle w:val="Hyperlink"/>
            <w:rtl/>
          </w:rPr>
          <w:t>امتيازات هفده پيامبرالهي</w:t>
        </w:r>
        <w:r w:rsidR="00431F46" w:rsidRPr="005837D4">
          <w:rPr>
            <w:webHidden/>
          </w:rPr>
          <w:tab/>
        </w:r>
        <w:r w:rsidR="00431F46" w:rsidRPr="005837D4">
          <w:rPr>
            <w:webHidden/>
          </w:rPr>
          <w:fldChar w:fldCharType="begin"/>
        </w:r>
        <w:r w:rsidR="00431F46" w:rsidRPr="005837D4">
          <w:rPr>
            <w:webHidden/>
          </w:rPr>
          <w:instrText xml:space="preserve"> PAGEREF _Toc101394325 \h </w:instrText>
        </w:r>
        <w:r w:rsidR="00431F46" w:rsidRPr="005837D4">
          <w:rPr>
            <w:webHidden/>
          </w:rPr>
        </w:r>
        <w:r w:rsidR="00431F46" w:rsidRPr="005837D4">
          <w:rPr>
            <w:webHidden/>
          </w:rPr>
          <w:fldChar w:fldCharType="separate"/>
        </w:r>
        <w:r w:rsidR="00F1069C">
          <w:rPr>
            <w:webHidden/>
            <w:rtl/>
          </w:rPr>
          <w:t>88</w:t>
        </w:r>
        <w:r w:rsidR="00431F46" w:rsidRPr="005837D4">
          <w:rPr>
            <w:webHidden/>
          </w:rPr>
          <w:fldChar w:fldCharType="end"/>
        </w:r>
      </w:hyperlink>
    </w:p>
    <w:p w14:paraId="5201FD90" w14:textId="0A4EBC7F" w:rsidR="00431F46" w:rsidRPr="005837D4" w:rsidRDefault="00171755" w:rsidP="005837D4">
      <w:pPr>
        <w:pStyle w:val="TOC5"/>
        <w:rPr>
          <w:rFonts w:eastAsiaTheme="minorEastAsia" w:cstheme="minorBidi"/>
          <w:b/>
          <w:bCs/>
          <w:szCs w:val="22"/>
          <w:lang w:val="en-CA" w:eastAsia="en-CA"/>
        </w:rPr>
      </w:pPr>
      <w:hyperlink w:anchor="_Toc101394326" w:history="1">
        <w:r w:rsidR="00431F46" w:rsidRPr="005837D4">
          <w:rPr>
            <w:rStyle w:val="Hyperlink"/>
            <w:b/>
            <w:bCs/>
            <w:rtl/>
          </w:rPr>
          <w:t>آنچه به موسي و هارون داده شد ؟</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_Toc101394326 \h </w:instrText>
        </w:r>
        <w:r w:rsidR="00431F46" w:rsidRPr="005837D4">
          <w:rPr>
            <w:b/>
            <w:bCs/>
            <w:webHidden/>
          </w:rPr>
        </w:r>
        <w:r w:rsidR="00431F46" w:rsidRPr="005837D4">
          <w:rPr>
            <w:b/>
            <w:bCs/>
            <w:webHidden/>
          </w:rPr>
          <w:fldChar w:fldCharType="separate"/>
        </w:r>
        <w:r w:rsidR="00F1069C">
          <w:rPr>
            <w:b/>
            <w:bCs/>
            <w:webHidden/>
            <w:rtl/>
          </w:rPr>
          <w:t>88</w:t>
        </w:r>
        <w:r w:rsidR="00431F46" w:rsidRPr="005837D4">
          <w:rPr>
            <w:b/>
            <w:bCs/>
            <w:webHidden/>
          </w:rPr>
          <w:fldChar w:fldCharType="end"/>
        </w:r>
      </w:hyperlink>
    </w:p>
    <w:p w14:paraId="31694CE3" w14:textId="29D3EF25" w:rsidR="00431F46" w:rsidRPr="005837D4" w:rsidRDefault="00171755" w:rsidP="005837D4">
      <w:pPr>
        <w:pStyle w:val="TOC5"/>
        <w:rPr>
          <w:rFonts w:eastAsiaTheme="minorEastAsia" w:cstheme="minorBidi"/>
          <w:b/>
          <w:bCs/>
          <w:szCs w:val="22"/>
          <w:lang w:val="en-CA" w:eastAsia="en-CA"/>
        </w:rPr>
      </w:pPr>
      <w:hyperlink w:anchor="_Toc101394327" w:history="1">
        <w:r w:rsidR="00431F46" w:rsidRPr="005837D4">
          <w:rPr>
            <w:rStyle w:val="Hyperlink"/>
            <w:b/>
            <w:bCs/>
            <w:rtl/>
          </w:rPr>
          <w:t>قـرآن، ذكـر مبـارك</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_Toc101394327 \h </w:instrText>
        </w:r>
        <w:r w:rsidR="00431F46" w:rsidRPr="005837D4">
          <w:rPr>
            <w:b/>
            <w:bCs/>
            <w:webHidden/>
          </w:rPr>
        </w:r>
        <w:r w:rsidR="00431F46" w:rsidRPr="005837D4">
          <w:rPr>
            <w:b/>
            <w:bCs/>
            <w:webHidden/>
          </w:rPr>
          <w:fldChar w:fldCharType="separate"/>
        </w:r>
        <w:r w:rsidR="00F1069C">
          <w:rPr>
            <w:b/>
            <w:bCs/>
            <w:webHidden/>
            <w:rtl/>
          </w:rPr>
          <w:t>89</w:t>
        </w:r>
        <w:r w:rsidR="00431F46" w:rsidRPr="005837D4">
          <w:rPr>
            <w:b/>
            <w:bCs/>
            <w:webHidden/>
          </w:rPr>
          <w:fldChar w:fldCharType="end"/>
        </w:r>
      </w:hyperlink>
    </w:p>
    <w:p w14:paraId="2FB7768F" w14:textId="4B16D9E8" w:rsidR="00431F46" w:rsidRPr="005837D4" w:rsidRDefault="00171755" w:rsidP="005837D4">
      <w:pPr>
        <w:pStyle w:val="TOC5"/>
        <w:rPr>
          <w:rFonts w:eastAsiaTheme="minorEastAsia" w:cstheme="minorBidi"/>
          <w:b/>
          <w:bCs/>
          <w:szCs w:val="22"/>
          <w:lang w:val="en-CA" w:eastAsia="en-CA"/>
        </w:rPr>
      </w:pPr>
      <w:hyperlink w:anchor="_Toc101394328" w:history="1">
        <w:r w:rsidR="00431F46" w:rsidRPr="005837D4">
          <w:rPr>
            <w:rStyle w:val="Hyperlink"/>
            <w:b/>
            <w:bCs/>
            <w:rtl/>
          </w:rPr>
          <w:t>آنچه به ابراهيم داده شد ؟</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_Toc101394328 \h </w:instrText>
        </w:r>
        <w:r w:rsidR="00431F46" w:rsidRPr="005837D4">
          <w:rPr>
            <w:b/>
            <w:bCs/>
            <w:webHidden/>
          </w:rPr>
        </w:r>
        <w:r w:rsidR="00431F46" w:rsidRPr="005837D4">
          <w:rPr>
            <w:b/>
            <w:bCs/>
            <w:webHidden/>
          </w:rPr>
          <w:fldChar w:fldCharType="separate"/>
        </w:r>
        <w:r w:rsidR="00F1069C">
          <w:rPr>
            <w:b/>
            <w:bCs/>
            <w:webHidden/>
            <w:rtl/>
          </w:rPr>
          <w:t>90</w:t>
        </w:r>
        <w:r w:rsidR="00431F46" w:rsidRPr="005837D4">
          <w:rPr>
            <w:b/>
            <w:bCs/>
            <w:webHidden/>
          </w:rPr>
          <w:fldChar w:fldCharType="end"/>
        </w:r>
      </w:hyperlink>
    </w:p>
    <w:p w14:paraId="2C4C1A7A" w14:textId="472DDB7A" w:rsidR="00431F46" w:rsidRPr="005837D4" w:rsidRDefault="00171755" w:rsidP="005837D4">
      <w:pPr>
        <w:pStyle w:val="TOC5"/>
        <w:rPr>
          <w:rFonts w:eastAsiaTheme="minorEastAsia" w:cstheme="minorBidi"/>
          <w:b/>
          <w:bCs/>
          <w:szCs w:val="22"/>
          <w:lang w:val="en-CA" w:eastAsia="en-CA"/>
        </w:rPr>
      </w:pPr>
      <w:hyperlink w:anchor="_Toc101394329" w:history="1">
        <w:r w:rsidR="00431F46" w:rsidRPr="005837D4">
          <w:rPr>
            <w:rStyle w:val="Hyperlink"/>
            <w:b/>
            <w:bCs/>
            <w:rtl/>
          </w:rPr>
          <w:t>و</w:t>
        </w:r>
        <w:r w:rsidR="00431F46" w:rsidRPr="005837D4">
          <w:rPr>
            <w:rStyle w:val="Hyperlink"/>
            <w:b/>
            <w:bCs/>
          </w:rPr>
          <w:t>…</w:t>
        </w:r>
        <w:r w:rsidR="00431F46" w:rsidRPr="005837D4">
          <w:rPr>
            <w:rStyle w:val="Hyperlink"/>
            <w:b/>
            <w:bCs/>
            <w:rtl/>
          </w:rPr>
          <w:t xml:space="preserve"> ابراهيم چه كرد؟</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_Toc101394329 \h </w:instrText>
        </w:r>
        <w:r w:rsidR="00431F46" w:rsidRPr="005837D4">
          <w:rPr>
            <w:b/>
            <w:bCs/>
            <w:webHidden/>
          </w:rPr>
        </w:r>
        <w:r w:rsidR="00431F46" w:rsidRPr="005837D4">
          <w:rPr>
            <w:b/>
            <w:bCs/>
            <w:webHidden/>
          </w:rPr>
          <w:fldChar w:fldCharType="separate"/>
        </w:r>
        <w:r w:rsidR="00F1069C">
          <w:rPr>
            <w:b/>
            <w:bCs/>
            <w:webHidden/>
            <w:rtl/>
          </w:rPr>
          <w:t>90</w:t>
        </w:r>
        <w:r w:rsidR="00431F46" w:rsidRPr="005837D4">
          <w:rPr>
            <w:b/>
            <w:bCs/>
            <w:webHidden/>
          </w:rPr>
          <w:fldChar w:fldCharType="end"/>
        </w:r>
      </w:hyperlink>
    </w:p>
    <w:p w14:paraId="7EA07B94" w14:textId="36D0A70F" w:rsidR="00431F46" w:rsidRPr="005837D4" w:rsidRDefault="00171755" w:rsidP="005837D4">
      <w:pPr>
        <w:pStyle w:val="TOC5"/>
        <w:rPr>
          <w:rFonts w:eastAsiaTheme="minorEastAsia" w:cstheme="minorBidi"/>
          <w:b/>
          <w:bCs/>
          <w:szCs w:val="22"/>
          <w:lang w:val="en-CA" w:eastAsia="en-CA"/>
        </w:rPr>
      </w:pPr>
      <w:hyperlink w:anchor="_Toc101394330" w:history="1">
        <w:r w:rsidR="00431F46" w:rsidRPr="005837D4">
          <w:rPr>
            <w:rStyle w:val="Hyperlink"/>
            <w:b/>
            <w:bCs/>
            <w:rtl/>
          </w:rPr>
          <w:t>مهاجرت و نجات ابراهيم و لوط</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_Toc101394330 \h </w:instrText>
        </w:r>
        <w:r w:rsidR="00431F46" w:rsidRPr="005837D4">
          <w:rPr>
            <w:b/>
            <w:bCs/>
            <w:webHidden/>
          </w:rPr>
        </w:r>
        <w:r w:rsidR="00431F46" w:rsidRPr="005837D4">
          <w:rPr>
            <w:b/>
            <w:bCs/>
            <w:webHidden/>
          </w:rPr>
          <w:fldChar w:fldCharType="separate"/>
        </w:r>
        <w:r w:rsidR="00F1069C">
          <w:rPr>
            <w:b/>
            <w:bCs/>
            <w:webHidden/>
            <w:rtl/>
          </w:rPr>
          <w:t>93</w:t>
        </w:r>
        <w:r w:rsidR="00431F46" w:rsidRPr="005837D4">
          <w:rPr>
            <w:b/>
            <w:bCs/>
            <w:webHidden/>
          </w:rPr>
          <w:fldChar w:fldCharType="end"/>
        </w:r>
      </w:hyperlink>
    </w:p>
    <w:p w14:paraId="6DB1E4FC" w14:textId="5AC443ED" w:rsidR="00431F46" w:rsidRPr="005837D4" w:rsidRDefault="00171755" w:rsidP="005837D4">
      <w:pPr>
        <w:pStyle w:val="TOC5"/>
        <w:rPr>
          <w:rFonts w:eastAsiaTheme="minorEastAsia" w:cstheme="minorBidi"/>
          <w:b/>
          <w:bCs/>
          <w:szCs w:val="22"/>
          <w:lang w:val="en-CA" w:eastAsia="en-CA"/>
        </w:rPr>
      </w:pPr>
      <w:hyperlink w:anchor="_Toc101394331" w:history="1">
        <w:r w:rsidR="00431F46" w:rsidRPr="005837D4">
          <w:rPr>
            <w:rStyle w:val="Hyperlink"/>
            <w:b/>
            <w:bCs/>
            <w:rtl/>
          </w:rPr>
          <w:t>اعطاي فرزند و امامت به ابراهيم و فرزندانش</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_Toc101394331 \h </w:instrText>
        </w:r>
        <w:r w:rsidR="00431F46" w:rsidRPr="005837D4">
          <w:rPr>
            <w:b/>
            <w:bCs/>
            <w:webHidden/>
          </w:rPr>
        </w:r>
        <w:r w:rsidR="00431F46" w:rsidRPr="005837D4">
          <w:rPr>
            <w:b/>
            <w:bCs/>
            <w:webHidden/>
          </w:rPr>
          <w:fldChar w:fldCharType="separate"/>
        </w:r>
        <w:r w:rsidR="00F1069C">
          <w:rPr>
            <w:b/>
            <w:bCs/>
            <w:webHidden/>
            <w:rtl/>
          </w:rPr>
          <w:t>93</w:t>
        </w:r>
        <w:r w:rsidR="00431F46" w:rsidRPr="005837D4">
          <w:rPr>
            <w:b/>
            <w:bCs/>
            <w:webHidden/>
          </w:rPr>
          <w:fldChar w:fldCharType="end"/>
        </w:r>
      </w:hyperlink>
    </w:p>
    <w:p w14:paraId="5CAA7A13" w14:textId="50C6E55C" w:rsidR="00431F46" w:rsidRPr="005837D4" w:rsidRDefault="00171755" w:rsidP="005837D4">
      <w:pPr>
        <w:pStyle w:val="TOC5"/>
        <w:rPr>
          <w:rFonts w:eastAsiaTheme="minorEastAsia" w:cstheme="minorBidi"/>
          <w:b/>
          <w:bCs/>
          <w:szCs w:val="22"/>
          <w:lang w:val="en-CA" w:eastAsia="en-CA"/>
        </w:rPr>
      </w:pPr>
      <w:hyperlink w:anchor="_Toc101394332" w:history="1">
        <w:r w:rsidR="00431F46" w:rsidRPr="005837D4">
          <w:rPr>
            <w:rStyle w:val="Hyperlink"/>
            <w:b/>
            <w:bCs/>
            <w:rtl/>
          </w:rPr>
          <w:t>امامت، و نقش آن در هدا</w:t>
        </w:r>
        <w:r w:rsidR="00431F46" w:rsidRPr="005837D4">
          <w:rPr>
            <w:rStyle w:val="Hyperlink"/>
            <w:rFonts w:hint="cs"/>
            <w:b/>
            <w:bCs/>
            <w:rtl/>
          </w:rPr>
          <w:t>ی</w:t>
        </w:r>
        <w:r w:rsidR="00431F46" w:rsidRPr="005837D4">
          <w:rPr>
            <w:rStyle w:val="Hyperlink"/>
            <w:rFonts w:hint="eastAsia"/>
            <w:b/>
            <w:bCs/>
            <w:rtl/>
          </w:rPr>
          <w:t>ت</w:t>
        </w:r>
        <w:r w:rsidR="00431F46" w:rsidRPr="005837D4">
          <w:rPr>
            <w:rStyle w:val="Hyperlink"/>
            <w:b/>
            <w:bCs/>
            <w:rtl/>
          </w:rPr>
          <w:t xml:space="preserve"> و اجرا</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_Toc101394332 \h </w:instrText>
        </w:r>
        <w:r w:rsidR="00431F46" w:rsidRPr="005837D4">
          <w:rPr>
            <w:b/>
            <w:bCs/>
            <w:webHidden/>
          </w:rPr>
        </w:r>
        <w:r w:rsidR="00431F46" w:rsidRPr="005837D4">
          <w:rPr>
            <w:b/>
            <w:bCs/>
            <w:webHidden/>
          </w:rPr>
          <w:fldChar w:fldCharType="separate"/>
        </w:r>
        <w:r w:rsidR="00F1069C">
          <w:rPr>
            <w:b/>
            <w:bCs/>
            <w:webHidden/>
            <w:rtl/>
          </w:rPr>
          <w:t>93</w:t>
        </w:r>
        <w:r w:rsidR="00431F46" w:rsidRPr="005837D4">
          <w:rPr>
            <w:b/>
            <w:bCs/>
            <w:webHidden/>
          </w:rPr>
          <w:fldChar w:fldCharType="end"/>
        </w:r>
      </w:hyperlink>
    </w:p>
    <w:p w14:paraId="131A25B6" w14:textId="04CC700D" w:rsidR="00431F46" w:rsidRPr="005837D4" w:rsidRDefault="00171755" w:rsidP="005837D4">
      <w:pPr>
        <w:pStyle w:val="TOC5"/>
        <w:rPr>
          <w:rFonts w:eastAsiaTheme="minorEastAsia" w:cstheme="minorBidi"/>
          <w:b/>
          <w:bCs/>
          <w:szCs w:val="22"/>
          <w:lang w:val="en-CA" w:eastAsia="en-CA"/>
        </w:rPr>
      </w:pPr>
      <w:hyperlink w:anchor="_Toc101394333" w:history="1">
        <w:r w:rsidR="00431F46" w:rsidRPr="005837D4">
          <w:rPr>
            <w:rStyle w:val="Hyperlink"/>
            <w:b/>
            <w:bCs/>
            <w:rtl/>
          </w:rPr>
          <w:t>به لوط چه داده شد؟</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_Toc101394333 \h </w:instrText>
        </w:r>
        <w:r w:rsidR="00431F46" w:rsidRPr="005837D4">
          <w:rPr>
            <w:b/>
            <w:bCs/>
            <w:webHidden/>
          </w:rPr>
        </w:r>
        <w:r w:rsidR="00431F46" w:rsidRPr="005837D4">
          <w:rPr>
            <w:b/>
            <w:bCs/>
            <w:webHidden/>
          </w:rPr>
          <w:fldChar w:fldCharType="separate"/>
        </w:r>
        <w:r w:rsidR="00F1069C">
          <w:rPr>
            <w:b/>
            <w:bCs/>
            <w:webHidden/>
            <w:rtl/>
          </w:rPr>
          <w:t>95</w:t>
        </w:r>
        <w:r w:rsidR="00431F46" w:rsidRPr="005837D4">
          <w:rPr>
            <w:b/>
            <w:bCs/>
            <w:webHidden/>
          </w:rPr>
          <w:fldChar w:fldCharType="end"/>
        </w:r>
      </w:hyperlink>
    </w:p>
    <w:p w14:paraId="6D2585CA" w14:textId="610A9F81" w:rsidR="00431F46" w:rsidRPr="005837D4" w:rsidRDefault="00171755" w:rsidP="005837D4">
      <w:pPr>
        <w:pStyle w:val="TOC5"/>
        <w:rPr>
          <w:rFonts w:eastAsiaTheme="minorEastAsia" w:cstheme="minorBidi"/>
          <w:b/>
          <w:bCs/>
          <w:szCs w:val="22"/>
          <w:lang w:val="en-CA" w:eastAsia="en-CA"/>
        </w:rPr>
      </w:pPr>
      <w:hyperlink w:anchor="_Toc101394334" w:history="1">
        <w:r w:rsidR="00431F46" w:rsidRPr="005837D4">
          <w:rPr>
            <w:rStyle w:val="Hyperlink"/>
            <w:b/>
            <w:bCs/>
            <w:rtl/>
          </w:rPr>
          <w:t>پذيرش دعاي نوح</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_Toc101394334 \h </w:instrText>
        </w:r>
        <w:r w:rsidR="00431F46" w:rsidRPr="005837D4">
          <w:rPr>
            <w:b/>
            <w:bCs/>
            <w:webHidden/>
          </w:rPr>
        </w:r>
        <w:r w:rsidR="00431F46" w:rsidRPr="005837D4">
          <w:rPr>
            <w:b/>
            <w:bCs/>
            <w:webHidden/>
          </w:rPr>
          <w:fldChar w:fldCharType="separate"/>
        </w:r>
        <w:r w:rsidR="00F1069C">
          <w:rPr>
            <w:b/>
            <w:bCs/>
            <w:webHidden/>
            <w:rtl/>
          </w:rPr>
          <w:t>95</w:t>
        </w:r>
        <w:r w:rsidR="00431F46" w:rsidRPr="005837D4">
          <w:rPr>
            <w:b/>
            <w:bCs/>
            <w:webHidden/>
          </w:rPr>
          <w:fldChar w:fldCharType="end"/>
        </w:r>
      </w:hyperlink>
    </w:p>
    <w:p w14:paraId="538A8BF2" w14:textId="6B00E309" w:rsidR="00431F46" w:rsidRPr="005837D4" w:rsidRDefault="00171755" w:rsidP="005837D4">
      <w:pPr>
        <w:pStyle w:val="TOC5"/>
        <w:rPr>
          <w:rFonts w:eastAsiaTheme="minorEastAsia" w:cstheme="minorBidi"/>
          <w:b/>
          <w:bCs/>
          <w:szCs w:val="22"/>
          <w:lang w:val="en-CA" w:eastAsia="en-CA"/>
        </w:rPr>
      </w:pPr>
      <w:hyperlink w:anchor="_Toc101394335" w:history="1">
        <w:r w:rsidR="00431F46" w:rsidRPr="005837D4">
          <w:rPr>
            <w:rStyle w:val="Hyperlink"/>
            <w:b/>
            <w:bCs/>
            <w:rtl/>
          </w:rPr>
          <w:t>حكم و قضاوت اعطا شده به داود و سليمان</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_Toc101394335 \h </w:instrText>
        </w:r>
        <w:r w:rsidR="00431F46" w:rsidRPr="005837D4">
          <w:rPr>
            <w:b/>
            <w:bCs/>
            <w:webHidden/>
          </w:rPr>
        </w:r>
        <w:r w:rsidR="00431F46" w:rsidRPr="005837D4">
          <w:rPr>
            <w:b/>
            <w:bCs/>
            <w:webHidden/>
          </w:rPr>
          <w:fldChar w:fldCharType="separate"/>
        </w:r>
        <w:r w:rsidR="00F1069C">
          <w:rPr>
            <w:b/>
            <w:bCs/>
            <w:webHidden/>
            <w:rtl/>
          </w:rPr>
          <w:t>96</w:t>
        </w:r>
        <w:r w:rsidR="00431F46" w:rsidRPr="005837D4">
          <w:rPr>
            <w:b/>
            <w:bCs/>
            <w:webHidden/>
          </w:rPr>
          <w:fldChar w:fldCharType="end"/>
        </w:r>
      </w:hyperlink>
    </w:p>
    <w:p w14:paraId="05279C9B" w14:textId="18840754" w:rsidR="00431F46" w:rsidRPr="005837D4" w:rsidRDefault="00171755" w:rsidP="005837D4">
      <w:pPr>
        <w:pStyle w:val="TOC5"/>
        <w:rPr>
          <w:rFonts w:eastAsiaTheme="minorEastAsia" w:cstheme="minorBidi"/>
          <w:b/>
          <w:bCs/>
          <w:szCs w:val="22"/>
          <w:lang w:val="en-CA" w:eastAsia="en-CA"/>
        </w:rPr>
      </w:pPr>
      <w:hyperlink w:anchor="_Toc101394336" w:history="1">
        <w:r w:rsidR="00431F46" w:rsidRPr="005837D4">
          <w:rPr>
            <w:rStyle w:val="Hyperlink"/>
            <w:b/>
            <w:bCs/>
            <w:rtl/>
          </w:rPr>
          <w:t>تسبيح كوه و مرغان همصدا با داود</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_Toc101394336 \h </w:instrText>
        </w:r>
        <w:r w:rsidR="00431F46" w:rsidRPr="005837D4">
          <w:rPr>
            <w:b/>
            <w:bCs/>
            <w:webHidden/>
          </w:rPr>
        </w:r>
        <w:r w:rsidR="00431F46" w:rsidRPr="005837D4">
          <w:rPr>
            <w:b/>
            <w:bCs/>
            <w:webHidden/>
          </w:rPr>
          <w:fldChar w:fldCharType="separate"/>
        </w:r>
        <w:r w:rsidR="00F1069C">
          <w:rPr>
            <w:b/>
            <w:bCs/>
            <w:webHidden/>
            <w:rtl/>
          </w:rPr>
          <w:t>97</w:t>
        </w:r>
        <w:r w:rsidR="00431F46" w:rsidRPr="005837D4">
          <w:rPr>
            <w:b/>
            <w:bCs/>
            <w:webHidden/>
          </w:rPr>
          <w:fldChar w:fldCharType="end"/>
        </w:r>
      </w:hyperlink>
    </w:p>
    <w:p w14:paraId="5BAFAA0B" w14:textId="27127A2E" w:rsidR="00431F46" w:rsidRPr="005837D4" w:rsidRDefault="00171755" w:rsidP="005837D4">
      <w:pPr>
        <w:pStyle w:val="TOC5"/>
        <w:rPr>
          <w:rFonts w:eastAsiaTheme="minorEastAsia" w:cstheme="minorBidi"/>
          <w:b/>
          <w:bCs/>
          <w:szCs w:val="22"/>
          <w:lang w:val="en-CA" w:eastAsia="en-CA"/>
        </w:rPr>
      </w:pPr>
      <w:hyperlink w:anchor="_Toc101394337" w:history="1">
        <w:r w:rsidR="00431F46" w:rsidRPr="005837D4">
          <w:rPr>
            <w:rStyle w:val="Hyperlink"/>
            <w:b/>
            <w:bCs/>
            <w:rtl/>
          </w:rPr>
          <w:t>تعليم علم صناعت لباس رزم به داود</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_Toc101394337 \h </w:instrText>
        </w:r>
        <w:r w:rsidR="00431F46" w:rsidRPr="005837D4">
          <w:rPr>
            <w:b/>
            <w:bCs/>
            <w:webHidden/>
          </w:rPr>
        </w:r>
        <w:r w:rsidR="00431F46" w:rsidRPr="005837D4">
          <w:rPr>
            <w:b/>
            <w:bCs/>
            <w:webHidden/>
          </w:rPr>
          <w:fldChar w:fldCharType="separate"/>
        </w:r>
        <w:r w:rsidR="00F1069C">
          <w:rPr>
            <w:b/>
            <w:bCs/>
            <w:webHidden/>
            <w:rtl/>
          </w:rPr>
          <w:t>97</w:t>
        </w:r>
        <w:r w:rsidR="00431F46" w:rsidRPr="005837D4">
          <w:rPr>
            <w:b/>
            <w:bCs/>
            <w:webHidden/>
          </w:rPr>
          <w:fldChar w:fldCharType="end"/>
        </w:r>
      </w:hyperlink>
    </w:p>
    <w:p w14:paraId="7D1B49A0" w14:textId="328F5704" w:rsidR="00431F46" w:rsidRPr="005837D4" w:rsidRDefault="00171755" w:rsidP="005837D4">
      <w:pPr>
        <w:pStyle w:val="TOC5"/>
        <w:rPr>
          <w:rFonts w:eastAsiaTheme="minorEastAsia" w:cstheme="minorBidi"/>
          <w:b/>
          <w:bCs/>
          <w:szCs w:val="22"/>
          <w:lang w:val="en-CA" w:eastAsia="en-CA"/>
        </w:rPr>
      </w:pPr>
      <w:hyperlink w:anchor="_Toc101394338" w:history="1">
        <w:r w:rsidR="00431F46" w:rsidRPr="005837D4">
          <w:rPr>
            <w:rStyle w:val="Hyperlink"/>
            <w:b/>
            <w:bCs/>
            <w:rtl/>
          </w:rPr>
          <w:t>باد در تسخيـر سليمان</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_Toc101394338 \h </w:instrText>
        </w:r>
        <w:r w:rsidR="00431F46" w:rsidRPr="005837D4">
          <w:rPr>
            <w:b/>
            <w:bCs/>
            <w:webHidden/>
          </w:rPr>
        </w:r>
        <w:r w:rsidR="00431F46" w:rsidRPr="005837D4">
          <w:rPr>
            <w:b/>
            <w:bCs/>
            <w:webHidden/>
          </w:rPr>
          <w:fldChar w:fldCharType="separate"/>
        </w:r>
        <w:r w:rsidR="00F1069C">
          <w:rPr>
            <w:b/>
            <w:bCs/>
            <w:webHidden/>
            <w:rtl/>
          </w:rPr>
          <w:t>98</w:t>
        </w:r>
        <w:r w:rsidR="00431F46" w:rsidRPr="005837D4">
          <w:rPr>
            <w:b/>
            <w:bCs/>
            <w:webHidden/>
          </w:rPr>
          <w:fldChar w:fldCharType="end"/>
        </w:r>
      </w:hyperlink>
    </w:p>
    <w:p w14:paraId="1AE472F7" w14:textId="58AE74A3" w:rsidR="00431F46" w:rsidRPr="005837D4" w:rsidRDefault="00171755" w:rsidP="005837D4">
      <w:pPr>
        <w:pStyle w:val="TOC5"/>
        <w:rPr>
          <w:rFonts w:eastAsiaTheme="minorEastAsia" w:cstheme="minorBidi"/>
          <w:b/>
          <w:bCs/>
          <w:szCs w:val="22"/>
          <w:lang w:val="en-CA" w:eastAsia="en-CA"/>
        </w:rPr>
      </w:pPr>
      <w:hyperlink w:anchor="_Toc101394339" w:history="1">
        <w:r w:rsidR="00431F46" w:rsidRPr="005837D4">
          <w:rPr>
            <w:rStyle w:val="Hyperlink"/>
            <w:b/>
            <w:bCs/>
            <w:rtl/>
          </w:rPr>
          <w:t>شياطين در تسخير سليمان</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_Toc101394339 \h </w:instrText>
        </w:r>
        <w:r w:rsidR="00431F46" w:rsidRPr="005837D4">
          <w:rPr>
            <w:b/>
            <w:bCs/>
            <w:webHidden/>
          </w:rPr>
        </w:r>
        <w:r w:rsidR="00431F46" w:rsidRPr="005837D4">
          <w:rPr>
            <w:b/>
            <w:bCs/>
            <w:webHidden/>
          </w:rPr>
          <w:fldChar w:fldCharType="separate"/>
        </w:r>
        <w:r w:rsidR="00F1069C">
          <w:rPr>
            <w:b/>
            <w:bCs/>
            <w:webHidden/>
            <w:rtl/>
          </w:rPr>
          <w:t>98</w:t>
        </w:r>
        <w:r w:rsidR="00431F46" w:rsidRPr="005837D4">
          <w:rPr>
            <w:b/>
            <w:bCs/>
            <w:webHidden/>
          </w:rPr>
          <w:fldChar w:fldCharType="end"/>
        </w:r>
      </w:hyperlink>
    </w:p>
    <w:p w14:paraId="491B40AD" w14:textId="7C5B803E" w:rsidR="00431F46" w:rsidRPr="005837D4" w:rsidRDefault="00171755" w:rsidP="005837D4">
      <w:pPr>
        <w:pStyle w:val="TOC5"/>
        <w:rPr>
          <w:rFonts w:eastAsiaTheme="minorEastAsia" w:cstheme="minorBidi"/>
          <w:b/>
          <w:bCs/>
          <w:szCs w:val="22"/>
          <w:lang w:val="en-CA" w:eastAsia="en-CA"/>
        </w:rPr>
      </w:pPr>
      <w:hyperlink w:anchor="_Toc101394340" w:history="1">
        <w:r w:rsidR="00431F46" w:rsidRPr="005837D4">
          <w:rPr>
            <w:rStyle w:val="Hyperlink"/>
            <w:b/>
            <w:bCs/>
            <w:rtl/>
          </w:rPr>
          <w:t>كشف ضرّ ايوب</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_Toc101394340 \h </w:instrText>
        </w:r>
        <w:r w:rsidR="00431F46" w:rsidRPr="005837D4">
          <w:rPr>
            <w:b/>
            <w:bCs/>
            <w:webHidden/>
          </w:rPr>
        </w:r>
        <w:r w:rsidR="00431F46" w:rsidRPr="005837D4">
          <w:rPr>
            <w:b/>
            <w:bCs/>
            <w:webHidden/>
          </w:rPr>
          <w:fldChar w:fldCharType="separate"/>
        </w:r>
        <w:r w:rsidR="00F1069C">
          <w:rPr>
            <w:b/>
            <w:bCs/>
            <w:webHidden/>
            <w:rtl/>
          </w:rPr>
          <w:t>99</w:t>
        </w:r>
        <w:r w:rsidR="00431F46" w:rsidRPr="005837D4">
          <w:rPr>
            <w:b/>
            <w:bCs/>
            <w:webHidden/>
          </w:rPr>
          <w:fldChar w:fldCharType="end"/>
        </w:r>
      </w:hyperlink>
    </w:p>
    <w:p w14:paraId="358D099C" w14:textId="6FBDD41C" w:rsidR="00431F46" w:rsidRPr="005837D4" w:rsidRDefault="00171755" w:rsidP="005837D4">
      <w:pPr>
        <w:pStyle w:val="TOC5"/>
        <w:rPr>
          <w:rFonts w:eastAsiaTheme="minorEastAsia" w:cstheme="minorBidi"/>
          <w:b/>
          <w:bCs/>
          <w:szCs w:val="22"/>
          <w:lang w:val="en-CA" w:eastAsia="en-CA"/>
        </w:rPr>
      </w:pPr>
      <w:hyperlink w:anchor="_Toc101394341" w:history="1">
        <w:r w:rsidR="00431F46" w:rsidRPr="005837D4">
          <w:rPr>
            <w:rStyle w:val="Hyperlink"/>
            <w:b/>
            <w:bCs/>
            <w:rtl/>
          </w:rPr>
          <w:t>رحمت الهي بر اسماعيل، ادريس و ذاَاْلِكفل</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_Toc101394341 \h </w:instrText>
        </w:r>
        <w:r w:rsidR="00431F46" w:rsidRPr="005837D4">
          <w:rPr>
            <w:b/>
            <w:bCs/>
            <w:webHidden/>
          </w:rPr>
        </w:r>
        <w:r w:rsidR="00431F46" w:rsidRPr="005837D4">
          <w:rPr>
            <w:b/>
            <w:bCs/>
            <w:webHidden/>
          </w:rPr>
          <w:fldChar w:fldCharType="separate"/>
        </w:r>
        <w:r w:rsidR="00F1069C">
          <w:rPr>
            <w:b/>
            <w:bCs/>
            <w:webHidden/>
            <w:rtl/>
          </w:rPr>
          <w:t>100</w:t>
        </w:r>
        <w:r w:rsidR="00431F46" w:rsidRPr="005837D4">
          <w:rPr>
            <w:b/>
            <w:bCs/>
            <w:webHidden/>
          </w:rPr>
          <w:fldChar w:fldCharType="end"/>
        </w:r>
      </w:hyperlink>
    </w:p>
    <w:p w14:paraId="7EB67A90" w14:textId="08A111DE" w:rsidR="00431F46" w:rsidRPr="005837D4" w:rsidRDefault="00171755" w:rsidP="005837D4">
      <w:pPr>
        <w:pStyle w:val="TOC5"/>
        <w:rPr>
          <w:rFonts w:eastAsiaTheme="minorEastAsia" w:cstheme="minorBidi"/>
          <w:b/>
          <w:bCs/>
          <w:szCs w:val="22"/>
          <w:lang w:val="en-CA" w:eastAsia="en-CA"/>
        </w:rPr>
      </w:pPr>
      <w:hyperlink w:anchor="_Toc101394342" w:history="1">
        <w:r w:rsidR="00431F46" w:rsidRPr="005837D4">
          <w:rPr>
            <w:rStyle w:val="Hyperlink"/>
            <w:b/>
            <w:bCs/>
            <w:rtl/>
          </w:rPr>
          <w:t>نجات يونس از شكم ماهي</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_Toc101394342 \h </w:instrText>
        </w:r>
        <w:r w:rsidR="00431F46" w:rsidRPr="005837D4">
          <w:rPr>
            <w:b/>
            <w:bCs/>
            <w:webHidden/>
          </w:rPr>
        </w:r>
        <w:r w:rsidR="00431F46" w:rsidRPr="005837D4">
          <w:rPr>
            <w:b/>
            <w:bCs/>
            <w:webHidden/>
          </w:rPr>
          <w:fldChar w:fldCharType="separate"/>
        </w:r>
        <w:r w:rsidR="00F1069C">
          <w:rPr>
            <w:b/>
            <w:bCs/>
            <w:webHidden/>
            <w:rtl/>
          </w:rPr>
          <w:t>100</w:t>
        </w:r>
        <w:r w:rsidR="00431F46" w:rsidRPr="005837D4">
          <w:rPr>
            <w:b/>
            <w:bCs/>
            <w:webHidden/>
          </w:rPr>
          <w:fldChar w:fldCharType="end"/>
        </w:r>
      </w:hyperlink>
    </w:p>
    <w:p w14:paraId="3988DECC" w14:textId="2DF99E64" w:rsidR="00431F46" w:rsidRPr="005837D4" w:rsidRDefault="00171755" w:rsidP="005837D4">
      <w:pPr>
        <w:pStyle w:val="TOC5"/>
        <w:rPr>
          <w:rFonts w:eastAsiaTheme="minorEastAsia" w:cstheme="minorBidi"/>
          <w:b/>
          <w:bCs/>
          <w:szCs w:val="22"/>
          <w:lang w:val="en-CA" w:eastAsia="en-CA"/>
        </w:rPr>
      </w:pPr>
      <w:hyperlink w:anchor="_Toc101394343" w:history="1">
        <w:r w:rsidR="00431F46" w:rsidRPr="005837D4">
          <w:rPr>
            <w:rStyle w:val="Hyperlink"/>
            <w:b/>
            <w:bCs/>
            <w:rtl/>
          </w:rPr>
          <w:t>فرزندي كه به زكريا داده شد؟</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_Toc101394343 \h </w:instrText>
        </w:r>
        <w:r w:rsidR="00431F46" w:rsidRPr="005837D4">
          <w:rPr>
            <w:b/>
            <w:bCs/>
            <w:webHidden/>
          </w:rPr>
        </w:r>
        <w:r w:rsidR="00431F46" w:rsidRPr="005837D4">
          <w:rPr>
            <w:b/>
            <w:bCs/>
            <w:webHidden/>
          </w:rPr>
          <w:fldChar w:fldCharType="separate"/>
        </w:r>
        <w:r w:rsidR="00F1069C">
          <w:rPr>
            <w:b/>
            <w:bCs/>
            <w:webHidden/>
            <w:rtl/>
          </w:rPr>
          <w:t>102</w:t>
        </w:r>
        <w:r w:rsidR="00431F46" w:rsidRPr="005837D4">
          <w:rPr>
            <w:b/>
            <w:bCs/>
            <w:webHidden/>
          </w:rPr>
          <w:fldChar w:fldCharType="end"/>
        </w:r>
      </w:hyperlink>
    </w:p>
    <w:p w14:paraId="52D814F2" w14:textId="594C7E2A" w:rsidR="00431F46" w:rsidRPr="005837D4" w:rsidRDefault="00171755" w:rsidP="005837D4">
      <w:pPr>
        <w:pStyle w:val="TOC5"/>
        <w:rPr>
          <w:rFonts w:eastAsiaTheme="minorEastAsia" w:cstheme="minorBidi"/>
          <w:b/>
          <w:bCs/>
          <w:szCs w:val="22"/>
          <w:lang w:val="en-CA" w:eastAsia="en-CA"/>
        </w:rPr>
      </w:pPr>
      <w:hyperlink w:anchor="_Toc101394344" w:history="1">
        <w:r w:rsidR="00431F46" w:rsidRPr="005837D4">
          <w:rPr>
            <w:rStyle w:val="Hyperlink"/>
            <w:b/>
            <w:bCs/>
            <w:rtl/>
          </w:rPr>
          <w:t>مريم و عيسي آيتي براي جهانيان</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_Toc101394344 \h </w:instrText>
        </w:r>
        <w:r w:rsidR="00431F46" w:rsidRPr="005837D4">
          <w:rPr>
            <w:b/>
            <w:bCs/>
            <w:webHidden/>
          </w:rPr>
        </w:r>
        <w:r w:rsidR="00431F46" w:rsidRPr="005837D4">
          <w:rPr>
            <w:b/>
            <w:bCs/>
            <w:webHidden/>
          </w:rPr>
          <w:fldChar w:fldCharType="separate"/>
        </w:r>
        <w:r w:rsidR="00F1069C">
          <w:rPr>
            <w:b/>
            <w:bCs/>
            <w:webHidden/>
            <w:rtl/>
          </w:rPr>
          <w:t>103</w:t>
        </w:r>
        <w:r w:rsidR="00431F46" w:rsidRPr="005837D4">
          <w:rPr>
            <w:b/>
            <w:bCs/>
            <w:webHidden/>
          </w:rPr>
          <w:fldChar w:fldCharType="end"/>
        </w:r>
      </w:hyperlink>
    </w:p>
    <w:p w14:paraId="46A863C7" w14:textId="628EF91F" w:rsidR="00431F46" w:rsidRPr="005837D4" w:rsidRDefault="00171755" w:rsidP="005837D4">
      <w:pPr>
        <w:pStyle w:val="TOC5"/>
        <w:rPr>
          <w:rFonts w:eastAsiaTheme="minorEastAsia" w:cstheme="minorBidi"/>
          <w:b/>
          <w:bCs/>
          <w:szCs w:val="22"/>
          <w:lang w:val="en-CA" w:eastAsia="en-CA"/>
        </w:rPr>
      </w:pPr>
      <w:hyperlink w:anchor="_Toc101394345" w:history="1">
        <w:r w:rsidR="00431F46" w:rsidRPr="005837D4">
          <w:rPr>
            <w:rStyle w:val="Hyperlink"/>
            <w:b/>
            <w:bCs/>
            <w:rtl/>
          </w:rPr>
          <w:t>امت واحده و  راه توحيد از طريق نبوت</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_Toc101394345 \h </w:instrText>
        </w:r>
        <w:r w:rsidR="00431F46" w:rsidRPr="005837D4">
          <w:rPr>
            <w:b/>
            <w:bCs/>
            <w:webHidden/>
          </w:rPr>
        </w:r>
        <w:r w:rsidR="00431F46" w:rsidRPr="005837D4">
          <w:rPr>
            <w:b/>
            <w:bCs/>
            <w:webHidden/>
          </w:rPr>
          <w:fldChar w:fldCharType="separate"/>
        </w:r>
        <w:r w:rsidR="00F1069C">
          <w:rPr>
            <w:b/>
            <w:bCs/>
            <w:webHidden/>
            <w:rtl/>
          </w:rPr>
          <w:t>104</w:t>
        </w:r>
        <w:r w:rsidR="00431F46" w:rsidRPr="005837D4">
          <w:rPr>
            <w:b/>
            <w:bCs/>
            <w:webHidden/>
          </w:rPr>
          <w:fldChar w:fldCharType="end"/>
        </w:r>
      </w:hyperlink>
    </w:p>
    <w:p w14:paraId="4508974B" w14:textId="41732E93" w:rsidR="00431F46" w:rsidRPr="005837D4" w:rsidRDefault="00171755" w:rsidP="00397310">
      <w:pPr>
        <w:pStyle w:val="TOC1"/>
        <w:rPr>
          <w:rFonts w:eastAsiaTheme="minorEastAsia" w:cstheme="minorBidi"/>
          <w:color w:val="auto"/>
          <w:sz w:val="22"/>
          <w:szCs w:val="22"/>
          <w:lang w:val="en-CA" w:eastAsia="en-CA"/>
        </w:rPr>
      </w:pPr>
      <w:hyperlink w:anchor="_Toc101394346" w:history="1">
        <w:r w:rsidR="00431F46" w:rsidRPr="005837D4">
          <w:rPr>
            <w:rStyle w:val="Hyperlink"/>
            <w:rtl/>
          </w:rPr>
          <w:t>ابتلائات خاص انبياء چهارگانه</w:t>
        </w:r>
        <w:r w:rsidR="00431F46" w:rsidRPr="005837D4">
          <w:rPr>
            <w:webHidden/>
          </w:rPr>
          <w:tab/>
        </w:r>
        <w:r w:rsidR="00431F46" w:rsidRPr="005837D4">
          <w:rPr>
            <w:webHidden/>
          </w:rPr>
          <w:fldChar w:fldCharType="begin"/>
        </w:r>
        <w:r w:rsidR="00431F46" w:rsidRPr="005837D4">
          <w:rPr>
            <w:webHidden/>
          </w:rPr>
          <w:instrText xml:space="preserve"> PAGEREF _Toc101394346 \h </w:instrText>
        </w:r>
        <w:r w:rsidR="00431F46" w:rsidRPr="005837D4">
          <w:rPr>
            <w:webHidden/>
          </w:rPr>
        </w:r>
        <w:r w:rsidR="00431F46" w:rsidRPr="005837D4">
          <w:rPr>
            <w:webHidden/>
          </w:rPr>
          <w:fldChar w:fldCharType="separate"/>
        </w:r>
        <w:r w:rsidR="00F1069C">
          <w:rPr>
            <w:webHidden/>
            <w:rtl/>
          </w:rPr>
          <w:t>105</w:t>
        </w:r>
        <w:r w:rsidR="00431F46" w:rsidRPr="005837D4">
          <w:rPr>
            <w:webHidden/>
          </w:rPr>
          <w:fldChar w:fldCharType="end"/>
        </w:r>
      </w:hyperlink>
    </w:p>
    <w:p w14:paraId="75A0F574" w14:textId="6011B3C6" w:rsidR="00431F46" w:rsidRPr="005837D4" w:rsidRDefault="00171755" w:rsidP="005837D4">
      <w:pPr>
        <w:pStyle w:val="TOC5"/>
        <w:rPr>
          <w:rFonts w:eastAsiaTheme="minorEastAsia" w:cstheme="minorBidi"/>
          <w:b/>
          <w:bCs/>
          <w:szCs w:val="22"/>
          <w:lang w:val="en-CA" w:eastAsia="en-CA"/>
        </w:rPr>
      </w:pPr>
      <w:hyperlink w:anchor="_Toc101394347" w:history="1">
        <w:r w:rsidR="00431F46" w:rsidRPr="005837D4">
          <w:rPr>
            <w:rStyle w:val="Hyperlink"/>
            <w:b/>
            <w:bCs/>
            <w:rtl/>
          </w:rPr>
          <w:t>ابتلاء اسماعيل</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_Toc101394347 \h </w:instrText>
        </w:r>
        <w:r w:rsidR="00431F46" w:rsidRPr="005837D4">
          <w:rPr>
            <w:b/>
            <w:bCs/>
            <w:webHidden/>
          </w:rPr>
        </w:r>
        <w:r w:rsidR="00431F46" w:rsidRPr="005837D4">
          <w:rPr>
            <w:b/>
            <w:bCs/>
            <w:webHidden/>
          </w:rPr>
          <w:fldChar w:fldCharType="separate"/>
        </w:r>
        <w:r w:rsidR="00F1069C">
          <w:rPr>
            <w:b/>
            <w:bCs/>
            <w:webHidden/>
            <w:rtl/>
          </w:rPr>
          <w:t>105</w:t>
        </w:r>
        <w:r w:rsidR="00431F46" w:rsidRPr="005837D4">
          <w:rPr>
            <w:b/>
            <w:bCs/>
            <w:webHidden/>
          </w:rPr>
          <w:fldChar w:fldCharType="end"/>
        </w:r>
      </w:hyperlink>
    </w:p>
    <w:p w14:paraId="3AF561D8" w14:textId="599A42DE" w:rsidR="00431F46" w:rsidRPr="005837D4" w:rsidRDefault="00171755" w:rsidP="005837D4">
      <w:pPr>
        <w:pStyle w:val="TOC5"/>
        <w:rPr>
          <w:rFonts w:eastAsiaTheme="minorEastAsia" w:cstheme="minorBidi"/>
          <w:b/>
          <w:bCs/>
          <w:szCs w:val="22"/>
          <w:lang w:val="en-CA" w:eastAsia="en-CA"/>
        </w:rPr>
      </w:pPr>
      <w:hyperlink w:anchor="_Toc101394348" w:history="1">
        <w:r w:rsidR="00431F46" w:rsidRPr="005837D4">
          <w:rPr>
            <w:rStyle w:val="Hyperlink"/>
            <w:b/>
            <w:bCs/>
            <w:rtl/>
          </w:rPr>
          <w:t>ابتلاء يونس</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_Toc101394348 \h </w:instrText>
        </w:r>
        <w:r w:rsidR="00431F46" w:rsidRPr="005837D4">
          <w:rPr>
            <w:b/>
            <w:bCs/>
            <w:webHidden/>
          </w:rPr>
        </w:r>
        <w:r w:rsidR="00431F46" w:rsidRPr="005837D4">
          <w:rPr>
            <w:b/>
            <w:bCs/>
            <w:webHidden/>
          </w:rPr>
          <w:fldChar w:fldCharType="separate"/>
        </w:r>
        <w:r w:rsidR="00F1069C">
          <w:rPr>
            <w:b/>
            <w:bCs/>
            <w:webHidden/>
            <w:rtl/>
          </w:rPr>
          <w:t>106</w:t>
        </w:r>
        <w:r w:rsidR="00431F46" w:rsidRPr="005837D4">
          <w:rPr>
            <w:b/>
            <w:bCs/>
            <w:webHidden/>
          </w:rPr>
          <w:fldChar w:fldCharType="end"/>
        </w:r>
      </w:hyperlink>
    </w:p>
    <w:p w14:paraId="72B77B4D" w14:textId="52D80F48" w:rsidR="00431F46" w:rsidRPr="005837D4" w:rsidRDefault="00171755" w:rsidP="005837D4">
      <w:pPr>
        <w:pStyle w:val="TOC5"/>
        <w:rPr>
          <w:rFonts w:eastAsiaTheme="minorEastAsia" w:cstheme="minorBidi"/>
          <w:b/>
          <w:bCs/>
          <w:szCs w:val="22"/>
          <w:lang w:val="en-CA" w:eastAsia="en-CA"/>
        </w:rPr>
      </w:pPr>
      <w:hyperlink w:anchor="_Toc101394349" w:history="1">
        <w:r w:rsidR="00431F46" w:rsidRPr="005837D4">
          <w:rPr>
            <w:rStyle w:val="Hyperlink"/>
            <w:b/>
            <w:bCs/>
            <w:rtl/>
          </w:rPr>
          <w:t>ابتلاء  لوط</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_Toc101394349 \h </w:instrText>
        </w:r>
        <w:r w:rsidR="00431F46" w:rsidRPr="005837D4">
          <w:rPr>
            <w:b/>
            <w:bCs/>
            <w:webHidden/>
          </w:rPr>
        </w:r>
        <w:r w:rsidR="00431F46" w:rsidRPr="005837D4">
          <w:rPr>
            <w:b/>
            <w:bCs/>
            <w:webHidden/>
          </w:rPr>
          <w:fldChar w:fldCharType="separate"/>
        </w:r>
        <w:r w:rsidR="00F1069C">
          <w:rPr>
            <w:b/>
            <w:bCs/>
            <w:webHidden/>
            <w:rtl/>
          </w:rPr>
          <w:t>106</w:t>
        </w:r>
        <w:r w:rsidR="00431F46" w:rsidRPr="005837D4">
          <w:rPr>
            <w:b/>
            <w:bCs/>
            <w:webHidden/>
          </w:rPr>
          <w:fldChar w:fldCharType="end"/>
        </w:r>
      </w:hyperlink>
    </w:p>
    <w:p w14:paraId="04021F07" w14:textId="366CB265" w:rsidR="00431F46" w:rsidRPr="005837D4" w:rsidRDefault="00171755" w:rsidP="005837D4">
      <w:pPr>
        <w:pStyle w:val="TOC5"/>
        <w:rPr>
          <w:rFonts w:eastAsiaTheme="minorEastAsia" w:cstheme="minorBidi"/>
          <w:b/>
          <w:bCs/>
          <w:szCs w:val="22"/>
          <w:lang w:val="en-CA" w:eastAsia="en-CA"/>
        </w:rPr>
      </w:pPr>
      <w:hyperlink w:anchor="_Toc101394350" w:history="1">
        <w:r w:rsidR="00431F46" w:rsidRPr="005837D4">
          <w:rPr>
            <w:rStyle w:val="Hyperlink"/>
            <w:b/>
            <w:bCs/>
            <w:rtl/>
          </w:rPr>
          <w:t>ابتلاء يسع</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_Toc101394350 \h </w:instrText>
        </w:r>
        <w:r w:rsidR="00431F46" w:rsidRPr="005837D4">
          <w:rPr>
            <w:b/>
            <w:bCs/>
            <w:webHidden/>
          </w:rPr>
        </w:r>
        <w:r w:rsidR="00431F46" w:rsidRPr="005837D4">
          <w:rPr>
            <w:b/>
            <w:bCs/>
            <w:webHidden/>
          </w:rPr>
          <w:fldChar w:fldCharType="separate"/>
        </w:r>
        <w:r w:rsidR="00F1069C">
          <w:rPr>
            <w:b/>
            <w:bCs/>
            <w:webHidden/>
            <w:rtl/>
          </w:rPr>
          <w:t>106</w:t>
        </w:r>
        <w:r w:rsidR="00431F46" w:rsidRPr="005837D4">
          <w:rPr>
            <w:b/>
            <w:bCs/>
            <w:webHidden/>
          </w:rPr>
          <w:fldChar w:fldCharType="end"/>
        </w:r>
      </w:hyperlink>
    </w:p>
    <w:p w14:paraId="606D124D" w14:textId="614525CE" w:rsidR="00431F46" w:rsidRPr="005837D4" w:rsidRDefault="00171755" w:rsidP="006C27B8">
      <w:pPr>
        <w:pStyle w:val="TOC3"/>
        <w:rPr>
          <w:rFonts w:eastAsiaTheme="minorEastAsia" w:cstheme="minorBidi"/>
          <w:sz w:val="22"/>
          <w:szCs w:val="22"/>
          <w:lang w:val="en-CA" w:eastAsia="en-CA" w:bidi="ar-SA"/>
        </w:rPr>
      </w:pPr>
      <w:hyperlink w:anchor="_Toc101394351" w:history="1">
        <w:r w:rsidR="00431F46" w:rsidRPr="005837D4">
          <w:rPr>
            <w:rStyle w:val="Hyperlink"/>
            <w:color w:val="008000"/>
            <w:rtl/>
          </w:rPr>
          <w:t xml:space="preserve">درجات برتري پيامبران نسبت به يكديگر           </w:t>
        </w:r>
        <w:r w:rsidR="00431F46" w:rsidRPr="005837D4">
          <w:rPr>
            <w:webHidden/>
          </w:rPr>
          <w:tab/>
        </w:r>
        <w:r w:rsidR="00431F46" w:rsidRPr="005837D4">
          <w:rPr>
            <w:webHidden/>
          </w:rPr>
          <w:fldChar w:fldCharType="begin"/>
        </w:r>
        <w:r w:rsidR="00431F46" w:rsidRPr="005837D4">
          <w:rPr>
            <w:webHidden/>
          </w:rPr>
          <w:instrText xml:space="preserve"> PAGEREF _Toc101394351 \h </w:instrText>
        </w:r>
        <w:r w:rsidR="00431F46" w:rsidRPr="005837D4">
          <w:rPr>
            <w:webHidden/>
          </w:rPr>
        </w:r>
        <w:r w:rsidR="00431F46" w:rsidRPr="005837D4">
          <w:rPr>
            <w:webHidden/>
          </w:rPr>
          <w:fldChar w:fldCharType="separate"/>
        </w:r>
        <w:r w:rsidR="00F1069C">
          <w:rPr>
            <w:webHidden/>
            <w:rtl/>
          </w:rPr>
          <w:t>107</w:t>
        </w:r>
        <w:r w:rsidR="00431F46" w:rsidRPr="005837D4">
          <w:rPr>
            <w:webHidden/>
          </w:rPr>
          <w:fldChar w:fldCharType="end"/>
        </w:r>
      </w:hyperlink>
    </w:p>
    <w:p w14:paraId="53640E1B" w14:textId="00CDD9AE" w:rsidR="00431F46" w:rsidRPr="005837D4" w:rsidRDefault="00171755" w:rsidP="00397310">
      <w:pPr>
        <w:pStyle w:val="TOC1"/>
        <w:rPr>
          <w:rFonts w:eastAsiaTheme="minorEastAsia" w:cstheme="minorBidi"/>
          <w:color w:val="auto"/>
          <w:sz w:val="22"/>
          <w:szCs w:val="22"/>
          <w:lang w:val="en-CA" w:eastAsia="en-CA"/>
        </w:rPr>
      </w:pPr>
      <w:hyperlink w:anchor="_Toc101394352" w:history="1">
        <w:r w:rsidR="00431F46" w:rsidRPr="005837D4">
          <w:rPr>
            <w:rStyle w:val="Hyperlink"/>
            <w:rtl/>
          </w:rPr>
          <w:t>برگزيده شدگان</w:t>
        </w:r>
        <w:r w:rsidR="00431F46" w:rsidRPr="005837D4">
          <w:rPr>
            <w:webHidden/>
          </w:rPr>
          <w:tab/>
        </w:r>
        <w:r w:rsidR="00431F46" w:rsidRPr="005837D4">
          <w:rPr>
            <w:webHidden/>
          </w:rPr>
          <w:fldChar w:fldCharType="begin"/>
        </w:r>
        <w:r w:rsidR="00431F46" w:rsidRPr="005837D4">
          <w:rPr>
            <w:webHidden/>
          </w:rPr>
          <w:instrText xml:space="preserve"> PAGEREF _Toc101394352 \h </w:instrText>
        </w:r>
        <w:r w:rsidR="00431F46" w:rsidRPr="005837D4">
          <w:rPr>
            <w:webHidden/>
          </w:rPr>
        </w:r>
        <w:r w:rsidR="00431F46" w:rsidRPr="005837D4">
          <w:rPr>
            <w:webHidden/>
          </w:rPr>
          <w:fldChar w:fldCharType="separate"/>
        </w:r>
        <w:r w:rsidR="00F1069C">
          <w:rPr>
            <w:webHidden/>
            <w:rtl/>
          </w:rPr>
          <w:t>108</w:t>
        </w:r>
        <w:r w:rsidR="00431F46" w:rsidRPr="005837D4">
          <w:rPr>
            <w:webHidden/>
          </w:rPr>
          <w:fldChar w:fldCharType="end"/>
        </w:r>
      </w:hyperlink>
    </w:p>
    <w:p w14:paraId="407DFE7F" w14:textId="3864C3EB" w:rsidR="00431F46" w:rsidRPr="005837D4" w:rsidRDefault="00171755" w:rsidP="005837D4">
      <w:pPr>
        <w:pStyle w:val="TOC5"/>
        <w:rPr>
          <w:rFonts w:eastAsiaTheme="minorEastAsia" w:cstheme="minorBidi"/>
          <w:b/>
          <w:bCs/>
          <w:szCs w:val="22"/>
          <w:lang w:val="en-CA" w:eastAsia="en-CA"/>
        </w:rPr>
      </w:pPr>
      <w:hyperlink w:anchor="_Toc101394353" w:history="1">
        <w:r w:rsidR="00431F46" w:rsidRPr="005837D4">
          <w:rPr>
            <w:rStyle w:val="Hyperlink"/>
            <w:b/>
            <w:bCs/>
            <w:rtl/>
          </w:rPr>
          <w:t>دلايل برگزيده شدن آدم "ع"</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_Toc101394353 \h </w:instrText>
        </w:r>
        <w:r w:rsidR="00431F46" w:rsidRPr="005837D4">
          <w:rPr>
            <w:b/>
            <w:bCs/>
            <w:webHidden/>
          </w:rPr>
        </w:r>
        <w:r w:rsidR="00431F46" w:rsidRPr="005837D4">
          <w:rPr>
            <w:b/>
            <w:bCs/>
            <w:webHidden/>
          </w:rPr>
          <w:fldChar w:fldCharType="separate"/>
        </w:r>
        <w:r w:rsidR="00F1069C">
          <w:rPr>
            <w:b/>
            <w:bCs/>
            <w:webHidden/>
            <w:rtl/>
          </w:rPr>
          <w:t>109</w:t>
        </w:r>
        <w:r w:rsidR="00431F46" w:rsidRPr="005837D4">
          <w:rPr>
            <w:b/>
            <w:bCs/>
            <w:webHidden/>
          </w:rPr>
          <w:fldChar w:fldCharType="end"/>
        </w:r>
      </w:hyperlink>
    </w:p>
    <w:p w14:paraId="3C991C10" w14:textId="43F1CAA3" w:rsidR="00431F46" w:rsidRPr="005837D4" w:rsidRDefault="00171755" w:rsidP="005837D4">
      <w:pPr>
        <w:pStyle w:val="TOC5"/>
        <w:rPr>
          <w:rFonts w:eastAsiaTheme="minorEastAsia" w:cstheme="minorBidi"/>
          <w:b/>
          <w:bCs/>
          <w:szCs w:val="22"/>
          <w:lang w:val="en-CA" w:eastAsia="en-CA"/>
        </w:rPr>
      </w:pPr>
      <w:hyperlink w:anchor="_Toc101394354" w:history="1">
        <w:r w:rsidR="00431F46" w:rsidRPr="005837D4">
          <w:rPr>
            <w:rStyle w:val="Hyperlink"/>
            <w:b/>
            <w:bCs/>
            <w:rtl/>
          </w:rPr>
          <w:t>دلايل برگزيده شدن نوح "ع"</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_Toc101394354 \h </w:instrText>
        </w:r>
        <w:r w:rsidR="00431F46" w:rsidRPr="005837D4">
          <w:rPr>
            <w:b/>
            <w:bCs/>
            <w:webHidden/>
          </w:rPr>
        </w:r>
        <w:r w:rsidR="00431F46" w:rsidRPr="005837D4">
          <w:rPr>
            <w:b/>
            <w:bCs/>
            <w:webHidden/>
          </w:rPr>
          <w:fldChar w:fldCharType="separate"/>
        </w:r>
        <w:r w:rsidR="00F1069C">
          <w:rPr>
            <w:b/>
            <w:bCs/>
            <w:webHidden/>
            <w:rtl/>
          </w:rPr>
          <w:t>109</w:t>
        </w:r>
        <w:r w:rsidR="00431F46" w:rsidRPr="005837D4">
          <w:rPr>
            <w:b/>
            <w:bCs/>
            <w:webHidden/>
          </w:rPr>
          <w:fldChar w:fldCharType="end"/>
        </w:r>
      </w:hyperlink>
    </w:p>
    <w:p w14:paraId="58D6680E" w14:textId="115C8CEA" w:rsidR="00431F46" w:rsidRPr="005837D4" w:rsidRDefault="00171755" w:rsidP="005837D4">
      <w:pPr>
        <w:pStyle w:val="TOC5"/>
        <w:rPr>
          <w:rFonts w:eastAsiaTheme="minorEastAsia" w:cstheme="minorBidi"/>
          <w:b/>
          <w:bCs/>
          <w:szCs w:val="22"/>
          <w:lang w:val="en-CA" w:eastAsia="en-CA"/>
        </w:rPr>
      </w:pPr>
      <w:hyperlink w:anchor="_Toc101394355" w:history="1">
        <w:r w:rsidR="00431F46" w:rsidRPr="005837D4">
          <w:rPr>
            <w:rStyle w:val="Hyperlink"/>
            <w:b/>
            <w:bCs/>
            <w:rtl/>
          </w:rPr>
          <w:t>برگزيده شدن آل ابراهيم و آل عمران</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_Toc101394355 \h </w:instrText>
        </w:r>
        <w:r w:rsidR="00431F46" w:rsidRPr="005837D4">
          <w:rPr>
            <w:b/>
            <w:bCs/>
            <w:webHidden/>
          </w:rPr>
        </w:r>
        <w:r w:rsidR="00431F46" w:rsidRPr="005837D4">
          <w:rPr>
            <w:b/>
            <w:bCs/>
            <w:webHidden/>
          </w:rPr>
          <w:fldChar w:fldCharType="separate"/>
        </w:r>
        <w:r w:rsidR="00F1069C">
          <w:rPr>
            <w:b/>
            <w:bCs/>
            <w:webHidden/>
            <w:rtl/>
          </w:rPr>
          <w:t>110</w:t>
        </w:r>
        <w:r w:rsidR="00431F46" w:rsidRPr="005837D4">
          <w:rPr>
            <w:b/>
            <w:bCs/>
            <w:webHidden/>
          </w:rPr>
          <w:fldChar w:fldCharType="end"/>
        </w:r>
      </w:hyperlink>
    </w:p>
    <w:p w14:paraId="3462BD8C" w14:textId="7F2F5D55" w:rsidR="00431F46" w:rsidRPr="005837D4" w:rsidRDefault="00171755" w:rsidP="005837D4">
      <w:pPr>
        <w:pStyle w:val="TOC5"/>
        <w:rPr>
          <w:rFonts w:eastAsiaTheme="minorEastAsia" w:cstheme="minorBidi"/>
          <w:b/>
          <w:bCs/>
          <w:szCs w:val="22"/>
          <w:lang w:val="en-CA" w:eastAsia="en-CA"/>
        </w:rPr>
      </w:pPr>
      <w:hyperlink w:anchor="_Toc101394356" w:history="1">
        <w:r w:rsidR="00431F46" w:rsidRPr="005837D4">
          <w:rPr>
            <w:rStyle w:val="Hyperlink"/>
            <w:b/>
            <w:bCs/>
            <w:rtl/>
          </w:rPr>
          <w:t>ساير برگزيده شدگان</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_Toc101394356 \h </w:instrText>
        </w:r>
        <w:r w:rsidR="00431F46" w:rsidRPr="005837D4">
          <w:rPr>
            <w:b/>
            <w:bCs/>
            <w:webHidden/>
          </w:rPr>
        </w:r>
        <w:r w:rsidR="00431F46" w:rsidRPr="005837D4">
          <w:rPr>
            <w:b/>
            <w:bCs/>
            <w:webHidden/>
          </w:rPr>
          <w:fldChar w:fldCharType="separate"/>
        </w:r>
        <w:r w:rsidR="00F1069C">
          <w:rPr>
            <w:b/>
            <w:bCs/>
            <w:webHidden/>
            <w:rtl/>
          </w:rPr>
          <w:t>110</w:t>
        </w:r>
        <w:r w:rsidR="00431F46" w:rsidRPr="005837D4">
          <w:rPr>
            <w:b/>
            <w:bCs/>
            <w:webHidden/>
          </w:rPr>
          <w:fldChar w:fldCharType="end"/>
        </w:r>
      </w:hyperlink>
    </w:p>
    <w:p w14:paraId="4B0E833E" w14:textId="7A177EFB" w:rsidR="00431F46" w:rsidRPr="005837D4" w:rsidRDefault="00171755" w:rsidP="005837D4">
      <w:pPr>
        <w:pStyle w:val="TOC5"/>
        <w:rPr>
          <w:rFonts w:eastAsiaTheme="minorEastAsia" w:cstheme="minorBidi"/>
          <w:b/>
          <w:bCs/>
          <w:szCs w:val="22"/>
          <w:lang w:val="en-CA" w:eastAsia="en-CA"/>
        </w:rPr>
      </w:pPr>
      <w:hyperlink w:anchor="_Toc101394357" w:history="1">
        <w:r w:rsidR="00431F46" w:rsidRPr="005837D4">
          <w:rPr>
            <w:rStyle w:val="Hyperlink"/>
            <w:b/>
            <w:bCs/>
            <w:rtl/>
          </w:rPr>
          <w:t>برگزيدگان از عترت پيامبراسلام</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_Toc101394357 \h </w:instrText>
        </w:r>
        <w:r w:rsidR="00431F46" w:rsidRPr="005837D4">
          <w:rPr>
            <w:b/>
            <w:bCs/>
            <w:webHidden/>
          </w:rPr>
        </w:r>
        <w:r w:rsidR="00431F46" w:rsidRPr="005837D4">
          <w:rPr>
            <w:b/>
            <w:bCs/>
            <w:webHidden/>
          </w:rPr>
          <w:fldChar w:fldCharType="separate"/>
        </w:r>
        <w:r w:rsidR="00F1069C">
          <w:rPr>
            <w:b/>
            <w:bCs/>
            <w:webHidden/>
            <w:rtl/>
          </w:rPr>
          <w:t>111</w:t>
        </w:r>
        <w:r w:rsidR="00431F46" w:rsidRPr="005837D4">
          <w:rPr>
            <w:b/>
            <w:bCs/>
            <w:webHidden/>
          </w:rPr>
          <w:fldChar w:fldCharType="end"/>
        </w:r>
      </w:hyperlink>
    </w:p>
    <w:p w14:paraId="06CDC422" w14:textId="330BA3C1" w:rsidR="00431F46" w:rsidRPr="005837D4" w:rsidRDefault="00171755" w:rsidP="00397310">
      <w:pPr>
        <w:pStyle w:val="TOC1"/>
        <w:rPr>
          <w:rFonts w:eastAsiaTheme="minorEastAsia" w:cstheme="minorBidi"/>
          <w:color w:val="auto"/>
          <w:sz w:val="22"/>
          <w:szCs w:val="22"/>
          <w:lang w:val="en-CA" w:eastAsia="en-CA"/>
        </w:rPr>
      </w:pPr>
      <w:hyperlink w:anchor="_Toc101394358" w:history="1">
        <w:r w:rsidR="00431F46" w:rsidRPr="005837D4">
          <w:rPr>
            <w:rStyle w:val="Hyperlink"/>
            <w:rtl/>
          </w:rPr>
          <w:t>درجات پيامبران، امامان و دانشمندان</w:t>
        </w:r>
        <w:r w:rsidR="00431F46" w:rsidRPr="005837D4">
          <w:rPr>
            <w:webHidden/>
          </w:rPr>
          <w:tab/>
        </w:r>
        <w:r w:rsidR="00431F46" w:rsidRPr="005837D4">
          <w:rPr>
            <w:webHidden/>
          </w:rPr>
          <w:fldChar w:fldCharType="begin"/>
        </w:r>
        <w:r w:rsidR="00431F46" w:rsidRPr="005837D4">
          <w:rPr>
            <w:webHidden/>
          </w:rPr>
          <w:instrText xml:space="preserve"> PAGEREF _Toc101394358 \h </w:instrText>
        </w:r>
        <w:r w:rsidR="00431F46" w:rsidRPr="005837D4">
          <w:rPr>
            <w:webHidden/>
          </w:rPr>
        </w:r>
        <w:r w:rsidR="00431F46" w:rsidRPr="005837D4">
          <w:rPr>
            <w:webHidden/>
          </w:rPr>
          <w:fldChar w:fldCharType="separate"/>
        </w:r>
        <w:r w:rsidR="00F1069C">
          <w:rPr>
            <w:webHidden/>
            <w:rtl/>
          </w:rPr>
          <w:t>112</w:t>
        </w:r>
        <w:r w:rsidR="00431F46" w:rsidRPr="005837D4">
          <w:rPr>
            <w:webHidden/>
          </w:rPr>
          <w:fldChar w:fldCharType="end"/>
        </w:r>
      </w:hyperlink>
    </w:p>
    <w:p w14:paraId="1EEA0154" w14:textId="740D7A35" w:rsidR="00431F46" w:rsidRPr="005837D4" w:rsidRDefault="00171755" w:rsidP="00397310">
      <w:pPr>
        <w:pStyle w:val="TOC1"/>
        <w:rPr>
          <w:rFonts w:eastAsiaTheme="minorEastAsia" w:cstheme="minorBidi"/>
          <w:sz w:val="28"/>
          <w:szCs w:val="28"/>
          <w:lang w:val="en-CA" w:eastAsia="en-CA"/>
        </w:rPr>
      </w:pPr>
      <w:hyperlink w:anchor="_Toc101394359" w:history="1">
        <w:r w:rsidR="00431F46" w:rsidRPr="005837D4">
          <w:rPr>
            <w:rStyle w:val="Hyperlink"/>
            <w:color w:val="FF0000"/>
            <w:sz w:val="40"/>
            <w:szCs w:val="40"/>
            <w:rtl/>
          </w:rPr>
          <w:t>فصل سوم</w:t>
        </w:r>
        <w:r w:rsidR="00431F46" w:rsidRPr="005837D4">
          <w:rPr>
            <w:webHidden/>
          </w:rPr>
          <w:tab/>
        </w:r>
        <w:r w:rsidR="00431F46" w:rsidRPr="005837D4">
          <w:rPr>
            <w:webHidden/>
          </w:rPr>
          <w:fldChar w:fldCharType="begin"/>
        </w:r>
        <w:r w:rsidR="00431F46" w:rsidRPr="005837D4">
          <w:rPr>
            <w:webHidden/>
          </w:rPr>
          <w:instrText xml:space="preserve"> PAGEREF _Toc101394359 \h </w:instrText>
        </w:r>
        <w:r w:rsidR="00431F46" w:rsidRPr="005837D4">
          <w:rPr>
            <w:webHidden/>
          </w:rPr>
        </w:r>
        <w:r w:rsidR="00431F46" w:rsidRPr="005837D4">
          <w:rPr>
            <w:webHidden/>
          </w:rPr>
          <w:fldChar w:fldCharType="separate"/>
        </w:r>
        <w:r w:rsidR="00F1069C">
          <w:rPr>
            <w:webHidden/>
            <w:rtl/>
          </w:rPr>
          <w:t>114</w:t>
        </w:r>
        <w:r w:rsidR="00431F46" w:rsidRPr="005837D4">
          <w:rPr>
            <w:webHidden/>
          </w:rPr>
          <w:fldChar w:fldCharType="end"/>
        </w:r>
      </w:hyperlink>
    </w:p>
    <w:p w14:paraId="1241B71B" w14:textId="2468F9CA" w:rsidR="00431F46" w:rsidRPr="005837D4" w:rsidRDefault="00171755" w:rsidP="00397310">
      <w:pPr>
        <w:pStyle w:val="TOC2"/>
        <w:rPr>
          <w:rFonts w:eastAsiaTheme="minorEastAsia" w:cstheme="minorBidi"/>
          <w:sz w:val="28"/>
          <w:szCs w:val="28"/>
          <w:lang w:val="en-CA" w:eastAsia="en-CA" w:bidi="ar-SA"/>
        </w:rPr>
      </w:pPr>
      <w:hyperlink w:anchor="_Toc101394360" w:history="1">
        <w:r w:rsidR="00431F46" w:rsidRPr="005837D4">
          <w:rPr>
            <w:rStyle w:val="Hyperlink"/>
            <w:color w:val="FF0000"/>
            <w:sz w:val="40"/>
            <w:szCs w:val="40"/>
            <w:rtl/>
          </w:rPr>
          <w:t>ادب و آداب پ</w:t>
        </w:r>
        <w:r w:rsidR="00431F46" w:rsidRPr="005837D4">
          <w:rPr>
            <w:rStyle w:val="Hyperlink"/>
            <w:rFonts w:hint="cs"/>
            <w:color w:val="FF0000"/>
            <w:sz w:val="40"/>
            <w:szCs w:val="40"/>
            <w:rtl/>
          </w:rPr>
          <w:t>ی</w:t>
        </w:r>
        <w:r w:rsidR="00431F46" w:rsidRPr="005837D4">
          <w:rPr>
            <w:rStyle w:val="Hyperlink"/>
            <w:rFonts w:hint="eastAsia"/>
            <w:color w:val="FF0000"/>
            <w:sz w:val="40"/>
            <w:szCs w:val="40"/>
            <w:rtl/>
          </w:rPr>
          <w:t>امبران</w:t>
        </w:r>
        <w:r w:rsidR="00431F46" w:rsidRPr="005837D4">
          <w:rPr>
            <w:rStyle w:val="Hyperlink"/>
            <w:color w:val="FF0000"/>
            <w:sz w:val="40"/>
            <w:szCs w:val="40"/>
            <w:rtl/>
          </w:rPr>
          <w:t xml:space="preserve"> اله</w:t>
        </w:r>
        <w:r w:rsidR="00431F46" w:rsidRPr="005837D4">
          <w:rPr>
            <w:rStyle w:val="Hyperlink"/>
            <w:rFonts w:hint="cs"/>
            <w:color w:val="FF0000"/>
            <w:sz w:val="40"/>
            <w:szCs w:val="40"/>
            <w:rtl/>
          </w:rPr>
          <w:t>ی</w:t>
        </w:r>
        <w:r w:rsidR="00431F46" w:rsidRPr="005837D4">
          <w:rPr>
            <w:webHidden/>
          </w:rPr>
          <w:tab/>
        </w:r>
        <w:r w:rsidR="00431F46" w:rsidRPr="005837D4">
          <w:rPr>
            <w:webHidden/>
          </w:rPr>
          <w:fldChar w:fldCharType="begin"/>
        </w:r>
        <w:r w:rsidR="00431F46" w:rsidRPr="005837D4">
          <w:rPr>
            <w:webHidden/>
          </w:rPr>
          <w:instrText xml:space="preserve"> PAGEREF _Toc101394360 \h </w:instrText>
        </w:r>
        <w:r w:rsidR="00431F46" w:rsidRPr="005837D4">
          <w:rPr>
            <w:webHidden/>
          </w:rPr>
        </w:r>
        <w:r w:rsidR="00431F46" w:rsidRPr="005837D4">
          <w:rPr>
            <w:webHidden/>
          </w:rPr>
          <w:fldChar w:fldCharType="separate"/>
        </w:r>
        <w:r w:rsidR="00F1069C">
          <w:rPr>
            <w:webHidden/>
            <w:rtl/>
          </w:rPr>
          <w:t>114</w:t>
        </w:r>
        <w:r w:rsidR="00431F46" w:rsidRPr="005837D4">
          <w:rPr>
            <w:webHidden/>
          </w:rPr>
          <w:fldChar w:fldCharType="end"/>
        </w:r>
      </w:hyperlink>
    </w:p>
    <w:p w14:paraId="7E1A3423" w14:textId="3958B165" w:rsidR="00431F46" w:rsidRPr="005837D4" w:rsidRDefault="00171755" w:rsidP="00397310">
      <w:pPr>
        <w:pStyle w:val="TOC1"/>
        <w:rPr>
          <w:rFonts w:eastAsiaTheme="minorEastAsia" w:cstheme="minorBidi"/>
          <w:color w:val="auto"/>
          <w:sz w:val="22"/>
          <w:szCs w:val="22"/>
          <w:lang w:val="en-CA" w:eastAsia="en-CA"/>
        </w:rPr>
      </w:pPr>
      <w:hyperlink w:anchor="_Toc101394361" w:history="1">
        <w:r w:rsidR="00431F46" w:rsidRPr="005837D4">
          <w:rPr>
            <w:rStyle w:val="Hyperlink"/>
            <w:rtl/>
          </w:rPr>
          <w:t>ادب الهي پيــــــامبران</w:t>
        </w:r>
        <w:r w:rsidR="00431F46" w:rsidRPr="005837D4">
          <w:rPr>
            <w:webHidden/>
          </w:rPr>
          <w:tab/>
        </w:r>
        <w:r w:rsidR="00431F46" w:rsidRPr="005837D4">
          <w:rPr>
            <w:webHidden/>
          </w:rPr>
          <w:fldChar w:fldCharType="begin"/>
        </w:r>
        <w:r w:rsidR="00431F46" w:rsidRPr="005837D4">
          <w:rPr>
            <w:webHidden/>
          </w:rPr>
          <w:instrText xml:space="preserve"> PAGEREF _Toc101394361 \h </w:instrText>
        </w:r>
        <w:r w:rsidR="00431F46" w:rsidRPr="005837D4">
          <w:rPr>
            <w:webHidden/>
          </w:rPr>
        </w:r>
        <w:r w:rsidR="00431F46" w:rsidRPr="005837D4">
          <w:rPr>
            <w:webHidden/>
          </w:rPr>
          <w:fldChar w:fldCharType="separate"/>
        </w:r>
        <w:r w:rsidR="00F1069C">
          <w:rPr>
            <w:webHidden/>
            <w:rtl/>
          </w:rPr>
          <w:t>114</w:t>
        </w:r>
        <w:r w:rsidR="00431F46" w:rsidRPr="005837D4">
          <w:rPr>
            <w:webHidden/>
          </w:rPr>
          <w:fldChar w:fldCharType="end"/>
        </w:r>
      </w:hyperlink>
    </w:p>
    <w:p w14:paraId="4E4F1ECC" w14:textId="2A4BEBDE" w:rsidR="00431F46" w:rsidRPr="005837D4" w:rsidRDefault="00171755" w:rsidP="005837D4">
      <w:pPr>
        <w:pStyle w:val="TOC5"/>
        <w:rPr>
          <w:rFonts w:eastAsiaTheme="minorEastAsia" w:cstheme="minorBidi"/>
          <w:b/>
          <w:bCs/>
          <w:szCs w:val="22"/>
          <w:lang w:val="en-CA" w:eastAsia="en-CA"/>
        </w:rPr>
      </w:pPr>
      <w:hyperlink w:anchor="_Toc101394362" w:history="1">
        <w:r w:rsidR="00431F46" w:rsidRPr="005837D4">
          <w:rPr>
            <w:rStyle w:val="Hyperlink"/>
            <w:b/>
            <w:bCs/>
            <w:rtl/>
          </w:rPr>
          <w:t>توحيد در اعمال پيامبران</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_Toc101394362 \h </w:instrText>
        </w:r>
        <w:r w:rsidR="00431F46" w:rsidRPr="005837D4">
          <w:rPr>
            <w:b/>
            <w:bCs/>
            <w:webHidden/>
          </w:rPr>
        </w:r>
        <w:r w:rsidR="00431F46" w:rsidRPr="005837D4">
          <w:rPr>
            <w:b/>
            <w:bCs/>
            <w:webHidden/>
          </w:rPr>
          <w:fldChar w:fldCharType="separate"/>
        </w:r>
        <w:r w:rsidR="00F1069C">
          <w:rPr>
            <w:b/>
            <w:bCs/>
            <w:webHidden/>
            <w:rtl/>
          </w:rPr>
          <w:t>115</w:t>
        </w:r>
        <w:r w:rsidR="00431F46" w:rsidRPr="005837D4">
          <w:rPr>
            <w:b/>
            <w:bCs/>
            <w:webHidden/>
          </w:rPr>
          <w:fldChar w:fldCharType="end"/>
        </w:r>
      </w:hyperlink>
    </w:p>
    <w:p w14:paraId="4C5D4A28" w14:textId="671EFC3B" w:rsidR="00431F46" w:rsidRPr="005837D4" w:rsidRDefault="00171755" w:rsidP="005837D4">
      <w:pPr>
        <w:pStyle w:val="TOC5"/>
        <w:rPr>
          <w:rFonts w:eastAsiaTheme="minorEastAsia" w:cstheme="minorBidi"/>
          <w:b/>
          <w:bCs/>
          <w:szCs w:val="22"/>
          <w:lang w:val="en-CA" w:eastAsia="en-CA"/>
        </w:rPr>
      </w:pPr>
      <w:hyperlink w:anchor="_Toc101394363" w:history="1">
        <w:r w:rsidR="00431F46" w:rsidRPr="005837D4">
          <w:rPr>
            <w:rStyle w:val="Hyperlink"/>
            <w:b/>
            <w:bCs/>
            <w:rtl/>
          </w:rPr>
          <w:t>اعمال توحيدي پيامبران</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_Toc101394363 \h </w:instrText>
        </w:r>
        <w:r w:rsidR="00431F46" w:rsidRPr="005837D4">
          <w:rPr>
            <w:b/>
            <w:bCs/>
            <w:webHidden/>
          </w:rPr>
        </w:r>
        <w:r w:rsidR="00431F46" w:rsidRPr="005837D4">
          <w:rPr>
            <w:b/>
            <w:bCs/>
            <w:webHidden/>
          </w:rPr>
          <w:fldChar w:fldCharType="separate"/>
        </w:r>
        <w:r w:rsidR="00F1069C">
          <w:rPr>
            <w:b/>
            <w:bCs/>
            <w:webHidden/>
            <w:rtl/>
          </w:rPr>
          <w:t>116</w:t>
        </w:r>
        <w:r w:rsidR="00431F46" w:rsidRPr="005837D4">
          <w:rPr>
            <w:b/>
            <w:bCs/>
            <w:webHidden/>
          </w:rPr>
          <w:fldChar w:fldCharType="end"/>
        </w:r>
      </w:hyperlink>
    </w:p>
    <w:p w14:paraId="31F2B666" w14:textId="0983EB3B" w:rsidR="00431F46" w:rsidRPr="005837D4" w:rsidRDefault="00171755" w:rsidP="00397310">
      <w:pPr>
        <w:pStyle w:val="TOC1"/>
        <w:rPr>
          <w:rFonts w:eastAsiaTheme="minorEastAsia" w:cstheme="minorBidi"/>
          <w:color w:val="auto"/>
          <w:sz w:val="22"/>
          <w:szCs w:val="22"/>
          <w:lang w:val="en-CA" w:eastAsia="en-CA"/>
        </w:rPr>
      </w:pPr>
      <w:hyperlink w:anchor="_Toc101394364" w:history="1">
        <w:r w:rsidR="00431F46" w:rsidRPr="005837D4">
          <w:rPr>
            <w:rStyle w:val="Hyperlink"/>
            <w:rtl/>
          </w:rPr>
          <w:t>انواع ادب و آداب تعليمي به پيامبران</w:t>
        </w:r>
        <w:r w:rsidR="00431F46" w:rsidRPr="005837D4">
          <w:rPr>
            <w:webHidden/>
          </w:rPr>
          <w:tab/>
        </w:r>
        <w:r w:rsidR="00431F46" w:rsidRPr="005837D4">
          <w:rPr>
            <w:webHidden/>
          </w:rPr>
          <w:fldChar w:fldCharType="begin"/>
        </w:r>
        <w:r w:rsidR="00431F46" w:rsidRPr="005837D4">
          <w:rPr>
            <w:webHidden/>
          </w:rPr>
          <w:instrText xml:space="preserve"> PAGEREF _Toc101394364 \h </w:instrText>
        </w:r>
        <w:r w:rsidR="00431F46" w:rsidRPr="005837D4">
          <w:rPr>
            <w:webHidden/>
          </w:rPr>
        </w:r>
        <w:r w:rsidR="00431F46" w:rsidRPr="005837D4">
          <w:rPr>
            <w:webHidden/>
          </w:rPr>
          <w:fldChar w:fldCharType="separate"/>
        </w:r>
        <w:r w:rsidR="00F1069C">
          <w:rPr>
            <w:webHidden/>
            <w:rtl/>
          </w:rPr>
          <w:t>118</w:t>
        </w:r>
        <w:r w:rsidR="00431F46" w:rsidRPr="005837D4">
          <w:rPr>
            <w:webHidden/>
          </w:rPr>
          <w:fldChar w:fldCharType="end"/>
        </w:r>
      </w:hyperlink>
    </w:p>
    <w:p w14:paraId="474C470A" w14:textId="54EAD454" w:rsidR="00431F46" w:rsidRPr="005837D4" w:rsidRDefault="00171755" w:rsidP="005837D4">
      <w:pPr>
        <w:pStyle w:val="TOC5"/>
        <w:rPr>
          <w:rFonts w:eastAsiaTheme="minorEastAsia" w:cstheme="minorBidi"/>
          <w:b/>
          <w:bCs/>
          <w:szCs w:val="22"/>
          <w:lang w:val="en-CA" w:eastAsia="en-CA"/>
        </w:rPr>
      </w:pPr>
      <w:hyperlink w:anchor="_Toc101394365" w:history="1">
        <w:r w:rsidR="00431F46" w:rsidRPr="005837D4">
          <w:rPr>
            <w:rStyle w:val="Hyperlink"/>
            <w:b/>
            <w:bCs/>
            <w:rtl/>
          </w:rPr>
          <w:t>ادب توبه</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_Toc101394365 \h </w:instrText>
        </w:r>
        <w:r w:rsidR="00431F46" w:rsidRPr="005837D4">
          <w:rPr>
            <w:b/>
            <w:bCs/>
            <w:webHidden/>
          </w:rPr>
        </w:r>
        <w:r w:rsidR="00431F46" w:rsidRPr="005837D4">
          <w:rPr>
            <w:b/>
            <w:bCs/>
            <w:webHidden/>
          </w:rPr>
          <w:fldChar w:fldCharType="separate"/>
        </w:r>
        <w:r w:rsidR="00F1069C">
          <w:rPr>
            <w:b/>
            <w:bCs/>
            <w:webHidden/>
            <w:rtl/>
          </w:rPr>
          <w:t>118</w:t>
        </w:r>
        <w:r w:rsidR="00431F46" w:rsidRPr="005837D4">
          <w:rPr>
            <w:b/>
            <w:bCs/>
            <w:webHidden/>
          </w:rPr>
          <w:fldChar w:fldCharType="end"/>
        </w:r>
      </w:hyperlink>
    </w:p>
    <w:p w14:paraId="544E1842" w14:textId="6F97C757" w:rsidR="00431F46" w:rsidRPr="005837D4" w:rsidRDefault="00171755" w:rsidP="005837D4">
      <w:pPr>
        <w:pStyle w:val="TOC5"/>
        <w:rPr>
          <w:rFonts w:eastAsiaTheme="minorEastAsia" w:cstheme="minorBidi"/>
          <w:b/>
          <w:bCs/>
          <w:szCs w:val="22"/>
          <w:lang w:val="en-CA" w:eastAsia="en-CA"/>
        </w:rPr>
      </w:pPr>
      <w:hyperlink w:anchor="_Toc101394366" w:history="1">
        <w:r w:rsidR="00431F46" w:rsidRPr="005837D4">
          <w:rPr>
            <w:rStyle w:val="Hyperlink"/>
            <w:b/>
            <w:bCs/>
            <w:rtl/>
          </w:rPr>
          <w:t>ادب انجام تكاليف</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_Toc101394366 \h </w:instrText>
        </w:r>
        <w:r w:rsidR="00431F46" w:rsidRPr="005837D4">
          <w:rPr>
            <w:b/>
            <w:bCs/>
            <w:webHidden/>
          </w:rPr>
        </w:r>
        <w:r w:rsidR="00431F46" w:rsidRPr="005837D4">
          <w:rPr>
            <w:b/>
            <w:bCs/>
            <w:webHidden/>
          </w:rPr>
          <w:fldChar w:fldCharType="separate"/>
        </w:r>
        <w:r w:rsidR="00F1069C">
          <w:rPr>
            <w:b/>
            <w:bCs/>
            <w:webHidden/>
            <w:rtl/>
          </w:rPr>
          <w:t>118</w:t>
        </w:r>
        <w:r w:rsidR="00431F46" w:rsidRPr="005837D4">
          <w:rPr>
            <w:b/>
            <w:bCs/>
            <w:webHidden/>
          </w:rPr>
          <w:fldChar w:fldCharType="end"/>
        </w:r>
      </w:hyperlink>
    </w:p>
    <w:p w14:paraId="53057CB5" w14:textId="76C83276" w:rsidR="00431F46" w:rsidRPr="005837D4" w:rsidRDefault="00171755" w:rsidP="005837D4">
      <w:pPr>
        <w:pStyle w:val="TOC5"/>
        <w:rPr>
          <w:rFonts w:eastAsiaTheme="minorEastAsia" w:cstheme="minorBidi"/>
          <w:b/>
          <w:bCs/>
          <w:szCs w:val="22"/>
          <w:lang w:val="en-CA" w:eastAsia="en-CA"/>
        </w:rPr>
      </w:pPr>
      <w:hyperlink w:anchor="_Toc101394367" w:history="1">
        <w:r w:rsidR="00431F46" w:rsidRPr="005837D4">
          <w:rPr>
            <w:rStyle w:val="Hyperlink"/>
            <w:b/>
            <w:bCs/>
            <w:rtl/>
          </w:rPr>
          <w:t>ادب استفاده از روزي حلال</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_Toc101394367 \h </w:instrText>
        </w:r>
        <w:r w:rsidR="00431F46" w:rsidRPr="005837D4">
          <w:rPr>
            <w:b/>
            <w:bCs/>
            <w:webHidden/>
          </w:rPr>
        </w:r>
        <w:r w:rsidR="00431F46" w:rsidRPr="005837D4">
          <w:rPr>
            <w:b/>
            <w:bCs/>
            <w:webHidden/>
          </w:rPr>
          <w:fldChar w:fldCharType="separate"/>
        </w:r>
        <w:r w:rsidR="00F1069C">
          <w:rPr>
            <w:b/>
            <w:bCs/>
            <w:webHidden/>
            <w:rtl/>
          </w:rPr>
          <w:t>119</w:t>
        </w:r>
        <w:r w:rsidR="00431F46" w:rsidRPr="005837D4">
          <w:rPr>
            <w:b/>
            <w:bCs/>
            <w:webHidden/>
          </w:rPr>
          <w:fldChar w:fldCharType="end"/>
        </w:r>
      </w:hyperlink>
    </w:p>
    <w:p w14:paraId="148E18B4" w14:textId="6150F8F9" w:rsidR="00431F46" w:rsidRPr="005837D4" w:rsidRDefault="00171755" w:rsidP="005837D4">
      <w:pPr>
        <w:pStyle w:val="TOC5"/>
        <w:rPr>
          <w:rFonts w:eastAsiaTheme="minorEastAsia" w:cstheme="minorBidi"/>
          <w:b/>
          <w:bCs/>
          <w:szCs w:val="22"/>
          <w:lang w:val="en-CA" w:eastAsia="en-CA"/>
        </w:rPr>
      </w:pPr>
      <w:hyperlink w:anchor="_Toc101394368" w:history="1">
        <w:r w:rsidR="00431F46" w:rsidRPr="005837D4">
          <w:rPr>
            <w:rStyle w:val="Hyperlink"/>
            <w:b/>
            <w:bCs/>
            <w:rtl/>
          </w:rPr>
          <w:t>ادب فردي و اجتماعي</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_Toc101394368 \h </w:instrText>
        </w:r>
        <w:r w:rsidR="00431F46" w:rsidRPr="005837D4">
          <w:rPr>
            <w:b/>
            <w:bCs/>
            <w:webHidden/>
          </w:rPr>
        </w:r>
        <w:r w:rsidR="00431F46" w:rsidRPr="005837D4">
          <w:rPr>
            <w:b/>
            <w:bCs/>
            <w:webHidden/>
          </w:rPr>
          <w:fldChar w:fldCharType="separate"/>
        </w:r>
        <w:r w:rsidR="00F1069C">
          <w:rPr>
            <w:b/>
            <w:bCs/>
            <w:webHidden/>
            <w:rtl/>
          </w:rPr>
          <w:t>120</w:t>
        </w:r>
        <w:r w:rsidR="00431F46" w:rsidRPr="005837D4">
          <w:rPr>
            <w:b/>
            <w:bCs/>
            <w:webHidden/>
          </w:rPr>
          <w:fldChar w:fldCharType="end"/>
        </w:r>
      </w:hyperlink>
    </w:p>
    <w:p w14:paraId="2A5668EA" w14:textId="26662D37" w:rsidR="00431F46" w:rsidRPr="005837D4" w:rsidRDefault="00171755" w:rsidP="005837D4">
      <w:pPr>
        <w:pStyle w:val="TOC5"/>
        <w:rPr>
          <w:rFonts w:eastAsiaTheme="minorEastAsia" w:cstheme="minorBidi"/>
          <w:b/>
          <w:bCs/>
          <w:szCs w:val="22"/>
          <w:lang w:val="en-CA" w:eastAsia="en-CA"/>
        </w:rPr>
      </w:pPr>
      <w:hyperlink w:anchor="_Toc101394369" w:history="1">
        <w:r w:rsidR="00431F46" w:rsidRPr="005837D4">
          <w:rPr>
            <w:rStyle w:val="Hyperlink"/>
            <w:b/>
            <w:bCs/>
            <w:rtl/>
          </w:rPr>
          <w:t>ادب نسبت به خدا</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_Toc101394369 \h </w:instrText>
        </w:r>
        <w:r w:rsidR="00431F46" w:rsidRPr="005837D4">
          <w:rPr>
            <w:b/>
            <w:bCs/>
            <w:webHidden/>
          </w:rPr>
        </w:r>
        <w:r w:rsidR="00431F46" w:rsidRPr="005837D4">
          <w:rPr>
            <w:b/>
            <w:bCs/>
            <w:webHidden/>
          </w:rPr>
          <w:fldChar w:fldCharType="separate"/>
        </w:r>
        <w:r w:rsidR="00F1069C">
          <w:rPr>
            <w:b/>
            <w:bCs/>
            <w:webHidden/>
            <w:rtl/>
          </w:rPr>
          <w:t>121</w:t>
        </w:r>
        <w:r w:rsidR="00431F46" w:rsidRPr="005837D4">
          <w:rPr>
            <w:b/>
            <w:bCs/>
            <w:webHidden/>
          </w:rPr>
          <w:fldChar w:fldCharType="end"/>
        </w:r>
      </w:hyperlink>
    </w:p>
    <w:p w14:paraId="5003A356" w14:textId="3784AA12" w:rsidR="00431F46" w:rsidRPr="005837D4" w:rsidRDefault="00171755" w:rsidP="005837D4">
      <w:pPr>
        <w:pStyle w:val="TOC5"/>
        <w:rPr>
          <w:rFonts w:eastAsiaTheme="minorEastAsia" w:cstheme="minorBidi"/>
          <w:b/>
          <w:bCs/>
          <w:szCs w:val="22"/>
          <w:lang w:val="en-CA" w:eastAsia="en-CA"/>
        </w:rPr>
      </w:pPr>
      <w:hyperlink w:anchor="_Toc101394370" w:history="1">
        <w:r w:rsidR="00431F46" w:rsidRPr="005837D4">
          <w:rPr>
            <w:rStyle w:val="Hyperlink"/>
            <w:b/>
            <w:bCs/>
            <w:rtl/>
          </w:rPr>
          <w:t>ادب نسبت به مردم</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_Toc101394370 \h </w:instrText>
        </w:r>
        <w:r w:rsidR="00431F46" w:rsidRPr="005837D4">
          <w:rPr>
            <w:b/>
            <w:bCs/>
            <w:webHidden/>
          </w:rPr>
        </w:r>
        <w:r w:rsidR="00431F46" w:rsidRPr="005837D4">
          <w:rPr>
            <w:b/>
            <w:bCs/>
            <w:webHidden/>
          </w:rPr>
          <w:fldChar w:fldCharType="separate"/>
        </w:r>
        <w:r w:rsidR="00F1069C">
          <w:rPr>
            <w:b/>
            <w:bCs/>
            <w:webHidden/>
            <w:rtl/>
          </w:rPr>
          <w:t>121</w:t>
        </w:r>
        <w:r w:rsidR="00431F46" w:rsidRPr="005837D4">
          <w:rPr>
            <w:b/>
            <w:bCs/>
            <w:webHidden/>
          </w:rPr>
          <w:fldChar w:fldCharType="end"/>
        </w:r>
      </w:hyperlink>
    </w:p>
    <w:p w14:paraId="369DFB46" w14:textId="1CE9F446" w:rsidR="00431F46" w:rsidRPr="005837D4" w:rsidRDefault="00171755" w:rsidP="00397310">
      <w:pPr>
        <w:pStyle w:val="TOC1"/>
        <w:rPr>
          <w:rFonts w:eastAsiaTheme="minorEastAsia" w:cstheme="minorBidi"/>
          <w:color w:val="auto"/>
          <w:sz w:val="22"/>
          <w:szCs w:val="22"/>
          <w:lang w:val="en-CA" w:eastAsia="en-CA"/>
        </w:rPr>
      </w:pPr>
      <w:hyperlink w:anchor="_Toc101394371" w:history="1">
        <w:r w:rsidR="00431F46" w:rsidRPr="005837D4">
          <w:rPr>
            <w:rStyle w:val="Hyperlink"/>
            <w:rtl/>
          </w:rPr>
          <w:t>ادب پيامبران در مواقع دشوار</w:t>
        </w:r>
        <w:r w:rsidR="00431F46" w:rsidRPr="005837D4">
          <w:rPr>
            <w:webHidden/>
          </w:rPr>
          <w:tab/>
        </w:r>
        <w:r w:rsidR="00431F46" w:rsidRPr="005837D4">
          <w:rPr>
            <w:webHidden/>
          </w:rPr>
          <w:fldChar w:fldCharType="begin"/>
        </w:r>
        <w:r w:rsidR="00431F46" w:rsidRPr="005837D4">
          <w:rPr>
            <w:webHidden/>
          </w:rPr>
          <w:instrText xml:space="preserve"> PAGEREF _Toc101394371 \h </w:instrText>
        </w:r>
        <w:r w:rsidR="00431F46" w:rsidRPr="005837D4">
          <w:rPr>
            <w:webHidden/>
          </w:rPr>
        </w:r>
        <w:r w:rsidR="00431F46" w:rsidRPr="005837D4">
          <w:rPr>
            <w:webHidden/>
          </w:rPr>
          <w:fldChar w:fldCharType="separate"/>
        </w:r>
        <w:r w:rsidR="00F1069C">
          <w:rPr>
            <w:webHidden/>
            <w:rtl/>
          </w:rPr>
          <w:t>121</w:t>
        </w:r>
        <w:r w:rsidR="00431F46" w:rsidRPr="005837D4">
          <w:rPr>
            <w:webHidden/>
          </w:rPr>
          <w:fldChar w:fldCharType="end"/>
        </w:r>
      </w:hyperlink>
    </w:p>
    <w:p w14:paraId="65BD8EE2" w14:textId="610E6639" w:rsidR="00431F46" w:rsidRPr="005837D4" w:rsidRDefault="00171755" w:rsidP="005837D4">
      <w:pPr>
        <w:pStyle w:val="TOC5"/>
        <w:rPr>
          <w:rFonts w:eastAsiaTheme="minorEastAsia" w:cstheme="minorBidi"/>
          <w:b/>
          <w:bCs/>
          <w:szCs w:val="22"/>
          <w:lang w:val="en-CA" w:eastAsia="en-CA"/>
        </w:rPr>
      </w:pPr>
      <w:hyperlink w:anchor="_Toc101394372" w:history="1">
        <w:r w:rsidR="00431F46" w:rsidRPr="005837D4">
          <w:rPr>
            <w:rStyle w:val="Hyperlink"/>
            <w:b/>
            <w:bCs/>
            <w:rtl/>
          </w:rPr>
          <w:t>ادب در گفتار نوح با قوم خود</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_Toc101394372 \h </w:instrText>
        </w:r>
        <w:r w:rsidR="00431F46" w:rsidRPr="005837D4">
          <w:rPr>
            <w:b/>
            <w:bCs/>
            <w:webHidden/>
          </w:rPr>
        </w:r>
        <w:r w:rsidR="00431F46" w:rsidRPr="005837D4">
          <w:rPr>
            <w:b/>
            <w:bCs/>
            <w:webHidden/>
          </w:rPr>
          <w:fldChar w:fldCharType="separate"/>
        </w:r>
        <w:r w:rsidR="00F1069C">
          <w:rPr>
            <w:b/>
            <w:bCs/>
            <w:webHidden/>
            <w:rtl/>
          </w:rPr>
          <w:t>122</w:t>
        </w:r>
        <w:r w:rsidR="00431F46" w:rsidRPr="005837D4">
          <w:rPr>
            <w:b/>
            <w:bCs/>
            <w:webHidden/>
          </w:rPr>
          <w:fldChar w:fldCharType="end"/>
        </w:r>
      </w:hyperlink>
    </w:p>
    <w:p w14:paraId="341F67DE" w14:textId="0E77F53E" w:rsidR="00431F46" w:rsidRPr="005837D4" w:rsidRDefault="00171755" w:rsidP="005837D4">
      <w:pPr>
        <w:pStyle w:val="TOC5"/>
        <w:rPr>
          <w:rFonts w:eastAsiaTheme="minorEastAsia" w:cstheme="minorBidi"/>
          <w:b/>
          <w:bCs/>
          <w:szCs w:val="22"/>
          <w:lang w:val="en-CA" w:eastAsia="en-CA"/>
        </w:rPr>
      </w:pPr>
      <w:hyperlink w:anchor="_Toc101394373" w:history="1">
        <w:r w:rsidR="00431F46" w:rsidRPr="005837D4">
          <w:rPr>
            <w:rStyle w:val="Hyperlink"/>
            <w:b/>
            <w:bCs/>
            <w:rtl/>
          </w:rPr>
          <w:t>ادب توبه در گفتار موسي در حال غضب</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_Toc101394373 \h </w:instrText>
        </w:r>
        <w:r w:rsidR="00431F46" w:rsidRPr="005837D4">
          <w:rPr>
            <w:b/>
            <w:bCs/>
            <w:webHidden/>
          </w:rPr>
        </w:r>
        <w:r w:rsidR="00431F46" w:rsidRPr="005837D4">
          <w:rPr>
            <w:b/>
            <w:bCs/>
            <w:webHidden/>
          </w:rPr>
          <w:fldChar w:fldCharType="separate"/>
        </w:r>
        <w:r w:rsidR="00F1069C">
          <w:rPr>
            <w:b/>
            <w:bCs/>
            <w:webHidden/>
            <w:rtl/>
          </w:rPr>
          <w:t>123</w:t>
        </w:r>
        <w:r w:rsidR="00431F46" w:rsidRPr="005837D4">
          <w:rPr>
            <w:b/>
            <w:bCs/>
            <w:webHidden/>
          </w:rPr>
          <w:fldChar w:fldCharType="end"/>
        </w:r>
      </w:hyperlink>
    </w:p>
    <w:p w14:paraId="33E07B7A" w14:textId="6C5005DC" w:rsidR="00431F46" w:rsidRPr="005837D4" w:rsidRDefault="00171755" w:rsidP="005837D4">
      <w:pPr>
        <w:pStyle w:val="TOC5"/>
        <w:rPr>
          <w:rFonts w:eastAsiaTheme="minorEastAsia" w:cstheme="minorBidi"/>
          <w:b/>
          <w:bCs/>
          <w:szCs w:val="22"/>
          <w:lang w:val="en-CA" w:eastAsia="en-CA"/>
        </w:rPr>
      </w:pPr>
      <w:hyperlink w:anchor="_Toc101394374" w:history="1">
        <w:r w:rsidR="00431F46" w:rsidRPr="005837D4">
          <w:rPr>
            <w:rStyle w:val="Hyperlink"/>
            <w:b/>
            <w:bCs/>
            <w:rtl/>
          </w:rPr>
          <w:t>ادب در گفتار  يوسف در خلوت زليخا</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_Toc101394374 \h </w:instrText>
        </w:r>
        <w:r w:rsidR="00431F46" w:rsidRPr="005837D4">
          <w:rPr>
            <w:b/>
            <w:bCs/>
            <w:webHidden/>
          </w:rPr>
        </w:r>
        <w:r w:rsidR="00431F46" w:rsidRPr="005837D4">
          <w:rPr>
            <w:b/>
            <w:bCs/>
            <w:webHidden/>
          </w:rPr>
          <w:fldChar w:fldCharType="separate"/>
        </w:r>
        <w:r w:rsidR="00F1069C">
          <w:rPr>
            <w:b/>
            <w:bCs/>
            <w:webHidden/>
            <w:rtl/>
          </w:rPr>
          <w:t>123</w:t>
        </w:r>
        <w:r w:rsidR="00431F46" w:rsidRPr="005837D4">
          <w:rPr>
            <w:b/>
            <w:bCs/>
            <w:webHidden/>
          </w:rPr>
          <w:fldChar w:fldCharType="end"/>
        </w:r>
      </w:hyperlink>
    </w:p>
    <w:p w14:paraId="45EDCA44" w14:textId="27A7EC02" w:rsidR="00431F46" w:rsidRPr="005837D4" w:rsidRDefault="00171755" w:rsidP="005837D4">
      <w:pPr>
        <w:pStyle w:val="TOC5"/>
        <w:rPr>
          <w:rFonts w:eastAsiaTheme="minorEastAsia" w:cstheme="minorBidi"/>
          <w:b/>
          <w:bCs/>
          <w:szCs w:val="22"/>
          <w:lang w:val="en-CA" w:eastAsia="en-CA"/>
        </w:rPr>
      </w:pPr>
      <w:hyperlink w:anchor="_Toc101394375" w:history="1">
        <w:r w:rsidR="00431F46" w:rsidRPr="005837D4">
          <w:rPr>
            <w:rStyle w:val="Hyperlink"/>
            <w:b/>
            <w:bCs/>
            <w:rtl/>
          </w:rPr>
          <w:t>ادب درگفتار يوسف با برادران</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_Toc101394375 \h </w:instrText>
        </w:r>
        <w:r w:rsidR="00431F46" w:rsidRPr="005837D4">
          <w:rPr>
            <w:b/>
            <w:bCs/>
            <w:webHidden/>
          </w:rPr>
        </w:r>
        <w:r w:rsidR="00431F46" w:rsidRPr="005837D4">
          <w:rPr>
            <w:b/>
            <w:bCs/>
            <w:webHidden/>
          </w:rPr>
          <w:fldChar w:fldCharType="separate"/>
        </w:r>
        <w:r w:rsidR="00F1069C">
          <w:rPr>
            <w:b/>
            <w:bCs/>
            <w:webHidden/>
            <w:rtl/>
          </w:rPr>
          <w:t>124</w:t>
        </w:r>
        <w:r w:rsidR="00431F46" w:rsidRPr="005837D4">
          <w:rPr>
            <w:b/>
            <w:bCs/>
            <w:webHidden/>
          </w:rPr>
          <w:fldChar w:fldCharType="end"/>
        </w:r>
      </w:hyperlink>
    </w:p>
    <w:p w14:paraId="4E756F77" w14:textId="124E4A1A" w:rsidR="00431F46" w:rsidRPr="005837D4" w:rsidRDefault="00171755" w:rsidP="005837D4">
      <w:pPr>
        <w:pStyle w:val="TOC5"/>
        <w:rPr>
          <w:rFonts w:eastAsiaTheme="minorEastAsia" w:cstheme="minorBidi"/>
          <w:b/>
          <w:bCs/>
          <w:szCs w:val="22"/>
          <w:lang w:val="en-CA" w:eastAsia="en-CA"/>
        </w:rPr>
      </w:pPr>
      <w:hyperlink w:anchor="_Toc101394376" w:history="1">
        <w:r w:rsidR="00431F46" w:rsidRPr="005837D4">
          <w:rPr>
            <w:rStyle w:val="Hyperlink"/>
            <w:b/>
            <w:bCs/>
            <w:rtl/>
          </w:rPr>
          <w:t>ادب درگفتار سليمان با ملكه سبأ</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_Toc101394376 \h </w:instrText>
        </w:r>
        <w:r w:rsidR="00431F46" w:rsidRPr="005837D4">
          <w:rPr>
            <w:b/>
            <w:bCs/>
            <w:webHidden/>
          </w:rPr>
        </w:r>
        <w:r w:rsidR="00431F46" w:rsidRPr="005837D4">
          <w:rPr>
            <w:b/>
            <w:bCs/>
            <w:webHidden/>
          </w:rPr>
          <w:fldChar w:fldCharType="separate"/>
        </w:r>
        <w:r w:rsidR="00F1069C">
          <w:rPr>
            <w:b/>
            <w:bCs/>
            <w:webHidden/>
            <w:rtl/>
          </w:rPr>
          <w:t>124</w:t>
        </w:r>
        <w:r w:rsidR="00431F46" w:rsidRPr="005837D4">
          <w:rPr>
            <w:b/>
            <w:bCs/>
            <w:webHidden/>
          </w:rPr>
          <w:fldChar w:fldCharType="end"/>
        </w:r>
      </w:hyperlink>
    </w:p>
    <w:p w14:paraId="0A41FD21" w14:textId="497CBA6C" w:rsidR="00431F46" w:rsidRPr="005837D4" w:rsidRDefault="00171755" w:rsidP="005837D4">
      <w:pPr>
        <w:pStyle w:val="TOC5"/>
        <w:rPr>
          <w:rFonts w:eastAsiaTheme="minorEastAsia" w:cstheme="minorBidi"/>
          <w:b/>
          <w:bCs/>
          <w:szCs w:val="22"/>
          <w:lang w:val="en-CA" w:eastAsia="en-CA"/>
        </w:rPr>
      </w:pPr>
      <w:hyperlink w:anchor="_Toc101394377" w:history="1">
        <w:r w:rsidR="00431F46" w:rsidRPr="005837D4">
          <w:rPr>
            <w:rStyle w:val="Hyperlink"/>
            <w:b/>
            <w:bCs/>
            <w:rtl/>
          </w:rPr>
          <w:t>ادب در گفتار رسول الله "ص" در غار</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_Toc101394377 \h </w:instrText>
        </w:r>
        <w:r w:rsidR="00431F46" w:rsidRPr="005837D4">
          <w:rPr>
            <w:b/>
            <w:bCs/>
            <w:webHidden/>
          </w:rPr>
        </w:r>
        <w:r w:rsidR="00431F46" w:rsidRPr="005837D4">
          <w:rPr>
            <w:b/>
            <w:bCs/>
            <w:webHidden/>
          </w:rPr>
          <w:fldChar w:fldCharType="separate"/>
        </w:r>
        <w:r w:rsidR="00F1069C">
          <w:rPr>
            <w:b/>
            <w:bCs/>
            <w:webHidden/>
            <w:rtl/>
          </w:rPr>
          <w:t>125</w:t>
        </w:r>
        <w:r w:rsidR="00431F46" w:rsidRPr="005837D4">
          <w:rPr>
            <w:b/>
            <w:bCs/>
            <w:webHidden/>
          </w:rPr>
          <w:fldChar w:fldCharType="end"/>
        </w:r>
      </w:hyperlink>
    </w:p>
    <w:p w14:paraId="209886C0" w14:textId="5345ED28" w:rsidR="00431F46" w:rsidRPr="005837D4" w:rsidRDefault="00171755" w:rsidP="005837D4">
      <w:pPr>
        <w:pStyle w:val="TOC5"/>
        <w:rPr>
          <w:rFonts w:eastAsiaTheme="minorEastAsia" w:cstheme="minorBidi"/>
          <w:b/>
          <w:bCs/>
          <w:szCs w:val="22"/>
          <w:lang w:val="en-CA" w:eastAsia="en-CA"/>
        </w:rPr>
      </w:pPr>
      <w:hyperlink w:anchor="_Toc101394378" w:history="1">
        <w:r w:rsidR="00431F46" w:rsidRPr="005837D4">
          <w:rPr>
            <w:rStyle w:val="Hyperlink"/>
            <w:b/>
            <w:bCs/>
            <w:rtl/>
          </w:rPr>
          <w:t>ادب در گفتار رسول الله "ص"  در خلوت</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_Toc101394378 \h </w:instrText>
        </w:r>
        <w:r w:rsidR="00431F46" w:rsidRPr="005837D4">
          <w:rPr>
            <w:b/>
            <w:bCs/>
            <w:webHidden/>
          </w:rPr>
        </w:r>
        <w:r w:rsidR="00431F46" w:rsidRPr="005837D4">
          <w:rPr>
            <w:b/>
            <w:bCs/>
            <w:webHidden/>
          </w:rPr>
          <w:fldChar w:fldCharType="separate"/>
        </w:r>
        <w:r w:rsidR="00F1069C">
          <w:rPr>
            <w:b/>
            <w:bCs/>
            <w:webHidden/>
            <w:rtl/>
          </w:rPr>
          <w:t>125</w:t>
        </w:r>
        <w:r w:rsidR="00431F46" w:rsidRPr="005837D4">
          <w:rPr>
            <w:b/>
            <w:bCs/>
            <w:webHidden/>
          </w:rPr>
          <w:fldChar w:fldCharType="end"/>
        </w:r>
      </w:hyperlink>
    </w:p>
    <w:p w14:paraId="16762A3A" w14:textId="15C62E71" w:rsidR="00431F46" w:rsidRPr="005837D4" w:rsidRDefault="00171755" w:rsidP="00397310">
      <w:pPr>
        <w:pStyle w:val="TOC1"/>
        <w:rPr>
          <w:rFonts w:eastAsiaTheme="minorEastAsia" w:cstheme="minorBidi"/>
          <w:color w:val="auto"/>
          <w:sz w:val="22"/>
          <w:szCs w:val="22"/>
          <w:lang w:val="en-CA" w:eastAsia="en-CA"/>
        </w:rPr>
      </w:pPr>
      <w:hyperlink w:anchor="_Toc101394379" w:history="1">
        <w:r w:rsidR="00431F46" w:rsidRPr="005837D4">
          <w:rPr>
            <w:rStyle w:val="Hyperlink"/>
            <w:rtl/>
          </w:rPr>
          <w:t>ادب پيامبران در مقابله با قوم خود</w:t>
        </w:r>
        <w:r w:rsidR="00431F46" w:rsidRPr="005837D4">
          <w:rPr>
            <w:webHidden/>
          </w:rPr>
          <w:tab/>
        </w:r>
        <w:r w:rsidR="00431F46" w:rsidRPr="005837D4">
          <w:rPr>
            <w:webHidden/>
          </w:rPr>
          <w:fldChar w:fldCharType="begin"/>
        </w:r>
        <w:r w:rsidR="00431F46" w:rsidRPr="005837D4">
          <w:rPr>
            <w:webHidden/>
          </w:rPr>
          <w:instrText xml:space="preserve"> PAGEREF _Toc101394379 \h </w:instrText>
        </w:r>
        <w:r w:rsidR="00431F46" w:rsidRPr="005837D4">
          <w:rPr>
            <w:webHidden/>
          </w:rPr>
        </w:r>
        <w:r w:rsidR="00431F46" w:rsidRPr="005837D4">
          <w:rPr>
            <w:webHidden/>
          </w:rPr>
          <w:fldChar w:fldCharType="separate"/>
        </w:r>
        <w:r w:rsidR="00F1069C">
          <w:rPr>
            <w:webHidden/>
            <w:rtl/>
          </w:rPr>
          <w:t>126</w:t>
        </w:r>
        <w:r w:rsidR="00431F46" w:rsidRPr="005837D4">
          <w:rPr>
            <w:webHidden/>
          </w:rPr>
          <w:fldChar w:fldCharType="end"/>
        </w:r>
      </w:hyperlink>
    </w:p>
    <w:p w14:paraId="4E3EA892" w14:textId="1478909E" w:rsidR="00431F46" w:rsidRPr="005837D4" w:rsidRDefault="00171755" w:rsidP="005837D4">
      <w:pPr>
        <w:pStyle w:val="TOC5"/>
        <w:rPr>
          <w:rFonts w:eastAsiaTheme="minorEastAsia" w:cstheme="minorBidi"/>
          <w:b/>
          <w:bCs/>
          <w:szCs w:val="22"/>
          <w:lang w:val="en-CA" w:eastAsia="en-CA"/>
        </w:rPr>
      </w:pPr>
      <w:hyperlink w:anchor="_Toc101394380" w:history="1">
        <w:r w:rsidR="00431F46" w:rsidRPr="005837D4">
          <w:rPr>
            <w:rStyle w:val="Hyperlink"/>
            <w:b/>
            <w:bCs/>
            <w:rtl/>
          </w:rPr>
          <w:t>نوح در برابر قوم</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_Toc101394380 \h </w:instrText>
        </w:r>
        <w:r w:rsidR="00431F46" w:rsidRPr="005837D4">
          <w:rPr>
            <w:b/>
            <w:bCs/>
            <w:webHidden/>
          </w:rPr>
        </w:r>
        <w:r w:rsidR="00431F46" w:rsidRPr="005837D4">
          <w:rPr>
            <w:b/>
            <w:bCs/>
            <w:webHidden/>
          </w:rPr>
          <w:fldChar w:fldCharType="separate"/>
        </w:r>
        <w:r w:rsidR="00F1069C">
          <w:rPr>
            <w:b/>
            <w:bCs/>
            <w:webHidden/>
            <w:rtl/>
          </w:rPr>
          <w:t>126</w:t>
        </w:r>
        <w:r w:rsidR="00431F46" w:rsidRPr="005837D4">
          <w:rPr>
            <w:b/>
            <w:bCs/>
            <w:webHidden/>
          </w:rPr>
          <w:fldChar w:fldCharType="end"/>
        </w:r>
      </w:hyperlink>
    </w:p>
    <w:p w14:paraId="54D5B70A" w14:textId="61E65B52" w:rsidR="00431F46" w:rsidRPr="005837D4" w:rsidRDefault="00171755" w:rsidP="005837D4">
      <w:pPr>
        <w:pStyle w:val="TOC5"/>
        <w:rPr>
          <w:rFonts w:eastAsiaTheme="minorEastAsia" w:cstheme="minorBidi"/>
          <w:b/>
          <w:bCs/>
          <w:szCs w:val="22"/>
          <w:lang w:val="en-CA" w:eastAsia="en-CA"/>
        </w:rPr>
      </w:pPr>
      <w:hyperlink w:anchor="_Toc101394381" w:history="1">
        <w:r w:rsidR="00431F46" w:rsidRPr="005837D4">
          <w:rPr>
            <w:rStyle w:val="Hyperlink"/>
            <w:b/>
            <w:bCs/>
            <w:rtl/>
          </w:rPr>
          <w:t>هود در برابر قوم خود</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_Toc101394381 \h </w:instrText>
        </w:r>
        <w:r w:rsidR="00431F46" w:rsidRPr="005837D4">
          <w:rPr>
            <w:b/>
            <w:bCs/>
            <w:webHidden/>
          </w:rPr>
        </w:r>
        <w:r w:rsidR="00431F46" w:rsidRPr="005837D4">
          <w:rPr>
            <w:b/>
            <w:bCs/>
            <w:webHidden/>
          </w:rPr>
          <w:fldChar w:fldCharType="separate"/>
        </w:r>
        <w:r w:rsidR="00F1069C">
          <w:rPr>
            <w:b/>
            <w:bCs/>
            <w:webHidden/>
            <w:rtl/>
          </w:rPr>
          <w:t>127</w:t>
        </w:r>
        <w:r w:rsidR="00431F46" w:rsidRPr="005837D4">
          <w:rPr>
            <w:b/>
            <w:bCs/>
            <w:webHidden/>
          </w:rPr>
          <w:fldChar w:fldCharType="end"/>
        </w:r>
      </w:hyperlink>
    </w:p>
    <w:p w14:paraId="25DBD7D8" w14:textId="078162BE" w:rsidR="00431F46" w:rsidRPr="005837D4" w:rsidRDefault="00171755" w:rsidP="005837D4">
      <w:pPr>
        <w:pStyle w:val="TOC5"/>
        <w:rPr>
          <w:rFonts w:eastAsiaTheme="minorEastAsia" w:cstheme="minorBidi"/>
          <w:b/>
          <w:bCs/>
          <w:szCs w:val="22"/>
          <w:lang w:val="en-CA" w:eastAsia="en-CA"/>
        </w:rPr>
      </w:pPr>
      <w:hyperlink w:anchor="_Toc101394382" w:history="1">
        <w:r w:rsidR="00431F46" w:rsidRPr="005837D4">
          <w:rPr>
            <w:rStyle w:val="Hyperlink"/>
            <w:b/>
            <w:bCs/>
            <w:rtl/>
          </w:rPr>
          <w:t>ابراهيم در برابر آزر</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_Toc101394382 \h </w:instrText>
        </w:r>
        <w:r w:rsidR="00431F46" w:rsidRPr="005837D4">
          <w:rPr>
            <w:b/>
            <w:bCs/>
            <w:webHidden/>
          </w:rPr>
        </w:r>
        <w:r w:rsidR="00431F46" w:rsidRPr="005837D4">
          <w:rPr>
            <w:b/>
            <w:bCs/>
            <w:webHidden/>
          </w:rPr>
          <w:fldChar w:fldCharType="separate"/>
        </w:r>
        <w:r w:rsidR="00F1069C">
          <w:rPr>
            <w:b/>
            <w:bCs/>
            <w:webHidden/>
            <w:rtl/>
          </w:rPr>
          <w:t>127</w:t>
        </w:r>
        <w:r w:rsidR="00431F46" w:rsidRPr="005837D4">
          <w:rPr>
            <w:b/>
            <w:bCs/>
            <w:webHidden/>
          </w:rPr>
          <w:fldChar w:fldCharType="end"/>
        </w:r>
      </w:hyperlink>
    </w:p>
    <w:p w14:paraId="7DF451CE" w14:textId="1F3C1AC6" w:rsidR="00431F46" w:rsidRPr="005837D4" w:rsidRDefault="00171755" w:rsidP="005837D4">
      <w:pPr>
        <w:pStyle w:val="TOC5"/>
        <w:rPr>
          <w:rFonts w:eastAsiaTheme="minorEastAsia" w:cstheme="minorBidi"/>
          <w:b/>
          <w:bCs/>
          <w:szCs w:val="22"/>
          <w:lang w:val="en-CA" w:eastAsia="en-CA"/>
        </w:rPr>
      </w:pPr>
      <w:hyperlink w:anchor="_Toc101394383" w:history="1">
        <w:r w:rsidR="00431F46" w:rsidRPr="005837D4">
          <w:rPr>
            <w:rStyle w:val="Hyperlink"/>
            <w:b/>
            <w:bCs/>
            <w:rtl/>
          </w:rPr>
          <w:t>موسي در برابر فرعون</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_Toc101394383 \h </w:instrText>
        </w:r>
        <w:r w:rsidR="00431F46" w:rsidRPr="005837D4">
          <w:rPr>
            <w:b/>
            <w:bCs/>
            <w:webHidden/>
          </w:rPr>
        </w:r>
        <w:r w:rsidR="00431F46" w:rsidRPr="005837D4">
          <w:rPr>
            <w:b/>
            <w:bCs/>
            <w:webHidden/>
          </w:rPr>
          <w:fldChar w:fldCharType="separate"/>
        </w:r>
        <w:r w:rsidR="00F1069C">
          <w:rPr>
            <w:b/>
            <w:bCs/>
            <w:webHidden/>
            <w:rtl/>
          </w:rPr>
          <w:t>127</w:t>
        </w:r>
        <w:r w:rsidR="00431F46" w:rsidRPr="005837D4">
          <w:rPr>
            <w:b/>
            <w:bCs/>
            <w:webHidden/>
          </w:rPr>
          <w:fldChar w:fldCharType="end"/>
        </w:r>
      </w:hyperlink>
    </w:p>
    <w:p w14:paraId="20F351F6" w14:textId="14051A85" w:rsidR="00431F46" w:rsidRPr="005837D4" w:rsidRDefault="00171755" w:rsidP="005837D4">
      <w:pPr>
        <w:pStyle w:val="TOC5"/>
        <w:rPr>
          <w:rFonts w:eastAsiaTheme="minorEastAsia" w:cstheme="minorBidi"/>
          <w:b/>
          <w:bCs/>
          <w:szCs w:val="22"/>
          <w:lang w:val="en-CA" w:eastAsia="en-CA"/>
        </w:rPr>
      </w:pPr>
      <w:hyperlink w:anchor="_Toc101394384" w:history="1">
        <w:r w:rsidR="00431F46" w:rsidRPr="005837D4">
          <w:rPr>
            <w:rStyle w:val="Hyperlink"/>
            <w:b/>
            <w:bCs/>
            <w:rtl/>
          </w:rPr>
          <w:t>موسي و هارون در برابر فرعون</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_Toc101394384 \h </w:instrText>
        </w:r>
        <w:r w:rsidR="00431F46" w:rsidRPr="005837D4">
          <w:rPr>
            <w:b/>
            <w:bCs/>
            <w:webHidden/>
          </w:rPr>
        </w:r>
        <w:r w:rsidR="00431F46" w:rsidRPr="005837D4">
          <w:rPr>
            <w:b/>
            <w:bCs/>
            <w:webHidden/>
          </w:rPr>
          <w:fldChar w:fldCharType="separate"/>
        </w:r>
        <w:r w:rsidR="00F1069C">
          <w:rPr>
            <w:b/>
            <w:bCs/>
            <w:webHidden/>
            <w:rtl/>
          </w:rPr>
          <w:t>128</w:t>
        </w:r>
        <w:r w:rsidR="00431F46" w:rsidRPr="005837D4">
          <w:rPr>
            <w:b/>
            <w:bCs/>
            <w:webHidden/>
          </w:rPr>
          <w:fldChar w:fldCharType="end"/>
        </w:r>
      </w:hyperlink>
    </w:p>
    <w:p w14:paraId="319C033D" w14:textId="2F55ED79" w:rsidR="00431F46" w:rsidRPr="005837D4" w:rsidRDefault="00171755" w:rsidP="005837D4">
      <w:pPr>
        <w:pStyle w:val="TOC5"/>
        <w:rPr>
          <w:rFonts w:eastAsiaTheme="minorEastAsia" w:cstheme="minorBidi"/>
          <w:b/>
          <w:bCs/>
          <w:szCs w:val="22"/>
          <w:lang w:val="en-CA" w:eastAsia="en-CA"/>
        </w:rPr>
      </w:pPr>
      <w:hyperlink w:anchor="_Toc101394385" w:history="1">
        <w:r w:rsidR="00431F46" w:rsidRPr="005837D4">
          <w:rPr>
            <w:rStyle w:val="Hyperlink"/>
            <w:b/>
            <w:bCs/>
            <w:rtl/>
          </w:rPr>
          <w:t>مريم در برابر مردم</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_Toc101394385 \h </w:instrText>
        </w:r>
        <w:r w:rsidR="00431F46" w:rsidRPr="005837D4">
          <w:rPr>
            <w:b/>
            <w:bCs/>
            <w:webHidden/>
          </w:rPr>
        </w:r>
        <w:r w:rsidR="00431F46" w:rsidRPr="005837D4">
          <w:rPr>
            <w:b/>
            <w:bCs/>
            <w:webHidden/>
          </w:rPr>
          <w:fldChar w:fldCharType="separate"/>
        </w:r>
        <w:r w:rsidR="00F1069C">
          <w:rPr>
            <w:b/>
            <w:bCs/>
            <w:webHidden/>
            <w:rtl/>
          </w:rPr>
          <w:t>128</w:t>
        </w:r>
        <w:r w:rsidR="00431F46" w:rsidRPr="005837D4">
          <w:rPr>
            <w:b/>
            <w:bCs/>
            <w:webHidden/>
          </w:rPr>
          <w:fldChar w:fldCharType="end"/>
        </w:r>
      </w:hyperlink>
    </w:p>
    <w:p w14:paraId="49350FD4" w14:textId="794A485E" w:rsidR="00431F46" w:rsidRPr="005837D4" w:rsidRDefault="00171755" w:rsidP="005837D4">
      <w:pPr>
        <w:pStyle w:val="TOC5"/>
        <w:rPr>
          <w:rFonts w:eastAsiaTheme="minorEastAsia" w:cstheme="minorBidi"/>
          <w:b/>
          <w:bCs/>
          <w:szCs w:val="22"/>
          <w:lang w:val="en-CA" w:eastAsia="en-CA"/>
        </w:rPr>
      </w:pPr>
      <w:hyperlink w:anchor="_Toc101394386" w:history="1">
        <w:r w:rsidR="00431F46" w:rsidRPr="005837D4">
          <w:rPr>
            <w:rStyle w:val="Hyperlink"/>
            <w:b/>
            <w:bCs/>
            <w:rtl/>
          </w:rPr>
          <w:t>رسول الله "ص" در برابر مشركين</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_Toc101394386 \h </w:instrText>
        </w:r>
        <w:r w:rsidR="00431F46" w:rsidRPr="005837D4">
          <w:rPr>
            <w:b/>
            <w:bCs/>
            <w:webHidden/>
          </w:rPr>
        </w:r>
        <w:r w:rsidR="00431F46" w:rsidRPr="005837D4">
          <w:rPr>
            <w:b/>
            <w:bCs/>
            <w:webHidden/>
          </w:rPr>
          <w:fldChar w:fldCharType="separate"/>
        </w:r>
        <w:r w:rsidR="00F1069C">
          <w:rPr>
            <w:b/>
            <w:bCs/>
            <w:webHidden/>
            <w:rtl/>
          </w:rPr>
          <w:t>129</w:t>
        </w:r>
        <w:r w:rsidR="00431F46" w:rsidRPr="005837D4">
          <w:rPr>
            <w:b/>
            <w:bCs/>
            <w:webHidden/>
          </w:rPr>
          <w:fldChar w:fldCharType="end"/>
        </w:r>
      </w:hyperlink>
    </w:p>
    <w:p w14:paraId="13AD1B99" w14:textId="44061090" w:rsidR="00431F46" w:rsidRPr="005837D4" w:rsidRDefault="00171755" w:rsidP="005837D4">
      <w:pPr>
        <w:pStyle w:val="TOC5"/>
        <w:rPr>
          <w:rFonts w:eastAsiaTheme="minorEastAsia" w:cstheme="minorBidi"/>
          <w:b/>
          <w:bCs/>
          <w:szCs w:val="22"/>
          <w:lang w:val="en-CA" w:eastAsia="en-CA"/>
        </w:rPr>
      </w:pPr>
      <w:hyperlink w:anchor="_Toc101394387" w:history="1">
        <w:r w:rsidR="00431F46" w:rsidRPr="005837D4">
          <w:rPr>
            <w:rStyle w:val="Hyperlink"/>
            <w:b/>
            <w:bCs/>
            <w:rtl/>
          </w:rPr>
          <w:t>رسول الله "ص" در برابر ظالمين</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_Toc101394387 \h </w:instrText>
        </w:r>
        <w:r w:rsidR="00431F46" w:rsidRPr="005837D4">
          <w:rPr>
            <w:b/>
            <w:bCs/>
            <w:webHidden/>
          </w:rPr>
        </w:r>
        <w:r w:rsidR="00431F46" w:rsidRPr="005837D4">
          <w:rPr>
            <w:b/>
            <w:bCs/>
            <w:webHidden/>
          </w:rPr>
          <w:fldChar w:fldCharType="separate"/>
        </w:r>
        <w:r w:rsidR="00F1069C">
          <w:rPr>
            <w:b/>
            <w:bCs/>
            <w:webHidden/>
            <w:rtl/>
          </w:rPr>
          <w:t>129</w:t>
        </w:r>
        <w:r w:rsidR="00431F46" w:rsidRPr="005837D4">
          <w:rPr>
            <w:b/>
            <w:bCs/>
            <w:webHidden/>
          </w:rPr>
          <w:fldChar w:fldCharType="end"/>
        </w:r>
      </w:hyperlink>
    </w:p>
    <w:p w14:paraId="73087F6A" w14:textId="652D9354" w:rsidR="00431F46" w:rsidRPr="005837D4" w:rsidRDefault="00171755" w:rsidP="005837D4">
      <w:pPr>
        <w:pStyle w:val="TOC5"/>
        <w:rPr>
          <w:rFonts w:eastAsiaTheme="minorEastAsia" w:cstheme="minorBidi"/>
          <w:b/>
          <w:bCs/>
          <w:szCs w:val="22"/>
          <w:lang w:val="en-CA" w:eastAsia="en-CA"/>
        </w:rPr>
      </w:pPr>
      <w:hyperlink w:anchor="_Toc101394388" w:history="1">
        <w:r w:rsidR="00431F46" w:rsidRPr="005837D4">
          <w:rPr>
            <w:rStyle w:val="Hyperlink"/>
            <w:b/>
            <w:bCs/>
            <w:rtl/>
          </w:rPr>
          <w:t xml:space="preserve">رسول الله </w:t>
        </w:r>
        <w:r w:rsidR="00431F46" w:rsidRPr="005837D4">
          <w:rPr>
            <w:rStyle w:val="Hyperlink"/>
            <w:b/>
            <w:bCs/>
            <w:vertAlign w:val="superscript"/>
            <w:rtl/>
          </w:rPr>
          <w:t>"ص"</w:t>
        </w:r>
        <w:r w:rsidR="00431F46" w:rsidRPr="005837D4">
          <w:rPr>
            <w:rStyle w:val="Hyperlink"/>
            <w:b/>
            <w:bCs/>
            <w:rtl/>
          </w:rPr>
          <w:t xml:space="preserve"> در  برابر  گستاخي پيروان</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_Toc101394388 \h </w:instrText>
        </w:r>
        <w:r w:rsidR="00431F46" w:rsidRPr="005837D4">
          <w:rPr>
            <w:b/>
            <w:bCs/>
            <w:webHidden/>
          </w:rPr>
        </w:r>
        <w:r w:rsidR="00431F46" w:rsidRPr="005837D4">
          <w:rPr>
            <w:b/>
            <w:bCs/>
            <w:webHidden/>
          </w:rPr>
          <w:fldChar w:fldCharType="separate"/>
        </w:r>
        <w:r w:rsidR="00F1069C">
          <w:rPr>
            <w:b/>
            <w:bCs/>
            <w:webHidden/>
            <w:rtl/>
          </w:rPr>
          <w:t>130</w:t>
        </w:r>
        <w:r w:rsidR="00431F46" w:rsidRPr="005837D4">
          <w:rPr>
            <w:b/>
            <w:bCs/>
            <w:webHidden/>
          </w:rPr>
          <w:fldChar w:fldCharType="end"/>
        </w:r>
      </w:hyperlink>
    </w:p>
    <w:p w14:paraId="280D069C" w14:textId="026374E4" w:rsidR="00431F46" w:rsidRPr="005837D4" w:rsidRDefault="00171755" w:rsidP="00397310">
      <w:pPr>
        <w:pStyle w:val="TOC1"/>
        <w:rPr>
          <w:rFonts w:eastAsiaTheme="minorEastAsia" w:cstheme="minorBidi"/>
          <w:color w:val="auto"/>
          <w:sz w:val="22"/>
          <w:szCs w:val="22"/>
          <w:lang w:val="en-CA" w:eastAsia="en-CA"/>
        </w:rPr>
      </w:pPr>
      <w:hyperlink w:anchor="_Toc101394389" w:history="1">
        <w:r w:rsidR="00431F46" w:rsidRPr="005837D4">
          <w:rPr>
            <w:rStyle w:val="Hyperlink"/>
            <w:rtl/>
          </w:rPr>
          <w:t>نحوه گفتار و بيان پيامبران</w:t>
        </w:r>
        <w:r w:rsidR="00431F46" w:rsidRPr="005837D4">
          <w:rPr>
            <w:webHidden/>
          </w:rPr>
          <w:tab/>
        </w:r>
        <w:r w:rsidR="00431F46" w:rsidRPr="005837D4">
          <w:rPr>
            <w:webHidden/>
          </w:rPr>
          <w:fldChar w:fldCharType="begin"/>
        </w:r>
        <w:r w:rsidR="00431F46" w:rsidRPr="005837D4">
          <w:rPr>
            <w:webHidden/>
          </w:rPr>
          <w:instrText xml:space="preserve"> PAGEREF _Toc101394389 \h </w:instrText>
        </w:r>
        <w:r w:rsidR="00431F46" w:rsidRPr="005837D4">
          <w:rPr>
            <w:webHidden/>
          </w:rPr>
        </w:r>
        <w:r w:rsidR="00431F46" w:rsidRPr="005837D4">
          <w:rPr>
            <w:webHidden/>
          </w:rPr>
          <w:fldChar w:fldCharType="separate"/>
        </w:r>
        <w:r w:rsidR="00F1069C">
          <w:rPr>
            <w:webHidden/>
            <w:rtl/>
          </w:rPr>
          <w:t>130</w:t>
        </w:r>
        <w:r w:rsidR="00431F46" w:rsidRPr="005837D4">
          <w:rPr>
            <w:webHidden/>
          </w:rPr>
          <w:fldChar w:fldCharType="end"/>
        </w:r>
      </w:hyperlink>
    </w:p>
    <w:p w14:paraId="16C36751" w14:textId="497114A3" w:rsidR="00431F46" w:rsidRPr="005837D4" w:rsidRDefault="00171755" w:rsidP="005837D4">
      <w:pPr>
        <w:pStyle w:val="TOC5"/>
        <w:rPr>
          <w:rFonts w:eastAsiaTheme="minorEastAsia" w:cstheme="minorBidi"/>
          <w:b/>
          <w:bCs/>
          <w:szCs w:val="22"/>
          <w:lang w:val="en-CA" w:eastAsia="en-CA"/>
        </w:rPr>
      </w:pPr>
      <w:hyperlink w:anchor="_Toc101394390" w:history="1">
        <w:r w:rsidR="00431F46" w:rsidRPr="005837D4">
          <w:rPr>
            <w:rStyle w:val="Hyperlink"/>
            <w:b/>
            <w:bCs/>
            <w:rtl/>
          </w:rPr>
          <w:t>ادب پيامبران در اظهار حق</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_Toc101394390 \h </w:instrText>
        </w:r>
        <w:r w:rsidR="00431F46" w:rsidRPr="005837D4">
          <w:rPr>
            <w:b/>
            <w:bCs/>
            <w:webHidden/>
          </w:rPr>
        </w:r>
        <w:r w:rsidR="00431F46" w:rsidRPr="005837D4">
          <w:rPr>
            <w:b/>
            <w:bCs/>
            <w:webHidden/>
          </w:rPr>
          <w:fldChar w:fldCharType="separate"/>
        </w:r>
        <w:r w:rsidR="00F1069C">
          <w:rPr>
            <w:b/>
            <w:bCs/>
            <w:webHidden/>
            <w:rtl/>
          </w:rPr>
          <w:t>132</w:t>
        </w:r>
        <w:r w:rsidR="00431F46" w:rsidRPr="005837D4">
          <w:rPr>
            <w:b/>
            <w:bCs/>
            <w:webHidden/>
          </w:rPr>
          <w:fldChar w:fldCharType="end"/>
        </w:r>
      </w:hyperlink>
    </w:p>
    <w:p w14:paraId="615F3D54" w14:textId="145C8AFB" w:rsidR="00431F46" w:rsidRPr="005837D4" w:rsidRDefault="00171755" w:rsidP="00397310">
      <w:pPr>
        <w:pStyle w:val="TOC1"/>
        <w:rPr>
          <w:rFonts w:eastAsiaTheme="minorEastAsia" w:cstheme="minorBidi"/>
          <w:sz w:val="28"/>
          <w:szCs w:val="28"/>
          <w:lang w:val="en-CA" w:eastAsia="en-CA"/>
        </w:rPr>
      </w:pPr>
      <w:hyperlink w:anchor="_Toc101394391" w:history="1">
        <w:r w:rsidR="00431F46" w:rsidRPr="005837D4">
          <w:rPr>
            <w:rStyle w:val="Hyperlink"/>
            <w:color w:val="FF0000"/>
            <w:sz w:val="40"/>
            <w:szCs w:val="40"/>
            <w:rtl/>
          </w:rPr>
          <w:t>فصل چهارم</w:t>
        </w:r>
        <w:r w:rsidR="00431F46" w:rsidRPr="005837D4">
          <w:rPr>
            <w:webHidden/>
          </w:rPr>
          <w:tab/>
        </w:r>
        <w:r w:rsidR="00431F46" w:rsidRPr="005837D4">
          <w:rPr>
            <w:webHidden/>
          </w:rPr>
          <w:fldChar w:fldCharType="begin"/>
        </w:r>
        <w:r w:rsidR="00431F46" w:rsidRPr="005837D4">
          <w:rPr>
            <w:webHidden/>
          </w:rPr>
          <w:instrText xml:space="preserve"> PAGEREF _Toc101394391 \h </w:instrText>
        </w:r>
        <w:r w:rsidR="00431F46" w:rsidRPr="005837D4">
          <w:rPr>
            <w:webHidden/>
          </w:rPr>
        </w:r>
        <w:r w:rsidR="00431F46" w:rsidRPr="005837D4">
          <w:rPr>
            <w:webHidden/>
          </w:rPr>
          <w:fldChar w:fldCharType="separate"/>
        </w:r>
        <w:r w:rsidR="00F1069C">
          <w:rPr>
            <w:webHidden/>
            <w:rtl/>
          </w:rPr>
          <w:t>137</w:t>
        </w:r>
        <w:r w:rsidR="00431F46" w:rsidRPr="005837D4">
          <w:rPr>
            <w:webHidden/>
          </w:rPr>
          <w:fldChar w:fldCharType="end"/>
        </w:r>
      </w:hyperlink>
    </w:p>
    <w:p w14:paraId="1DC0B47B" w14:textId="3B447322" w:rsidR="00431F46" w:rsidRPr="005837D4" w:rsidRDefault="00171755" w:rsidP="00397310">
      <w:pPr>
        <w:pStyle w:val="TOC2"/>
        <w:rPr>
          <w:rFonts w:eastAsiaTheme="minorEastAsia" w:cstheme="minorBidi"/>
          <w:sz w:val="28"/>
          <w:szCs w:val="28"/>
          <w:lang w:val="en-CA" w:eastAsia="en-CA" w:bidi="ar-SA"/>
        </w:rPr>
      </w:pPr>
      <w:hyperlink w:anchor="_Toc101394392" w:history="1">
        <w:r w:rsidR="00431F46" w:rsidRPr="005837D4">
          <w:rPr>
            <w:rStyle w:val="Hyperlink"/>
            <w:color w:val="FF0000"/>
            <w:sz w:val="40"/>
            <w:szCs w:val="40"/>
            <w:rtl/>
          </w:rPr>
          <w:t>سنت ها</w:t>
        </w:r>
        <w:r w:rsidR="00431F46" w:rsidRPr="005837D4">
          <w:rPr>
            <w:rStyle w:val="Hyperlink"/>
            <w:rFonts w:hint="cs"/>
            <w:color w:val="FF0000"/>
            <w:sz w:val="40"/>
            <w:szCs w:val="40"/>
            <w:rtl/>
          </w:rPr>
          <w:t>ی</w:t>
        </w:r>
        <w:r w:rsidR="00431F46" w:rsidRPr="005837D4">
          <w:rPr>
            <w:rStyle w:val="Hyperlink"/>
            <w:color w:val="FF0000"/>
            <w:sz w:val="40"/>
            <w:szCs w:val="40"/>
            <w:rtl/>
          </w:rPr>
          <w:t xml:space="preserve"> اله</w:t>
        </w:r>
        <w:r w:rsidR="00431F46" w:rsidRPr="005837D4">
          <w:rPr>
            <w:rStyle w:val="Hyperlink"/>
            <w:rFonts w:hint="cs"/>
            <w:color w:val="FF0000"/>
            <w:sz w:val="40"/>
            <w:szCs w:val="40"/>
            <w:rtl/>
          </w:rPr>
          <w:t>ی</w:t>
        </w:r>
        <w:r w:rsidR="00431F46" w:rsidRPr="005837D4">
          <w:rPr>
            <w:rStyle w:val="Hyperlink"/>
            <w:color w:val="FF0000"/>
            <w:sz w:val="40"/>
            <w:szCs w:val="40"/>
            <w:rtl/>
          </w:rPr>
          <w:t xml:space="preserve"> در رسالت پ</w:t>
        </w:r>
        <w:r w:rsidR="00431F46" w:rsidRPr="005837D4">
          <w:rPr>
            <w:rStyle w:val="Hyperlink"/>
            <w:rFonts w:hint="cs"/>
            <w:color w:val="FF0000"/>
            <w:sz w:val="40"/>
            <w:szCs w:val="40"/>
            <w:rtl/>
          </w:rPr>
          <w:t>ی</w:t>
        </w:r>
        <w:r w:rsidR="00431F46" w:rsidRPr="005837D4">
          <w:rPr>
            <w:rStyle w:val="Hyperlink"/>
            <w:rFonts w:hint="eastAsia"/>
            <w:color w:val="FF0000"/>
            <w:sz w:val="40"/>
            <w:szCs w:val="40"/>
            <w:rtl/>
          </w:rPr>
          <w:t>امبران</w:t>
        </w:r>
        <w:r w:rsidR="00431F46" w:rsidRPr="005837D4">
          <w:rPr>
            <w:webHidden/>
          </w:rPr>
          <w:tab/>
        </w:r>
        <w:r w:rsidR="00431F46" w:rsidRPr="005837D4">
          <w:rPr>
            <w:webHidden/>
          </w:rPr>
          <w:fldChar w:fldCharType="begin"/>
        </w:r>
        <w:r w:rsidR="00431F46" w:rsidRPr="005837D4">
          <w:rPr>
            <w:webHidden/>
          </w:rPr>
          <w:instrText xml:space="preserve"> PAGEREF _Toc101394392 \h </w:instrText>
        </w:r>
        <w:r w:rsidR="00431F46" w:rsidRPr="005837D4">
          <w:rPr>
            <w:webHidden/>
          </w:rPr>
        </w:r>
        <w:r w:rsidR="00431F46" w:rsidRPr="005837D4">
          <w:rPr>
            <w:webHidden/>
          </w:rPr>
          <w:fldChar w:fldCharType="separate"/>
        </w:r>
        <w:r w:rsidR="00F1069C">
          <w:rPr>
            <w:webHidden/>
            <w:rtl/>
          </w:rPr>
          <w:t>137</w:t>
        </w:r>
        <w:r w:rsidR="00431F46" w:rsidRPr="005837D4">
          <w:rPr>
            <w:webHidden/>
          </w:rPr>
          <w:fldChar w:fldCharType="end"/>
        </w:r>
      </w:hyperlink>
    </w:p>
    <w:p w14:paraId="04D89AEB" w14:textId="77EE2CB2" w:rsidR="00431F46" w:rsidRPr="005837D4" w:rsidRDefault="00171755" w:rsidP="00397310">
      <w:pPr>
        <w:pStyle w:val="TOC1"/>
        <w:rPr>
          <w:rFonts w:eastAsiaTheme="minorEastAsia" w:cstheme="minorBidi"/>
          <w:color w:val="auto"/>
          <w:sz w:val="22"/>
          <w:szCs w:val="22"/>
          <w:lang w:val="en-CA" w:eastAsia="en-CA"/>
        </w:rPr>
      </w:pPr>
      <w:hyperlink w:anchor="_Toc101394393" w:history="1">
        <w:r w:rsidR="00431F46" w:rsidRPr="005837D4">
          <w:rPr>
            <w:rStyle w:val="Hyperlink"/>
            <w:rtl/>
          </w:rPr>
          <w:t>تعريف نبوت و رسالت</w:t>
        </w:r>
        <w:r w:rsidR="00431F46" w:rsidRPr="005837D4">
          <w:rPr>
            <w:webHidden/>
          </w:rPr>
          <w:tab/>
        </w:r>
        <w:r w:rsidR="00431F46" w:rsidRPr="005837D4">
          <w:rPr>
            <w:webHidden/>
          </w:rPr>
          <w:fldChar w:fldCharType="begin"/>
        </w:r>
        <w:r w:rsidR="00431F46" w:rsidRPr="005837D4">
          <w:rPr>
            <w:webHidden/>
          </w:rPr>
          <w:instrText xml:space="preserve"> PAGEREF _Toc101394393 \h </w:instrText>
        </w:r>
        <w:r w:rsidR="00431F46" w:rsidRPr="005837D4">
          <w:rPr>
            <w:webHidden/>
          </w:rPr>
        </w:r>
        <w:r w:rsidR="00431F46" w:rsidRPr="005837D4">
          <w:rPr>
            <w:webHidden/>
          </w:rPr>
          <w:fldChar w:fldCharType="separate"/>
        </w:r>
        <w:r w:rsidR="00F1069C">
          <w:rPr>
            <w:webHidden/>
            <w:rtl/>
          </w:rPr>
          <w:t>137</w:t>
        </w:r>
        <w:r w:rsidR="00431F46" w:rsidRPr="005837D4">
          <w:rPr>
            <w:webHidden/>
          </w:rPr>
          <w:fldChar w:fldCharType="end"/>
        </w:r>
      </w:hyperlink>
    </w:p>
    <w:p w14:paraId="04BBE0BF" w14:textId="2F7CAB54" w:rsidR="00431F46" w:rsidRPr="005837D4" w:rsidRDefault="00171755" w:rsidP="00397310">
      <w:pPr>
        <w:pStyle w:val="TOC1"/>
        <w:rPr>
          <w:rFonts w:eastAsiaTheme="minorEastAsia" w:cstheme="minorBidi"/>
          <w:color w:val="auto"/>
          <w:sz w:val="22"/>
          <w:szCs w:val="22"/>
          <w:lang w:val="en-CA" w:eastAsia="en-CA"/>
        </w:rPr>
      </w:pPr>
      <w:hyperlink w:anchor="_Toc101394394" w:history="1">
        <w:r w:rsidR="00431F46" w:rsidRPr="005837D4">
          <w:rPr>
            <w:rStyle w:val="Hyperlink"/>
            <w:rtl/>
          </w:rPr>
          <w:t>هرقومي را هدايت كننده اي هست !</w:t>
        </w:r>
        <w:r w:rsidR="00431F46" w:rsidRPr="005837D4">
          <w:rPr>
            <w:webHidden/>
          </w:rPr>
          <w:tab/>
        </w:r>
        <w:r w:rsidR="00431F46" w:rsidRPr="005837D4">
          <w:rPr>
            <w:webHidden/>
          </w:rPr>
          <w:fldChar w:fldCharType="begin"/>
        </w:r>
        <w:r w:rsidR="00431F46" w:rsidRPr="005837D4">
          <w:rPr>
            <w:webHidden/>
          </w:rPr>
          <w:instrText xml:space="preserve"> PAGEREF _Toc101394394 \h </w:instrText>
        </w:r>
        <w:r w:rsidR="00431F46" w:rsidRPr="005837D4">
          <w:rPr>
            <w:webHidden/>
          </w:rPr>
        </w:r>
        <w:r w:rsidR="00431F46" w:rsidRPr="005837D4">
          <w:rPr>
            <w:webHidden/>
          </w:rPr>
          <w:fldChar w:fldCharType="separate"/>
        </w:r>
        <w:r w:rsidR="00F1069C">
          <w:rPr>
            <w:webHidden/>
            <w:rtl/>
          </w:rPr>
          <w:t>139</w:t>
        </w:r>
        <w:r w:rsidR="00431F46" w:rsidRPr="005837D4">
          <w:rPr>
            <w:webHidden/>
          </w:rPr>
          <w:fldChar w:fldCharType="end"/>
        </w:r>
      </w:hyperlink>
    </w:p>
    <w:p w14:paraId="36A9BBC8" w14:textId="21980D8D" w:rsidR="00431F46" w:rsidRPr="005837D4" w:rsidRDefault="00171755" w:rsidP="00397310">
      <w:pPr>
        <w:pStyle w:val="TOC1"/>
        <w:rPr>
          <w:rFonts w:eastAsiaTheme="minorEastAsia" w:cstheme="minorBidi"/>
          <w:color w:val="auto"/>
          <w:sz w:val="22"/>
          <w:szCs w:val="22"/>
          <w:lang w:val="en-CA" w:eastAsia="en-CA"/>
        </w:rPr>
      </w:pPr>
      <w:hyperlink w:anchor="_Toc101394395" w:history="1">
        <w:r w:rsidR="00431F46" w:rsidRPr="005837D4">
          <w:rPr>
            <w:rStyle w:val="Hyperlink"/>
            <w:rtl/>
          </w:rPr>
          <w:t>درهرملتي پيغمبري مبعوث شده !</w:t>
        </w:r>
        <w:r w:rsidR="00431F46" w:rsidRPr="005837D4">
          <w:rPr>
            <w:webHidden/>
          </w:rPr>
          <w:tab/>
        </w:r>
        <w:r w:rsidR="00431F46" w:rsidRPr="005837D4">
          <w:rPr>
            <w:webHidden/>
          </w:rPr>
          <w:fldChar w:fldCharType="begin"/>
        </w:r>
        <w:r w:rsidR="00431F46" w:rsidRPr="005837D4">
          <w:rPr>
            <w:webHidden/>
          </w:rPr>
          <w:instrText xml:space="preserve"> PAGEREF _Toc101394395 \h </w:instrText>
        </w:r>
        <w:r w:rsidR="00431F46" w:rsidRPr="005837D4">
          <w:rPr>
            <w:webHidden/>
          </w:rPr>
        </w:r>
        <w:r w:rsidR="00431F46" w:rsidRPr="005837D4">
          <w:rPr>
            <w:webHidden/>
          </w:rPr>
          <w:fldChar w:fldCharType="separate"/>
        </w:r>
        <w:r w:rsidR="00F1069C">
          <w:rPr>
            <w:webHidden/>
            <w:rtl/>
          </w:rPr>
          <w:t>140</w:t>
        </w:r>
        <w:r w:rsidR="00431F46" w:rsidRPr="005837D4">
          <w:rPr>
            <w:webHidden/>
          </w:rPr>
          <w:fldChar w:fldCharType="end"/>
        </w:r>
      </w:hyperlink>
    </w:p>
    <w:p w14:paraId="2895AA92" w14:textId="559F0741" w:rsidR="00431F46" w:rsidRPr="005837D4" w:rsidRDefault="00171755" w:rsidP="00397310">
      <w:pPr>
        <w:pStyle w:val="TOC1"/>
        <w:rPr>
          <w:rFonts w:eastAsiaTheme="minorEastAsia" w:cstheme="minorBidi"/>
          <w:color w:val="auto"/>
          <w:sz w:val="22"/>
          <w:szCs w:val="22"/>
          <w:lang w:val="en-CA" w:eastAsia="en-CA"/>
        </w:rPr>
      </w:pPr>
      <w:hyperlink w:anchor="_Toc101394396" w:history="1">
        <w:r w:rsidR="00431F46" w:rsidRPr="005837D4">
          <w:rPr>
            <w:rStyle w:val="Hyperlink"/>
            <w:rtl/>
          </w:rPr>
          <w:t>هرملتي را رسولي همزبان خود آمده !</w:t>
        </w:r>
        <w:r w:rsidR="00431F46" w:rsidRPr="005837D4">
          <w:rPr>
            <w:webHidden/>
          </w:rPr>
          <w:tab/>
        </w:r>
        <w:r w:rsidR="00431F46" w:rsidRPr="005837D4">
          <w:rPr>
            <w:webHidden/>
          </w:rPr>
          <w:fldChar w:fldCharType="begin"/>
        </w:r>
        <w:r w:rsidR="00431F46" w:rsidRPr="005837D4">
          <w:rPr>
            <w:webHidden/>
          </w:rPr>
          <w:instrText xml:space="preserve"> PAGEREF _Toc101394396 \h </w:instrText>
        </w:r>
        <w:r w:rsidR="00431F46" w:rsidRPr="005837D4">
          <w:rPr>
            <w:webHidden/>
          </w:rPr>
        </w:r>
        <w:r w:rsidR="00431F46" w:rsidRPr="005837D4">
          <w:rPr>
            <w:webHidden/>
          </w:rPr>
          <w:fldChar w:fldCharType="separate"/>
        </w:r>
        <w:r w:rsidR="00F1069C">
          <w:rPr>
            <w:webHidden/>
            <w:rtl/>
          </w:rPr>
          <w:t>141</w:t>
        </w:r>
        <w:r w:rsidR="00431F46" w:rsidRPr="005837D4">
          <w:rPr>
            <w:webHidden/>
          </w:rPr>
          <w:fldChar w:fldCharType="end"/>
        </w:r>
      </w:hyperlink>
    </w:p>
    <w:p w14:paraId="10BD5E63" w14:textId="2668BD76" w:rsidR="00431F46" w:rsidRPr="005837D4" w:rsidRDefault="00171755" w:rsidP="00397310">
      <w:pPr>
        <w:pStyle w:val="TOC1"/>
        <w:rPr>
          <w:rFonts w:eastAsiaTheme="minorEastAsia" w:cstheme="minorBidi"/>
          <w:color w:val="auto"/>
          <w:sz w:val="22"/>
          <w:szCs w:val="22"/>
          <w:lang w:val="en-CA" w:eastAsia="en-CA"/>
        </w:rPr>
      </w:pPr>
      <w:hyperlink w:anchor="_Toc101394397" w:history="1">
        <w:r w:rsidR="00431F46" w:rsidRPr="005837D4">
          <w:rPr>
            <w:rStyle w:val="Hyperlink"/>
            <w:rtl/>
          </w:rPr>
          <w:t>ارسال رسل از جنس بشر</w:t>
        </w:r>
        <w:r w:rsidR="00431F46" w:rsidRPr="005837D4">
          <w:rPr>
            <w:webHidden/>
          </w:rPr>
          <w:tab/>
        </w:r>
        <w:r w:rsidR="00431F46" w:rsidRPr="005837D4">
          <w:rPr>
            <w:webHidden/>
          </w:rPr>
          <w:fldChar w:fldCharType="begin"/>
        </w:r>
        <w:r w:rsidR="00431F46" w:rsidRPr="005837D4">
          <w:rPr>
            <w:webHidden/>
          </w:rPr>
          <w:instrText xml:space="preserve"> PAGEREF _Toc101394397 \h </w:instrText>
        </w:r>
        <w:r w:rsidR="00431F46" w:rsidRPr="005837D4">
          <w:rPr>
            <w:webHidden/>
          </w:rPr>
        </w:r>
        <w:r w:rsidR="00431F46" w:rsidRPr="005837D4">
          <w:rPr>
            <w:webHidden/>
          </w:rPr>
          <w:fldChar w:fldCharType="separate"/>
        </w:r>
        <w:r w:rsidR="00F1069C">
          <w:rPr>
            <w:webHidden/>
            <w:rtl/>
          </w:rPr>
          <w:t>143</w:t>
        </w:r>
        <w:r w:rsidR="00431F46" w:rsidRPr="005837D4">
          <w:rPr>
            <w:webHidden/>
          </w:rPr>
          <w:fldChar w:fldCharType="end"/>
        </w:r>
      </w:hyperlink>
    </w:p>
    <w:p w14:paraId="4BDAAA0C" w14:textId="7C209F54" w:rsidR="00431F46" w:rsidRPr="005837D4" w:rsidRDefault="00171755" w:rsidP="00397310">
      <w:pPr>
        <w:pStyle w:val="TOC1"/>
        <w:rPr>
          <w:rFonts w:eastAsiaTheme="minorEastAsia" w:cstheme="minorBidi"/>
          <w:color w:val="auto"/>
          <w:sz w:val="22"/>
          <w:szCs w:val="22"/>
          <w:lang w:val="en-CA" w:eastAsia="en-CA"/>
        </w:rPr>
      </w:pPr>
      <w:hyperlink w:anchor="_Toc101394398" w:history="1">
        <w:r w:rsidR="00431F46" w:rsidRPr="005837D4">
          <w:rPr>
            <w:rStyle w:val="Hyperlink"/>
            <w:rtl/>
          </w:rPr>
          <w:t>لزوم انسان بودن پيامبران</w:t>
        </w:r>
        <w:r w:rsidR="00431F46" w:rsidRPr="005837D4">
          <w:rPr>
            <w:webHidden/>
          </w:rPr>
          <w:tab/>
        </w:r>
        <w:r w:rsidR="00431F46" w:rsidRPr="005837D4">
          <w:rPr>
            <w:webHidden/>
          </w:rPr>
          <w:fldChar w:fldCharType="begin"/>
        </w:r>
        <w:r w:rsidR="00431F46" w:rsidRPr="005837D4">
          <w:rPr>
            <w:webHidden/>
          </w:rPr>
          <w:instrText xml:space="preserve"> PAGEREF _Toc101394398 \h </w:instrText>
        </w:r>
        <w:r w:rsidR="00431F46" w:rsidRPr="005837D4">
          <w:rPr>
            <w:webHidden/>
          </w:rPr>
        </w:r>
        <w:r w:rsidR="00431F46" w:rsidRPr="005837D4">
          <w:rPr>
            <w:webHidden/>
          </w:rPr>
          <w:fldChar w:fldCharType="separate"/>
        </w:r>
        <w:r w:rsidR="00F1069C">
          <w:rPr>
            <w:webHidden/>
            <w:rtl/>
          </w:rPr>
          <w:t>144</w:t>
        </w:r>
        <w:r w:rsidR="00431F46" w:rsidRPr="005837D4">
          <w:rPr>
            <w:webHidden/>
          </w:rPr>
          <w:fldChar w:fldCharType="end"/>
        </w:r>
      </w:hyperlink>
    </w:p>
    <w:p w14:paraId="1EBA5D09" w14:textId="6A396ADD" w:rsidR="00431F46" w:rsidRPr="005837D4" w:rsidRDefault="00171755" w:rsidP="00397310">
      <w:pPr>
        <w:pStyle w:val="TOC1"/>
        <w:rPr>
          <w:rFonts w:eastAsiaTheme="minorEastAsia" w:cstheme="minorBidi"/>
          <w:color w:val="auto"/>
          <w:sz w:val="22"/>
          <w:szCs w:val="22"/>
          <w:lang w:val="en-CA" w:eastAsia="en-CA"/>
        </w:rPr>
      </w:pPr>
      <w:hyperlink w:anchor="_Toc101394399" w:history="1">
        <w:r w:rsidR="00431F46" w:rsidRPr="005837D4">
          <w:rPr>
            <w:rStyle w:val="Hyperlink"/>
            <w:rtl/>
          </w:rPr>
          <w:t>پيامبران و امامان براي همه ادوار</w:t>
        </w:r>
        <w:r w:rsidR="00431F46" w:rsidRPr="005837D4">
          <w:rPr>
            <w:webHidden/>
          </w:rPr>
          <w:tab/>
        </w:r>
        <w:r w:rsidR="00431F46" w:rsidRPr="005837D4">
          <w:rPr>
            <w:webHidden/>
          </w:rPr>
          <w:fldChar w:fldCharType="begin"/>
        </w:r>
        <w:r w:rsidR="00431F46" w:rsidRPr="005837D4">
          <w:rPr>
            <w:webHidden/>
          </w:rPr>
          <w:instrText xml:space="preserve"> PAGEREF _Toc101394399 \h </w:instrText>
        </w:r>
        <w:r w:rsidR="00431F46" w:rsidRPr="005837D4">
          <w:rPr>
            <w:webHidden/>
          </w:rPr>
        </w:r>
        <w:r w:rsidR="00431F46" w:rsidRPr="005837D4">
          <w:rPr>
            <w:webHidden/>
          </w:rPr>
          <w:fldChar w:fldCharType="separate"/>
        </w:r>
        <w:r w:rsidR="00F1069C">
          <w:rPr>
            <w:webHidden/>
            <w:rtl/>
          </w:rPr>
          <w:t>145</w:t>
        </w:r>
        <w:r w:rsidR="00431F46" w:rsidRPr="005837D4">
          <w:rPr>
            <w:webHidden/>
          </w:rPr>
          <w:fldChar w:fldCharType="end"/>
        </w:r>
      </w:hyperlink>
    </w:p>
    <w:p w14:paraId="6E8FF177" w14:textId="3196E502" w:rsidR="00431F46" w:rsidRPr="005837D4" w:rsidRDefault="00171755" w:rsidP="00397310">
      <w:pPr>
        <w:pStyle w:val="TOC1"/>
        <w:rPr>
          <w:rFonts w:eastAsiaTheme="minorEastAsia" w:cstheme="minorBidi"/>
          <w:color w:val="auto"/>
          <w:sz w:val="22"/>
          <w:szCs w:val="22"/>
          <w:lang w:val="en-CA" w:eastAsia="en-CA"/>
        </w:rPr>
      </w:pPr>
      <w:hyperlink w:anchor="_Toc101394400" w:history="1">
        <w:r w:rsidR="00431F46" w:rsidRPr="005837D4">
          <w:rPr>
            <w:rStyle w:val="Hyperlink"/>
            <w:rtl/>
          </w:rPr>
          <w:t>ميــثاق پيــامبـران</w:t>
        </w:r>
        <w:r w:rsidR="00431F46" w:rsidRPr="005837D4">
          <w:rPr>
            <w:webHidden/>
          </w:rPr>
          <w:tab/>
        </w:r>
        <w:r w:rsidR="00431F46" w:rsidRPr="005837D4">
          <w:rPr>
            <w:webHidden/>
          </w:rPr>
          <w:fldChar w:fldCharType="begin"/>
        </w:r>
        <w:r w:rsidR="00431F46" w:rsidRPr="005837D4">
          <w:rPr>
            <w:webHidden/>
          </w:rPr>
          <w:instrText xml:space="preserve"> PAGEREF _Toc101394400 \h </w:instrText>
        </w:r>
        <w:r w:rsidR="00431F46" w:rsidRPr="005837D4">
          <w:rPr>
            <w:webHidden/>
          </w:rPr>
        </w:r>
        <w:r w:rsidR="00431F46" w:rsidRPr="005837D4">
          <w:rPr>
            <w:webHidden/>
          </w:rPr>
          <w:fldChar w:fldCharType="separate"/>
        </w:r>
        <w:r w:rsidR="00F1069C">
          <w:rPr>
            <w:webHidden/>
            <w:rtl/>
          </w:rPr>
          <w:t>147</w:t>
        </w:r>
        <w:r w:rsidR="00431F46" w:rsidRPr="005837D4">
          <w:rPr>
            <w:webHidden/>
          </w:rPr>
          <w:fldChar w:fldCharType="end"/>
        </w:r>
      </w:hyperlink>
    </w:p>
    <w:p w14:paraId="232F6236" w14:textId="134C1088" w:rsidR="00431F46" w:rsidRPr="005837D4" w:rsidRDefault="00171755" w:rsidP="00397310">
      <w:pPr>
        <w:pStyle w:val="TOC1"/>
        <w:rPr>
          <w:rFonts w:eastAsiaTheme="minorEastAsia" w:cstheme="minorBidi"/>
          <w:color w:val="auto"/>
          <w:sz w:val="22"/>
          <w:szCs w:val="22"/>
          <w:lang w:val="en-CA" w:eastAsia="en-CA"/>
        </w:rPr>
      </w:pPr>
      <w:hyperlink w:anchor="_Toc101394401" w:history="1">
        <w:r w:rsidR="00431F46" w:rsidRPr="005837D4">
          <w:rPr>
            <w:rStyle w:val="Hyperlink"/>
            <w:rtl/>
          </w:rPr>
          <w:t>تعهد پيامبران براي معرفي پيامبر بعدي</w:t>
        </w:r>
        <w:r w:rsidR="00431F46" w:rsidRPr="005837D4">
          <w:rPr>
            <w:webHidden/>
          </w:rPr>
          <w:tab/>
        </w:r>
        <w:r w:rsidR="00431F46" w:rsidRPr="005837D4">
          <w:rPr>
            <w:webHidden/>
          </w:rPr>
          <w:fldChar w:fldCharType="begin"/>
        </w:r>
        <w:r w:rsidR="00431F46" w:rsidRPr="005837D4">
          <w:rPr>
            <w:webHidden/>
          </w:rPr>
          <w:instrText xml:space="preserve"> PAGEREF _Toc101394401 \h </w:instrText>
        </w:r>
        <w:r w:rsidR="00431F46" w:rsidRPr="005837D4">
          <w:rPr>
            <w:webHidden/>
          </w:rPr>
        </w:r>
        <w:r w:rsidR="00431F46" w:rsidRPr="005837D4">
          <w:rPr>
            <w:webHidden/>
          </w:rPr>
          <w:fldChar w:fldCharType="separate"/>
        </w:r>
        <w:r w:rsidR="00F1069C">
          <w:rPr>
            <w:webHidden/>
            <w:rtl/>
          </w:rPr>
          <w:t>150</w:t>
        </w:r>
        <w:r w:rsidR="00431F46" w:rsidRPr="005837D4">
          <w:rPr>
            <w:webHidden/>
          </w:rPr>
          <w:fldChar w:fldCharType="end"/>
        </w:r>
      </w:hyperlink>
    </w:p>
    <w:p w14:paraId="6BD76E62" w14:textId="213CFB0A" w:rsidR="00431F46" w:rsidRPr="005837D4" w:rsidRDefault="00171755" w:rsidP="00397310">
      <w:pPr>
        <w:pStyle w:val="TOC1"/>
        <w:rPr>
          <w:rFonts w:eastAsiaTheme="minorEastAsia" w:cstheme="minorBidi"/>
          <w:color w:val="auto"/>
          <w:sz w:val="22"/>
          <w:szCs w:val="22"/>
          <w:lang w:val="en-CA" w:eastAsia="en-CA"/>
        </w:rPr>
      </w:pPr>
      <w:hyperlink w:anchor="_Toc101394402" w:history="1">
        <w:r w:rsidR="00431F46" w:rsidRPr="005837D4">
          <w:rPr>
            <w:rStyle w:val="Hyperlink"/>
            <w:rtl/>
          </w:rPr>
          <w:t>مبارزه پيامبران با طاغيان و مستكبران</w:t>
        </w:r>
        <w:r w:rsidR="00431F46" w:rsidRPr="005837D4">
          <w:rPr>
            <w:webHidden/>
          </w:rPr>
          <w:tab/>
        </w:r>
        <w:r w:rsidR="00431F46" w:rsidRPr="005837D4">
          <w:rPr>
            <w:webHidden/>
          </w:rPr>
          <w:fldChar w:fldCharType="begin"/>
        </w:r>
        <w:r w:rsidR="00431F46" w:rsidRPr="005837D4">
          <w:rPr>
            <w:webHidden/>
          </w:rPr>
          <w:instrText xml:space="preserve"> PAGEREF _Toc101394402 \h </w:instrText>
        </w:r>
        <w:r w:rsidR="00431F46" w:rsidRPr="005837D4">
          <w:rPr>
            <w:webHidden/>
          </w:rPr>
        </w:r>
        <w:r w:rsidR="00431F46" w:rsidRPr="005837D4">
          <w:rPr>
            <w:webHidden/>
          </w:rPr>
          <w:fldChar w:fldCharType="separate"/>
        </w:r>
        <w:r w:rsidR="00F1069C">
          <w:rPr>
            <w:webHidden/>
            <w:rtl/>
          </w:rPr>
          <w:t>151</w:t>
        </w:r>
        <w:r w:rsidR="00431F46" w:rsidRPr="005837D4">
          <w:rPr>
            <w:webHidden/>
          </w:rPr>
          <w:fldChar w:fldCharType="end"/>
        </w:r>
      </w:hyperlink>
    </w:p>
    <w:p w14:paraId="42B28B5B" w14:textId="6ED8F3E2" w:rsidR="00431F46" w:rsidRPr="005837D4" w:rsidRDefault="00171755" w:rsidP="00397310">
      <w:pPr>
        <w:pStyle w:val="TOC1"/>
        <w:rPr>
          <w:rFonts w:eastAsiaTheme="minorEastAsia" w:cstheme="minorBidi"/>
          <w:color w:val="auto"/>
          <w:sz w:val="22"/>
          <w:szCs w:val="22"/>
          <w:lang w:val="en-CA" w:eastAsia="en-CA"/>
        </w:rPr>
      </w:pPr>
      <w:hyperlink w:anchor="_Toc101394403" w:history="1">
        <w:r w:rsidR="00431F46" w:rsidRPr="005837D4">
          <w:rPr>
            <w:rStyle w:val="Hyperlink"/>
            <w:rtl/>
          </w:rPr>
          <w:t>سنت مقاومت رسولان در برابر طاغيان</w:t>
        </w:r>
        <w:r w:rsidR="00431F46" w:rsidRPr="005837D4">
          <w:rPr>
            <w:webHidden/>
          </w:rPr>
          <w:tab/>
        </w:r>
        <w:r w:rsidR="00431F46" w:rsidRPr="005837D4">
          <w:rPr>
            <w:webHidden/>
          </w:rPr>
          <w:fldChar w:fldCharType="begin"/>
        </w:r>
        <w:r w:rsidR="00431F46" w:rsidRPr="005837D4">
          <w:rPr>
            <w:webHidden/>
          </w:rPr>
          <w:instrText xml:space="preserve"> PAGEREF _Toc101394403 \h </w:instrText>
        </w:r>
        <w:r w:rsidR="00431F46" w:rsidRPr="005837D4">
          <w:rPr>
            <w:webHidden/>
          </w:rPr>
        </w:r>
        <w:r w:rsidR="00431F46" w:rsidRPr="005837D4">
          <w:rPr>
            <w:webHidden/>
          </w:rPr>
          <w:fldChar w:fldCharType="separate"/>
        </w:r>
        <w:r w:rsidR="00F1069C">
          <w:rPr>
            <w:webHidden/>
            <w:rtl/>
          </w:rPr>
          <w:t>153</w:t>
        </w:r>
        <w:r w:rsidR="00431F46" w:rsidRPr="005837D4">
          <w:rPr>
            <w:webHidden/>
          </w:rPr>
          <w:fldChar w:fldCharType="end"/>
        </w:r>
      </w:hyperlink>
    </w:p>
    <w:p w14:paraId="5698EF4F" w14:textId="6F3025E8" w:rsidR="00431F46" w:rsidRPr="005837D4" w:rsidRDefault="00171755" w:rsidP="00397310">
      <w:pPr>
        <w:pStyle w:val="TOC1"/>
        <w:rPr>
          <w:rFonts w:eastAsiaTheme="minorEastAsia" w:cstheme="minorBidi"/>
          <w:color w:val="auto"/>
          <w:sz w:val="22"/>
          <w:szCs w:val="22"/>
          <w:lang w:val="en-CA" w:eastAsia="en-CA"/>
        </w:rPr>
      </w:pPr>
      <w:hyperlink w:anchor="_Toc101394404" w:history="1">
        <w:r w:rsidR="00431F46" w:rsidRPr="005837D4">
          <w:rPr>
            <w:rStyle w:val="Hyperlink"/>
            <w:rtl/>
          </w:rPr>
          <w:t>سنت يأس رسولان و هلاكت اقوام و جوامع فاسد</w:t>
        </w:r>
        <w:r w:rsidR="00431F46" w:rsidRPr="005837D4">
          <w:rPr>
            <w:webHidden/>
          </w:rPr>
          <w:tab/>
        </w:r>
        <w:r w:rsidR="00431F46" w:rsidRPr="005837D4">
          <w:rPr>
            <w:webHidden/>
          </w:rPr>
          <w:fldChar w:fldCharType="begin"/>
        </w:r>
        <w:r w:rsidR="00431F46" w:rsidRPr="005837D4">
          <w:rPr>
            <w:webHidden/>
          </w:rPr>
          <w:instrText xml:space="preserve"> PAGEREF _Toc101394404 \h </w:instrText>
        </w:r>
        <w:r w:rsidR="00431F46" w:rsidRPr="005837D4">
          <w:rPr>
            <w:webHidden/>
          </w:rPr>
        </w:r>
        <w:r w:rsidR="00431F46" w:rsidRPr="005837D4">
          <w:rPr>
            <w:webHidden/>
          </w:rPr>
          <w:fldChar w:fldCharType="separate"/>
        </w:r>
        <w:r w:rsidR="00F1069C">
          <w:rPr>
            <w:webHidden/>
            <w:rtl/>
          </w:rPr>
          <w:t>154</w:t>
        </w:r>
        <w:r w:rsidR="00431F46" w:rsidRPr="005837D4">
          <w:rPr>
            <w:webHidden/>
          </w:rPr>
          <w:fldChar w:fldCharType="end"/>
        </w:r>
      </w:hyperlink>
    </w:p>
    <w:p w14:paraId="44218DF4" w14:textId="05454CA8" w:rsidR="00431F46" w:rsidRPr="005837D4" w:rsidRDefault="00171755" w:rsidP="005837D4">
      <w:pPr>
        <w:pStyle w:val="TOC5"/>
        <w:rPr>
          <w:rFonts w:eastAsiaTheme="minorEastAsia" w:cstheme="minorBidi"/>
          <w:b/>
          <w:bCs/>
          <w:szCs w:val="22"/>
          <w:lang w:val="en-CA" w:eastAsia="en-CA"/>
        </w:rPr>
      </w:pPr>
      <w:hyperlink w:anchor="_Toc101394405" w:history="1">
        <w:r w:rsidR="00431F46" w:rsidRPr="005837D4">
          <w:rPr>
            <w:rStyle w:val="Hyperlink"/>
            <w:b/>
            <w:bCs/>
            <w:rtl/>
          </w:rPr>
          <w:t>تكرار يأس پيامبران</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_Toc101394405 \h </w:instrText>
        </w:r>
        <w:r w:rsidR="00431F46" w:rsidRPr="005837D4">
          <w:rPr>
            <w:b/>
            <w:bCs/>
            <w:webHidden/>
          </w:rPr>
        </w:r>
        <w:r w:rsidR="00431F46" w:rsidRPr="005837D4">
          <w:rPr>
            <w:b/>
            <w:bCs/>
            <w:webHidden/>
          </w:rPr>
          <w:fldChar w:fldCharType="separate"/>
        </w:r>
        <w:r w:rsidR="00F1069C">
          <w:rPr>
            <w:b/>
            <w:bCs/>
            <w:webHidden/>
            <w:rtl/>
          </w:rPr>
          <w:t>155</w:t>
        </w:r>
        <w:r w:rsidR="00431F46" w:rsidRPr="005837D4">
          <w:rPr>
            <w:b/>
            <w:bCs/>
            <w:webHidden/>
          </w:rPr>
          <w:fldChar w:fldCharType="end"/>
        </w:r>
      </w:hyperlink>
    </w:p>
    <w:p w14:paraId="564FA4D4" w14:textId="1987634E" w:rsidR="00431F46" w:rsidRPr="005837D4" w:rsidRDefault="00171755" w:rsidP="005837D4">
      <w:pPr>
        <w:pStyle w:val="TOC5"/>
        <w:rPr>
          <w:rFonts w:eastAsiaTheme="minorEastAsia" w:cstheme="minorBidi"/>
          <w:b/>
          <w:bCs/>
          <w:szCs w:val="22"/>
          <w:lang w:val="en-CA" w:eastAsia="en-CA"/>
        </w:rPr>
      </w:pPr>
      <w:hyperlink w:anchor="_Toc101394406" w:history="1">
        <w:r w:rsidR="00431F46" w:rsidRPr="005837D4">
          <w:rPr>
            <w:rStyle w:val="Hyperlink"/>
            <w:b/>
            <w:bCs/>
            <w:rtl/>
          </w:rPr>
          <w:t>تكرار اتهام دروغگوئي به پيامبران</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_Toc101394406 \h </w:instrText>
        </w:r>
        <w:r w:rsidR="00431F46" w:rsidRPr="005837D4">
          <w:rPr>
            <w:b/>
            <w:bCs/>
            <w:webHidden/>
          </w:rPr>
        </w:r>
        <w:r w:rsidR="00431F46" w:rsidRPr="005837D4">
          <w:rPr>
            <w:b/>
            <w:bCs/>
            <w:webHidden/>
          </w:rPr>
          <w:fldChar w:fldCharType="separate"/>
        </w:r>
        <w:r w:rsidR="00F1069C">
          <w:rPr>
            <w:b/>
            <w:bCs/>
            <w:webHidden/>
            <w:rtl/>
          </w:rPr>
          <w:t>156</w:t>
        </w:r>
        <w:r w:rsidR="00431F46" w:rsidRPr="005837D4">
          <w:rPr>
            <w:b/>
            <w:bCs/>
            <w:webHidden/>
          </w:rPr>
          <w:fldChar w:fldCharType="end"/>
        </w:r>
      </w:hyperlink>
    </w:p>
    <w:p w14:paraId="48733507" w14:textId="6E658C00" w:rsidR="00431F46" w:rsidRPr="005837D4" w:rsidRDefault="00171755" w:rsidP="005837D4">
      <w:pPr>
        <w:pStyle w:val="TOC5"/>
        <w:rPr>
          <w:rFonts w:eastAsiaTheme="minorEastAsia" w:cstheme="minorBidi"/>
          <w:b/>
          <w:bCs/>
          <w:szCs w:val="22"/>
          <w:lang w:val="en-CA" w:eastAsia="en-CA"/>
        </w:rPr>
      </w:pPr>
      <w:hyperlink w:anchor="_Toc101394407" w:history="1">
        <w:r w:rsidR="00431F46" w:rsidRPr="005837D4">
          <w:rPr>
            <w:rStyle w:val="Hyperlink"/>
            <w:b/>
            <w:bCs/>
            <w:rtl/>
          </w:rPr>
          <w:t>تكرار نجات مؤمنين</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_Toc101394407 \h </w:instrText>
        </w:r>
        <w:r w:rsidR="00431F46" w:rsidRPr="005837D4">
          <w:rPr>
            <w:b/>
            <w:bCs/>
            <w:webHidden/>
          </w:rPr>
        </w:r>
        <w:r w:rsidR="00431F46" w:rsidRPr="005837D4">
          <w:rPr>
            <w:b/>
            <w:bCs/>
            <w:webHidden/>
          </w:rPr>
          <w:fldChar w:fldCharType="separate"/>
        </w:r>
        <w:r w:rsidR="00F1069C">
          <w:rPr>
            <w:b/>
            <w:bCs/>
            <w:webHidden/>
            <w:rtl/>
          </w:rPr>
          <w:t>156</w:t>
        </w:r>
        <w:r w:rsidR="00431F46" w:rsidRPr="005837D4">
          <w:rPr>
            <w:b/>
            <w:bCs/>
            <w:webHidden/>
          </w:rPr>
          <w:fldChar w:fldCharType="end"/>
        </w:r>
      </w:hyperlink>
    </w:p>
    <w:p w14:paraId="06C6297C" w14:textId="72E536AD" w:rsidR="00431F46" w:rsidRPr="005837D4" w:rsidRDefault="00171755" w:rsidP="005837D4">
      <w:pPr>
        <w:pStyle w:val="TOC5"/>
        <w:rPr>
          <w:rFonts w:eastAsiaTheme="minorEastAsia" w:cstheme="minorBidi"/>
          <w:b/>
          <w:bCs/>
          <w:szCs w:val="22"/>
          <w:lang w:val="en-CA" w:eastAsia="en-CA"/>
        </w:rPr>
      </w:pPr>
      <w:hyperlink w:anchor="_Toc101394408" w:history="1">
        <w:r w:rsidR="00431F46" w:rsidRPr="005837D4">
          <w:rPr>
            <w:rStyle w:val="Hyperlink"/>
            <w:b/>
            <w:bCs/>
            <w:rtl/>
          </w:rPr>
          <w:t>تكرار عذاب و هلاكت مجرمين</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_Toc101394408 \h </w:instrText>
        </w:r>
        <w:r w:rsidR="00431F46" w:rsidRPr="005837D4">
          <w:rPr>
            <w:b/>
            <w:bCs/>
            <w:webHidden/>
          </w:rPr>
        </w:r>
        <w:r w:rsidR="00431F46" w:rsidRPr="005837D4">
          <w:rPr>
            <w:b/>
            <w:bCs/>
            <w:webHidden/>
          </w:rPr>
          <w:fldChar w:fldCharType="separate"/>
        </w:r>
        <w:r w:rsidR="00F1069C">
          <w:rPr>
            <w:b/>
            <w:bCs/>
            <w:webHidden/>
            <w:rtl/>
          </w:rPr>
          <w:t>157</w:t>
        </w:r>
        <w:r w:rsidR="00431F46" w:rsidRPr="005837D4">
          <w:rPr>
            <w:b/>
            <w:bCs/>
            <w:webHidden/>
          </w:rPr>
          <w:fldChar w:fldCharType="end"/>
        </w:r>
      </w:hyperlink>
    </w:p>
    <w:p w14:paraId="7B3228A6" w14:textId="74D50A78" w:rsidR="00431F46" w:rsidRPr="005837D4" w:rsidRDefault="00171755" w:rsidP="00397310">
      <w:pPr>
        <w:pStyle w:val="TOC1"/>
        <w:rPr>
          <w:rFonts w:eastAsiaTheme="minorEastAsia" w:cstheme="minorBidi"/>
          <w:color w:val="auto"/>
          <w:sz w:val="22"/>
          <w:szCs w:val="22"/>
          <w:lang w:val="en-CA" w:eastAsia="en-CA"/>
        </w:rPr>
      </w:pPr>
      <w:hyperlink w:anchor="_Toc101394409" w:history="1">
        <w:r w:rsidR="00431F46" w:rsidRPr="005837D4">
          <w:rPr>
            <w:rStyle w:val="Hyperlink"/>
            <w:rtl/>
          </w:rPr>
          <w:t>تكرار سنت پيروزي رسولان</w:t>
        </w:r>
        <w:r w:rsidR="00431F46" w:rsidRPr="005837D4">
          <w:rPr>
            <w:webHidden/>
          </w:rPr>
          <w:tab/>
        </w:r>
        <w:r w:rsidR="00431F46" w:rsidRPr="005837D4">
          <w:rPr>
            <w:webHidden/>
          </w:rPr>
          <w:fldChar w:fldCharType="begin"/>
        </w:r>
        <w:r w:rsidR="00431F46" w:rsidRPr="005837D4">
          <w:rPr>
            <w:webHidden/>
          </w:rPr>
          <w:instrText xml:space="preserve"> PAGEREF _Toc101394409 \h </w:instrText>
        </w:r>
        <w:r w:rsidR="00431F46" w:rsidRPr="005837D4">
          <w:rPr>
            <w:webHidden/>
          </w:rPr>
        </w:r>
        <w:r w:rsidR="00431F46" w:rsidRPr="005837D4">
          <w:rPr>
            <w:webHidden/>
          </w:rPr>
          <w:fldChar w:fldCharType="separate"/>
        </w:r>
        <w:r w:rsidR="00F1069C">
          <w:rPr>
            <w:webHidden/>
            <w:rtl/>
          </w:rPr>
          <w:t>157</w:t>
        </w:r>
        <w:r w:rsidR="00431F46" w:rsidRPr="005837D4">
          <w:rPr>
            <w:webHidden/>
          </w:rPr>
          <w:fldChar w:fldCharType="end"/>
        </w:r>
      </w:hyperlink>
    </w:p>
    <w:p w14:paraId="4E4E67C2" w14:textId="0686A1C2" w:rsidR="00431F46" w:rsidRPr="005837D4" w:rsidRDefault="00171755" w:rsidP="005837D4">
      <w:pPr>
        <w:pStyle w:val="TOC5"/>
        <w:rPr>
          <w:rFonts w:eastAsiaTheme="minorEastAsia" w:cstheme="minorBidi"/>
          <w:b/>
          <w:bCs/>
          <w:szCs w:val="22"/>
          <w:lang w:val="en-CA" w:eastAsia="en-CA"/>
        </w:rPr>
      </w:pPr>
      <w:hyperlink w:anchor="_Toc101394410" w:history="1">
        <w:r w:rsidR="00431F46" w:rsidRPr="005837D4">
          <w:rPr>
            <w:rStyle w:val="Hyperlink"/>
            <w:b/>
            <w:bCs/>
            <w:rtl/>
          </w:rPr>
          <w:t>غلبه در استدلال</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_Toc101394410 \h </w:instrText>
        </w:r>
        <w:r w:rsidR="00431F46" w:rsidRPr="005837D4">
          <w:rPr>
            <w:b/>
            <w:bCs/>
            <w:webHidden/>
          </w:rPr>
        </w:r>
        <w:r w:rsidR="00431F46" w:rsidRPr="005837D4">
          <w:rPr>
            <w:b/>
            <w:bCs/>
            <w:webHidden/>
          </w:rPr>
          <w:fldChar w:fldCharType="separate"/>
        </w:r>
        <w:r w:rsidR="00F1069C">
          <w:rPr>
            <w:b/>
            <w:bCs/>
            <w:webHidden/>
            <w:rtl/>
          </w:rPr>
          <w:t>158</w:t>
        </w:r>
        <w:r w:rsidR="00431F46" w:rsidRPr="005837D4">
          <w:rPr>
            <w:b/>
            <w:bCs/>
            <w:webHidden/>
          </w:rPr>
          <w:fldChar w:fldCharType="end"/>
        </w:r>
      </w:hyperlink>
    </w:p>
    <w:p w14:paraId="30EF5645" w14:textId="4E2513B8" w:rsidR="00431F46" w:rsidRPr="005837D4" w:rsidRDefault="00171755" w:rsidP="005837D4">
      <w:pPr>
        <w:pStyle w:val="TOC5"/>
        <w:rPr>
          <w:rFonts w:eastAsiaTheme="minorEastAsia" w:cstheme="minorBidi"/>
          <w:b/>
          <w:bCs/>
          <w:szCs w:val="22"/>
          <w:lang w:val="en-CA" w:eastAsia="en-CA"/>
        </w:rPr>
      </w:pPr>
      <w:hyperlink w:anchor="_Toc101394411" w:history="1">
        <w:r w:rsidR="00431F46" w:rsidRPr="005837D4">
          <w:rPr>
            <w:rStyle w:val="Hyperlink"/>
            <w:b/>
            <w:bCs/>
            <w:rtl/>
          </w:rPr>
          <w:t>غلبه از طريق تأييد غيبي</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_Toc101394411 \h </w:instrText>
        </w:r>
        <w:r w:rsidR="00431F46" w:rsidRPr="005837D4">
          <w:rPr>
            <w:b/>
            <w:bCs/>
            <w:webHidden/>
          </w:rPr>
        </w:r>
        <w:r w:rsidR="00431F46" w:rsidRPr="005837D4">
          <w:rPr>
            <w:b/>
            <w:bCs/>
            <w:webHidden/>
          </w:rPr>
          <w:fldChar w:fldCharType="separate"/>
        </w:r>
        <w:r w:rsidR="00F1069C">
          <w:rPr>
            <w:b/>
            <w:bCs/>
            <w:webHidden/>
            <w:rtl/>
          </w:rPr>
          <w:t>158</w:t>
        </w:r>
        <w:r w:rsidR="00431F46" w:rsidRPr="005837D4">
          <w:rPr>
            <w:b/>
            <w:bCs/>
            <w:webHidden/>
          </w:rPr>
          <w:fldChar w:fldCharType="end"/>
        </w:r>
      </w:hyperlink>
    </w:p>
    <w:p w14:paraId="68CD51E8" w14:textId="627F5589" w:rsidR="00431F46" w:rsidRPr="005837D4" w:rsidRDefault="00171755" w:rsidP="005837D4">
      <w:pPr>
        <w:pStyle w:val="TOC5"/>
        <w:rPr>
          <w:rFonts w:eastAsiaTheme="minorEastAsia" w:cstheme="minorBidi"/>
          <w:b/>
          <w:bCs/>
          <w:szCs w:val="22"/>
          <w:lang w:val="en-CA" w:eastAsia="en-CA"/>
        </w:rPr>
      </w:pPr>
      <w:hyperlink w:anchor="_Toc101394412" w:history="1">
        <w:r w:rsidR="00431F46" w:rsidRPr="005837D4">
          <w:rPr>
            <w:rStyle w:val="Hyperlink"/>
            <w:b/>
            <w:bCs/>
            <w:rtl/>
          </w:rPr>
          <w:t>غلبه از لحاظ ماهيت ايمان</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_Toc101394412 \h </w:instrText>
        </w:r>
        <w:r w:rsidR="00431F46" w:rsidRPr="005837D4">
          <w:rPr>
            <w:b/>
            <w:bCs/>
            <w:webHidden/>
          </w:rPr>
        </w:r>
        <w:r w:rsidR="00431F46" w:rsidRPr="005837D4">
          <w:rPr>
            <w:b/>
            <w:bCs/>
            <w:webHidden/>
          </w:rPr>
          <w:fldChar w:fldCharType="separate"/>
        </w:r>
        <w:r w:rsidR="00F1069C">
          <w:rPr>
            <w:b/>
            <w:bCs/>
            <w:webHidden/>
            <w:rtl/>
          </w:rPr>
          <w:t>159</w:t>
        </w:r>
        <w:r w:rsidR="00431F46" w:rsidRPr="005837D4">
          <w:rPr>
            <w:b/>
            <w:bCs/>
            <w:webHidden/>
          </w:rPr>
          <w:fldChar w:fldCharType="end"/>
        </w:r>
      </w:hyperlink>
    </w:p>
    <w:p w14:paraId="27CC1E01" w14:textId="2E342309" w:rsidR="00431F46" w:rsidRPr="005837D4" w:rsidRDefault="00171755" w:rsidP="00F94C3D">
      <w:pPr>
        <w:pStyle w:val="TOC6"/>
        <w:rPr>
          <w:rFonts w:eastAsiaTheme="minorEastAsia" w:cstheme="minorBidi"/>
          <w:lang w:val="en-CA" w:eastAsia="en-CA"/>
        </w:rPr>
      </w:pPr>
      <w:hyperlink w:anchor="_Toc101394413" w:history="1">
        <w:r w:rsidR="00431F46" w:rsidRPr="005837D4">
          <w:rPr>
            <w:rStyle w:val="Hyperlink"/>
            <w:color w:val="002060"/>
            <w:sz w:val="40"/>
            <w:szCs w:val="40"/>
            <w:rtl/>
          </w:rPr>
          <w:t>بخش سوم</w:t>
        </w:r>
        <w:r w:rsidR="00397310" w:rsidRPr="005837D4">
          <w:rPr>
            <w:rStyle w:val="Hyperlink"/>
            <w:color w:val="002060"/>
            <w:sz w:val="40"/>
            <w:szCs w:val="40"/>
          </w:rPr>
          <w:t xml:space="preserve">                                                                            </w:t>
        </w:r>
        <w:r w:rsidR="00431F46" w:rsidRPr="005837D4">
          <w:rPr>
            <w:webHidden/>
          </w:rPr>
          <w:tab/>
        </w:r>
        <w:r w:rsidR="00431F46" w:rsidRPr="005837D4">
          <w:rPr>
            <w:webHidden/>
          </w:rPr>
          <w:fldChar w:fldCharType="begin"/>
        </w:r>
        <w:r w:rsidR="00431F46" w:rsidRPr="005837D4">
          <w:rPr>
            <w:webHidden/>
          </w:rPr>
          <w:instrText xml:space="preserve"> PAGEREF _Toc101394413 \h </w:instrText>
        </w:r>
        <w:r w:rsidR="00431F46" w:rsidRPr="005837D4">
          <w:rPr>
            <w:webHidden/>
          </w:rPr>
        </w:r>
        <w:r w:rsidR="00431F46" w:rsidRPr="005837D4">
          <w:rPr>
            <w:webHidden/>
          </w:rPr>
          <w:fldChar w:fldCharType="separate"/>
        </w:r>
        <w:r w:rsidR="00F1069C">
          <w:rPr>
            <w:webHidden/>
            <w:rtl/>
          </w:rPr>
          <w:t>161</w:t>
        </w:r>
        <w:r w:rsidR="00431F46" w:rsidRPr="005837D4">
          <w:rPr>
            <w:webHidden/>
          </w:rPr>
          <w:fldChar w:fldCharType="end"/>
        </w:r>
      </w:hyperlink>
    </w:p>
    <w:p w14:paraId="5CA7D558" w14:textId="6847F73E" w:rsidR="00431F46" w:rsidRPr="005837D4" w:rsidRDefault="00171755" w:rsidP="00F94C3D">
      <w:pPr>
        <w:pStyle w:val="TOC6"/>
        <w:rPr>
          <w:rFonts w:eastAsiaTheme="minorEastAsia" w:cstheme="minorBidi"/>
          <w:lang w:val="en-CA" w:eastAsia="en-CA"/>
        </w:rPr>
      </w:pPr>
      <w:hyperlink w:anchor="_Toc101394414" w:history="1">
        <w:r w:rsidR="00431F46" w:rsidRPr="005837D4">
          <w:rPr>
            <w:rStyle w:val="Hyperlink"/>
            <w:color w:val="002060"/>
            <w:sz w:val="40"/>
            <w:szCs w:val="40"/>
            <w:rtl/>
          </w:rPr>
          <w:t>انحراف در اد</w:t>
        </w:r>
        <w:r w:rsidR="00431F46" w:rsidRPr="005837D4">
          <w:rPr>
            <w:rStyle w:val="Hyperlink"/>
            <w:rFonts w:hint="cs"/>
            <w:color w:val="002060"/>
            <w:sz w:val="40"/>
            <w:szCs w:val="40"/>
            <w:rtl/>
          </w:rPr>
          <w:t>ی</w:t>
        </w:r>
        <w:r w:rsidR="00431F46" w:rsidRPr="005837D4">
          <w:rPr>
            <w:rStyle w:val="Hyperlink"/>
            <w:rFonts w:hint="eastAsia"/>
            <w:color w:val="002060"/>
            <w:sz w:val="40"/>
            <w:szCs w:val="40"/>
            <w:rtl/>
          </w:rPr>
          <w:t>ان</w:t>
        </w:r>
        <w:r w:rsidR="00431F46" w:rsidRPr="005837D4">
          <w:rPr>
            <w:rStyle w:val="Hyperlink"/>
            <w:color w:val="002060"/>
            <w:sz w:val="40"/>
            <w:szCs w:val="40"/>
            <w:rtl/>
          </w:rPr>
          <w:t xml:space="preserve"> و انقراض امت ها</w:t>
        </w:r>
        <w:r w:rsidR="00397310" w:rsidRPr="005837D4">
          <w:rPr>
            <w:rStyle w:val="Hyperlink"/>
            <w:color w:val="002060"/>
            <w:sz w:val="40"/>
            <w:szCs w:val="40"/>
          </w:rPr>
          <w:t xml:space="preserve">                                          </w:t>
        </w:r>
        <w:r w:rsidR="00431F46" w:rsidRPr="005837D4">
          <w:rPr>
            <w:webHidden/>
          </w:rPr>
          <w:fldChar w:fldCharType="begin"/>
        </w:r>
        <w:r w:rsidR="00431F46" w:rsidRPr="005837D4">
          <w:rPr>
            <w:webHidden/>
          </w:rPr>
          <w:instrText xml:space="preserve"> PAGEREF _Toc101394414 \h </w:instrText>
        </w:r>
        <w:r w:rsidR="00431F46" w:rsidRPr="005837D4">
          <w:rPr>
            <w:webHidden/>
          </w:rPr>
        </w:r>
        <w:r w:rsidR="00431F46" w:rsidRPr="005837D4">
          <w:rPr>
            <w:webHidden/>
          </w:rPr>
          <w:fldChar w:fldCharType="separate"/>
        </w:r>
        <w:r w:rsidR="00F1069C">
          <w:rPr>
            <w:webHidden/>
            <w:rtl/>
          </w:rPr>
          <w:t>161</w:t>
        </w:r>
        <w:r w:rsidR="00431F46" w:rsidRPr="005837D4">
          <w:rPr>
            <w:webHidden/>
          </w:rPr>
          <w:fldChar w:fldCharType="end"/>
        </w:r>
      </w:hyperlink>
    </w:p>
    <w:p w14:paraId="2DB067AA" w14:textId="0C3C00B2" w:rsidR="00431F46" w:rsidRPr="005837D4" w:rsidRDefault="00171755" w:rsidP="00397310">
      <w:pPr>
        <w:pStyle w:val="TOC1"/>
        <w:rPr>
          <w:rFonts w:eastAsiaTheme="minorEastAsia" w:cstheme="minorBidi"/>
          <w:sz w:val="28"/>
          <w:szCs w:val="28"/>
          <w:lang w:val="en-CA" w:eastAsia="en-CA"/>
        </w:rPr>
      </w:pPr>
      <w:hyperlink w:anchor="_Toc101394415" w:history="1">
        <w:r w:rsidR="00431F46" w:rsidRPr="005837D4">
          <w:rPr>
            <w:rStyle w:val="Hyperlink"/>
            <w:color w:val="FF0000"/>
            <w:sz w:val="40"/>
            <w:szCs w:val="40"/>
            <w:rtl/>
          </w:rPr>
          <w:t>فصل اول</w:t>
        </w:r>
        <w:r w:rsidR="00431F46" w:rsidRPr="005837D4">
          <w:rPr>
            <w:webHidden/>
          </w:rPr>
          <w:tab/>
        </w:r>
        <w:r w:rsidR="00431F46" w:rsidRPr="005837D4">
          <w:rPr>
            <w:webHidden/>
          </w:rPr>
          <w:fldChar w:fldCharType="begin"/>
        </w:r>
        <w:r w:rsidR="00431F46" w:rsidRPr="005837D4">
          <w:rPr>
            <w:webHidden/>
          </w:rPr>
          <w:instrText xml:space="preserve"> PAGEREF _Toc101394415 \h </w:instrText>
        </w:r>
        <w:r w:rsidR="00431F46" w:rsidRPr="005837D4">
          <w:rPr>
            <w:webHidden/>
          </w:rPr>
        </w:r>
        <w:r w:rsidR="00431F46" w:rsidRPr="005837D4">
          <w:rPr>
            <w:webHidden/>
          </w:rPr>
          <w:fldChar w:fldCharType="separate"/>
        </w:r>
        <w:r w:rsidR="00F1069C">
          <w:rPr>
            <w:webHidden/>
            <w:rtl/>
          </w:rPr>
          <w:t>162</w:t>
        </w:r>
        <w:r w:rsidR="00431F46" w:rsidRPr="005837D4">
          <w:rPr>
            <w:webHidden/>
          </w:rPr>
          <w:fldChar w:fldCharType="end"/>
        </w:r>
      </w:hyperlink>
    </w:p>
    <w:p w14:paraId="63859E4D" w14:textId="36016AAB" w:rsidR="00431F46" w:rsidRPr="005837D4" w:rsidRDefault="00171755" w:rsidP="00397310">
      <w:pPr>
        <w:pStyle w:val="TOC2"/>
        <w:rPr>
          <w:rFonts w:eastAsiaTheme="minorEastAsia" w:cstheme="minorBidi"/>
          <w:sz w:val="28"/>
          <w:szCs w:val="28"/>
          <w:lang w:val="en-CA" w:eastAsia="en-CA" w:bidi="ar-SA"/>
        </w:rPr>
      </w:pPr>
      <w:hyperlink w:anchor="_Toc101394416" w:history="1">
        <w:r w:rsidR="00431F46" w:rsidRPr="005837D4">
          <w:rPr>
            <w:rStyle w:val="Hyperlink"/>
            <w:color w:val="FF0000"/>
            <w:sz w:val="40"/>
            <w:szCs w:val="40"/>
            <w:rtl/>
          </w:rPr>
          <w:t>انقراض جوامع تار</w:t>
        </w:r>
        <w:r w:rsidR="00431F46" w:rsidRPr="005837D4">
          <w:rPr>
            <w:rStyle w:val="Hyperlink"/>
            <w:rFonts w:hint="cs"/>
            <w:color w:val="FF0000"/>
            <w:sz w:val="40"/>
            <w:szCs w:val="40"/>
            <w:rtl/>
          </w:rPr>
          <w:t>ی</w:t>
        </w:r>
        <w:r w:rsidR="00431F46" w:rsidRPr="005837D4">
          <w:rPr>
            <w:rStyle w:val="Hyperlink"/>
            <w:rFonts w:hint="eastAsia"/>
            <w:color w:val="FF0000"/>
            <w:sz w:val="40"/>
            <w:szCs w:val="40"/>
            <w:rtl/>
          </w:rPr>
          <w:t>خ</w:t>
        </w:r>
        <w:r w:rsidR="00431F46" w:rsidRPr="005837D4">
          <w:rPr>
            <w:rStyle w:val="Hyperlink"/>
            <w:rFonts w:hint="cs"/>
            <w:color w:val="FF0000"/>
            <w:sz w:val="40"/>
            <w:szCs w:val="40"/>
            <w:rtl/>
          </w:rPr>
          <w:t>ی</w:t>
        </w:r>
        <w:r w:rsidR="00431F46" w:rsidRPr="005837D4">
          <w:rPr>
            <w:rStyle w:val="Hyperlink"/>
            <w:color w:val="FF0000"/>
            <w:sz w:val="40"/>
            <w:szCs w:val="40"/>
            <w:rtl/>
          </w:rPr>
          <w:t xml:space="preserve"> و امت ها</w:t>
        </w:r>
        <w:r w:rsidR="00431F46" w:rsidRPr="005837D4">
          <w:rPr>
            <w:rStyle w:val="Hyperlink"/>
            <w:rFonts w:hint="cs"/>
            <w:color w:val="FF0000"/>
            <w:sz w:val="40"/>
            <w:szCs w:val="40"/>
            <w:rtl/>
          </w:rPr>
          <w:t>ی</w:t>
        </w:r>
        <w:r w:rsidR="00431F46" w:rsidRPr="005837D4">
          <w:rPr>
            <w:rStyle w:val="Hyperlink"/>
            <w:color w:val="FF0000"/>
            <w:sz w:val="40"/>
            <w:szCs w:val="40"/>
            <w:rtl/>
          </w:rPr>
          <w:t xml:space="preserve"> منقرض شده</w:t>
        </w:r>
        <w:r w:rsidR="00431F46" w:rsidRPr="005837D4">
          <w:rPr>
            <w:webHidden/>
          </w:rPr>
          <w:tab/>
        </w:r>
        <w:r w:rsidR="00431F46" w:rsidRPr="005837D4">
          <w:rPr>
            <w:webHidden/>
          </w:rPr>
          <w:fldChar w:fldCharType="begin"/>
        </w:r>
        <w:r w:rsidR="00431F46" w:rsidRPr="005837D4">
          <w:rPr>
            <w:webHidden/>
          </w:rPr>
          <w:instrText xml:space="preserve"> PAGEREF _Toc101394416 \h </w:instrText>
        </w:r>
        <w:r w:rsidR="00431F46" w:rsidRPr="005837D4">
          <w:rPr>
            <w:webHidden/>
          </w:rPr>
        </w:r>
        <w:r w:rsidR="00431F46" w:rsidRPr="005837D4">
          <w:rPr>
            <w:webHidden/>
          </w:rPr>
          <w:fldChar w:fldCharType="separate"/>
        </w:r>
        <w:r w:rsidR="00F1069C">
          <w:rPr>
            <w:webHidden/>
            <w:rtl/>
          </w:rPr>
          <w:t>162</w:t>
        </w:r>
        <w:r w:rsidR="00431F46" w:rsidRPr="005837D4">
          <w:rPr>
            <w:webHidden/>
          </w:rPr>
          <w:fldChar w:fldCharType="end"/>
        </w:r>
      </w:hyperlink>
    </w:p>
    <w:p w14:paraId="1816DCFF" w14:textId="33CDFD14" w:rsidR="00431F46" w:rsidRPr="005837D4" w:rsidRDefault="00171755" w:rsidP="00397310">
      <w:pPr>
        <w:pStyle w:val="TOC1"/>
        <w:rPr>
          <w:rFonts w:eastAsiaTheme="minorEastAsia" w:cstheme="minorBidi"/>
          <w:color w:val="auto"/>
          <w:sz w:val="22"/>
          <w:szCs w:val="22"/>
          <w:lang w:val="en-CA" w:eastAsia="en-CA"/>
        </w:rPr>
      </w:pPr>
      <w:hyperlink w:anchor="_Toc101394417" w:history="1">
        <w:r w:rsidR="00431F46" w:rsidRPr="005837D4">
          <w:rPr>
            <w:rStyle w:val="Hyperlink"/>
            <w:rtl/>
          </w:rPr>
          <w:t>سرنوشت اقوام منقرض شده</w:t>
        </w:r>
        <w:r w:rsidR="00431F46" w:rsidRPr="005837D4">
          <w:rPr>
            <w:webHidden/>
          </w:rPr>
          <w:tab/>
        </w:r>
        <w:r w:rsidR="00431F46" w:rsidRPr="005837D4">
          <w:rPr>
            <w:webHidden/>
          </w:rPr>
          <w:fldChar w:fldCharType="begin"/>
        </w:r>
        <w:r w:rsidR="00431F46" w:rsidRPr="005837D4">
          <w:rPr>
            <w:webHidden/>
          </w:rPr>
          <w:instrText xml:space="preserve"> PAGEREF _Toc101394417 \h </w:instrText>
        </w:r>
        <w:r w:rsidR="00431F46" w:rsidRPr="005837D4">
          <w:rPr>
            <w:webHidden/>
          </w:rPr>
        </w:r>
        <w:r w:rsidR="00431F46" w:rsidRPr="005837D4">
          <w:rPr>
            <w:webHidden/>
          </w:rPr>
          <w:fldChar w:fldCharType="separate"/>
        </w:r>
        <w:r w:rsidR="00F1069C">
          <w:rPr>
            <w:webHidden/>
            <w:rtl/>
          </w:rPr>
          <w:t>162</w:t>
        </w:r>
        <w:r w:rsidR="00431F46" w:rsidRPr="005837D4">
          <w:rPr>
            <w:webHidden/>
          </w:rPr>
          <w:fldChar w:fldCharType="end"/>
        </w:r>
      </w:hyperlink>
    </w:p>
    <w:p w14:paraId="4028E121" w14:textId="4C3FE67B" w:rsidR="00431F46" w:rsidRPr="005837D4" w:rsidRDefault="00171755" w:rsidP="005837D4">
      <w:pPr>
        <w:pStyle w:val="TOC5"/>
        <w:rPr>
          <w:rFonts w:eastAsiaTheme="minorEastAsia" w:cstheme="minorBidi"/>
          <w:b/>
          <w:bCs/>
          <w:szCs w:val="22"/>
          <w:lang w:val="en-CA" w:eastAsia="en-CA"/>
        </w:rPr>
      </w:pPr>
      <w:hyperlink w:anchor="_Toc101394418" w:history="1">
        <w:r w:rsidR="00431F46" w:rsidRPr="005837D4">
          <w:rPr>
            <w:rStyle w:val="Hyperlink"/>
            <w:b/>
            <w:bCs/>
            <w:rtl/>
          </w:rPr>
          <w:t>سرنوشت قوم نوح</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_Toc101394418 \h </w:instrText>
        </w:r>
        <w:r w:rsidR="00431F46" w:rsidRPr="005837D4">
          <w:rPr>
            <w:b/>
            <w:bCs/>
            <w:webHidden/>
          </w:rPr>
        </w:r>
        <w:r w:rsidR="00431F46" w:rsidRPr="005837D4">
          <w:rPr>
            <w:b/>
            <w:bCs/>
            <w:webHidden/>
          </w:rPr>
          <w:fldChar w:fldCharType="separate"/>
        </w:r>
        <w:r w:rsidR="00F1069C">
          <w:rPr>
            <w:b/>
            <w:bCs/>
            <w:webHidden/>
            <w:rtl/>
          </w:rPr>
          <w:t>162</w:t>
        </w:r>
        <w:r w:rsidR="00431F46" w:rsidRPr="005837D4">
          <w:rPr>
            <w:b/>
            <w:bCs/>
            <w:webHidden/>
          </w:rPr>
          <w:fldChar w:fldCharType="end"/>
        </w:r>
      </w:hyperlink>
    </w:p>
    <w:p w14:paraId="7B517531" w14:textId="41BCD212" w:rsidR="00431F46" w:rsidRPr="005837D4" w:rsidRDefault="00171755" w:rsidP="005837D4">
      <w:pPr>
        <w:pStyle w:val="TOC5"/>
        <w:rPr>
          <w:rFonts w:eastAsiaTheme="minorEastAsia" w:cstheme="minorBidi"/>
          <w:b/>
          <w:bCs/>
          <w:szCs w:val="22"/>
          <w:lang w:val="en-CA" w:eastAsia="en-CA"/>
        </w:rPr>
      </w:pPr>
      <w:hyperlink w:anchor="_Toc101394419" w:history="1">
        <w:r w:rsidR="00431F46" w:rsidRPr="005837D4">
          <w:rPr>
            <w:rStyle w:val="Hyperlink"/>
            <w:b/>
            <w:bCs/>
            <w:rtl/>
          </w:rPr>
          <w:t>محفوظ ماندن كشتي نوح تا عصر پيامبر اسلام</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_Toc101394419 \h </w:instrText>
        </w:r>
        <w:r w:rsidR="00431F46" w:rsidRPr="005837D4">
          <w:rPr>
            <w:b/>
            <w:bCs/>
            <w:webHidden/>
          </w:rPr>
        </w:r>
        <w:r w:rsidR="00431F46" w:rsidRPr="005837D4">
          <w:rPr>
            <w:b/>
            <w:bCs/>
            <w:webHidden/>
          </w:rPr>
          <w:fldChar w:fldCharType="separate"/>
        </w:r>
        <w:r w:rsidR="00F1069C">
          <w:rPr>
            <w:b/>
            <w:bCs/>
            <w:webHidden/>
            <w:rtl/>
          </w:rPr>
          <w:t>163</w:t>
        </w:r>
        <w:r w:rsidR="00431F46" w:rsidRPr="005837D4">
          <w:rPr>
            <w:b/>
            <w:bCs/>
            <w:webHidden/>
          </w:rPr>
          <w:fldChar w:fldCharType="end"/>
        </w:r>
      </w:hyperlink>
    </w:p>
    <w:p w14:paraId="7F09E091" w14:textId="713E741F" w:rsidR="00431F46" w:rsidRPr="005837D4" w:rsidRDefault="00171755" w:rsidP="005837D4">
      <w:pPr>
        <w:pStyle w:val="TOC5"/>
        <w:rPr>
          <w:rFonts w:eastAsiaTheme="minorEastAsia" w:cstheme="minorBidi"/>
          <w:b/>
          <w:bCs/>
          <w:szCs w:val="22"/>
          <w:lang w:val="en-CA" w:eastAsia="en-CA"/>
        </w:rPr>
      </w:pPr>
      <w:hyperlink w:anchor="_Toc101394420" w:history="1">
        <w:r w:rsidR="00431F46" w:rsidRPr="005837D4">
          <w:rPr>
            <w:rStyle w:val="Hyperlink"/>
            <w:b/>
            <w:bCs/>
            <w:rtl/>
          </w:rPr>
          <w:t>انقراض قوم عاد</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_Toc101394420 \h </w:instrText>
        </w:r>
        <w:r w:rsidR="00431F46" w:rsidRPr="005837D4">
          <w:rPr>
            <w:b/>
            <w:bCs/>
            <w:webHidden/>
          </w:rPr>
        </w:r>
        <w:r w:rsidR="00431F46" w:rsidRPr="005837D4">
          <w:rPr>
            <w:b/>
            <w:bCs/>
            <w:webHidden/>
          </w:rPr>
          <w:fldChar w:fldCharType="separate"/>
        </w:r>
        <w:r w:rsidR="00F1069C">
          <w:rPr>
            <w:b/>
            <w:bCs/>
            <w:webHidden/>
            <w:rtl/>
          </w:rPr>
          <w:t>164</w:t>
        </w:r>
        <w:r w:rsidR="00431F46" w:rsidRPr="005837D4">
          <w:rPr>
            <w:b/>
            <w:bCs/>
            <w:webHidden/>
          </w:rPr>
          <w:fldChar w:fldCharType="end"/>
        </w:r>
      </w:hyperlink>
    </w:p>
    <w:p w14:paraId="38F91FF9" w14:textId="20C6CB26" w:rsidR="00431F46" w:rsidRPr="005837D4" w:rsidRDefault="00171755" w:rsidP="005837D4">
      <w:pPr>
        <w:pStyle w:val="TOC5"/>
        <w:rPr>
          <w:rFonts w:eastAsiaTheme="minorEastAsia" w:cstheme="minorBidi"/>
          <w:b/>
          <w:bCs/>
          <w:szCs w:val="22"/>
          <w:lang w:val="en-CA" w:eastAsia="en-CA"/>
        </w:rPr>
      </w:pPr>
      <w:hyperlink w:anchor="_Toc101394421" w:history="1">
        <w:r w:rsidR="00431F46" w:rsidRPr="005837D4">
          <w:rPr>
            <w:rStyle w:val="Hyperlink"/>
            <w:b/>
            <w:bCs/>
            <w:rtl/>
          </w:rPr>
          <w:t>انقراض قوم ثمود</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_Toc101394421 \h </w:instrText>
        </w:r>
        <w:r w:rsidR="00431F46" w:rsidRPr="005837D4">
          <w:rPr>
            <w:b/>
            <w:bCs/>
            <w:webHidden/>
          </w:rPr>
        </w:r>
        <w:r w:rsidR="00431F46" w:rsidRPr="005837D4">
          <w:rPr>
            <w:b/>
            <w:bCs/>
            <w:webHidden/>
          </w:rPr>
          <w:fldChar w:fldCharType="separate"/>
        </w:r>
        <w:r w:rsidR="00F1069C">
          <w:rPr>
            <w:b/>
            <w:bCs/>
            <w:webHidden/>
            <w:rtl/>
          </w:rPr>
          <w:t>165</w:t>
        </w:r>
        <w:r w:rsidR="00431F46" w:rsidRPr="005837D4">
          <w:rPr>
            <w:b/>
            <w:bCs/>
            <w:webHidden/>
          </w:rPr>
          <w:fldChar w:fldCharType="end"/>
        </w:r>
      </w:hyperlink>
    </w:p>
    <w:p w14:paraId="484C72B1" w14:textId="242B2821" w:rsidR="00431F46" w:rsidRPr="005837D4" w:rsidRDefault="00171755" w:rsidP="005837D4">
      <w:pPr>
        <w:pStyle w:val="TOC5"/>
        <w:rPr>
          <w:rFonts w:eastAsiaTheme="minorEastAsia" w:cstheme="minorBidi"/>
          <w:b/>
          <w:bCs/>
          <w:szCs w:val="22"/>
          <w:lang w:val="en-CA" w:eastAsia="en-CA"/>
        </w:rPr>
      </w:pPr>
      <w:hyperlink w:anchor="_Toc101394422" w:history="1">
        <w:r w:rsidR="00431F46" w:rsidRPr="005837D4">
          <w:rPr>
            <w:rStyle w:val="Hyperlink"/>
            <w:b/>
            <w:bCs/>
            <w:rtl/>
          </w:rPr>
          <w:t>انقراض قوم لوط</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_Toc101394422 \h </w:instrText>
        </w:r>
        <w:r w:rsidR="00431F46" w:rsidRPr="005837D4">
          <w:rPr>
            <w:b/>
            <w:bCs/>
            <w:webHidden/>
          </w:rPr>
        </w:r>
        <w:r w:rsidR="00431F46" w:rsidRPr="005837D4">
          <w:rPr>
            <w:b/>
            <w:bCs/>
            <w:webHidden/>
          </w:rPr>
          <w:fldChar w:fldCharType="separate"/>
        </w:r>
        <w:r w:rsidR="00F1069C">
          <w:rPr>
            <w:b/>
            <w:bCs/>
            <w:webHidden/>
            <w:rtl/>
          </w:rPr>
          <w:t>167</w:t>
        </w:r>
        <w:r w:rsidR="00431F46" w:rsidRPr="005837D4">
          <w:rPr>
            <w:b/>
            <w:bCs/>
            <w:webHidden/>
          </w:rPr>
          <w:fldChar w:fldCharType="end"/>
        </w:r>
      </w:hyperlink>
    </w:p>
    <w:p w14:paraId="37D8C4F8" w14:textId="297E5F42" w:rsidR="00431F46" w:rsidRPr="005837D4" w:rsidRDefault="00171755" w:rsidP="005837D4">
      <w:pPr>
        <w:pStyle w:val="TOC5"/>
        <w:rPr>
          <w:rFonts w:eastAsiaTheme="minorEastAsia" w:cstheme="minorBidi"/>
          <w:b/>
          <w:bCs/>
          <w:szCs w:val="22"/>
          <w:lang w:val="en-CA" w:eastAsia="en-CA"/>
        </w:rPr>
      </w:pPr>
      <w:hyperlink w:anchor="_Toc101394423" w:history="1">
        <w:r w:rsidR="00431F46" w:rsidRPr="005837D4">
          <w:rPr>
            <w:rStyle w:val="Hyperlink"/>
            <w:b/>
            <w:bCs/>
            <w:rtl/>
          </w:rPr>
          <w:t>انقراض آل فرعون</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_Toc101394423 \h </w:instrText>
        </w:r>
        <w:r w:rsidR="00431F46" w:rsidRPr="005837D4">
          <w:rPr>
            <w:b/>
            <w:bCs/>
            <w:webHidden/>
          </w:rPr>
        </w:r>
        <w:r w:rsidR="00431F46" w:rsidRPr="005837D4">
          <w:rPr>
            <w:b/>
            <w:bCs/>
            <w:webHidden/>
          </w:rPr>
          <w:fldChar w:fldCharType="separate"/>
        </w:r>
        <w:r w:rsidR="00F1069C">
          <w:rPr>
            <w:b/>
            <w:bCs/>
            <w:webHidden/>
            <w:rtl/>
          </w:rPr>
          <w:t>168</w:t>
        </w:r>
        <w:r w:rsidR="00431F46" w:rsidRPr="005837D4">
          <w:rPr>
            <w:b/>
            <w:bCs/>
            <w:webHidden/>
          </w:rPr>
          <w:fldChar w:fldCharType="end"/>
        </w:r>
      </w:hyperlink>
    </w:p>
    <w:p w14:paraId="120941AD" w14:textId="10B0A7F1" w:rsidR="00431F46" w:rsidRPr="005837D4" w:rsidRDefault="00171755" w:rsidP="00397310">
      <w:pPr>
        <w:pStyle w:val="TOC1"/>
        <w:rPr>
          <w:rFonts w:eastAsiaTheme="minorEastAsia" w:cstheme="minorBidi"/>
          <w:color w:val="auto"/>
          <w:sz w:val="22"/>
          <w:szCs w:val="22"/>
          <w:lang w:val="en-CA" w:eastAsia="en-CA"/>
        </w:rPr>
      </w:pPr>
      <w:hyperlink w:anchor="_Toc101394424" w:history="1">
        <w:r w:rsidR="00431F46" w:rsidRPr="005837D4">
          <w:rPr>
            <w:rStyle w:val="Hyperlink"/>
            <w:rFonts w:eastAsia="MS Mincho"/>
            <w:rtl/>
          </w:rPr>
          <w:t>آيات ربوبيت الهي در هلاكت اقوام گذشته</w:t>
        </w:r>
        <w:r w:rsidR="00431F46" w:rsidRPr="005837D4">
          <w:rPr>
            <w:rStyle w:val="Hyperlink"/>
            <w:rtl/>
          </w:rPr>
          <w:t xml:space="preserve">            </w:t>
        </w:r>
        <w:r w:rsidR="00431F46" w:rsidRPr="005837D4">
          <w:rPr>
            <w:webHidden/>
          </w:rPr>
          <w:tab/>
        </w:r>
        <w:r w:rsidR="00431F46" w:rsidRPr="005837D4">
          <w:rPr>
            <w:webHidden/>
          </w:rPr>
          <w:fldChar w:fldCharType="begin"/>
        </w:r>
        <w:r w:rsidR="00431F46" w:rsidRPr="005837D4">
          <w:rPr>
            <w:webHidden/>
          </w:rPr>
          <w:instrText xml:space="preserve"> PAGEREF _Toc101394424 \h </w:instrText>
        </w:r>
        <w:r w:rsidR="00431F46" w:rsidRPr="005837D4">
          <w:rPr>
            <w:webHidden/>
          </w:rPr>
        </w:r>
        <w:r w:rsidR="00431F46" w:rsidRPr="005837D4">
          <w:rPr>
            <w:webHidden/>
          </w:rPr>
          <w:fldChar w:fldCharType="separate"/>
        </w:r>
        <w:r w:rsidR="00F1069C">
          <w:rPr>
            <w:webHidden/>
            <w:rtl/>
          </w:rPr>
          <w:t>168</w:t>
        </w:r>
        <w:r w:rsidR="00431F46" w:rsidRPr="005837D4">
          <w:rPr>
            <w:webHidden/>
          </w:rPr>
          <w:fldChar w:fldCharType="end"/>
        </w:r>
      </w:hyperlink>
    </w:p>
    <w:p w14:paraId="08294CB0" w14:textId="5AD09E93" w:rsidR="00431F46" w:rsidRPr="005837D4" w:rsidRDefault="00171755" w:rsidP="005837D4">
      <w:pPr>
        <w:pStyle w:val="TOC5"/>
        <w:rPr>
          <w:rFonts w:eastAsiaTheme="minorEastAsia" w:cstheme="minorBidi"/>
          <w:b/>
          <w:bCs/>
          <w:szCs w:val="22"/>
          <w:lang w:val="en-CA" w:eastAsia="en-CA"/>
        </w:rPr>
      </w:pPr>
      <w:hyperlink w:anchor="_Toc101394425" w:history="1">
        <w:r w:rsidR="00431F46" w:rsidRPr="005837D4">
          <w:rPr>
            <w:rStyle w:val="Hyperlink"/>
            <w:b/>
            <w:bCs/>
            <w:rtl/>
          </w:rPr>
          <w:t>آيت بجا مانده ازهلاكت قوم لوط</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_Toc101394425 \h </w:instrText>
        </w:r>
        <w:r w:rsidR="00431F46" w:rsidRPr="005837D4">
          <w:rPr>
            <w:b/>
            <w:bCs/>
            <w:webHidden/>
          </w:rPr>
        </w:r>
        <w:r w:rsidR="00431F46" w:rsidRPr="005837D4">
          <w:rPr>
            <w:b/>
            <w:bCs/>
            <w:webHidden/>
          </w:rPr>
          <w:fldChar w:fldCharType="separate"/>
        </w:r>
        <w:r w:rsidR="00F1069C">
          <w:rPr>
            <w:b/>
            <w:bCs/>
            <w:webHidden/>
            <w:rtl/>
          </w:rPr>
          <w:t>168</w:t>
        </w:r>
        <w:r w:rsidR="00431F46" w:rsidRPr="005837D4">
          <w:rPr>
            <w:b/>
            <w:bCs/>
            <w:webHidden/>
          </w:rPr>
          <w:fldChar w:fldCharType="end"/>
        </w:r>
      </w:hyperlink>
    </w:p>
    <w:p w14:paraId="336FB050" w14:textId="5A7151FC" w:rsidR="00431F46" w:rsidRPr="005837D4" w:rsidRDefault="00171755" w:rsidP="005837D4">
      <w:pPr>
        <w:pStyle w:val="TOC5"/>
        <w:rPr>
          <w:rFonts w:eastAsiaTheme="minorEastAsia" w:cstheme="minorBidi"/>
          <w:b/>
          <w:bCs/>
          <w:szCs w:val="22"/>
          <w:lang w:val="en-CA" w:eastAsia="en-CA"/>
        </w:rPr>
      </w:pPr>
      <w:hyperlink w:anchor="_Toc101394426" w:history="1">
        <w:r w:rsidR="00431F46" w:rsidRPr="005837D4">
          <w:rPr>
            <w:rStyle w:val="Hyperlink"/>
            <w:b/>
            <w:bCs/>
            <w:rtl/>
          </w:rPr>
          <w:t>آيت ربوبيت الهي درغرق فرعون و لشكريانش</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_Toc101394426 \h </w:instrText>
        </w:r>
        <w:r w:rsidR="00431F46" w:rsidRPr="005837D4">
          <w:rPr>
            <w:b/>
            <w:bCs/>
            <w:webHidden/>
          </w:rPr>
        </w:r>
        <w:r w:rsidR="00431F46" w:rsidRPr="005837D4">
          <w:rPr>
            <w:b/>
            <w:bCs/>
            <w:webHidden/>
          </w:rPr>
          <w:fldChar w:fldCharType="separate"/>
        </w:r>
        <w:r w:rsidR="00F1069C">
          <w:rPr>
            <w:b/>
            <w:bCs/>
            <w:webHidden/>
            <w:rtl/>
          </w:rPr>
          <w:t>169</w:t>
        </w:r>
        <w:r w:rsidR="00431F46" w:rsidRPr="005837D4">
          <w:rPr>
            <w:b/>
            <w:bCs/>
            <w:webHidden/>
          </w:rPr>
          <w:fldChar w:fldCharType="end"/>
        </w:r>
      </w:hyperlink>
    </w:p>
    <w:p w14:paraId="5ECBC5A0" w14:textId="1CB47111" w:rsidR="00431F46" w:rsidRPr="005837D4" w:rsidRDefault="00171755" w:rsidP="005837D4">
      <w:pPr>
        <w:pStyle w:val="TOC5"/>
        <w:rPr>
          <w:rFonts w:eastAsiaTheme="minorEastAsia" w:cstheme="minorBidi"/>
          <w:b/>
          <w:bCs/>
          <w:szCs w:val="22"/>
          <w:lang w:val="en-CA" w:eastAsia="en-CA"/>
        </w:rPr>
      </w:pPr>
      <w:hyperlink w:anchor="_Toc101394427" w:history="1">
        <w:r w:rsidR="00431F46" w:rsidRPr="005837D4">
          <w:rPr>
            <w:rStyle w:val="Hyperlink"/>
            <w:b/>
            <w:bCs/>
            <w:rtl/>
          </w:rPr>
          <w:t>آيت ربوبيت الهي درنابودي قوم عاد</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_Toc101394427 \h </w:instrText>
        </w:r>
        <w:r w:rsidR="00431F46" w:rsidRPr="005837D4">
          <w:rPr>
            <w:b/>
            <w:bCs/>
            <w:webHidden/>
          </w:rPr>
        </w:r>
        <w:r w:rsidR="00431F46" w:rsidRPr="005837D4">
          <w:rPr>
            <w:b/>
            <w:bCs/>
            <w:webHidden/>
          </w:rPr>
          <w:fldChar w:fldCharType="separate"/>
        </w:r>
        <w:r w:rsidR="00F1069C">
          <w:rPr>
            <w:b/>
            <w:bCs/>
            <w:webHidden/>
            <w:rtl/>
          </w:rPr>
          <w:t>169</w:t>
        </w:r>
        <w:r w:rsidR="00431F46" w:rsidRPr="005837D4">
          <w:rPr>
            <w:b/>
            <w:bCs/>
            <w:webHidden/>
          </w:rPr>
          <w:fldChar w:fldCharType="end"/>
        </w:r>
      </w:hyperlink>
    </w:p>
    <w:p w14:paraId="4A697FCA" w14:textId="46764E0F" w:rsidR="00431F46" w:rsidRPr="005837D4" w:rsidRDefault="00171755" w:rsidP="005837D4">
      <w:pPr>
        <w:pStyle w:val="TOC5"/>
        <w:rPr>
          <w:rFonts w:eastAsiaTheme="minorEastAsia" w:cstheme="minorBidi"/>
          <w:b/>
          <w:bCs/>
          <w:szCs w:val="22"/>
          <w:lang w:val="en-CA" w:eastAsia="en-CA"/>
        </w:rPr>
      </w:pPr>
      <w:hyperlink w:anchor="_Toc101394428" w:history="1">
        <w:r w:rsidR="00431F46" w:rsidRPr="005837D4">
          <w:rPr>
            <w:rStyle w:val="Hyperlink"/>
            <w:b/>
            <w:bCs/>
            <w:rtl/>
          </w:rPr>
          <w:t>آيت ربوبيت الهي در هلاكت قوم ثمود</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_Toc101394428 \h </w:instrText>
        </w:r>
        <w:r w:rsidR="00431F46" w:rsidRPr="005837D4">
          <w:rPr>
            <w:b/>
            <w:bCs/>
            <w:webHidden/>
          </w:rPr>
        </w:r>
        <w:r w:rsidR="00431F46" w:rsidRPr="005837D4">
          <w:rPr>
            <w:b/>
            <w:bCs/>
            <w:webHidden/>
          </w:rPr>
          <w:fldChar w:fldCharType="separate"/>
        </w:r>
        <w:r w:rsidR="00F1069C">
          <w:rPr>
            <w:b/>
            <w:bCs/>
            <w:webHidden/>
            <w:rtl/>
          </w:rPr>
          <w:t>170</w:t>
        </w:r>
        <w:r w:rsidR="00431F46" w:rsidRPr="005837D4">
          <w:rPr>
            <w:b/>
            <w:bCs/>
            <w:webHidden/>
          </w:rPr>
          <w:fldChar w:fldCharType="end"/>
        </w:r>
      </w:hyperlink>
    </w:p>
    <w:p w14:paraId="4C583B1A" w14:textId="0ADCEEE2" w:rsidR="00431F46" w:rsidRPr="005837D4" w:rsidRDefault="00171755" w:rsidP="005837D4">
      <w:pPr>
        <w:pStyle w:val="TOC5"/>
        <w:rPr>
          <w:rFonts w:eastAsiaTheme="minorEastAsia" w:cstheme="minorBidi"/>
          <w:b/>
          <w:bCs/>
          <w:szCs w:val="22"/>
          <w:lang w:val="en-CA" w:eastAsia="en-CA"/>
        </w:rPr>
      </w:pPr>
      <w:hyperlink w:anchor="_Toc101394429" w:history="1">
        <w:r w:rsidR="00431F46" w:rsidRPr="005837D4">
          <w:rPr>
            <w:rStyle w:val="Hyperlink"/>
            <w:b/>
            <w:bCs/>
            <w:rtl/>
          </w:rPr>
          <w:t>آيت ربوبيت الهي در هلاكت قوم نوح</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_Toc101394429 \h </w:instrText>
        </w:r>
        <w:r w:rsidR="00431F46" w:rsidRPr="005837D4">
          <w:rPr>
            <w:b/>
            <w:bCs/>
            <w:webHidden/>
          </w:rPr>
        </w:r>
        <w:r w:rsidR="00431F46" w:rsidRPr="005837D4">
          <w:rPr>
            <w:b/>
            <w:bCs/>
            <w:webHidden/>
          </w:rPr>
          <w:fldChar w:fldCharType="separate"/>
        </w:r>
        <w:r w:rsidR="00F1069C">
          <w:rPr>
            <w:b/>
            <w:bCs/>
            <w:webHidden/>
            <w:rtl/>
          </w:rPr>
          <w:t>171</w:t>
        </w:r>
        <w:r w:rsidR="00431F46" w:rsidRPr="005837D4">
          <w:rPr>
            <w:b/>
            <w:bCs/>
            <w:webHidden/>
          </w:rPr>
          <w:fldChar w:fldCharType="end"/>
        </w:r>
      </w:hyperlink>
    </w:p>
    <w:p w14:paraId="6FE042AA" w14:textId="1C66EBEB" w:rsidR="00431F46" w:rsidRPr="005837D4" w:rsidRDefault="00171755" w:rsidP="00397310">
      <w:pPr>
        <w:pStyle w:val="TOC1"/>
        <w:rPr>
          <w:rFonts w:eastAsiaTheme="minorEastAsia" w:cstheme="minorBidi"/>
          <w:color w:val="auto"/>
          <w:sz w:val="22"/>
          <w:szCs w:val="22"/>
          <w:lang w:val="en-CA" w:eastAsia="en-CA"/>
        </w:rPr>
      </w:pPr>
      <w:hyperlink w:anchor="_Toc101394430" w:history="1">
        <w:r w:rsidR="00431F46" w:rsidRPr="005837D4">
          <w:rPr>
            <w:rStyle w:val="Hyperlink"/>
            <w:rtl/>
          </w:rPr>
          <w:t>عوامل و دلايل انقراض امتهاي پيشين</w:t>
        </w:r>
        <w:r w:rsidR="00431F46" w:rsidRPr="005837D4">
          <w:rPr>
            <w:webHidden/>
          </w:rPr>
          <w:tab/>
        </w:r>
        <w:r w:rsidR="00431F46" w:rsidRPr="005837D4">
          <w:rPr>
            <w:webHidden/>
          </w:rPr>
          <w:fldChar w:fldCharType="begin"/>
        </w:r>
        <w:r w:rsidR="00431F46" w:rsidRPr="005837D4">
          <w:rPr>
            <w:webHidden/>
          </w:rPr>
          <w:instrText xml:space="preserve"> PAGEREF _Toc101394430 \h </w:instrText>
        </w:r>
        <w:r w:rsidR="00431F46" w:rsidRPr="005837D4">
          <w:rPr>
            <w:webHidden/>
          </w:rPr>
        </w:r>
        <w:r w:rsidR="00431F46" w:rsidRPr="005837D4">
          <w:rPr>
            <w:webHidden/>
          </w:rPr>
          <w:fldChar w:fldCharType="separate"/>
        </w:r>
        <w:r w:rsidR="00F1069C">
          <w:rPr>
            <w:webHidden/>
            <w:rtl/>
          </w:rPr>
          <w:t>171</w:t>
        </w:r>
        <w:r w:rsidR="00431F46" w:rsidRPr="005837D4">
          <w:rPr>
            <w:webHidden/>
          </w:rPr>
          <w:fldChar w:fldCharType="end"/>
        </w:r>
      </w:hyperlink>
    </w:p>
    <w:p w14:paraId="096A5505" w14:textId="3947F158" w:rsidR="00431F46" w:rsidRPr="005837D4" w:rsidRDefault="00171755" w:rsidP="00397310">
      <w:pPr>
        <w:pStyle w:val="TOC1"/>
        <w:rPr>
          <w:rFonts w:eastAsiaTheme="minorEastAsia" w:cstheme="minorBidi"/>
          <w:color w:val="auto"/>
          <w:sz w:val="22"/>
          <w:szCs w:val="22"/>
          <w:lang w:val="en-CA" w:eastAsia="en-CA"/>
        </w:rPr>
      </w:pPr>
      <w:hyperlink w:anchor="_Toc101394431" w:history="1">
        <w:r w:rsidR="00431F46" w:rsidRPr="005837D4">
          <w:rPr>
            <w:rStyle w:val="Hyperlink"/>
            <w:rtl/>
          </w:rPr>
          <w:t>عاقبت تكذيب كنندگان</w:t>
        </w:r>
        <w:r w:rsidR="00431F46" w:rsidRPr="005837D4">
          <w:rPr>
            <w:webHidden/>
          </w:rPr>
          <w:tab/>
        </w:r>
        <w:r w:rsidR="00431F46" w:rsidRPr="005837D4">
          <w:rPr>
            <w:webHidden/>
          </w:rPr>
          <w:fldChar w:fldCharType="begin"/>
        </w:r>
        <w:r w:rsidR="00431F46" w:rsidRPr="005837D4">
          <w:rPr>
            <w:webHidden/>
          </w:rPr>
          <w:instrText xml:space="preserve"> PAGEREF _Toc101394431 \h </w:instrText>
        </w:r>
        <w:r w:rsidR="00431F46" w:rsidRPr="005837D4">
          <w:rPr>
            <w:webHidden/>
          </w:rPr>
        </w:r>
        <w:r w:rsidR="00431F46" w:rsidRPr="005837D4">
          <w:rPr>
            <w:webHidden/>
          </w:rPr>
          <w:fldChar w:fldCharType="separate"/>
        </w:r>
        <w:r w:rsidR="00F1069C">
          <w:rPr>
            <w:webHidden/>
            <w:rtl/>
          </w:rPr>
          <w:t>174</w:t>
        </w:r>
        <w:r w:rsidR="00431F46" w:rsidRPr="005837D4">
          <w:rPr>
            <w:webHidden/>
          </w:rPr>
          <w:fldChar w:fldCharType="end"/>
        </w:r>
      </w:hyperlink>
    </w:p>
    <w:p w14:paraId="4F4C4B9A" w14:textId="363256F1" w:rsidR="00431F46" w:rsidRPr="005837D4" w:rsidRDefault="00171755" w:rsidP="00397310">
      <w:pPr>
        <w:pStyle w:val="TOC1"/>
        <w:rPr>
          <w:rFonts w:eastAsiaTheme="minorEastAsia" w:cstheme="minorBidi"/>
          <w:color w:val="auto"/>
          <w:sz w:val="22"/>
          <w:szCs w:val="22"/>
          <w:lang w:val="en-CA" w:eastAsia="en-CA"/>
        </w:rPr>
      </w:pPr>
      <w:hyperlink w:anchor="_Toc101394432" w:history="1">
        <w:r w:rsidR="00431F46" w:rsidRPr="005837D4">
          <w:rPr>
            <w:rStyle w:val="Hyperlink"/>
            <w:rtl/>
          </w:rPr>
          <w:t>سنت امتحان و سنت استدراج و مكرالهي</w:t>
        </w:r>
        <w:r w:rsidR="00431F46" w:rsidRPr="005837D4">
          <w:rPr>
            <w:webHidden/>
          </w:rPr>
          <w:tab/>
        </w:r>
        <w:r w:rsidR="00431F46" w:rsidRPr="005837D4">
          <w:rPr>
            <w:webHidden/>
          </w:rPr>
          <w:fldChar w:fldCharType="begin"/>
        </w:r>
        <w:r w:rsidR="00431F46" w:rsidRPr="005837D4">
          <w:rPr>
            <w:webHidden/>
          </w:rPr>
          <w:instrText xml:space="preserve"> PAGEREF _Toc101394432 \h </w:instrText>
        </w:r>
        <w:r w:rsidR="00431F46" w:rsidRPr="005837D4">
          <w:rPr>
            <w:webHidden/>
          </w:rPr>
        </w:r>
        <w:r w:rsidR="00431F46" w:rsidRPr="005837D4">
          <w:rPr>
            <w:webHidden/>
          </w:rPr>
          <w:fldChar w:fldCharType="separate"/>
        </w:r>
        <w:r w:rsidR="00F1069C">
          <w:rPr>
            <w:webHidden/>
            <w:rtl/>
          </w:rPr>
          <w:t>175</w:t>
        </w:r>
        <w:r w:rsidR="00431F46" w:rsidRPr="005837D4">
          <w:rPr>
            <w:webHidden/>
          </w:rPr>
          <w:fldChar w:fldCharType="end"/>
        </w:r>
      </w:hyperlink>
    </w:p>
    <w:p w14:paraId="3CFD21EC" w14:textId="1FE3E267" w:rsidR="00431F46" w:rsidRPr="005837D4" w:rsidRDefault="00171755" w:rsidP="00397310">
      <w:pPr>
        <w:pStyle w:val="TOC1"/>
        <w:rPr>
          <w:rFonts w:eastAsiaTheme="minorEastAsia" w:cstheme="minorBidi"/>
          <w:color w:val="auto"/>
          <w:sz w:val="22"/>
          <w:szCs w:val="22"/>
          <w:lang w:val="en-CA" w:eastAsia="en-CA"/>
        </w:rPr>
      </w:pPr>
      <w:hyperlink w:anchor="_Toc101394433" w:history="1">
        <w:r w:rsidR="00431F46" w:rsidRPr="005837D4">
          <w:rPr>
            <w:rStyle w:val="Hyperlink"/>
            <w:rtl/>
          </w:rPr>
          <w:t>فراواني نعمت قبل از نزول بلاء</w:t>
        </w:r>
        <w:r w:rsidR="00431F46" w:rsidRPr="005837D4">
          <w:rPr>
            <w:webHidden/>
          </w:rPr>
          <w:tab/>
        </w:r>
        <w:r w:rsidR="00431F46" w:rsidRPr="005837D4">
          <w:rPr>
            <w:webHidden/>
          </w:rPr>
          <w:fldChar w:fldCharType="begin"/>
        </w:r>
        <w:r w:rsidR="00431F46" w:rsidRPr="005837D4">
          <w:rPr>
            <w:webHidden/>
          </w:rPr>
          <w:instrText xml:space="preserve"> PAGEREF _Toc101394433 \h </w:instrText>
        </w:r>
        <w:r w:rsidR="00431F46" w:rsidRPr="005837D4">
          <w:rPr>
            <w:webHidden/>
          </w:rPr>
        </w:r>
        <w:r w:rsidR="00431F46" w:rsidRPr="005837D4">
          <w:rPr>
            <w:webHidden/>
          </w:rPr>
          <w:fldChar w:fldCharType="separate"/>
        </w:r>
        <w:r w:rsidR="00F1069C">
          <w:rPr>
            <w:webHidden/>
            <w:rtl/>
          </w:rPr>
          <w:t>176</w:t>
        </w:r>
        <w:r w:rsidR="00431F46" w:rsidRPr="005837D4">
          <w:rPr>
            <w:webHidden/>
          </w:rPr>
          <w:fldChar w:fldCharType="end"/>
        </w:r>
      </w:hyperlink>
    </w:p>
    <w:p w14:paraId="560B1F71" w14:textId="07CF6824" w:rsidR="00431F46" w:rsidRPr="005837D4" w:rsidRDefault="00171755" w:rsidP="00397310">
      <w:pPr>
        <w:pStyle w:val="TOC1"/>
        <w:rPr>
          <w:rFonts w:eastAsiaTheme="minorEastAsia" w:cstheme="minorBidi"/>
          <w:color w:val="auto"/>
          <w:sz w:val="22"/>
          <w:szCs w:val="22"/>
          <w:lang w:val="en-CA" w:eastAsia="en-CA"/>
        </w:rPr>
      </w:pPr>
      <w:hyperlink w:anchor="_Toc101394434" w:history="1">
        <w:r w:rsidR="00431F46" w:rsidRPr="005837D4">
          <w:rPr>
            <w:rStyle w:val="Hyperlink"/>
            <w:rtl/>
          </w:rPr>
          <w:t>لجاجت توانگران مترف در همه ادوار</w:t>
        </w:r>
        <w:r w:rsidR="00431F46" w:rsidRPr="005837D4">
          <w:rPr>
            <w:webHidden/>
          </w:rPr>
          <w:tab/>
        </w:r>
        <w:r w:rsidR="00431F46" w:rsidRPr="005837D4">
          <w:rPr>
            <w:webHidden/>
          </w:rPr>
          <w:fldChar w:fldCharType="begin"/>
        </w:r>
        <w:r w:rsidR="00431F46" w:rsidRPr="005837D4">
          <w:rPr>
            <w:webHidden/>
          </w:rPr>
          <w:instrText xml:space="preserve"> PAGEREF _Toc101394434 \h </w:instrText>
        </w:r>
        <w:r w:rsidR="00431F46" w:rsidRPr="005837D4">
          <w:rPr>
            <w:webHidden/>
          </w:rPr>
        </w:r>
        <w:r w:rsidR="00431F46" w:rsidRPr="005837D4">
          <w:rPr>
            <w:webHidden/>
          </w:rPr>
          <w:fldChar w:fldCharType="separate"/>
        </w:r>
        <w:r w:rsidR="00F1069C">
          <w:rPr>
            <w:webHidden/>
            <w:rtl/>
          </w:rPr>
          <w:t>177</w:t>
        </w:r>
        <w:r w:rsidR="00431F46" w:rsidRPr="005837D4">
          <w:rPr>
            <w:webHidden/>
          </w:rPr>
          <w:fldChar w:fldCharType="end"/>
        </w:r>
      </w:hyperlink>
    </w:p>
    <w:p w14:paraId="03C2218C" w14:textId="7C359E9D" w:rsidR="00431F46" w:rsidRPr="005837D4" w:rsidRDefault="00171755" w:rsidP="00397310">
      <w:pPr>
        <w:pStyle w:val="TOC1"/>
        <w:rPr>
          <w:rFonts w:eastAsiaTheme="minorEastAsia" w:cstheme="minorBidi"/>
          <w:color w:val="auto"/>
          <w:sz w:val="22"/>
          <w:szCs w:val="22"/>
          <w:lang w:val="en-CA" w:eastAsia="en-CA"/>
        </w:rPr>
      </w:pPr>
      <w:hyperlink w:anchor="_Toc101394435" w:history="1">
        <w:r w:rsidR="00431F46" w:rsidRPr="005837D4">
          <w:rPr>
            <w:rStyle w:val="Hyperlink"/>
            <w:rtl/>
          </w:rPr>
          <w:t>اقوامي كه تاريخ آنهارا نمي شناسد!</w:t>
        </w:r>
        <w:r w:rsidR="00431F46" w:rsidRPr="005837D4">
          <w:rPr>
            <w:webHidden/>
          </w:rPr>
          <w:tab/>
        </w:r>
        <w:r w:rsidR="00431F46" w:rsidRPr="005837D4">
          <w:rPr>
            <w:webHidden/>
          </w:rPr>
          <w:fldChar w:fldCharType="begin"/>
        </w:r>
        <w:r w:rsidR="00431F46" w:rsidRPr="005837D4">
          <w:rPr>
            <w:webHidden/>
          </w:rPr>
          <w:instrText xml:space="preserve"> PAGEREF _Toc101394435 \h </w:instrText>
        </w:r>
        <w:r w:rsidR="00431F46" w:rsidRPr="005837D4">
          <w:rPr>
            <w:webHidden/>
          </w:rPr>
        </w:r>
        <w:r w:rsidR="00431F46" w:rsidRPr="005837D4">
          <w:rPr>
            <w:webHidden/>
          </w:rPr>
          <w:fldChar w:fldCharType="separate"/>
        </w:r>
        <w:r w:rsidR="00F1069C">
          <w:rPr>
            <w:webHidden/>
            <w:rtl/>
          </w:rPr>
          <w:t>178</w:t>
        </w:r>
        <w:r w:rsidR="00431F46" w:rsidRPr="005837D4">
          <w:rPr>
            <w:webHidden/>
          </w:rPr>
          <w:fldChar w:fldCharType="end"/>
        </w:r>
      </w:hyperlink>
    </w:p>
    <w:p w14:paraId="498DB620" w14:textId="60551837" w:rsidR="00431F46" w:rsidRPr="005837D4" w:rsidRDefault="00171755" w:rsidP="00397310">
      <w:pPr>
        <w:pStyle w:val="TOC1"/>
        <w:rPr>
          <w:rFonts w:eastAsiaTheme="minorEastAsia" w:cstheme="minorBidi"/>
          <w:color w:val="auto"/>
          <w:sz w:val="22"/>
          <w:szCs w:val="22"/>
          <w:lang w:val="en-CA" w:eastAsia="en-CA"/>
        </w:rPr>
      </w:pPr>
      <w:hyperlink w:anchor="_Toc101394436" w:history="1">
        <w:r w:rsidR="00431F46" w:rsidRPr="005837D4">
          <w:rPr>
            <w:rStyle w:val="Hyperlink"/>
            <w:rtl/>
          </w:rPr>
          <w:t>امت هاي منقرض شده و آثار بجا مانده</w:t>
        </w:r>
        <w:r w:rsidR="00431F46" w:rsidRPr="005837D4">
          <w:rPr>
            <w:webHidden/>
          </w:rPr>
          <w:tab/>
        </w:r>
        <w:r w:rsidR="00431F46" w:rsidRPr="005837D4">
          <w:rPr>
            <w:webHidden/>
          </w:rPr>
          <w:fldChar w:fldCharType="begin"/>
        </w:r>
        <w:r w:rsidR="00431F46" w:rsidRPr="005837D4">
          <w:rPr>
            <w:webHidden/>
          </w:rPr>
          <w:instrText xml:space="preserve"> PAGEREF _Toc101394436 \h </w:instrText>
        </w:r>
        <w:r w:rsidR="00431F46" w:rsidRPr="005837D4">
          <w:rPr>
            <w:webHidden/>
          </w:rPr>
        </w:r>
        <w:r w:rsidR="00431F46" w:rsidRPr="005837D4">
          <w:rPr>
            <w:webHidden/>
          </w:rPr>
          <w:fldChar w:fldCharType="separate"/>
        </w:r>
        <w:r w:rsidR="00F1069C">
          <w:rPr>
            <w:webHidden/>
            <w:rtl/>
          </w:rPr>
          <w:t>180</w:t>
        </w:r>
        <w:r w:rsidR="00431F46" w:rsidRPr="005837D4">
          <w:rPr>
            <w:webHidden/>
          </w:rPr>
          <w:fldChar w:fldCharType="end"/>
        </w:r>
      </w:hyperlink>
    </w:p>
    <w:p w14:paraId="5C90C14A" w14:textId="75FA6114" w:rsidR="00431F46" w:rsidRPr="005837D4" w:rsidRDefault="00171755" w:rsidP="00397310">
      <w:pPr>
        <w:pStyle w:val="TOC1"/>
        <w:rPr>
          <w:rFonts w:eastAsiaTheme="minorEastAsia" w:cstheme="minorBidi"/>
          <w:sz w:val="28"/>
          <w:szCs w:val="28"/>
          <w:lang w:val="en-CA" w:eastAsia="en-CA"/>
        </w:rPr>
      </w:pPr>
      <w:hyperlink w:anchor="_Toc101394437" w:history="1">
        <w:r w:rsidR="00431F46" w:rsidRPr="005837D4">
          <w:rPr>
            <w:rStyle w:val="Hyperlink"/>
            <w:color w:val="FF0000"/>
            <w:sz w:val="40"/>
            <w:szCs w:val="40"/>
            <w:rtl/>
          </w:rPr>
          <w:t>فصل دوم</w:t>
        </w:r>
        <w:r w:rsidR="00431F46" w:rsidRPr="005837D4">
          <w:rPr>
            <w:webHidden/>
          </w:rPr>
          <w:tab/>
        </w:r>
        <w:r w:rsidR="00431F46" w:rsidRPr="005837D4">
          <w:rPr>
            <w:webHidden/>
          </w:rPr>
          <w:fldChar w:fldCharType="begin"/>
        </w:r>
        <w:r w:rsidR="00431F46" w:rsidRPr="005837D4">
          <w:rPr>
            <w:webHidden/>
          </w:rPr>
          <w:instrText xml:space="preserve"> PAGEREF _Toc101394437 \h </w:instrText>
        </w:r>
        <w:r w:rsidR="00431F46" w:rsidRPr="005837D4">
          <w:rPr>
            <w:webHidden/>
          </w:rPr>
        </w:r>
        <w:r w:rsidR="00431F46" w:rsidRPr="005837D4">
          <w:rPr>
            <w:webHidden/>
          </w:rPr>
          <w:fldChar w:fldCharType="separate"/>
        </w:r>
        <w:r w:rsidR="00F1069C">
          <w:rPr>
            <w:webHidden/>
            <w:rtl/>
          </w:rPr>
          <w:t>183</w:t>
        </w:r>
        <w:r w:rsidR="00431F46" w:rsidRPr="005837D4">
          <w:rPr>
            <w:webHidden/>
          </w:rPr>
          <w:fldChar w:fldCharType="end"/>
        </w:r>
      </w:hyperlink>
    </w:p>
    <w:p w14:paraId="385421A7" w14:textId="2B6E6896" w:rsidR="00431F46" w:rsidRPr="005837D4" w:rsidRDefault="00171755" w:rsidP="00397310">
      <w:pPr>
        <w:pStyle w:val="TOC2"/>
        <w:rPr>
          <w:rFonts w:eastAsiaTheme="minorEastAsia" w:cstheme="minorBidi"/>
          <w:sz w:val="28"/>
          <w:szCs w:val="28"/>
          <w:lang w:val="en-CA" w:eastAsia="en-CA" w:bidi="ar-SA"/>
        </w:rPr>
      </w:pPr>
      <w:hyperlink w:anchor="_Toc101394438" w:history="1">
        <w:r w:rsidR="00431F46" w:rsidRPr="005837D4">
          <w:rPr>
            <w:rStyle w:val="Hyperlink"/>
            <w:color w:val="FF0000"/>
            <w:sz w:val="40"/>
            <w:szCs w:val="40"/>
            <w:rtl/>
          </w:rPr>
          <w:t>بت پرستي و اديان باستاني</w:t>
        </w:r>
        <w:r w:rsidR="00431F46" w:rsidRPr="005837D4">
          <w:rPr>
            <w:webHidden/>
          </w:rPr>
          <w:tab/>
        </w:r>
        <w:r w:rsidR="00431F46" w:rsidRPr="005837D4">
          <w:rPr>
            <w:webHidden/>
          </w:rPr>
          <w:fldChar w:fldCharType="begin"/>
        </w:r>
        <w:r w:rsidR="00431F46" w:rsidRPr="005837D4">
          <w:rPr>
            <w:webHidden/>
          </w:rPr>
          <w:instrText xml:space="preserve"> PAGEREF _Toc101394438 \h </w:instrText>
        </w:r>
        <w:r w:rsidR="00431F46" w:rsidRPr="005837D4">
          <w:rPr>
            <w:webHidden/>
          </w:rPr>
        </w:r>
        <w:r w:rsidR="00431F46" w:rsidRPr="005837D4">
          <w:rPr>
            <w:webHidden/>
          </w:rPr>
          <w:fldChar w:fldCharType="separate"/>
        </w:r>
        <w:r w:rsidR="00F1069C">
          <w:rPr>
            <w:webHidden/>
            <w:rtl/>
          </w:rPr>
          <w:t>183</w:t>
        </w:r>
        <w:r w:rsidR="00431F46" w:rsidRPr="005837D4">
          <w:rPr>
            <w:webHidden/>
          </w:rPr>
          <w:fldChar w:fldCharType="end"/>
        </w:r>
      </w:hyperlink>
    </w:p>
    <w:p w14:paraId="0E9BE17B" w14:textId="64DF9419" w:rsidR="00431F46" w:rsidRPr="005837D4" w:rsidRDefault="00171755" w:rsidP="00397310">
      <w:pPr>
        <w:pStyle w:val="TOC1"/>
        <w:rPr>
          <w:rFonts w:eastAsiaTheme="minorEastAsia" w:cstheme="minorBidi"/>
          <w:color w:val="auto"/>
          <w:sz w:val="22"/>
          <w:szCs w:val="22"/>
          <w:lang w:val="en-CA" w:eastAsia="en-CA"/>
        </w:rPr>
      </w:pPr>
      <w:hyperlink w:anchor="_Toc101394439" w:history="1">
        <w:r w:rsidR="00431F46" w:rsidRPr="005837D4">
          <w:rPr>
            <w:rStyle w:val="Hyperlink"/>
            <w:rtl/>
          </w:rPr>
          <w:t>پيدايش آئين هاي بت پرستي</w:t>
        </w:r>
        <w:r w:rsidR="00431F46" w:rsidRPr="005837D4">
          <w:rPr>
            <w:webHidden/>
          </w:rPr>
          <w:tab/>
        </w:r>
        <w:r w:rsidR="00431F46" w:rsidRPr="005837D4">
          <w:rPr>
            <w:webHidden/>
          </w:rPr>
          <w:fldChar w:fldCharType="begin"/>
        </w:r>
        <w:r w:rsidR="00431F46" w:rsidRPr="005837D4">
          <w:rPr>
            <w:webHidden/>
          </w:rPr>
          <w:instrText xml:space="preserve"> PAGEREF _Toc101394439 \h </w:instrText>
        </w:r>
        <w:r w:rsidR="00431F46" w:rsidRPr="005837D4">
          <w:rPr>
            <w:webHidden/>
          </w:rPr>
        </w:r>
        <w:r w:rsidR="00431F46" w:rsidRPr="005837D4">
          <w:rPr>
            <w:webHidden/>
          </w:rPr>
          <w:fldChar w:fldCharType="separate"/>
        </w:r>
        <w:r w:rsidR="00F1069C">
          <w:rPr>
            <w:webHidden/>
            <w:rtl/>
          </w:rPr>
          <w:t>183</w:t>
        </w:r>
        <w:r w:rsidR="00431F46" w:rsidRPr="005837D4">
          <w:rPr>
            <w:webHidden/>
          </w:rPr>
          <w:fldChar w:fldCharType="end"/>
        </w:r>
      </w:hyperlink>
    </w:p>
    <w:p w14:paraId="0D25EF0C" w14:textId="1B22C708" w:rsidR="00431F46" w:rsidRPr="005837D4" w:rsidRDefault="00171755" w:rsidP="005837D4">
      <w:pPr>
        <w:pStyle w:val="TOC5"/>
        <w:rPr>
          <w:rFonts w:eastAsiaTheme="minorEastAsia" w:cstheme="minorBidi"/>
          <w:b/>
          <w:bCs/>
          <w:szCs w:val="22"/>
          <w:lang w:val="en-CA" w:eastAsia="en-CA"/>
        </w:rPr>
      </w:pPr>
      <w:hyperlink w:anchor="_Toc101394440" w:history="1">
        <w:r w:rsidR="00431F46" w:rsidRPr="005837D4">
          <w:rPr>
            <w:rStyle w:val="Hyperlink"/>
            <w:b/>
            <w:bCs/>
            <w:rtl/>
          </w:rPr>
          <w:t>پرستش با غريزه جلب منفعت</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_Toc101394440 \h </w:instrText>
        </w:r>
        <w:r w:rsidR="00431F46" w:rsidRPr="005837D4">
          <w:rPr>
            <w:b/>
            <w:bCs/>
            <w:webHidden/>
          </w:rPr>
        </w:r>
        <w:r w:rsidR="00431F46" w:rsidRPr="005837D4">
          <w:rPr>
            <w:b/>
            <w:bCs/>
            <w:webHidden/>
          </w:rPr>
          <w:fldChar w:fldCharType="separate"/>
        </w:r>
        <w:r w:rsidR="00F1069C">
          <w:rPr>
            <w:b/>
            <w:bCs/>
            <w:webHidden/>
            <w:rtl/>
          </w:rPr>
          <w:t>183</w:t>
        </w:r>
        <w:r w:rsidR="00431F46" w:rsidRPr="005837D4">
          <w:rPr>
            <w:b/>
            <w:bCs/>
            <w:webHidden/>
          </w:rPr>
          <w:fldChar w:fldCharType="end"/>
        </w:r>
      </w:hyperlink>
    </w:p>
    <w:p w14:paraId="03505E27" w14:textId="764E2E33" w:rsidR="00431F46" w:rsidRPr="005837D4" w:rsidRDefault="00171755" w:rsidP="005837D4">
      <w:pPr>
        <w:pStyle w:val="TOC5"/>
        <w:rPr>
          <w:rFonts w:eastAsiaTheme="minorEastAsia" w:cstheme="minorBidi"/>
          <w:b/>
          <w:bCs/>
          <w:szCs w:val="22"/>
          <w:lang w:val="en-CA" w:eastAsia="en-CA"/>
        </w:rPr>
      </w:pPr>
      <w:hyperlink w:anchor="_Toc101394441" w:history="1">
        <w:r w:rsidR="00431F46" w:rsidRPr="005837D4">
          <w:rPr>
            <w:rStyle w:val="Hyperlink"/>
            <w:b/>
            <w:bCs/>
            <w:rtl/>
          </w:rPr>
          <w:t>پرستش با غريزه دفع ضرر</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_Toc101394441 \h </w:instrText>
        </w:r>
        <w:r w:rsidR="00431F46" w:rsidRPr="005837D4">
          <w:rPr>
            <w:b/>
            <w:bCs/>
            <w:webHidden/>
          </w:rPr>
        </w:r>
        <w:r w:rsidR="00431F46" w:rsidRPr="005837D4">
          <w:rPr>
            <w:b/>
            <w:bCs/>
            <w:webHidden/>
          </w:rPr>
          <w:fldChar w:fldCharType="separate"/>
        </w:r>
        <w:r w:rsidR="00F1069C">
          <w:rPr>
            <w:b/>
            <w:bCs/>
            <w:webHidden/>
            <w:rtl/>
          </w:rPr>
          <w:t>184</w:t>
        </w:r>
        <w:r w:rsidR="00431F46" w:rsidRPr="005837D4">
          <w:rPr>
            <w:b/>
            <w:bCs/>
            <w:webHidden/>
          </w:rPr>
          <w:fldChar w:fldCharType="end"/>
        </w:r>
      </w:hyperlink>
    </w:p>
    <w:p w14:paraId="3D38B9E3" w14:textId="6B9874DF" w:rsidR="00431F46" w:rsidRPr="005837D4" w:rsidRDefault="00171755" w:rsidP="00397310">
      <w:pPr>
        <w:pStyle w:val="TOC1"/>
        <w:rPr>
          <w:rFonts w:eastAsiaTheme="minorEastAsia" w:cstheme="minorBidi"/>
          <w:color w:val="auto"/>
          <w:sz w:val="22"/>
          <w:szCs w:val="22"/>
          <w:lang w:val="en-CA" w:eastAsia="en-CA"/>
        </w:rPr>
      </w:pPr>
      <w:hyperlink w:anchor="_Toc101394442" w:history="1">
        <w:r w:rsidR="00431F46" w:rsidRPr="005837D4">
          <w:rPr>
            <w:rStyle w:val="Hyperlink"/>
            <w:rtl/>
          </w:rPr>
          <w:t>شروع بت پرستي انسان</w:t>
        </w:r>
        <w:r w:rsidR="00431F46" w:rsidRPr="005837D4">
          <w:rPr>
            <w:webHidden/>
          </w:rPr>
          <w:tab/>
        </w:r>
        <w:r w:rsidR="00431F46" w:rsidRPr="005837D4">
          <w:rPr>
            <w:webHidden/>
          </w:rPr>
          <w:fldChar w:fldCharType="begin"/>
        </w:r>
        <w:r w:rsidR="00431F46" w:rsidRPr="005837D4">
          <w:rPr>
            <w:webHidden/>
          </w:rPr>
          <w:instrText xml:space="preserve"> PAGEREF _Toc101394442 \h </w:instrText>
        </w:r>
        <w:r w:rsidR="00431F46" w:rsidRPr="005837D4">
          <w:rPr>
            <w:webHidden/>
          </w:rPr>
        </w:r>
        <w:r w:rsidR="00431F46" w:rsidRPr="005837D4">
          <w:rPr>
            <w:webHidden/>
          </w:rPr>
          <w:fldChar w:fldCharType="separate"/>
        </w:r>
        <w:r w:rsidR="00F1069C">
          <w:rPr>
            <w:webHidden/>
            <w:rtl/>
          </w:rPr>
          <w:t>185</w:t>
        </w:r>
        <w:r w:rsidR="00431F46" w:rsidRPr="005837D4">
          <w:rPr>
            <w:webHidden/>
          </w:rPr>
          <w:fldChar w:fldCharType="end"/>
        </w:r>
      </w:hyperlink>
    </w:p>
    <w:p w14:paraId="44400A64" w14:textId="7372DF6B" w:rsidR="00431F46" w:rsidRPr="005837D4" w:rsidRDefault="00171755" w:rsidP="00397310">
      <w:pPr>
        <w:pStyle w:val="TOC1"/>
        <w:rPr>
          <w:rFonts w:eastAsiaTheme="minorEastAsia" w:cstheme="minorBidi"/>
          <w:color w:val="auto"/>
          <w:sz w:val="22"/>
          <w:szCs w:val="22"/>
          <w:lang w:val="en-CA" w:eastAsia="en-CA"/>
        </w:rPr>
      </w:pPr>
      <w:hyperlink w:anchor="_Toc101394443" w:history="1">
        <w:r w:rsidR="00431F46" w:rsidRPr="005837D4">
          <w:rPr>
            <w:rStyle w:val="Hyperlink"/>
            <w:rtl/>
          </w:rPr>
          <w:t>منشأ و چگونگي پيدايش بت پرستي</w:t>
        </w:r>
        <w:r w:rsidR="00431F46" w:rsidRPr="005837D4">
          <w:rPr>
            <w:webHidden/>
          </w:rPr>
          <w:tab/>
        </w:r>
        <w:r w:rsidR="00431F46" w:rsidRPr="005837D4">
          <w:rPr>
            <w:webHidden/>
          </w:rPr>
          <w:fldChar w:fldCharType="begin"/>
        </w:r>
        <w:r w:rsidR="00431F46" w:rsidRPr="005837D4">
          <w:rPr>
            <w:webHidden/>
          </w:rPr>
          <w:instrText xml:space="preserve"> PAGEREF _Toc101394443 \h </w:instrText>
        </w:r>
        <w:r w:rsidR="00431F46" w:rsidRPr="005837D4">
          <w:rPr>
            <w:webHidden/>
          </w:rPr>
        </w:r>
        <w:r w:rsidR="00431F46" w:rsidRPr="005837D4">
          <w:rPr>
            <w:webHidden/>
          </w:rPr>
          <w:fldChar w:fldCharType="separate"/>
        </w:r>
        <w:r w:rsidR="00F1069C">
          <w:rPr>
            <w:webHidden/>
            <w:rtl/>
          </w:rPr>
          <w:t>187</w:t>
        </w:r>
        <w:r w:rsidR="00431F46" w:rsidRPr="005837D4">
          <w:rPr>
            <w:webHidden/>
          </w:rPr>
          <w:fldChar w:fldCharType="end"/>
        </w:r>
      </w:hyperlink>
    </w:p>
    <w:p w14:paraId="67DB6F66" w14:textId="14C3D4E5" w:rsidR="00431F46" w:rsidRPr="005837D4" w:rsidRDefault="00171755" w:rsidP="005837D4">
      <w:pPr>
        <w:pStyle w:val="TOC5"/>
        <w:rPr>
          <w:rFonts w:eastAsiaTheme="minorEastAsia" w:cstheme="minorBidi"/>
          <w:b/>
          <w:bCs/>
          <w:szCs w:val="22"/>
          <w:lang w:val="en-CA" w:eastAsia="en-CA"/>
        </w:rPr>
      </w:pPr>
      <w:hyperlink w:anchor="_Toc101394444" w:history="1">
        <w:r w:rsidR="00431F46" w:rsidRPr="005837D4">
          <w:rPr>
            <w:rStyle w:val="Hyperlink"/>
            <w:b/>
            <w:bCs/>
            <w:rtl/>
          </w:rPr>
          <w:t>نقش مجسمه سازي در بت پرستي</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_Toc101394444 \h </w:instrText>
        </w:r>
        <w:r w:rsidR="00431F46" w:rsidRPr="005837D4">
          <w:rPr>
            <w:b/>
            <w:bCs/>
            <w:webHidden/>
          </w:rPr>
        </w:r>
        <w:r w:rsidR="00431F46" w:rsidRPr="005837D4">
          <w:rPr>
            <w:b/>
            <w:bCs/>
            <w:webHidden/>
          </w:rPr>
          <w:fldChar w:fldCharType="separate"/>
        </w:r>
        <w:r w:rsidR="00F1069C">
          <w:rPr>
            <w:b/>
            <w:bCs/>
            <w:webHidden/>
            <w:rtl/>
          </w:rPr>
          <w:t>189</w:t>
        </w:r>
        <w:r w:rsidR="00431F46" w:rsidRPr="005837D4">
          <w:rPr>
            <w:b/>
            <w:bCs/>
            <w:webHidden/>
          </w:rPr>
          <w:fldChar w:fldCharType="end"/>
        </w:r>
      </w:hyperlink>
    </w:p>
    <w:p w14:paraId="684D8A6C" w14:textId="07204B5E" w:rsidR="00431F46" w:rsidRPr="005837D4" w:rsidRDefault="00171755" w:rsidP="00397310">
      <w:pPr>
        <w:pStyle w:val="TOC1"/>
        <w:rPr>
          <w:rFonts w:eastAsiaTheme="minorEastAsia" w:cstheme="minorBidi"/>
          <w:color w:val="auto"/>
          <w:sz w:val="22"/>
          <w:szCs w:val="22"/>
          <w:lang w:val="en-CA" w:eastAsia="en-CA"/>
        </w:rPr>
      </w:pPr>
      <w:hyperlink w:anchor="_Toc101394445" w:history="1">
        <w:r w:rsidR="00431F46" w:rsidRPr="005837D4">
          <w:rPr>
            <w:rStyle w:val="Hyperlink"/>
            <w:rtl/>
          </w:rPr>
          <w:t>خـدايان مؤنـث</w:t>
        </w:r>
        <w:r w:rsidR="00431F46" w:rsidRPr="005837D4">
          <w:rPr>
            <w:webHidden/>
          </w:rPr>
          <w:tab/>
        </w:r>
        <w:r w:rsidR="00431F46" w:rsidRPr="005837D4">
          <w:rPr>
            <w:webHidden/>
          </w:rPr>
          <w:fldChar w:fldCharType="begin"/>
        </w:r>
        <w:r w:rsidR="00431F46" w:rsidRPr="005837D4">
          <w:rPr>
            <w:webHidden/>
          </w:rPr>
          <w:instrText xml:space="preserve"> PAGEREF _Toc101394445 \h </w:instrText>
        </w:r>
        <w:r w:rsidR="00431F46" w:rsidRPr="005837D4">
          <w:rPr>
            <w:webHidden/>
          </w:rPr>
        </w:r>
        <w:r w:rsidR="00431F46" w:rsidRPr="005837D4">
          <w:rPr>
            <w:webHidden/>
          </w:rPr>
          <w:fldChar w:fldCharType="separate"/>
        </w:r>
        <w:r w:rsidR="00F1069C">
          <w:rPr>
            <w:webHidden/>
            <w:rtl/>
          </w:rPr>
          <w:t>190</w:t>
        </w:r>
        <w:r w:rsidR="00431F46" w:rsidRPr="005837D4">
          <w:rPr>
            <w:webHidden/>
          </w:rPr>
          <w:fldChar w:fldCharType="end"/>
        </w:r>
      </w:hyperlink>
    </w:p>
    <w:p w14:paraId="01C4406F" w14:textId="54DF77BB" w:rsidR="00431F46" w:rsidRPr="005837D4" w:rsidRDefault="00171755" w:rsidP="00397310">
      <w:pPr>
        <w:pStyle w:val="TOC1"/>
        <w:rPr>
          <w:rFonts w:eastAsiaTheme="minorEastAsia" w:cstheme="minorBidi"/>
          <w:color w:val="auto"/>
          <w:sz w:val="22"/>
          <w:szCs w:val="22"/>
          <w:lang w:val="en-CA" w:eastAsia="en-CA"/>
        </w:rPr>
      </w:pPr>
      <w:hyperlink w:anchor="_Toc101394446" w:history="1">
        <w:r w:rsidR="00431F46" w:rsidRPr="005837D4">
          <w:rPr>
            <w:rStyle w:val="Hyperlink"/>
            <w:rtl/>
          </w:rPr>
          <w:t>بت پرستي در اديان باستاني</w:t>
        </w:r>
        <w:r w:rsidR="00431F46" w:rsidRPr="005837D4">
          <w:rPr>
            <w:webHidden/>
          </w:rPr>
          <w:tab/>
        </w:r>
        <w:r w:rsidR="00431F46" w:rsidRPr="005837D4">
          <w:rPr>
            <w:webHidden/>
          </w:rPr>
          <w:fldChar w:fldCharType="begin"/>
        </w:r>
        <w:r w:rsidR="00431F46" w:rsidRPr="005837D4">
          <w:rPr>
            <w:webHidden/>
          </w:rPr>
          <w:instrText xml:space="preserve"> PAGEREF _Toc101394446 \h </w:instrText>
        </w:r>
        <w:r w:rsidR="00431F46" w:rsidRPr="005837D4">
          <w:rPr>
            <w:webHidden/>
          </w:rPr>
        </w:r>
        <w:r w:rsidR="00431F46" w:rsidRPr="005837D4">
          <w:rPr>
            <w:webHidden/>
          </w:rPr>
          <w:fldChar w:fldCharType="separate"/>
        </w:r>
        <w:r w:rsidR="00F1069C">
          <w:rPr>
            <w:webHidden/>
            <w:rtl/>
          </w:rPr>
          <w:t>191</w:t>
        </w:r>
        <w:r w:rsidR="00431F46" w:rsidRPr="005837D4">
          <w:rPr>
            <w:webHidden/>
          </w:rPr>
          <w:fldChar w:fldCharType="end"/>
        </w:r>
      </w:hyperlink>
    </w:p>
    <w:p w14:paraId="60E884B7" w14:textId="75554298" w:rsidR="00431F46" w:rsidRPr="005837D4" w:rsidRDefault="00171755" w:rsidP="005837D4">
      <w:pPr>
        <w:pStyle w:val="TOC5"/>
        <w:rPr>
          <w:rFonts w:eastAsiaTheme="minorEastAsia" w:cstheme="minorBidi"/>
          <w:b/>
          <w:bCs/>
          <w:szCs w:val="22"/>
          <w:lang w:val="en-CA" w:eastAsia="en-CA"/>
        </w:rPr>
      </w:pPr>
      <w:hyperlink w:anchor="_Toc101394447" w:history="1">
        <w:r w:rsidR="00431F46" w:rsidRPr="005837D4">
          <w:rPr>
            <w:rStyle w:val="Hyperlink"/>
            <w:b/>
            <w:bCs/>
            <w:rtl/>
          </w:rPr>
          <w:t>بت پرستي صابئيان</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_Toc101394447 \h </w:instrText>
        </w:r>
        <w:r w:rsidR="00431F46" w:rsidRPr="005837D4">
          <w:rPr>
            <w:b/>
            <w:bCs/>
            <w:webHidden/>
          </w:rPr>
        </w:r>
        <w:r w:rsidR="00431F46" w:rsidRPr="005837D4">
          <w:rPr>
            <w:b/>
            <w:bCs/>
            <w:webHidden/>
          </w:rPr>
          <w:fldChar w:fldCharType="separate"/>
        </w:r>
        <w:r w:rsidR="00F1069C">
          <w:rPr>
            <w:b/>
            <w:bCs/>
            <w:webHidden/>
            <w:rtl/>
          </w:rPr>
          <w:t>191</w:t>
        </w:r>
        <w:r w:rsidR="00431F46" w:rsidRPr="005837D4">
          <w:rPr>
            <w:b/>
            <w:bCs/>
            <w:webHidden/>
          </w:rPr>
          <w:fldChar w:fldCharType="end"/>
        </w:r>
      </w:hyperlink>
    </w:p>
    <w:p w14:paraId="533848A2" w14:textId="140C781C" w:rsidR="00431F46" w:rsidRPr="005837D4" w:rsidRDefault="00171755" w:rsidP="005837D4">
      <w:pPr>
        <w:pStyle w:val="TOC5"/>
        <w:rPr>
          <w:rFonts w:eastAsiaTheme="minorEastAsia" w:cstheme="minorBidi"/>
          <w:b/>
          <w:bCs/>
          <w:szCs w:val="22"/>
          <w:lang w:val="en-CA" w:eastAsia="en-CA"/>
        </w:rPr>
      </w:pPr>
      <w:hyperlink w:anchor="_Toc101394448" w:history="1">
        <w:r w:rsidR="00431F46" w:rsidRPr="005837D4">
          <w:rPr>
            <w:rStyle w:val="Hyperlink"/>
            <w:b/>
            <w:bCs/>
            <w:rtl/>
          </w:rPr>
          <w:t>بت پرستي برهمائي</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_Toc101394448 \h </w:instrText>
        </w:r>
        <w:r w:rsidR="00431F46" w:rsidRPr="005837D4">
          <w:rPr>
            <w:b/>
            <w:bCs/>
            <w:webHidden/>
          </w:rPr>
        </w:r>
        <w:r w:rsidR="00431F46" w:rsidRPr="005837D4">
          <w:rPr>
            <w:b/>
            <w:bCs/>
            <w:webHidden/>
          </w:rPr>
          <w:fldChar w:fldCharType="separate"/>
        </w:r>
        <w:r w:rsidR="00F1069C">
          <w:rPr>
            <w:b/>
            <w:bCs/>
            <w:webHidden/>
            <w:rtl/>
          </w:rPr>
          <w:t>192</w:t>
        </w:r>
        <w:r w:rsidR="00431F46" w:rsidRPr="005837D4">
          <w:rPr>
            <w:b/>
            <w:bCs/>
            <w:webHidden/>
          </w:rPr>
          <w:fldChar w:fldCharType="end"/>
        </w:r>
      </w:hyperlink>
    </w:p>
    <w:p w14:paraId="31474BC4" w14:textId="6BE883A4" w:rsidR="00431F46" w:rsidRPr="005837D4" w:rsidRDefault="00171755" w:rsidP="005837D4">
      <w:pPr>
        <w:pStyle w:val="TOC5"/>
        <w:rPr>
          <w:rFonts w:eastAsiaTheme="minorEastAsia" w:cstheme="minorBidi"/>
          <w:b/>
          <w:bCs/>
          <w:szCs w:val="22"/>
          <w:lang w:val="en-CA" w:eastAsia="en-CA"/>
        </w:rPr>
      </w:pPr>
      <w:hyperlink w:anchor="_Toc101394449" w:history="1">
        <w:r w:rsidR="00431F46" w:rsidRPr="005837D4">
          <w:rPr>
            <w:rStyle w:val="Hyperlink"/>
            <w:b/>
            <w:bCs/>
            <w:rtl/>
          </w:rPr>
          <w:t>عقايـد برهمائي</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_Toc101394449 \h </w:instrText>
        </w:r>
        <w:r w:rsidR="00431F46" w:rsidRPr="005837D4">
          <w:rPr>
            <w:b/>
            <w:bCs/>
            <w:webHidden/>
          </w:rPr>
        </w:r>
        <w:r w:rsidR="00431F46" w:rsidRPr="005837D4">
          <w:rPr>
            <w:b/>
            <w:bCs/>
            <w:webHidden/>
          </w:rPr>
          <w:fldChar w:fldCharType="separate"/>
        </w:r>
        <w:r w:rsidR="00F1069C">
          <w:rPr>
            <w:b/>
            <w:bCs/>
            <w:webHidden/>
            <w:rtl/>
          </w:rPr>
          <w:t>193</w:t>
        </w:r>
        <w:r w:rsidR="00431F46" w:rsidRPr="005837D4">
          <w:rPr>
            <w:b/>
            <w:bCs/>
            <w:webHidden/>
          </w:rPr>
          <w:fldChar w:fldCharType="end"/>
        </w:r>
      </w:hyperlink>
    </w:p>
    <w:p w14:paraId="17325AAC" w14:textId="263A6269" w:rsidR="00431F46" w:rsidRPr="005837D4" w:rsidRDefault="00171755" w:rsidP="005837D4">
      <w:pPr>
        <w:pStyle w:val="TOC5"/>
        <w:rPr>
          <w:rFonts w:eastAsiaTheme="minorEastAsia" w:cstheme="minorBidi"/>
          <w:b/>
          <w:bCs/>
          <w:szCs w:val="22"/>
          <w:lang w:val="en-CA" w:eastAsia="en-CA"/>
        </w:rPr>
      </w:pPr>
      <w:hyperlink w:anchor="_Toc101394450" w:history="1">
        <w:r w:rsidR="00431F46" w:rsidRPr="005837D4">
          <w:rPr>
            <w:rStyle w:val="Hyperlink"/>
            <w:b/>
            <w:bCs/>
            <w:rtl/>
          </w:rPr>
          <w:t>بت پرستي بودائي</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_Toc101394450 \h </w:instrText>
        </w:r>
        <w:r w:rsidR="00431F46" w:rsidRPr="005837D4">
          <w:rPr>
            <w:b/>
            <w:bCs/>
            <w:webHidden/>
          </w:rPr>
        </w:r>
        <w:r w:rsidR="00431F46" w:rsidRPr="005837D4">
          <w:rPr>
            <w:b/>
            <w:bCs/>
            <w:webHidden/>
          </w:rPr>
          <w:fldChar w:fldCharType="separate"/>
        </w:r>
        <w:r w:rsidR="00F1069C">
          <w:rPr>
            <w:b/>
            <w:bCs/>
            <w:webHidden/>
            <w:rtl/>
          </w:rPr>
          <w:t>193</w:t>
        </w:r>
        <w:r w:rsidR="00431F46" w:rsidRPr="005837D4">
          <w:rPr>
            <w:b/>
            <w:bCs/>
            <w:webHidden/>
          </w:rPr>
          <w:fldChar w:fldCharType="end"/>
        </w:r>
      </w:hyperlink>
    </w:p>
    <w:p w14:paraId="01CD425E" w14:textId="69FB80BB" w:rsidR="00431F46" w:rsidRPr="005837D4" w:rsidRDefault="00171755" w:rsidP="005837D4">
      <w:pPr>
        <w:pStyle w:val="TOC5"/>
        <w:rPr>
          <w:rFonts w:eastAsiaTheme="minorEastAsia" w:cstheme="minorBidi"/>
          <w:b/>
          <w:bCs/>
          <w:szCs w:val="22"/>
          <w:lang w:val="en-CA" w:eastAsia="en-CA"/>
        </w:rPr>
      </w:pPr>
      <w:hyperlink w:anchor="_Toc101394451" w:history="1">
        <w:r w:rsidR="00431F46" w:rsidRPr="005837D4">
          <w:rPr>
            <w:rStyle w:val="Hyperlink"/>
            <w:b/>
            <w:bCs/>
            <w:rtl/>
          </w:rPr>
          <w:t>بت پرستي در عرب جاهليت</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_Toc101394451 \h </w:instrText>
        </w:r>
        <w:r w:rsidR="00431F46" w:rsidRPr="005837D4">
          <w:rPr>
            <w:b/>
            <w:bCs/>
            <w:webHidden/>
          </w:rPr>
        </w:r>
        <w:r w:rsidR="00431F46" w:rsidRPr="005837D4">
          <w:rPr>
            <w:b/>
            <w:bCs/>
            <w:webHidden/>
          </w:rPr>
          <w:fldChar w:fldCharType="separate"/>
        </w:r>
        <w:r w:rsidR="00F1069C">
          <w:rPr>
            <w:b/>
            <w:bCs/>
            <w:webHidden/>
            <w:rtl/>
          </w:rPr>
          <w:t>195</w:t>
        </w:r>
        <w:r w:rsidR="00431F46" w:rsidRPr="005837D4">
          <w:rPr>
            <w:b/>
            <w:bCs/>
            <w:webHidden/>
          </w:rPr>
          <w:fldChar w:fldCharType="end"/>
        </w:r>
      </w:hyperlink>
    </w:p>
    <w:p w14:paraId="3A77C75F" w14:textId="737022E9" w:rsidR="00431F46" w:rsidRPr="005837D4" w:rsidRDefault="00171755" w:rsidP="00397310">
      <w:pPr>
        <w:pStyle w:val="TOC1"/>
        <w:rPr>
          <w:rFonts w:eastAsiaTheme="minorEastAsia" w:cstheme="minorBidi"/>
          <w:color w:val="auto"/>
          <w:sz w:val="22"/>
          <w:szCs w:val="22"/>
          <w:lang w:val="en-CA" w:eastAsia="en-CA"/>
        </w:rPr>
      </w:pPr>
      <w:hyperlink w:anchor="_Toc101394452" w:history="1">
        <w:r w:rsidR="00431F46" w:rsidRPr="005837D4">
          <w:rPr>
            <w:rStyle w:val="Hyperlink"/>
            <w:rtl/>
          </w:rPr>
          <w:t>مطا لعه تطبيقي بين تعاليم قرآن و آ ئين ها و اديان ديگر</w:t>
        </w:r>
        <w:r w:rsidR="00431F46" w:rsidRPr="005837D4">
          <w:rPr>
            <w:webHidden/>
          </w:rPr>
          <w:tab/>
        </w:r>
        <w:r w:rsidR="00431F46" w:rsidRPr="005837D4">
          <w:rPr>
            <w:webHidden/>
          </w:rPr>
          <w:fldChar w:fldCharType="begin"/>
        </w:r>
        <w:r w:rsidR="00431F46" w:rsidRPr="005837D4">
          <w:rPr>
            <w:webHidden/>
          </w:rPr>
          <w:instrText xml:space="preserve"> PAGEREF _Toc101394452 \h </w:instrText>
        </w:r>
        <w:r w:rsidR="00431F46" w:rsidRPr="005837D4">
          <w:rPr>
            <w:webHidden/>
          </w:rPr>
        </w:r>
        <w:r w:rsidR="00431F46" w:rsidRPr="005837D4">
          <w:rPr>
            <w:webHidden/>
          </w:rPr>
          <w:fldChar w:fldCharType="separate"/>
        </w:r>
        <w:r w:rsidR="00F1069C">
          <w:rPr>
            <w:webHidden/>
            <w:rtl/>
          </w:rPr>
          <w:t>197</w:t>
        </w:r>
        <w:r w:rsidR="00431F46" w:rsidRPr="005837D4">
          <w:rPr>
            <w:webHidden/>
          </w:rPr>
          <w:fldChar w:fldCharType="end"/>
        </w:r>
      </w:hyperlink>
    </w:p>
    <w:p w14:paraId="20285C56" w14:textId="61061B21" w:rsidR="00431F46" w:rsidRPr="005837D4" w:rsidRDefault="00171755" w:rsidP="005837D4">
      <w:pPr>
        <w:pStyle w:val="TOC5"/>
        <w:rPr>
          <w:rFonts w:eastAsiaTheme="minorEastAsia" w:cstheme="minorBidi"/>
          <w:b/>
          <w:bCs/>
          <w:szCs w:val="22"/>
          <w:lang w:val="en-CA" w:eastAsia="en-CA"/>
        </w:rPr>
      </w:pPr>
      <w:hyperlink w:anchor="_Toc101394453" w:history="1">
        <w:r w:rsidR="00431F46" w:rsidRPr="005837D4">
          <w:rPr>
            <w:rStyle w:val="Hyperlink"/>
            <w:b/>
            <w:bCs/>
            <w:rtl/>
          </w:rPr>
          <w:t>اديان معتقد به تناسخ</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_Toc101394453 \h </w:instrText>
        </w:r>
        <w:r w:rsidR="00431F46" w:rsidRPr="005837D4">
          <w:rPr>
            <w:b/>
            <w:bCs/>
            <w:webHidden/>
          </w:rPr>
        </w:r>
        <w:r w:rsidR="00431F46" w:rsidRPr="005837D4">
          <w:rPr>
            <w:b/>
            <w:bCs/>
            <w:webHidden/>
          </w:rPr>
          <w:fldChar w:fldCharType="separate"/>
        </w:r>
        <w:r w:rsidR="00F1069C">
          <w:rPr>
            <w:b/>
            <w:bCs/>
            <w:webHidden/>
            <w:rtl/>
          </w:rPr>
          <w:t>197</w:t>
        </w:r>
        <w:r w:rsidR="00431F46" w:rsidRPr="005837D4">
          <w:rPr>
            <w:b/>
            <w:bCs/>
            <w:webHidden/>
          </w:rPr>
          <w:fldChar w:fldCharType="end"/>
        </w:r>
      </w:hyperlink>
    </w:p>
    <w:p w14:paraId="476B0B09" w14:textId="6EC96BC6" w:rsidR="00431F46" w:rsidRPr="005837D4" w:rsidRDefault="00171755" w:rsidP="005837D4">
      <w:pPr>
        <w:pStyle w:val="TOC5"/>
        <w:rPr>
          <w:rFonts w:eastAsiaTheme="minorEastAsia" w:cstheme="minorBidi"/>
          <w:b/>
          <w:bCs/>
          <w:szCs w:val="22"/>
          <w:lang w:val="en-CA" w:eastAsia="en-CA"/>
        </w:rPr>
      </w:pPr>
      <w:hyperlink w:anchor="_Toc101394454" w:history="1">
        <w:r w:rsidR="00431F46" w:rsidRPr="005837D4">
          <w:rPr>
            <w:rStyle w:val="Hyperlink"/>
            <w:b/>
            <w:bCs/>
            <w:rtl/>
          </w:rPr>
          <w:t>تفاوت تعاليم ويدا با تعاليم براهمه</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_Toc101394454 \h </w:instrText>
        </w:r>
        <w:r w:rsidR="00431F46" w:rsidRPr="005837D4">
          <w:rPr>
            <w:b/>
            <w:bCs/>
            <w:webHidden/>
          </w:rPr>
        </w:r>
        <w:r w:rsidR="00431F46" w:rsidRPr="005837D4">
          <w:rPr>
            <w:b/>
            <w:bCs/>
            <w:webHidden/>
          </w:rPr>
          <w:fldChar w:fldCharType="separate"/>
        </w:r>
        <w:r w:rsidR="00F1069C">
          <w:rPr>
            <w:b/>
            <w:bCs/>
            <w:webHidden/>
            <w:rtl/>
          </w:rPr>
          <w:t>198</w:t>
        </w:r>
        <w:r w:rsidR="00431F46" w:rsidRPr="005837D4">
          <w:rPr>
            <w:b/>
            <w:bCs/>
            <w:webHidden/>
          </w:rPr>
          <w:fldChar w:fldCharType="end"/>
        </w:r>
      </w:hyperlink>
    </w:p>
    <w:p w14:paraId="70933028" w14:textId="50C0713E" w:rsidR="00431F46" w:rsidRPr="005837D4" w:rsidRDefault="00171755" w:rsidP="005837D4">
      <w:pPr>
        <w:pStyle w:val="TOC5"/>
        <w:rPr>
          <w:rFonts w:eastAsiaTheme="minorEastAsia" w:cstheme="minorBidi"/>
          <w:b/>
          <w:bCs/>
          <w:szCs w:val="22"/>
          <w:lang w:val="en-CA" w:eastAsia="en-CA"/>
        </w:rPr>
      </w:pPr>
      <w:hyperlink w:anchor="_Toc101394455" w:history="1">
        <w:r w:rsidR="00431F46" w:rsidRPr="005837D4">
          <w:rPr>
            <w:rStyle w:val="Hyperlink"/>
            <w:b/>
            <w:bCs/>
            <w:rtl/>
          </w:rPr>
          <w:t>تسري شرك درعبادت به ساير اديان</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_Toc101394455 \h </w:instrText>
        </w:r>
        <w:r w:rsidR="00431F46" w:rsidRPr="005837D4">
          <w:rPr>
            <w:b/>
            <w:bCs/>
            <w:webHidden/>
          </w:rPr>
        </w:r>
        <w:r w:rsidR="00431F46" w:rsidRPr="005837D4">
          <w:rPr>
            <w:b/>
            <w:bCs/>
            <w:webHidden/>
          </w:rPr>
          <w:fldChar w:fldCharType="separate"/>
        </w:r>
        <w:r w:rsidR="00F1069C">
          <w:rPr>
            <w:b/>
            <w:bCs/>
            <w:webHidden/>
            <w:rtl/>
          </w:rPr>
          <w:t>200</w:t>
        </w:r>
        <w:r w:rsidR="00431F46" w:rsidRPr="005837D4">
          <w:rPr>
            <w:b/>
            <w:bCs/>
            <w:webHidden/>
          </w:rPr>
          <w:fldChar w:fldCharType="end"/>
        </w:r>
      </w:hyperlink>
    </w:p>
    <w:p w14:paraId="59AB7134" w14:textId="074B1435" w:rsidR="00431F46" w:rsidRPr="005837D4" w:rsidRDefault="00171755" w:rsidP="005837D4">
      <w:pPr>
        <w:pStyle w:val="TOC5"/>
        <w:rPr>
          <w:rFonts w:eastAsiaTheme="minorEastAsia" w:cstheme="minorBidi"/>
          <w:b/>
          <w:bCs/>
          <w:szCs w:val="22"/>
          <w:lang w:val="en-CA" w:eastAsia="en-CA"/>
        </w:rPr>
      </w:pPr>
      <w:hyperlink w:anchor="_Toc101394456" w:history="1">
        <w:r w:rsidR="00431F46" w:rsidRPr="005837D4">
          <w:rPr>
            <w:rStyle w:val="Hyperlink"/>
            <w:b/>
            <w:bCs/>
            <w:rtl/>
          </w:rPr>
          <w:t>شرك در زرتشتيان</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_Toc101394456 \h </w:instrText>
        </w:r>
        <w:r w:rsidR="00431F46" w:rsidRPr="005837D4">
          <w:rPr>
            <w:b/>
            <w:bCs/>
            <w:webHidden/>
          </w:rPr>
        </w:r>
        <w:r w:rsidR="00431F46" w:rsidRPr="005837D4">
          <w:rPr>
            <w:b/>
            <w:bCs/>
            <w:webHidden/>
          </w:rPr>
          <w:fldChar w:fldCharType="separate"/>
        </w:r>
        <w:r w:rsidR="00F1069C">
          <w:rPr>
            <w:b/>
            <w:bCs/>
            <w:webHidden/>
            <w:rtl/>
          </w:rPr>
          <w:t>200</w:t>
        </w:r>
        <w:r w:rsidR="00431F46" w:rsidRPr="005837D4">
          <w:rPr>
            <w:b/>
            <w:bCs/>
            <w:webHidden/>
          </w:rPr>
          <w:fldChar w:fldCharType="end"/>
        </w:r>
      </w:hyperlink>
    </w:p>
    <w:p w14:paraId="2122CFB4" w14:textId="16C28A93" w:rsidR="00431F46" w:rsidRPr="005837D4" w:rsidRDefault="00171755" w:rsidP="005837D4">
      <w:pPr>
        <w:pStyle w:val="TOC5"/>
        <w:rPr>
          <w:rFonts w:eastAsiaTheme="minorEastAsia" w:cstheme="minorBidi"/>
          <w:b/>
          <w:bCs/>
          <w:szCs w:val="22"/>
          <w:lang w:val="en-CA" w:eastAsia="en-CA"/>
        </w:rPr>
      </w:pPr>
      <w:hyperlink w:anchor="_Toc101394457" w:history="1">
        <w:r w:rsidR="00431F46" w:rsidRPr="005837D4">
          <w:rPr>
            <w:rStyle w:val="Hyperlink"/>
            <w:b/>
            <w:bCs/>
            <w:rtl/>
          </w:rPr>
          <w:t>شرك در يهود</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_Toc101394457 \h </w:instrText>
        </w:r>
        <w:r w:rsidR="00431F46" w:rsidRPr="005837D4">
          <w:rPr>
            <w:b/>
            <w:bCs/>
            <w:webHidden/>
          </w:rPr>
        </w:r>
        <w:r w:rsidR="00431F46" w:rsidRPr="005837D4">
          <w:rPr>
            <w:b/>
            <w:bCs/>
            <w:webHidden/>
          </w:rPr>
          <w:fldChar w:fldCharType="separate"/>
        </w:r>
        <w:r w:rsidR="00F1069C">
          <w:rPr>
            <w:b/>
            <w:bCs/>
            <w:webHidden/>
            <w:rtl/>
          </w:rPr>
          <w:t>200</w:t>
        </w:r>
        <w:r w:rsidR="00431F46" w:rsidRPr="005837D4">
          <w:rPr>
            <w:b/>
            <w:bCs/>
            <w:webHidden/>
          </w:rPr>
          <w:fldChar w:fldCharType="end"/>
        </w:r>
      </w:hyperlink>
    </w:p>
    <w:p w14:paraId="4F86F0E0" w14:textId="151F1D5C" w:rsidR="00431F46" w:rsidRPr="005837D4" w:rsidRDefault="00171755" w:rsidP="005837D4">
      <w:pPr>
        <w:pStyle w:val="TOC5"/>
        <w:rPr>
          <w:rFonts w:eastAsiaTheme="minorEastAsia" w:cstheme="minorBidi"/>
          <w:b/>
          <w:bCs/>
          <w:szCs w:val="22"/>
          <w:lang w:val="en-CA" w:eastAsia="en-CA"/>
        </w:rPr>
      </w:pPr>
      <w:hyperlink w:anchor="_Toc101394458" w:history="1">
        <w:r w:rsidR="00431F46" w:rsidRPr="005837D4">
          <w:rPr>
            <w:rStyle w:val="Hyperlink"/>
            <w:b/>
            <w:bCs/>
            <w:rtl/>
          </w:rPr>
          <w:t>شرك در مسيحيت</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_Toc101394458 \h </w:instrText>
        </w:r>
        <w:r w:rsidR="00431F46" w:rsidRPr="005837D4">
          <w:rPr>
            <w:b/>
            <w:bCs/>
            <w:webHidden/>
          </w:rPr>
        </w:r>
        <w:r w:rsidR="00431F46" w:rsidRPr="005837D4">
          <w:rPr>
            <w:b/>
            <w:bCs/>
            <w:webHidden/>
          </w:rPr>
          <w:fldChar w:fldCharType="separate"/>
        </w:r>
        <w:r w:rsidR="00F1069C">
          <w:rPr>
            <w:b/>
            <w:bCs/>
            <w:webHidden/>
            <w:rtl/>
          </w:rPr>
          <w:t>201</w:t>
        </w:r>
        <w:r w:rsidR="00431F46" w:rsidRPr="005837D4">
          <w:rPr>
            <w:b/>
            <w:bCs/>
            <w:webHidden/>
          </w:rPr>
          <w:fldChar w:fldCharType="end"/>
        </w:r>
      </w:hyperlink>
    </w:p>
    <w:p w14:paraId="06D39BF8" w14:textId="131899B6" w:rsidR="00431F46" w:rsidRPr="005837D4" w:rsidRDefault="00171755" w:rsidP="005837D4">
      <w:pPr>
        <w:pStyle w:val="TOC5"/>
        <w:rPr>
          <w:rFonts w:eastAsiaTheme="minorEastAsia" w:cstheme="minorBidi"/>
          <w:b/>
          <w:bCs/>
          <w:szCs w:val="22"/>
          <w:lang w:val="en-CA" w:eastAsia="en-CA"/>
        </w:rPr>
      </w:pPr>
      <w:hyperlink w:anchor="_Toc101394459" w:history="1">
        <w:r w:rsidR="00431F46" w:rsidRPr="005837D4">
          <w:rPr>
            <w:rStyle w:val="Hyperlink"/>
            <w:b/>
            <w:bCs/>
            <w:rtl/>
          </w:rPr>
          <w:t>تعاليم عالي اسلام و اصلاح مفاسد شرك درعبادت</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_Toc101394459 \h </w:instrText>
        </w:r>
        <w:r w:rsidR="00431F46" w:rsidRPr="005837D4">
          <w:rPr>
            <w:b/>
            <w:bCs/>
            <w:webHidden/>
          </w:rPr>
        </w:r>
        <w:r w:rsidR="00431F46" w:rsidRPr="005837D4">
          <w:rPr>
            <w:b/>
            <w:bCs/>
            <w:webHidden/>
          </w:rPr>
          <w:fldChar w:fldCharType="separate"/>
        </w:r>
        <w:r w:rsidR="00F1069C">
          <w:rPr>
            <w:b/>
            <w:bCs/>
            <w:webHidden/>
            <w:rtl/>
          </w:rPr>
          <w:t>201</w:t>
        </w:r>
        <w:r w:rsidR="00431F46" w:rsidRPr="005837D4">
          <w:rPr>
            <w:b/>
            <w:bCs/>
            <w:webHidden/>
          </w:rPr>
          <w:fldChar w:fldCharType="end"/>
        </w:r>
      </w:hyperlink>
    </w:p>
    <w:p w14:paraId="1B5A28F7" w14:textId="391A49E7" w:rsidR="00431F46" w:rsidRPr="005837D4" w:rsidRDefault="00171755" w:rsidP="00397310">
      <w:pPr>
        <w:pStyle w:val="TOC1"/>
        <w:rPr>
          <w:rFonts w:eastAsiaTheme="minorEastAsia" w:cstheme="minorBidi"/>
          <w:sz w:val="22"/>
          <w:szCs w:val="22"/>
          <w:lang w:val="en-CA" w:eastAsia="en-CA"/>
        </w:rPr>
      </w:pPr>
      <w:hyperlink w:anchor="_Toc101394461" w:history="1">
        <w:r w:rsidR="00431F46" w:rsidRPr="005837D4">
          <w:rPr>
            <w:rStyle w:val="Hyperlink"/>
            <w:color w:val="008000"/>
            <w:rtl/>
          </w:rPr>
          <w:t xml:space="preserve">تفاوت شفاعت در اسلام با بت پرستي   </w:t>
        </w:r>
        <w:r w:rsidR="00F574EE" w:rsidRPr="005837D4">
          <w:rPr>
            <w:rStyle w:val="Hyperlink"/>
            <w:rFonts w:hint="cs"/>
            <w:color w:val="008000"/>
            <w:rtl/>
          </w:rPr>
          <w:t xml:space="preserve">                                                 </w:t>
        </w:r>
        <w:r w:rsidR="00431F46" w:rsidRPr="005837D4">
          <w:rPr>
            <w:rStyle w:val="Hyperlink"/>
            <w:color w:val="008000"/>
            <w:rtl/>
          </w:rPr>
          <w:t xml:space="preserve">  </w:t>
        </w:r>
        <w:r w:rsidR="00431F46" w:rsidRPr="005837D4">
          <w:rPr>
            <w:webHidden/>
          </w:rPr>
          <w:fldChar w:fldCharType="begin"/>
        </w:r>
        <w:r w:rsidR="00431F46" w:rsidRPr="005837D4">
          <w:rPr>
            <w:webHidden/>
          </w:rPr>
          <w:instrText xml:space="preserve"> PAGEREF _Toc101394461 \h </w:instrText>
        </w:r>
        <w:r w:rsidR="00431F46" w:rsidRPr="005837D4">
          <w:rPr>
            <w:webHidden/>
          </w:rPr>
        </w:r>
        <w:r w:rsidR="00431F46" w:rsidRPr="005837D4">
          <w:rPr>
            <w:webHidden/>
          </w:rPr>
          <w:fldChar w:fldCharType="separate"/>
        </w:r>
        <w:r w:rsidR="00F1069C">
          <w:rPr>
            <w:webHidden/>
            <w:rtl/>
          </w:rPr>
          <w:t>203</w:t>
        </w:r>
        <w:r w:rsidR="00431F46" w:rsidRPr="005837D4">
          <w:rPr>
            <w:webHidden/>
          </w:rPr>
          <w:fldChar w:fldCharType="end"/>
        </w:r>
      </w:hyperlink>
    </w:p>
    <w:p w14:paraId="6CE25DC6" w14:textId="3D215E90" w:rsidR="00431F46" w:rsidRPr="005837D4" w:rsidRDefault="00171755" w:rsidP="005837D4">
      <w:pPr>
        <w:pStyle w:val="TOC5"/>
        <w:rPr>
          <w:rFonts w:eastAsiaTheme="minorEastAsia" w:cstheme="minorBidi"/>
          <w:b/>
          <w:bCs/>
          <w:szCs w:val="22"/>
          <w:lang w:val="en-CA" w:eastAsia="en-CA"/>
        </w:rPr>
      </w:pPr>
      <w:hyperlink w:anchor="_Toc101394462" w:history="1">
        <w:r w:rsidR="00431F46" w:rsidRPr="005837D4">
          <w:rPr>
            <w:rStyle w:val="Hyperlink"/>
            <w:b/>
            <w:bCs/>
            <w:rtl/>
          </w:rPr>
          <w:t>ثبوت تأثير :</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_Toc101394462 \h </w:instrText>
        </w:r>
        <w:r w:rsidR="00431F46" w:rsidRPr="005837D4">
          <w:rPr>
            <w:b/>
            <w:bCs/>
            <w:webHidden/>
          </w:rPr>
        </w:r>
        <w:r w:rsidR="00431F46" w:rsidRPr="005837D4">
          <w:rPr>
            <w:b/>
            <w:bCs/>
            <w:webHidden/>
          </w:rPr>
          <w:fldChar w:fldCharType="separate"/>
        </w:r>
        <w:r w:rsidR="00F1069C">
          <w:rPr>
            <w:b/>
            <w:bCs/>
            <w:webHidden/>
            <w:rtl/>
          </w:rPr>
          <w:t>203</w:t>
        </w:r>
        <w:r w:rsidR="00431F46" w:rsidRPr="005837D4">
          <w:rPr>
            <w:b/>
            <w:bCs/>
            <w:webHidden/>
          </w:rPr>
          <w:fldChar w:fldCharType="end"/>
        </w:r>
      </w:hyperlink>
    </w:p>
    <w:p w14:paraId="43347129" w14:textId="52EF56F7" w:rsidR="00431F46" w:rsidRPr="005837D4" w:rsidRDefault="00171755" w:rsidP="005837D4">
      <w:pPr>
        <w:pStyle w:val="TOC5"/>
        <w:rPr>
          <w:rStyle w:val="Hyperlink"/>
          <w:b/>
          <w:bCs/>
          <w:rtl/>
        </w:rPr>
      </w:pPr>
      <w:hyperlink w:anchor="_Toc101394463" w:history="1">
        <w:r w:rsidR="00431F46" w:rsidRPr="005837D4">
          <w:rPr>
            <w:rStyle w:val="Hyperlink"/>
            <w:b/>
            <w:bCs/>
            <w:rtl/>
          </w:rPr>
          <w:t>تفاوت شفاعت با شرك در عبادت :</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_Toc101394463 \h </w:instrText>
        </w:r>
        <w:r w:rsidR="00431F46" w:rsidRPr="005837D4">
          <w:rPr>
            <w:b/>
            <w:bCs/>
            <w:webHidden/>
          </w:rPr>
        </w:r>
        <w:r w:rsidR="00431F46" w:rsidRPr="005837D4">
          <w:rPr>
            <w:b/>
            <w:bCs/>
            <w:webHidden/>
          </w:rPr>
          <w:fldChar w:fldCharType="separate"/>
        </w:r>
        <w:r w:rsidR="00F1069C">
          <w:rPr>
            <w:b/>
            <w:bCs/>
            <w:webHidden/>
            <w:rtl/>
          </w:rPr>
          <w:t>205</w:t>
        </w:r>
        <w:r w:rsidR="00431F46" w:rsidRPr="005837D4">
          <w:rPr>
            <w:b/>
            <w:bCs/>
            <w:webHidden/>
          </w:rPr>
          <w:fldChar w:fldCharType="end"/>
        </w:r>
      </w:hyperlink>
    </w:p>
    <w:p w14:paraId="042B8AFA" w14:textId="77777777" w:rsidR="00621B41" w:rsidRPr="005837D4" w:rsidRDefault="00621B41" w:rsidP="00621B41">
      <w:pPr>
        <w:rPr>
          <w:b/>
          <w:bCs/>
        </w:rPr>
      </w:pPr>
    </w:p>
    <w:p w14:paraId="4DE61207" w14:textId="5E50F7E1" w:rsidR="00431F46" w:rsidRPr="005837D4" w:rsidRDefault="00171755" w:rsidP="00397310">
      <w:pPr>
        <w:pStyle w:val="TOC1"/>
        <w:rPr>
          <w:rFonts w:eastAsiaTheme="minorEastAsia" w:cstheme="minorBidi"/>
          <w:sz w:val="28"/>
          <w:szCs w:val="28"/>
          <w:lang w:val="en-CA" w:eastAsia="en-CA"/>
        </w:rPr>
      </w:pPr>
      <w:hyperlink w:anchor="_Toc101394464" w:history="1">
        <w:r w:rsidR="00431F46" w:rsidRPr="005837D4">
          <w:rPr>
            <w:rStyle w:val="Hyperlink"/>
            <w:color w:val="FF0000"/>
            <w:sz w:val="40"/>
            <w:szCs w:val="40"/>
            <w:rtl/>
          </w:rPr>
          <w:t>فصل سوم</w:t>
        </w:r>
        <w:r w:rsidR="00431F46" w:rsidRPr="005837D4">
          <w:rPr>
            <w:webHidden/>
          </w:rPr>
          <w:tab/>
        </w:r>
        <w:r w:rsidR="00431F46" w:rsidRPr="005837D4">
          <w:rPr>
            <w:webHidden/>
          </w:rPr>
          <w:fldChar w:fldCharType="begin"/>
        </w:r>
        <w:r w:rsidR="00431F46" w:rsidRPr="005837D4">
          <w:rPr>
            <w:webHidden/>
          </w:rPr>
          <w:instrText xml:space="preserve"> PAGEREF _Toc101394464 \h </w:instrText>
        </w:r>
        <w:r w:rsidR="00431F46" w:rsidRPr="005837D4">
          <w:rPr>
            <w:webHidden/>
          </w:rPr>
        </w:r>
        <w:r w:rsidR="00431F46" w:rsidRPr="005837D4">
          <w:rPr>
            <w:webHidden/>
          </w:rPr>
          <w:fldChar w:fldCharType="separate"/>
        </w:r>
        <w:r w:rsidR="00F1069C">
          <w:rPr>
            <w:webHidden/>
            <w:rtl/>
          </w:rPr>
          <w:t>207</w:t>
        </w:r>
        <w:r w:rsidR="00431F46" w:rsidRPr="005837D4">
          <w:rPr>
            <w:webHidden/>
          </w:rPr>
          <w:fldChar w:fldCharType="end"/>
        </w:r>
      </w:hyperlink>
    </w:p>
    <w:p w14:paraId="0E4E721C" w14:textId="063DA4DE" w:rsidR="00431F46" w:rsidRPr="005837D4" w:rsidRDefault="00171755" w:rsidP="00397310">
      <w:pPr>
        <w:pStyle w:val="TOC2"/>
        <w:rPr>
          <w:rFonts w:eastAsiaTheme="minorEastAsia" w:cstheme="minorBidi"/>
          <w:sz w:val="28"/>
          <w:szCs w:val="28"/>
          <w:lang w:val="en-CA" w:eastAsia="en-CA" w:bidi="ar-SA"/>
        </w:rPr>
      </w:pPr>
      <w:hyperlink w:anchor="_Toc101394465" w:history="1">
        <w:r w:rsidR="00431F46" w:rsidRPr="005837D4">
          <w:rPr>
            <w:rStyle w:val="Hyperlink"/>
            <w:color w:val="FF0000"/>
            <w:sz w:val="40"/>
            <w:szCs w:val="40"/>
            <w:rtl/>
          </w:rPr>
          <w:t>تار</w:t>
        </w:r>
        <w:r w:rsidR="00431F46" w:rsidRPr="005837D4">
          <w:rPr>
            <w:rStyle w:val="Hyperlink"/>
            <w:rFonts w:hint="cs"/>
            <w:color w:val="FF0000"/>
            <w:sz w:val="40"/>
            <w:szCs w:val="40"/>
            <w:rtl/>
          </w:rPr>
          <w:t>ی</w:t>
        </w:r>
        <w:r w:rsidR="00431F46" w:rsidRPr="005837D4">
          <w:rPr>
            <w:rStyle w:val="Hyperlink"/>
            <w:rFonts w:hint="eastAsia"/>
            <w:color w:val="FF0000"/>
            <w:sz w:val="40"/>
            <w:szCs w:val="40"/>
            <w:rtl/>
          </w:rPr>
          <w:t>خ</w:t>
        </w:r>
        <w:r w:rsidR="00431F46" w:rsidRPr="005837D4">
          <w:rPr>
            <w:rStyle w:val="Hyperlink"/>
            <w:color w:val="FF0000"/>
            <w:sz w:val="40"/>
            <w:szCs w:val="40"/>
            <w:rtl/>
          </w:rPr>
          <w:t xml:space="preserve"> ستاره پرست</w:t>
        </w:r>
        <w:r w:rsidR="00431F46" w:rsidRPr="005837D4">
          <w:rPr>
            <w:rStyle w:val="Hyperlink"/>
            <w:rFonts w:hint="cs"/>
            <w:color w:val="FF0000"/>
            <w:sz w:val="40"/>
            <w:szCs w:val="40"/>
            <w:rtl/>
          </w:rPr>
          <w:t>ی</w:t>
        </w:r>
        <w:r w:rsidR="00431F46" w:rsidRPr="005837D4">
          <w:rPr>
            <w:rStyle w:val="Hyperlink"/>
            <w:color w:val="FF0000"/>
            <w:sz w:val="40"/>
            <w:szCs w:val="40"/>
            <w:rtl/>
          </w:rPr>
          <w:t xml:space="preserve"> و اد</w:t>
        </w:r>
        <w:r w:rsidR="00431F46" w:rsidRPr="005837D4">
          <w:rPr>
            <w:rStyle w:val="Hyperlink"/>
            <w:rFonts w:hint="cs"/>
            <w:color w:val="FF0000"/>
            <w:sz w:val="40"/>
            <w:szCs w:val="40"/>
            <w:rtl/>
          </w:rPr>
          <w:t>ی</w:t>
        </w:r>
        <w:r w:rsidR="00431F46" w:rsidRPr="005837D4">
          <w:rPr>
            <w:rStyle w:val="Hyperlink"/>
            <w:rFonts w:hint="eastAsia"/>
            <w:color w:val="FF0000"/>
            <w:sz w:val="40"/>
            <w:szCs w:val="40"/>
            <w:rtl/>
          </w:rPr>
          <w:t>ان</w:t>
        </w:r>
        <w:r w:rsidR="00431F46" w:rsidRPr="005837D4">
          <w:rPr>
            <w:rStyle w:val="Hyperlink"/>
            <w:color w:val="FF0000"/>
            <w:sz w:val="40"/>
            <w:szCs w:val="40"/>
            <w:rtl/>
          </w:rPr>
          <w:t xml:space="preserve"> صابئ</w:t>
        </w:r>
        <w:r w:rsidR="00431F46" w:rsidRPr="005837D4">
          <w:rPr>
            <w:rStyle w:val="Hyperlink"/>
            <w:rFonts w:hint="cs"/>
            <w:color w:val="FF0000"/>
            <w:sz w:val="40"/>
            <w:szCs w:val="40"/>
            <w:rtl/>
          </w:rPr>
          <w:t>ی</w:t>
        </w:r>
        <w:r w:rsidR="00431F46" w:rsidRPr="005837D4">
          <w:rPr>
            <w:rStyle w:val="Hyperlink"/>
            <w:color w:val="FF0000"/>
            <w:sz w:val="40"/>
            <w:szCs w:val="40"/>
            <w:rtl/>
          </w:rPr>
          <w:t xml:space="preserve"> و زرتشت</w:t>
        </w:r>
        <w:r w:rsidR="00431F46" w:rsidRPr="005837D4">
          <w:rPr>
            <w:rStyle w:val="Hyperlink"/>
            <w:rFonts w:hint="cs"/>
            <w:color w:val="FF0000"/>
            <w:sz w:val="40"/>
            <w:szCs w:val="40"/>
            <w:rtl/>
          </w:rPr>
          <w:t>ی</w:t>
        </w:r>
        <w:r w:rsidR="00431F46" w:rsidRPr="005837D4">
          <w:rPr>
            <w:webHidden/>
          </w:rPr>
          <w:tab/>
        </w:r>
        <w:r w:rsidR="00431F46" w:rsidRPr="005837D4">
          <w:rPr>
            <w:webHidden/>
          </w:rPr>
          <w:fldChar w:fldCharType="begin"/>
        </w:r>
        <w:r w:rsidR="00431F46" w:rsidRPr="005837D4">
          <w:rPr>
            <w:webHidden/>
          </w:rPr>
          <w:instrText xml:space="preserve"> PAGEREF _Toc101394465 \h </w:instrText>
        </w:r>
        <w:r w:rsidR="00431F46" w:rsidRPr="005837D4">
          <w:rPr>
            <w:webHidden/>
          </w:rPr>
        </w:r>
        <w:r w:rsidR="00431F46" w:rsidRPr="005837D4">
          <w:rPr>
            <w:webHidden/>
          </w:rPr>
          <w:fldChar w:fldCharType="separate"/>
        </w:r>
        <w:r w:rsidR="00F1069C">
          <w:rPr>
            <w:webHidden/>
            <w:rtl/>
          </w:rPr>
          <w:t>207</w:t>
        </w:r>
        <w:r w:rsidR="00431F46" w:rsidRPr="005837D4">
          <w:rPr>
            <w:webHidden/>
          </w:rPr>
          <w:fldChar w:fldCharType="end"/>
        </w:r>
      </w:hyperlink>
    </w:p>
    <w:p w14:paraId="727C4E4C" w14:textId="10149010" w:rsidR="00431F46" w:rsidRPr="005837D4" w:rsidRDefault="00171755" w:rsidP="00397310">
      <w:pPr>
        <w:pStyle w:val="TOC1"/>
        <w:rPr>
          <w:rFonts w:eastAsiaTheme="minorEastAsia" w:cstheme="minorBidi"/>
          <w:color w:val="auto"/>
          <w:sz w:val="22"/>
          <w:szCs w:val="22"/>
          <w:lang w:val="en-CA" w:eastAsia="en-CA"/>
        </w:rPr>
      </w:pPr>
      <w:hyperlink w:anchor="_Toc101394466" w:history="1">
        <w:r w:rsidR="00431F46" w:rsidRPr="005837D4">
          <w:rPr>
            <w:rStyle w:val="Hyperlink"/>
            <w:rtl/>
          </w:rPr>
          <w:t>تاريخ و دين صابئيان</w:t>
        </w:r>
        <w:r w:rsidR="00431F46" w:rsidRPr="005837D4">
          <w:rPr>
            <w:webHidden/>
          </w:rPr>
          <w:tab/>
        </w:r>
        <w:r w:rsidR="00431F46" w:rsidRPr="005837D4">
          <w:rPr>
            <w:webHidden/>
          </w:rPr>
          <w:fldChar w:fldCharType="begin"/>
        </w:r>
        <w:r w:rsidR="00431F46" w:rsidRPr="005837D4">
          <w:rPr>
            <w:webHidden/>
          </w:rPr>
          <w:instrText xml:space="preserve"> PAGEREF _Toc101394466 \h </w:instrText>
        </w:r>
        <w:r w:rsidR="00431F46" w:rsidRPr="005837D4">
          <w:rPr>
            <w:webHidden/>
          </w:rPr>
        </w:r>
        <w:r w:rsidR="00431F46" w:rsidRPr="005837D4">
          <w:rPr>
            <w:webHidden/>
          </w:rPr>
          <w:fldChar w:fldCharType="separate"/>
        </w:r>
        <w:r w:rsidR="00F1069C">
          <w:rPr>
            <w:webHidden/>
            <w:rtl/>
          </w:rPr>
          <w:t>207</w:t>
        </w:r>
        <w:r w:rsidR="00431F46" w:rsidRPr="005837D4">
          <w:rPr>
            <w:webHidden/>
          </w:rPr>
          <w:fldChar w:fldCharType="end"/>
        </w:r>
      </w:hyperlink>
    </w:p>
    <w:p w14:paraId="25D4A74E" w14:textId="6B23D489" w:rsidR="00431F46" w:rsidRPr="005837D4" w:rsidRDefault="00171755" w:rsidP="00397310">
      <w:pPr>
        <w:pStyle w:val="TOC1"/>
        <w:rPr>
          <w:rFonts w:eastAsiaTheme="minorEastAsia" w:cstheme="minorBidi"/>
          <w:color w:val="auto"/>
          <w:sz w:val="22"/>
          <w:szCs w:val="22"/>
          <w:lang w:val="en-CA" w:eastAsia="en-CA"/>
        </w:rPr>
      </w:pPr>
      <w:hyperlink w:anchor="_Toc101394467" w:history="1">
        <w:r w:rsidR="00431F46" w:rsidRPr="005837D4">
          <w:rPr>
            <w:rStyle w:val="Hyperlink"/>
            <w:rtl/>
          </w:rPr>
          <w:t>ستاره پرستي و بت پرستي عصر ابراهيم"ع"</w:t>
        </w:r>
        <w:r w:rsidR="00431F46" w:rsidRPr="005837D4">
          <w:rPr>
            <w:webHidden/>
          </w:rPr>
          <w:tab/>
        </w:r>
        <w:r w:rsidR="00431F46" w:rsidRPr="005837D4">
          <w:rPr>
            <w:webHidden/>
          </w:rPr>
          <w:fldChar w:fldCharType="begin"/>
        </w:r>
        <w:r w:rsidR="00431F46" w:rsidRPr="005837D4">
          <w:rPr>
            <w:webHidden/>
          </w:rPr>
          <w:instrText xml:space="preserve"> PAGEREF _Toc101394467 \h </w:instrText>
        </w:r>
        <w:r w:rsidR="00431F46" w:rsidRPr="005837D4">
          <w:rPr>
            <w:webHidden/>
          </w:rPr>
        </w:r>
        <w:r w:rsidR="00431F46" w:rsidRPr="005837D4">
          <w:rPr>
            <w:webHidden/>
          </w:rPr>
          <w:fldChar w:fldCharType="separate"/>
        </w:r>
        <w:r w:rsidR="00F1069C">
          <w:rPr>
            <w:webHidden/>
            <w:rtl/>
          </w:rPr>
          <w:t>210</w:t>
        </w:r>
        <w:r w:rsidR="00431F46" w:rsidRPr="005837D4">
          <w:rPr>
            <w:webHidden/>
          </w:rPr>
          <w:fldChar w:fldCharType="end"/>
        </w:r>
      </w:hyperlink>
    </w:p>
    <w:p w14:paraId="6A23322D" w14:textId="2DD92F2C" w:rsidR="00431F46" w:rsidRPr="005837D4" w:rsidRDefault="00171755" w:rsidP="00397310">
      <w:pPr>
        <w:pStyle w:val="TOC1"/>
        <w:rPr>
          <w:rFonts w:eastAsiaTheme="minorEastAsia" w:cstheme="minorBidi"/>
          <w:color w:val="auto"/>
          <w:sz w:val="22"/>
          <w:szCs w:val="22"/>
          <w:lang w:val="en-CA" w:eastAsia="en-CA"/>
        </w:rPr>
      </w:pPr>
      <w:hyperlink w:anchor="_Toc101394468" w:history="1">
        <w:r w:rsidR="00431F46" w:rsidRPr="005837D4">
          <w:rPr>
            <w:rStyle w:val="Hyperlink"/>
            <w:rtl/>
          </w:rPr>
          <w:t>نفوذ ستاره پرستي و بت پرستي به پارس قديم</w:t>
        </w:r>
        <w:r w:rsidR="00431F46" w:rsidRPr="005837D4">
          <w:rPr>
            <w:webHidden/>
          </w:rPr>
          <w:tab/>
        </w:r>
        <w:r w:rsidR="00431F46" w:rsidRPr="005837D4">
          <w:rPr>
            <w:webHidden/>
          </w:rPr>
          <w:fldChar w:fldCharType="begin"/>
        </w:r>
        <w:r w:rsidR="00431F46" w:rsidRPr="005837D4">
          <w:rPr>
            <w:webHidden/>
          </w:rPr>
          <w:instrText xml:space="preserve"> PAGEREF _Toc101394468 \h </w:instrText>
        </w:r>
        <w:r w:rsidR="00431F46" w:rsidRPr="005837D4">
          <w:rPr>
            <w:webHidden/>
          </w:rPr>
        </w:r>
        <w:r w:rsidR="00431F46" w:rsidRPr="005837D4">
          <w:rPr>
            <w:webHidden/>
          </w:rPr>
          <w:fldChar w:fldCharType="separate"/>
        </w:r>
        <w:r w:rsidR="00F1069C">
          <w:rPr>
            <w:webHidden/>
            <w:rtl/>
          </w:rPr>
          <w:t>212</w:t>
        </w:r>
        <w:r w:rsidR="00431F46" w:rsidRPr="005837D4">
          <w:rPr>
            <w:webHidden/>
          </w:rPr>
          <w:fldChar w:fldCharType="end"/>
        </w:r>
      </w:hyperlink>
    </w:p>
    <w:p w14:paraId="6348D631" w14:textId="3AEB1375" w:rsidR="00431F46" w:rsidRPr="005837D4" w:rsidRDefault="00171755" w:rsidP="005837D4">
      <w:pPr>
        <w:pStyle w:val="TOC5"/>
        <w:rPr>
          <w:rFonts w:eastAsiaTheme="minorEastAsia" w:cstheme="minorBidi"/>
          <w:b/>
          <w:bCs/>
          <w:szCs w:val="22"/>
          <w:lang w:val="en-CA" w:eastAsia="en-CA"/>
        </w:rPr>
      </w:pPr>
      <w:hyperlink w:anchor="_Toc101394469" w:history="1">
        <w:r w:rsidR="00431F46" w:rsidRPr="005837D4">
          <w:rPr>
            <w:rStyle w:val="Hyperlink"/>
            <w:b/>
            <w:bCs/>
            <w:rtl/>
          </w:rPr>
          <w:t>سفرهاي يوذاسف به فارس</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_Toc101394469 \h </w:instrText>
        </w:r>
        <w:r w:rsidR="00431F46" w:rsidRPr="005837D4">
          <w:rPr>
            <w:b/>
            <w:bCs/>
            <w:webHidden/>
          </w:rPr>
        </w:r>
        <w:r w:rsidR="00431F46" w:rsidRPr="005837D4">
          <w:rPr>
            <w:b/>
            <w:bCs/>
            <w:webHidden/>
          </w:rPr>
          <w:fldChar w:fldCharType="separate"/>
        </w:r>
        <w:r w:rsidR="00F1069C">
          <w:rPr>
            <w:b/>
            <w:bCs/>
            <w:webHidden/>
            <w:rtl/>
          </w:rPr>
          <w:t>213</w:t>
        </w:r>
        <w:r w:rsidR="00431F46" w:rsidRPr="005837D4">
          <w:rPr>
            <w:b/>
            <w:bCs/>
            <w:webHidden/>
          </w:rPr>
          <w:fldChar w:fldCharType="end"/>
        </w:r>
      </w:hyperlink>
    </w:p>
    <w:p w14:paraId="7C4DFA93" w14:textId="71BEE3DE" w:rsidR="00431F46" w:rsidRPr="005837D4" w:rsidRDefault="00171755" w:rsidP="005837D4">
      <w:pPr>
        <w:pStyle w:val="TOC5"/>
        <w:rPr>
          <w:rFonts w:eastAsiaTheme="minorEastAsia" w:cstheme="minorBidi"/>
          <w:b/>
          <w:bCs/>
          <w:szCs w:val="22"/>
          <w:lang w:val="en-CA" w:eastAsia="en-CA"/>
        </w:rPr>
      </w:pPr>
      <w:hyperlink w:anchor="_Toc101394470" w:history="1">
        <w:r w:rsidR="00431F46" w:rsidRPr="005837D4">
          <w:rPr>
            <w:rStyle w:val="Hyperlink"/>
            <w:b/>
            <w:bCs/>
            <w:rtl/>
          </w:rPr>
          <w:t>جم ، و شروع آتش پرستي</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_Toc101394470 \h </w:instrText>
        </w:r>
        <w:r w:rsidR="00431F46" w:rsidRPr="005837D4">
          <w:rPr>
            <w:b/>
            <w:bCs/>
            <w:webHidden/>
          </w:rPr>
        </w:r>
        <w:r w:rsidR="00431F46" w:rsidRPr="005837D4">
          <w:rPr>
            <w:b/>
            <w:bCs/>
            <w:webHidden/>
          </w:rPr>
          <w:fldChar w:fldCharType="separate"/>
        </w:r>
        <w:r w:rsidR="00F1069C">
          <w:rPr>
            <w:b/>
            <w:bCs/>
            <w:webHidden/>
            <w:rtl/>
          </w:rPr>
          <w:t>213</w:t>
        </w:r>
        <w:r w:rsidR="00431F46" w:rsidRPr="005837D4">
          <w:rPr>
            <w:b/>
            <w:bCs/>
            <w:webHidden/>
          </w:rPr>
          <w:fldChar w:fldCharType="end"/>
        </w:r>
      </w:hyperlink>
    </w:p>
    <w:p w14:paraId="5692E55E" w14:textId="6E529C91" w:rsidR="00431F46" w:rsidRPr="005837D4" w:rsidRDefault="00171755" w:rsidP="005837D4">
      <w:pPr>
        <w:pStyle w:val="TOC5"/>
        <w:rPr>
          <w:rFonts w:eastAsiaTheme="minorEastAsia" w:cstheme="minorBidi"/>
          <w:b/>
          <w:bCs/>
          <w:szCs w:val="22"/>
          <w:lang w:val="en-CA" w:eastAsia="en-CA"/>
        </w:rPr>
      </w:pPr>
      <w:hyperlink w:anchor="_Toc101394471" w:history="1">
        <w:r w:rsidR="00431F46" w:rsidRPr="005837D4">
          <w:rPr>
            <w:rStyle w:val="Hyperlink"/>
            <w:b/>
            <w:bCs/>
            <w:rtl/>
          </w:rPr>
          <w:t>1-    زمان ابراهيم</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_Toc101394471 \h </w:instrText>
        </w:r>
        <w:r w:rsidR="00431F46" w:rsidRPr="005837D4">
          <w:rPr>
            <w:b/>
            <w:bCs/>
            <w:webHidden/>
          </w:rPr>
        </w:r>
        <w:r w:rsidR="00431F46" w:rsidRPr="005837D4">
          <w:rPr>
            <w:b/>
            <w:bCs/>
            <w:webHidden/>
          </w:rPr>
          <w:fldChar w:fldCharType="separate"/>
        </w:r>
        <w:r w:rsidR="00F1069C">
          <w:rPr>
            <w:b/>
            <w:bCs/>
            <w:webHidden/>
            <w:rtl/>
          </w:rPr>
          <w:t>214</w:t>
        </w:r>
        <w:r w:rsidR="00431F46" w:rsidRPr="005837D4">
          <w:rPr>
            <w:b/>
            <w:bCs/>
            <w:webHidden/>
          </w:rPr>
          <w:fldChar w:fldCharType="end"/>
        </w:r>
      </w:hyperlink>
    </w:p>
    <w:p w14:paraId="5C762CAD" w14:textId="1BE9D4A9" w:rsidR="00431F46" w:rsidRPr="005837D4" w:rsidRDefault="00171755" w:rsidP="005837D4">
      <w:pPr>
        <w:pStyle w:val="TOC5"/>
        <w:rPr>
          <w:rFonts w:eastAsiaTheme="minorEastAsia" w:cstheme="minorBidi"/>
          <w:b/>
          <w:bCs/>
          <w:szCs w:val="22"/>
          <w:lang w:val="en-CA" w:eastAsia="en-CA"/>
        </w:rPr>
      </w:pPr>
      <w:hyperlink w:anchor="_Toc101394472" w:history="1">
        <w:r w:rsidR="00431F46" w:rsidRPr="005837D4">
          <w:rPr>
            <w:rStyle w:val="Hyperlink"/>
            <w:b/>
            <w:bCs/>
            <w:rtl/>
          </w:rPr>
          <w:t>2- اختلاط بت پرستي و ستاره پرستي</w:t>
        </w:r>
        <w:r w:rsidR="00431F46" w:rsidRPr="005837D4">
          <w:rPr>
            <w:b/>
            <w:bCs/>
            <w:webHidden/>
          </w:rPr>
          <w:tab/>
        </w:r>
        <w:r w:rsidR="00431F46" w:rsidRPr="005837D4">
          <w:rPr>
            <w:b/>
            <w:bCs/>
            <w:webHidden/>
          </w:rPr>
          <w:fldChar w:fldCharType="begin"/>
        </w:r>
        <w:r w:rsidR="00431F46" w:rsidRPr="005837D4">
          <w:rPr>
            <w:b/>
            <w:bCs/>
            <w:webHidden/>
          </w:rPr>
          <w:instrText xml:space="preserve"> PAGEREF _Toc101394472 \h </w:instrText>
        </w:r>
        <w:r w:rsidR="00431F46" w:rsidRPr="005837D4">
          <w:rPr>
            <w:b/>
            <w:bCs/>
            <w:webHidden/>
          </w:rPr>
        </w:r>
        <w:r w:rsidR="00431F46" w:rsidRPr="005837D4">
          <w:rPr>
            <w:b/>
            <w:bCs/>
            <w:webHidden/>
          </w:rPr>
          <w:fldChar w:fldCharType="separate"/>
        </w:r>
        <w:r w:rsidR="00F1069C">
          <w:rPr>
            <w:b/>
            <w:bCs/>
            <w:webHidden/>
            <w:rtl/>
          </w:rPr>
          <w:t>215</w:t>
        </w:r>
        <w:r w:rsidR="00431F46" w:rsidRPr="005837D4">
          <w:rPr>
            <w:b/>
            <w:bCs/>
            <w:webHidden/>
          </w:rPr>
          <w:fldChar w:fldCharType="end"/>
        </w:r>
      </w:hyperlink>
    </w:p>
    <w:p w14:paraId="3C9CC768" w14:textId="58003C06" w:rsidR="00431F46" w:rsidRPr="005837D4" w:rsidRDefault="00171755" w:rsidP="00397310">
      <w:pPr>
        <w:pStyle w:val="TOC2"/>
        <w:rPr>
          <w:rFonts w:eastAsiaTheme="minorEastAsia" w:cstheme="minorBidi"/>
          <w:color w:val="auto"/>
          <w:sz w:val="22"/>
          <w:szCs w:val="22"/>
          <w:lang w:val="en-CA" w:eastAsia="en-CA" w:bidi="ar-SA"/>
        </w:rPr>
      </w:pPr>
      <w:hyperlink w:anchor="_Toc101394473" w:history="1">
        <w:r w:rsidR="00431F46" w:rsidRPr="005837D4">
          <w:rPr>
            <w:rStyle w:val="Hyperlink"/>
            <w:rtl/>
          </w:rPr>
          <w:t>فهرست کتابها</w:t>
        </w:r>
        <w:r w:rsidR="00431F46" w:rsidRPr="005837D4">
          <w:rPr>
            <w:rStyle w:val="Hyperlink"/>
            <w:rFonts w:hint="cs"/>
            <w:rtl/>
          </w:rPr>
          <w:t>ی</w:t>
        </w:r>
        <w:r w:rsidR="00431F46" w:rsidRPr="005837D4">
          <w:rPr>
            <w:rStyle w:val="Hyperlink"/>
            <w:rtl/>
          </w:rPr>
          <w:t xml:space="preserve"> ۷۷ جلد</w:t>
        </w:r>
        <w:r w:rsidR="00431F46" w:rsidRPr="005837D4">
          <w:rPr>
            <w:rStyle w:val="Hyperlink"/>
            <w:rFonts w:hint="cs"/>
            <w:rtl/>
          </w:rPr>
          <w:t>ی</w:t>
        </w:r>
        <w:r w:rsidR="00431F46" w:rsidRPr="005837D4">
          <w:rPr>
            <w:rStyle w:val="Hyperlink"/>
            <w:rtl/>
          </w:rPr>
          <w:t xml:space="preserve"> معارف قرآن در الم</w:t>
        </w:r>
        <w:r w:rsidR="00431F46" w:rsidRPr="005837D4">
          <w:rPr>
            <w:rStyle w:val="Hyperlink"/>
            <w:rFonts w:hint="cs"/>
            <w:rtl/>
          </w:rPr>
          <w:t>ی</w:t>
        </w:r>
        <w:r w:rsidR="00431F46" w:rsidRPr="005837D4">
          <w:rPr>
            <w:rStyle w:val="Hyperlink"/>
            <w:rFonts w:hint="eastAsia"/>
            <w:rtl/>
          </w:rPr>
          <w:t>زان</w:t>
        </w:r>
        <w:r w:rsidR="00431F46" w:rsidRPr="005837D4">
          <w:rPr>
            <w:webHidden/>
          </w:rPr>
          <w:tab/>
        </w:r>
        <w:r w:rsidR="00431F46" w:rsidRPr="005837D4">
          <w:rPr>
            <w:webHidden/>
          </w:rPr>
          <w:fldChar w:fldCharType="begin"/>
        </w:r>
        <w:r w:rsidR="00431F46" w:rsidRPr="005837D4">
          <w:rPr>
            <w:webHidden/>
          </w:rPr>
          <w:instrText xml:space="preserve"> PAGEREF _Toc101394473 \h </w:instrText>
        </w:r>
        <w:r w:rsidR="00431F46" w:rsidRPr="005837D4">
          <w:rPr>
            <w:webHidden/>
          </w:rPr>
        </w:r>
        <w:r w:rsidR="00431F46" w:rsidRPr="005837D4">
          <w:rPr>
            <w:webHidden/>
          </w:rPr>
          <w:fldChar w:fldCharType="separate"/>
        </w:r>
        <w:r w:rsidR="00F1069C">
          <w:rPr>
            <w:webHidden/>
            <w:rtl/>
          </w:rPr>
          <w:t>216</w:t>
        </w:r>
        <w:r w:rsidR="00431F46" w:rsidRPr="005837D4">
          <w:rPr>
            <w:webHidden/>
          </w:rPr>
          <w:fldChar w:fldCharType="end"/>
        </w:r>
      </w:hyperlink>
    </w:p>
    <w:p w14:paraId="10DAF4F1" w14:textId="0537B807" w:rsidR="001877D6" w:rsidRPr="005837D4" w:rsidRDefault="001849C5" w:rsidP="005837D4">
      <w:pPr>
        <w:pStyle w:val="TOC5"/>
        <w:rPr>
          <w:b/>
          <w:bCs/>
          <w:rtl/>
          <w:lang w:bidi="fa-IR"/>
        </w:rPr>
      </w:pPr>
      <w:r w:rsidRPr="005837D4">
        <w:rPr>
          <w:b/>
          <w:bCs/>
          <w:rtl/>
          <w:lang w:bidi="fa-IR"/>
        </w:rPr>
        <w:fldChar w:fldCharType="end"/>
      </w:r>
    </w:p>
    <w:p w14:paraId="459BA654" w14:textId="7F48D0C9" w:rsidR="00621B41" w:rsidRPr="005837D4" w:rsidRDefault="00621B41" w:rsidP="00621B41">
      <w:pPr>
        <w:rPr>
          <w:b/>
          <w:bCs/>
          <w:rtl/>
          <w:lang w:bidi="fa-IR"/>
        </w:rPr>
      </w:pPr>
    </w:p>
    <w:p w14:paraId="277E9AEB" w14:textId="3F09F26D" w:rsidR="00621B41" w:rsidRDefault="00621B41" w:rsidP="00621B41">
      <w:pPr>
        <w:rPr>
          <w:rtl/>
          <w:lang w:bidi="fa-IR"/>
        </w:rPr>
      </w:pPr>
    </w:p>
    <w:p w14:paraId="7BA61D41" w14:textId="2EBD48C4" w:rsidR="00621B41" w:rsidRDefault="00621B41" w:rsidP="00621B41">
      <w:pPr>
        <w:rPr>
          <w:rtl/>
          <w:lang w:bidi="fa-IR"/>
        </w:rPr>
      </w:pPr>
    </w:p>
    <w:p w14:paraId="2E9D4E50" w14:textId="63D214FF" w:rsidR="00621B41" w:rsidRDefault="00621B41" w:rsidP="00621B41">
      <w:pPr>
        <w:rPr>
          <w:rtl/>
          <w:lang w:bidi="fa-IR"/>
        </w:rPr>
      </w:pPr>
    </w:p>
    <w:p w14:paraId="0D7C74D9" w14:textId="7A9B661F" w:rsidR="00621B41" w:rsidRDefault="00621B41" w:rsidP="00621B41">
      <w:pPr>
        <w:rPr>
          <w:rtl/>
          <w:lang w:bidi="fa-IR"/>
        </w:rPr>
      </w:pPr>
    </w:p>
    <w:p w14:paraId="36A9A36E" w14:textId="24EF89A8" w:rsidR="00621B41" w:rsidRDefault="00621B41" w:rsidP="00621B41">
      <w:pPr>
        <w:rPr>
          <w:rtl/>
          <w:lang w:bidi="fa-IR"/>
        </w:rPr>
      </w:pPr>
    </w:p>
    <w:p w14:paraId="1480AB94" w14:textId="2743136D" w:rsidR="00621B41" w:rsidRDefault="00621B41" w:rsidP="00621B41">
      <w:pPr>
        <w:rPr>
          <w:rtl/>
          <w:lang w:bidi="fa-IR"/>
        </w:rPr>
      </w:pPr>
    </w:p>
    <w:p w14:paraId="534CFB16" w14:textId="4B496790" w:rsidR="00621B41" w:rsidRDefault="00621B41" w:rsidP="00621B41">
      <w:pPr>
        <w:rPr>
          <w:rtl/>
          <w:lang w:bidi="fa-IR"/>
        </w:rPr>
      </w:pPr>
    </w:p>
    <w:p w14:paraId="5A16E0B8" w14:textId="3AB7D1C7" w:rsidR="00621B41" w:rsidRDefault="00621B41" w:rsidP="00621B41">
      <w:pPr>
        <w:rPr>
          <w:rtl/>
          <w:lang w:bidi="fa-IR"/>
        </w:rPr>
      </w:pPr>
    </w:p>
    <w:p w14:paraId="38F79E74" w14:textId="0E8695D8" w:rsidR="00621B41" w:rsidRDefault="00621B41" w:rsidP="00621B41">
      <w:pPr>
        <w:rPr>
          <w:rtl/>
          <w:lang w:bidi="fa-IR"/>
        </w:rPr>
      </w:pPr>
    </w:p>
    <w:p w14:paraId="5C2F40CE" w14:textId="1BD607AA" w:rsidR="00621B41" w:rsidRDefault="00621B41" w:rsidP="00621B41">
      <w:pPr>
        <w:rPr>
          <w:rtl/>
          <w:lang w:bidi="fa-IR"/>
        </w:rPr>
      </w:pPr>
    </w:p>
    <w:p w14:paraId="7CF0BCA7" w14:textId="3A823FD7" w:rsidR="00621B41" w:rsidRDefault="00621B41" w:rsidP="00621B41">
      <w:pPr>
        <w:rPr>
          <w:rtl/>
          <w:lang w:bidi="fa-IR"/>
        </w:rPr>
      </w:pPr>
    </w:p>
    <w:p w14:paraId="31D7E79C" w14:textId="42DD109B" w:rsidR="00621B41" w:rsidRDefault="00621B41" w:rsidP="00621B41">
      <w:pPr>
        <w:rPr>
          <w:rtl/>
          <w:lang w:bidi="fa-IR"/>
        </w:rPr>
      </w:pPr>
    </w:p>
    <w:p w14:paraId="35D2E858" w14:textId="7728503B" w:rsidR="00621B41" w:rsidRDefault="00621B41" w:rsidP="00621B41">
      <w:pPr>
        <w:rPr>
          <w:rtl/>
          <w:lang w:bidi="fa-IR"/>
        </w:rPr>
      </w:pPr>
    </w:p>
    <w:p w14:paraId="609AE696" w14:textId="318CEBC6" w:rsidR="00621B41" w:rsidRDefault="00621B41" w:rsidP="00621B41">
      <w:pPr>
        <w:rPr>
          <w:rtl/>
          <w:lang w:bidi="fa-IR"/>
        </w:rPr>
      </w:pPr>
    </w:p>
    <w:p w14:paraId="47D88157" w14:textId="77777777" w:rsidR="00783FED" w:rsidRPr="00EA48E3" w:rsidRDefault="00783FED" w:rsidP="00EA48E3">
      <w:pPr>
        <w:pStyle w:val="Heading1"/>
      </w:pPr>
      <w:bookmarkStart w:id="1" w:name="_Toc98660829"/>
      <w:bookmarkStart w:id="2" w:name="_Toc101285447"/>
      <w:bookmarkStart w:id="3" w:name="_Toc101305884"/>
      <w:bookmarkStart w:id="4" w:name="_Toc101394246"/>
      <w:r w:rsidRPr="00EA48E3">
        <w:rPr>
          <w:rFonts w:hint="cs"/>
          <w:rtl/>
        </w:rPr>
        <w:t>مقـدمـه مـؤلـف</w:t>
      </w:r>
      <w:bookmarkEnd w:id="1"/>
      <w:bookmarkEnd w:id="2"/>
      <w:bookmarkEnd w:id="3"/>
      <w:bookmarkEnd w:id="4"/>
    </w:p>
    <w:p w14:paraId="57E6AF10" w14:textId="77777777" w:rsidR="00783FED" w:rsidRPr="00E54CF9" w:rsidRDefault="00783FED" w:rsidP="00783FED">
      <w:pPr>
        <w:pStyle w:val="NoSpacing"/>
        <w:keepNext/>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50"/>
        <w:spacing w:before="0" w:line="360" w:lineRule="auto"/>
        <w:ind w:right="-284"/>
        <w:jc w:val="center"/>
        <w:rPr>
          <w:rFonts w:cstheme="minorHAnsi"/>
          <w:b/>
          <w:bCs/>
          <w:color w:val="FFFF00"/>
          <w:w w:val="130"/>
          <w:sz w:val="32"/>
          <w:szCs w:val="32"/>
          <w:rtl/>
          <w:lang w:bidi="fa-IR"/>
        </w:rPr>
      </w:pPr>
      <w:r w:rsidRPr="00E54CF9">
        <w:rPr>
          <w:rFonts w:cstheme="minorHAnsi"/>
          <w:b/>
          <w:bCs/>
          <w:color w:val="FFFF00"/>
          <w:w w:val="130"/>
          <w:sz w:val="32"/>
          <w:szCs w:val="32"/>
          <w:rtl/>
          <w:lang w:bidi="fa-IR"/>
        </w:rPr>
        <w:t>بسم الله الرحمن الرحیم</w:t>
      </w:r>
    </w:p>
    <w:p w14:paraId="47D6D08E" w14:textId="77777777" w:rsidR="00783FED" w:rsidRDefault="00783FED" w:rsidP="00783FED">
      <w:pPr>
        <w:pStyle w:val="NoSpacing"/>
        <w:keepNext/>
        <w:widowControl w:val="0"/>
        <w:spacing w:before="0" w:line="360" w:lineRule="auto"/>
        <w:ind w:right="-284"/>
        <w:jc w:val="center"/>
        <w:rPr>
          <w:rFonts w:asciiTheme="majorBidi" w:hAnsiTheme="majorBidi" w:cstheme="majorBidi"/>
          <w:b/>
          <w:bCs/>
          <w:color w:val="007A37"/>
          <w:w w:val="150"/>
          <w:sz w:val="24"/>
          <w:szCs w:val="24"/>
          <w:rtl/>
          <w:lang w:bidi="fa-IR"/>
        </w:rPr>
      </w:pPr>
    </w:p>
    <w:p w14:paraId="170BA5F7" w14:textId="77777777" w:rsidR="00783FED" w:rsidRDefault="00783FED" w:rsidP="00783FED">
      <w:pPr>
        <w:pStyle w:val="NoSpacing"/>
        <w:keepNext/>
        <w:widowControl w:val="0"/>
        <w:spacing w:before="0" w:line="360" w:lineRule="auto"/>
        <w:ind w:right="-284"/>
        <w:jc w:val="center"/>
        <w:rPr>
          <w:rFonts w:asciiTheme="majorBidi" w:hAnsiTheme="majorBidi" w:cstheme="majorBidi"/>
          <w:b/>
          <w:bCs/>
          <w:color w:val="007A37"/>
          <w:w w:val="150"/>
          <w:sz w:val="24"/>
          <w:szCs w:val="24"/>
          <w:rtl/>
          <w:lang w:bidi="fa-IR"/>
        </w:rPr>
      </w:pPr>
      <w:r w:rsidRPr="00303739">
        <w:rPr>
          <w:rFonts w:asciiTheme="majorBidi" w:hAnsiTheme="majorBidi" w:cstheme="majorBidi"/>
          <w:b/>
          <w:bCs/>
          <w:color w:val="007A37"/>
          <w:w w:val="150"/>
          <w:sz w:val="24"/>
          <w:szCs w:val="24"/>
          <w:rtl/>
          <w:lang w:bidi="fa-IR"/>
        </w:rPr>
        <w:t>إِنهُ لَقُرْآنٌ كَريم  في‏ كِتابٍ مَكْنُون‏  لا يَمَسُّهُ إِلاَّ الْمُطَهَّرُون</w:t>
      </w:r>
    </w:p>
    <w:p w14:paraId="34EAA80F" w14:textId="77777777" w:rsidR="00783FED" w:rsidRDefault="00783FED" w:rsidP="00783FED">
      <w:pPr>
        <w:pStyle w:val="NoSpacing"/>
        <w:keepNext/>
        <w:widowControl w:val="0"/>
        <w:spacing w:before="0" w:line="360" w:lineRule="auto"/>
        <w:ind w:right="-284"/>
        <w:jc w:val="center"/>
        <w:rPr>
          <w:rFonts w:asciiTheme="majorBidi" w:hAnsiTheme="majorBidi" w:cstheme="majorBidi"/>
          <w:b/>
          <w:bCs/>
          <w:color w:val="00B050"/>
          <w:sz w:val="24"/>
          <w:szCs w:val="24"/>
          <w:rtl/>
        </w:rPr>
      </w:pPr>
      <w:r w:rsidRPr="007C6405">
        <w:rPr>
          <w:rFonts w:asciiTheme="majorBidi" w:hAnsiTheme="majorBidi" w:cstheme="majorBidi"/>
          <w:b/>
          <w:bCs/>
          <w:color w:val="00B050"/>
          <w:sz w:val="24"/>
          <w:szCs w:val="24"/>
          <w:rtl/>
        </w:rPr>
        <w:t>اين قـــــــــرآنـى اســت كــريـــــــــــم!</w:t>
      </w:r>
      <w:r>
        <w:rPr>
          <w:rFonts w:asciiTheme="majorBidi" w:hAnsiTheme="majorBidi" w:cstheme="majorBidi" w:hint="cs"/>
          <w:b/>
          <w:bCs/>
          <w:color w:val="00B050"/>
          <w:sz w:val="24"/>
          <w:szCs w:val="24"/>
          <w:rtl/>
        </w:rPr>
        <w:t xml:space="preserve"> </w:t>
      </w:r>
      <w:r w:rsidRPr="007C6405">
        <w:rPr>
          <w:rFonts w:asciiTheme="majorBidi" w:hAnsiTheme="majorBidi" w:cstheme="majorBidi"/>
          <w:b/>
          <w:bCs/>
          <w:color w:val="00B050"/>
          <w:sz w:val="24"/>
          <w:szCs w:val="24"/>
          <w:rtl/>
        </w:rPr>
        <w:t>در كتــــــــابـــــــى مكنـــــــــــــــــــــــون!</w:t>
      </w:r>
    </w:p>
    <w:p w14:paraId="293E0B30" w14:textId="77777777" w:rsidR="00783FED" w:rsidRDefault="00783FED" w:rsidP="00783FED">
      <w:pPr>
        <w:pStyle w:val="NoSpacing"/>
        <w:keepNext/>
        <w:widowControl w:val="0"/>
        <w:spacing w:before="0" w:line="360" w:lineRule="auto"/>
        <w:ind w:right="-284"/>
        <w:jc w:val="center"/>
        <w:rPr>
          <w:rFonts w:asciiTheme="majorBidi" w:hAnsiTheme="majorBidi" w:cstheme="majorBidi"/>
          <w:b/>
          <w:bCs/>
          <w:color w:val="00B050"/>
          <w:sz w:val="24"/>
          <w:szCs w:val="24"/>
          <w:rtl/>
        </w:rPr>
      </w:pPr>
      <w:r w:rsidRPr="007C6405">
        <w:rPr>
          <w:rFonts w:asciiTheme="majorBidi" w:hAnsiTheme="majorBidi" w:cstheme="majorBidi"/>
          <w:b/>
          <w:bCs/>
          <w:color w:val="00B050"/>
          <w:sz w:val="24"/>
          <w:szCs w:val="24"/>
          <w:rtl/>
        </w:rPr>
        <w:t>كه جز دست پــ</w:t>
      </w:r>
      <w:r>
        <w:rPr>
          <w:rFonts w:asciiTheme="majorBidi" w:hAnsiTheme="majorBidi" w:cstheme="majorBidi"/>
          <w:b/>
          <w:bCs/>
          <w:color w:val="00B050"/>
          <w:sz w:val="24"/>
          <w:szCs w:val="24"/>
          <w:rtl/>
        </w:rPr>
        <w:t>اكــان و فهـم خاصان بدان نرسد!</w:t>
      </w:r>
    </w:p>
    <w:p w14:paraId="4C3FEBB5" w14:textId="77777777" w:rsidR="00783FED" w:rsidRDefault="00783FED" w:rsidP="00783FED">
      <w:pPr>
        <w:pStyle w:val="NoSpacing"/>
        <w:keepNext/>
        <w:widowControl w:val="0"/>
        <w:spacing w:line="276" w:lineRule="auto"/>
        <w:ind w:right="-284"/>
        <w:jc w:val="center"/>
        <w:rPr>
          <w:rFonts w:asciiTheme="majorBidi" w:hAnsiTheme="majorBidi" w:cstheme="majorBidi"/>
          <w:b/>
          <w:bCs/>
          <w:color w:val="00B050"/>
          <w:sz w:val="40"/>
          <w:szCs w:val="44"/>
          <w:rtl/>
        </w:rPr>
      </w:pPr>
      <w:r w:rsidRPr="00464F61">
        <w:rPr>
          <w:rFonts w:asciiTheme="majorBidi" w:hAnsiTheme="majorBidi" w:cstheme="majorBidi"/>
          <w:b/>
          <w:bCs/>
          <w:color w:val="00B050"/>
          <w:sz w:val="40"/>
          <w:szCs w:val="44"/>
          <w:rtl/>
        </w:rPr>
        <w:t>معارف قرآن در المیزان</w:t>
      </w:r>
    </w:p>
    <w:p w14:paraId="4B424C3B" w14:textId="77777777" w:rsidR="00783FED" w:rsidRPr="00FB7FD1" w:rsidRDefault="00783FED" w:rsidP="00783FED">
      <w:pPr>
        <w:pStyle w:val="NoSpacing"/>
        <w:keepNext/>
        <w:widowControl w:val="0"/>
        <w:spacing w:line="276" w:lineRule="auto"/>
        <w:ind w:right="-284"/>
        <w:jc w:val="center"/>
        <w:rPr>
          <w:rFonts w:cs="Arial"/>
          <w:b/>
          <w:bCs/>
          <w:i/>
          <w:iCs/>
          <w:sz w:val="28"/>
          <w:rtl/>
          <w:lang w:bidi="fa-IR"/>
        </w:rPr>
      </w:pPr>
      <w:r w:rsidRPr="00464F61">
        <w:rPr>
          <w:rFonts w:asciiTheme="majorBidi" w:hAnsiTheme="majorBidi" w:cstheme="majorBidi"/>
          <w:b/>
          <w:bCs/>
          <w:color w:val="FF0000"/>
          <w:sz w:val="28"/>
          <w:szCs w:val="32"/>
          <w:rtl/>
        </w:rPr>
        <w:t>تفسیر موضوعی المیزان</w:t>
      </w:r>
    </w:p>
    <w:p w14:paraId="4973463B" w14:textId="77777777" w:rsidR="00783FED" w:rsidRPr="00FB7FD1" w:rsidRDefault="00783FED" w:rsidP="00783FED">
      <w:pPr>
        <w:keepNext/>
        <w:widowControl w:val="0"/>
        <w:tabs>
          <w:tab w:val="right" w:pos="1105"/>
        </w:tabs>
        <w:spacing w:before="120" w:line="240" w:lineRule="auto"/>
        <w:ind w:hanging="86"/>
        <w:mirrorIndents/>
        <w:jc w:val="center"/>
        <w:rPr>
          <w:rFonts w:asciiTheme="majorBidi" w:hAnsiTheme="majorBidi" w:cstheme="majorBidi"/>
          <w:b/>
          <w:bCs/>
          <w:sz w:val="24"/>
          <w:szCs w:val="28"/>
          <w:rtl/>
        </w:rPr>
      </w:pPr>
      <w:r w:rsidRPr="00FB7FD1">
        <w:rPr>
          <w:rFonts w:asciiTheme="majorBidi" w:hAnsiTheme="majorBidi" w:cstheme="majorBidi"/>
          <w:b/>
          <w:bCs/>
          <w:sz w:val="24"/>
          <w:szCs w:val="28"/>
          <w:rtl/>
        </w:rPr>
        <w:t>اين كتاب به منزله يك «كتاب مرجع» يا فرهنگ معارف قرآن است</w:t>
      </w:r>
      <w:r w:rsidRPr="00FB7FD1">
        <w:rPr>
          <w:rFonts w:asciiTheme="majorBidi" w:hAnsiTheme="majorBidi" w:cstheme="majorBidi" w:hint="cs"/>
          <w:b/>
          <w:bCs/>
          <w:sz w:val="24"/>
          <w:szCs w:val="28"/>
          <w:rtl/>
        </w:rPr>
        <w:t xml:space="preserve">، </w:t>
      </w:r>
      <w:r w:rsidRPr="00FB7FD1">
        <w:rPr>
          <w:rFonts w:asciiTheme="majorBidi" w:hAnsiTheme="majorBidi" w:cstheme="majorBidi"/>
          <w:b/>
          <w:bCs/>
          <w:sz w:val="24"/>
          <w:szCs w:val="28"/>
          <w:rtl/>
        </w:rPr>
        <w:t>كه از «تفسير الميزان» انتخـاب و تلخيـص و بر حسب موضوع،  طبقه‏بندى شده است.</w:t>
      </w:r>
    </w:p>
    <w:p w14:paraId="665A1442" w14:textId="77777777" w:rsidR="00783FED" w:rsidRPr="00FB7FD1" w:rsidRDefault="00783FED" w:rsidP="00783FED">
      <w:pPr>
        <w:keepNext/>
        <w:widowControl w:val="0"/>
        <w:tabs>
          <w:tab w:val="right" w:pos="1105"/>
        </w:tabs>
        <w:spacing w:before="120" w:line="240" w:lineRule="auto"/>
        <w:ind w:hanging="86"/>
        <w:mirrorIndents/>
        <w:rPr>
          <w:rFonts w:asciiTheme="majorBidi" w:hAnsiTheme="majorBidi" w:cstheme="majorBidi"/>
          <w:b/>
          <w:bCs/>
          <w:color w:val="FF0000"/>
          <w:sz w:val="8"/>
          <w:szCs w:val="10"/>
          <w:rtl/>
        </w:rPr>
      </w:pPr>
    </w:p>
    <w:p w14:paraId="28C8051D" w14:textId="77777777" w:rsidR="00783FED" w:rsidRPr="00FB7FD1" w:rsidRDefault="00783FED" w:rsidP="00783FED">
      <w:pPr>
        <w:keepNext/>
        <w:widowControl w:val="0"/>
        <w:tabs>
          <w:tab w:val="right" w:pos="1105"/>
        </w:tabs>
        <w:spacing w:before="120" w:line="240" w:lineRule="auto"/>
        <w:ind w:hanging="86"/>
        <w:mirrorIndents/>
        <w:rPr>
          <w:rFonts w:asciiTheme="majorBidi" w:hAnsiTheme="majorBidi" w:cstheme="majorBidi"/>
          <w:b/>
          <w:bCs/>
          <w:sz w:val="28"/>
          <w:szCs w:val="32"/>
          <w:u w:val="dotted"/>
          <w:rtl/>
        </w:rPr>
      </w:pPr>
      <w:r w:rsidRPr="001F48D9">
        <w:rPr>
          <w:rFonts w:asciiTheme="majorBidi" w:hAnsiTheme="majorBidi" w:cstheme="majorBidi" w:hint="cs"/>
          <w:b/>
          <w:bCs/>
          <w:color w:val="FF0000"/>
          <w:sz w:val="28"/>
          <w:szCs w:val="32"/>
          <w:u w:val="dotted"/>
          <w:rtl/>
        </w:rPr>
        <w:t>اهمیت</w:t>
      </w:r>
      <w:r w:rsidRPr="00FB7FD1">
        <w:rPr>
          <w:rFonts w:asciiTheme="majorBidi" w:hAnsiTheme="majorBidi" w:cstheme="majorBidi" w:hint="cs"/>
          <w:b/>
          <w:bCs/>
          <w:sz w:val="28"/>
          <w:szCs w:val="32"/>
          <w:u w:val="dotted"/>
          <w:rtl/>
        </w:rPr>
        <w:t xml:space="preserve"> کتاب</w:t>
      </w:r>
    </w:p>
    <w:p w14:paraId="1C78FAE9" w14:textId="77777777" w:rsidR="00783FED" w:rsidRPr="00E54CF9" w:rsidRDefault="00783FED" w:rsidP="00D56BA4">
      <w:pPr>
        <w:pStyle w:val="ListParagraph"/>
        <w:keepNext/>
        <w:widowControl w:val="0"/>
        <w:numPr>
          <w:ilvl w:val="0"/>
          <w:numId w:val="1"/>
        </w:numPr>
        <w:tabs>
          <w:tab w:val="right" w:pos="1048"/>
        </w:tabs>
        <w:spacing w:before="120" w:line="240" w:lineRule="auto"/>
        <w:mirrorIndents/>
        <w:jc w:val="both"/>
        <w:rPr>
          <w:rFonts w:asciiTheme="majorBidi" w:hAnsiTheme="majorBidi" w:cstheme="majorBidi"/>
          <w:sz w:val="28"/>
          <w:szCs w:val="28"/>
          <w:rtl/>
        </w:rPr>
      </w:pPr>
      <w:r w:rsidRPr="00E54CF9">
        <w:rPr>
          <w:rStyle w:val="HTMLCite"/>
          <w:rFonts w:asciiTheme="majorBidi" w:hAnsiTheme="majorBidi" w:cstheme="majorBidi"/>
          <w:color w:val="0070C0"/>
          <w:sz w:val="28"/>
          <w:szCs w:val="28"/>
          <w:rtl/>
        </w:rPr>
        <w:t xml:space="preserve">« ... </w:t>
      </w:r>
      <w:r w:rsidRPr="00E54CF9">
        <w:rPr>
          <w:rStyle w:val="st"/>
          <w:rFonts w:asciiTheme="majorBidi" w:hAnsiTheme="majorBidi" w:cstheme="majorBidi"/>
          <w:color w:val="0070C0"/>
          <w:sz w:val="28"/>
          <w:szCs w:val="28"/>
          <w:rtl/>
        </w:rPr>
        <w:t xml:space="preserve">تو تهران تو کتابخونه پیدا کردم، صد صفحه اش رو خوندم، ولی مشهد هیچ جا پیداش </w:t>
      </w:r>
      <w:r w:rsidRPr="00E54CF9">
        <w:rPr>
          <w:rStyle w:val="readable"/>
          <w:rFonts w:asciiTheme="majorBidi" w:hAnsiTheme="majorBidi" w:cstheme="majorBidi"/>
          <w:color w:val="0070C0"/>
          <w:sz w:val="28"/>
          <w:szCs w:val="28"/>
          <w:rtl/>
        </w:rPr>
        <w:t xml:space="preserve">نکردم، آیات سنگین قرآن رو برداشته بود تفسیر علامه رو آورده بود. </w:t>
      </w:r>
      <w:r w:rsidRPr="00E54CF9">
        <w:rPr>
          <w:rStyle w:val="readable"/>
          <w:rFonts w:asciiTheme="majorBidi" w:hAnsiTheme="majorBidi" w:cstheme="majorBidi"/>
          <w:sz w:val="28"/>
          <w:szCs w:val="28"/>
          <w:rtl/>
        </w:rPr>
        <w:t>حیف شد واقعا،</w:t>
      </w:r>
      <w:r w:rsidRPr="00E54CF9">
        <w:rPr>
          <w:rFonts w:asciiTheme="majorBidi" w:hAnsiTheme="majorBidi" w:cstheme="majorBidi"/>
          <w:sz w:val="28"/>
          <w:szCs w:val="28"/>
          <w:rtl/>
        </w:rPr>
        <w:t xml:space="preserve"> این کتاب رو هر کی داره، دو برابر قیمت ازش می خرم، بهم اطلاع بدین ...!»</w:t>
      </w:r>
    </w:p>
    <w:p w14:paraId="683E7A29" w14:textId="77777777" w:rsidR="00783FED" w:rsidRPr="00E54CF9" w:rsidRDefault="00783FED" w:rsidP="00783FED">
      <w:pPr>
        <w:pStyle w:val="ListParagraph"/>
        <w:keepNext/>
        <w:spacing w:before="0" w:after="0" w:line="240" w:lineRule="auto"/>
        <w:jc w:val="both"/>
        <w:rPr>
          <w:rFonts w:asciiTheme="majorBidi" w:hAnsiTheme="majorBidi" w:cstheme="majorBidi"/>
          <w:color w:val="auto"/>
          <w:sz w:val="18"/>
          <w:szCs w:val="18"/>
          <w:rtl/>
        </w:rPr>
      </w:pPr>
    </w:p>
    <w:p w14:paraId="3FE1559B" w14:textId="77777777" w:rsidR="00783FED" w:rsidRPr="00251B4E" w:rsidRDefault="00783FED" w:rsidP="00783FED">
      <w:pPr>
        <w:pStyle w:val="ListParagraph"/>
        <w:keepNext/>
        <w:spacing w:before="0" w:after="0" w:line="240" w:lineRule="auto"/>
        <w:ind w:left="739"/>
        <w:jc w:val="both"/>
        <w:rPr>
          <w:rStyle w:val="HTMLCite"/>
          <w:rFonts w:cs="B Titr"/>
          <w:color w:val="auto"/>
          <w:u w:val="single"/>
          <w:rtl/>
        </w:rPr>
      </w:pPr>
      <w:r>
        <w:rPr>
          <w:rFonts w:asciiTheme="majorBidi" w:hAnsiTheme="majorBidi" w:cstheme="majorBidi" w:hint="cs"/>
          <w:color w:val="auto"/>
          <w:rtl/>
        </w:rPr>
        <w:t>در سایت گودریدز</w:t>
      </w:r>
      <w:r w:rsidRPr="00251B4E">
        <w:rPr>
          <w:rFonts w:asciiTheme="majorBidi" w:hAnsiTheme="majorBidi" w:cstheme="majorBidi" w:hint="cs"/>
          <w:color w:val="auto"/>
          <w:rtl/>
        </w:rPr>
        <w:t>:</w:t>
      </w:r>
      <w:hyperlink r:id="rId9" w:history="1">
        <w:r w:rsidRPr="00251B4E">
          <w:rPr>
            <w:rStyle w:val="Hyperlink"/>
            <w:rFonts w:cs="B Titr"/>
            <w:i/>
            <w:iCs/>
            <w:color w:val="0070C0"/>
            <w:sz w:val="28"/>
            <w:szCs w:val="28"/>
          </w:rPr>
          <w:t>www.goodreads.com/book/show/8553126</w:t>
        </w:r>
      </w:hyperlink>
      <w:r w:rsidRPr="00251B4E">
        <w:rPr>
          <w:rStyle w:val="HTMLCite"/>
          <w:i w:val="0"/>
          <w:iCs w:val="0"/>
          <w:color w:val="auto"/>
          <w:rtl/>
        </w:rPr>
        <w:t xml:space="preserve"> </w:t>
      </w:r>
      <w:r w:rsidRPr="00251B4E">
        <w:rPr>
          <w:rStyle w:val="HTMLCite"/>
          <w:rFonts w:cs="B Nazanin" w:hint="cs"/>
          <w:b w:val="0"/>
          <w:bCs w:val="0"/>
          <w:i w:val="0"/>
          <w:iCs w:val="0"/>
          <w:color w:val="auto"/>
          <w:rtl/>
        </w:rPr>
        <w:t>که در آن از همه جای دنیا افراد علاقمند به کتاب می توانند بهترین کتابهائی را که خوانده اند معـرفی کنند، آقای محمد رضــا ملائی از شهر مقدس مشهد مشخصاتی از جـلد اول « معارف قرآن در المیزان» را همراه با کتابهای مورد علاقه اش به نحو بالا معرفی کرده است.</w:t>
      </w:r>
    </w:p>
    <w:p w14:paraId="429DE590" w14:textId="77777777" w:rsidR="00783FED" w:rsidRPr="003B0BB3" w:rsidRDefault="00783FED" w:rsidP="00783FED">
      <w:pPr>
        <w:pStyle w:val="ListParagraph"/>
        <w:keepNext/>
        <w:spacing w:before="0" w:after="0" w:line="240" w:lineRule="auto"/>
        <w:jc w:val="both"/>
        <w:rPr>
          <w:rStyle w:val="HTMLCite"/>
          <w:rFonts w:cs="B Nazanin"/>
          <w:b w:val="0"/>
          <w:bCs w:val="0"/>
          <w:i w:val="0"/>
          <w:iCs w:val="0"/>
          <w:color w:val="auto"/>
          <w:sz w:val="8"/>
          <w:szCs w:val="12"/>
          <w:rtl/>
        </w:rPr>
      </w:pPr>
      <w:r>
        <w:rPr>
          <w:rStyle w:val="HTMLCite"/>
          <w:rFonts w:cs="B Nazanin"/>
          <w:b w:val="0"/>
          <w:bCs w:val="0"/>
          <w:i w:val="0"/>
          <w:iCs w:val="0"/>
          <w:color w:val="auto"/>
          <w:rtl/>
        </w:rPr>
        <w:tab/>
      </w:r>
    </w:p>
    <w:p w14:paraId="3E7C9F60" w14:textId="77777777" w:rsidR="00783FED" w:rsidRPr="00251B4E" w:rsidRDefault="00783FED" w:rsidP="00783FED">
      <w:pPr>
        <w:pStyle w:val="ListParagraph"/>
        <w:keepNext/>
        <w:spacing w:before="0" w:after="0" w:line="240" w:lineRule="auto"/>
        <w:jc w:val="both"/>
        <w:rPr>
          <w:rFonts w:asciiTheme="majorBidi" w:hAnsiTheme="majorBidi" w:cstheme="majorBidi"/>
          <w:color w:val="auto"/>
          <w:sz w:val="36"/>
          <w:szCs w:val="36"/>
          <w:rtl/>
        </w:rPr>
      </w:pPr>
      <w:r w:rsidRPr="00251B4E">
        <w:rPr>
          <w:rStyle w:val="HTMLCite"/>
          <w:rFonts w:cs="B Nazanin" w:hint="cs"/>
          <w:b w:val="0"/>
          <w:bCs w:val="0"/>
          <w:i w:val="0"/>
          <w:iCs w:val="0"/>
          <w:color w:val="auto"/>
          <w:rtl/>
        </w:rPr>
        <w:t xml:space="preserve">در حال حاضر تعداد زیادی از سایت های اینترنتی و کتابخانه های دیجیتال قسمت زیادی از این </w:t>
      </w:r>
      <w:r>
        <w:rPr>
          <w:rStyle w:val="HTMLCite"/>
          <w:rFonts w:cs="B Nazanin" w:hint="cs"/>
          <w:b w:val="0"/>
          <w:bCs w:val="0"/>
          <w:i w:val="0"/>
          <w:iCs w:val="0"/>
          <w:color w:val="auto"/>
          <w:rtl/>
        </w:rPr>
        <w:t>۷۷</w:t>
      </w:r>
      <w:r w:rsidRPr="00251B4E">
        <w:rPr>
          <w:rStyle w:val="HTMLCite"/>
          <w:rFonts w:cs="B Nazanin" w:hint="cs"/>
          <w:b w:val="0"/>
          <w:bCs w:val="0"/>
          <w:i w:val="0"/>
          <w:iCs w:val="0"/>
          <w:color w:val="auto"/>
          <w:rtl/>
        </w:rPr>
        <w:t xml:space="preserve"> جلد را در سایت های خود قرار داده اند، و همچنین برخی اساتید دانشگاه ها آنها را به عنوان کتاب مرجع به دانشجویان خود معرفی کرده اند.</w:t>
      </w:r>
    </w:p>
    <w:p w14:paraId="4DFB0C74" w14:textId="77777777" w:rsidR="00783FED" w:rsidRPr="003B0BB3" w:rsidRDefault="00783FED" w:rsidP="00783FED">
      <w:pPr>
        <w:keepNext/>
        <w:widowControl w:val="0"/>
        <w:tabs>
          <w:tab w:val="right" w:pos="1105"/>
        </w:tabs>
        <w:spacing w:before="120" w:line="240" w:lineRule="auto"/>
        <w:ind w:hanging="86"/>
        <w:mirrorIndents/>
        <w:jc w:val="both"/>
        <w:rPr>
          <w:rFonts w:asciiTheme="majorBidi" w:hAnsiTheme="majorBidi" w:cstheme="majorBidi"/>
          <w:b/>
          <w:bCs/>
          <w:color w:val="FF0000"/>
          <w:sz w:val="12"/>
          <w:szCs w:val="14"/>
          <w:u w:val="dotted"/>
          <w:rtl/>
        </w:rPr>
      </w:pPr>
    </w:p>
    <w:p w14:paraId="33198B2B" w14:textId="77777777" w:rsidR="00783FED" w:rsidRDefault="00783FED" w:rsidP="00783FED">
      <w:pPr>
        <w:keepNext/>
        <w:widowControl w:val="0"/>
        <w:tabs>
          <w:tab w:val="right" w:pos="1105"/>
        </w:tabs>
        <w:spacing w:before="120" w:line="240" w:lineRule="auto"/>
        <w:ind w:hanging="86"/>
        <w:mirrorIndents/>
        <w:jc w:val="both"/>
        <w:rPr>
          <w:rFonts w:asciiTheme="majorBidi" w:hAnsiTheme="majorBidi" w:cstheme="majorBidi"/>
          <w:b/>
          <w:bCs/>
          <w:sz w:val="28"/>
          <w:szCs w:val="32"/>
          <w:u w:val="dotted"/>
          <w:rtl/>
        </w:rPr>
      </w:pPr>
      <w:r w:rsidRPr="001F48D9">
        <w:rPr>
          <w:rFonts w:asciiTheme="majorBidi" w:hAnsiTheme="majorBidi" w:cstheme="majorBidi" w:hint="cs"/>
          <w:b/>
          <w:bCs/>
          <w:color w:val="FF0000"/>
          <w:sz w:val="28"/>
          <w:szCs w:val="32"/>
          <w:u w:val="dotted"/>
          <w:rtl/>
        </w:rPr>
        <w:t>هدف</w:t>
      </w:r>
      <w:r>
        <w:rPr>
          <w:rFonts w:asciiTheme="majorBidi" w:hAnsiTheme="majorBidi" w:cstheme="majorBidi" w:hint="cs"/>
          <w:b/>
          <w:bCs/>
          <w:sz w:val="28"/>
          <w:szCs w:val="32"/>
          <w:u w:val="dotted"/>
          <w:rtl/>
        </w:rPr>
        <w:t xml:space="preserve"> از موضوعی کردن المیزان</w:t>
      </w:r>
    </w:p>
    <w:p w14:paraId="75FCBFF8" w14:textId="77777777" w:rsidR="00783FED" w:rsidRDefault="00783FED" w:rsidP="00783FED">
      <w:pPr>
        <w:keepNext/>
        <w:widowControl w:val="0"/>
        <w:tabs>
          <w:tab w:val="right" w:pos="1105"/>
        </w:tabs>
        <w:spacing w:before="120" w:line="240" w:lineRule="auto"/>
        <w:ind w:hanging="86"/>
        <w:mirrorIndents/>
        <w:jc w:val="both"/>
        <w:rPr>
          <w:rFonts w:asciiTheme="majorBidi" w:hAnsiTheme="majorBidi" w:cstheme="majorBidi"/>
          <w:sz w:val="28"/>
          <w:szCs w:val="32"/>
          <w:rtl/>
        </w:rPr>
      </w:pPr>
      <w:r w:rsidRPr="00307EBB">
        <w:rPr>
          <w:rFonts w:asciiTheme="majorBidi" w:hAnsiTheme="majorBidi" w:cstheme="majorBidi"/>
          <w:b/>
          <w:bCs/>
          <w:sz w:val="28"/>
          <w:szCs w:val="32"/>
          <w:rtl/>
        </w:rPr>
        <w:tab/>
      </w:r>
      <w:r>
        <w:rPr>
          <w:rFonts w:asciiTheme="majorBidi" w:hAnsiTheme="majorBidi" w:cstheme="majorBidi" w:hint="cs"/>
          <w:b/>
          <w:bCs/>
          <w:sz w:val="28"/>
          <w:szCs w:val="32"/>
          <w:rtl/>
        </w:rPr>
        <w:t xml:space="preserve">       </w:t>
      </w:r>
      <w:r>
        <w:rPr>
          <w:rFonts w:asciiTheme="majorBidi" w:hAnsiTheme="majorBidi" w:cstheme="majorBidi" w:hint="cs"/>
          <w:sz w:val="28"/>
          <w:szCs w:val="32"/>
          <w:rtl/>
        </w:rPr>
        <w:t xml:space="preserve">آیات شریفه قرآن کریم موضوعاتی مانند اصول دین، فروع دین، قوانین و احکام شرع مقدس اسلام، اخلاقیات، اصول زندگی و اصول حکومت را شامل هستند و همچنین مطالبی درباره آفرینش عالم، آسمان ها، زمین، زندگی اخروی، بهشت، دوزخ و امثال آنها، و </w:t>
      </w:r>
      <w:r>
        <w:rPr>
          <w:rFonts w:asciiTheme="majorBidi" w:hAnsiTheme="majorBidi" w:cstheme="majorBidi" w:hint="cs"/>
          <w:sz w:val="28"/>
          <w:szCs w:val="32"/>
          <w:rtl/>
        </w:rPr>
        <w:lastRenderedPageBreak/>
        <w:t>نیزدرباره سرمنزل نهائی انسان و بازگشتش به ملاقات پروردگار را در بر دارند.</w:t>
      </w:r>
    </w:p>
    <w:p w14:paraId="7C5D74A4" w14:textId="77777777" w:rsidR="00783FED" w:rsidRDefault="00783FED" w:rsidP="00783FED">
      <w:pPr>
        <w:keepNext/>
        <w:widowControl w:val="0"/>
        <w:tabs>
          <w:tab w:val="right" w:pos="1105"/>
        </w:tabs>
        <w:spacing w:before="120" w:line="240" w:lineRule="auto"/>
        <w:ind w:hanging="86"/>
        <w:mirrorIndents/>
        <w:jc w:val="both"/>
        <w:rPr>
          <w:rFonts w:asciiTheme="majorBidi" w:hAnsiTheme="majorBidi" w:cstheme="majorBidi"/>
          <w:sz w:val="28"/>
          <w:szCs w:val="32"/>
          <w:rtl/>
        </w:rPr>
      </w:pPr>
      <w:r>
        <w:rPr>
          <w:rFonts w:asciiTheme="majorBidi" w:hAnsiTheme="majorBidi" w:cstheme="majorBidi"/>
          <w:sz w:val="28"/>
          <w:szCs w:val="32"/>
          <w:rtl/>
        </w:rPr>
        <w:tab/>
      </w:r>
      <w:r>
        <w:rPr>
          <w:rFonts w:asciiTheme="majorBidi" w:hAnsiTheme="majorBidi" w:cstheme="majorBidi" w:hint="cs"/>
          <w:sz w:val="28"/>
          <w:szCs w:val="32"/>
          <w:rtl/>
        </w:rPr>
        <w:t xml:space="preserve">      این موضوعات و احکام در آیات مقدس قرآن درمدت بیست و سه سال نبوت پیامبر گرامی خدا در انواع شرایط زمان و مکان و البته بدون طبقه بندی موضوعی، نازل شده است.  واضح است تفاسیر قرآن کریم از جمله تفسیر گرانمایه المیزان هم با مراعات همان ترتیب اولیه به شرح و تفسیر پرداخته اند، که اهمیت این روش در مورد یک کتاب هدایت آسمانی برهمه روشن است.</w:t>
      </w:r>
    </w:p>
    <w:p w14:paraId="2850B8FB" w14:textId="77777777" w:rsidR="00783FED" w:rsidRDefault="00783FED" w:rsidP="00783FED">
      <w:pPr>
        <w:keepNext/>
        <w:widowControl w:val="0"/>
        <w:tabs>
          <w:tab w:val="right" w:pos="1105"/>
        </w:tabs>
        <w:spacing w:before="120" w:line="240" w:lineRule="auto"/>
        <w:ind w:hanging="86"/>
        <w:mirrorIndents/>
        <w:jc w:val="both"/>
        <w:rPr>
          <w:rFonts w:asciiTheme="majorBidi" w:hAnsiTheme="majorBidi" w:cstheme="majorBidi"/>
          <w:sz w:val="28"/>
          <w:szCs w:val="32"/>
          <w:rtl/>
        </w:rPr>
      </w:pPr>
      <w:r>
        <w:rPr>
          <w:rFonts w:asciiTheme="majorBidi" w:hAnsiTheme="majorBidi" w:cstheme="majorBidi"/>
          <w:sz w:val="28"/>
          <w:szCs w:val="32"/>
          <w:rtl/>
        </w:rPr>
        <w:tab/>
      </w:r>
      <w:r>
        <w:rPr>
          <w:rFonts w:asciiTheme="majorBidi" w:hAnsiTheme="majorBidi" w:cstheme="majorBidi"/>
          <w:sz w:val="28"/>
          <w:szCs w:val="32"/>
          <w:rtl/>
        </w:rPr>
        <w:tab/>
      </w:r>
      <w:r>
        <w:rPr>
          <w:rFonts w:asciiTheme="majorBidi" w:hAnsiTheme="majorBidi" w:cstheme="majorBidi" w:hint="cs"/>
          <w:sz w:val="28"/>
          <w:szCs w:val="32"/>
          <w:rtl/>
        </w:rPr>
        <w:t xml:space="preserve">       برای سهولت مراجعه و مطالعه خلاصه مطالب این تفاسیرنیاز بود آنها به ترتیب موضوع طبقه بندی شوند، لذا کتاب های معارف قرآن در المیزان برای همین منظور تالیف یافتند.  </w:t>
      </w:r>
    </w:p>
    <w:p w14:paraId="3BD54356" w14:textId="77777777" w:rsidR="00783FED" w:rsidRDefault="00783FED" w:rsidP="00783FED">
      <w:pPr>
        <w:keepNext/>
        <w:widowControl w:val="0"/>
        <w:tabs>
          <w:tab w:val="right" w:pos="1105"/>
        </w:tabs>
        <w:spacing w:before="120" w:line="240" w:lineRule="auto"/>
        <w:ind w:hanging="86"/>
        <w:mirrorIndents/>
        <w:jc w:val="both"/>
        <w:rPr>
          <w:rFonts w:asciiTheme="majorBidi" w:hAnsiTheme="majorBidi" w:cstheme="majorBidi"/>
          <w:sz w:val="28"/>
          <w:szCs w:val="32"/>
        </w:rPr>
      </w:pPr>
      <w:r>
        <w:rPr>
          <w:rFonts w:asciiTheme="majorBidi" w:hAnsiTheme="majorBidi" w:cstheme="majorBidi"/>
          <w:sz w:val="28"/>
          <w:szCs w:val="32"/>
          <w:rtl/>
        </w:rPr>
        <w:tab/>
      </w:r>
      <w:r>
        <w:rPr>
          <w:rFonts w:asciiTheme="majorBidi" w:hAnsiTheme="majorBidi" w:cstheme="majorBidi" w:hint="cs"/>
          <w:sz w:val="28"/>
          <w:szCs w:val="32"/>
          <w:rtl/>
        </w:rPr>
        <w:t xml:space="preserve">       در شروع کار مطالب تحت ۲۲ جلد آماده شد و چند جلد اولیه آن نیز توسط سازمان تبلیغات اسلامی در قطع وزیری چاپ و انتشار یافت. چون مجلدات برای مطالعه حجیم تشخیص داده شد لذا موضوعات برای چاپ در۷۷ جلد قطع جیبی مجددا تنظیم گردید که مجلداتی از آن توسط موسسه قرآنی تفسیر جوان منتشر گردید.</w:t>
      </w:r>
    </w:p>
    <w:p w14:paraId="7F84FF06" w14:textId="77777777" w:rsidR="00783FED" w:rsidRPr="007C6F7C" w:rsidRDefault="00783FED" w:rsidP="00783FED">
      <w:pPr>
        <w:keepNext/>
        <w:jc w:val="both"/>
        <w:rPr>
          <w:rFonts w:ascii="Microsoft Uighur" w:hAnsi="Microsoft Uighur" w:cs="Microsoft Uighur"/>
          <w:sz w:val="32"/>
          <w:szCs w:val="32"/>
        </w:rPr>
      </w:pPr>
      <w:r>
        <w:rPr>
          <w:rFonts w:hint="cs"/>
          <w:rtl/>
        </w:rPr>
        <w:t xml:space="preserve">      </w:t>
      </w:r>
      <w:r w:rsidRPr="007C6F7C">
        <w:rPr>
          <w:rFonts w:ascii="Microsoft Uighur" w:hAnsi="Microsoft Uighur" w:cs="Microsoft Uighur"/>
          <w:sz w:val="36"/>
          <w:szCs w:val="36"/>
          <w:rtl/>
        </w:rPr>
        <w:t xml:space="preserve">ضمنا تذکر این نکته را ضروری می دانم که از شروع کتابها تا پایان تاریخ ادیان از مجلدات چهل جلدی ترجمه فارسی استفاده شده بقیه مطالب از چاپ </w:t>
      </w:r>
      <w:r>
        <w:rPr>
          <w:rFonts w:ascii="Microsoft Uighur" w:hAnsi="Microsoft Uighur" w:cs="Microsoft Uighur" w:hint="cs"/>
          <w:sz w:val="36"/>
          <w:szCs w:val="36"/>
          <w:rtl/>
        </w:rPr>
        <w:t>۲۰</w:t>
      </w:r>
      <w:r w:rsidRPr="007C6F7C">
        <w:rPr>
          <w:rFonts w:ascii="Microsoft Uighur" w:hAnsi="Microsoft Uighur" w:cs="Microsoft Uighur"/>
          <w:sz w:val="36"/>
          <w:szCs w:val="36"/>
          <w:rtl/>
        </w:rPr>
        <w:t xml:space="preserve"> جلدی، لطفا در صورت لزوم مراجعه تطبیفی با اصل المیزان شماره آیات هم در نظر گرفته شود</w:t>
      </w:r>
      <w:r w:rsidRPr="007C6F7C">
        <w:rPr>
          <w:rFonts w:ascii="Microsoft Uighur" w:hAnsi="Microsoft Uighur" w:cs="Microsoft Uighur"/>
          <w:sz w:val="32"/>
          <w:szCs w:val="32"/>
          <w:rtl/>
        </w:rPr>
        <w:t xml:space="preserve">. </w:t>
      </w:r>
    </w:p>
    <w:p w14:paraId="2C387FA5" w14:textId="77777777" w:rsidR="00783FED" w:rsidRPr="005355FA" w:rsidRDefault="00783FED" w:rsidP="00783FED">
      <w:pPr>
        <w:keepNext/>
        <w:widowControl w:val="0"/>
        <w:tabs>
          <w:tab w:val="right" w:pos="1105"/>
        </w:tabs>
        <w:spacing w:before="120" w:line="240" w:lineRule="auto"/>
        <w:ind w:hanging="86"/>
        <w:mirrorIndents/>
        <w:jc w:val="both"/>
        <w:rPr>
          <w:rFonts w:asciiTheme="majorBidi" w:hAnsiTheme="majorBidi" w:cstheme="majorBidi"/>
          <w:sz w:val="8"/>
          <w:szCs w:val="10"/>
          <w:rtl/>
        </w:rPr>
      </w:pPr>
      <w:r>
        <w:rPr>
          <w:rFonts w:asciiTheme="majorBidi" w:hAnsiTheme="majorBidi" w:cstheme="majorBidi"/>
          <w:sz w:val="28"/>
          <w:szCs w:val="32"/>
          <w:rtl/>
        </w:rPr>
        <w:tab/>
      </w:r>
    </w:p>
    <w:p w14:paraId="0E85972A" w14:textId="77777777" w:rsidR="00783FED" w:rsidRDefault="00783FED" w:rsidP="00783FED">
      <w:pPr>
        <w:keepNext/>
        <w:widowControl w:val="0"/>
        <w:tabs>
          <w:tab w:val="right" w:pos="1105"/>
        </w:tabs>
        <w:spacing w:before="120" w:line="240" w:lineRule="auto"/>
        <w:ind w:hanging="86"/>
        <w:mirrorIndents/>
        <w:jc w:val="both"/>
        <w:rPr>
          <w:rFonts w:asciiTheme="majorBidi" w:hAnsiTheme="majorBidi" w:cstheme="majorBidi"/>
          <w:b/>
          <w:bCs/>
          <w:sz w:val="28"/>
          <w:szCs w:val="32"/>
          <w:u w:val="dotted"/>
          <w:rtl/>
        </w:rPr>
      </w:pPr>
      <w:r>
        <w:rPr>
          <w:rFonts w:asciiTheme="majorBidi" w:hAnsiTheme="majorBidi" w:cstheme="majorBidi" w:hint="cs"/>
          <w:b/>
          <w:bCs/>
          <w:color w:val="FF0000"/>
          <w:sz w:val="28"/>
          <w:szCs w:val="32"/>
          <w:u w:val="dotted"/>
          <w:rtl/>
        </w:rPr>
        <w:t>ترجمه انگلیسی</w:t>
      </w:r>
      <w:r>
        <w:rPr>
          <w:rFonts w:asciiTheme="majorBidi" w:hAnsiTheme="majorBidi" w:cstheme="majorBidi" w:hint="cs"/>
          <w:b/>
          <w:bCs/>
          <w:sz w:val="28"/>
          <w:szCs w:val="32"/>
          <w:u w:val="dotted"/>
          <w:rtl/>
        </w:rPr>
        <w:t xml:space="preserve"> تفسیر موضوعی شده</w:t>
      </w:r>
    </w:p>
    <w:p w14:paraId="3604DEE8" w14:textId="5A3B3498" w:rsidR="00783FED" w:rsidRDefault="00783FED" w:rsidP="00783FED">
      <w:pPr>
        <w:keepNext/>
        <w:widowControl w:val="0"/>
        <w:tabs>
          <w:tab w:val="right" w:pos="1105"/>
        </w:tabs>
        <w:spacing w:before="120" w:line="240" w:lineRule="auto"/>
        <w:ind w:hanging="86"/>
        <w:mirrorIndents/>
        <w:jc w:val="both"/>
        <w:rPr>
          <w:rFonts w:asciiTheme="majorBidi" w:hAnsiTheme="majorBidi" w:cstheme="majorBidi"/>
          <w:sz w:val="28"/>
          <w:szCs w:val="32"/>
          <w:rtl/>
        </w:rPr>
      </w:pPr>
      <w:r>
        <w:rPr>
          <w:rFonts w:asciiTheme="majorBidi" w:hAnsiTheme="majorBidi" w:cstheme="majorBidi"/>
          <w:sz w:val="28"/>
          <w:szCs w:val="32"/>
          <w:rtl/>
        </w:rPr>
        <w:tab/>
      </w:r>
      <w:r>
        <w:rPr>
          <w:rFonts w:asciiTheme="majorBidi" w:hAnsiTheme="majorBidi" w:cstheme="majorBidi"/>
          <w:sz w:val="28"/>
          <w:szCs w:val="32"/>
          <w:rtl/>
        </w:rPr>
        <w:tab/>
      </w:r>
      <w:r>
        <w:rPr>
          <w:rFonts w:asciiTheme="majorBidi" w:hAnsiTheme="majorBidi" w:cstheme="majorBidi" w:hint="cs"/>
          <w:sz w:val="28"/>
          <w:szCs w:val="32"/>
          <w:rtl/>
        </w:rPr>
        <w:t xml:space="preserve">        بعد از اتمام تالیف ۷۷ جلد به زبان فارسی مولف با کمک خدای سبحان اقدام به </w:t>
      </w:r>
      <w:r w:rsidRPr="0012061E">
        <w:rPr>
          <w:rFonts w:asciiTheme="majorBidi" w:hAnsiTheme="majorBidi" w:cstheme="majorBidi" w:hint="cs"/>
          <w:color w:val="FF0000"/>
          <w:sz w:val="28"/>
          <w:szCs w:val="32"/>
          <w:rtl/>
        </w:rPr>
        <w:t>ترجمه کامل</w:t>
      </w:r>
      <w:r>
        <w:rPr>
          <w:rFonts w:asciiTheme="majorBidi" w:hAnsiTheme="majorBidi" w:cstheme="majorBidi" w:hint="cs"/>
          <w:sz w:val="28"/>
          <w:szCs w:val="32"/>
          <w:rtl/>
        </w:rPr>
        <w:t xml:space="preserve"> آنها نمود که در حال حاضر </w:t>
      </w:r>
      <w:r w:rsidR="009F0D3D">
        <w:rPr>
          <w:rFonts w:asciiTheme="majorBidi" w:hAnsiTheme="majorBidi" w:cstheme="majorBidi" w:hint="cs"/>
          <w:sz w:val="28"/>
          <w:szCs w:val="32"/>
          <w:rtl/>
          <w:lang w:bidi="fa-IR"/>
        </w:rPr>
        <w:t>۲</w:t>
      </w:r>
      <w:r w:rsidR="00FE2B04">
        <w:rPr>
          <w:rFonts w:asciiTheme="majorBidi" w:hAnsiTheme="majorBidi" w:cstheme="majorBidi" w:hint="cs"/>
          <w:sz w:val="28"/>
          <w:szCs w:val="32"/>
          <w:rtl/>
          <w:lang w:bidi="fa-IR"/>
        </w:rPr>
        <w:t>۲</w:t>
      </w:r>
      <w:r>
        <w:rPr>
          <w:rFonts w:asciiTheme="majorBidi" w:hAnsiTheme="majorBidi" w:cstheme="majorBidi" w:hint="cs"/>
          <w:sz w:val="28"/>
          <w:szCs w:val="32"/>
          <w:rtl/>
        </w:rPr>
        <w:t xml:space="preserve"> جلد بشرح زیر آماده شده و به همراه کتابهای فارسی در سایت زیر قرار گرفته است. برای جستجوی کتابها می توانید در اینترنت و موبایل با عنوان:</w:t>
      </w:r>
    </w:p>
    <w:p w14:paraId="73E82A0B" w14:textId="77777777" w:rsidR="00783FED" w:rsidRDefault="00783FED" w:rsidP="00783FED">
      <w:pPr>
        <w:keepNext/>
        <w:widowControl w:val="0"/>
        <w:tabs>
          <w:tab w:val="right" w:pos="1105"/>
        </w:tabs>
        <w:spacing w:before="120" w:line="240" w:lineRule="auto"/>
        <w:ind w:hanging="86"/>
        <w:mirrorIndents/>
        <w:jc w:val="both"/>
        <w:rPr>
          <w:rFonts w:asciiTheme="majorBidi" w:hAnsiTheme="majorBidi" w:cstheme="majorBidi"/>
          <w:sz w:val="36"/>
          <w:szCs w:val="36"/>
          <w:rtl/>
        </w:rPr>
      </w:pPr>
      <w:r>
        <w:rPr>
          <w:rFonts w:asciiTheme="majorBidi" w:hAnsiTheme="majorBidi" w:cstheme="majorBidi" w:hint="cs"/>
          <w:sz w:val="28"/>
          <w:szCs w:val="32"/>
          <w:rtl/>
        </w:rPr>
        <w:t xml:space="preserve"> </w:t>
      </w:r>
      <w:r w:rsidRPr="00BD5D75">
        <w:rPr>
          <w:rFonts w:asciiTheme="majorBidi" w:hAnsiTheme="majorBidi" w:cstheme="majorBidi" w:hint="cs"/>
          <w:color w:val="FF0000"/>
          <w:sz w:val="28"/>
          <w:szCs w:val="32"/>
          <w:rtl/>
        </w:rPr>
        <w:t>" معارف قرآن در المیزان"</w:t>
      </w:r>
      <w:r>
        <w:rPr>
          <w:rFonts w:asciiTheme="majorBidi" w:hAnsiTheme="majorBidi" w:cstheme="majorBidi" w:hint="cs"/>
          <w:sz w:val="28"/>
          <w:szCs w:val="32"/>
          <w:rtl/>
        </w:rPr>
        <w:t xml:space="preserve"> و یا </w:t>
      </w:r>
      <w:r>
        <w:rPr>
          <w:rFonts w:asciiTheme="majorBidi" w:hAnsiTheme="majorBidi" w:cstheme="majorBidi" w:hint="cs"/>
          <w:color w:val="FF0000"/>
          <w:sz w:val="28"/>
          <w:szCs w:val="32"/>
          <w:rtl/>
        </w:rPr>
        <w:t xml:space="preserve"> "</w:t>
      </w:r>
      <w:r w:rsidRPr="00BD5D75">
        <w:rPr>
          <w:rFonts w:asciiTheme="majorBidi" w:hAnsiTheme="majorBidi" w:cstheme="majorBidi"/>
          <w:color w:val="FF0000"/>
          <w:sz w:val="28"/>
          <w:szCs w:val="32"/>
        </w:rPr>
        <w:t>www.Almizanref.ir</w:t>
      </w:r>
      <w:r w:rsidRPr="00BD5D75">
        <w:rPr>
          <w:rFonts w:asciiTheme="majorBidi" w:hAnsiTheme="majorBidi" w:cstheme="majorBidi" w:hint="cs"/>
          <w:color w:val="FF0000"/>
          <w:sz w:val="28"/>
          <w:szCs w:val="32"/>
          <w:rtl/>
        </w:rPr>
        <w:t xml:space="preserve"> </w:t>
      </w:r>
      <w:r w:rsidRPr="00BD5D75">
        <w:rPr>
          <w:rFonts w:asciiTheme="majorBidi" w:hAnsiTheme="majorBidi" w:cstheme="majorBidi"/>
          <w:color w:val="FF0000"/>
          <w:sz w:val="28"/>
          <w:szCs w:val="32"/>
        </w:rPr>
        <w:t>“</w:t>
      </w:r>
      <w:r>
        <w:rPr>
          <w:rFonts w:asciiTheme="majorBidi" w:hAnsiTheme="majorBidi" w:cstheme="majorBidi" w:hint="cs"/>
          <w:color w:val="FF0000"/>
          <w:sz w:val="28"/>
          <w:szCs w:val="32"/>
          <w:rtl/>
        </w:rPr>
        <w:t xml:space="preserve"> </w:t>
      </w:r>
      <w:r>
        <w:rPr>
          <w:rFonts w:asciiTheme="majorBidi" w:hAnsiTheme="majorBidi" w:cstheme="majorBidi" w:hint="cs"/>
          <w:sz w:val="28"/>
          <w:szCs w:val="32"/>
          <w:rtl/>
          <w:lang w:bidi="fa-IR"/>
        </w:rPr>
        <w:t>جستجو نمایید.</w:t>
      </w:r>
      <w:r>
        <w:rPr>
          <w:rFonts w:asciiTheme="majorBidi" w:hAnsiTheme="majorBidi" w:cstheme="majorBidi"/>
          <w:sz w:val="36"/>
          <w:szCs w:val="36"/>
          <w:rtl/>
        </w:rPr>
        <w:tab/>
      </w:r>
    </w:p>
    <w:p w14:paraId="2CA1D7F1" w14:textId="77777777" w:rsidR="00783FED" w:rsidRPr="005B379C" w:rsidRDefault="00783FED" w:rsidP="00783FED">
      <w:pPr>
        <w:keepNext/>
        <w:widowControl w:val="0"/>
        <w:tabs>
          <w:tab w:val="left" w:pos="567"/>
        </w:tabs>
        <w:spacing w:before="120" w:line="240" w:lineRule="auto"/>
        <w:ind w:left="-86"/>
        <w:mirrorIndents/>
        <w:rPr>
          <w:rFonts w:asciiTheme="majorBidi" w:hAnsiTheme="majorBidi" w:cstheme="majorBidi"/>
          <w:b/>
          <w:bCs/>
          <w:sz w:val="14"/>
          <w:szCs w:val="14"/>
          <w:u w:val="single"/>
          <w:rtl/>
        </w:rPr>
      </w:pPr>
    </w:p>
    <w:p w14:paraId="57E5FA69" w14:textId="77777777" w:rsidR="00783FED" w:rsidRPr="005B379C" w:rsidRDefault="00783FED" w:rsidP="00783FED">
      <w:pPr>
        <w:keepNext/>
        <w:widowControl w:val="0"/>
        <w:tabs>
          <w:tab w:val="left" w:pos="567"/>
        </w:tabs>
        <w:spacing w:before="120" w:line="240" w:lineRule="auto"/>
        <w:ind w:left="-86"/>
        <w:mirrorIndents/>
        <w:rPr>
          <w:rFonts w:asciiTheme="majorBidi" w:hAnsiTheme="majorBidi" w:cstheme="majorBidi"/>
          <w:b/>
          <w:bCs/>
          <w:color w:val="0070C0"/>
          <w:sz w:val="28"/>
          <w:szCs w:val="28"/>
          <w:u w:val="single"/>
          <w:rtl/>
        </w:rPr>
      </w:pPr>
      <w:r w:rsidRPr="005B379C">
        <w:rPr>
          <w:rFonts w:asciiTheme="majorBidi" w:hAnsiTheme="majorBidi" w:cstheme="majorBidi" w:hint="cs"/>
          <w:b/>
          <w:bCs/>
          <w:color w:val="0070C0"/>
          <w:sz w:val="28"/>
          <w:szCs w:val="28"/>
          <w:u w:val="single"/>
          <w:rtl/>
        </w:rPr>
        <w:t xml:space="preserve">اسامی کتابها با ترجمه </w:t>
      </w:r>
      <w:r>
        <w:rPr>
          <w:rFonts w:asciiTheme="majorBidi" w:hAnsiTheme="majorBidi" w:cstheme="majorBidi" w:hint="cs"/>
          <w:b/>
          <w:bCs/>
          <w:color w:val="0070C0"/>
          <w:sz w:val="28"/>
          <w:szCs w:val="28"/>
          <w:u w:val="single"/>
          <w:rtl/>
        </w:rPr>
        <w:t xml:space="preserve">انگلیسی </w:t>
      </w:r>
      <w:r w:rsidRPr="005B379C">
        <w:rPr>
          <w:rFonts w:asciiTheme="majorBidi" w:hAnsiTheme="majorBidi" w:cstheme="majorBidi" w:hint="cs"/>
          <w:b/>
          <w:bCs/>
          <w:color w:val="0070C0"/>
          <w:sz w:val="28"/>
          <w:szCs w:val="28"/>
          <w:u w:val="single"/>
          <w:rtl/>
        </w:rPr>
        <w:t>کامل:</w:t>
      </w:r>
    </w:p>
    <w:p w14:paraId="2CC48163" w14:textId="77777777" w:rsidR="00783FED" w:rsidRPr="005B379C" w:rsidRDefault="00783FED" w:rsidP="00783FED">
      <w:pPr>
        <w:keepNext/>
        <w:widowControl w:val="0"/>
        <w:bidi w:val="0"/>
        <w:spacing w:before="0" w:after="0"/>
        <w:ind w:firstLine="709"/>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 xml:space="preserve">BOOK 1 - INTRODUCING GOD, </w:t>
      </w:r>
      <w:r w:rsidRPr="005B379C">
        <w:rPr>
          <w:rFonts w:eastAsiaTheme="majorEastAsia" w:cstheme="majorBidi"/>
          <w:b/>
          <w:bCs/>
          <w:color w:val="0070C0"/>
          <w:lang w:bidi="fa-IR"/>
        </w:rPr>
        <w:t xml:space="preserve">HIS COMMAND AND HIS CREATION, </w:t>
      </w:r>
    </w:p>
    <w:p w14:paraId="09A47462" w14:textId="77777777" w:rsidR="00783FED" w:rsidRPr="005B379C" w:rsidRDefault="00783FED" w:rsidP="00783FED">
      <w:pPr>
        <w:keepNext/>
        <w:widowControl w:val="0"/>
        <w:bidi w:val="0"/>
        <w:spacing w:before="0" w:after="0"/>
        <w:ind w:firstLine="709"/>
        <w:rPr>
          <w:color w:val="0070C0"/>
          <w:sz w:val="32"/>
          <w:szCs w:val="32"/>
          <w:u w:val="single" w:color="000000" w:themeColor="text1"/>
          <w:lang w:bidi="fa-IR"/>
        </w:rPr>
      </w:pPr>
      <w:r w:rsidRPr="005B379C">
        <w:rPr>
          <w:rFonts w:eastAsiaTheme="majorEastAsia" w:cstheme="majorBidi"/>
          <w:b/>
          <w:bCs/>
          <w:color w:val="0070C0"/>
          <w:sz w:val="24"/>
          <w:szCs w:val="24"/>
          <w:lang w:bidi="fa-IR"/>
        </w:rPr>
        <w:t>BOOK 2 - </w:t>
      </w:r>
      <w:hyperlink r:id="rId10" w:history="1">
        <w:r w:rsidRPr="005B379C">
          <w:rPr>
            <w:rFonts w:eastAsia="Times New Roman" w:cs="Tahoma"/>
            <w:b/>
            <w:bCs/>
            <w:color w:val="0070C0"/>
            <w:sz w:val="24"/>
            <w:szCs w:val="24"/>
          </w:rPr>
          <w:t>DEVI</w:t>
        </w:r>
      </w:hyperlink>
      <w:hyperlink r:id="rId11" w:history="1">
        <w:r w:rsidRPr="005B379C">
          <w:rPr>
            <w:rFonts w:eastAsia="Times New Roman" w:cs="Tahoma"/>
            <w:b/>
            <w:bCs/>
            <w:color w:val="0070C0"/>
            <w:sz w:val="24"/>
            <w:szCs w:val="24"/>
          </w:rPr>
          <w:t>SING, PREDESTINATION, AND DESTINY</w:t>
        </w:r>
      </w:hyperlink>
    </w:p>
    <w:p w14:paraId="051176AC" w14:textId="77777777" w:rsidR="00783FED" w:rsidRPr="005B379C" w:rsidRDefault="00783FED" w:rsidP="00783FED">
      <w:pPr>
        <w:keepNext/>
        <w:widowControl w:val="0"/>
        <w:bidi w:val="0"/>
        <w:spacing w:before="0" w:after="0"/>
        <w:ind w:firstLine="709"/>
        <w:rPr>
          <w:rFonts w:eastAsia="Times New Roman" w:cs="Tahoma"/>
          <w:b/>
          <w:bCs/>
          <w:color w:val="0070C0"/>
          <w:sz w:val="24"/>
          <w:szCs w:val="24"/>
        </w:rPr>
      </w:pPr>
      <w:r w:rsidRPr="005B379C">
        <w:rPr>
          <w:rFonts w:eastAsiaTheme="majorEastAsia" w:cstheme="majorBidi"/>
          <w:b/>
          <w:bCs/>
          <w:color w:val="0070C0"/>
          <w:sz w:val="24"/>
          <w:szCs w:val="24"/>
          <w:lang w:bidi="fa-IR"/>
        </w:rPr>
        <w:t>BOOK 3 - </w:t>
      </w:r>
      <w:r w:rsidRPr="005B379C">
        <w:rPr>
          <w:rFonts w:eastAsia="Times New Roman" w:cs="Tahoma"/>
          <w:b/>
          <w:bCs/>
          <w:color w:val="0070C0"/>
          <w:sz w:val="24"/>
          <w:szCs w:val="24"/>
        </w:rPr>
        <w:t>DIVINE DECREE AND DIVINE TRADITIONS</w:t>
      </w:r>
    </w:p>
    <w:p w14:paraId="0A025843" w14:textId="77777777" w:rsidR="00783FED" w:rsidRPr="005B379C" w:rsidRDefault="00783FED" w:rsidP="00783FED">
      <w:pPr>
        <w:keepNext/>
        <w:widowControl w:val="0"/>
        <w:bidi w:val="0"/>
        <w:spacing w:before="0" w:after="0"/>
        <w:ind w:firstLine="709"/>
        <w:rPr>
          <w:rFonts w:eastAsia="Times New Roman" w:cs="Tahoma"/>
          <w:b/>
          <w:bCs/>
          <w:color w:val="0070C0"/>
          <w:sz w:val="24"/>
          <w:szCs w:val="24"/>
        </w:rPr>
      </w:pPr>
      <w:r w:rsidRPr="005B379C">
        <w:rPr>
          <w:rFonts w:eastAsia="Times New Roman" w:cs="Tahoma"/>
          <w:b/>
          <w:bCs/>
          <w:color w:val="0070C0"/>
          <w:sz w:val="24"/>
          <w:szCs w:val="24"/>
        </w:rPr>
        <w:t>BOOK 4 - START AND END OF THE UNIVERSE</w:t>
      </w:r>
    </w:p>
    <w:p w14:paraId="1700C986" w14:textId="77777777" w:rsidR="00783FED" w:rsidRPr="005B379C" w:rsidRDefault="00783FED" w:rsidP="00783FED">
      <w:pPr>
        <w:keepNext/>
        <w:widowControl w:val="0"/>
        <w:bidi w:val="0"/>
        <w:spacing w:before="0" w:after="0"/>
        <w:ind w:firstLine="709"/>
        <w:rPr>
          <w:rFonts w:eastAsia="Times New Roman" w:cs="Tahoma"/>
          <w:b/>
          <w:bCs/>
          <w:color w:val="0070C0"/>
          <w:sz w:val="24"/>
          <w:szCs w:val="24"/>
        </w:rPr>
      </w:pPr>
      <w:r w:rsidRPr="005B379C">
        <w:rPr>
          <w:rFonts w:eastAsia="Times New Roman" w:cs="Tahoma"/>
          <w:b/>
          <w:bCs/>
          <w:color w:val="0070C0"/>
          <w:sz w:val="24"/>
          <w:szCs w:val="24"/>
        </w:rPr>
        <w:t xml:space="preserve">BOOK 5 - CREATION SYSTEM       </w:t>
      </w:r>
    </w:p>
    <w:p w14:paraId="143FE297" w14:textId="077C3368" w:rsidR="00783FED" w:rsidRPr="005B379C" w:rsidRDefault="00783FED" w:rsidP="00783FED">
      <w:pPr>
        <w:keepNext/>
        <w:widowControl w:val="0"/>
        <w:bidi w:val="0"/>
        <w:spacing w:before="0" w:after="0"/>
        <w:ind w:firstLine="709"/>
        <w:rPr>
          <w:rFonts w:eastAsiaTheme="majorEastAsia" w:cstheme="majorBidi"/>
          <w:b/>
          <w:bCs/>
          <w:color w:val="0070C0"/>
          <w:sz w:val="24"/>
          <w:szCs w:val="24"/>
          <w:lang w:bidi="fa-IR"/>
        </w:rPr>
      </w:pPr>
      <w:r w:rsidRPr="005B379C">
        <w:rPr>
          <w:rFonts w:eastAsia="Times New Roman" w:cs="Tahoma"/>
          <w:b/>
          <w:bCs/>
          <w:color w:val="0070C0"/>
          <w:sz w:val="24"/>
          <w:szCs w:val="24"/>
        </w:rPr>
        <w:t xml:space="preserve">BOOK 6 </w:t>
      </w:r>
      <w:r w:rsidR="00E25922">
        <w:rPr>
          <w:rFonts w:eastAsia="Times New Roman" w:cs="Tahoma"/>
          <w:b/>
          <w:bCs/>
          <w:color w:val="0070C0"/>
          <w:sz w:val="24"/>
          <w:szCs w:val="24"/>
        </w:rPr>
        <w:t>-</w:t>
      </w:r>
      <w:r w:rsidRPr="005B379C">
        <w:rPr>
          <w:rFonts w:eastAsia="Times New Roman" w:cs="Tahoma"/>
          <w:b/>
          <w:bCs/>
          <w:color w:val="0070C0"/>
          <w:sz w:val="24"/>
          <w:szCs w:val="24"/>
        </w:rPr>
        <w:t xml:space="preserve"> ANGELS   </w:t>
      </w:r>
    </w:p>
    <w:p w14:paraId="71E46437" w14:textId="5022196D" w:rsidR="00783FED" w:rsidRPr="005B379C" w:rsidRDefault="00783FED" w:rsidP="00783FED">
      <w:pPr>
        <w:keepNext/>
        <w:widowControl w:val="0"/>
        <w:bidi w:val="0"/>
        <w:spacing w:before="0" w:after="0"/>
        <w:ind w:firstLine="709"/>
        <w:rPr>
          <w:rFonts w:eastAsia="Times New Roman" w:cs="Tahoma"/>
          <w:b/>
          <w:bCs/>
          <w:color w:val="0070C0"/>
          <w:sz w:val="24"/>
          <w:szCs w:val="24"/>
        </w:rPr>
      </w:pPr>
      <w:r w:rsidRPr="005B379C">
        <w:rPr>
          <w:rFonts w:eastAsia="Times New Roman" w:cs="Tahoma"/>
          <w:b/>
          <w:bCs/>
          <w:color w:val="0070C0"/>
          <w:sz w:val="24"/>
          <w:szCs w:val="24"/>
        </w:rPr>
        <w:t xml:space="preserve">BOOK 7 </w:t>
      </w:r>
      <w:r w:rsidR="00E25922">
        <w:rPr>
          <w:rFonts w:eastAsia="Times New Roman" w:cs="Tahoma"/>
          <w:b/>
          <w:bCs/>
          <w:color w:val="0070C0"/>
          <w:sz w:val="24"/>
          <w:szCs w:val="24"/>
        </w:rPr>
        <w:t>-</w:t>
      </w:r>
      <w:r w:rsidRPr="005B379C">
        <w:rPr>
          <w:rFonts w:eastAsia="Times New Roman" w:cs="Tahoma"/>
          <w:b/>
          <w:bCs/>
          <w:color w:val="0070C0"/>
          <w:sz w:val="24"/>
          <w:szCs w:val="24"/>
        </w:rPr>
        <w:t xml:space="preserve"> JINN AND SATAN</w:t>
      </w:r>
    </w:p>
    <w:p w14:paraId="61E57602" w14:textId="3AA78438" w:rsidR="00783FED" w:rsidRPr="005B379C" w:rsidRDefault="00783FED" w:rsidP="00783FED">
      <w:pPr>
        <w:keepNext/>
        <w:widowControl w:val="0"/>
        <w:bidi w:val="0"/>
        <w:spacing w:before="0" w:after="0"/>
        <w:ind w:firstLine="709"/>
        <w:rPr>
          <w:rFonts w:eastAsiaTheme="majorEastAsia" w:cstheme="majorBidi"/>
          <w:b/>
          <w:bCs/>
          <w:color w:val="0070C0"/>
          <w:sz w:val="24"/>
          <w:szCs w:val="24"/>
          <w:rtl/>
          <w:lang w:bidi="fa-IR"/>
        </w:rPr>
      </w:pPr>
      <w:r w:rsidRPr="005B379C">
        <w:rPr>
          <w:rFonts w:eastAsia="Times New Roman" w:cs="Tahoma"/>
          <w:b/>
          <w:bCs/>
          <w:color w:val="0070C0"/>
          <w:sz w:val="24"/>
          <w:szCs w:val="24"/>
        </w:rPr>
        <w:lastRenderedPageBreak/>
        <w:t xml:space="preserve">BOOK 8 </w:t>
      </w:r>
      <w:r w:rsidR="00E25922">
        <w:rPr>
          <w:rFonts w:eastAsia="Times New Roman" w:cs="Tahoma"/>
          <w:b/>
          <w:bCs/>
          <w:color w:val="0070C0"/>
          <w:sz w:val="24"/>
          <w:szCs w:val="24"/>
        </w:rPr>
        <w:t xml:space="preserve">- </w:t>
      </w:r>
      <w:r w:rsidRPr="005B379C">
        <w:rPr>
          <w:rFonts w:eastAsia="Times New Roman" w:cs="Tahoma"/>
          <w:b/>
          <w:bCs/>
          <w:color w:val="0070C0"/>
          <w:sz w:val="24"/>
          <w:szCs w:val="24"/>
        </w:rPr>
        <w:t xml:space="preserve">CREATION OF MANKIND </w:t>
      </w:r>
    </w:p>
    <w:p w14:paraId="3AED1773" w14:textId="1820EF5C" w:rsidR="00783FED" w:rsidRDefault="00783FED" w:rsidP="00783FED">
      <w:pPr>
        <w:keepNext/>
        <w:widowControl w:val="0"/>
        <w:bidi w:val="0"/>
        <w:spacing w:before="0" w:after="0"/>
        <w:ind w:firstLine="709"/>
        <w:rPr>
          <w:rFonts w:eastAsiaTheme="majorEastAsia" w:cstheme="majorBidi"/>
          <w:b/>
          <w:bCs/>
          <w:color w:val="FF0000"/>
          <w:sz w:val="24"/>
          <w:szCs w:val="24"/>
          <w:rtl/>
          <w:lang w:bidi="fa-IR"/>
        </w:rPr>
      </w:pPr>
      <w:r w:rsidRPr="005B379C">
        <w:rPr>
          <w:rFonts w:eastAsia="Times New Roman" w:cs="Tahoma"/>
          <w:b/>
          <w:bCs/>
          <w:color w:val="0070C0"/>
          <w:sz w:val="24"/>
          <w:szCs w:val="24"/>
        </w:rPr>
        <w:t xml:space="preserve">BOOK 9 </w:t>
      </w:r>
      <w:r w:rsidR="00E25922">
        <w:rPr>
          <w:rFonts w:eastAsia="Times New Roman" w:cs="Tahoma"/>
          <w:b/>
          <w:bCs/>
          <w:color w:val="0070C0"/>
          <w:sz w:val="24"/>
          <w:szCs w:val="24"/>
        </w:rPr>
        <w:t xml:space="preserve">- </w:t>
      </w:r>
      <w:r w:rsidRPr="005B379C">
        <w:rPr>
          <w:rFonts w:eastAsia="Times New Roman" w:cs="Tahoma"/>
          <w:b/>
          <w:bCs/>
          <w:color w:val="0070C0"/>
          <w:sz w:val="24"/>
          <w:szCs w:val="24"/>
        </w:rPr>
        <w:t xml:space="preserve">SOUL AND LIFE </w:t>
      </w:r>
    </w:p>
    <w:p w14:paraId="34A95FC2" w14:textId="38E3ED0E" w:rsidR="00783FED" w:rsidRPr="002F4776" w:rsidRDefault="00783FED" w:rsidP="00783FED">
      <w:pPr>
        <w:keepNext/>
        <w:widowControl w:val="0"/>
        <w:bidi w:val="0"/>
        <w:spacing w:before="0" w:after="0"/>
        <w:ind w:firstLine="709"/>
        <w:rPr>
          <w:rFonts w:eastAsia="Times New Roman" w:cs="Tahoma"/>
          <w:b/>
          <w:bCs/>
          <w:color w:val="0070C0"/>
        </w:rPr>
      </w:pPr>
      <w:r w:rsidRPr="005B379C">
        <w:rPr>
          <w:rFonts w:eastAsia="Times New Roman" w:cs="Tahoma"/>
          <w:b/>
          <w:bCs/>
          <w:color w:val="0070C0"/>
          <w:sz w:val="24"/>
          <w:szCs w:val="24"/>
        </w:rPr>
        <w:t xml:space="preserve">BOOK </w:t>
      </w:r>
      <w:r>
        <w:rPr>
          <w:rFonts w:eastAsia="Times New Roman" w:cs="Tahoma"/>
          <w:b/>
          <w:bCs/>
          <w:color w:val="0070C0"/>
          <w:sz w:val="24"/>
          <w:szCs w:val="24"/>
        </w:rPr>
        <w:t>10</w:t>
      </w:r>
      <w:r w:rsidRPr="005B379C">
        <w:rPr>
          <w:rFonts w:eastAsia="Times New Roman" w:cs="Tahoma"/>
          <w:b/>
          <w:bCs/>
          <w:color w:val="0070C0"/>
          <w:sz w:val="24"/>
          <w:szCs w:val="24"/>
        </w:rPr>
        <w:t xml:space="preserve"> </w:t>
      </w:r>
      <w:r w:rsidR="00E25922">
        <w:rPr>
          <w:rFonts w:eastAsia="Times New Roman" w:cs="Tahoma"/>
          <w:b/>
          <w:bCs/>
          <w:color w:val="0070C0"/>
          <w:sz w:val="24"/>
          <w:szCs w:val="24"/>
        </w:rPr>
        <w:t>-</w:t>
      </w:r>
      <w:r w:rsidRPr="005B379C">
        <w:rPr>
          <w:rFonts w:eastAsia="Times New Roman" w:cs="Tahoma"/>
          <w:b/>
          <w:bCs/>
          <w:color w:val="0070C0"/>
          <w:sz w:val="24"/>
          <w:szCs w:val="24"/>
        </w:rPr>
        <w:t xml:space="preserve"> </w:t>
      </w:r>
      <w:r w:rsidRPr="002F4776">
        <w:rPr>
          <w:rFonts w:eastAsia="Times New Roman" w:cs="Tahoma"/>
          <w:b/>
          <w:bCs/>
          <w:color w:val="0070C0"/>
        </w:rPr>
        <w:t xml:space="preserve">PERCEPTUAL, EMOTIONAL, AND INTELLECTUAL SYSTEM OF HUMAN </w:t>
      </w:r>
    </w:p>
    <w:p w14:paraId="60CB6C2B" w14:textId="476273D8" w:rsidR="00783FED" w:rsidRPr="005B379C" w:rsidRDefault="00783FED" w:rsidP="00783FED">
      <w:pPr>
        <w:keepNext/>
        <w:widowControl w:val="0"/>
        <w:bidi w:val="0"/>
        <w:spacing w:before="0" w:after="0"/>
        <w:ind w:firstLine="709"/>
        <w:rPr>
          <w:rFonts w:eastAsiaTheme="majorEastAsia" w:cstheme="majorBidi"/>
          <w:b/>
          <w:bCs/>
          <w:color w:val="0070C0"/>
          <w:sz w:val="24"/>
          <w:szCs w:val="24"/>
          <w:lang w:bidi="fa-IR"/>
        </w:rPr>
      </w:pPr>
      <w:r w:rsidRPr="002F4776">
        <w:rPr>
          <w:rFonts w:eastAsia="Times New Roman" w:cs="Tahoma"/>
          <w:b/>
          <w:bCs/>
          <w:color w:val="0070C0"/>
          <w:sz w:val="24"/>
          <w:szCs w:val="24"/>
        </w:rPr>
        <w:t>BOOK 1</w:t>
      </w:r>
      <w:r w:rsidRPr="002F4776">
        <w:rPr>
          <w:rFonts w:eastAsia="Times New Roman" w:cs="Tahoma"/>
          <w:b/>
          <w:bCs/>
          <w:color w:val="0070C0"/>
          <w:sz w:val="24"/>
          <w:szCs w:val="24"/>
          <w:lang w:val="en-CA"/>
        </w:rPr>
        <w:t>1</w:t>
      </w:r>
      <w:r w:rsidRPr="002F4776">
        <w:rPr>
          <w:rFonts w:eastAsia="Times New Roman" w:cs="Tahoma"/>
          <w:b/>
          <w:bCs/>
          <w:color w:val="0070C0"/>
          <w:sz w:val="24"/>
          <w:szCs w:val="24"/>
        </w:rPr>
        <w:t xml:space="preserve"> </w:t>
      </w:r>
      <w:r w:rsidR="00E25922">
        <w:rPr>
          <w:rFonts w:eastAsia="Times New Roman" w:cs="Tahoma"/>
          <w:b/>
          <w:bCs/>
          <w:color w:val="0070C0"/>
          <w:sz w:val="24"/>
          <w:szCs w:val="24"/>
        </w:rPr>
        <w:t>-</w:t>
      </w:r>
      <w:r w:rsidRPr="002F4776">
        <w:rPr>
          <w:rFonts w:eastAsia="Times New Roman" w:cs="Tahoma"/>
          <w:b/>
          <w:bCs/>
          <w:color w:val="0070C0"/>
          <w:sz w:val="24"/>
          <w:szCs w:val="24"/>
        </w:rPr>
        <w:t xml:space="preserve"> HUMAN SELF AND LOVE</w:t>
      </w:r>
      <w:r w:rsidRPr="00884991">
        <w:rPr>
          <w:rFonts w:eastAsia="Times New Roman" w:cs="Tahoma"/>
          <w:b/>
          <w:bCs/>
        </w:rPr>
        <w:t xml:space="preserve"> </w:t>
      </w:r>
    </w:p>
    <w:p w14:paraId="77018D87" w14:textId="7B1360EF" w:rsidR="00783FED" w:rsidRDefault="00783FED" w:rsidP="00783FED">
      <w:pPr>
        <w:keepNext/>
        <w:widowControl w:val="0"/>
        <w:bidi w:val="0"/>
        <w:spacing w:before="0" w:after="0"/>
        <w:ind w:firstLine="709"/>
        <w:rPr>
          <w:rFonts w:eastAsia="Times New Roman" w:cs="Tahoma"/>
          <w:b/>
          <w:bCs/>
          <w:color w:val="0070C0"/>
          <w:sz w:val="24"/>
          <w:szCs w:val="24"/>
        </w:rPr>
      </w:pPr>
      <w:r w:rsidRPr="002F4776">
        <w:rPr>
          <w:rFonts w:eastAsia="Times New Roman" w:cs="Tahoma"/>
          <w:b/>
          <w:bCs/>
          <w:color w:val="0070C0"/>
          <w:sz w:val="24"/>
          <w:szCs w:val="24"/>
        </w:rPr>
        <w:t>BOOK 1</w:t>
      </w:r>
      <w:r>
        <w:rPr>
          <w:rFonts w:eastAsia="Times New Roman" w:cs="Tahoma"/>
          <w:b/>
          <w:bCs/>
          <w:color w:val="0070C0"/>
          <w:sz w:val="24"/>
          <w:szCs w:val="24"/>
          <w:lang w:val="en-CA"/>
        </w:rPr>
        <w:t>2</w:t>
      </w:r>
      <w:r w:rsidRPr="002F4776">
        <w:rPr>
          <w:rFonts w:eastAsia="Times New Roman" w:cs="Tahoma"/>
          <w:b/>
          <w:bCs/>
          <w:color w:val="0070C0"/>
          <w:sz w:val="24"/>
          <w:szCs w:val="24"/>
        </w:rPr>
        <w:t xml:space="preserve"> </w:t>
      </w:r>
      <w:r w:rsidR="00E25922">
        <w:rPr>
          <w:rFonts w:eastAsia="Times New Roman" w:cs="Tahoma"/>
          <w:b/>
          <w:bCs/>
          <w:color w:val="0070C0"/>
          <w:sz w:val="24"/>
          <w:szCs w:val="24"/>
        </w:rPr>
        <w:t>-</w:t>
      </w:r>
      <w:r w:rsidRPr="002F4776">
        <w:rPr>
          <w:rFonts w:eastAsia="Times New Roman" w:cs="Tahoma"/>
          <w:b/>
          <w:bCs/>
          <w:color w:val="0070C0"/>
          <w:sz w:val="24"/>
          <w:szCs w:val="24"/>
        </w:rPr>
        <w:t xml:space="preserve"> H</w:t>
      </w:r>
      <w:r>
        <w:rPr>
          <w:rFonts w:eastAsia="Times New Roman" w:cs="Tahoma"/>
          <w:b/>
          <w:bCs/>
          <w:color w:val="0070C0"/>
          <w:sz w:val="24"/>
          <w:szCs w:val="24"/>
        </w:rPr>
        <w:t>EART, WISDOM, KNOWLEDGE, AND SPEECH</w:t>
      </w:r>
    </w:p>
    <w:p w14:paraId="119F6111" w14:textId="725FAC96" w:rsidR="00783FED" w:rsidRDefault="00783FED" w:rsidP="00783FED">
      <w:pPr>
        <w:keepNext/>
        <w:widowControl w:val="0"/>
        <w:bidi w:val="0"/>
        <w:spacing w:before="0" w:after="0"/>
        <w:ind w:firstLine="709"/>
        <w:rPr>
          <w:rFonts w:cstheme="minorHAnsi"/>
          <w:b/>
          <w:bCs/>
          <w:shadow/>
          <w:color w:val="0070C0"/>
          <w:sz w:val="24"/>
          <w:szCs w:val="24"/>
          <w:rtl/>
          <w:lang w:bidi="fa-IR"/>
        </w:rPr>
      </w:pPr>
      <w:r w:rsidRPr="002F4776">
        <w:rPr>
          <w:rFonts w:eastAsia="Times New Roman" w:cs="Tahoma"/>
          <w:b/>
          <w:bCs/>
          <w:color w:val="0070C0"/>
          <w:sz w:val="24"/>
          <w:szCs w:val="24"/>
        </w:rPr>
        <w:t>BOOK 1</w:t>
      </w:r>
      <w:r>
        <w:rPr>
          <w:rFonts w:eastAsia="Times New Roman" w:cs="Tahoma"/>
          <w:b/>
          <w:bCs/>
          <w:color w:val="0070C0"/>
          <w:sz w:val="24"/>
          <w:szCs w:val="24"/>
          <w:lang w:val="en-CA"/>
        </w:rPr>
        <w:t>3</w:t>
      </w:r>
      <w:r w:rsidRPr="002F4776">
        <w:rPr>
          <w:rFonts w:eastAsia="Times New Roman" w:cs="Tahoma"/>
          <w:b/>
          <w:bCs/>
          <w:color w:val="0070C0"/>
          <w:sz w:val="24"/>
          <w:szCs w:val="24"/>
        </w:rPr>
        <w:t xml:space="preserve"> </w:t>
      </w:r>
      <w:r w:rsidR="00E25922">
        <w:rPr>
          <w:rFonts w:eastAsia="Times New Roman" w:cs="Tahoma"/>
          <w:b/>
          <w:bCs/>
          <w:color w:val="0070C0"/>
          <w:sz w:val="24"/>
          <w:szCs w:val="24"/>
        </w:rPr>
        <w:t>-</w:t>
      </w:r>
      <w:r w:rsidRPr="006E2254">
        <w:rPr>
          <w:rFonts w:eastAsia="Times New Roman" w:cs="Tahoma"/>
          <w:b/>
          <w:bCs/>
          <w:color w:val="0070C0"/>
          <w:sz w:val="24"/>
          <w:szCs w:val="24"/>
        </w:rPr>
        <w:t xml:space="preserve"> </w:t>
      </w:r>
      <w:r w:rsidRPr="00802F91">
        <w:rPr>
          <w:rFonts w:cstheme="minorHAnsi"/>
          <w:b/>
          <w:bCs/>
          <w:color w:val="0070C0"/>
          <w:sz w:val="24"/>
          <w:szCs w:val="24"/>
          <w:lang w:bidi="fa-IR"/>
        </w:rPr>
        <w:t xml:space="preserve">HUMAN SPIRITUAL DEVELOPMENT AND </w:t>
      </w:r>
      <w:r w:rsidRPr="00802F91">
        <w:rPr>
          <w:rFonts w:cstheme="minorHAnsi" w:hint="cs"/>
          <w:b/>
          <w:bCs/>
          <w:color w:val="0070C0"/>
          <w:sz w:val="24"/>
          <w:szCs w:val="24"/>
          <w:lang w:bidi="fa-IR"/>
        </w:rPr>
        <w:t>CORRECTIVE</w:t>
      </w:r>
      <w:r w:rsidRPr="00802F91">
        <w:rPr>
          <w:rFonts w:cstheme="minorHAnsi"/>
          <w:b/>
          <w:bCs/>
          <w:color w:val="0070C0"/>
          <w:sz w:val="24"/>
          <w:szCs w:val="24"/>
          <w:lang w:bidi="fa-IR"/>
        </w:rPr>
        <w:t xml:space="preserve"> MOTION</w:t>
      </w:r>
    </w:p>
    <w:p w14:paraId="2A5B87BE" w14:textId="4763D9E1" w:rsidR="00783FED" w:rsidRPr="005B379C" w:rsidRDefault="00783FED" w:rsidP="00E25922">
      <w:pPr>
        <w:keepNext/>
        <w:widowControl w:val="0"/>
        <w:bidi w:val="0"/>
        <w:spacing w:before="0" w:after="0"/>
        <w:ind w:firstLine="709"/>
        <w:rPr>
          <w:rFonts w:eastAsiaTheme="majorEastAsia" w:cstheme="majorBidi"/>
          <w:b/>
          <w:bCs/>
          <w:color w:val="0070C0"/>
          <w:sz w:val="24"/>
          <w:szCs w:val="24"/>
          <w:lang w:bidi="fa-IR"/>
        </w:rPr>
      </w:pPr>
      <w:r w:rsidRPr="002F4776">
        <w:rPr>
          <w:rFonts w:eastAsia="Times New Roman" w:cs="Tahoma"/>
          <w:b/>
          <w:bCs/>
          <w:color w:val="0070C0"/>
          <w:sz w:val="24"/>
          <w:szCs w:val="24"/>
        </w:rPr>
        <w:t>BOOK 1</w:t>
      </w:r>
      <w:r>
        <w:rPr>
          <w:rFonts w:eastAsia="Times New Roman" w:cs="Tahoma"/>
          <w:b/>
          <w:bCs/>
          <w:color w:val="0070C0"/>
          <w:sz w:val="24"/>
          <w:szCs w:val="24"/>
        </w:rPr>
        <w:t xml:space="preserve">4 </w:t>
      </w:r>
      <w:r w:rsidR="00E25922">
        <w:rPr>
          <w:rFonts w:eastAsia="Times New Roman" w:cs="Tahoma"/>
          <w:b/>
          <w:bCs/>
          <w:color w:val="0070C0"/>
          <w:sz w:val="24"/>
          <w:szCs w:val="24"/>
        </w:rPr>
        <w:t>-</w:t>
      </w:r>
      <w:r w:rsidRPr="002F4776">
        <w:rPr>
          <w:rFonts w:eastAsia="Times New Roman" w:cs="Tahoma"/>
          <w:b/>
          <w:bCs/>
          <w:color w:val="0070C0"/>
          <w:sz w:val="24"/>
          <w:szCs w:val="24"/>
        </w:rPr>
        <w:t xml:space="preserve"> </w:t>
      </w:r>
      <w:r>
        <w:rPr>
          <w:rFonts w:eastAsia="Times New Roman" w:cs="Tahoma"/>
          <w:b/>
          <w:bCs/>
          <w:color w:val="0070C0"/>
          <w:sz w:val="24"/>
          <w:szCs w:val="24"/>
        </w:rPr>
        <w:t xml:space="preserve">SECRET OF SRVITUDE </w:t>
      </w:r>
    </w:p>
    <w:p w14:paraId="544DAD09" w14:textId="3E520A9E" w:rsidR="00E25922" w:rsidRPr="005B379C" w:rsidRDefault="00E25922" w:rsidP="00E25922">
      <w:pPr>
        <w:keepNext/>
        <w:widowControl w:val="0"/>
        <w:bidi w:val="0"/>
        <w:spacing w:before="0" w:after="0"/>
        <w:ind w:firstLine="709"/>
        <w:rPr>
          <w:rFonts w:eastAsiaTheme="majorEastAsia" w:cstheme="majorBidi"/>
          <w:b/>
          <w:bCs/>
          <w:color w:val="0070C0"/>
          <w:sz w:val="24"/>
          <w:szCs w:val="24"/>
          <w:lang w:bidi="fa-IR"/>
        </w:rPr>
      </w:pPr>
      <w:r w:rsidRPr="002F4776">
        <w:rPr>
          <w:rFonts w:eastAsia="Times New Roman" w:cs="Tahoma"/>
          <w:b/>
          <w:bCs/>
          <w:color w:val="0070C0"/>
          <w:sz w:val="24"/>
          <w:szCs w:val="24"/>
        </w:rPr>
        <w:t>BOOK 1</w:t>
      </w:r>
      <w:r>
        <w:rPr>
          <w:rFonts w:eastAsia="Times New Roman" w:cs="Tahoma"/>
          <w:b/>
          <w:bCs/>
          <w:color w:val="0070C0"/>
          <w:sz w:val="24"/>
          <w:szCs w:val="24"/>
        </w:rPr>
        <w:t>5 -</w:t>
      </w:r>
      <w:r w:rsidRPr="002F4776">
        <w:rPr>
          <w:rFonts w:eastAsia="Times New Roman" w:cs="Tahoma"/>
          <w:b/>
          <w:bCs/>
          <w:color w:val="0070C0"/>
          <w:sz w:val="24"/>
          <w:szCs w:val="24"/>
        </w:rPr>
        <w:t xml:space="preserve"> </w:t>
      </w:r>
      <w:r>
        <w:rPr>
          <w:rFonts w:eastAsia="Times New Roman" w:cs="Tahoma"/>
          <w:b/>
          <w:bCs/>
          <w:color w:val="0070C0"/>
          <w:sz w:val="24"/>
          <w:szCs w:val="24"/>
        </w:rPr>
        <w:t>HUMAN REQUESTS AND PRAYERS</w:t>
      </w:r>
    </w:p>
    <w:p w14:paraId="7E660BA3" w14:textId="59FB836A" w:rsidR="00113241" w:rsidRPr="005B379C" w:rsidRDefault="00113241" w:rsidP="00113241">
      <w:pPr>
        <w:keepNext/>
        <w:widowControl w:val="0"/>
        <w:bidi w:val="0"/>
        <w:spacing w:before="0" w:after="0"/>
        <w:ind w:firstLine="709"/>
        <w:rPr>
          <w:rFonts w:eastAsiaTheme="majorEastAsia" w:cstheme="majorBidi"/>
          <w:b/>
          <w:bCs/>
          <w:color w:val="0070C0"/>
          <w:sz w:val="24"/>
          <w:szCs w:val="24"/>
          <w:lang w:bidi="fa-IR"/>
        </w:rPr>
      </w:pPr>
      <w:r w:rsidRPr="002F4776">
        <w:rPr>
          <w:rFonts w:eastAsia="Times New Roman" w:cs="Tahoma"/>
          <w:b/>
          <w:bCs/>
          <w:color w:val="0070C0"/>
          <w:sz w:val="24"/>
          <w:szCs w:val="24"/>
        </w:rPr>
        <w:t>BOOK 1</w:t>
      </w:r>
      <w:r>
        <w:rPr>
          <w:rFonts w:eastAsia="Times New Roman" w:cs="Tahoma"/>
          <w:b/>
          <w:bCs/>
          <w:color w:val="0070C0"/>
          <w:sz w:val="24"/>
          <w:szCs w:val="24"/>
        </w:rPr>
        <w:t xml:space="preserve">6 </w:t>
      </w:r>
      <w:r w:rsidR="00EE4D41">
        <w:rPr>
          <w:rFonts w:eastAsia="Times New Roman" w:cs="Tahoma"/>
          <w:b/>
          <w:bCs/>
          <w:color w:val="0070C0"/>
          <w:sz w:val="24"/>
          <w:szCs w:val="24"/>
        </w:rPr>
        <w:t>–</w:t>
      </w:r>
      <w:r w:rsidRPr="002F4776">
        <w:rPr>
          <w:rFonts w:eastAsia="Times New Roman" w:cs="Tahoma"/>
          <w:b/>
          <w:bCs/>
          <w:color w:val="0070C0"/>
          <w:sz w:val="24"/>
          <w:szCs w:val="24"/>
        </w:rPr>
        <w:t xml:space="preserve"> </w:t>
      </w:r>
      <w:r w:rsidR="00EE4D41">
        <w:rPr>
          <w:rFonts w:eastAsia="Times New Roman" w:cs="Tahoma"/>
          <w:b/>
          <w:bCs/>
          <w:color w:val="0070C0"/>
          <w:sz w:val="24"/>
          <w:szCs w:val="24"/>
        </w:rPr>
        <w:t>GENERAL HISTORY OF RELIGIONS</w:t>
      </w:r>
      <w:r>
        <w:rPr>
          <w:rFonts w:eastAsia="Times New Roman" w:cs="Tahoma"/>
          <w:b/>
          <w:bCs/>
          <w:color w:val="0070C0"/>
          <w:sz w:val="24"/>
          <w:szCs w:val="24"/>
        </w:rPr>
        <w:t xml:space="preserve"> </w:t>
      </w:r>
      <w:r w:rsidRPr="005B379C">
        <w:rPr>
          <w:rFonts w:eastAsiaTheme="majorEastAsia" w:cstheme="majorBidi"/>
          <w:b/>
          <w:bCs/>
          <w:color w:val="FF0000"/>
          <w:sz w:val="24"/>
          <w:szCs w:val="24"/>
          <w:lang w:bidi="fa-IR"/>
        </w:rPr>
        <w:t>(Present Volume)</w:t>
      </w:r>
    </w:p>
    <w:p w14:paraId="14735134" w14:textId="16D04EEB" w:rsidR="00783FED" w:rsidRPr="005B379C" w:rsidRDefault="00783FED" w:rsidP="00113241">
      <w:pPr>
        <w:keepNext/>
        <w:widowControl w:val="0"/>
        <w:bidi w:val="0"/>
        <w:spacing w:before="0" w:after="0"/>
        <w:ind w:firstLine="709"/>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BOOK 29 - </w:t>
      </w:r>
      <w:r w:rsidRPr="005B379C">
        <w:rPr>
          <w:rFonts w:eastAsia="Times New Roman" w:cs="Tahoma"/>
          <w:b/>
          <w:bCs/>
          <w:color w:val="0070C0"/>
          <w:sz w:val="24"/>
          <w:szCs w:val="24"/>
          <w:bdr w:val="none" w:sz="0" w:space="0" w:color="auto" w:frame="1"/>
        </w:rPr>
        <w:t>MUHAMMAD Last Messenger of Allah</w:t>
      </w:r>
    </w:p>
    <w:p w14:paraId="26FEEED1" w14:textId="77777777" w:rsidR="00783FED" w:rsidRPr="005B379C" w:rsidRDefault="00783FED" w:rsidP="00783FED">
      <w:pPr>
        <w:keepNext/>
        <w:widowControl w:val="0"/>
        <w:bidi w:val="0"/>
        <w:spacing w:before="0" w:after="0"/>
        <w:ind w:right="-143"/>
        <w:rPr>
          <w:rFonts w:eastAsiaTheme="majorEastAsia" w:cstheme="majorBidi"/>
          <w:b/>
          <w:bCs/>
          <w:color w:val="0070C0"/>
          <w:lang w:bidi="fa-IR"/>
        </w:rPr>
      </w:pPr>
      <w:r w:rsidRPr="005B379C">
        <w:rPr>
          <w:rFonts w:eastAsiaTheme="majorEastAsia" w:cstheme="majorBidi"/>
          <w:b/>
          <w:bCs/>
          <w:color w:val="0070C0"/>
          <w:sz w:val="24"/>
          <w:szCs w:val="24"/>
          <w:lang w:bidi="fa-IR"/>
        </w:rPr>
        <w:t xml:space="preserve">             BOOK 31 - </w:t>
      </w:r>
      <w:r w:rsidRPr="005B379C">
        <w:rPr>
          <w:rFonts w:cstheme="majorBidi"/>
          <w:b/>
          <w:color w:val="0070C0"/>
          <w:sz w:val="24"/>
          <w:szCs w:val="24"/>
        </w:rPr>
        <w:t xml:space="preserve">Specifications of   </w:t>
      </w:r>
      <w:r w:rsidRPr="00331E12">
        <w:rPr>
          <w:rFonts w:cstheme="majorBidi"/>
          <w:b/>
          <w:color w:val="0070C0"/>
          <w:sz w:val="20"/>
          <w:szCs w:val="20"/>
        </w:rPr>
        <w:t>HOLY QURAN</w:t>
      </w:r>
      <w:r w:rsidRPr="00331E12">
        <w:rPr>
          <w:rFonts w:cstheme="majorBidi"/>
          <w:b/>
          <w:color w:val="0070C0"/>
          <w:sz w:val="18"/>
          <w:szCs w:val="18"/>
        </w:rPr>
        <w:t xml:space="preserve"> </w:t>
      </w:r>
      <w:r w:rsidRPr="005B379C">
        <w:rPr>
          <w:rFonts w:cstheme="majorBidi"/>
          <w:b/>
          <w:color w:val="0070C0"/>
        </w:rPr>
        <w:t>-</w:t>
      </w:r>
      <w:r w:rsidRPr="005B379C">
        <w:rPr>
          <w:rFonts w:cstheme="majorBidi"/>
          <w:b/>
          <w:color w:val="0070C0"/>
          <w:sz w:val="24"/>
          <w:szCs w:val="24"/>
        </w:rPr>
        <w:t xml:space="preserve"> Revelation, Collection, Interpretation</w:t>
      </w:r>
    </w:p>
    <w:p w14:paraId="1D1C80E0" w14:textId="77777777" w:rsidR="00783FED" w:rsidRPr="005B379C" w:rsidRDefault="00783FED" w:rsidP="00783FED">
      <w:pPr>
        <w:keepNext/>
        <w:widowControl w:val="0"/>
        <w:bidi w:val="0"/>
        <w:spacing w:before="0" w:after="0"/>
        <w:ind w:firstLine="709"/>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 xml:space="preserve">BOOK 38 - ISLAMIC FAMILY LIFE </w:t>
      </w:r>
    </w:p>
    <w:p w14:paraId="6988C6A6" w14:textId="77777777" w:rsidR="00783FED" w:rsidRPr="005B379C" w:rsidRDefault="00783FED" w:rsidP="00783FED">
      <w:pPr>
        <w:keepNext/>
        <w:widowControl w:val="0"/>
        <w:bidi w:val="0"/>
        <w:spacing w:before="0" w:after="0"/>
        <w:ind w:firstLine="709"/>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BOOK 41 - ISLAMIC SOCIETY</w:t>
      </w:r>
    </w:p>
    <w:p w14:paraId="3F39ADC4" w14:textId="77777777" w:rsidR="00783FED" w:rsidRPr="005B379C" w:rsidRDefault="00783FED" w:rsidP="00783FED">
      <w:pPr>
        <w:keepNext/>
        <w:widowControl w:val="0"/>
        <w:bidi w:val="0"/>
        <w:spacing w:before="0" w:after="0"/>
        <w:ind w:firstLine="709"/>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 xml:space="preserve">BOOK 42 - BASIS OF ISLAMIC ETHICS </w:t>
      </w:r>
    </w:p>
    <w:p w14:paraId="22CBFB6A" w14:textId="77777777" w:rsidR="00783FED" w:rsidRPr="005B379C" w:rsidRDefault="00783FED" w:rsidP="00783FED">
      <w:pPr>
        <w:keepNext/>
        <w:widowControl w:val="0"/>
        <w:bidi w:val="0"/>
        <w:spacing w:before="0" w:after="0"/>
        <w:ind w:firstLine="709"/>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BOOK 54 - </w:t>
      </w:r>
      <w:r w:rsidRPr="005B379C">
        <w:rPr>
          <w:rFonts w:eastAsia="Times New Roman" w:cs="Tahoma"/>
          <w:b/>
          <w:bCs/>
          <w:color w:val="0070C0"/>
          <w:sz w:val="24"/>
          <w:szCs w:val="24"/>
          <w:bdr w:val="none" w:sz="0" w:space="0" w:color="auto" w:frame="1"/>
        </w:rPr>
        <w:t>PARADISE</w:t>
      </w:r>
    </w:p>
    <w:p w14:paraId="0678E8BA" w14:textId="77777777" w:rsidR="00783FED" w:rsidRPr="005B379C" w:rsidRDefault="00783FED" w:rsidP="00783FED">
      <w:pPr>
        <w:keepNext/>
        <w:widowControl w:val="0"/>
        <w:bidi w:val="0"/>
        <w:spacing w:before="0" w:after="0"/>
        <w:ind w:firstLine="709"/>
        <w:rPr>
          <w:rFonts w:eastAsia="Times New Roman" w:cs="Tahoma"/>
          <w:b/>
          <w:bCs/>
          <w:color w:val="0070C0"/>
          <w:sz w:val="24"/>
          <w:szCs w:val="24"/>
          <w:bdr w:val="none" w:sz="0" w:space="0" w:color="auto" w:frame="1"/>
        </w:rPr>
      </w:pPr>
      <w:r w:rsidRPr="005B379C">
        <w:rPr>
          <w:rFonts w:eastAsiaTheme="majorEastAsia" w:cstheme="majorBidi"/>
          <w:b/>
          <w:bCs/>
          <w:color w:val="0070C0"/>
          <w:sz w:val="24"/>
          <w:szCs w:val="24"/>
          <w:lang w:bidi="fa-IR"/>
        </w:rPr>
        <w:t>BOOK 56 - </w:t>
      </w:r>
      <w:r w:rsidRPr="005B379C">
        <w:rPr>
          <w:rFonts w:eastAsia="Times New Roman" w:cs="Tahoma"/>
          <w:b/>
          <w:bCs/>
          <w:color w:val="0070C0"/>
          <w:sz w:val="24"/>
          <w:szCs w:val="24"/>
          <w:bdr w:val="none" w:sz="0" w:space="0" w:color="auto" w:frame="1"/>
        </w:rPr>
        <w:t>MEETING WITH GOD</w:t>
      </w:r>
    </w:p>
    <w:p w14:paraId="6784EB87" w14:textId="77777777" w:rsidR="00783FED" w:rsidRPr="00FE2B04" w:rsidRDefault="00783FED" w:rsidP="00783FED">
      <w:pPr>
        <w:keepNext/>
        <w:widowControl w:val="0"/>
        <w:spacing w:after="0"/>
        <w:ind w:right="-596" w:hanging="29"/>
        <w:rPr>
          <w:rFonts w:cstheme="minorHAnsi"/>
          <w:b/>
          <w:bCs/>
          <w:sz w:val="28"/>
          <w:szCs w:val="28"/>
          <w:rtl/>
          <w:lang w:bidi="fa-IR"/>
        </w:rPr>
      </w:pPr>
      <w:r w:rsidRPr="005B379C">
        <w:rPr>
          <w:rFonts w:eastAsia="Times New Roman" w:cs="Tahoma"/>
          <w:b/>
          <w:bCs/>
          <w:color w:val="0070C0"/>
          <w:sz w:val="18"/>
          <w:szCs w:val="18"/>
          <w:bdr w:val="none" w:sz="0" w:space="0" w:color="auto" w:frame="1"/>
          <w:rtl/>
        </w:rPr>
        <w:t xml:space="preserve"> </w:t>
      </w:r>
      <w:hyperlink r:id="rId12" w:history="1"/>
      <w:r w:rsidRPr="00FE2B04">
        <w:rPr>
          <w:rFonts w:cstheme="minorHAnsi"/>
          <w:b/>
          <w:bCs/>
          <w:sz w:val="28"/>
          <w:szCs w:val="28"/>
          <w:rtl/>
        </w:rPr>
        <w:t xml:space="preserve">   ضمناّ مجلدات مزبور را در وبسایتهای زیر نیز می توانید جستجو کنید:</w:t>
      </w:r>
      <w:r w:rsidRPr="00FE2B04">
        <w:rPr>
          <w:rFonts w:cstheme="minorHAnsi"/>
          <w:b/>
          <w:bCs/>
          <w:sz w:val="28"/>
          <w:szCs w:val="28"/>
        </w:rPr>
        <w:t xml:space="preserve"> </w:t>
      </w:r>
    </w:p>
    <w:p w14:paraId="714C9094" w14:textId="77777777" w:rsidR="00783FED" w:rsidRPr="00C522C8" w:rsidRDefault="00171755" w:rsidP="00783FED">
      <w:pPr>
        <w:keepNext/>
        <w:widowControl w:val="0"/>
        <w:bidi w:val="0"/>
        <w:spacing w:before="0" w:after="0"/>
        <w:rPr>
          <w:rFonts w:cs="Arial"/>
          <w:b/>
          <w:bCs/>
          <w:color w:val="FF0000"/>
          <w:sz w:val="36"/>
          <w:szCs w:val="36"/>
          <w:shd w:val="clear" w:color="auto" w:fill="FFFFFF"/>
        </w:rPr>
      </w:pPr>
      <w:hyperlink r:id="rId13" w:history="1">
        <w:r w:rsidR="00783FED" w:rsidRPr="00700CB2">
          <w:rPr>
            <w:rStyle w:val="Hyperlink"/>
            <w:rFonts w:cs="Arial"/>
            <w:sz w:val="36"/>
            <w:szCs w:val="36"/>
            <w:shd w:val="clear" w:color="auto" w:fill="FFFFFF"/>
          </w:rPr>
          <w:t>www.almizanref.ir</w:t>
        </w:r>
      </w:hyperlink>
      <w:r w:rsidR="00783FED" w:rsidRPr="00611B9B">
        <w:rPr>
          <w:rFonts w:cs="Arial"/>
          <w:b/>
          <w:bCs/>
          <w:color w:val="FF0000"/>
          <w:sz w:val="44"/>
          <w:szCs w:val="44"/>
          <w:shd w:val="clear" w:color="auto" w:fill="FFFFFF"/>
        </w:rPr>
        <w:t xml:space="preserve"> </w:t>
      </w:r>
      <w:r w:rsidR="00783FED" w:rsidRPr="00C522C8">
        <w:rPr>
          <w:rFonts w:cs="Arial"/>
          <w:b/>
          <w:bCs/>
          <w:color w:val="FF0000"/>
          <w:sz w:val="36"/>
          <w:szCs w:val="36"/>
          <w:shd w:val="clear" w:color="auto" w:fill="FFFFFF"/>
        </w:rPr>
        <w:t xml:space="preserve">  </w:t>
      </w:r>
    </w:p>
    <w:p w14:paraId="2153653E" w14:textId="77777777" w:rsidR="00783FED" w:rsidRPr="002732FE" w:rsidRDefault="00171755" w:rsidP="00783FED">
      <w:pPr>
        <w:keepNext/>
        <w:widowControl w:val="0"/>
        <w:bidi w:val="0"/>
        <w:spacing w:before="0" w:after="0"/>
        <w:rPr>
          <w:rFonts w:ascii="Arial" w:hAnsi="Arial" w:cs="Arial"/>
          <w:sz w:val="36"/>
          <w:szCs w:val="36"/>
          <w:shd w:val="clear" w:color="auto" w:fill="FFFFFF"/>
        </w:rPr>
      </w:pPr>
      <w:hyperlink r:id="rId14" w:history="1">
        <w:r w:rsidR="00783FED" w:rsidRPr="002732FE">
          <w:rPr>
            <w:rStyle w:val="Hyperlink"/>
            <w:rFonts w:ascii="Arial" w:hAnsi="Arial" w:cs="Arial"/>
            <w:sz w:val="28"/>
            <w:szCs w:val="28"/>
            <w:shd w:val="clear" w:color="auto" w:fill="FFFFFF"/>
          </w:rPr>
          <w:t>https://library.tebyan.net/fa/170080/</w:t>
        </w:r>
      </w:hyperlink>
      <w:r w:rsidR="00783FED" w:rsidRPr="002732FE">
        <w:rPr>
          <w:rFonts w:ascii="Arial" w:hAnsi="Arial" w:cs="Arial"/>
          <w:sz w:val="36"/>
          <w:szCs w:val="36"/>
          <w:shd w:val="clear" w:color="auto" w:fill="FFFFFF"/>
        </w:rPr>
        <w:t>...</w:t>
      </w:r>
    </w:p>
    <w:p w14:paraId="175FCF85" w14:textId="77777777" w:rsidR="00783FED" w:rsidRPr="002732FE" w:rsidRDefault="00171755" w:rsidP="00783FED">
      <w:pPr>
        <w:keepNext/>
        <w:widowControl w:val="0"/>
        <w:bidi w:val="0"/>
        <w:spacing w:before="0" w:after="0"/>
        <w:rPr>
          <w:rFonts w:ascii="Arial" w:hAnsi="Arial" w:cs="Arial"/>
          <w:sz w:val="36"/>
          <w:szCs w:val="36"/>
          <w:shd w:val="clear" w:color="auto" w:fill="FFFFFF"/>
        </w:rPr>
      </w:pPr>
      <w:hyperlink r:id="rId15" w:history="1">
        <w:r w:rsidR="00783FED" w:rsidRPr="002732FE">
          <w:rPr>
            <w:rStyle w:val="Hyperlink"/>
            <w:rFonts w:ascii="Arial" w:hAnsi="Arial" w:cs="Arial"/>
            <w:sz w:val="28"/>
            <w:szCs w:val="28"/>
            <w:shd w:val="clear" w:color="auto" w:fill="FFFFFF"/>
          </w:rPr>
          <w:t>www.ghbook.ir/index.php?option=com_dbook&amp;task</w:t>
        </w:r>
      </w:hyperlink>
      <w:r w:rsidR="00783FED" w:rsidRPr="002732FE">
        <w:rPr>
          <w:rFonts w:ascii="Arial" w:hAnsi="Arial" w:cs="Arial"/>
          <w:sz w:val="36"/>
          <w:szCs w:val="36"/>
          <w:shd w:val="clear" w:color="auto" w:fill="FFFFFF"/>
        </w:rPr>
        <w:t>...</w:t>
      </w:r>
    </w:p>
    <w:p w14:paraId="51A8EC8B" w14:textId="77777777" w:rsidR="00783FED" w:rsidRPr="002732FE" w:rsidRDefault="00171755" w:rsidP="00783FED">
      <w:pPr>
        <w:keepNext/>
        <w:widowControl w:val="0"/>
        <w:bidi w:val="0"/>
        <w:spacing w:before="0" w:after="0"/>
        <w:rPr>
          <w:rFonts w:ascii="Arial" w:hAnsi="Arial" w:cs="Arial"/>
          <w:color w:val="0224B6"/>
          <w:sz w:val="36"/>
          <w:szCs w:val="36"/>
          <w:shd w:val="clear" w:color="auto" w:fill="FFFFFF"/>
        </w:rPr>
      </w:pPr>
      <w:hyperlink r:id="rId16" w:history="1">
        <w:r w:rsidR="00783FED" w:rsidRPr="002732FE">
          <w:rPr>
            <w:rStyle w:val="Hyperlink"/>
            <w:rFonts w:ascii="Arial" w:hAnsi="Arial" w:cs="Arial"/>
            <w:sz w:val="28"/>
            <w:szCs w:val="28"/>
            <w:shd w:val="clear" w:color="auto" w:fill="FFFFFF"/>
          </w:rPr>
          <w:t>www.tafsirejavan.com/index.php/.../</w:t>
        </w:r>
      </w:hyperlink>
    </w:p>
    <w:p w14:paraId="5887786C" w14:textId="77777777" w:rsidR="00783FED" w:rsidRPr="00611B9B" w:rsidRDefault="00171755" w:rsidP="00783FED">
      <w:pPr>
        <w:keepNext/>
        <w:widowControl w:val="0"/>
        <w:bidi w:val="0"/>
        <w:spacing w:before="0" w:after="0"/>
        <w:rPr>
          <w:rStyle w:val="Hyperlink"/>
          <w:rFonts w:ascii="Arial" w:hAnsi="Arial" w:cs="Arial"/>
          <w:color w:val="0070C0"/>
          <w:sz w:val="36"/>
          <w:szCs w:val="36"/>
          <w:shd w:val="clear" w:color="auto" w:fill="FFFFFF"/>
        </w:rPr>
      </w:pPr>
      <w:hyperlink r:id="rId17" w:history="1">
        <w:r w:rsidR="00783FED" w:rsidRPr="002732FE">
          <w:rPr>
            <w:rStyle w:val="Hyperlink"/>
            <w:rFonts w:ascii="Arial" w:hAnsi="Arial" w:cs="Arial"/>
            <w:sz w:val="28"/>
            <w:szCs w:val="28"/>
            <w:shd w:val="clear" w:color="auto" w:fill="FFFFFF"/>
          </w:rPr>
          <w:t>https://sites.google.com/site/almizanclassified</w:t>
        </w:r>
      </w:hyperlink>
      <w:r w:rsidR="00783FED" w:rsidRPr="002732FE">
        <w:rPr>
          <w:color w:val="0224B6"/>
          <w:sz w:val="40"/>
          <w:szCs w:val="40"/>
        </w:rPr>
        <w:t xml:space="preserve"> </w:t>
      </w:r>
      <w:r w:rsidR="00783FED" w:rsidRPr="00611B9B">
        <w:rPr>
          <w:color w:val="0070C0"/>
          <w:sz w:val="36"/>
          <w:szCs w:val="36"/>
          <w:u w:val="single"/>
        </w:rPr>
        <w:fldChar w:fldCharType="begin"/>
      </w:r>
      <w:r w:rsidR="00783FED" w:rsidRPr="00611B9B">
        <w:rPr>
          <w:color w:val="0070C0"/>
          <w:sz w:val="36"/>
          <w:szCs w:val="36"/>
          <w:u w:val="single"/>
        </w:rPr>
        <w:instrText xml:space="preserve"> HYPERLINK "https://sites.google.com/site/almizanrefrence" </w:instrText>
      </w:r>
      <w:r w:rsidR="00783FED" w:rsidRPr="00611B9B">
        <w:rPr>
          <w:color w:val="0070C0"/>
          <w:sz w:val="36"/>
          <w:szCs w:val="36"/>
          <w:u w:val="single"/>
        </w:rPr>
        <w:fldChar w:fldCharType="separate"/>
      </w:r>
    </w:p>
    <w:p w14:paraId="60239E99" w14:textId="77777777" w:rsidR="00783FED" w:rsidRDefault="00783FED" w:rsidP="00783FED">
      <w:pPr>
        <w:keepNext/>
        <w:widowControl w:val="0"/>
        <w:bidi w:val="0"/>
        <w:spacing w:before="0" w:after="0"/>
        <w:rPr>
          <w:color w:val="0070C0"/>
          <w:u w:val="single"/>
        </w:rPr>
      </w:pPr>
      <w:r w:rsidRPr="002732FE">
        <w:rPr>
          <w:rStyle w:val="HTMLCite"/>
          <w:rFonts w:ascii="Arial" w:hAnsi="Arial" w:cs="Arial"/>
          <w:i w:val="0"/>
          <w:iCs w:val="0"/>
          <w:color w:val="0070C0"/>
          <w:sz w:val="28"/>
          <w:szCs w:val="28"/>
          <w:u w:val="single"/>
          <w:shd w:val="clear" w:color="auto" w:fill="FFFFFF"/>
        </w:rPr>
        <w:t>https://sites.google.com/site/almizanrefrence</w:t>
      </w:r>
      <w:r w:rsidRPr="00611B9B">
        <w:rPr>
          <w:color w:val="0070C0"/>
          <w:sz w:val="36"/>
          <w:szCs w:val="36"/>
          <w:u w:val="single"/>
        </w:rPr>
        <w:fldChar w:fldCharType="end"/>
      </w:r>
      <w:r w:rsidRPr="00266CEA">
        <w:rPr>
          <w:color w:val="0070C0"/>
          <w:u w:val="single"/>
        </w:rPr>
        <w:t xml:space="preserve"> </w:t>
      </w:r>
    </w:p>
    <w:p w14:paraId="51884BD7" w14:textId="77777777" w:rsidR="00783FED" w:rsidRPr="00147CBA" w:rsidRDefault="00783FED" w:rsidP="00783FED">
      <w:pPr>
        <w:keepNext/>
        <w:widowControl w:val="0"/>
        <w:tabs>
          <w:tab w:val="left" w:pos="2172"/>
        </w:tabs>
        <w:bidi w:val="0"/>
        <w:spacing w:after="0"/>
        <w:rPr>
          <w:rStyle w:val="Hyperlink"/>
          <w:rFonts w:ascii="Arial" w:hAnsi="Arial" w:cs="Arial"/>
          <w:color w:val="0070C0"/>
          <w:sz w:val="8"/>
          <w:szCs w:val="8"/>
          <w:u w:val="none"/>
          <w:shd w:val="clear" w:color="auto" w:fill="FFFFFF"/>
        </w:rPr>
      </w:pPr>
      <w:r w:rsidRPr="00147CBA">
        <w:rPr>
          <w:color w:val="0070C0"/>
        </w:rPr>
        <w:fldChar w:fldCharType="begin"/>
      </w:r>
      <w:r w:rsidRPr="00147CBA">
        <w:rPr>
          <w:color w:val="0070C0"/>
        </w:rPr>
        <w:instrText xml:space="preserve"> HYPERLINK "https://cafebazaar.ir/app/com.abrar.tafsiremozoueequranvaaghayedvaahadis/?l=fa" </w:instrText>
      </w:r>
      <w:r w:rsidRPr="00147CBA">
        <w:rPr>
          <w:color w:val="0070C0"/>
        </w:rPr>
        <w:fldChar w:fldCharType="separate"/>
      </w:r>
      <w:r w:rsidRPr="00147CBA">
        <w:rPr>
          <w:color w:val="0070C0"/>
        </w:rPr>
        <w:tab/>
      </w:r>
    </w:p>
    <w:p w14:paraId="74D26566" w14:textId="77777777" w:rsidR="00783FED" w:rsidRPr="00FE2B04" w:rsidRDefault="00783FED" w:rsidP="00783FED">
      <w:pPr>
        <w:keepNext/>
        <w:widowControl w:val="0"/>
        <w:tabs>
          <w:tab w:val="left" w:pos="567"/>
        </w:tabs>
        <w:spacing w:before="0" w:after="0"/>
        <w:ind w:left="-86"/>
        <w:mirrorIndents/>
        <w:jc w:val="both"/>
        <w:rPr>
          <w:rFonts w:cstheme="minorHAnsi"/>
          <w:b/>
          <w:bCs/>
          <w:sz w:val="28"/>
          <w:szCs w:val="28"/>
          <w:rtl/>
        </w:rPr>
      </w:pPr>
      <w:r w:rsidRPr="00147CBA">
        <w:rPr>
          <w:color w:val="0070C0"/>
        </w:rPr>
        <w:fldChar w:fldCharType="end"/>
      </w:r>
      <w:r w:rsidRPr="001D36BE">
        <w:rPr>
          <w:rFonts w:hint="cs"/>
          <w:sz w:val="20"/>
          <w:szCs w:val="20"/>
          <w:rtl/>
        </w:rPr>
        <w:t xml:space="preserve">     </w:t>
      </w:r>
      <w:r w:rsidRPr="00FE2B04">
        <w:rPr>
          <w:rFonts w:cstheme="minorHAnsi"/>
          <w:b/>
          <w:bCs/>
          <w:sz w:val="28"/>
          <w:szCs w:val="28"/>
          <w:rtl/>
        </w:rPr>
        <w:t xml:space="preserve">در پایان شکرگزار پروردگار مهربان عالم هستم که این لطف و عنایت را بر این بنده ارزانی فرمود که از ۴۱ سالگی عمر اعطائی اش تا سن۸۵ سالگی اعطائی امروز بر تهیه و تالیف این مجلدات همت گمارم و برای مجلدات آتی نیز همچنان پروردگاری می فرماید... همه این نعمات را مرهون روح الهی علامه طبابائی هستیم که خدایش چنان اعطا فرمود که توانست بر پهنه گیتی نور خدا را گسترده سازد و برود!  با فاتحه ای بلکه جبران کنیم!  </w:t>
      </w:r>
    </w:p>
    <w:p w14:paraId="4688E248" w14:textId="77777777" w:rsidR="00783FED" w:rsidRPr="00FE2B04" w:rsidRDefault="00783FED" w:rsidP="00783FED">
      <w:pPr>
        <w:keepNext/>
        <w:widowControl w:val="0"/>
        <w:tabs>
          <w:tab w:val="left" w:pos="567"/>
        </w:tabs>
        <w:spacing w:before="0" w:after="0"/>
        <w:ind w:left="-86"/>
        <w:mirrorIndents/>
        <w:jc w:val="center"/>
        <w:rPr>
          <w:rFonts w:cstheme="minorHAnsi"/>
          <w:b/>
          <w:bCs/>
          <w:sz w:val="28"/>
          <w:szCs w:val="28"/>
          <w:rtl/>
        </w:rPr>
      </w:pPr>
      <w:r w:rsidRPr="00FE2B04">
        <w:rPr>
          <w:rFonts w:cstheme="minorHAnsi"/>
          <w:b/>
          <w:bCs/>
          <w:sz w:val="28"/>
          <w:szCs w:val="28"/>
          <w:rtl/>
        </w:rPr>
        <w:t xml:space="preserve">                                                            سید مهدی (حبیبی ) امین</w:t>
      </w:r>
    </w:p>
    <w:p w14:paraId="0C5DB11C" w14:textId="1C596F97" w:rsidR="00783FED" w:rsidRPr="00FE2B04" w:rsidRDefault="00AC2166" w:rsidP="00783FED">
      <w:pPr>
        <w:keepNext/>
        <w:widowControl w:val="0"/>
        <w:autoSpaceDE w:val="0"/>
        <w:autoSpaceDN w:val="0"/>
        <w:adjustRightInd w:val="0"/>
        <w:spacing w:before="0" w:after="0" w:line="240" w:lineRule="auto"/>
        <w:jc w:val="right"/>
        <w:rPr>
          <w:rFonts w:cstheme="minorHAnsi"/>
          <w:b/>
          <w:bCs/>
          <w:sz w:val="28"/>
          <w:szCs w:val="28"/>
          <w:rtl/>
        </w:rPr>
      </w:pPr>
      <w:r>
        <w:rPr>
          <w:rFonts w:cstheme="minorHAnsi" w:hint="cs"/>
          <w:b/>
          <w:bCs/>
          <w:sz w:val="28"/>
          <w:szCs w:val="28"/>
          <w:rtl/>
          <w:lang w:bidi="fa-IR"/>
        </w:rPr>
        <w:t xml:space="preserve"> اول فروردین</w:t>
      </w:r>
      <w:r w:rsidR="00935009" w:rsidRPr="00FE2B04">
        <w:rPr>
          <w:rFonts w:cstheme="minorHAnsi"/>
          <w:b/>
          <w:bCs/>
          <w:sz w:val="28"/>
          <w:szCs w:val="28"/>
          <w:rtl/>
          <w:lang w:bidi="fa-IR"/>
        </w:rPr>
        <w:t xml:space="preserve"> </w:t>
      </w:r>
      <w:r w:rsidR="00783FED" w:rsidRPr="00FE2B04">
        <w:rPr>
          <w:rFonts w:cstheme="minorHAnsi"/>
          <w:b/>
          <w:bCs/>
          <w:sz w:val="28"/>
          <w:szCs w:val="28"/>
          <w:rtl/>
        </w:rPr>
        <w:t>۱۴۰</w:t>
      </w:r>
      <w:r>
        <w:rPr>
          <w:rFonts w:cstheme="minorHAnsi" w:hint="cs"/>
          <w:b/>
          <w:bCs/>
          <w:sz w:val="28"/>
          <w:szCs w:val="28"/>
          <w:rtl/>
        </w:rPr>
        <w:t>۱</w:t>
      </w:r>
      <w:r w:rsidR="00783FED" w:rsidRPr="00FE2B04">
        <w:rPr>
          <w:rFonts w:cstheme="minorHAnsi"/>
          <w:b/>
          <w:bCs/>
          <w:sz w:val="28"/>
          <w:szCs w:val="28"/>
          <w:rtl/>
        </w:rPr>
        <w:t xml:space="preserve"> </w:t>
      </w:r>
      <w:r w:rsidR="00935009" w:rsidRPr="00FE2B04">
        <w:rPr>
          <w:rFonts w:cstheme="minorHAnsi"/>
          <w:b/>
          <w:bCs/>
          <w:sz w:val="28"/>
          <w:szCs w:val="28"/>
          <w:rtl/>
        </w:rPr>
        <w:t xml:space="preserve">-  </w:t>
      </w:r>
      <w:r w:rsidR="00DC413F">
        <w:rPr>
          <w:rFonts w:cstheme="minorHAnsi" w:hint="cs"/>
          <w:b/>
          <w:bCs/>
          <w:sz w:val="28"/>
          <w:szCs w:val="28"/>
          <w:rtl/>
        </w:rPr>
        <w:t>۵</w:t>
      </w:r>
      <w:r w:rsidR="00935009" w:rsidRPr="00FE2B04">
        <w:rPr>
          <w:rFonts w:cstheme="minorHAnsi"/>
          <w:b/>
          <w:bCs/>
          <w:sz w:val="28"/>
          <w:szCs w:val="28"/>
          <w:rtl/>
        </w:rPr>
        <w:t xml:space="preserve"> ا</w:t>
      </w:r>
      <w:r w:rsidR="00DC413F">
        <w:rPr>
          <w:rFonts w:cstheme="minorHAnsi" w:hint="cs"/>
          <w:b/>
          <w:bCs/>
          <w:sz w:val="28"/>
          <w:szCs w:val="28"/>
          <w:rtl/>
        </w:rPr>
        <w:t>ردیبهشت</w:t>
      </w:r>
      <w:r w:rsidR="00935009" w:rsidRPr="00FE2B04">
        <w:rPr>
          <w:rFonts w:cstheme="minorHAnsi"/>
          <w:b/>
          <w:bCs/>
          <w:sz w:val="28"/>
          <w:szCs w:val="28"/>
          <w:rtl/>
        </w:rPr>
        <w:t xml:space="preserve"> ماه ۱۴۰</w:t>
      </w:r>
      <w:r w:rsidR="00DC413F">
        <w:rPr>
          <w:rFonts w:cstheme="minorHAnsi" w:hint="cs"/>
          <w:b/>
          <w:bCs/>
          <w:sz w:val="28"/>
          <w:szCs w:val="28"/>
          <w:rtl/>
        </w:rPr>
        <w:t>۱</w:t>
      </w:r>
    </w:p>
    <w:p w14:paraId="0EBD7204" w14:textId="18A5C6DA" w:rsidR="00331E12" w:rsidRDefault="00032D0A" w:rsidP="00032D0A">
      <w:pPr>
        <w:keepNext/>
        <w:widowControl w:val="0"/>
        <w:autoSpaceDE w:val="0"/>
        <w:autoSpaceDN w:val="0"/>
        <w:adjustRightInd w:val="0"/>
        <w:spacing w:before="0" w:after="0" w:line="240" w:lineRule="auto"/>
        <w:jc w:val="right"/>
        <w:rPr>
          <w:rFonts w:asciiTheme="majorBidi" w:hAnsiTheme="majorBidi" w:cstheme="majorBidi"/>
          <w:b/>
          <w:bCs/>
          <w:sz w:val="28"/>
          <w:szCs w:val="28"/>
          <w:rtl/>
        </w:rPr>
      </w:pPr>
      <w:r>
        <w:rPr>
          <w:rFonts w:asciiTheme="majorBidi" w:hAnsiTheme="majorBidi" w:cstheme="majorBidi" w:hint="cs"/>
          <w:b/>
          <w:bCs/>
          <w:sz w:val="28"/>
          <w:szCs w:val="28"/>
          <w:rtl/>
        </w:rPr>
        <w:t xml:space="preserve">    </w:t>
      </w:r>
      <w:r w:rsidR="00DC413F">
        <w:rPr>
          <w:rFonts w:asciiTheme="majorBidi" w:hAnsiTheme="majorBidi" w:cstheme="majorBidi" w:hint="cs"/>
          <w:b/>
          <w:bCs/>
          <w:sz w:val="28"/>
          <w:szCs w:val="28"/>
          <w:rtl/>
        </w:rPr>
        <w:t>لی</w:t>
      </w:r>
      <w:r>
        <w:rPr>
          <w:rFonts w:asciiTheme="majorBidi" w:hAnsiTheme="majorBidi" w:cstheme="majorBidi" w:hint="cs"/>
          <w:b/>
          <w:bCs/>
          <w:sz w:val="28"/>
          <w:szCs w:val="28"/>
          <w:rtl/>
        </w:rPr>
        <w:t>له ال</w:t>
      </w:r>
      <w:r w:rsidR="00DC413F">
        <w:rPr>
          <w:rFonts w:asciiTheme="majorBidi" w:hAnsiTheme="majorBidi" w:cstheme="majorBidi" w:hint="cs"/>
          <w:b/>
          <w:bCs/>
          <w:sz w:val="28"/>
          <w:szCs w:val="28"/>
          <w:rtl/>
        </w:rPr>
        <w:t xml:space="preserve">قدر۲۳ ماه مبارک رمضان </w:t>
      </w:r>
      <w:r>
        <w:rPr>
          <w:rFonts w:asciiTheme="majorBidi" w:hAnsiTheme="majorBidi" w:cstheme="majorBidi" w:hint="cs"/>
          <w:b/>
          <w:bCs/>
          <w:sz w:val="28"/>
          <w:szCs w:val="28"/>
          <w:rtl/>
        </w:rPr>
        <w:t xml:space="preserve"> </w:t>
      </w:r>
      <w:r w:rsidR="00DC413F">
        <w:rPr>
          <w:rFonts w:asciiTheme="majorBidi" w:hAnsiTheme="majorBidi" w:cstheme="majorBidi" w:hint="cs"/>
          <w:b/>
          <w:bCs/>
          <w:sz w:val="28"/>
          <w:szCs w:val="28"/>
          <w:rtl/>
        </w:rPr>
        <w:t>۱۴۴</w:t>
      </w:r>
      <w:r>
        <w:rPr>
          <w:rFonts w:asciiTheme="majorBidi" w:hAnsiTheme="majorBidi" w:cstheme="majorBidi" w:hint="cs"/>
          <w:b/>
          <w:bCs/>
          <w:sz w:val="28"/>
          <w:szCs w:val="28"/>
          <w:rtl/>
        </w:rPr>
        <w:t xml:space="preserve">۳     </w:t>
      </w:r>
      <w:r>
        <w:rPr>
          <w:rFonts w:asciiTheme="majorBidi" w:hAnsiTheme="majorBidi" w:cstheme="majorBidi"/>
          <w:b/>
          <w:bCs/>
          <w:sz w:val="28"/>
          <w:szCs w:val="28"/>
          <w:rtl/>
        </w:rPr>
        <w:tab/>
      </w:r>
    </w:p>
    <w:p w14:paraId="2ACA68FF" w14:textId="3B5BD05E" w:rsidR="0009336F" w:rsidRDefault="0009336F" w:rsidP="00032D0A">
      <w:pPr>
        <w:keepNext/>
        <w:widowControl w:val="0"/>
        <w:autoSpaceDE w:val="0"/>
        <w:autoSpaceDN w:val="0"/>
        <w:adjustRightInd w:val="0"/>
        <w:spacing w:before="0" w:after="0" w:line="240" w:lineRule="auto"/>
        <w:jc w:val="right"/>
        <w:rPr>
          <w:rFonts w:asciiTheme="majorBidi" w:hAnsiTheme="majorBidi" w:cstheme="majorBidi"/>
          <w:b/>
          <w:bCs/>
          <w:sz w:val="28"/>
          <w:szCs w:val="28"/>
          <w:rtl/>
        </w:rPr>
      </w:pPr>
    </w:p>
    <w:p w14:paraId="4C55793E" w14:textId="5089314B" w:rsidR="0009336F" w:rsidRDefault="0009336F" w:rsidP="00032D0A">
      <w:pPr>
        <w:keepNext/>
        <w:widowControl w:val="0"/>
        <w:autoSpaceDE w:val="0"/>
        <w:autoSpaceDN w:val="0"/>
        <w:adjustRightInd w:val="0"/>
        <w:spacing w:before="0" w:after="0" w:line="240" w:lineRule="auto"/>
        <w:jc w:val="right"/>
        <w:rPr>
          <w:rFonts w:asciiTheme="majorBidi" w:hAnsiTheme="majorBidi" w:cstheme="majorBidi"/>
          <w:b/>
          <w:bCs/>
          <w:sz w:val="28"/>
          <w:szCs w:val="28"/>
          <w:rtl/>
        </w:rPr>
      </w:pPr>
    </w:p>
    <w:p w14:paraId="3A34E00A" w14:textId="77777777" w:rsidR="0009336F" w:rsidRDefault="0009336F" w:rsidP="00032D0A">
      <w:pPr>
        <w:keepNext/>
        <w:widowControl w:val="0"/>
        <w:autoSpaceDE w:val="0"/>
        <w:autoSpaceDN w:val="0"/>
        <w:adjustRightInd w:val="0"/>
        <w:spacing w:before="0" w:after="0" w:line="240" w:lineRule="auto"/>
        <w:jc w:val="right"/>
        <w:rPr>
          <w:rFonts w:asciiTheme="majorBidi" w:hAnsiTheme="majorBidi" w:cstheme="majorBidi"/>
          <w:b/>
          <w:bCs/>
          <w:sz w:val="28"/>
          <w:szCs w:val="28"/>
          <w:rtl/>
        </w:rPr>
      </w:pPr>
    </w:p>
    <w:p w14:paraId="22CF101F" w14:textId="7F1F8B6B" w:rsidR="00D90A9E" w:rsidRDefault="00D90A9E" w:rsidP="00032D0A">
      <w:pPr>
        <w:keepNext/>
        <w:widowControl w:val="0"/>
        <w:autoSpaceDE w:val="0"/>
        <w:autoSpaceDN w:val="0"/>
        <w:adjustRightInd w:val="0"/>
        <w:spacing w:before="0" w:after="0" w:line="240" w:lineRule="auto"/>
        <w:jc w:val="right"/>
        <w:rPr>
          <w:rFonts w:asciiTheme="majorBidi" w:hAnsiTheme="majorBidi" w:cstheme="majorBidi"/>
          <w:b/>
          <w:bCs/>
          <w:sz w:val="32"/>
          <w:szCs w:val="32"/>
        </w:rPr>
      </w:pPr>
    </w:p>
    <w:p w14:paraId="78347C02" w14:textId="0EBCFEFB" w:rsidR="00D90A9E" w:rsidRDefault="00D90A9E" w:rsidP="00032D0A">
      <w:pPr>
        <w:keepNext/>
        <w:widowControl w:val="0"/>
        <w:autoSpaceDE w:val="0"/>
        <w:autoSpaceDN w:val="0"/>
        <w:adjustRightInd w:val="0"/>
        <w:spacing w:before="0" w:after="0" w:line="240" w:lineRule="auto"/>
        <w:jc w:val="right"/>
        <w:rPr>
          <w:rFonts w:asciiTheme="majorBidi" w:hAnsiTheme="majorBidi" w:cstheme="majorBidi"/>
          <w:b/>
          <w:bCs/>
          <w:sz w:val="32"/>
          <w:szCs w:val="32"/>
        </w:rPr>
      </w:pPr>
    </w:p>
    <w:p w14:paraId="038EA31A" w14:textId="77777777" w:rsidR="00D90A9E" w:rsidRPr="00A036E0" w:rsidRDefault="00D90A9E" w:rsidP="00032D0A">
      <w:pPr>
        <w:keepNext/>
        <w:widowControl w:val="0"/>
        <w:autoSpaceDE w:val="0"/>
        <w:autoSpaceDN w:val="0"/>
        <w:adjustRightInd w:val="0"/>
        <w:spacing w:before="0" w:after="0" w:line="240" w:lineRule="auto"/>
        <w:jc w:val="right"/>
        <w:rPr>
          <w:rFonts w:asciiTheme="majorBidi" w:hAnsiTheme="majorBidi" w:cstheme="majorBidi"/>
          <w:b/>
          <w:bCs/>
          <w:sz w:val="32"/>
          <w:szCs w:val="32"/>
          <w:rtl/>
        </w:rPr>
      </w:pPr>
    </w:p>
    <w:p w14:paraId="05A3C979" w14:textId="16579F3B" w:rsidR="0009336F" w:rsidRPr="00431F46" w:rsidRDefault="0009336F" w:rsidP="00431F46">
      <w:pPr>
        <w:pStyle w:val="Heading6"/>
      </w:pPr>
      <w:bookmarkStart w:id="5" w:name="_Toc101394247"/>
      <w:bookmarkStart w:id="6" w:name="_Toc84681764"/>
      <w:bookmarkStart w:id="7" w:name="_Toc88444523"/>
      <w:bookmarkStart w:id="8" w:name="_Toc92472268"/>
      <w:bookmarkStart w:id="9" w:name="_Toc98660830"/>
      <w:r w:rsidRPr="00431F46">
        <w:rPr>
          <w:rFonts w:hint="cs"/>
          <w:rtl/>
        </w:rPr>
        <w:t>بخش اول</w:t>
      </w:r>
      <w:bookmarkEnd w:id="5"/>
    </w:p>
    <w:p w14:paraId="3A8460CB" w14:textId="77777777" w:rsidR="00D90A9E" w:rsidRDefault="00D90A9E" w:rsidP="008D33D3">
      <w:pPr>
        <w:pBdr>
          <w:top w:val="single" w:sz="4" w:space="1" w:color="auto"/>
          <w:left w:val="single" w:sz="4" w:space="0" w:color="auto"/>
          <w:bottom w:val="single" w:sz="4" w:space="1" w:color="auto"/>
          <w:right w:val="single" w:sz="4" w:space="4" w:color="auto"/>
        </w:pBdr>
        <w:shd w:val="clear" w:color="auto" w:fill="002060"/>
        <w:jc w:val="center"/>
        <w:rPr>
          <w:rtl/>
        </w:rPr>
      </w:pPr>
    </w:p>
    <w:p w14:paraId="47B72153" w14:textId="77777777" w:rsidR="0009336F" w:rsidRPr="00431F46" w:rsidRDefault="0009336F" w:rsidP="00431F46">
      <w:pPr>
        <w:pStyle w:val="Heading6"/>
        <w:rPr>
          <w:rtl/>
        </w:rPr>
      </w:pPr>
      <w:bookmarkStart w:id="10" w:name="_Toc101394248"/>
      <w:r w:rsidRPr="00431F46">
        <w:rPr>
          <w:rFonts w:hint="cs"/>
          <w:rtl/>
        </w:rPr>
        <w:t>نگرشی به تاریخ و پیدایش ادیان</w:t>
      </w:r>
      <w:bookmarkEnd w:id="10"/>
    </w:p>
    <w:p w14:paraId="573A9986" w14:textId="7E208B9C" w:rsidR="0009336F" w:rsidRDefault="0009336F" w:rsidP="0009336F">
      <w:pPr>
        <w:rPr>
          <w:rtl/>
        </w:rPr>
      </w:pPr>
    </w:p>
    <w:p w14:paraId="4198C905" w14:textId="1D64ADA5" w:rsidR="0009336F" w:rsidRDefault="0009336F" w:rsidP="0009336F">
      <w:pPr>
        <w:rPr>
          <w:rtl/>
        </w:rPr>
      </w:pPr>
    </w:p>
    <w:p w14:paraId="3A664AD7" w14:textId="0151E0EB" w:rsidR="0009336F" w:rsidRDefault="0009336F" w:rsidP="0009336F">
      <w:pPr>
        <w:rPr>
          <w:rtl/>
        </w:rPr>
      </w:pPr>
    </w:p>
    <w:p w14:paraId="3D2E3D6F" w14:textId="31F7AFA8" w:rsidR="0009336F" w:rsidRDefault="0009336F" w:rsidP="0009336F">
      <w:pPr>
        <w:rPr>
          <w:rtl/>
        </w:rPr>
      </w:pPr>
    </w:p>
    <w:p w14:paraId="061A874B" w14:textId="42C4F1C2" w:rsidR="0009336F" w:rsidRDefault="0009336F" w:rsidP="0009336F">
      <w:pPr>
        <w:rPr>
          <w:rtl/>
        </w:rPr>
      </w:pPr>
    </w:p>
    <w:p w14:paraId="187B6B15" w14:textId="51C7C2AB" w:rsidR="0009336F" w:rsidRDefault="0009336F" w:rsidP="0009336F">
      <w:pPr>
        <w:rPr>
          <w:rtl/>
        </w:rPr>
      </w:pPr>
    </w:p>
    <w:p w14:paraId="0E88A744" w14:textId="34E8D643" w:rsidR="000B4D15" w:rsidRPr="00197927" w:rsidRDefault="000B4D15" w:rsidP="00EA48E3">
      <w:pPr>
        <w:pStyle w:val="Heading1"/>
        <w:rPr>
          <w:rtl/>
        </w:rPr>
      </w:pPr>
      <w:bookmarkStart w:id="11" w:name="_Toc101285448"/>
      <w:bookmarkStart w:id="12" w:name="_Toc101305885"/>
      <w:bookmarkStart w:id="13" w:name="_Toc101394249"/>
      <w:r w:rsidRPr="00197927">
        <w:rPr>
          <w:rtl/>
        </w:rPr>
        <w:lastRenderedPageBreak/>
        <w:t>فصل اول</w:t>
      </w:r>
      <w:bookmarkEnd w:id="6"/>
      <w:bookmarkEnd w:id="7"/>
      <w:bookmarkEnd w:id="8"/>
      <w:bookmarkEnd w:id="9"/>
      <w:bookmarkEnd w:id="11"/>
      <w:bookmarkEnd w:id="12"/>
      <w:bookmarkEnd w:id="13"/>
    </w:p>
    <w:p w14:paraId="2B85A4E9" w14:textId="057F30B5" w:rsidR="000B4D15" w:rsidRPr="00670BAE" w:rsidRDefault="00597B27" w:rsidP="003E0249">
      <w:pPr>
        <w:pStyle w:val="Heading2"/>
        <w:rPr>
          <w:rtl/>
        </w:rPr>
      </w:pPr>
      <w:bookmarkStart w:id="14" w:name="_Toc98660831"/>
      <w:bookmarkStart w:id="15" w:name="_Toc101285449"/>
      <w:bookmarkStart w:id="16" w:name="_Toc101305886"/>
      <w:bookmarkStart w:id="17" w:name="_Toc101394250"/>
      <w:r>
        <w:rPr>
          <w:rFonts w:hint="cs"/>
          <w:rtl/>
        </w:rPr>
        <w:t>تاریخ در قرآن</w:t>
      </w:r>
      <w:bookmarkEnd w:id="14"/>
      <w:bookmarkEnd w:id="15"/>
      <w:bookmarkEnd w:id="16"/>
      <w:bookmarkEnd w:id="17"/>
    </w:p>
    <w:p w14:paraId="6FC93DE0" w14:textId="77777777" w:rsidR="00D90A9E" w:rsidRPr="005F3045" w:rsidRDefault="00D90A9E" w:rsidP="00A64C28">
      <w:pPr>
        <w:widowControl w:val="0"/>
        <w:spacing w:before="0"/>
        <w:ind w:left="-715" w:firstLine="715"/>
        <w:rPr>
          <w:rFonts w:cstheme="minorHAnsi"/>
          <w:sz w:val="24"/>
          <w:szCs w:val="48"/>
          <w:rtl/>
        </w:rPr>
      </w:pPr>
    </w:p>
    <w:p w14:paraId="64B49177" w14:textId="0D40D143" w:rsidR="005C571B" w:rsidRPr="005F3045" w:rsidRDefault="005C571B" w:rsidP="00A64C28">
      <w:pPr>
        <w:widowControl w:val="0"/>
        <w:spacing w:before="0"/>
        <w:ind w:left="-715" w:firstLine="715"/>
        <w:rPr>
          <w:rFonts w:cstheme="minorHAnsi"/>
          <w:sz w:val="24"/>
          <w:szCs w:val="48"/>
          <w:rtl/>
        </w:rPr>
      </w:pPr>
      <w:r w:rsidRPr="00F24C82">
        <w:rPr>
          <w:rFonts w:cstheme="minorHAnsi"/>
          <w:sz w:val="28"/>
          <w:szCs w:val="28"/>
          <w:u w:val="single"/>
          <w:rtl/>
        </w:rPr>
        <w:t xml:space="preserve">  الميزان ج 4 ص171                                                                          مستند : تحليل علمي و قرآني</w:t>
      </w:r>
      <w:r w:rsidRPr="005F3045">
        <w:rPr>
          <w:rFonts w:cstheme="minorHAnsi"/>
          <w:sz w:val="24"/>
          <w:szCs w:val="48"/>
          <w:rtl/>
        </w:rPr>
        <w:t xml:space="preserve">                      </w:t>
      </w:r>
    </w:p>
    <w:p w14:paraId="7E3D7F48" w14:textId="77777777" w:rsidR="005C571B" w:rsidRPr="00F24C82" w:rsidRDefault="005C571B" w:rsidP="00A64C28">
      <w:pPr>
        <w:widowControl w:val="0"/>
        <w:spacing w:before="0"/>
        <w:ind w:left="-715" w:firstLine="715"/>
        <w:rPr>
          <w:rFonts w:cstheme="minorHAnsi"/>
          <w:sz w:val="2"/>
          <w:szCs w:val="10"/>
          <w:rtl/>
        </w:rPr>
      </w:pPr>
    </w:p>
    <w:p w14:paraId="1848F36E" w14:textId="77777777" w:rsidR="005C571B" w:rsidRPr="005F3045" w:rsidRDefault="005C571B" w:rsidP="00A64C28">
      <w:pPr>
        <w:widowControl w:val="0"/>
        <w:spacing w:before="0"/>
        <w:jc w:val="lowKashida"/>
        <w:rPr>
          <w:rFonts w:cstheme="minorHAnsi"/>
          <w:sz w:val="24"/>
          <w:szCs w:val="32"/>
          <w:rtl/>
        </w:rPr>
      </w:pPr>
      <w:bookmarkStart w:id="18" w:name="_Toc101285450"/>
      <w:bookmarkStart w:id="19" w:name="_Toc101305887"/>
      <w:bookmarkStart w:id="20" w:name="_Toc101394251"/>
      <w:r w:rsidRPr="00197927">
        <w:rPr>
          <w:rStyle w:val="Heading1Char"/>
          <w:rFonts w:eastAsiaTheme="minorHAnsi"/>
          <w:rtl/>
        </w:rPr>
        <w:t>بیان تاریخ در قرآن</w:t>
      </w:r>
      <w:bookmarkEnd w:id="18"/>
      <w:bookmarkEnd w:id="19"/>
      <w:bookmarkEnd w:id="20"/>
      <w:r w:rsidRPr="005F3045">
        <w:rPr>
          <w:rFonts w:cstheme="minorHAnsi"/>
          <w:sz w:val="24"/>
          <w:szCs w:val="32"/>
          <w:rtl/>
        </w:rPr>
        <w:t xml:space="preserve">              بشر از قديمي ترين عهد زندگي خود در زمين به ضبط حوادث اهميت مي داده است. در هر عصري يك عده بودند كه حوادث را به ذهن مي سپردند و يا يادداشت كرده و تأليف مي نمودند و به صورت كتاب در مي آوردند. انسان درجهات مختلف زندگي اش از تاريخ استفاده مي كرد و اغلب در طرز تشكيل اجتماع از تاريخ الگو بر مي داشت و يا از سرگذشت ديگران عبرت مي گرفت وياگاهي آنرا درمسائل سياسي واقتصادي وغيره به كار مي بست. </w:t>
      </w:r>
    </w:p>
    <w:p w14:paraId="41AF899E" w14:textId="77777777" w:rsidR="005C571B" w:rsidRPr="005F3045" w:rsidRDefault="005C571B" w:rsidP="00A64C28">
      <w:pPr>
        <w:pStyle w:val="BodyTextIndent"/>
        <w:widowControl w:val="0"/>
        <w:spacing w:before="0" w:after="120" w:line="276" w:lineRule="auto"/>
        <w:jc w:val="both"/>
        <w:rPr>
          <w:rFonts w:asciiTheme="minorHAnsi" w:hAnsiTheme="minorHAnsi" w:cstheme="minorHAnsi"/>
          <w:sz w:val="24"/>
          <w:szCs w:val="32"/>
          <w:rtl/>
        </w:rPr>
      </w:pPr>
      <w:r w:rsidRPr="005F3045">
        <w:rPr>
          <w:rFonts w:asciiTheme="minorHAnsi" w:hAnsiTheme="minorHAnsi" w:cstheme="minorHAnsi"/>
          <w:sz w:val="24"/>
          <w:szCs w:val="32"/>
          <w:rtl/>
        </w:rPr>
        <w:t>لكن فن تاريخ با اينهمه شرافت و منافعي كه دارد ملعبه دو عامل فساد بوده و ازاين به بعد هم خواهد بود كه متاسفانه تاريخ را از صحت طبع و صدق بيان به سوي باطل و دروغ منحرف كرده است.  آن دو عامل،  اول حكومت هاي خودكامه هستند كه هرچه به نفع خود بود اشاعه مي دادند و هرچه به ضررشان بود از نقل آن ممانعت مي كردند.  عامل دوم،  نويسندگان تاريخ ها هستندكه ازتعصب قومي يا مذهبي به دور نبوده اند و هرچه نقل كرده اند منافع خود را درنظرگرفته اند و از نقل نظر و تاريخ مخالف احساسات خود خودداري ورزيده اند.</w:t>
      </w:r>
    </w:p>
    <w:p w14:paraId="063F5741" w14:textId="77777777" w:rsidR="005C571B" w:rsidRPr="005F3045" w:rsidRDefault="005C571B" w:rsidP="00A64C28">
      <w:pPr>
        <w:pStyle w:val="BodyText2"/>
        <w:widowControl w:val="0"/>
        <w:spacing w:before="0" w:after="120" w:line="276" w:lineRule="auto"/>
        <w:ind w:firstLine="720"/>
        <w:jc w:val="both"/>
        <w:rPr>
          <w:rFonts w:asciiTheme="minorHAnsi" w:hAnsiTheme="minorHAnsi" w:cstheme="minorHAnsi"/>
          <w:sz w:val="22"/>
          <w:szCs w:val="32"/>
          <w:rtl/>
        </w:rPr>
      </w:pPr>
      <w:r w:rsidRPr="005F3045">
        <w:rPr>
          <w:rFonts w:asciiTheme="minorHAnsi" w:hAnsiTheme="minorHAnsi" w:cstheme="minorHAnsi"/>
          <w:sz w:val="32"/>
          <w:szCs w:val="32"/>
          <w:rtl/>
        </w:rPr>
        <w:t>علت عمده بي اعتنائي علماي امروز به تاريخ هم همين عوامل است. حتي</w:t>
      </w:r>
      <w:r w:rsidRPr="005F3045">
        <w:rPr>
          <w:rFonts w:asciiTheme="minorHAnsi" w:hAnsiTheme="minorHAnsi" w:cstheme="minorHAnsi"/>
          <w:sz w:val="32"/>
          <w:szCs w:val="32"/>
        </w:rPr>
        <w:t xml:space="preserve"> </w:t>
      </w:r>
      <w:r w:rsidRPr="005F3045">
        <w:rPr>
          <w:rFonts w:asciiTheme="minorHAnsi" w:hAnsiTheme="minorHAnsi" w:cstheme="minorHAnsi"/>
          <w:sz w:val="22"/>
          <w:szCs w:val="32"/>
          <w:rtl/>
        </w:rPr>
        <w:t>باستان شناسي نيز كه در وهله اول به نظر مي رسيد از دستبرد چنيـــن عـواملي</w:t>
      </w:r>
      <w:r w:rsidRPr="005F3045">
        <w:rPr>
          <w:rFonts w:asciiTheme="minorHAnsi" w:hAnsiTheme="minorHAnsi" w:cstheme="minorHAnsi"/>
          <w:sz w:val="22"/>
          <w:szCs w:val="32"/>
          <w:rtl/>
          <w:lang w:bidi="fa-IR"/>
        </w:rPr>
        <w:t xml:space="preserve"> </w:t>
      </w:r>
      <w:r w:rsidRPr="005F3045">
        <w:rPr>
          <w:rFonts w:asciiTheme="minorHAnsi" w:hAnsiTheme="minorHAnsi" w:cstheme="minorHAnsi"/>
          <w:sz w:val="22"/>
          <w:szCs w:val="32"/>
          <w:rtl/>
        </w:rPr>
        <w:t xml:space="preserve">مصون باشد ولي </w:t>
      </w:r>
      <w:r w:rsidRPr="005F3045">
        <w:rPr>
          <w:rFonts w:asciiTheme="minorHAnsi" w:hAnsiTheme="minorHAnsi" w:cstheme="minorHAnsi"/>
          <w:sz w:val="22"/>
          <w:szCs w:val="32"/>
          <w:rtl/>
        </w:rPr>
        <w:lastRenderedPageBreak/>
        <w:t>متاسفانه دانشمنداني كه اسرار باستان شناسي را افشا مي كنند داراي همان احساسات هستندكه نويسندگان تاريخ بودند لذا به راحتي مي توانند چيزي را كتمان كنند و يا تغيير دهند.</w:t>
      </w:r>
    </w:p>
    <w:p w14:paraId="47031ED2"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اما آنچه بايد بدان تكيه كرد كه از هر دستبرد و احساسات شخصي و تعصبات قومي و مذهبي به دور است وحي الهي است كه در كتب آسماني تاريخ گذشتگان را بيان مي كند.</w:t>
      </w:r>
    </w:p>
    <w:p w14:paraId="00126E9A" w14:textId="6F139096" w:rsidR="005C571B" w:rsidRDefault="005C571B" w:rsidP="00A64C28">
      <w:pPr>
        <w:pStyle w:val="BodyText3"/>
        <w:widowControl w:val="0"/>
        <w:spacing w:before="0" w:after="120" w:line="276" w:lineRule="auto"/>
        <w:jc w:val="both"/>
        <w:rPr>
          <w:rFonts w:asciiTheme="minorHAnsi" w:hAnsiTheme="minorHAnsi" w:cstheme="minorHAnsi"/>
          <w:sz w:val="22"/>
          <w:szCs w:val="32"/>
        </w:rPr>
      </w:pPr>
      <w:r w:rsidRPr="005F3045">
        <w:rPr>
          <w:rFonts w:asciiTheme="minorHAnsi" w:hAnsiTheme="minorHAnsi" w:cstheme="minorHAnsi"/>
          <w:sz w:val="22"/>
          <w:szCs w:val="32"/>
          <w:rtl/>
        </w:rPr>
        <w:tab/>
        <w:t>دراين ميان، قرآن كريم، تنها منبعي است كه مصون از خطا بوده، و دروغ و دست بشر در آن راه نيافته است؛  ولي كتب آسماني ديگر مانند تورات و انجيل، به دليل اينكه از دستبرد عوامل مذكور در بالا مصون نمانده اند، چيزي بيشتراز تاريخ هاي معمولي ندارند و داستان هاي تاريخي مذكور در آنها نيز اغلب ملعبه دست عوامل بالا قرار گرفته است.   علاوه براين معلوم نيست سرايندة داستانهاي كتب عهدين مثلاً داستان " صموئيل و شارل" كيست؟</w:t>
      </w:r>
    </w:p>
    <w:p w14:paraId="5C9EBBDB" w14:textId="77777777" w:rsidR="00197927" w:rsidRPr="005F3045" w:rsidRDefault="00197927" w:rsidP="00A64C28">
      <w:pPr>
        <w:pStyle w:val="BodyText3"/>
        <w:widowControl w:val="0"/>
        <w:spacing w:before="0" w:after="120" w:line="276" w:lineRule="auto"/>
        <w:jc w:val="both"/>
        <w:rPr>
          <w:rFonts w:cstheme="minorHAnsi"/>
          <w:sz w:val="24"/>
          <w:szCs w:val="24"/>
          <w:u w:val="single"/>
          <w:lang w:bidi="fa-IR"/>
        </w:rPr>
      </w:pPr>
    </w:p>
    <w:p w14:paraId="5E29C2BD" w14:textId="3DBA2DCC" w:rsidR="005C571B" w:rsidRPr="005F3045" w:rsidRDefault="005C571B" w:rsidP="00A64C28">
      <w:pPr>
        <w:widowControl w:val="0"/>
        <w:spacing w:before="0"/>
        <w:ind w:left="-715" w:firstLine="715"/>
        <w:rPr>
          <w:rFonts w:cstheme="minorHAnsi"/>
          <w:sz w:val="24"/>
          <w:szCs w:val="24"/>
          <w:u w:val="single"/>
          <w:rtl/>
        </w:rPr>
      </w:pPr>
      <w:r w:rsidRPr="00F24C82">
        <w:rPr>
          <w:rFonts w:cstheme="minorHAnsi"/>
          <w:sz w:val="28"/>
          <w:szCs w:val="28"/>
          <w:u w:val="single"/>
          <w:rtl/>
        </w:rPr>
        <w:t xml:space="preserve">  الميزان ج 4 ص175                                                                         مستند : تحليل علمي و قرآني</w:t>
      </w:r>
    </w:p>
    <w:p w14:paraId="0320C0BB" w14:textId="77777777" w:rsidR="005C571B" w:rsidRPr="00007A26" w:rsidRDefault="005C571B" w:rsidP="00A64C28">
      <w:pPr>
        <w:widowControl w:val="0"/>
        <w:spacing w:before="0"/>
        <w:ind w:left="-715" w:firstLine="715"/>
        <w:rPr>
          <w:rFonts w:asciiTheme="minorBidi" w:hAnsiTheme="minorBidi"/>
          <w:sz w:val="24"/>
          <w:szCs w:val="24"/>
          <w:u w:val="single"/>
          <w:rtl/>
        </w:rPr>
      </w:pPr>
      <w:r w:rsidRPr="005F3045">
        <w:rPr>
          <w:rFonts w:cstheme="minorHAnsi"/>
          <w:sz w:val="24"/>
          <w:szCs w:val="48"/>
          <w:rtl/>
        </w:rPr>
        <w:t xml:space="preserve">                      </w:t>
      </w:r>
    </w:p>
    <w:p w14:paraId="1A8E6E8C" w14:textId="77777777" w:rsidR="005C571B" w:rsidRPr="00C22C4C" w:rsidRDefault="005C571B" w:rsidP="00A64C28">
      <w:pPr>
        <w:pStyle w:val="BodyText3"/>
        <w:widowControl w:val="0"/>
        <w:spacing w:before="0" w:after="120" w:line="276" w:lineRule="auto"/>
        <w:jc w:val="both"/>
        <w:rPr>
          <w:rFonts w:asciiTheme="minorHAnsi" w:hAnsiTheme="minorHAnsi" w:cstheme="minorHAnsi"/>
          <w:sz w:val="22"/>
          <w:szCs w:val="32"/>
          <w:rtl/>
        </w:rPr>
      </w:pPr>
      <w:bookmarkStart w:id="21" w:name="_Toc101285451"/>
      <w:bookmarkStart w:id="22" w:name="_Toc101305888"/>
      <w:bookmarkStart w:id="23" w:name="_Toc101394252"/>
      <w:r w:rsidRPr="00007A26">
        <w:rPr>
          <w:rStyle w:val="Heading1Char"/>
          <w:rFonts w:asciiTheme="minorBidi" w:hAnsiTheme="minorBidi" w:cstheme="minorBidi"/>
          <w:rtl/>
        </w:rPr>
        <w:t>اعتبار بیان تاریخ در قرآن</w:t>
      </w:r>
      <w:bookmarkEnd w:id="21"/>
      <w:bookmarkEnd w:id="22"/>
      <w:bookmarkEnd w:id="23"/>
      <w:r w:rsidRPr="00007A26">
        <w:rPr>
          <w:rFonts w:asciiTheme="minorBidi" w:hAnsiTheme="minorBidi" w:cstheme="minorBidi"/>
          <w:sz w:val="22"/>
          <w:szCs w:val="32"/>
          <w:rtl/>
        </w:rPr>
        <w:t xml:space="preserve">                 </w:t>
      </w:r>
      <w:r w:rsidRPr="00C22C4C">
        <w:rPr>
          <w:rFonts w:asciiTheme="minorHAnsi" w:hAnsiTheme="minorHAnsi" w:cstheme="minorHAnsi"/>
          <w:sz w:val="22"/>
          <w:szCs w:val="32"/>
          <w:rtl/>
        </w:rPr>
        <w:t xml:space="preserve">  حال مي پردازيم  به نقل تـاريخ در قـرآن مجـيد، واين حقيقـت مسلم را درنظر مي گيريم كه قرآن اصلا كتاب تاريخ نيست!  و منظورش از نقل داستان هاي خود قصه سرائي مانند كتب تاريخ، و بيان تاريخ و سرگذشت نيست، بلكه كلامي است الهي كه در قالب وحي ريخته شده است؛ و منظورش هدايت خلق به سوي رضوان خدا و راههاي سلامت است.</w:t>
      </w:r>
    </w:p>
    <w:p w14:paraId="6533B592" w14:textId="77777777" w:rsidR="005C571B" w:rsidRPr="00C22C4C" w:rsidRDefault="005C571B" w:rsidP="00A64C28">
      <w:pPr>
        <w:pStyle w:val="BodyText3"/>
        <w:widowControl w:val="0"/>
        <w:spacing w:before="0" w:after="120" w:line="276" w:lineRule="auto"/>
        <w:jc w:val="both"/>
        <w:rPr>
          <w:rFonts w:asciiTheme="minorHAnsi" w:hAnsiTheme="minorHAnsi" w:cstheme="minorHAnsi"/>
          <w:sz w:val="22"/>
          <w:szCs w:val="32"/>
          <w:rtl/>
        </w:rPr>
      </w:pPr>
      <w:r w:rsidRPr="00C22C4C">
        <w:rPr>
          <w:rFonts w:asciiTheme="minorHAnsi" w:hAnsiTheme="minorHAnsi" w:cstheme="minorHAnsi"/>
          <w:sz w:val="22"/>
          <w:szCs w:val="28"/>
          <w:rtl/>
        </w:rPr>
        <w:tab/>
      </w:r>
      <w:r w:rsidRPr="00C22C4C">
        <w:rPr>
          <w:rFonts w:asciiTheme="minorHAnsi" w:hAnsiTheme="minorHAnsi" w:cstheme="minorHAnsi"/>
          <w:sz w:val="22"/>
          <w:szCs w:val="32"/>
          <w:rtl/>
        </w:rPr>
        <w:t>به دليل اينكه قرآن كلام الهي است و منظورش هدايت مردم به سوي سعادت و رضوان و رستگاري است لذا مي بينيم هيچ قصه اي را مانند كتاب هاي تاريخ و داستان با تمام جزئياتش نقل نمي كند، بلكه از هرتاريخ وداستان، آن نكات متفرقه كه مايه عبرت وتامل ودقت ويا آموزنده حكمت و موعظت است و يا سود ديگري ازاين قبيل دارد، نقل مي كند.</w:t>
      </w:r>
    </w:p>
    <w:p w14:paraId="0BC9822D" w14:textId="77777777" w:rsidR="005C571B" w:rsidRPr="00C22C4C" w:rsidRDefault="005C571B" w:rsidP="00A64C28">
      <w:pPr>
        <w:pStyle w:val="BodyText3"/>
        <w:widowControl w:val="0"/>
        <w:spacing w:before="0" w:after="120" w:line="276" w:lineRule="auto"/>
        <w:jc w:val="both"/>
        <w:rPr>
          <w:rFonts w:asciiTheme="minorHAnsi" w:hAnsiTheme="minorHAnsi" w:cstheme="minorHAnsi"/>
          <w:sz w:val="22"/>
          <w:szCs w:val="32"/>
          <w:rtl/>
        </w:rPr>
      </w:pPr>
      <w:r w:rsidRPr="00C22C4C">
        <w:rPr>
          <w:rFonts w:asciiTheme="minorHAnsi" w:hAnsiTheme="minorHAnsi" w:cstheme="minorHAnsi"/>
          <w:sz w:val="22"/>
          <w:szCs w:val="28"/>
          <w:rtl/>
        </w:rPr>
        <w:tab/>
      </w:r>
      <w:r w:rsidRPr="00C22C4C">
        <w:rPr>
          <w:rFonts w:asciiTheme="minorHAnsi" w:hAnsiTheme="minorHAnsi" w:cstheme="minorHAnsi"/>
          <w:sz w:val="22"/>
          <w:szCs w:val="32"/>
          <w:rtl/>
        </w:rPr>
        <w:t xml:space="preserve">براي نمونه داستان </w:t>
      </w:r>
      <w:r w:rsidRPr="00C22C4C">
        <w:rPr>
          <w:rFonts w:asciiTheme="minorHAnsi" w:hAnsiTheme="minorHAnsi" w:cstheme="minorHAnsi"/>
          <w:sz w:val="32"/>
          <w:szCs w:val="32"/>
          <w:rtl/>
        </w:rPr>
        <w:t>" طالوت وجالوت "</w:t>
      </w:r>
      <w:r w:rsidRPr="00C22C4C">
        <w:rPr>
          <w:rFonts w:asciiTheme="minorHAnsi" w:hAnsiTheme="minorHAnsi" w:cstheme="minorHAnsi"/>
          <w:sz w:val="24"/>
          <w:szCs w:val="36"/>
          <w:rtl/>
        </w:rPr>
        <w:t xml:space="preserve"> </w:t>
      </w:r>
      <w:r w:rsidRPr="00C22C4C">
        <w:rPr>
          <w:rFonts w:asciiTheme="minorHAnsi" w:hAnsiTheme="minorHAnsi" w:cstheme="minorHAnsi"/>
          <w:sz w:val="22"/>
          <w:szCs w:val="32"/>
          <w:rtl/>
        </w:rPr>
        <w:t>را بررسي مي كنيم كـه ببينيــم</w:t>
      </w:r>
    </w:p>
    <w:p w14:paraId="4C93AD8C" w14:textId="77777777" w:rsidR="005C571B" w:rsidRPr="00C22C4C" w:rsidRDefault="005C571B" w:rsidP="00A64C28">
      <w:pPr>
        <w:pStyle w:val="BodyText3"/>
        <w:widowControl w:val="0"/>
        <w:spacing w:before="0" w:after="120" w:line="276" w:lineRule="auto"/>
        <w:jc w:val="both"/>
        <w:rPr>
          <w:rFonts w:asciiTheme="minorHAnsi" w:hAnsiTheme="minorHAnsi" w:cstheme="minorHAnsi"/>
          <w:sz w:val="22"/>
          <w:szCs w:val="32"/>
          <w:rtl/>
        </w:rPr>
      </w:pPr>
      <w:r w:rsidRPr="00C22C4C">
        <w:rPr>
          <w:rFonts w:asciiTheme="minorHAnsi" w:hAnsiTheme="minorHAnsi" w:cstheme="minorHAnsi"/>
          <w:sz w:val="22"/>
          <w:szCs w:val="32"/>
          <w:rtl/>
        </w:rPr>
        <w:t>قرآن چگونه اين تاريخ را در سورة بقره آيات 246 تا 253  بازگو مي كند؟</w:t>
      </w:r>
    </w:p>
    <w:p w14:paraId="5875AC59" w14:textId="77777777" w:rsidR="005C571B" w:rsidRPr="00C22C4C" w:rsidRDefault="005C571B" w:rsidP="00A64C28">
      <w:pPr>
        <w:pStyle w:val="BodyText3"/>
        <w:widowControl w:val="0"/>
        <w:spacing w:before="0" w:after="120" w:line="276" w:lineRule="auto"/>
        <w:ind w:firstLine="720"/>
        <w:jc w:val="both"/>
        <w:rPr>
          <w:rFonts w:asciiTheme="minorHAnsi" w:hAnsiTheme="minorHAnsi" w:cstheme="minorHAnsi"/>
          <w:sz w:val="22"/>
          <w:szCs w:val="32"/>
          <w:rtl/>
        </w:rPr>
      </w:pPr>
      <w:r w:rsidRPr="00C22C4C">
        <w:rPr>
          <w:rFonts w:asciiTheme="minorHAnsi" w:hAnsiTheme="minorHAnsi" w:cstheme="minorHAnsi"/>
          <w:sz w:val="22"/>
          <w:szCs w:val="32"/>
          <w:rtl/>
        </w:rPr>
        <w:lastRenderedPageBreak/>
        <w:t>درآغازمي فرمايد:</w:t>
      </w:r>
    </w:p>
    <w:p w14:paraId="3561C007" w14:textId="77777777" w:rsidR="005C571B" w:rsidRPr="00C22C4C" w:rsidRDefault="005C571B" w:rsidP="00A64C28">
      <w:pPr>
        <w:pStyle w:val="BodyText3"/>
        <w:widowControl w:val="0"/>
        <w:spacing w:before="0" w:after="120" w:line="276" w:lineRule="auto"/>
        <w:ind w:left="696"/>
        <w:jc w:val="both"/>
        <w:rPr>
          <w:rFonts w:asciiTheme="minorHAnsi" w:hAnsiTheme="minorHAnsi" w:cstheme="minorHAnsi"/>
          <w:sz w:val="28"/>
          <w:szCs w:val="28"/>
          <w:rtl/>
        </w:rPr>
      </w:pPr>
      <w:r w:rsidRPr="00C22C4C">
        <w:rPr>
          <w:rFonts w:asciiTheme="minorHAnsi" w:hAnsiTheme="minorHAnsi" w:cstheme="minorHAnsi"/>
          <w:sz w:val="28"/>
          <w:szCs w:val="28"/>
          <w:rtl/>
        </w:rPr>
        <w:t>« مگر داستان آن بزرگان بني اسرائيل را نشنيدي كه بعد ازموسي به پيامبر خود گفتند</w:t>
      </w:r>
      <w:r w:rsidRPr="00C22C4C">
        <w:rPr>
          <w:rFonts w:asciiTheme="minorHAnsi" w:hAnsiTheme="minorHAnsi" w:cstheme="minorHAnsi"/>
          <w:sz w:val="28"/>
          <w:szCs w:val="28"/>
        </w:rPr>
        <w:t>…</w:t>
      </w:r>
      <w:r w:rsidRPr="00C22C4C">
        <w:rPr>
          <w:rFonts w:asciiTheme="minorHAnsi" w:hAnsiTheme="minorHAnsi" w:cstheme="minorHAnsi"/>
          <w:sz w:val="28"/>
          <w:szCs w:val="28"/>
          <w:rtl/>
        </w:rPr>
        <w:t>،»</w:t>
      </w:r>
    </w:p>
    <w:p w14:paraId="0210A364" w14:textId="77777777" w:rsidR="005C571B" w:rsidRPr="00C22C4C" w:rsidRDefault="005C571B" w:rsidP="00A64C28">
      <w:pPr>
        <w:pStyle w:val="BodyText3"/>
        <w:widowControl w:val="0"/>
        <w:spacing w:before="0" w:after="120" w:line="276" w:lineRule="auto"/>
        <w:jc w:val="both"/>
        <w:rPr>
          <w:rFonts w:asciiTheme="minorHAnsi" w:hAnsiTheme="minorHAnsi" w:cstheme="minorHAnsi"/>
          <w:sz w:val="22"/>
          <w:szCs w:val="32"/>
          <w:rtl/>
        </w:rPr>
      </w:pPr>
      <w:r w:rsidRPr="00C22C4C">
        <w:rPr>
          <w:rFonts w:asciiTheme="minorHAnsi" w:hAnsiTheme="minorHAnsi" w:cstheme="minorHAnsi"/>
          <w:sz w:val="22"/>
          <w:szCs w:val="32"/>
          <w:rtl/>
        </w:rPr>
        <w:t>آنگاه بقيه جزئيات رارهاكرده و مي فرمايد:</w:t>
      </w:r>
    </w:p>
    <w:p w14:paraId="5358D472" w14:textId="77777777" w:rsidR="005C571B" w:rsidRPr="00C22C4C" w:rsidRDefault="005C571B" w:rsidP="00A64C28">
      <w:pPr>
        <w:pStyle w:val="BodyText3"/>
        <w:widowControl w:val="0"/>
        <w:spacing w:before="0" w:after="120" w:line="276" w:lineRule="auto"/>
        <w:jc w:val="both"/>
        <w:rPr>
          <w:rFonts w:asciiTheme="minorHAnsi" w:hAnsiTheme="minorHAnsi" w:cstheme="minorHAnsi"/>
          <w:sz w:val="28"/>
          <w:szCs w:val="28"/>
          <w:rtl/>
        </w:rPr>
      </w:pPr>
      <w:r w:rsidRPr="00C22C4C">
        <w:rPr>
          <w:rFonts w:asciiTheme="minorHAnsi" w:hAnsiTheme="minorHAnsi" w:cstheme="minorHAnsi"/>
          <w:sz w:val="22"/>
          <w:szCs w:val="32"/>
          <w:rtl/>
        </w:rPr>
        <w:t xml:space="preserve">         </w:t>
      </w:r>
      <w:r w:rsidRPr="00C22C4C">
        <w:rPr>
          <w:rFonts w:asciiTheme="minorHAnsi" w:hAnsiTheme="minorHAnsi" w:cstheme="minorHAnsi"/>
          <w:sz w:val="28"/>
          <w:szCs w:val="28"/>
          <w:rtl/>
        </w:rPr>
        <w:t xml:space="preserve"> « پيغمبرشان به آنان گفت خدا طالوت را به پادشاهي شما نصب كرد</w:t>
      </w:r>
      <w:r w:rsidRPr="00C22C4C">
        <w:rPr>
          <w:rFonts w:asciiTheme="minorHAnsi" w:hAnsiTheme="minorHAnsi" w:cstheme="minorHAnsi"/>
          <w:sz w:val="28"/>
          <w:szCs w:val="28"/>
        </w:rPr>
        <w:t>…</w:t>
      </w:r>
      <w:r w:rsidRPr="00C22C4C">
        <w:rPr>
          <w:rFonts w:asciiTheme="minorHAnsi" w:hAnsiTheme="minorHAnsi" w:cstheme="minorHAnsi"/>
          <w:sz w:val="28"/>
          <w:szCs w:val="28"/>
          <w:rtl/>
        </w:rPr>
        <w:t>،»</w:t>
      </w:r>
    </w:p>
    <w:p w14:paraId="11DAFE33" w14:textId="77777777" w:rsidR="005C571B" w:rsidRPr="00C22C4C" w:rsidRDefault="005C571B" w:rsidP="00A64C28">
      <w:pPr>
        <w:pStyle w:val="BodyText3"/>
        <w:widowControl w:val="0"/>
        <w:spacing w:before="0" w:after="120" w:line="276" w:lineRule="auto"/>
        <w:jc w:val="both"/>
        <w:rPr>
          <w:rFonts w:asciiTheme="minorHAnsi" w:hAnsiTheme="minorHAnsi" w:cstheme="minorHAnsi"/>
          <w:sz w:val="22"/>
          <w:szCs w:val="32"/>
          <w:rtl/>
        </w:rPr>
      </w:pPr>
      <w:r w:rsidRPr="00C22C4C">
        <w:rPr>
          <w:rFonts w:asciiTheme="minorHAnsi" w:hAnsiTheme="minorHAnsi" w:cstheme="minorHAnsi"/>
          <w:sz w:val="22"/>
          <w:szCs w:val="32"/>
          <w:rtl/>
        </w:rPr>
        <w:t>باز بقيه مطالب رامسكوت گذاشته و مي فرمايد:</w:t>
      </w:r>
    </w:p>
    <w:p w14:paraId="19569A69" w14:textId="77777777" w:rsidR="005C571B" w:rsidRPr="00C22C4C" w:rsidRDefault="005C571B" w:rsidP="00A64C28">
      <w:pPr>
        <w:pStyle w:val="BodyText3"/>
        <w:widowControl w:val="0"/>
        <w:spacing w:before="0" w:after="120" w:line="276" w:lineRule="auto"/>
        <w:ind w:left="720"/>
        <w:jc w:val="both"/>
        <w:rPr>
          <w:rFonts w:asciiTheme="minorHAnsi" w:hAnsiTheme="minorHAnsi" w:cstheme="minorHAnsi"/>
          <w:szCs w:val="32"/>
          <w:rtl/>
        </w:rPr>
      </w:pPr>
      <w:r w:rsidRPr="00C22C4C">
        <w:rPr>
          <w:rFonts w:asciiTheme="minorHAnsi" w:hAnsiTheme="minorHAnsi" w:cstheme="minorHAnsi"/>
          <w:sz w:val="18"/>
          <w:szCs w:val="28"/>
          <w:rtl/>
        </w:rPr>
        <w:t>« و نيز به ايشان گفت نشانه پادشاهي وي اين است كه صندوق معروف دوباره به شما برمي گردد</w:t>
      </w:r>
      <w:r w:rsidRPr="00C22C4C">
        <w:rPr>
          <w:rFonts w:asciiTheme="minorHAnsi" w:hAnsiTheme="minorHAnsi" w:cstheme="minorHAnsi"/>
          <w:sz w:val="18"/>
          <w:szCs w:val="28"/>
        </w:rPr>
        <w:t>…</w:t>
      </w:r>
      <w:r w:rsidRPr="00C22C4C">
        <w:rPr>
          <w:rFonts w:asciiTheme="minorHAnsi" w:hAnsiTheme="minorHAnsi" w:cstheme="minorHAnsi"/>
          <w:sz w:val="18"/>
          <w:szCs w:val="28"/>
          <w:rtl/>
        </w:rPr>
        <w:t>،»</w:t>
      </w:r>
    </w:p>
    <w:p w14:paraId="2A6E643F" w14:textId="77777777" w:rsidR="005C571B" w:rsidRPr="00C22C4C" w:rsidRDefault="005C571B" w:rsidP="00A64C28">
      <w:pPr>
        <w:pStyle w:val="BodyText3"/>
        <w:widowControl w:val="0"/>
        <w:spacing w:before="0" w:after="120" w:line="276" w:lineRule="auto"/>
        <w:jc w:val="both"/>
        <w:rPr>
          <w:rFonts w:asciiTheme="minorHAnsi" w:hAnsiTheme="minorHAnsi" w:cstheme="minorHAnsi"/>
          <w:sz w:val="22"/>
          <w:szCs w:val="32"/>
          <w:rtl/>
        </w:rPr>
      </w:pPr>
      <w:r w:rsidRPr="00C22C4C">
        <w:rPr>
          <w:rFonts w:asciiTheme="minorHAnsi" w:hAnsiTheme="minorHAnsi" w:cstheme="minorHAnsi"/>
          <w:sz w:val="22"/>
          <w:szCs w:val="32"/>
          <w:rtl/>
        </w:rPr>
        <w:t>آنگاه مي فرمايد:</w:t>
      </w:r>
    </w:p>
    <w:p w14:paraId="68087DE8" w14:textId="77777777" w:rsidR="005C571B" w:rsidRPr="00C22C4C" w:rsidRDefault="005C571B" w:rsidP="00A64C28">
      <w:pPr>
        <w:pStyle w:val="BodyText3"/>
        <w:widowControl w:val="0"/>
        <w:spacing w:before="0" w:after="120" w:line="276" w:lineRule="auto"/>
        <w:ind w:left="720"/>
        <w:jc w:val="both"/>
        <w:rPr>
          <w:rFonts w:asciiTheme="minorHAnsi" w:hAnsiTheme="minorHAnsi" w:cstheme="minorHAnsi"/>
          <w:sz w:val="28"/>
          <w:szCs w:val="28"/>
          <w:rtl/>
        </w:rPr>
      </w:pPr>
      <w:r w:rsidRPr="00C22C4C">
        <w:rPr>
          <w:rFonts w:asciiTheme="minorHAnsi" w:hAnsiTheme="minorHAnsi" w:cstheme="minorHAnsi"/>
          <w:sz w:val="28"/>
          <w:szCs w:val="28"/>
          <w:rtl/>
        </w:rPr>
        <w:t>« وهمينكه طالوت سپاهيان را بيرون برد،</w:t>
      </w:r>
      <w:r w:rsidRPr="00C22C4C">
        <w:rPr>
          <w:rFonts w:asciiTheme="minorHAnsi" w:hAnsiTheme="minorHAnsi" w:cstheme="minorHAnsi"/>
          <w:sz w:val="28"/>
          <w:szCs w:val="28"/>
        </w:rPr>
        <w:t>…</w:t>
      </w:r>
      <w:r w:rsidRPr="00C22C4C">
        <w:rPr>
          <w:rFonts w:asciiTheme="minorHAnsi" w:hAnsiTheme="minorHAnsi" w:cstheme="minorHAnsi"/>
          <w:sz w:val="28"/>
          <w:szCs w:val="28"/>
          <w:rtl/>
        </w:rPr>
        <w:t>»</w:t>
      </w:r>
    </w:p>
    <w:p w14:paraId="28D30FE3" w14:textId="77777777" w:rsidR="005C571B" w:rsidRPr="00C22C4C" w:rsidRDefault="005C571B" w:rsidP="00A64C28">
      <w:pPr>
        <w:pStyle w:val="BodyText3"/>
        <w:widowControl w:val="0"/>
        <w:spacing w:before="0" w:after="120" w:line="276" w:lineRule="auto"/>
        <w:jc w:val="both"/>
        <w:rPr>
          <w:rFonts w:asciiTheme="minorHAnsi" w:hAnsiTheme="minorHAnsi" w:cstheme="minorHAnsi"/>
          <w:sz w:val="22"/>
          <w:szCs w:val="32"/>
          <w:rtl/>
        </w:rPr>
      </w:pPr>
      <w:r w:rsidRPr="00C22C4C">
        <w:rPr>
          <w:rFonts w:asciiTheme="minorHAnsi" w:hAnsiTheme="minorHAnsi" w:cstheme="minorHAnsi"/>
          <w:sz w:val="22"/>
          <w:szCs w:val="32"/>
          <w:rtl/>
        </w:rPr>
        <w:t>بعدا جزئيات مربوط به داود را رها نموده و مي فرمايد:</w:t>
      </w:r>
    </w:p>
    <w:p w14:paraId="441552CD" w14:textId="77777777" w:rsidR="005C571B" w:rsidRPr="00C22C4C" w:rsidRDefault="005C571B" w:rsidP="00A64C28">
      <w:pPr>
        <w:pStyle w:val="BodyText3"/>
        <w:widowControl w:val="0"/>
        <w:spacing w:before="0" w:after="120" w:line="276" w:lineRule="auto"/>
        <w:ind w:left="-360" w:right="1080" w:firstLine="1080"/>
        <w:jc w:val="both"/>
        <w:rPr>
          <w:rFonts w:asciiTheme="minorHAnsi" w:hAnsiTheme="minorHAnsi" w:cstheme="minorHAnsi"/>
          <w:sz w:val="28"/>
          <w:szCs w:val="28"/>
          <w:rtl/>
          <w:lang w:bidi="fa-IR"/>
        </w:rPr>
      </w:pPr>
      <w:r w:rsidRPr="00C22C4C">
        <w:rPr>
          <w:rFonts w:asciiTheme="minorHAnsi" w:hAnsiTheme="minorHAnsi" w:cstheme="minorHAnsi"/>
          <w:sz w:val="28"/>
          <w:szCs w:val="28"/>
          <w:rtl/>
          <w:lang w:bidi="fa-IR"/>
        </w:rPr>
        <w:t>«</w:t>
      </w:r>
      <w:r w:rsidRPr="00C22C4C">
        <w:rPr>
          <w:rFonts w:asciiTheme="minorHAnsi" w:hAnsiTheme="minorHAnsi" w:cstheme="minorHAnsi"/>
          <w:sz w:val="28"/>
          <w:szCs w:val="28"/>
          <w:rtl/>
        </w:rPr>
        <w:t xml:space="preserve"> چون با جالوت و سپاهيانش روبرو شدند</w:t>
      </w:r>
      <w:r w:rsidRPr="00C22C4C">
        <w:rPr>
          <w:rFonts w:asciiTheme="minorHAnsi" w:hAnsiTheme="minorHAnsi" w:cstheme="minorHAnsi"/>
          <w:sz w:val="28"/>
          <w:szCs w:val="28"/>
        </w:rPr>
        <w:t>…</w:t>
      </w:r>
      <w:r w:rsidRPr="00C22C4C">
        <w:rPr>
          <w:rFonts w:asciiTheme="minorHAnsi" w:hAnsiTheme="minorHAnsi" w:cstheme="minorHAnsi"/>
          <w:sz w:val="28"/>
          <w:szCs w:val="28"/>
          <w:rtl/>
        </w:rPr>
        <w:t xml:space="preserve"> !</w:t>
      </w:r>
      <w:r w:rsidRPr="00C22C4C">
        <w:rPr>
          <w:rFonts w:asciiTheme="minorHAnsi" w:hAnsiTheme="minorHAnsi" w:cstheme="minorHAnsi"/>
          <w:sz w:val="28"/>
          <w:szCs w:val="28"/>
          <w:rtl/>
          <w:lang w:bidi="fa-IR"/>
        </w:rPr>
        <w:t>»</w:t>
      </w:r>
    </w:p>
    <w:p w14:paraId="01166C6D" w14:textId="77777777" w:rsidR="005C571B" w:rsidRPr="00C22C4C" w:rsidRDefault="005C571B" w:rsidP="00A64C28">
      <w:pPr>
        <w:pStyle w:val="BodyText3"/>
        <w:widowControl w:val="0"/>
        <w:spacing w:before="0" w:after="120" w:line="276" w:lineRule="auto"/>
        <w:jc w:val="both"/>
        <w:rPr>
          <w:rFonts w:asciiTheme="minorHAnsi" w:hAnsiTheme="minorHAnsi" w:cstheme="minorHAnsi"/>
          <w:sz w:val="22"/>
          <w:szCs w:val="32"/>
          <w:rtl/>
        </w:rPr>
      </w:pPr>
      <w:r w:rsidRPr="00C22C4C">
        <w:rPr>
          <w:rFonts w:asciiTheme="minorHAnsi" w:hAnsiTheme="minorHAnsi" w:cstheme="minorHAnsi"/>
          <w:sz w:val="22"/>
          <w:szCs w:val="32"/>
          <w:rtl/>
        </w:rPr>
        <w:t>كاملاّ پيداست كه اگر مي خواست اين جمله ها را به يكديگر متصل كند داستاني طولاني مي شد.</w:t>
      </w:r>
    </w:p>
    <w:p w14:paraId="544A3EEE" w14:textId="77777777" w:rsidR="005C571B" w:rsidRPr="00C22C4C" w:rsidRDefault="005C571B" w:rsidP="00A64C28">
      <w:pPr>
        <w:pStyle w:val="BodyText3"/>
        <w:widowControl w:val="0"/>
        <w:spacing w:before="0" w:after="120" w:line="276" w:lineRule="auto"/>
        <w:ind w:firstLine="720"/>
        <w:jc w:val="both"/>
        <w:rPr>
          <w:rFonts w:asciiTheme="minorHAnsi" w:hAnsiTheme="minorHAnsi" w:cstheme="minorHAnsi"/>
          <w:sz w:val="22"/>
          <w:szCs w:val="32"/>
          <w:rtl/>
        </w:rPr>
      </w:pPr>
      <w:r w:rsidRPr="00C22C4C">
        <w:rPr>
          <w:rFonts w:asciiTheme="minorHAnsi" w:hAnsiTheme="minorHAnsi" w:cstheme="minorHAnsi"/>
          <w:sz w:val="22"/>
          <w:szCs w:val="32"/>
          <w:rtl/>
        </w:rPr>
        <w:t>اين نكته درتمامي داستانهائي كه درقرآن آمده مشهود است و اختصاصي به يك داستان و دو داستان ندارد بلكه به طوركلي از</w:t>
      </w:r>
      <w:r>
        <w:rPr>
          <w:rFonts w:asciiTheme="minorHAnsi" w:hAnsiTheme="minorHAnsi" w:cstheme="minorHAnsi"/>
          <w:sz w:val="22"/>
          <w:szCs w:val="32"/>
        </w:rPr>
        <w:t xml:space="preserve"> </w:t>
      </w:r>
      <w:r w:rsidRPr="00C22C4C">
        <w:rPr>
          <w:rFonts w:asciiTheme="minorHAnsi" w:hAnsiTheme="minorHAnsi" w:cstheme="minorHAnsi"/>
          <w:sz w:val="22"/>
          <w:szCs w:val="32"/>
          <w:rtl/>
        </w:rPr>
        <w:t>هرداستان آن قسمت هاي برجسته اش را كه آموزنده حكمتي يا موعظتي و يا سنتي از سنتهاي الهي است كه در امت هاي گذشته جاري شده است، نقل مي كند.</w:t>
      </w:r>
    </w:p>
    <w:p w14:paraId="3F5D062E" w14:textId="77777777" w:rsidR="005C571B" w:rsidRPr="00C22C4C" w:rsidRDefault="005C571B" w:rsidP="00A64C28">
      <w:pPr>
        <w:pStyle w:val="BodyText3"/>
        <w:widowControl w:val="0"/>
        <w:spacing w:before="0" w:after="120" w:line="276" w:lineRule="auto"/>
        <w:ind w:firstLine="720"/>
        <w:jc w:val="both"/>
        <w:rPr>
          <w:rFonts w:asciiTheme="minorHAnsi" w:hAnsiTheme="minorHAnsi" w:cstheme="minorHAnsi"/>
          <w:sz w:val="22"/>
          <w:szCs w:val="32"/>
          <w:rtl/>
        </w:rPr>
      </w:pPr>
      <w:r w:rsidRPr="00C22C4C">
        <w:rPr>
          <w:rFonts w:asciiTheme="minorHAnsi" w:hAnsiTheme="minorHAnsi" w:cstheme="minorHAnsi"/>
          <w:sz w:val="22"/>
          <w:szCs w:val="32"/>
          <w:rtl/>
        </w:rPr>
        <w:t>درداستان حضرت يوسف اين معنا را تذكر مي دهد و مي فرمايد:</w:t>
      </w:r>
    </w:p>
    <w:p w14:paraId="6EC2F038" w14:textId="77777777" w:rsidR="005C571B" w:rsidRPr="00C22C4C" w:rsidRDefault="005C571B" w:rsidP="00A64C28">
      <w:pPr>
        <w:pStyle w:val="BodyText3"/>
        <w:widowControl w:val="0"/>
        <w:spacing w:before="0" w:after="120" w:line="276" w:lineRule="auto"/>
        <w:ind w:left="720"/>
        <w:jc w:val="both"/>
        <w:rPr>
          <w:rFonts w:asciiTheme="minorHAnsi" w:hAnsiTheme="minorHAnsi" w:cstheme="minorHAnsi"/>
          <w:sz w:val="22"/>
          <w:szCs w:val="32"/>
          <w:rtl/>
        </w:rPr>
      </w:pPr>
      <w:r w:rsidRPr="00C22C4C">
        <w:rPr>
          <w:rFonts w:asciiTheme="minorHAnsi" w:hAnsiTheme="minorHAnsi" w:cstheme="minorHAnsi"/>
          <w:sz w:val="18"/>
          <w:szCs w:val="28"/>
          <w:rtl/>
        </w:rPr>
        <w:t>«  درداستان ايشان عبرتي است براي خردمندان !»</w:t>
      </w:r>
    </w:p>
    <w:p w14:paraId="4786888F" w14:textId="77777777" w:rsidR="005C571B" w:rsidRPr="00C22C4C" w:rsidRDefault="005C571B" w:rsidP="00A64C28">
      <w:pPr>
        <w:pStyle w:val="BodyText3"/>
        <w:widowControl w:val="0"/>
        <w:spacing w:before="0" w:after="120" w:line="276" w:lineRule="auto"/>
        <w:jc w:val="both"/>
        <w:rPr>
          <w:rFonts w:asciiTheme="minorHAnsi" w:hAnsiTheme="minorHAnsi" w:cstheme="minorHAnsi"/>
          <w:sz w:val="22"/>
          <w:szCs w:val="32"/>
          <w:rtl/>
        </w:rPr>
      </w:pPr>
      <w:r w:rsidRPr="00C22C4C">
        <w:rPr>
          <w:rFonts w:asciiTheme="minorHAnsi" w:hAnsiTheme="minorHAnsi" w:cstheme="minorHAnsi"/>
          <w:sz w:val="22"/>
          <w:szCs w:val="32"/>
          <w:rtl/>
        </w:rPr>
        <w:t>درجاي ديگر مي فرمايد:</w:t>
      </w:r>
    </w:p>
    <w:p w14:paraId="0F31A54D" w14:textId="77777777" w:rsidR="005C571B" w:rsidRPr="00C22C4C" w:rsidRDefault="005C571B" w:rsidP="00A64C28">
      <w:pPr>
        <w:pStyle w:val="BodyText3"/>
        <w:widowControl w:val="0"/>
        <w:spacing w:before="0" w:after="120" w:line="276" w:lineRule="auto"/>
        <w:ind w:right="-1985" w:firstLine="720"/>
        <w:jc w:val="both"/>
        <w:rPr>
          <w:rFonts w:asciiTheme="minorHAnsi" w:hAnsiTheme="minorHAnsi" w:cstheme="minorHAnsi"/>
          <w:sz w:val="32"/>
          <w:szCs w:val="32"/>
          <w:rtl/>
        </w:rPr>
      </w:pPr>
      <w:r w:rsidRPr="00C22C4C">
        <w:rPr>
          <w:rFonts w:asciiTheme="minorHAnsi" w:hAnsiTheme="minorHAnsi" w:cstheme="minorHAnsi"/>
          <w:sz w:val="32"/>
          <w:szCs w:val="32"/>
          <w:rtl/>
        </w:rPr>
        <w:t xml:space="preserve">« خدا مي خوا هد شما را بــه سنت هائي كه در امت هاي قــبل از شما </w:t>
      </w:r>
    </w:p>
    <w:p w14:paraId="7E9F3C28" w14:textId="77777777" w:rsidR="005C571B" w:rsidRPr="00C22C4C" w:rsidRDefault="005C571B" w:rsidP="00A64C28">
      <w:pPr>
        <w:pStyle w:val="BodyText3"/>
        <w:widowControl w:val="0"/>
        <w:spacing w:before="0" w:after="120" w:line="276" w:lineRule="auto"/>
        <w:ind w:right="-1985" w:firstLine="720"/>
        <w:jc w:val="both"/>
        <w:rPr>
          <w:rFonts w:asciiTheme="minorHAnsi" w:hAnsiTheme="minorHAnsi" w:cstheme="minorHAnsi"/>
          <w:sz w:val="22"/>
          <w:szCs w:val="32"/>
          <w:rtl/>
        </w:rPr>
      </w:pPr>
      <w:r w:rsidRPr="00C22C4C">
        <w:rPr>
          <w:rFonts w:asciiTheme="minorHAnsi" w:hAnsiTheme="minorHAnsi" w:cstheme="minorHAnsi"/>
          <w:sz w:val="32"/>
          <w:szCs w:val="32"/>
          <w:rtl/>
        </w:rPr>
        <w:t>جريان داشته هدايت كند!</w:t>
      </w:r>
      <w:r w:rsidRPr="00C22C4C">
        <w:rPr>
          <w:rFonts w:asciiTheme="minorHAnsi" w:hAnsiTheme="minorHAnsi" w:cstheme="minorHAnsi"/>
          <w:sz w:val="24"/>
          <w:szCs w:val="36"/>
          <w:rtl/>
        </w:rPr>
        <w:t xml:space="preserve"> »  </w:t>
      </w:r>
      <w:r w:rsidRPr="00C22C4C">
        <w:rPr>
          <w:rFonts w:asciiTheme="minorHAnsi" w:hAnsiTheme="minorHAnsi" w:cstheme="minorHAnsi"/>
          <w:sz w:val="22"/>
          <w:szCs w:val="32"/>
          <w:rtl/>
        </w:rPr>
        <w:t xml:space="preserve">و يا مي فرمايد:  </w:t>
      </w:r>
    </w:p>
    <w:p w14:paraId="3DD3CBC8"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32"/>
          <w:szCs w:val="32"/>
          <w:rtl/>
        </w:rPr>
      </w:pPr>
      <w:r w:rsidRPr="005F3045">
        <w:rPr>
          <w:rFonts w:asciiTheme="minorHAnsi" w:hAnsiTheme="minorHAnsi" w:cstheme="minorHAnsi"/>
          <w:sz w:val="32"/>
          <w:szCs w:val="32"/>
          <w:rtl/>
        </w:rPr>
        <w:t xml:space="preserve">«  قبل از شما سنت هائي جريان يافته است،  پس درزمين بگرديد و ببينيد عاقبت تكذيب كنندگان چگونه بوده است؟  اين قرآن بياني است براي مردم و هدايت و </w:t>
      </w:r>
      <w:r w:rsidRPr="005F3045">
        <w:rPr>
          <w:rFonts w:asciiTheme="minorHAnsi" w:hAnsiTheme="minorHAnsi" w:cstheme="minorHAnsi"/>
          <w:sz w:val="32"/>
          <w:szCs w:val="32"/>
          <w:rtl/>
        </w:rPr>
        <w:lastRenderedPageBreak/>
        <w:t xml:space="preserve">موعظتي است براي مردم با تقوا ! » </w:t>
      </w:r>
    </w:p>
    <w:p w14:paraId="013D9E3D" w14:textId="77777777" w:rsidR="005C571B" w:rsidRPr="00F24C82" w:rsidRDefault="005C571B" w:rsidP="00A64C28">
      <w:pPr>
        <w:pStyle w:val="BodyText3"/>
        <w:widowControl w:val="0"/>
        <w:spacing w:before="0" w:after="120" w:line="276" w:lineRule="auto"/>
        <w:ind w:left="720"/>
        <w:jc w:val="both"/>
        <w:rPr>
          <w:rFonts w:asciiTheme="minorHAnsi" w:hAnsiTheme="minorHAnsi" w:cstheme="minorHAnsi"/>
          <w:sz w:val="12"/>
          <w:szCs w:val="12"/>
          <w:rtl/>
        </w:rPr>
      </w:pPr>
    </w:p>
    <w:p w14:paraId="33EC30D3"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32"/>
          <w:szCs w:val="32"/>
          <w:rtl/>
        </w:rPr>
      </w:pPr>
    </w:p>
    <w:p w14:paraId="6A4AC3EB" w14:textId="1922FAF0" w:rsidR="00F24C82" w:rsidRDefault="005C571B" w:rsidP="00A64C28">
      <w:pPr>
        <w:widowControl w:val="0"/>
        <w:spacing w:before="0"/>
        <w:ind w:firstLine="5"/>
        <w:jc w:val="both"/>
        <w:rPr>
          <w:rFonts w:cstheme="minorHAnsi"/>
          <w:sz w:val="28"/>
          <w:szCs w:val="28"/>
          <w:u w:val="single"/>
        </w:rPr>
      </w:pPr>
      <w:r w:rsidRPr="00F24C82">
        <w:rPr>
          <w:rFonts w:cstheme="minorHAnsi"/>
          <w:sz w:val="28"/>
          <w:szCs w:val="28"/>
          <w:u w:val="single"/>
          <w:rtl/>
        </w:rPr>
        <w:t xml:space="preserve">   مستند: آيه120سوره هود   </w:t>
      </w:r>
      <w:r w:rsidR="00F24C82">
        <w:rPr>
          <w:rFonts w:cstheme="minorHAnsi"/>
          <w:sz w:val="28"/>
          <w:szCs w:val="28"/>
          <w:u w:val="single"/>
        </w:rPr>
        <w:t xml:space="preserve">           </w:t>
      </w:r>
      <w:r w:rsidRPr="00F24C82">
        <w:rPr>
          <w:rFonts w:cstheme="minorHAnsi"/>
          <w:sz w:val="28"/>
          <w:szCs w:val="28"/>
          <w:u w:val="single"/>
          <w:rtl/>
        </w:rPr>
        <w:t xml:space="preserve">" وَ كُلاًّ  نَقُصُّ عَلَيْكَ مِنْ اَنبآءِ الرُّسُلِ ما نُـثَّبِتُ بِهِ فُؤادَكَ وَ...!" </w:t>
      </w:r>
    </w:p>
    <w:p w14:paraId="0719DE02" w14:textId="2A7BCBEB" w:rsidR="005C571B" w:rsidRPr="00F24C82" w:rsidRDefault="005C571B" w:rsidP="00A64C28">
      <w:pPr>
        <w:widowControl w:val="0"/>
        <w:spacing w:before="0"/>
        <w:ind w:firstLine="5"/>
        <w:jc w:val="both"/>
        <w:rPr>
          <w:rFonts w:cstheme="minorHAnsi"/>
          <w:sz w:val="28"/>
          <w:szCs w:val="28"/>
          <w:u w:val="single"/>
          <w:rtl/>
        </w:rPr>
      </w:pPr>
      <w:r w:rsidRPr="00F24C82">
        <w:rPr>
          <w:rFonts w:cstheme="minorHAnsi"/>
          <w:sz w:val="28"/>
          <w:szCs w:val="28"/>
          <w:u w:val="single"/>
          <w:rtl/>
        </w:rPr>
        <w:t>الميزان ج21ص 115</w:t>
      </w:r>
    </w:p>
    <w:p w14:paraId="0666990E"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8"/>
          <w:szCs w:val="18"/>
          <w:rtl/>
        </w:rPr>
      </w:pPr>
    </w:p>
    <w:p w14:paraId="290A7143"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bookmarkStart w:id="24" w:name="_Toc101285452"/>
      <w:bookmarkStart w:id="25" w:name="_Toc101305889"/>
      <w:bookmarkStart w:id="26" w:name="_Toc101394253"/>
      <w:r w:rsidRPr="005F3045">
        <w:rPr>
          <w:rStyle w:val="Heading1Char"/>
          <w:rFonts w:asciiTheme="minorHAnsi" w:hAnsiTheme="minorHAnsi" w:cstheme="minorHAnsi"/>
          <w:rtl/>
        </w:rPr>
        <w:t>فلسفه نقل تاريخ در قرآن</w:t>
      </w:r>
      <w:bookmarkEnd w:id="24"/>
      <w:bookmarkEnd w:id="25"/>
      <w:bookmarkEnd w:id="26"/>
      <w:r w:rsidRPr="005F3045">
        <w:rPr>
          <w:rFonts w:asciiTheme="minorHAnsi" w:hAnsiTheme="minorHAnsi" w:cstheme="minorHAnsi"/>
          <w:szCs w:val="28"/>
          <w:rtl/>
        </w:rPr>
        <w:t xml:space="preserve"> </w:t>
      </w:r>
      <w:r w:rsidRPr="005F3045">
        <w:rPr>
          <w:rFonts w:asciiTheme="minorHAnsi" w:hAnsiTheme="minorHAnsi" w:cstheme="minorHAnsi"/>
          <w:sz w:val="24"/>
          <w:szCs w:val="36"/>
          <w:rtl/>
        </w:rPr>
        <w:t xml:space="preserve">          </w:t>
      </w:r>
      <w:r w:rsidRPr="005F3045">
        <w:rPr>
          <w:rFonts w:asciiTheme="minorHAnsi" w:hAnsiTheme="minorHAnsi" w:cstheme="minorHAnsi"/>
          <w:sz w:val="22"/>
          <w:szCs w:val="32"/>
          <w:rtl/>
        </w:rPr>
        <w:t>قرآن مجيد خود در اين آيه فايده و دليل نقل داستانها و تاريخ پيامبران و ملت ها را بيان مي كند و آنهارا از سه جهت لازم دانسته است:</w:t>
      </w:r>
    </w:p>
    <w:p w14:paraId="10A7D7E5" w14:textId="77777777" w:rsidR="005C571B" w:rsidRPr="00F24C82" w:rsidRDefault="005C571B" w:rsidP="00A64C28">
      <w:pPr>
        <w:pStyle w:val="BodyText3"/>
        <w:widowControl w:val="0"/>
        <w:spacing w:before="0" w:after="120" w:line="276" w:lineRule="auto"/>
        <w:jc w:val="both"/>
        <w:rPr>
          <w:rFonts w:asciiTheme="minorHAnsi" w:hAnsiTheme="minorHAnsi" w:cstheme="minorHAnsi"/>
          <w:sz w:val="2"/>
          <w:szCs w:val="6"/>
          <w:rtl/>
        </w:rPr>
      </w:pPr>
    </w:p>
    <w:p w14:paraId="12121F09" w14:textId="77777777" w:rsidR="005C571B" w:rsidRPr="005F3045" w:rsidRDefault="005C571B" w:rsidP="00A64C28">
      <w:pPr>
        <w:pStyle w:val="BodyText3"/>
        <w:widowControl w:val="0"/>
        <w:numPr>
          <w:ilvl w:val="0"/>
          <w:numId w:val="4"/>
        </w:numPr>
        <w:tabs>
          <w:tab w:val="clear" w:pos="360"/>
          <w:tab w:val="num" w:pos="720"/>
        </w:tabs>
        <w:spacing w:before="0" w:after="120" w:line="276" w:lineRule="auto"/>
        <w:ind w:left="360"/>
        <w:jc w:val="both"/>
        <w:rPr>
          <w:rFonts w:asciiTheme="minorHAnsi" w:hAnsiTheme="minorHAnsi" w:cstheme="minorHAnsi"/>
          <w:sz w:val="18"/>
          <w:szCs w:val="28"/>
          <w:rtl/>
        </w:rPr>
      </w:pPr>
      <w:r w:rsidRPr="005F3045">
        <w:rPr>
          <w:rFonts w:asciiTheme="minorHAnsi" w:hAnsiTheme="minorHAnsi" w:cstheme="minorHAnsi"/>
          <w:sz w:val="18"/>
          <w:szCs w:val="28"/>
          <w:rtl/>
        </w:rPr>
        <w:t>تأثير تاريخ پيامبران در پيامبر اسلام</w:t>
      </w:r>
    </w:p>
    <w:p w14:paraId="5C3D45E4" w14:textId="77777777" w:rsidR="005C571B" w:rsidRPr="005F3045" w:rsidRDefault="005C571B" w:rsidP="00A64C28">
      <w:pPr>
        <w:pStyle w:val="BodyText3"/>
        <w:widowControl w:val="0"/>
        <w:numPr>
          <w:ilvl w:val="0"/>
          <w:numId w:val="4"/>
        </w:numPr>
        <w:tabs>
          <w:tab w:val="clear" w:pos="360"/>
          <w:tab w:val="num" w:pos="720"/>
        </w:tabs>
        <w:spacing w:before="0" w:after="120" w:line="276" w:lineRule="auto"/>
        <w:ind w:left="360"/>
        <w:jc w:val="both"/>
        <w:rPr>
          <w:rFonts w:asciiTheme="minorHAnsi" w:hAnsiTheme="minorHAnsi" w:cstheme="minorHAnsi"/>
          <w:sz w:val="18"/>
          <w:szCs w:val="28"/>
          <w:rtl/>
        </w:rPr>
      </w:pPr>
      <w:r w:rsidRPr="005F3045">
        <w:rPr>
          <w:rFonts w:asciiTheme="minorHAnsi" w:hAnsiTheme="minorHAnsi" w:cstheme="minorHAnsi"/>
          <w:sz w:val="18"/>
          <w:szCs w:val="28"/>
          <w:rtl/>
        </w:rPr>
        <w:t>تأثير نقل تاريخ در مؤمنين</w:t>
      </w:r>
    </w:p>
    <w:p w14:paraId="35AF2511" w14:textId="77777777" w:rsidR="005C571B" w:rsidRPr="005F3045" w:rsidRDefault="005C571B" w:rsidP="00A64C28">
      <w:pPr>
        <w:pStyle w:val="BodyText3"/>
        <w:widowControl w:val="0"/>
        <w:numPr>
          <w:ilvl w:val="0"/>
          <w:numId w:val="4"/>
        </w:numPr>
        <w:tabs>
          <w:tab w:val="clear" w:pos="360"/>
          <w:tab w:val="num" w:pos="720"/>
        </w:tabs>
        <w:spacing w:before="0" w:after="120" w:line="276" w:lineRule="auto"/>
        <w:ind w:left="360"/>
        <w:jc w:val="both"/>
        <w:rPr>
          <w:rFonts w:asciiTheme="minorHAnsi" w:hAnsiTheme="minorHAnsi" w:cstheme="minorHAnsi"/>
          <w:sz w:val="22"/>
          <w:szCs w:val="36"/>
          <w:rtl/>
        </w:rPr>
      </w:pPr>
      <w:r w:rsidRPr="005F3045">
        <w:rPr>
          <w:rFonts w:asciiTheme="minorHAnsi" w:hAnsiTheme="minorHAnsi" w:cstheme="minorHAnsi"/>
          <w:sz w:val="18"/>
          <w:szCs w:val="28"/>
          <w:rtl/>
        </w:rPr>
        <w:t>تأثير داستانهاي قرآن در غير مؤمنين</w:t>
      </w:r>
    </w:p>
    <w:p w14:paraId="46683F9A" w14:textId="77777777" w:rsidR="005C571B" w:rsidRPr="005F3045" w:rsidRDefault="005C571B" w:rsidP="00A64C28">
      <w:pPr>
        <w:pStyle w:val="BodyText3"/>
        <w:widowControl w:val="0"/>
        <w:spacing w:before="0" w:after="120" w:line="276" w:lineRule="auto"/>
        <w:ind w:left="5" w:hanging="810"/>
        <w:jc w:val="both"/>
        <w:rPr>
          <w:rFonts w:asciiTheme="minorHAnsi" w:hAnsiTheme="minorHAnsi" w:cstheme="minorHAnsi"/>
          <w:color w:val="FF0000"/>
          <w:sz w:val="16"/>
          <w:szCs w:val="24"/>
          <w:rtl/>
        </w:rPr>
      </w:pPr>
      <w:r w:rsidRPr="005F3045">
        <w:rPr>
          <w:rFonts w:asciiTheme="minorHAnsi" w:hAnsiTheme="minorHAnsi" w:cstheme="minorHAnsi"/>
          <w:color w:val="FF0000"/>
          <w:sz w:val="16"/>
          <w:szCs w:val="24"/>
          <w:rtl/>
        </w:rPr>
        <w:t xml:space="preserve">  </w:t>
      </w:r>
      <w:r w:rsidRPr="005F3045">
        <w:rPr>
          <w:rFonts w:asciiTheme="minorHAnsi" w:hAnsiTheme="minorHAnsi" w:cstheme="minorHAnsi"/>
          <w:color w:val="FF0000"/>
          <w:sz w:val="16"/>
          <w:szCs w:val="24"/>
          <w:rtl/>
        </w:rPr>
        <w:tab/>
      </w:r>
    </w:p>
    <w:p w14:paraId="285CD68E" w14:textId="77777777" w:rsidR="005C571B" w:rsidRPr="00A64C28" w:rsidRDefault="005C571B" w:rsidP="005E30F0">
      <w:pPr>
        <w:pStyle w:val="Heading5"/>
        <w:rPr>
          <w:rtl/>
        </w:rPr>
      </w:pPr>
      <w:bookmarkStart w:id="27" w:name="_Toc101285453"/>
      <w:bookmarkStart w:id="28" w:name="_Toc101305890"/>
      <w:bookmarkStart w:id="29" w:name="_Toc101394254"/>
      <w:r w:rsidRPr="00A64C28">
        <w:rPr>
          <w:rtl/>
        </w:rPr>
        <w:t>تأثير تاريخ پيامبران در پيامبر اسلام</w:t>
      </w:r>
      <w:bookmarkEnd w:id="27"/>
      <w:bookmarkEnd w:id="28"/>
      <w:bookmarkEnd w:id="29"/>
      <w:r w:rsidRPr="00A64C28">
        <w:rPr>
          <w:rtl/>
        </w:rPr>
        <w:t xml:space="preserve"> </w:t>
      </w:r>
    </w:p>
    <w:p w14:paraId="0C9FD6BD" w14:textId="77777777" w:rsidR="005C571B" w:rsidRPr="005F3045" w:rsidRDefault="005C571B" w:rsidP="00A64C28">
      <w:pPr>
        <w:pStyle w:val="BodyText3"/>
        <w:widowControl w:val="0"/>
        <w:spacing w:before="0" w:after="120" w:line="276" w:lineRule="auto"/>
        <w:ind w:left="5" w:firstLine="715"/>
        <w:jc w:val="both"/>
        <w:rPr>
          <w:rFonts w:asciiTheme="minorHAnsi" w:hAnsiTheme="minorHAnsi" w:cstheme="minorHAnsi"/>
          <w:sz w:val="22"/>
          <w:szCs w:val="32"/>
          <w:rtl/>
        </w:rPr>
      </w:pPr>
      <w:r w:rsidRPr="005F3045">
        <w:rPr>
          <w:rFonts w:asciiTheme="minorHAnsi" w:hAnsiTheme="minorHAnsi" w:cstheme="minorHAnsi"/>
          <w:szCs w:val="32"/>
          <w:rtl/>
        </w:rPr>
        <w:t xml:space="preserve">درعبارت « ما نُثَبِّتُ  بِهِ  فُؤادَكَ !  »  فايده اول سرائيدن </w:t>
      </w:r>
      <w:r w:rsidRPr="005F3045">
        <w:rPr>
          <w:rFonts w:asciiTheme="minorHAnsi" w:hAnsiTheme="minorHAnsi" w:cstheme="minorHAnsi"/>
          <w:sz w:val="22"/>
          <w:szCs w:val="32"/>
          <w:rtl/>
        </w:rPr>
        <w:t xml:space="preserve">اين داستانها را در قرآن مجيد بيان مي كند و نشان مي دهد كه اولين جهت اصلي نقل اين داستانها تثبيت و استوارشدن دل پيامبرگرامي اسلام است ! </w:t>
      </w:r>
    </w:p>
    <w:p w14:paraId="6AFDB945" w14:textId="77777777" w:rsidR="005C571B" w:rsidRPr="005F3045" w:rsidRDefault="005C571B" w:rsidP="00A64C28">
      <w:pPr>
        <w:pStyle w:val="BodyText3"/>
        <w:widowControl w:val="0"/>
        <w:spacing w:before="0" w:after="120" w:line="276" w:lineRule="auto"/>
        <w:ind w:left="5" w:firstLine="715"/>
        <w:jc w:val="both"/>
        <w:rPr>
          <w:rFonts w:asciiTheme="minorHAnsi" w:hAnsiTheme="minorHAnsi" w:cstheme="minorHAnsi"/>
          <w:sz w:val="22"/>
          <w:szCs w:val="32"/>
          <w:rtl/>
        </w:rPr>
      </w:pPr>
      <w:r w:rsidRPr="005F3045">
        <w:rPr>
          <w:rFonts w:asciiTheme="minorHAnsi" w:hAnsiTheme="minorHAnsi" w:cstheme="minorHAnsi"/>
          <w:sz w:val="22"/>
          <w:szCs w:val="32"/>
          <w:rtl/>
        </w:rPr>
        <w:t>همانطوركه مي دانيم اين آيات پايان بخش سوره هود هستند و سوره هود حق كلام را درباره مبدأ ومعاد وسنت هاي جاري خدا دربندگان خود روشن مي سازد.</w:t>
      </w:r>
    </w:p>
    <w:p w14:paraId="22B97724"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اين سوره براي پيامبرگرامي اسلام "ص"جنبه تعليم حق، وبراي مؤمنين جنبـة موعـظه و تذكر را دارد،  همچنانـكه نسبت به كـفـار، كه از ايمان بـه خـدا استنكاف مي ورزند، جنبه اتمام حجت را دارد.</w:t>
      </w:r>
    </w:p>
    <w:p w14:paraId="401C6949"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سرائيدن اين داستانها و بيان تاريخ زندگي و مبارزات انبياء مكرم الهي  قـلب مبارك رسول اكرم "ص" را آرامش و سكون مي بخشد وماده قلق و اضطراب را از دل او برمي كند!  بدين معني كه مي فرمايد:</w:t>
      </w:r>
    </w:p>
    <w:p w14:paraId="1CFFDAC1"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22"/>
          <w:szCs w:val="32"/>
          <w:rtl/>
        </w:rPr>
      </w:pPr>
      <w:r w:rsidRPr="005F3045">
        <w:rPr>
          <w:rFonts w:asciiTheme="minorHAnsi" w:hAnsiTheme="minorHAnsi" w:cstheme="minorHAnsi"/>
          <w:sz w:val="22"/>
          <w:szCs w:val="32"/>
          <w:rtl/>
        </w:rPr>
        <w:t>«  ما داستانهاي انبياء رابرايت مي سرائيم ،</w:t>
      </w:r>
    </w:p>
    <w:p w14:paraId="1E77F1A9"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22"/>
          <w:szCs w:val="32"/>
          <w:rtl/>
        </w:rPr>
      </w:pPr>
      <w:r w:rsidRPr="005F3045">
        <w:rPr>
          <w:rFonts w:asciiTheme="minorHAnsi" w:hAnsiTheme="minorHAnsi" w:cstheme="minorHAnsi"/>
          <w:sz w:val="22"/>
          <w:szCs w:val="32"/>
          <w:rtl/>
        </w:rPr>
        <w:lastRenderedPageBreak/>
        <w:t>تا به وسيله آن قلبت را آرامش بخشيم ،</w:t>
      </w:r>
    </w:p>
    <w:p w14:paraId="7A7EA82C"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22"/>
          <w:szCs w:val="32"/>
          <w:rtl/>
        </w:rPr>
      </w:pPr>
      <w:r w:rsidRPr="005F3045">
        <w:rPr>
          <w:rFonts w:asciiTheme="minorHAnsi" w:hAnsiTheme="minorHAnsi" w:cstheme="minorHAnsi"/>
          <w:sz w:val="22"/>
          <w:szCs w:val="32"/>
          <w:rtl/>
        </w:rPr>
        <w:t>و آنرا درراهي كه براي دعوت به سوي حق</w:t>
      </w:r>
    </w:p>
    <w:p w14:paraId="6806A0A2"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22"/>
          <w:szCs w:val="32"/>
          <w:rtl/>
        </w:rPr>
      </w:pPr>
      <w:r w:rsidRPr="005F3045">
        <w:rPr>
          <w:rFonts w:asciiTheme="minorHAnsi" w:hAnsiTheme="minorHAnsi" w:cstheme="minorHAnsi"/>
          <w:sz w:val="22"/>
          <w:szCs w:val="32"/>
          <w:rtl/>
        </w:rPr>
        <w:t xml:space="preserve"> و نهضت عليه ريشه هاي فساد پيش گرفتي، و در تحمل آزار از امتت ،</w:t>
      </w:r>
    </w:p>
    <w:p w14:paraId="614D6268"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22"/>
          <w:szCs w:val="32"/>
          <w:rtl/>
        </w:rPr>
      </w:pPr>
      <w:r w:rsidRPr="005F3045">
        <w:rPr>
          <w:rFonts w:asciiTheme="minorHAnsi" w:hAnsiTheme="minorHAnsi" w:cstheme="minorHAnsi"/>
          <w:sz w:val="22"/>
          <w:szCs w:val="32"/>
          <w:rtl/>
        </w:rPr>
        <w:t>قوي و استوار سازيم !  »</w:t>
      </w:r>
    </w:p>
    <w:p w14:paraId="70C51DC6"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22"/>
          <w:szCs w:val="32"/>
          <w:rtl/>
        </w:rPr>
      </w:pPr>
      <w:r w:rsidRPr="005F3045">
        <w:rPr>
          <w:rFonts w:asciiTheme="minorHAnsi" w:hAnsiTheme="minorHAnsi" w:cstheme="minorHAnsi"/>
          <w:sz w:val="22"/>
          <w:szCs w:val="32"/>
          <w:rtl/>
        </w:rPr>
        <w:t xml:space="preserve">در آنچه فايده به رسول خدا عايد مي گردد فرمود: </w:t>
      </w:r>
    </w:p>
    <w:p w14:paraId="551427A5"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22"/>
          <w:szCs w:val="32"/>
          <w:rtl/>
        </w:rPr>
      </w:pPr>
      <w:r w:rsidRPr="005F3045">
        <w:rPr>
          <w:rFonts w:asciiTheme="minorHAnsi" w:hAnsiTheme="minorHAnsi" w:cstheme="minorHAnsi"/>
          <w:sz w:val="22"/>
          <w:szCs w:val="32"/>
          <w:rtl/>
        </w:rPr>
        <w:t xml:space="preserve">« وَ جآءَكَ في هذِهِ الْحَقُّ  </w:t>
      </w:r>
      <w:r w:rsidRPr="005F3045">
        <w:rPr>
          <w:rFonts w:asciiTheme="minorHAnsi" w:hAnsiTheme="minorHAnsi" w:cstheme="minorHAnsi"/>
          <w:sz w:val="22"/>
          <w:szCs w:val="32"/>
        </w:rPr>
        <w:t>–</w:t>
      </w:r>
      <w:r w:rsidRPr="005F3045">
        <w:rPr>
          <w:rFonts w:asciiTheme="minorHAnsi" w:hAnsiTheme="minorHAnsi" w:cstheme="minorHAnsi"/>
          <w:sz w:val="22"/>
          <w:szCs w:val="32"/>
          <w:rtl/>
        </w:rPr>
        <w:t xml:space="preserve">   دراينها حق به سوي تو آمد. »</w:t>
      </w:r>
    </w:p>
    <w:p w14:paraId="0141C262"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22"/>
          <w:szCs w:val="32"/>
          <w:rtl/>
        </w:rPr>
      </w:pPr>
      <w:r w:rsidRPr="005F3045">
        <w:rPr>
          <w:rFonts w:asciiTheme="minorHAnsi" w:hAnsiTheme="minorHAnsi" w:cstheme="minorHAnsi"/>
          <w:sz w:val="22"/>
          <w:szCs w:val="32"/>
          <w:rtl/>
        </w:rPr>
        <w:t>اين وسيله آمدن حق را اگرخود سوره هود يا آيات آن يا همان داستانهائي بدانيم كه درآن سوره آمده است ، دراين صورت،  حق مورد نظر،  همان حقايق و معارف مربوط به مبدا و معاد و سنت جاري الهي درخلق، خواهد بود كه در آن سوره شرح داده و خاطر نشان ساخته است كه چگونه پيغمبران را فرستاده و دعوت توحيد را انتشار داده و مؤمنين را دردنيا به نجات از مهالك و در آخرت به نجات از آتش سعادتمند ساخته و ظالمين را به اخذ در دنيا و عذاب خالد در آخرت بدبخت كرده است.</w:t>
      </w:r>
    </w:p>
    <w:p w14:paraId="52CACA1F"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8"/>
          <w:rtl/>
        </w:rPr>
      </w:pPr>
    </w:p>
    <w:p w14:paraId="48B8DAA8" w14:textId="77777777" w:rsidR="005C571B" w:rsidRPr="00F24C82" w:rsidRDefault="005C571B" w:rsidP="00A64C28">
      <w:pPr>
        <w:pStyle w:val="BodyText3"/>
        <w:widowControl w:val="0"/>
        <w:spacing w:before="0" w:after="120" w:line="276" w:lineRule="auto"/>
        <w:ind w:hanging="895"/>
        <w:jc w:val="both"/>
        <w:rPr>
          <w:rFonts w:asciiTheme="minorHAnsi" w:hAnsiTheme="minorHAnsi" w:cstheme="minorHAnsi"/>
          <w:sz w:val="4"/>
          <w:szCs w:val="10"/>
          <w:rtl/>
        </w:rPr>
      </w:pPr>
      <w:r w:rsidRPr="005F3045">
        <w:rPr>
          <w:rFonts w:asciiTheme="minorHAnsi" w:hAnsiTheme="minorHAnsi" w:cstheme="minorHAnsi"/>
          <w:sz w:val="24"/>
          <w:szCs w:val="36"/>
          <w:rtl/>
        </w:rPr>
        <w:t xml:space="preserve">            </w:t>
      </w:r>
    </w:p>
    <w:p w14:paraId="76A94AB3" w14:textId="77777777" w:rsidR="005C571B" w:rsidRPr="005F3045" w:rsidRDefault="005C571B" w:rsidP="005E30F0">
      <w:pPr>
        <w:pStyle w:val="Heading5"/>
        <w:rPr>
          <w:rtl/>
        </w:rPr>
      </w:pPr>
      <w:bookmarkStart w:id="30" w:name="_Toc101285454"/>
      <w:bookmarkStart w:id="31" w:name="_Toc101305891"/>
      <w:bookmarkStart w:id="32" w:name="_Toc101394255"/>
      <w:r w:rsidRPr="005F3045">
        <w:rPr>
          <w:rtl/>
        </w:rPr>
        <w:t>تأثير</w:t>
      </w:r>
      <w:r w:rsidRPr="005F3045">
        <w:t xml:space="preserve"> </w:t>
      </w:r>
      <w:r w:rsidRPr="005F3045">
        <w:rPr>
          <w:rtl/>
        </w:rPr>
        <w:t>نقل تاريخ درمؤمنين</w:t>
      </w:r>
      <w:bookmarkEnd w:id="30"/>
      <w:bookmarkEnd w:id="31"/>
      <w:bookmarkEnd w:id="32"/>
    </w:p>
    <w:p w14:paraId="57A3B5E7"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22"/>
          <w:szCs w:val="32"/>
          <w:rtl/>
        </w:rPr>
      </w:pPr>
      <w:r w:rsidRPr="005F3045">
        <w:rPr>
          <w:rFonts w:asciiTheme="minorHAnsi" w:hAnsiTheme="minorHAnsi" w:cstheme="minorHAnsi"/>
          <w:sz w:val="22"/>
          <w:szCs w:val="32"/>
          <w:rtl/>
        </w:rPr>
        <w:t xml:space="preserve">درمورد آنچه كه عايد و مربوط به مؤمنين است، فرمود: </w:t>
      </w:r>
    </w:p>
    <w:p w14:paraId="3E8648F1"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22"/>
          <w:szCs w:val="28"/>
          <w:rtl/>
        </w:rPr>
      </w:pPr>
      <w:r w:rsidRPr="005F3045">
        <w:rPr>
          <w:rFonts w:asciiTheme="minorHAnsi" w:hAnsiTheme="minorHAnsi" w:cstheme="minorHAnsi"/>
          <w:sz w:val="22"/>
          <w:szCs w:val="32"/>
          <w:rtl/>
        </w:rPr>
        <w:t>«وَ مَوْعِظَةٌ وَ ذِكْري</w:t>
      </w:r>
      <w:r w:rsidRPr="005F3045">
        <w:rPr>
          <w:rFonts w:asciiTheme="minorHAnsi" w:hAnsiTheme="minorHAnsi" w:cstheme="minorHAnsi"/>
          <w:sz w:val="22"/>
          <w:szCs w:val="32"/>
          <w:vertAlign w:val="superscript"/>
          <w:rtl/>
        </w:rPr>
        <w:t>ا</w:t>
      </w:r>
      <w:r w:rsidRPr="005F3045">
        <w:rPr>
          <w:rFonts w:asciiTheme="minorHAnsi" w:hAnsiTheme="minorHAnsi" w:cstheme="minorHAnsi"/>
          <w:sz w:val="22"/>
          <w:szCs w:val="32"/>
          <w:rtl/>
        </w:rPr>
        <w:t xml:space="preserve">  لِلْمؤُمِنينَ   </w:t>
      </w:r>
      <w:r w:rsidRPr="005F3045">
        <w:rPr>
          <w:rFonts w:asciiTheme="minorHAnsi" w:hAnsiTheme="minorHAnsi" w:cstheme="minorHAnsi"/>
          <w:sz w:val="22"/>
          <w:szCs w:val="32"/>
        </w:rPr>
        <w:t>–</w:t>
      </w:r>
      <w:r w:rsidRPr="005F3045">
        <w:rPr>
          <w:rFonts w:asciiTheme="minorHAnsi" w:hAnsiTheme="minorHAnsi" w:cstheme="minorHAnsi"/>
          <w:sz w:val="22"/>
          <w:szCs w:val="32"/>
          <w:rtl/>
        </w:rPr>
        <w:t xml:space="preserve">  و موعظه و تذكر است براي مؤمنين!»</w:t>
      </w:r>
    </w:p>
    <w:p w14:paraId="40A92037" w14:textId="77777777" w:rsidR="005C571B" w:rsidRPr="005F3045" w:rsidRDefault="005C571B" w:rsidP="00A64C28">
      <w:pPr>
        <w:pStyle w:val="BodyText3"/>
        <w:widowControl w:val="0"/>
        <w:spacing w:before="0" w:after="120" w:line="276" w:lineRule="auto"/>
        <w:ind w:left="5" w:firstLine="715"/>
        <w:jc w:val="both"/>
        <w:rPr>
          <w:rFonts w:asciiTheme="minorHAnsi" w:hAnsiTheme="minorHAnsi" w:cstheme="minorHAnsi"/>
          <w:sz w:val="22"/>
          <w:szCs w:val="32"/>
          <w:rtl/>
        </w:rPr>
      </w:pPr>
      <w:r w:rsidRPr="005F3045">
        <w:rPr>
          <w:rFonts w:asciiTheme="minorHAnsi" w:hAnsiTheme="minorHAnsi" w:cstheme="minorHAnsi"/>
          <w:sz w:val="22"/>
          <w:szCs w:val="32"/>
          <w:rtl/>
        </w:rPr>
        <w:t xml:space="preserve"> توضيحش اين است كه آنـچه از معـارف وحقايـق بيان كرده همـه براي</w:t>
      </w:r>
      <w:r>
        <w:rPr>
          <w:rFonts w:asciiTheme="minorHAnsi" w:hAnsiTheme="minorHAnsi" w:cstheme="minorHAnsi"/>
          <w:sz w:val="22"/>
          <w:szCs w:val="32"/>
        </w:rPr>
        <w:t xml:space="preserve"> </w:t>
      </w:r>
      <w:r w:rsidRPr="005F3045">
        <w:rPr>
          <w:rFonts w:asciiTheme="minorHAnsi" w:hAnsiTheme="minorHAnsi" w:cstheme="minorHAnsi"/>
          <w:sz w:val="22"/>
          <w:szCs w:val="32"/>
          <w:rtl/>
        </w:rPr>
        <w:t>مؤمنين، تذكر</w:t>
      </w:r>
      <w:r>
        <w:rPr>
          <w:rFonts w:asciiTheme="minorHAnsi" w:hAnsiTheme="minorHAnsi" w:cstheme="minorHAnsi"/>
          <w:sz w:val="22"/>
          <w:szCs w:val="32"/>
        </w:rPr>
        <w:t xml:space="preserve"> </w:t>
      </w:r>
      <w:r w:rsidRPr="005F3045">
        <w:rPr>
          <w:rFonts w:asciiTheme="minorHAnsi" w:hAnsiTheme="minorHAnsi" w:cstheme="minorHAnsi"/>
          <w:sz w:val="22"/>
          <w:szCs w:val="32"/>
          <w:rtl/>
        </w:rPr>
        <w:t>است و موعظه.  تذكر است، براي اينكه مومنين با شنيدن آنها آنچه را از علوم فطري مربوط به مبداء  و معاد و متعلقات آن از ياد برده بودند ، به ياد مي آورند؛  و موعظه است،  براي اينكه آن معارف و حقايقي كه در لفافة داستانها بيان شده و همچنين خود آن داستانها،  جملگي مايه عبرت هستند.</w:t>
      </w:r>
    </w:p>
    <w:p w14:paraId="3345AF94" w14:textId="77777777" w:rsidR="005C571B" w:rsidRPr="00F24C82" w:rsidRDefault="005C571B" w:rsidP="00A64C28">
      <w:pPr>
        <w:pStyle w:val="BodyText3"/>
        <w:widowControl w:val="0"/>
        <w:spacing w:before="0" w:after="120" w:line="276" w:lineRule="auto"/>
        <w:ind w:left="-715"/>
        <w:jc w:val="both"/>
        <w:rPr>
          <w:rFonts w:asciiTheme="minorHAnsi" w:hAnsiTheme="minorHAnsi" w:cstheme="minorHAnsi"/>
          <w:color w:val="FF0000"/>
          <w:sz w:val="16"/>
        </w:rPr>
      </w:pPr>
      <w:r w:rsidRPr="005F3045">
        <w:rPr>
          <w:rFonts w:asciiTheme="minorHAnsi" w:hAnsiTheme="minorHAnsi" w:cstheme="minorHAnsi"/>
          <w:color w:val="FF0000"/>
          <w:sz w:val="24"/>
          <w:szCs w:val="36"/>
          <w:rtl/>
        </w:rPr>
        <w:t xml:space="preserve">          </w:t>
      </w:r>
    </w:p>
    <w:p w14:paraId="136D9331" w14:textId="77777777" w:rsidR="005C571B" w:rsidRPr="005F3045" w:rsidRDefault="005C571B" w:rsidP="005E30F0">
      <w:pPr>
        <w:pStyle w:val="Heading5"/>
        <w:rPr>
          <w:rtl/>
        </w:rPr>
      </w:pPr>
      <w:bookmarkStart w:id="33" w:name="_Toc101285455"/>
      <w:bookmarkStart w:id="34" w:name="_Toc101305892"/>
      <w:bookmarkStart w:id="35" w:name="_Toc101394256"/>
      <w:r w:rsidRPr="005F3045">
        <w:rPr>
          <w:rtl/>
        </w:rPr>
        <w:t>تأثيرداستانهاي قرآن درغيرمؤمنين</w:t>
      </w:r>
      <w:bookmarkEnd w:id="33"/>
      <w:bookmarkEnd w:id="34"/>
      <w:bookmarkEnd w:id="35"/>
    </w:p>
    <w:p w14:paraId="6DB46AC8" w14:textId="77777777" w:rsidR="005C571B" w:rsidRPr="005F3045" w:rsidRDefault="005C571B" w:rsidP="00A64C28">
      <w:pPr>
        <w:pStyle w:val="BodyText3"/>
        <w:widowControl w:val="0"/>
        <w:spacing w:before="0" w:after="120" w:line="276" w:lineRule="auto"/>
        <w:ind w:left="-29"/>
        <w:jc w:val="both"/>
        <w:rPr>
          <w:rFonts w:asciiTheme="minorHAnsi" w:hAnsiTheme="minorHAnsi" w:cstheme="minorHAnsi"/>
          <w:sz w:val="22"/>
          <w:szCs w:val="32"/>
          <w:rtl/>
        </w:rPr>
      </w:pPr>
      <w:r w:rsidRPr="005F3045">
        <w:rPr>
          <w:rFonts w:asciiTheme="minorHAnsi" w:hAnsiTheme="minorHAnsi" w:cstheme="minorHAnsi"/>
          <w:sz w:val="22"/>
          <w:szCs w:val="32"/>
          <w:rtl/>
        </w:rPr>
        <w:t>درمورد غير مؤمنين فرمود:</w:t>
      </w:r>
    </w:p>
    <w:p w14:paraId="3D716C66"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22"/>
          <w:szCs w:val="32"/>
          <w:rtl/>
        </w:rPr>
      </w:pPr>
      <w:r w:rsidRPr="005F3045">
        <w:rPr>
          <w:rFonts w:asciiTheme="minorHAnsi" w:hAnsiTheme="minorHAnsi" w:cstheme="minorHAnsi"/>
          <w:sz w:val="22"/>
          <w:szCs w:val="32"/>
          <w:rtl/>
        </w:rPr>
        <w:lastRenderedPageBreak/>
        <w:t xml:space="preserve">     « و به آنان كه ايمان نمي آورند بگو: </w:t>
      </w:r>
    </w:p>
    <w:p w14:paraId="435854B4"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 xml:space="preserve">    درهمان وضعي كه قرارداريد (هرچه مي خواهيد) بكنيد،</w:t>
      </w:r>
    </w:p>
    <w:p w14:paraId="2EB65A74"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 xml:space="preserve">    كه مانيز كار خود را مي كنيم ، </w:t>
      </w:r>
    </w:p>
    <w:p w14:paraId="24B8DE8C"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 xml:space="preserve">     منتظر باشيد كه مانيز منتظريم !  »</w:t>
      </w:r>
    </w:p>
    <w:p w14:paraId="633E627F"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اين قسمت ازآيات مربوط به غيرمؤمنين است كه در آن خداي سبحان، پيامبر گرامي خود را دستور مي دهد كه احتجاج و بگومگو را با ايشان خاتمه دهد وآخرين حرف را به ايشان بگويد،  و پس از آن همه موعظه و آوردن داستانهاي گذشتگان بفرمايد:</w:t>
      </w:r>
    </w:p>
    <w:p w14:paraId="6B558078"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22"/>
          <w:szCs w:val="32"/>
          <w:rtl/>
        </w:rPr>
      </w:pPr>
      <w:r w:rsidRPr="005F3045">
        <w:rPr>
          <w:rFonts w:asciiTheme="minorHAnsi" w:hAnsiTheme="minorHAnsi" w:cstheme="minorHAnsi"/>
          <w:sz w:val="22"/>
          <w:szCs w:val="32"/>
          <w:rtl/>
        </w:rPr>
        <w:t>« حال،  اگر ايمان نمي آوريد ؟</w:t>
      </w:r>
    </w:p>
    <w:p w14:paraId="4A2E6FBB"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22"/>
          <w:szCs w:val="32"/>
          <w:rtl/>
        </w:rPr>
      </w:pPr>
      <w:r w:rsidRPr="005F3045">
        <w:rPr>
          <w:rFonts w:asciiTheme="minorHAnsi" w:hAnsiTheme="minorHAnsi" w:cstheme="minorHAnsi"/>
          <w:sz w:val="22"/>
          <w:szCs w:val="32"/>
          <w:rtl/>
        </w:rPr>
        <w:t xml:space="preserve"> و از شرك و فساد دست بر نمي داريد ؟</w:t>
      </w:r>
    </w:p>
    <w:p w14:paraId="728147C0"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22"/>
          <w:szCs w:val="32"/>
          <w:rtl/>
        </w:rPr>
      </w:pPr>
      <w:r w:rsidRPr="005F3045">
        <w:rPr>
          <w:rFonts w:asciiTheme="minorHAnsi" w:hAnsiTheme="minorHAnsi" w:cstheme="minorHAnsi"/>
          <w:sz w:val="22"/>
          <w:szCs w:val="32"/>
          <w:rtl/>
        </w:rPr>
        <w:t>وآنچه كه من به گوشتان خواندم بيدارتان نكرد ؟</w:t>
      </w:r>
    </w:p>
    <w:p w14:paraId="64AA8363"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22"/>
          <w:szCs w:val="32"/>
          <w:rtl/>
        </w:rPr>
      </w:pPr>
      <w:r w:rsidRPr="005F3045">
        <w:rPr>
          <w:rFonts w:asciiTheme="minorHAnsi" w:hAnsiTheme="minorHAnsi" w:cstheme="minorHAnsi"/>
          <w:sz w:val="22"/>
          <w:szCs w:val="32"/>
          <w:rtl/>
        </w:rPr>
        <w:t xml:space="preserve">واگر داستانهاي عبرت آوري را كه آوردم ، </w:t>
      </w:r>
    </w:p>
    <w:p w14:paraId="7C7F69DE"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22"/>
          <w:szCs w:val="32"/>
          <w:rtl/>
        </w:rPr>
      </w:pPr>
      <w:r w:rsidRPr="005F3045">
        <w:rPr>
          <w:rFonts w:asciiTheme="minorHAnsi" w:hAnsiTheme="minorHAnsi" w:cstheme="minorHAnsi"/>
          <w:sz w:val="22"/>
          <w:szCs w:val="32"/>
          <w:rtl/>
        </w:rPr>
        <w:t>و سنتي را كه خدا در آنان معمول داشت ،  برايتان گفتم ،</w:t>
      </w:r>
    </w:p>
    <w:p w14:paraId="3F0D61FC"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22"/>
          <w:szCs w:val="32"/>
          <w:rtl/>
        </w:rPr>
      </w:pPr>
      <w:r w:rsidRPr="005F3045">
        <w:rPr>
          <w:rFonts w:asciiTheme="minorHAnsi" w:hAnsiTheme="minorHAnsi" w:cstheme="minorHAnsi"/>
          <w:sz w:val="22"/>
          <w:szCs w:val="32"/>
          <w:rtl/>
        </w:rPr>
        <w:t xml:space="preserve"> و هيچيك درشما اثرنكرد ؟</w:t>
      </w:r>
    </w:p>
    <w:p w14:paraId="7F74CF98"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22"/>
          <w:szCs w:val="32"/>
          <w:rtl/>
        </w:rPr>
      </w:pPr>
      <w:r w:rsidRPr="005F3045">
        <w:rPr>
          <w:rFonts w:asciiTheme="minorHAnsi" w:hAnsiTheme="minorHAnsi" w:cstheme="minorHAnsi"/>
          <w:sz w:val="22"/>
          <w:szCs w:val="32"/>
          <w:rtl/>
        </w:rPr>
        <w:t>پس هرچه مي خواهيد بكنيد !</w:t>
      </w:r>
    </w:p>
    <w:p w14:paraId="3F4CEC43"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22"/>
          <w:szCs w:val="32"/>
          <w:rtl/>
        </w:rPr>
      </w:pPr>
      <w:r w:rsidRPr="005F3045">
        <w:rPr>
          <w:rFonts w:asciiTheme="minorHAnsi" w:hAnsiTheme="minorHAnsi" w:cstheme="minorHAnsi"/>
          <w:sz w:val="22"/>
          <w:szCs w:val="32"/>
          <w:rtl/>
        </w:rPr>
        <w:t>و درموقعيتي كه داريد هرچه را براي خود خير تشخيص مي دهيد،</w:t>
      </w:r>
    </w:p>
    <w:p w14:paraId="05108B81"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22"/>
          <w:szCs w:val="32"/>
          <w:rtl/>
        </w:rPr>
      </w:pPr>
      <w:r w:rsidRPr="005F3045">
        <w:rPr>
          <w:rFonts w:asciiTheme="minorHAnsi" w:hAnsiTheme="minorHAnsi" w:cstheme="minorHAnsi"/>
          <w:sz w:val="22"/>
          <w:szCs w:val="32"/>
          <w:rtl/>
        </w:rPr>
        <w:t xml:space="preserve"> انجام دهيد،  ما هم كار خود را مي كنيم ،</w:t>
      </w:r>
    </w:p>
    <w:p w14:paraId="66C47A13"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22"/>
          <w:szCs w:val="32"/>
          <w:rtl/>
        </w:rPr>
      </w:pPr>
      <w:r w:rsidRPr="005F3045">
        <w:rPr>
          <w:rFonts w:asciiTheme="minorHAnsi" w:hAnsiTheme="minorHAnsi" w:cstheme="minorHAnsi"/>
          <w:sz w:val="22"/>
          <w:szCs w:val="32"/>
          <w:rtl/>
        </w:rPr>
        <w:t xml:space="preserve">و انتظار مي بريم روزي را كه عاقبت عملتان به استقبالتان آيد ، </w:t>
      </w:r>
    </w:p>
    <w:p w14:paraId="1A8C1D2C" w14:textId="1D4F712C" w:rsidR="005C571B" w:rsidRPr="005F3045" w:rsidRDefault="005C571B" w:rsidP="00A64C28">
      <w:pPr>
        <w:pStyle w:val="BodyText3"/>
        <w:widowControl w:val="0"/>
        <w:spacing w:before="0" w:after="120" w:line="276" w:lineRule="auto"/>
        <w:ind w:left="720"/>
        <w:jc w:val="both"/>
        <w:rPr>
          <w:rFonts w:asciiTheme="minorHAnsi" w:hAnsiTheme="minorHAnsi" w:cstheme="minorHAnsi"/>
          <w:sz w:val="22"/>
          <w:szCs w:val="32"/>
          <w:rtl/>
        </w:rPr>
      </w:pPr>
      <w:r w:rsidRPr="005F3045">
        <w:rPr>
          <w:rFonts w:asciiTheme="minorHAnsi" w:hAnsiTheme="minorHAnsi" w:cstheme="minorHAnsi"/>
          <w:sz w:val="22"/>
          <w:szCs w:val="32"/>
          <w:rtl/>
        </w:rPr>
        <w:t xml:space="preserve"> و به زودي خواهيد فهميد كه آنچه ما از اخبار الهي مي گفتيم راست بود يا دروغ !»</w:t>
      </w:r>
    </w:p>
    <w:p w14:paraId="4B7EE574" w14:textId="77777777" w:rsidR="00296907" w:rsidRPr="00296907" w:rsidRDefault="00296907" w:rsidP="00A64C28">
      <w:pPr>
        <w:pStyle w:val="BodyText3"/>
        <w:widowControl w:val="0"/>
        <w:spacing w:before="0" w:after="120" w:line="276" w:lineRule="auto"/>
        <w:ind w:firstLine="720"/>
        <w:jc w:val="both"/>
        <w:rPr>
          <w:rFonts w:asciiTheme="minorHAnsi" w:hAnsiTheme="minorHAnsi" w:cstheme="minorHAnsi"/>
          <w:sz w:val="2"/>
          <w:szCs w:val="2"/>
        </w:rPr>
      </w:pPr>
    </w:p>
    <w:p w14:paraId="0C47D48A" w14:textId="0BB5760F"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22"/>
          <w:szCs w:val="32"/>
          <w:rtl/>
        </w:rPr>
      </w:pPr>
      <w:r w:rsidRPr="005F3045">
        <w:rPr>
          <w:rFonts w:asciiTheme="minorHAnsi" w:hAnsiTheme="minorHAnsi" w:cstheme="minorHAnsi"/>
          <w:sz w:val="22"/>
          <w:szCs w:val="32"/>
          <w:rtl/>
        </w:rPr>
        <w:t>اين بيان در حقيقت خاتمه دادن به احتجاج،  و نوعي تهديد است، كه در داستانهاي گذشتگان از قبيل داستان نوح و هود و صالح بازگو كرده است، ودر</w:t>
      </w:r>
    </w:p>
    <w:p w14:paraId="3AB16469"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 xml:space="preserve">قصه شعيب از خود آن جناب حكايت كرده كه به قوم خود گفت: </w:t>
      </w:r>
    </w:p>
    <w:p w14:paraId="4265E56A"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 xml:space="preserve">      « - اي قوم !   شما به جاي خود عمل كنيد كه من نيز عمل مي كنم ، </w:t>
      </w:r>
      <w:r w:rsidRPr="005F3045">
        <w:rPr>
          <w:rFonts w:asciiTheme="minorHAnsi" w:hAnsiTheme="minorHAnsi" w:cstheme="minorHAnsi"/>
          <w:sz w:val="22"/>
          <w:szCs w:val="32"/>
          <w:rtl/>
        </w:rPr>
        <w:tab/>
      </w:r>
    </w:p>
    <w:p w14:paraId="5A1EE21B"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22"/>
          <w:szCs w:val="32"/>
          <w:rtl/>
        </w:rPr>
      </w:pPr>
      <w:r w:rsidRPr="005F3045">
        <w:rPr>
          <w:rFonts w:asciiTheme="minorHAnsi" w:hAnsiTheme="minorHAnsi" w:cstheme="minorHAnsi"/>
          <w:sz w:val="22"/>
          <w:szCs w:val="32"/>
          <w:rtl/>
        </w:rPr>
        <w:t xml:space="preserve"> و به زودي خواهيد فهميد كه عذاب خوار كننده كه را خواهد آمد ،</w:t>
      </w:r>
    </w:p>
    <w:p w14:paraId="6DD51466"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22"/>
          <w:szCs w:val="32"/>
          <w:rtl/>
        </w:rPr>
      </w:pPr>
      <w:r w:rsidRPr="005F3045">
        <w:rPr>
          <w:rFonts w:asciiTheme="minorHAnsi" w:hAnsiTheme="minorHAnsi" w:cstheme="minorHAnsi"/>
          <w:sz w:val="22"/>
          <w:szCs w:val="32"/>
          <w:rtl/>
        </w:rPr>
        <w:lastRenderedPageBreak/>
        <w:t xml:space="preserve"> و دروغگو كيست ؟</w:t>
      </w:r>
    </w:p>
    <w:p w14:paraId="227C9128"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22"/>
          <w:szCs w:val="32"/>
          <w:rtl/>
        </w:rPr>
      </w:pPr>
      <w:r w:rsidRPr="005F3045">
        <w:rPr>
          <w:rFonts w:asciiTheme="minorHAnsi" w:hAnsiTheme="minorHAnsi" w:cstheme="minorHAnsi"/>
          <w:sz w:val="22"/>
          <w:szCs w:val="32"/>
          <w:rtl/>
        </w:rPr>
        <w:t xml:space="preserve"> شما منتظر باشيد، كه من نيز با شما منتظرم !  »</w:t>
      </w:r>
    </w:p>
    <w:p w14:paraId="1FD96800"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22"/>
          <w:szCs w:val="32"/>
          <w:rtl/>
        </w:rPr>
      </w:pPr>
      <w:r w:rsidRPr="005F3045">
        <w:rPr>
          <w:rFonts w:asciiTheme="minorHAnsi" w:hAnsiTheme="minorHAnsi" w:cstheme="minorHAnsi"/>
          <w:sz w:val="22"/>
          <w:szCs w:val="32"/>
          <w:rtl/>
        </w:rPr>
        <w:t>در پايان سوره مي فرمايد كه به زودي گردش روزگار عليه دشمنان اسلام دور خواهد زد و كار به نفع پيامبر گرامي اسلام پايان خواهد يافت.</w:t>
      </w:r>
      <w:r w:rsidRPr="005F3045">
        <w:rPr>
          <w:rFonts w:asciiTheme="minorHAnsi" w:hAnsiTheme="minorHAnsi" w:cstheme="minorHAnsi"/>
          <w:sz w:val="22"/>
          <w:szCs w:val="32"/>
          <w:rtl/>
        </w:rPr>
        <w:tab/>
      </w:r>
    </w:p>
    <w:p w14:paraId="42AC818E" w14:textId="77777777" w:rsidR="005C571B" w:rsidRPr="0045323A" w:rsidRDefault="005C571B" w:rsidP="00A64C28">
      <w:pPr>
        <w:widowControl w:val="0"/>
        <w:spacing w:before="0"/>
        <w:ind w:left="5"/>
        <w:rPr>
          <w:rFonts w:cstheme="minorHAnsi"/>
          <w:sz w:val="44"/>
          <w:szCs w:val="44"/>
          <w:u w:val="single"/>
          <w:rtl/>
        </w:rPr>
      </w:pPr>
    </w:p>
    <w:p w14:paraId="6EF30863" w14:textId="77777777" w:rsidR="005C571B" w:rsidRPr="0045323A" w:rsidRDefault="005C571B" w:rsidP="00A64C28">
      <w:pPr>
        <w:widowControl w:val="0"/>
        <w:spacing w:before="0"/>
        <w:ind w:left="5"/>
        <w:rPr>
          <w:rFonts w:cstheme="minorHAnsi"/>
          <w:sz w:val="36"/>
          <w:szCs w:val="36"/>
          <w:u w:val="single"/>
          <w:rtl/>
        </w:rPr>
      </w:pPr>
      <w:r w:rsidRPr="0045323A">
        <w:rPr>
          <w:rFonts w:cstheme="minorHAnsi"/>
          <w:sz w:val="28"/>
          <w:szCs w:val="28"/>
          <w:u w:val="single"/>
          <w:rtl/>
        </w:rPr>
        <w:t xml:space="preserve">مستند : بحث تحليلي و آية 74 سورة انعام    "  وَ اِذ قالَ اِبراهيمُ لِاَبيهِ آزَرَ </w:t>
      </w:r>
      <w:r w:rsidRPr="0045323A">
        <w:rPr>
          <w:rFonts w:cstheme="minorHAnsi"/>
          <w:sz w:val="28"/>
          <w:szCs w:val="28"/>
          <w:u w:val="single"/>
        </w:rPr>
        <w:t>…</w:t>
      </w:r>
      <w:r w:rsidRPr="0045323A">
        <w:rPr>
          <w:rFonts w:cstheme="minorHAnsi"/>
          <w:sz w:val="28"/>
          <w:szCs w:val="28"/>
          <w:u w:val="single"/>
          <w:rtl/>
        </w:rPr>
        <w:t xml:space="preserve"> ! "   الميزان ج13ص264</w:t>
      </w:r>
    </w:p>
    <w:p w14:paraId="5655B262" w14:textId="77777777" w:rsidR="0045323A" w:rsidRPr="0045323A" w:rsidRDefault="0045323A" w:rsidP="00A64C28">
      <w:pPr>
        <w:pStyle w:val="BodyText3"/>
        <w:widowControl w:val="0"/>
        <w:spacing w:before="0" w:after="120" w:line="276" w:lineRule="auto"/>
        <w:jc w:val="both"/>
        <w:rPr>
          <w:rStyle w:val="Heading1Char"/>
          <w:rFonts w:asciiTheme="minorHAnsi" w:hAnsiTheme="minorHAnsi" w:cstheme="minorHAnsi"/>
          <w:sz w:val="12"/>
          <w:szCs w:val="12"/>
        </w:rPr>
      </w:pPr>
      <w:bookmarkStart w:id="36" w:name="_Toc101285456"/>
    </w:p>
    <w:p w14:paraId="7C95BC11" w14:textId="0ADCDEA2"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bookmarkStart w:id="37" w:name="_Toc101305893"/>
      <w:bookmarkStart w:id="38" w:name="_Toc101394257"/>
      <w:r w:rsidRPr="005F3045">
        <w:rPr>
          <w:rStyle w:val="Heading1Char"/>
          <w:rFonts w:asciiTheme="minorHAnsi" w:hAnsiTheme="minorHAnsi" w:cstheme="minorHAnsi"/>
          <w:rtl/>
        </w:rPr>
        <w:t>روش قرآن در نقل تاريخ</w:t>
      </w:r>
      <w:bookmarkEnd w:id="36"/>
      <w:bookmarkEnd w:id="37"/>
      <w:bookmarkEnd w:id="38"/>
      <w:r w:rsidRPr="005F3045">
        <w:rPr>
          <w:rFonts w:asciiTheme="minorHAnsi" w:hAnsiTheme="minorHAnsi" w:cstheme="minorHAnsi"/>
          <w:szCs w:val="28"/>
          <w:rtl/>
        </w:rPr>
        <w:t xml:space="preserve"> </w:t>
      </w:r>
      <w:r w:rsidRPr="005F3045">
        <w:rPr>
          <w:rFonts w:asciiTheme="minorHAnsi" w:hAnsiTheme="minorHAnsi" w:cstheme="minorHAnsi"/>
          <w:sz w:val="24"/>
          <w:szCs w:val="36"/>
          <w:rtl/>
        </w:rPr>
        <w:t xml:space="preserve">          </w:t>
      </w:r>
      <w:r w:rsidRPr="005F3045">
        <w:rPr>
          <w:rFonts w:asciiTheme="minorHAnsi" w:hAnsiTheme="minorHAnsi" w:cstheme="minorHAnsi"/>
          <w:sz w:val="22"/>
          <w:szCs w:val="32"/>
          <w:rtl/>
        </w:rPr>
        <w:t xml:space="preserve">اين كه قرآن مجيد، مواد تاريخ و جزئيات داستان را نقل نمي كند، دليلش روشن است و آن اين است كه قرآن كريم كتاب دعوت و هدايت است و در اين كاري كه دارد يك قدم راه را به طرف چيزهاي ديگر از قبيل تاريخ و يا رشته هاي ديگر، كج نمي كند، زيرا هدف قرآن تعليم تاريخ و مسلكش مسلك رمان نويسي نيست.  هيچ كاري به اين ندارد كه فلاني پسر كيست و نسبش چيست ؟  و يا حوادث تاريخي مربوط به او در چه زمان و مكاني رخ داده است. قرآن متعرض ساير مشخصاتي كه يك تاريخ نويس يا رمان نويس بي نياز از ذكــر آن نيست، نمي شود، چون تعرض به اين گونه خصوصيات در هدف قرآن </w:t>
      </w:r>
      <w:r w:rsidRPr="005F3045">
        <w:rPr>
          <w:rFonts w:asciiTheme="minorHAnsi" w:hAnsiTheme="minorHAnsi" w:cstheme="minorHAnsi"/>
          <w:sz w:val="22"/>
          <w:szCs w:val="32"/>
        </w:rPr>
        <w:t>–</w:t>
      </w:r>
      <w:r w:rsidRPr="005F3045">
        <w:rPr>
          <w:rFonts w:asciiTheme="minorHAnsi" w:hAnsiTheme="minorHAnsi" w:cstheme="minorHAnsi"/>
          <w:sz w:val="22"/>
          <w:szCs w:val="32"/>
          <w:rtl/>
        </w:rPr>
        <w:t xml:space="preserve"> هدايت </w:t>
      </w:r>
      <w:r w:rsidRPr="005F3045">
        <w:rPr>
          <w:rFonts w:asciiTheme="minorHAnsi" w:hAnsiTheme="minorHAnsi" w:cstheme="minorHAnsi"/>
          <w:sz w:val="22"/>
          <w:szCs w:val="32"/>
        </w:rPr>
        <w:t>–</w:t>
      </w:r>
      <w:r w:rsidRPr="005F3045">
        <w:rPr>
          <w:rFonts w:asciiTheme="minorHAnsi" w:hAnsiTheme="minorHAnsi" w:cstheme="minorHAnsi"/>
          <w:sz w:val="22"/>
          <w:szCs w:val="32"/>
          <w:rtl/>
        </w:rPr>
        <w:t xml:space="preserve">  دخالت و تاثير ندارد.</w:t>
      </w:r>
    </w:p>
    <w:p w14:paraId="175CCCFE"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مردم از نظر هـدايت برايشان يكسان است كه بدانند ابراهيم فـرزند تارخ</w:t>
      </w:r>
      <w:r w:rsidRPr="005F3045">
        <w:rPr>
          <w:rFonts w:asciiTheme="minorHAnsi" w:hAnsiTheme="minorHAnsi" w:cstheme="minorHAnsi"/>
          <w:sz w:val="22"/>
          <w:szCs w:val="32"/>
        </w:rPr>
        <w:t xml:space="preserve"> </w:t>
      </w:r>
      <w:r w:rsidRPr="005F3045">
        <w:rPr>
          <w:rFonts w:asciiTheme="minorHAnsi" w:hAnsiTheme="minorHAnsi" w:cstheme="minorHAnsi"/>
          <w:sz w:val="22"/>
          <w:szCs w:val="32"/>
          <w:rtl/>
        </w:rPr>
        <w:t>ابن ناحور بن سروج بن رعو بن فالج بن شالج بن ارفكشاذ بن سام بن نوح است، يا ندا نـنـد !</w:t>
      </w:r>
    </w:p>
    <w:p w14:paraId="5E30E6A4"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28"/>
          <w:rtl/>
        </w:rPr>
        <w:tab/>
      </w:r>
      <w:r w:rsidRPr="005F3045">
        <w:rPr>
          <w:rFonts w:asciiTheme="minorHAnsi" w:hAnsiTheme="minorHAnsi" w:cstheme="minorHAnsi"/>
          <w:sz w:val="22"/>
          <w:szCs w:val="32"/>
          <w:rtl/>
        </w:rPr>
        <w:t>براي مردم يكسان است كه بدانند كه ابراهيم در  " اوركلدانيها" و در حدود سنه دو هزارقبل از ميلاد به دنيا آمده است، و ولادتش در عهد فلان پادشاهي بوده كه در فلان زمان بدنيا آمده و فلان مدت سلطنت كرده و فلان روز مرده است، يا ندانـنــد !</w:t>
      </w:r>
    </w:p>
    <w:p w14:paraId="150D0E87"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24"/>
          <w:rtl/>
        </w:rPr>
        <w:tab/>
      </w:r>
      <w:r w:rsidRPr="005F3045">
        <w:rPr>
          <w:rFonts w:asciiTheme="minorHAnsi" w:hAnsiTheme="minorHAnsi" w:cstheme="minorHAnsi"/>
          <w:sz w:val="22"/>
          <w:szCs w:val="32"/>
          <w:rtl/>
        </w:rPr>
        <w:t>قرآن،  در عين حال، درآن مقدار از علم نافع كه بحث درآن واجب بوده، كوتاهي نفرموده است. و بحث و نظر درعالم و اجزاء آسماني و زميني اش را هم تحريم نكرده است،  و از خواندن و شنيدن اخبار و تاريخ امم گذشته و سنن و آدابي كه درآن امم معمول بوده و بدان وسيله كسب معرفت مي توان كرد، جلوگيري نكرده است ، و بلكه از آن به بهترين وجهي مدح هم كرده است ، و نيز در آيات بيشماري سفارش به تفكر و تذكر درآن  فرموده است .</w:t>
      </w:r>
    </w:p>
    <w:p w14:paraId="30F30891" w14:textId="77777777" w:rsidR="005C571B" w:rsidRPr="005F3045" w:rsidRDefault="005C571B" w:rsidP="00A64C28">
      <w:pPr>
        <w:widowControl w:val="0"/>
        <w:spacing w:before="0"/>
        <w:rPr>
          <w:rFonts w:cstheme="minorHAnsi"/>
          <w:sz w:val="8"/>
          <w:szCs w:val="18"/>
          <w:rtl/>
        </w:rPr>
      </w:pPr>
    </w:p>
    <w:p w14:paraId="769C6D00" w14:textId="77777777" w:rsidR="005C571B" w:rsidRPr="005F3045" w:rsidRDefault="005C571B" w:rsidP="00A64C28">
      <w:pPr>
        <w:widowControl w:val="0"/>
        <w:spacing w:before="0"/>
        <w:rPr>
          <w:rFonts w:cstheme="minorHAnsi"/>
          <w:sz w:val="8"/>
          <w:szCs w:val="18"/>
          <w:rtl/>
        </w:rPr>
      </w:pPr>
    </w:p>
    <w:p w14:paraId="6A0EA065" w14:textId="77777777" w:rsidR="005C571B" w:rsidRPr="005F3045" w:rsidRDefault="005C571B" w:rsidP="00A64C28">
      <w:pPr>
        <w:widowControl w:val="0"/>
        <w:spacing w:before="0"/>
        <w:rPr>
          <w:rFonts w:cstheme="minorHAnsi"/>
          <w:sz w:val="8"/>
          <w:szCs w:val="18"/>
          <w:rtl/>
        </w:rPr>
      </w:pPr>
    </w:p>
    <w:p w14:paraId="46A0D5AC" w14:textId="77777777" w:rsidR="0045323A" w:rsidRDefault="005C571B" w:rsidP="00A64C28">
      <w:pPr>
        <w:widowControl w:val="0"/>
        <w:spacing w:before="0"/>
        <w:rPr>
          <w:rFonts w:cstheme="minorHAnsi"/>
          <w:sz w:val="28"/>
          <w:szCs w:val="28"/>
          <w:u w:val="single"/>
        </w:rPr>
      </w:pPr>
      <w:r w:rsidRPr="0045323A">
        <w:rPr>
          <w:rFonts w:cstheme="minorHAnsi"/>
          <w:sz w:val="28"/>
          <w:szCs w:val="28"/>
          <w:u w:val="single"/>
          <w:rtl/>
        </w:rPr>
        <w:t xml:space="preserve">مستند: آيات 59 تا اخر سوره اعراف  </w:t>
      </w:r>
      <w:bookmarkStart w:id="39" w:name="_Hlk99148840"/>
      <w:r w:rsidRPr="0045323A">
        <w:rPr>
          <w:rFonts w:cstheme="minorHAnsi"/>
          <w:sz w:val="28"/>
          <w:szCs w:val="28"/>
          <w:u w:val="single"/>
          <w:rtl/>
        </w:rPr>
        <w:t xml:space="preserve"> " لَقَد اَرسَلنا نوحاً اِلي قَومِهِ  فَقالَ  يا قَومِ </w:t>
      </w:r>
      <w:r w:rsidRPr="0045323A">
        <w:rPr>
          <w:rFonts w:cstheme="minorHAnsi"/>
          <w:sz w:val="28"/>
          <w:szCs w:val="28"/>
          <w:u w:val="single"/>
        </w:rPr>
        <w:t>…</w:t>
      </w:r>
      <w:r w:rsidRPr="0045323A">
        <w:rPr>
          <w:rFonts w:cstheme="minorHAnsi"/>
          <w:sz w:val="28"/>
          <w:szCs w:val="28"/>
          <w:u w:val="single"/>
          <w:rtl/>
        </w:rPr>
        <w:t>!"</w:t>
      </w:r>
      <w:bookmarkEnd w:id="39"/>
    </w:p>
    <w:p w14:paraId="4E2C2539" w14:textId="322893C5" w:rsidR="005C571B" w:rsidRPr="0045323A" w:rsidRDefault="005C571B" w:rsidP="00A64C28">
      <w:pPr>
        <w:widowControl w:val="0"/>
        <w:spacing w:before="0"/>
        <w:rPr>
          <w:rFonts w:cstheme="minorHAnsi"/>
          <w:sz w:val="28"/>
          <w:szCs w:val="28"/>
          <w:u w:val="single"/>
          <w:rtl/>
        </w:rPr>
      </w:pPr>
      <w:r w:rsidRPr="0045323A">
        <w:rPr>
          <w:rFonts w:cstheme="minorHAnsi"/>
          <w:sz w:val="28"/>
          <w:szCs w:val="28"/>
          <w:u w:val="single"/>
          <w:rtl/>
        </w:rPr>
        <w:t>الميزان ج 16 ص 37</w:t>
      </w:r>
    </w:p>
    <w:p w14:paraId="0E9CD014"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bookmarkStart w:id="40" w:name="_Toc101285457"/>
      <w:bookmarkStart w:id="41" w:name="_Toc101305894"/>
      <w:bookmarkStart w:id="42" w:name="_Toc101394258"/>
      <w:r w:rsidRPr="005F3045">
        <w:rPr>
          <w:rStyle w:val="Heading1Char"/>
          <w:rFonts w:asciiTheme="minorHAnsi" w:hAnsiTheme="minorHAnsi" w:cstheme="minorHAnsi"/>
          <w:rtl/>
        </w:rPr>
        <w:t>تاريخ ملت ها و تاريخ اديان</w:t>
      </w:r>
      <w:bookmarkEnd w:id="40"/>
      <w:bookmarkEnd w:id="41"/>
      <w:bookmarkEnd w:id="42"/>
      <w:r w:rsidRPr="005F3045">
        <w:rPr>
          <w:rFonts w:asciiTheme="minorHAnsi" w:hAnsiTheme="minorHAnsi" w:cstheme="minorHAnsi"/>
          <w:sz w:val="22"/>
          <w:rtl/>
        </w:rPr>
        <w:t xml:space="preserve">                </w:t>
      </w:r>
      <w:r w:rsidRPr="005F3045">
        <w:rPr>
          <w:rFonts w:asciiTheme="minorHAnsi" w:hAnsiTheme="minorHAnsi" w:cstheme="minorHAnsi"/>
          <w:sz w:val="22"/>
          <w:szCs w:val="32"/>
          <w:rtl/>
        </w:rPr>
        <w:t>تاريخ ها و يا قصص و داستان هائي كه در قرآن مجيد ذكر گرديده و ما آنها را تاريخ پيامبران مي ناميم، مانند داستان موسي و نوح و يا داستان هود و صالح،  درحقيقت اين داستانها تاريخ اقوام و مللي است كه اين بزرگواران در ميان آنها مبعوث شده اند.</w:t>
      </w:r>
    </w:p>
    <w:p w14:paraId="30E756F9"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8"/>
          <w:rtl/>
        </w:rPr>
      </w:pPr>
    </w:p>
    <w:p w14:paraId="360061C7"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چون در اين داستانها جريان حال آن اقوام و رفتاري كه با پيامبرانشان داشتند، بيان شده، و نيز سرانجام انكارشان، و اينكه عذاب الهي همه شان را از بين برده و منقرضشان ساخته است.  مي بينيم تمامي اين داستانها به آياتي ختم شده اند كه كيفيت نزول عذاب و هلاكت آنان را بيان مي كند.</w:t>
      </w:r>
    </w:p>
    <w:p w14:paraId="47B3E888"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8"/>
          <w:rtl/>
        </w:rPr>
      </w:pPr>
    </w:p>
    <w:p w14:paraId="5BEC900E" w14:textId="77777777" w:rsidR="005C571B" w:rsidRDefault="005C571B" w:rsidP="00A64C28">
      <w:pPr>
        <w:pStyle w:val="BodyText3"/>
        <w:widowControl w:val="0"/>
        <w:spacing w:before="0" w:after="120" w:line="276" w:lineRule="auto"/>
        <w:ind w:left="5" w:firstLine="715"/>
        <w:jc w:val="both"/>
        <w:rPr>
          <w:rFonts w:asciiTheme="minorHAnsi" w:hAnsiTheme="minorHAnsi" w:cstheme="minorHAnsi"/>
          <w:sz w:val="22"/>
          <w:szCs w:val="32"/>
        </w:rPr>
      </w:pPr>
      <w:r w:rsidRPr="005F3045">
        <w:rPr>
          <w:rFonts w:asciiTheme="minorHAnsi" w:hAnsiTheme="minorHAnsi" w:cstheme="minorHAnsi"/>
          <w:sz w:val="22"/>
          <w:szCs w:val="32"/>
          <w:rtl/>
        </w:rPr>
        <w:t xml:space="preserve">قسمتي از آيات سورة اعراف </w:t>
      </w:r>
      <w:r w:rsidRPr="005F3045">
        <w:rPr>
          <w:rFonts w:asciiTheme="minorHAnsi" w:hAnsiTheme="minorHAnsi" w:cstheme="minorHAnsi"/>
          <w:sz w:val="8"/>
          <w:szCs w:val="20"/>
          <w:rtl/>
        </w:rPr>
        <w:t>( از 59  تا  206 )</w:t>
      </w:r>
      <w:r w:rsidRPr="005F3045">
        <w:rPr>
          <w:rFonts w:asciiTheme="minorHAnsi" w:hAnsiTheme="minorHAnsi" w:cstheme="minorHAnsi"/>
          <w:szCs w:val="32"/>
          <w:rtl/>
        </w:rPr>
        <w:t xml:space="preserve"> </w:t>
      </w:r>
      <w:r w:rsidRPr="005F3045">
        <w:rPr>
          <w:rFonts w:asciiTheme="minorHAnsi" w:hAnsiTheme="minorHAnsi" w:cstheme="minorHAnsi"/>
          <w:sz w:val="22"/>
          <w:szCs w:val="32"/>
          <w:rtl/>
        </w:rPr>
        <w:t>كه تاريخ اين پيامبران بزرگوار را نقل مي كند هدف خاصي را دنبـال مي نمايد و آن بيــان حال مردم از حيث قبول عهد الهي و يا رد آن است،  تا براي مردم و بخصوص امت اسلام هشدار و انذار و ماية عبرت باشد !</w:t>
      </w:r>
    </w:p>
    <w:p w14:paraId="1D5F6372" w14:textId="77777777" w:rsidR="005C571B" w:rsidRPr="0045323A" w:rsidRDefault="005C571B" w:rsidP="00A64C28">
      <w:pPr>
        <w:pStyle w:val="BodyText3"/>
        <w:widowControl w:val="0"/>
        <w:spacing w:before="0" w:after="120" w:line="276" w:lineRule="auto"/>
        <w:ind w:left="5" w:firstLine="715"/>
        <w:jc w:val="both"/>
        <w:rPr>
          <w:rFonts w:asciiTheme="minorHAnsi" w:hAnsiTheme="minorHAnsi" w:cstheme="minorHAnsi"/>
          <w:sz w:val="6"/>
          <w:szCs w:val="12"/>
        </w:rPr>
      </w:pPr>
    </w:p>
    <w:p w14:paraId="6F76D7A4" w14:textId="77777777" w:rsidR="005C571B" w:rsidRPr="0048584F" w:rsidRDefault="005C571B" w:rsidP="00A64C28">
      <w:pPr>
        <w:spacing w:before="0"/>
        <w:rPr>
          <w:rFonts w:cstheme="minorHAnsi"/>
          <w:sz w:val="28"/>
          <w:szCs w:val="28"/>
          <w:rtl/>
        </w:rPr>
      </w:pPr>
    </w:p>
    <w:p w14:paraId="3D3B9681" w14:textId="77777777" w:rsidR="005C571B" w:rsidRPr="005F3045" w:rsidRDefault="005C571B" w:rsidP="00A64C28">
      <w:pPr>
        <w:widowControl w:val="0"/>
        <w:spacing w:before="0"/>
        <w:ind w:firstLine="5"/>
        <w:rPr>
          <w:rFonts w:cstheme="minorHAnsi"/>
          <w:sz w:val="28"/>
          <w:szCs w:val="28"/>
          <w:u w:val="single"/>
          <w:rtl/>
        </w:rPr>
      </w:pPr>
      <w:r w:rsidRPr="005F3045">
        <w:rPr>
          <w:rFonts w:cstheme="minorHAnsi"/>
          <w:sz w:val="28"/>
          <w:szCs w:val="28"/>
          <w:u w:val="single"/>
          <w:rtl/>
        </w:rPr>
        <w:t>مستند : آيات مندرج در متن                                                           الميزان ج7 ص162</w:t>
      </w:r>
    </w:p>
    <w:p w14:paraId="3209AA4E"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bookmarkStart w:id="43" w:name="_Toc101285458"/>
      <w:bookmarkStart w:id="44" w:name="_Toc101305895"/>
      <w:bookmarkStart w:id="45" w:name="_Toc101394259"/>
      <w:r w:rsidRPr="005F3045">
        <w:rPr>
          <w:rStyle w:val="Heading1Char"/>
          <w:rFonts w:asciiTheme="minorHAnsi" w:hAnsiTheme="minorHAnsi" w:cstheme="minorHAnsi"/>
          <w:rtl/>
        </w:rPr>
        <w:t>تاريخ ملت ها در قرآن</w:t>
      </w:r>
      <w:bookmarkEnd w:id="43"/>
      <w:bookmarkEnd w:id="44"/>
      <w:bookmarkEnd w:id="45"/>
      <w:r w:rsidRPr="005F3045">
        <w:rPr>
          <w:rFonts w:asciiTheme="minorHAnsi" w:hAnsiTheme="minorHAnsi" w:cstheme="minorHAnsi"/>
          <w:sz w:val="24"/>
          <w:szCs w:val="36"/>
          <w:rtl/>
        </w:rPr>
        <w:t xml:space="preserve">              </w:t>
      </w:r>
      <w:r w:rsidRPr="005F3045">
        <w:rPr>
          <w:rFonts w:asciiTheme="minorHAnsi" w:hAnsiTheme="minorHAnsi" w:cstheme="minorHAnsi"/>
          <w:sz w:val="22"/>
          <w:szCs w:val="32"/>
          <w:rtl/>
        </w:rPr>
        <w:t xml:space="preserve">قرآن براي " ملت " وجود، اجل، كتاب، شعور، فهم، عمل، طاعت و معصيت اعتبار فرموده است.  به همين جهت است كه مي بينيم همانطور كه قرآن به داستانهاي اشخاص اهميت داده است، بيشتر از آن به تاريخ  " ملت ها " اهميت قائل شده است و اين درآن هنگام بوده است كه بشر تاريخي جز ذكر حالات اشخاصي از قبيل پادشاهان و بزرگان نداشته است و تاريخ نويسان تا بعد از نزول قرآن هيچ توجهي به تاريخ ملت ها واجتماعات نداشته اند و اين بعد از نزول قران بوده است كه احياناً برخي از مورخين ازقبيل "مسعودي"   و  " ابن خلدون " كم و بيش توجهي به تاريخ </w:t>
      </w:r>
      <w:r w:rsidRPr="005F3045">
        <w:rPr>
          <w:rFonts w:asciiTheme="minorHAnsi" w:hAnsiTheme="minorHAnsi" w:cstheme="minorHAnsi"/>
          <w:sz w:val="22"/>
          <w:szCs w:val="32"/>
          <w:rtl/>
        </w:rPr>
        <w:lastRenderedPageBreak/>
        <w:t>ملت ها نموده و به ذكر حوادث آن پرداخته اند و اين جريان همينطور ادامه داشته تا اينكه درهمين اواخر بطوركلي تحولي درتاريـخ نويسي به وجود آمده وتاريخ اشخاص به تاريخ ملتها تبديل شده است.</w:t>
      </w:r>
    </w:p>
    <w:p w14:paraId="37D74B34"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قرآن مجيد در آيــــــه زير براي ملت ها اجــل و مـدت زمان قائل شده و مي فرمايد:</w:t>
      </w:r>
    </w:p>
    <w:p w14:paraId="596CCDB3"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22"/>
          <w:szCs w:val="32"/>
          <w:rtl/>
        </w:rPr>
      </w:pPr>
      <w:r w:rsidRPr="005F3045">
        <w:rPr>
          <w:rFonts w:asciiTheme="minorHAnsi" w:hAnsiTheme="minorHAnsi" w:cstheme="minorHAnsi"/>
          <w:sz w:val="22"/>
          <w:szCs w:val="32"/>
          <w:rtl/>
        </w:rPr>
        <w:t>« براي هر ملت اجل و دوره اي است كه نه لحظه اي به عقب افتند،</w:t>
      </w:r>
    </w:p>
    <w:p w14:paraId="3E1C34A1"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22"/>
          <w:szCs w:val="32"/>
          <w:rtl/>
        </w:rPr>
      </w:pPr>
      <w:r w:rsidRPr="005F3045">
        <w:rPr>
          <w:rFonts w:asciiTheme="minorHAnsi" w:hAnsiTheme="minorHAnsi" w:cstheme="minorHAnsi"/>
          <w:sz w:val="22"/>
          <w:szCs w:val="32"/>
          <w:rtl/>
        </w:rPr>
        <w:t xml:space="preserve"> و نه لحظه اي پيشي مي گيرند!  »  </w:t>
      </w:r>
      <w:r w:rsidRPr="005F3045">
        <w:rPr>
          <w:rFonts w:asciiTheme="minorHAnsi" w:hAnsiTheme="minorHAnsi" w:cstheme="minorHAnsi"/>
          <w:sz w:val="24"/>
          <w:rtl/>
        </w:rPr>
        <w:t>(اعراف 34)</w:t>
      </w:r>
    </w:p>
    <w:p w14:paraId="5B1BCDD7"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22"/>
          <w:szCs w:val="32"/>
          <w:rtl/>
        </w:rPr>
      </w:pPr>
      <w:r w:rsidRPr="005F3045">
        <w:rPr>
          <w:rFonts w:asciiTheme="minorHAnsi" w:hAnsiTheme="minorHAnsi" w:cstheme="minorHAnsi"/>
          <w:sz w:val="22"/>
          <w:szCs w:val="32"/>
          <w:rtl/>
        </w:rPr>
        <w:t>در آيات زير براي امت ها كتاب و عمل قائل شده و مي فرمايد:</w:t>
      </w:r>
    </w:p>
    <w:p w14:paraId="54B4AAA3"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22"/>
          <w:szCs w:val="32"/>
          <w:rtl/>
        </w:rPr>
      </w:pPr>
      <w:r w:rsidRPr="005F3045">
        <w:rPr>
          <w:rFonts w:asciiTheme="minorHAnsi" w:hAnsiTheme="minorHAnsi" w:cstheme="minorHAnsi"/>
          <w:sz w:val="22"/>
          <w:szCs w:val="32"/>
          <w:rtl/>
        </w:rPr>
        <w:t xml:space="preserve">«  و هر امتي به سوي كتاب خود خوانده مي شود! » </w:t>
      </w:r>
      <w:r w:rsidRPr="005F3045">
        <w:rPr>
          <w:rFonts w:asciiTheme="minorHAnsi" w:hAnsiTheme="minorHAnsi" w:cstheme="minorHAnsi"/>
          <w:sz w:val="22"/>
          <w:rtl/>
        </w:rPr>
        <w:t>(جاثيه 28)</w:t>
      </w:r>
    </w:p>
    <w:p w14:paraId="320320E2"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22"/>
          <w:rtl/>
        </w:rPr>
      </w:pPr>
      <w:r w:rsidRPr="005F3045">
        <w:rPr>
          <w:rFonts w:asciiTheme="minorHAnsi" w:hAnsiTheme="minorHAnsi" w:cstheme="minorHAnsi"/>
          <w:sz w:val="22"/>
          <w:szCs w:val="32"/>
          <w:rtl/>
        </w:rPr>
        <w:t>«  عمل هر امتي را در نظرش زينت داديم! »</w:t>
      </w:r>
      <w:r w:rsidRPr="005F3045">
        <w:rPr>
          <w:rFonts w:asciiTheme="minorHAnsi" w:hAnsiTheme="minorHAnsi" w:cstheme="minorHAnsi"/>
          <w:sz w:val="22"/>
          <w:rtl/>
        </w:rPr>
        <w:t xml:space="preserve">  (انعام 108)</w:t>
      </w:r>
    </w:p>
    <w:p w14:paraId="3D1146A2"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22"/>
          <w:szCs w:val="32"/>
          <w:rtl/>
        </w:rPr>
      </w:pPr>
      <w:r w:rsidRPr="005F3045">
        <w:rPr>
          <w:rFonts w:asciiTheme="minorHAnsi" w:hAnsiTheme="minorHAnsi" w:cstheme="minorHAnsi"/>
          <w:sz w:val="22"/>
          <w:szCs w:val="32"/>
          <w:rtl/>
        </w:rPr>
        <w:t xml:space="preserve">همچنين در آيات زير است كه قرآن شعور و فهم و طاعت و معصيت براي ملت اعتبار فرموده است: </w:t>
      </w:r>
    </w:p>
    <w:p w14:paraId="5ACF8818"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22"/>
          <w:szCs w:val="32"/>
          <w:rtl/>
        </w:rPr>
      </w:pPr>
      <w:r w:rsidRPr="005F3045">
        <w:rPr>
          <w:rFonts w:asciiTheme="minorHAnsi" w:hAnsiTheme="minorHAnsi" w:cstheme="minorHAnsi"/>
          <w:sz w:val="22"/>
          <w:szCs w:val="32"/>
          <w:rtl/>
        </w:rPr>
        <w:t>«  دسته اي از آنها ملتي ميانه رو هستند. »</w:t>
      </w:r>
      <w:r w:rsidRPr="005F3045">
        <w:rPr>
          <w:rFonts w:asciiTheme="minorHAnsi" w:hAnsiTheme="minorHAnsi" w:cstheme="minorHAnsi"/>
          <w:sz w:val="22"/>
          <w:rtl/>
        </w:rPr>
        <w:t xml:space="preserve">   (مائده 66)</w:t>
      </w:r>
    </w:p>
    <w:p w14:paraId="66A4F95A"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22"/>
          <w:szCs w:val="32"/>
          <w:rtl/>
        </w:rPr>
      </w:pPr>
      <w:r w:rsidRPr="005F3045">
        <w:rPr>
          <w:rFonts w:asciiTheme="minorHAnsi" w:hAnsiTheme="minorHAnsi" w:cstheme="minorHAnsi"/>
          <w:sz w:val="22"/>
          <w:szCs w:val="32"/>
          <w:rtl/>
        </w:rPr>
        <w:t>«  ملتي قائم كه آيات خدا را تلاوت مي كنند. »</w:t>
      </w:r>
      <w:r w:rsidRPr="005F3045">
        <w:rPr>
          <w:rFonts w:asciiTheme="minorHAnsi" w:hAnsiTheme="minorHAnsi" w:cstheme="minorHAnsi"/>
          <w:sz w:val="22"/>
          <w:rtl/>
        </w:rPr>
        <w:t xml:space="preserve">  (آل عمران 113)</w:t>
      </w:r>
    </w:p>
    <w:p w14:paraId="61FEDC77"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22"/>
          <w:rtl/>
        </w:rPr>
      </w:pPr>
      <w:r w:rsidRPr="005F3045">
        <w:rPr>
          <w:rFonts w:asciiTheme="minorHAnsi" w:hAnsiTheme="minorHAnsi" w:cstheme="minorHAnsi"/>
          <w:sz w:val="22"/>
          <w:szCs w:val="32"/>
          <w:rtl/>
        </w:rPr>
        <w:t>«  هر ملتي مي كوشيد تا پيغمبر خود را بگيرند و در راه باطل خود با او جدال ورزند تاحق را پايمال سازند</w:t>
      </w:r>
      <w:r w:rsidRPr="005F3045">
        <w:rPr>
          <w:rFonts w:asciiTheme="minorHAnsi" w:hAnsiTheme="minorHAnsi" w:cstheme="minorHAnsi"/>
          <w:sz w:val="22"/>
          <w:szCs w:val="32"/>
        </w:rPr>
        <w:t>…</w:t>
      </w:r>
      <w:r w:rsidRPr="005F3045">
        <w:rPr>
          <w:rFonts w:asciiTheme="minorHAnsi" w:hAnsiTheme="minorHAnsi" w:cstheme="minorHAnsi"/>
          <w:sz w:val="22"/>
          <w:szCs w:val="32"/>
          <w:rtl/>
        </w:rPr>
        <w:t>! »</w:t>
      </w:r>
      <w:r w:rsidRPr="005F3045">
        <w:rPr>
          <w:rFonts w:asciiTheme="minorHAnsi" w:hAnsiTheme="minorHAnsi" w:cstheme="minorHAnsi"/>
          <w:sz w:val="22"/>
          <w:rtl/>
        </w:rPr>
        <w:t xml:space="preserve">   (غافر 5)</w:t>
      </w:r>
    </w:p>
    <w:p w14:paraId="095CBB38"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22"/>
          <w:szCs w:val="32"/>
          <w:rtl/>
        </w:rPr>
      </w:pPr>
      <w:r w:rsidRPr="005F3045">
        <w:rPr>
          <w:rFonts w:asciiTheme="minorHAnsi" w:hAnsiTheme="minorHAnsi" w:cstheme="minorHAnsi"/>
          <w:sz w:val="22"/>
          <w:szCs w:val="32"/>
          <w:rtl/>
        </w:rPr>
        <w:t>«  براي هر امتي رسولي است،</w:t>
      </w:r>
    </w:p>
    <w:p w14:paraId="4586FBBB"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22"/>
          <w:szCs w:val="28"/>
          <w:rtl/>
        </w:rPr>
      </w:pPr>
      <w:r w:rsidRPr="005F3045">
        <w:rPr>
          <w:rFonts w:asciiTheme="minorHAnsi" w:hAnsiTheme="minorHAnsi" w:cstheme="minorHAnsi"/>
          <w:sz w:val="22"/>
          <w:szCs w:val="32"/>
          <w:rtl/>
        </w:rPr>
        <w:t xml:space="preserve">وقتي آن رسول آمد حكم به عدل خواهد شد و بركسي ظلم نمي شود! » </w:t>
      </w:r>
      <w:r w:rsidRPr="005F3045">
        <w:rPr>
          <w:rFonts w:asciiTheme="minorHAnsi" w:hAnsiTheme="minorHAnsi" w:cstheme="minorHAnsi"/>
          <w:sz w:val="22"/>
          <w:szCs w:val="28"/>
          <w:rtl/>
        </w:rPr>
        <w:t xml:space="preserve">  </w:t>
      </w:r>
      <w:r w:rsidRPr="005F3045">
        <w:rPr>
          <w:rFonts w:asciiTheme="minorHAnsi" w:hAnsiTheme="minorHAnsi" w:cstheme="minorHAnsi"/>
          <w:sz w:val="18"/>
          <w:rtl/>
        </w:rPr>
        <w:t>(</w:t>
      </w:r>
      <w:r w:rsidRPr="005F3045">
        <w:rPr>
          <w:rFonts w:asciiTheme="minorHAnsi" w:hAnsiTheme="minorHAnsi" w:cstheme="minorHAnsi"/>
          <w:sz w:val="22"/>
          <w:rtl/>
        </w:rPr>
        <w:t>يونس 47)</w:t>
      </w:r>
    </w:p>
    <w:p w14:paraId="66740B19"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32"/>
          <w:szCs w:val="44"/>
          <w:rtl/>
        </w:rPr>
      </w:pPr>
    </w:p>
    <w:p w14:paraId="3E1C0FB1" w14:textId="251E2CD1" w:rsidR="005C571B" w:rsidRDefault="005C571B" w:rsidP="0045323A">
      <w:pPr>
        <w:widowControl w:val="0"/>
        <w:spacing w:before="0"/>
        <w:ind w:right="-142" w:firstLine="5"/>
        <w:rPr>
          <w:rFonts w:cstheme="minorHAnsi"/>
          <w:sz w:val="28"/>
          <w:szCs w:val="28"/>
          <w:u w:val="single"/>
        </w:rPr>
      </w:pPr>
      <w:r w:rsidRPr="005F3045">
        <w:rPr>
          <w:rFonts w:cstheme="minorHAnsi"/>
          <w:sz w:val="28"/>
          <w:szCs w:val="28"/>
          <w:u w:val="single"/>
          <w:rtl/>
        </w:rPr>
        <w:t>مستند:آيه</w:t>
      </w:r>
      <w:r>
        <w:rPr>
          <w:rFonts w:cstheme="minorHAnsi" w:hint="cs"/>
          <w:sz w:val="28"/>
          <w:szCs w:val="28"/>
          <w:u w:val="single"/>
          <w:rtl/>
        </w:rPr>
        <w:t>78</w:t>
      </w:r>
      <w:r w:rsidRPr="005F3045">
        <w:rPr>
          <w:rFonts w:cstheme="minorHAnsi"/>
          <w:sz w:val="28"/>
          <w:szCs w:val="28"/>
          <w:u w:val="single"/>
          <w:rtl/>
        </w:rPr>
        <w:t>سوره مومن</w:t>
      </w:r>
      <w:r w:rsidR="0045323A">
        <w:rPr>
          <w:rFonts w:cstheme="minorHAnsi"/>
          <w:sz w:val="28"/>
          <w:szCs w:val="28"/>
          <w:u w:val="single"/>
        </w:rPr>
        <w:t xml:space="preserve"> </w:t>
      </w:r>
      <w:r w:rsidRPr="005F3045">
        <w:rPr>
          <w:rFonts w:cstheme="minorHAnsi"/>
          <w:sz w:val="28"/>
          <w:szCs w:val="28"/>
          <w:u w:val="single"/>
          <w:rtl/>
        </w:rPr>
        <w:t xml:space="preserve"> " وَلَقَداَرسَلنا رُسُلاً مِن قَبلِكَ مِنهُم مَن قَصَصنا عَلَيكَ وَمِنهُم مَن لَم نَقصُص عَلَيكَ!"  الميزان ج34ص 243</w:t>
      </w:r>
    </w:p>
    <w:p w14:paraId="11AA0287" w14:textId="77777777" w:rsidR="0045323A" w:rsidRPr="0045323A" w:rsidRDefault="0045323A" w:rsidP="0045323A">
      <w:pPr>
        <w:widowControl w:val="0"/>
        <w:spacing w:before="0"/>
        <w:ind w:right="-142" w:firstLine="5"/>
        <w:rPr>
          <w:rFonts w:cstheme="minorHAnsi"/>
          <w:sz w:val="2"/>
          <w:szCs w:val="2"/>
          <w:u w:val="single"/>
          <w:rtl/>
        </w:rPr>
      </w:pPr>
    </w:p>
    <w:p w14:paraId="5592DB88"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bookmarkStart w:id="46" w:name="_Toc101285459"/>
      <w:bookmarkStart w:id="47" w:name="_Toc101305896"/>
      <w:bookmarkStart w:id="48" w:name="_Toc101394260"/>
      <w:r w:rsidRPr="005F3045">
        <w:rPr>
          <w:rStyle w:val="Heading1Char"/>
          <w:rFonts w:asciiTheme="minorHAnsi" w:hAnsiTheme="minorHAnsi" w:cstheme="minorHAnsi"/>
          <w:rtl/>
        </w:rPr>
        <w:t>انتخاب قرآن در نـقل تاريخ پيامبران</w:t>
      </w:r>
      <w:bookmarkEnd w:id="46"/>
      <w:bookmarkEnd w:id="47"/>
      <w:bookmarkEnd w:id="48"/>
      <w:r w:rsidRPr="005F3045">
        <w:rPr>
          <w:rFonts w:asciiTheme="minorHAnsi" w:hAnsiTheme="minorHAnsi" w:cstheme="minorHAnsi"/>
          <w:sz w:val="16"/>
          <w:szCs w:val="28"/>
          <w:rtl/>
        </w:rPr>
        <w:t xml:space="preserve">             </w:t>
      </w:r>
      <w:r w:rsidRPr="005F3045">
        <w:rPr>
          <w:rFonts w:asciiTheme="minorHAnsi" w:hAnsiTheme="minorHAnsi" w:cstheme="minorHAnsi"/>
          <w:sz w:val="18"/>
          <w:szCs w:val="32"/>
          <w:rtl/>
        </w:rPr>
        <w:t xml:space="preserve"> خداي تعالی در آيه فوق مي فرمايد: </w:t>
      </w:r>
      <w:r w:rsidRPr="005F3045">
        <w:rPr>
          <w:rFonts w:asciiTheme="minorHAnsi" w:hAnsiTheme="minorHAnsi" w:cstheme="minorHAnsi"/>
          <w:sz w:val="22"/>
          <w:szCs w:val="32"/>
          <w:rtl/>
        </w:rPr>
        <w:t xml:space="preserve">« مگر نه اين بود كه قبل از تو رسولاني از جنس خود اين مردم به سوي شان گسيل داشتيم، رسولاني كه داستانهاي بعضي از آنان را برايت سروديم و بعضي ديگر را نسروديم؟ هيچ رســـولي چنين حقي نداشته كه از پيش خود آيتــي بياورد، هرآيتـي مي آوردند به اذن خدا </w:t>
      </w:r>
      <w:r w:rsidRPr="005F3045">
        <w:rPr>
          <w:rFonts w:asciiTheme="minorHAnsi" w:hAnsiTheme="minorHAnsi" w:cstheme="minorHAnsi"/>
          <w:sz w:val="22"/>
          <w:szCs w:val="32"/>
          <w:rtl/>
        </w:rPr>
        <w:lastRenderedPageBreak/>
        <w:t>بوده است ...!»</w:t>
      </w:r>
    </w:p>
    <w:p w14:paraId="7DFCCF43"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22"/>
          <w:szCs w:val="32"/>
          <w:rtl/>
        </w:rPr>
      </w:pPr>
      <w:r w:rsidRPr="005F3045">
        <w:rPr>
          <w:rFonts w:asciiTheme="minorHAnsi" w:hAnsiTheme="minorHAnsi" w:cstheme="minorHAnsi"/>
          <w:sz w:val="22"/>
          <w:szCs w:val="32"/>
          <w:rtl/>
        </w:rPr>
        <w:t>بعضي از مفسرين به اين آيه شريفه استدلال كرده اند براين كه بعضي از پيغمبران بوده اند كه داستانشان در قرآن نيامده است و لكن اين استدلال درست نيست زيرا آيه شريفه در مكه نازل شده است و بيشتر از اين دلالت ندارد كه تا اين تاريخ سرگذشت بعضي از انبياء را برايت شرح نداده ايم. لكن در سوره نساء كه بعد از سوره مورد بحث و در مدينه نازل شده است چنين مطلبي را بـيـــان مي فرمايد و مي گويد:</w:t>
      </w:r>
    </w:p>
    <w:p w14:paraId="66A83BE4" w14:textId="77777777" w:rsidR="005C571B" w:rsidRPr="005F3045" w:rsidRDefault="005C571B" w:rsidP="00A64C28">
      <w:pPr>
        <w:pStyle w:val="BodyText3"/>
        <w:widowControl w:val="0"/>
        <w:spacing w:before="0" w:after="120" w:line="276" w:lineRule="auto"/>
        <w:ind w:left="-1" w:firstLine="721"/>
        <w:jc w:val="both"/>
        <w:rPr>
          <w:rFonts w:asciiTheme="minorHAnsi" w:hAnsiTheme="minorHAnsi" w:cstheme="minorHAnsi"/>
          <w:sz w:val="22"/>
          <w:szCs w:val="32"/>
          <w:rtl/>
        </w:rPr>
      </w:pPr>
      <w:r w:rsidRPr="005F3045">
        <w:rPr>
          <w:rFonts w:asciiTheme="minorHAnsi" w:hAnsiTheme="minorHAnsi" w:cstheme="minorHAnsi"/>
          <w:sz w:val="22"/>
          <w:szCs w:val="32"/>
          <w:rtl/>
        </w:rPr>
        <w:t>«  رسولاني كه قصه شان را قبلا براي تو گفتيم،</w:t>
      </w:r>
    </w:p>
    <w:p w14:paraId="5F0E9216" w14:textId="77777777" w:rsidR="005C571B" w:rsidRPr="005F3045" w:rsidRDefault="005C571B" w:rsidP="00A64C28">
      <w:pPr>
        <w:pStyle w:val="BodyText3"/>
        <w:widowControl w:val="0"/>
        <w:spacing w:before="0" w:after="120" w:line="276" w:lineRule="auto"/>
        <w:ind w:left="-1" w:firstLine="721"/>
        <w:jc w:val="both"/>
        <w:rPr>
          <w:rFonts w:asciiTheme="minorHAnsi" w:hAnsiTheme="minorHAnsi" w:cstheme="minorHAnsi"/>
          <w:sz w:val="22"/>
          <w:szCs w:val="32"/>
          <w:rtl/>
        </w:rPr>
      </w:pPr>
      <w:r w:rsidRPr="005F3045">
        <w:rPr>
          <w:rFonts w:asciiTheme="minorHAnsi" w:hAnsiTheme="minorHAnsi" w:cstheme="minorHAnsi"/>
          <w:sz w:val="22"/>
          <w:szCs w:val="32"/>
          <w:rtl/>
        </w:rPr>
        <w:t xml:space="preserve">   و رسولاني كه برايت قصه آنها را نگفته ايم ! » </w:t>
      </w:r>
      <w:r w:rsidRPr="005F3045">
        <w:rPr>
          <w:rFonts w:asciiTheme="minorHAnsi" w:hAnsiTheme="minorHAnsi" w:cstheme="minorHAnsi"/>
          <w:sz w:val="22"/>
          <w:rtl/>
        </w:rPr>
        <w:t xml:space="preserve"> (</w:t>
      </w:r>
      <w:r w:rsidRPr="005F3045">
        <w:rPr>
          <w:rFonts w:asciiTheme="minorHAnsi" w:hAnsiTheme="minorHAnsi" w:cstheme="minorHAnsi"/>
          <w:sz w:val="16"/>
          <w:rtl/>
        </w:rPr>
        <w:t>نساء164)</w:t>
      </w:r>
    </w:p>
    <w:p w14:paraId="4D074449" w14:textId="77777777" w:rsidR="005C571B" w:rsidRPr="005F3045" w:rsidRDefault="005C571B" w:rsidP="00A64C28">
      <w:pPr>
        <w:pStyle w:val="BodyText3"/>
        <w:widowControl w:val="0"/>
        <w:spacing w:before="0" w:after="120" w:line="276" w:lineRule="auto"/>
        <w:ind w:left="-1" w:firstLine="721"/>
        <w:jc w:val="both"/>
        <w:rPr>
          <w:rFonts w:asciiTheme="minorHAnsi" w:hAnsiTheme="minorHAnsi" w:cstheme="minorHAnsi"/>
          <w:sz w:val="22"/>
          <w:szCs w:val="32"/>
          <w:rtl/>
        </w:rPr>
      </w:pPr>
      <w:r w:rsidRPr="005F3045">
        <w:rPr>
          <w:rFonts w:asciiTheme="minorHAnsi" w:hAnsiTheme="minorHAnsi" w:cstheme="minorHAnsi"/>
          <w:sz w:val="22"/>
          <w:szCs w:val="32"/>
          <w:rtl/>
        </w:rPr>
        <w:t xml:space="preserve"> و اين آيه است كه  به نظريه فوق دلالت دارد و  نشان مي دهد كه قصه برخي از رسولان درقرآن ذكر شده و داستان برخي ديگر در قرآن نيامده است زيرا سوره نساء آخرين سوره اي است كه درآن داستان پيامبران قيد شده و از آن به بعد در سوره هائي كه بعد از سوره نساء نازل شده، نام هيچ يك از انبيائي كه در قران آمده برده نشده است .</w:t>
      </w:r>
    </w:p>
    <w:p w14:paraId="2AD38CBF"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 xml:space="preserve">در مجمع البيان از علي عليه السلام روايت كرده كه فرمود: </w:t>
      </w:r>
    </w:p>
    <w:p w14:paraId="10CB4844"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22"/>
          <w:szCs w:val="32"/>
          <w:rtl/>
        </w:rPr>
      </w:pPr>
      <w:r w:rsidRPr="005F3045">
        <w:rPr>
          <w:rFonts w:asciiTheme="minorHAnsi" w:hAnsiTheme="minorHAnsi" w:cstheme="minorHAnsi"/>
          <w:sz w:val="22"/>
          <w:szCs w:val="32"/>
          <w:rtl/>
        </w:rPr>
        <w:t xml:space="preserve">«  خداي تعالي پيغمبري سياه چهره مبعوث كرد و داستان اورا در قرآن براي ما بيان نفرمود.» </w:t>
      </w:r>
    </w:p>
    <w:p w14:paraId="61A01A1D" w14:textId="77777777" w:rsidR="005C571B" w:rsidRPr="005F3045" w:rsidRDefault="005C571B" w:rsidP="00A64C28">
      <w:pPr>
        <w:pStyle w:val="BodyText3"/>
        <w:widowControl w:val="0"/>
        <w:spacing w:before="0" w:after="120" w:line="276" w:lineRule="auto"/>
        <w:ind w:left="5" w:firstLine="715"/>
        <w:jc w:val="both"/>
        <w:rPr>
          <w:rFonts w:asciiTheme="minorHAnsi" w:hAnsiTheme="minorHAnsi" w:cstheme="minorHAnsi"/>
          <w:sz w:val="22"/>
          <w:szCs w:val="32"/>
          <w:rtl/>
        </w:rPr>
      </w:pPr>
      <w:r w:rsidRPr="005F3045">
        <w:rPr>
          <w:rFonts w:asciiTheme="minorHAnsi" w:hAnsiTheme="minorHAnsi" w:cstheme="minorHAnsi"/>
          <w:sz w:val="22"/>
          <w:szCs w:val="32"/>
          <w:rtl/>
        </w:rPr>
        <w:t>نظير اين معنا را درمنثور از تفسير اوسط طبراني و از ابن مردويه،  ازآن جناب روايت كرده است.</w:t>
      </w:r>
    </w:p>
    <w:p w14:paraId="5616BA54"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22"/>
          <w:szCs w:val="32"/>
          <w:rtl/>
        </w:rPr>
      </w:pPr>
      <w:r w:rsidRPr="005F3045">
        <w:rPr>
          <w:rFonts w:asciiTheme="minorHAnsi" w:hAnsiTheme="minorHAnsi" w:cstheme="minorHAnsi"/>
          <w:sz w:val="22"/>
          <w:szCs w:val="32"/>
          <w:rtl/>
        </w:rPr>
        <w:t xml:space="preserve">در تفسير عياشي از ثمالي از حضرت باقر عليه السلام روايت مي كندكه فرمود: </w:t>
      </w:r>
    </w:p>
    <w:p w14:paraId="40F702A8"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22"/>
          <w:szCs w:val="32"/>
          <w:rtl/>
        </w:rPr>
      </w:pPr>
      <w:r w:rsidRPr="005F3045">
        <w:rPr>
          <w:rFonts w:asciiTheme="minorHAnsi" w:hAnsiTheme="minorHAnsi" w:cstheme="minorHAnsi"/>
          <w:sz w:val="22"/>
          <w:szCs w:val="32"/>
          <w:rtl/>
        </w:rPr>
        <w:t>«  بين آدم و نوح پيغمبراني بطور مخفي و علني بودند، و لذا ذكر آنان كه مخفي بودند در قرآن نيامده است همانطور كه كساني كه عـلني بوده اند اسم آنها برده شده است. اين است كه خداي تعالي درسوره نساء فرموده: - وَ رُسُلاً لَم نَـقصُصهُم عَلَيكَ- يعني همانطوري كه اسم پيامبران علني را بردم اسم پيامبران مخفي را نبردم.  »</w:t>
      </w:r>
    </w:p>
    <w:p w14:paraId="5F2DAE36" w14:textId="77777777" w:rsidR="005C571B" w:rsidRPr="005F3045" w:rsidRDefault="005C571B" w:rsidP="00A64C28">
      <w:pPr>
        <w:pStyle w:val="BodyText3"/>
        <w:widowControl w:val="0"/>
        <w:spacing w:before="0" w:after="120" w:line="276" w:lineRule="auto"/>
        <w:ind w:left="5" w:firstLine="715"/>
        <w:jc w:val="both"/>
        <w:rPr>
          <w:rFonts w:asciiTheme="minorHAnsi" w:hAnsiTheme="minorHAnsi" w:cstheme="minorHAnsi"/>
          <w:sz w:val="22"/>
          <w:szCs w:val="32"/>
          <w:rtl/>
        </w:rPr>
      </w:pPr>
      <w:r w:rsidRPr="005F3045">
        <w:rPr>
          <w:rFonts w:asciiTheme="minorHAnsi" w:hAnsiTheme="minorHAnsi" w:cstheme="minorHAnsi"/>
          <w:sz w:val="22"/>
          <w:szCs w:val="32"/>
          <w:rtl/>
        </w:rPr>
        <w:t xml:space="preserve">همين روايت رادركافي ازعلي بن ابراهيم از طريق ابوحمزه ازحضرت امام باقـرعليه السلام روايت مي كند. </w:t>
      </w:r>
    </w:p>
    <w:p w14:paraId="76813CE2" w14:textId="77777777" w:rsidR="005C571B" w:rsidRPr="005F3045" w:rsidRDefault="005C571B" w:rsidP="00A64C28">
      <w:pPr>
        <w:pStyle w:val="BodyText3"/>
        <w:widowControl w:val="0"/>
        <w:spacing w:before="0" w:after="120" w:line="276" w:lineRule="auto"/>
        <w:ind w:left="5" w:firstLine="715"/>
        <w:jc w:val="both"/>
        <w:rPr>
          <w:rFonts w:asciiTheme="minorHAnsi" w:hAnsiTheme="minorHAnsi" w:cstheme="minorHAnsi"/>
          <w:sz w:val="22"/>
          <w:szCs w:val="32"/>
          <w:rtl/>
        </w:rPr>
      </w:pPr>
      <w:r w:rsidRPr="005F3045">
        <w:rPr>
          <w:rFonts w:asciiTheme="minorHAnsi" w:hAnsiTheme="minorHAnsi" w:cstheme="minorHAnsi"/>
          <w:sz w:val="22"/>
          <w:szCs w:val="32"/>
          <w:rtl/>
        </w:rPr>
        <w:t xml:space="preserve">در نقل كافي اينطور آمده كه : </w:t>
      </w:r>
    </w:p>
    <w:p w14:paraId="5709A030" w14:textId="77777777" w:rsidR="005C571B" w:rsidRPr="005F3045" w:rsidRDefault="005C571B" w:rsidP="00A64C28">
      <w:pPr>
        <w:pStyle w:val="BodyText3"/>
        <w:widowControl w:val="0"/>
        <w:spacing w:before="0" w:after="120" w:line="276" w:lineRule="auto"/>
        <w:ind w:left="5" w:firstLine="715"/>
        <w:jc w:val="both"/>
        <w:rPr>
          <w:rFonts w:asciiTheme="minorHAnsi" w:hAnsiTheme="minorHAnsi" w:cstheme="minorHAnsi"/>
          <w:sz w:val="22"/>
          <w:szCs w:val="32"/>
          <w:rtl/>
        </w:rPr>
      </w:pPr>
      <w:r w:rsidRPr="005F3045">
        <w:rPr>
          <w:rFonts w:asciiTheme="minorHAnsi" w:hAnsiTheme="minorHAnsi" w:cstheme="minorHAnsi"/>
          <w:sz w:val="22"/>
          <w:szCs w:val="32"/>
          <w:rtl/>
        </w:rPr>
        <w:lastRenderedPageBreak/>
        <w:t>«</w:t>
      </w:r>
      <w:r w:rsidRPr="005F3045">
        <w:rPr>
          <w:rFonts w:asciiTheme="minorHAnsi" w:hAnsiTheme="minorHAnsi" w:cstheme="minorHAnsi"/>
          <w:sz w:val="18"/>
          <w:szCs w:val="32"/>
          <w:rtl/>
        </w:rPr>
        <w:t xml:space="preserve">  بعضي از انبياء مخفي بودند لذا ذكرشان درقرآن مخفي شده است بطوري كه اسم پيامبران علني در قرآن آمده و اسم آنان نيامده است، اين است كه خدا مي فرمايد: همانطور كه اسم پيامبران علني را بردم اسم پيامبران مخفي را نبردم</w:t>
      </w:r>
      <w:r w:rsidRPr="005F3045">
        <w:rPr>
          <w:rFonts w:asciiTheme="minorHAnsi" w:hAnsiTheme="minorHAnsi" w:cstheme="minorHAnsi"/>
          <w:sz w:val="18"/>
          <w:szCs w:val="32"/>
        </w:rPr>
        <w:t>…</w:t>
      </w:r>
      <w:r w:rsidRPr="005F3045">
        <w:rPr>
          <w:rFonts w:asciiTheme="minorHAnsi" w:hAnsiTheme="minorHAnsi" w:cstheme="minorHAnsi"/>
          <w:sz w:val="22"/>
          <w:szCs w:val="32"/>
          <w:rtl/>
        </w:rPr>
        <w:t>. »</w:t>
      </w:r>
    </w:p>
    <w:p w14:paraId="27533578" w14:textId="77777777" w:rsidR="005C571B" w:rsidRPr="005F3045" w:rsidRDefault="005C571B" w:rsidP="00A64C28">
      <w:pPr>
        <w:pStyle w:val="BodyText3"/>
        <w:widowControl w:val="0"/>
        <w:spacing w:before="0" w:after="120" w:line="276" w:lineRule="auto"/>
        <w:ind w:left="5" w:firstLine="715"/>
        <w:jc w:val="both"/>
        <w:rPr>
          <w:rFonts w:asciiTheme="minorHAnsi" w:hAnsiTheme="minorHAnsi" w:cstheme="minorHAnsi"/>
          <w:sz w:val="22"/>
          <w:szCs w:val="32"/>
          <w:rtl/>
        </w:rPr>
      </w:pPr>
      <w:r w:rsidRPr="005F3045">
        <w:rPr>
          <w:rFonts w:asciiTheme="minorHAnsi" w:hAnsiTheme="minorHAnsi" w:cstheme="minorHAnsi"/>
          <w:sz w:val="22"/>
          <w:szCs w:val="32"/>
          <w:rtl/>
        </w:rPr>
        <w:t>و به هر صورت مراد از روايت اين است كه خدا اصلا نه نامي از آنان كه مخفي بودند برده و نه قصه شان را در قرآن ذكر كرده است همانطور كه قصه بعضي از علني ها را ذكر كرده و از آنان نام برده است.</w:t>
      </w:r>
    </w:p>
    <w:p w14:paraId="3E3702E0" w14:textId="77777777" w:rsidR="005C571B" w:rsidRPr="005F3045" w:rsidRDefault="005C571B" w:rsidP="00A64C28">
      <w:pPr>
        <w:pStyle w:val="BodyText3"/>
        <w:widowControl w:val="0"/>
        <w:spacing w:before="0" w:after="120" w:line="276" w:lineRule="auto"/>
        <w:ind w:left="5" w:firstLine="715"/>
        <w:jc w:val="right"/>
        <w:rPr>
          <w:rFonts w:asciiTheme="minorHAnsi" w:hAnsiTheme="minorHAnsi" w:cstheme="minorHAnsi"/>
          <w:sz w:val="16"/>
          <w:szCs w:val="24"/>
          <w:rtl/>
        </w:rPr>
      </w:pPr>
      <w:r w:rsidRPr="005F3045">
        <w:rPr>
          <w:rFonts w:asciiTheme="minorHAnsi" w:hAnsiTheme="minorHAnsi" w:cstheme="minorHAnsi"/>
          <w:sz w:val="22"/>
          <w:szCs w:val="32"/>
          <w:rtl/>
        </w:rPr>
        <w:t xml:space="preserve"> </w:t>
      </w:r>
      <w:r w:rsidRPr="005F3045">
        <w:rPr>
          <w:rFonts w:asciiTheme="minorHAnsi" w:hAnsiTheme="minorHAnsi" w:cstheme="minorHAnsi"/>
          <w:sz w:val="16"/>
          <w:szCs w:val="24"/>
          <w:rtl/>
        </w:rPr>
        <w:t>( ا لميزان ج 9 ص 225)</w:t>
      </w:r>
    </w:p>
    <w:p w14:paraId="5F7633C0" w14:textId="77777777" w:rsidR="005C571B" w:rsidRPr="005F3045" w:rsidRDefault="005C571B" w:rsidP="00A64C28">
      <w:pPr>
        <w:widowControl w:val="0"/>
        <w:spacing w:before="0"/>
        <w:ind w:right="-142"/>
        <w:rPr>
          <w:rFonts w:cstheme="minorHAnsi"/>
          <w:sz w:val="8"/>
          <w:szCs w:val="8"/>
          <w:u w:val="single"/>
          <w:rtl/>
        </w:rPr>
      </w:pPr>
    </w:p>
    <w:p w14:paraId="54AC2790" w14:textId="77777777" w:rsidR="005C571B" w:rsidRPr="005F3045" w:rsidRDefault="005C571B" w:rsidP="00A64C28">
      <w:pPr>
        <w:widowControl w:val="0"/>
        <w:spacing w:before="0"/>
        <w:ind w:right="-142"/>
        <w:rPr>
          <w:rFonts w:cstheme="minorHAnsi"/>
          <w:sz w:val="8"/>
          <w:szCs w:val="18"/>
          <w:u w:val="single"/>
          <w:rtl/>
        </w:rPr>
      </w:pPr>
    </w:p>
    <w:p w14:paraId="6B769ED8" w14:textId="77777777" w:rsidR="005C571B" w:rsidRPr="005F3045" w:rsidRDefault="005C571B" w:rsidP="00A64C28">
      <w:pPr>
        <w:widowControl w:val="0"/>
        <w:spacing w:before="0"/>
        <w:ind w:right="-142"/>
        <w:rPr>
          <w:rFonts w:cstheme="minorHAnsi"/>
          <w:sz w:val="28"/>
          <w:szCs w:val="28"/>
          <w:u w:val="single"/>
          <w:rtl/>
        </w:rPr>
      </w:pPr>
    </w:p>
    <w:p w14:paraId="40B8B503" w14:textId="64842719" w:rsidR="005C571B" w:rsidRPr="0045323A" w:rsidRDefault="005C571B" w:rsidP="00A64C28">
      <w:pPr>
        <w:widowControl w:val="0"/>
        <w:spacing w:before="0"/>
        <w:ind w:right="-142"/>
        <w:rPr>
          <w:rFonts w:cstheme="minorHAnsi"/>
          <w:sz w:val="28"/>
          <w:szCs w:val="28"/>
          <w:u w:val="single"/>
          <w:rtl/>
        </w:rPr>
      </w:pPr>
      <w:r w:rsidRPr="0045323A">
        <w:rPr>
          <w:rFonts w:cstheme="minorHAnsi"/>
          <w:sz w:val="28"/>
          <w:szCs w:val="28"/>
          <w:u w:val="single"/>
          <w:rtl/>
        </w:rPr>
        <w:t>مستند : آية 4</w:t>
      </w:r>
      <w:r w:rsidRPr="0045323A">
        <w:rPr>
          <w:rFonts w:cstheme="minorHAnsi" w:hint="cs"/>
          <w:sz w:val="28"/>
          <w:szCs w:val="28"/>
          <w:u w:val="single"/>
          <w:rtl/>
        </w:rPr>
        <w:t>4</w:t>
      </w:r>
      <w:r w:rsidRPr="0045323A">
        <w:rPr>
          <w:rFonts w:cstheme="minorHAnsi"/>
          <w:sz w:val="28"/>
          <w:szCs w:val="28"/>
          <w:u w:val="single"/>
          <w:rtl/>
        </w:rPr>
        <w:t xml:space="preserve">سورة آل عمران     </w:t>
      </w:r>
      <w:bookmarkStart w:id="49" w:name="_Hlk99307652"/>
      <w:r w:rsidRPr="0045323A">
        <w:rPr>
          <w:rFonts w:cstheme="minorHAnsi"/>
          <w:sz w:val="28"/>
          <w:szCs w:val="28"/>
          <w:u w:val="single"/>
          <w:rtl/>
        </w:rPr>
        <w:t xml:space="preserve">"  ذلِكَ  مِن اَنبآءِ الْغَيبِ  نوُحِيهِ  اِلَيكَ ...! "     </w:t>
      </w:r>
      <w:bookmarkEnd w:id="49"/>
      <w:r w:rsidRPr="0045323A">
        <w:rPr>
          <w:rFonts w:cstheme="minorHAnsi"/>
          <w:sz w:val="28"/>
          <w:szCs w:val="28"/>
          <w:u w:val="single"/>
          <w:rtl/>
        </w:rPr>
        <w:t xml:space="preserve">      الميزان ج6 ص 5</w:t>
      </w:r>
    </w:p>
    <w:p w14:paraId="5E7C8352" w14:textId="77777777" w:rsidR="0045323A" w:rsidRPr="0045323A" w:rsidRDefault="0045323A" w:rsidP="00A64C28">
      <w:pPr>
        <w:pStyle w:val="BodyText3"/>
        <w:widowControl w:val="0"/>
        <w:spacing w:before="0" w:after="120" w:line="276" w:lineRule="auto"/>
        <w:jc w:val="both"/>
        <w:rPr>
          <w:rStyle w:val="Heading1Char"/>
          <w:rFonts w:asciiTheme="minorHAnsi" w:hAnsiTheme="minorHAnsi" w:cstheme="minorHAnsi"/>
          <w:sz w:val="2"/>
          <w:szCs w:val="2"/>
        </w:rPr>
      </w:pPr>
      <w:bookmarkStart w:id="50" w:name="_Toc101285460"/>
    </w:p>
    <w:p w14:paraId="09050757" w14:textId="2CF56DA8"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bookmarkStart w:id="51" w:name="_Toc101305897"/>
      <w:bookmarkStart w:id="52" w:name="_Toc101394261"/>
      <w:r w:rsidRPr="005F3045">
        <w:rPr>
          <w:rStyle w:val="Heading1Char"/>
          <w:rFonts w:asciiTheme="minorHAnsi" w:hAnsiTheme="minorHAnsi" w:cstheme="minorHAnsi"/>
          <w:rtl/>
        </w:rPr>
        <w:t>اصلاح قسمت هاي تحريف شده تاريخ</w:t>
      </w:r>
      <w:bookmarkEnd w:id="50"/>
      <w:bookmarkEnd w:id="51"/>
      <w:bookmarkEnd w:id="52"/>
      <w:r w:rsidRPr="005F3045">
        <w:rPr>
          <w:rFonts w:asciiTheme="minorHAnsi" w:hAnsiTheme="minorHAnsi" w:cstheme="minorHAnsi"/>
          <w:szCs w:val="28"/>
          <w:rtl/>
        </w:rPr>
        <w:t xml:space="preserve">          </w:t>
      </w:r>
      <w:r w:rsidRPr="005F3045">
        <w:rPr>
          <w:rFonts w:asciiTheme="minorHAnsi" w:hAnsiTheme="minorHAnsi" w:cstheme="minorHAnsi"/>
          <w:sz w:val="22"/>
          <w:szCs w:val="32"/>
          <w:rtl/>
        </w:rPr>
        <w:t>« اين از اخبار غيب است كه به تو وحي كرديم ! توحاضر نبودي آنجا كه بر سر كفالت مريم كارشان به نزاع و مخاصمه كشيد و بالاخره براي آن قرعه كشيدند. »</w:t>
      </w:r>
    </w:p>
    <w:p w14:paraId="20F74084"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 xml:space="preserve">در اين آيه خداوند متعال، داستاني را كه  براي پيغمبرش </w:t>
      </w:r>
      <w:r w:rsidRPr="005F3045">
        <w:rPr>
          <w:rFonts w:asciiTheme="minorHAnsi" w:hAnsiTheme="minorHAnsi" w:cstheme="minorHAnsi"/>
          <w:sz w:val="22"/>
          <w:szCs w:val="32"/>
        </w:rPr>
        <w:t>–</w:t>
      </w:r>
      <w:r w:rsidRPr="005F3045">
        <w:rPr>
          <w:rFonts w:asciiTheme="minorHAnsi" w:hAnsiTheme="minorHAnsi" w:cstheme="minorHAnsi"/>
          <w:sz w:val="22"/>
          <w:szCs w:val="32"/>
          <w:rtl/>
        </w:rPr>
        <w:t xml:space="preserve"> درباره مريم و زكريا </w:t>
      </w:r>
      <w:r w:rsidRPr="005F3045">
        <w:rPr>
          <w:rFonts w:asciiTheme="minorHAnsi" w:hAnsiTheme="minorHAnsi" w:cstheme="minorHAnsi"/>
          <w:sz w:val="22"/>
          <w:szCs w:val="32"/>
        </w:rPr>
        <w:t>–</w:t>
      </w:r>
      <w:r w:rsidRPr="005F3045">
        <w:rPr>
          <w:rFonts w:asciiTheme="minorHAnsi" w:hAnsiTheme="minorHAnsi" w:cstheme="minorHAnsi"/>
          <w:sz w:val="22"/>
          <w:szCs w:val="32"/>
          <w:rtl/>
        </w:rPr>
        <w:t xml:space="preserve"> شرح داد، از خبرهاي غيبي معرفي كرده است.</w:t>
      </w:r>
    </w:p>
    <w:p w14:paraId="4872CC5D"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22"/>
          <w:szCs w:val="32"/>
          <w:rtl/>
        </w:rPr>
      </w:pPr>
      <w:r w:rsidRPr="005F3045">
        <w:rPr>
          <w:rFonts w:asciiTheme="minorHAnsi" w:hAnsiTheme="minorHAnsi" w:cstheme="minorHAnsi"/>
          <w:sz w:val="22"/>
          <w:szCs w:val="32"/>
          <w:rtl/>
        </w:rPr>
        <w:t>همچنين در سوره يوسف، تاريخ زندگي يوسف را به آن نحو كه بيان داشته، از خبرهاي غيبي شمرده است، آنجا كه مي فرمايد:</w:t>
      </w:r>
    </w:p>
    <w:p w14:paraId="7716DF67"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22"/>
          <w:szCs w:val="32"/>
          <w:rtl/>
        </w:rPr>
      </w:pPr>
      <w:r w:rsidRPr="005F3045">
        <w:rPr>
          <w:rFonts w:asciiTheme="minorHAnsi" w:hAnsiTheme="minorHAnsi" w:cstheme="minorHAnsi"/>
          <w:sz w:val="22"/>
          <w:szCs w:val="32"/>
          <w:rtl/>
        </w:rPr>
        <w:t>«  اين حكايت از اخبار غيب بود كه برتو وحي كرديم،  تو آنجا نبودي كه برادران يوسف بر مكر و حيله تصميم گرفتند</w:t>
      </w:r>
      <w:r w:rsidRPr="005F3045">
        <w:rPr>
          <w:rFonts w:asciiTheme="minorHAnsi" w:hAnsiTheme="minorHAnsi" w:cstheme="minorHAnsi"/>
          <w:sz w:val="22"/>
          <w:szCs w:val="32"/>
        </w:rPr>
        <w:t>…</w:t>
      </w:r>
      <w:r w:rsidRPr="005F3045">
        <w:rPr>
          <w:rFonts w:asciiTheme="minorHAnsi" w:hAnsiTheme="minorHAnsi" w:cstheme="minorHAnsi"/>
          <w:sz w:val="22"/>
          <w:szCs w:val="32"/>
          <w:rtl/>
        </w:rPr>
        <w:t>. »</w:t>
      </w:r>
    </w:p>
    <w:p w14:paraId="43856788"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ظاهراً دليل اينكه آن را از اخبار غيبـي مي شمارد، اين است كه داستـان مذكور را اهل كتاب تحريف كرده و خصوصيات آن را از بين برده اند.</w:t>
      </w:r>
    </w:p>
    <w:p w14:paraId="6FE1A2A5"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 xml:space="preserve">به طوري كه در كتب عهدين خصوصيات داستان هاي زكــريا اصـلاً ذكر نشده است. و فرمايش خداوندي هم كه در آخر همين آيه مي فرمايد </w:t>
      </w:r>
      <w:r w:rsidRPr="005F3045">
        <w:rPr>
          <w:rFonts w:asciiTheme="minorHAnsi" w:hAnsiTheme="minorHAnsi" w:cstheme="minorHAnsi"/>
          <w:sz w:val="22"/>
          <w:szCs w:val="32"/>
        </w:rPr>
        <w:t>–</w:t>
      </w:r>
      <w:r w:rsidRPr="005F3045">
        <w:rPr>
          <w:rFonts w:asciiTheme="minorHAnsi" w:hAnsiTheme="minorHAnsi" w:cstheme="minorHAnsi"/>
          <w:sz w:val="22"/>
          <w:szCs w:val="32"/>
          <w:rtl/>
        </w:rPr>
        <w:t xml:space="preserve"> تو آنجا حاضر نبودي كه وقتي قرعه كشيدند </w:t>
      </w:r>
      <w:r w:rsidRPr="005F3045">
        <w:rPr>
          <w:rFonts w:asciiTheme="minorHAnsi" w:hAnsiTheme="minorHAnsi" w:cstheme="minorHAnsi"/>
          <w:sz w:val="22"/>
          <w:szCs w:val="32"/>
        </w:rPr>
        <w:t>–</w:t>
      </w:r>
      <w:r w:rsidRPr="005F3045">
        <w:rPr>
          <w:rFonts w:asciiTheme="minorHAnsi" w:hAnsiTheme="minorHAnsi" w:cstheme="minorHAnsi"/>
          <w:sz w:val="22"/>
          <w:szCs w:val="32"/>
          <w:rtl/>
        </w:rPr>
        <w:t xml:space="preserve"> مطلب بالا را تائيد مي كند.</w:t>
      </w:r>
    </w:p>
    <w:p w14:paraId="3E2996C4"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 xml:space="preserve">در ذكر تاريخ حيات نوح عليه السلام هم در قرآن، خداي متعال باز متذكر مي شود </w:t>
      </w:r>
      <w:r w:rsidRPr="005F3045">
        <w:rPr>
          <w:rFonts w:asciiTheme="minorHAnsi" w:hAnsiTheme="minorHAnsi" w:cstheme="minorHAnsi"/>
          <w:sz w:val="22"/>
          <w:szCs w:val="32"/>
          <w:rtl/>
        </w:rPr>
        <w:lastRenderedPageBreak/>
        <w:t>كه:</w:t>
      </w:r>
    </w:p>
    <w:p w14:paraId="5C89BCBC"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22"/>
          <w:szCs w:val="32"/>
          <w:rtl/>
        </w:rPr>
      </w:pPr>
      <w:r w:rsidRPr="005F3045">
        <w:rPr>
          <w:rFonts w:asciiTheme="minorHAnsi" w:hAnsiTheme="minorHAnsi" w:cstheme="minorHAnsi"/>
          <w:sz w:val="22"/>
          <w:szCs w:val="32"/>
          <w:rtl/>
        </w:rPr>
        <w:t>«  اين از اخبار غيب است . پيش از آنكه ما به تو وحي كنيم، تو و قومت از آن آگاه نبوديد!  »</w:t>
      </w:r>
    </w:p>
    <w:p w14:paraId="2B1A68D7" w14:textId="77777777" w:rsidR="005C571B" w:rsidRPr="005F3045" w:rsidRDefault="005C571B" w:rsidP="00A64C28">
      <w:pPr>
        <w:pStyle w:val="BodyText3"/>
        <w:widowControl w:val="0"/>
        <w:spacing w:before="0" w:after="120" w:line="276" w:lineRule="auto"/>
        <w:ind w:left="-1" w:firstLine="721"/>
        <w:jc w:val="both"/>
        <w:rPr>
          <w:rFonts w:asciiTheme="minorHAnsi" w:hAnsiTheme="minorHAnsi" w:cstheme="minorHAnsi"/>
          <w:sz w:val="22"/>
          <w:szCs w:val="32"/>
          <w:rtl/>
        </w:rPr>
      </w:pPr>
      <w:r w:rsidRPr="005F3045">
        <w:rPr>
          <w:rFonts w:asciiTheme="minorHAnsi" w:hAnsiTheme="minorHAnsi" w:cstheme="minorHAnsi"/>
          <w:sz w:val="22"/>
          <w:szCs w:val="32"/>
          <w:rtl/>
        </w:rPr>
        <w:t>درسوره آل عمران آية 62  خداي متعال به آنچه درباره قصه هاي عيسي عليه السلام بيان فرموده اشاره ميكند و آن را "حق" مي شمارد، يعني تــذكر مي دهد كه آنچه ما از قصص و تاريخ عيسي شرح داديم همان حق است، نه آنچه مسيحيان درباره آن ادعا مي كنند:</w:t>
      </w:r>
    </w:p>
    <w:p w14:paraId="2F34D334" w14:textId="77777777" w:rsidR="005C571B" w:rsidRPr="005F3045" w:rsidRDefault="005C571B" w:rsidP="00A64C28">
      <w:pPr>
        <w:pStyle w:val="BodyText3"/>
        <w:widowControl w:val="0"/>
        <w:spacing w:before="0" w:after="120" w:line="276" w:lineRule="auto"/>
        <w:ind w:left="-1" w:firstLine="721"/>
        <w:jc w:val="both"/>
        <w:rPr>
          <w:rFonts w:asciiTheme="minorHAnsi" w:hAnsiTheme="minorHAnsi" w:cstheme="minorHAnsi"/>
          <w:sz w:val="22"/>
          <w:szCs w:val="32"/>
          <w:rtl/>
        </w:rPr>
      </w:pPr>
      <w:r w:rsidRPr="005F3045">
        <w:rPr>
          <w:rFonts w:asciiTheme="minorHAnsi" w:hAnsiTheme="minorHAnsi" w:cstheme="minorHAnsi"/>
          <w:sz w:val="22"/>
          <w:szCs w:val="32"/>
          <w:rtl/>
        </w:rPr>
        <w:t xml:space="preserve">" </w:t>
      </w:r>
      <w:r w:rsidRPr="005F3045">
        <w:rPr>
          <w:rFonts w:asciiTheme="minorHAnsi" w:hAnsiTheme="minorHAnsi" w:cstheme="minorHAnsi"/>
          <w:sz w:val="22"/>
          <w:szCs w:val="32"/>
        </w:rPr>
        <w:t>–</w:t>
      </w:r>
      <w:r w:rsidRPr="005F3045">
        <w:rPr>
          <w:rFonts w:asciiTheme="minorHAnsi" w:hAnsiTheme="minorHAnsi" w:cstheme="minorHAnsi"/>
          <w:sz w:val="22"/>
          <w:szCs w:val="32"/>
          <w:rtl/>
        </w:rPr>
        <w:t xml:space="preserve"> اِنَّ هذا لَهُوَ الْقَصَصُ الْحَقُّ  وَ ما مِن اِلهٍ اِلاَّ اَللهُ ... ! "</w:t>
      </w:r>
    </w:p>
    <w:p w14:paraId="1897363A" w14:textId="77777777" w:rsidR="005C571B" w:rsidRPr="005F3045" w:rsidRDefault="005C571B" w:rsidP="00A64C28">
      <w:pPr>
        <w:pStyle w:val="BodyText3"/>
        <w:widowControl w:val="0"/>
        <w:spacing w:before="0" w:after="120" w:line="276" w:lineRule="auto"/>
        <w:ind w:left="-1" w:firstLine="721"/>
        <w:jc w:val="both"/>
        <w:rPr>
          <w:rFonts w:asciiTheme="minorHAnsi" w:hAnsiTheme="minorHAnsi" w:cstheme="minorHAnsi"/>
          <w:sz w:val="22"/>
          <w:szCs w:val="32"/>
          <w:rtl/>
          <w:lang w:bidi="fa-IR"/>
        </w:rPr>
      </w:pPr>
    </w:p>
    <w:p w14:paraId="7C081BB8" w14:textId="77777777" w:rsidR="005C571B" w:rsidRPr="005F3045" w:rsidRDefault="005C571B" w:rsidP="00A64C28">
      <w:pPr>
        <w:pStyle w:val="BodyText3"/>
        <w:widowControl w:val="0"/>
        <w:spacing w:before="0" w:after="120" w:line="276" w:lineRule="auto"/>
        <w:ind w:left="-1" w:firstLine="721"/>
        <w:jc w:val="both"/>
        <w:rPr>
          <w:rFonts w:asciiTheme="minorHAnsi" w:hAnsiTheme="minorHAnsi" w:cstheme="minorHAnsi"/>
          <w:sz w:val="22"/>
          <w:szCs w:val="32"/>
          <w:rtl/>
        </w:rPr>
      </w:pPr>
    </w:p>
    <w:p w14:paraId="5E1C5B14" w14:textId="77777777" w:rsidR="005C571B" w:rsidRPr="005F3045" w:rsidRDefault="005C571B" w:rsidP="00A64C28">
      <w:pPr>
        <w:pStyle w:val="FootnoteText"/>
        <w:widowControl w:val="0"/>
        <w:spacing w:before="0" w:after="120" w:line="276" w:lineRule="auto"/>
        <w:rPr>
          <w:rFonts w:asciiTheme="minorHAnsi" w:hAnsiTheme="minorHAnsi" w:cstheme="minorHAnsi"/>
          <w:szCs w:val="36"/>
          <w:rtl/>
        </w:rPr>
      </w:pPr>
      <w:r w:rsidRPr="005F3045">
        <w:rPr>
          <w:rFonts w:asciiTheme="minorHAnsi" w:hAnsiTheme="minorHAnsi" w:cstheme="minorHAnsi"/>
          <w:sz w:val="18"/>
          <w:szCs w:val="18"/>
          <w:rtl/>
        </w:rPr>
        <w:tab/>
      </w:r>
    </w:p>
    <w:p w14:paraId="00DEE436" w14:textId="77777777" w:rsidR="005C571B" w:rsidRPr="005F3045" w:rsidRDefault="005C571B" w:rsidP="00A64C28">
      <w:pPr>
        <w:widowControl w:val="0"/>
        <w:spacing w:before="0"/>
        <w:jc w:val="center"/>
        <w:rPr>
          <w:rFonts w:cstheme="minorHAnsi"/>
          <w:sz w:val="20"/>
          <w:szCs w:val="36"/>
          <w:rtl/>
        </w:rPr>
      </w:pPr>
    </w:p>
    <w:p w14:paraId="01E5AC36" w14:textId="77777777" w:rsidR="005C571B" w:rsidRPr="005F3045" w:rsidRDefault="005C571B" w:rsidP="00A64C28">
      <w:pPr>
        <w:widowControl w:val="0"/>
        <w:spacing w:before="0"/>
        <w:jc w:val="center"/>
        <w:rPr>
          <w:rFonts w:cstheme="minorHAnsi"/>
          <w:sz w:val="24"/>
          <w:szCs w:val="44"/>
          <w:rtl/>
        </w:rPr>
      </w:pPr>
    </w:p>
    <w:p w14:paraId="630C36C2" w14:textId="77777777" w:rsidR="005C571B" w:rsidRPr="005F3045" w:rsidRDefault="005C571B" w:rsidP="00A64C28">
      <w:pPr>
        <w:widowControl w:val="0"/>
        <w:spacing w:before="0"/>
        <w:jc w:val="center"/>
        <w:rPr>
          <w:rFonts w:cstheme="minorHAnsi"/>
          <w:sz w:val="24"/>
          <w:szCs w:val="44"/>
          <w:rtl/>
        </w:rPr>
      </w:pPr>
    </w:p>
    <w:p w14:paraId="669D9D15" w14:textId="77777777" w:rsidR="005C571B" w:rsidRPr="005F3045" w:rsidRDefault="005C571B" w:rsidP="00A64C28">
      <w:pPr>
        <w:spacing w:before="0"/>
        <w:rPr>
          <w:rFonts w:cstheme="minorHAnsi"/>
          <w:sz w:val="24"/>
          <w:szCs w:val="44"/>
        </w:rPr>
      </w:pPr>
    </w:p>
    <w:p w14:paraId="7FAABFFE" w14:textId="77777777" w:rsidR="0045323A" w:rsidRDefault="0045323A" w:rsidP="00A64C28">
      <w:pPr>
        <w:widowControl w:val="0"/>
        <w:spacing w:before="0"/>
        <w:jc w:val="center"/>
        <w:rPr>
          <w:rFonts w:cstheme="minorHAnsi"/>
          <w:sz w:val="24"/>
          <w:szCs w:val="44"/>
        </w:rPr>
      </w:pPr>
    </w:p>
    <w:p w14:paraId="5E9A7B94" w14:textId="77777777" w:rsidR="0045323A" w:rsidRDefault="0045323A" w:rsidP="00A64C28">
      <w:pPr>
        <w:widowControl w:val="0"/>
        <w:spacing w:before="0"/>
        <w:jc w:val="center"/>
        <w:rPr>
          <w:rFonts w:cstheme="minorHAnsi"/>
          <w:sz w:val="24"/>
          <w:szCs w:val="44"/>
        </w:rPr>
      </w:pPr>
    </w:p>
    <w:p w14:paraId="4737197C" w14:textId="77777777" w:rsidR="0045323A" w:rsidRDefault="0045323A" w:rsidP="00A64C28">
      <w:pPr>
        <w:widowControl w:val="0"/>
        <w:spacing w:before="0"/>
        <w:jc w:val="center"/>
        <w:rPr>
          <w:rFonts w:cstheme="minorHAnsi"/>
          <w:sz w:val="24"/>
          <w:szCs w:val="44"/>
        </w:rPr>
      </w:pPr>
    </w:p>
    <w:p w14:paraId="5CF360AA" w14:textId="77777777" w:rsidR="0045323A" w:rsidRDefault="0045323A" w:rsidP="00A64C28">
      <w:pPr>
        <w:widowControl w:val="0"/>
        <w:spacing w:before="0"/>
        <w:jc w:val="center"/>
        <w:rPr>
          <w:rFonts w:cstheme="minorHAnsi"/>
          <w:sz w:val="24"/>
          <w:szCs w:val="44"/>
        </w:rPr>
      </w:pPr>
    </w:p>
    <w:p w14:paraId="728BD86A" w14:textId="77777777" w:rsidR="0045323A" w:rsidRDefault="0045323A" w:rsidP="00A64C28">
      <w:pPr>
        <w:widowControl w:val="0"/>
        <w:spacing w:before="0"/>
        <w:jc w:val="center"/>
        <w:rPr>
          <w:rFonts w:cstheme="minorHAnsi"/>
          <w:sz w:val="24"/>
          <w:szCs w:val="44"/>
        </w:rPr>
      </w:pPr>
    </w:p>
    <w:p w14:paraId="11912B3C" w14:textId="77777777" w:rsidR="0045323A" w:rsidRDefault="0045323A" w:rsidP="00A64C28">
      <w:pPr>
        <w:widowControl w:val="0"/>
        <w:spacing w:before="0"/>
        <w:jc w:val="center"/>
        <w:rPr>
          <w:rFonts w:cstheme="minorHAnsi"/>
          <w:sz w:val="24"/>
          <w:szCs w:val="44"/>
        </w:rPr>
      </w:pPr>
    </w:p>
    <w:p w14:paraId="0E46D3C8" w14:textId="0BECDE25" w:rsidR="008C6589" w:rsidRPr="00197927" w:rsidRDefault="008C6589" w:rsidP="00EA48E3">
      <w:pPr>
        <w:pStyle w:val="Heading1"/>
        <w:rPr>
          <w:rtl/>
          <w:lang w:bidi="fa-IR"/>
        </w:rPr>
      </w:pPr>
      <w:bookmarkStart w:id="53" w:name="_Toc101305898"/>
      <w:bookmarkStart w:id="54" w:name="_Toc101394262"/>
      <w:r w:rsidRPr="00197927">
        <w:rPr>
          <w:rtl/>
        </w:rPr>
        <w:t xml:space="preserve">فصل </w:t>
      </w:r>
      <w:r>
        <w:rPr>
          <w:rFonts w:hint="cs"/>
          <w:rtl/>
          <w:lang w:bidi="fa-IR"/>
        </w:rPr>
        <w:t>دوم</w:t>
      </w:r>
      <w:bookmarkEnd w:id="53"/>
      <w:bookmarkEnd w:id="54"/>
    </w:p>
    <w:p w14:paraId="4E376A82" w14:textId="0460251A" w:rsidR="008C6589" w:rsidRPr="00670BAE" w:rsidRDefault="008C6589" w:rsidP="003E0249">
      <w:pPr>
        <w:pStyle w:val="Heading2"/>
        <w:rPr>
          <w:rtl/>
        </w:rPr>
      </w:pPr>
      <w:bookmarkStart w:id="55" w:name="_Toc101305899"/>
      <w:bookmarkStart w:id="56" w:name="_Toc101394263"/>
      <w:r>
        <w:rPr>
          <w:rFonts w:hint="cs"/>
          <w:rtl/>
        </w:rPr>
        <w:t>پیدایش انسان و ادیان</w:t>
      </w:r>
      <w:bookmarkEnd w:id="55"/>
      <w:bookmarkEnd w:id="56"/>
    </w:p>
    <w:p w14:paraId="0B551B76" w14:textId="77777777" w:rsidR="005C571B" w:rsidRPr="005F3045" w:rsidRDefault="005C571B" w:rsidP="00A64C28">
      <w:pPr>
        <w:pStyle w:val="FootnoteText"/>
        <w:widowControl w:val="0"/>
        <w:spacing w:before="0" w:after="120" w:line="276" w:lineRule="auto"/>
        <w:ind w:left="-715" w:firstLine="715"/>
        <w:jc w:val="lowKashida"/>
        <w:rPr>
          <w:rFonts w:asciiTheme="minorHAnsi" w:hAnsiTheme="minorHAnsi" w:cstheme="minorHAnsi"/>
          <w:sz w:val="22"/>
          <w:szCs w:val="32"/>
          <w:rtl/>
        </w:rPr>
      </w:pPr>
    </w:p>
    <w:p w14:paraId="5B0B4606" w14:textId="77777777" w:rsidR="005C571B" w:rsidRPr="008C6589" w:rsidRDefault="005C571B" w:rsidP="00A64C28">
      <w:pPr>
        <w:widowControl w:val="0"/>
        <w:spacing w:before="0"/>
        <w:rPr>
          <w:rFonts w:cstheme="minorHAnsi"/>
          <w:sz w:val="28"/>
          <w:szCs w:val="28"/>
          <w:u w:val="single"/>
          <w:rtl/>
        </w:rPr>
      </w:pPr>
      <w:r w:rsidRPr="008C6589">
        <w:rPr>
          <w:rFonts w:cstheme="minorHAnsi"/>
          <w:sz w:val="28"/>
          <w:szCs w:val="28"/>
          <w:u w:val="single"/>
          <w:rtl/>
        </w:rPr>
        <w:t xml:space="preserve">مستند: آيه213سوره بقره              </w:t>
      </w:r>
      <w:bookmarkStart w:id="57" w:name="_Hlk99189193"/>
      <w:r w:rsidRPr="008C6589">
        <w:rPr>
          <w:rFonts w:cstheme="minorHAnsi"/>
          <w:sz w:val="28"/>
          <w:szCs w:val="28"/>
          <w:u w:val="single"/>
          <w:rtl/>
        </w:rPr>
        <w:t xml:space="preserve"> "</w:t>
      </w:r>
      <w:r w:rsidRPr="008C6589">
        <w:rPr>
          <w:rFonts w:cstheme="minorHAnsi"/>
          <w:sz w:val="28"/>
          <w:szCs w:val="28"/>
          <w:u w:val="single"/>
        </w:rPr>
        <w:t xml:space="preserve"> </w:t>
      </w:r>
      <w:r w:rsidRPr="008C6589">
        <w:rPr>
          <w:rFonts w:cstheme="minorHAnsi"/>
          <w:sz w:val="28"/>
          <w:szCs w:val="28"/>
          <w:u w:val="single"/>
          <w:rtl/>
        </w:rPr>
        <w:t>كانَ النّاسُ اُمَّةً واحِدَةً فَبَعَثَ اللهُ النَّبِيّينَ مُبَشِّرينَ وَمُنذِرينَ...</w:t>
      </w:r>
      <w:r w:rsidRPr="008C6589">
        <w:rPr>
          <w:rFonts w:cstheme="minorHAnsi"/>
          <w:sz w:val="28"/>
          <w:szCs w:val="28"/>
          <w:u w:val="single"/>
        </w:rPr>
        <w:t xml:space="preserve"> !</w:t>
      </w:r>
      <w:r w:rsidRPr="008C6589">
        <w:rPr>
          <w:rFonts w:cstheme="minorHAnsi"/>
          <w:sz w:val="28"/>
          <w:szCs w:val="28"/>
          <w:u w:val="single"/>
          <w:rtl/>
        </w:rPr>
        <w:t>"             الميزان ج3 ص 159</w:t>
      </w:r>
    </w:p>
    <w:p w14:paraId="5A8A2AF2"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bookmarkStart w:id="58" w:name="_Toc101285461"/>
      <w:bookmarkStart w:id="59" w:name="_Toc101305900"/>
      <w:bookmarkStart w:id="60" w:name="_Toc101394264"/>
      <w:bookmarkEnd w:id="57"/>
      <w:r w:rsidRPr="005F3045">
        <w:rPr>
          <w:rStyle w:val="Heading1Char"/>
          <w:rFonts w:asciiTheme="minorHAnsi" w:hAnsiTheme="minorHAnsi" w:cstheme="minorHAnsi"/>
          <w:rtl/>
        </w:rPr>
        <w:t>آغاز پيدايش انسان</w:t>
      </w:r>
      <w:bookmarkEnd w:id="58"/>
      <w:bookmarkEnd w:id="59"/>
      <w:bookmarkEnd w:id="60"/>
      <w:r w:rsidRPr="005F3045">
        <w:rPr>
          <w:rFonts w:asciiTheme="minorHAnsi" w:hAnsiTheme="minorHAnsi" w:cstheme="minorHAnsi"/>
          <w:sz w:val="32"/>
          <w:szCs w:val="32"/>
          <w:rtl/>
        </w:rPr>
        <w:t xml:space="preserve">               </w:t>
      </w:r>
      <w:r w:rsidRPr="005F3045">
        <w:rPr>
          <w:rFonts w:asciiTheme="minorHAnsi" w:hAnsiTheme="minorHAnsi" w:cstheme="minorHAnsi"/>
          <w:szCs w:val="28"/>
          <w:rtl/>
        </w:rPr>
        <w:t xml:space="preserve"> </w:t>
      </w:r>
      <w:r w:rsidRPr="005F3045">
        <w:rPr>
          <w:rFonts w:asciiTheme="minorHAnsi" w:hAnsiTheme="minorHAnsi" w:cstheme="minorHAnsi"/>
          <w:sz w:val="22"/>
          <w:szCs w:val="32"/>
          <w:rtl/>
        </w:rPr>
        <w:t>در اين فصل خلاصه اي از تاريخ پيدايش انسان به نقل قرآن مجيد، و مقتضيات زندگي اجتماعي او كه منجر به ظهور اديان و</w:t>
      </w:r>
      <w:r w:rsidRPr="005F3045">
        <w:rPr>
          <w:rFonts w:asciiTheme="minorHAnsi" w:hAnsiTheme="minorHAnsi" w:cstheme="minorHAnsi"/>
          <w:sz w:val="22"/>
          <w:szCs w:val="32"/>
        </w:rPr>
        <w:t xml:space="preserve"> </w:t>
      </w:r>
      <w:r w:rsidRPr="005F3045">
        <w:rPr>
          <w:rFonts w:asciiTheme="minorHAnsi" w:hAnsiTheme="minorHAnsi" w:cstheme="minorHAnsi"/>
          <w:sz w:val="22"/>
          <w:szCs w:val="32"/>
          <w:rtl/>
        </w:rPr>
        <w:t>تشريع قوانين دين شده است، ذكر مي گردد:</w:t>
      </w:r>
    </w:p>
    <w:p w14:paraId="019E6CCB"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22"/>
          <w:szCs w:val="32"/>
          <w:rtl/>
        </w:rPr>
      </w:pPr>
      <w:r w:rsidRPr="005F3045">
        <w:rPr>
          <w:rFonts w:asciiTheme="minorHAnsi" w:hAnsiTheme="minorHAnsi" w:cstheme="minorHAnsi"/>
          <w:sz w:val="22"/>
          <w:szCs w:val="32"/>
          <w:rtl/>
        </w:rPr>
        <w:t>آنچه از مجموعة آيات شريفه قرآني درزمينه آفرينش انسان و زندگاني اولية او استفاده مي شود، اين است كه اين نسل انساني يك نوع مستقل است كه از نوع ديگري جدا نشده و از روي قانون تكامل طبيعي به وجود نيامده، بلكه خداوند آنرا مستقيماً از زمين آفريده است.</w:t>
      </w:r>
    </w:p>
    <w:p w14:paraId="35C06A49"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8"/>
          <w:rtl/>
        </w:rPr>
      </w:pPr>
      <w:r w:rsidRPr="005F3045">
        <w:rPr>
          <w:rFonts w:asciiTheme="minorHAnsi" w:hAnsiTheme="minorHAnsi" w:cstheme="minorHAnsi"/>
          <w:sz w:val="22"/>
          <w:szCs w:val="32"/>
          <w:rtl/>
        </w:rPr>
        <w:tab/>
        <w:t>يعني زماني بود كه زمين و آسمان وجود داشت و در زمين موجوداتي ديگر بودند ولي انسان نبود، بعد خدا يك جفت از نوع انساني آفريد كه سر سلسله نسل موجود بشر مي باشد.</w:t>
      </w:r>
    </w:p>
    <w:p w14:paraId="31BA3163"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8"/>
          <w:rtl/>
        </w:rPr>
      </w:pPr>
      <w:r w:rsidRPr="005F3045">
        <w:rPr>
          <w:rFonts w:asciiTheme="minorHAnsi" w:hAnsiTheme="minorHAnsi" w:cstheme="minorHAnsi"/>
          <w:sz w:val="22"/>
          <w:szCs w:val="32"/>
          <w:rtl/>
        </w:rPr>
        <w:tab/>
        <w:t>قرآن مجيد، در مورد اينكه قبل از اين نسل انساني كه از آدم و حوا به وجود آمده اند، آيا در روي زمين انسان هائي ديگر بوده اند يانه ساكت است و اشاره اي مشخص بدين امر نكرده است.</w:t>
      </w:r>
    </w:p>
    <w:p w14:paraId="4F05711D" w14:textId="77777777" w:rsidR="005C571B" w:rsidRDefault="005C571B" w:rsidP="00A64C28">
      <w:pPr>
        <w:pStyle w:val="BodyText3"/>
        <w:widowControl w:val="0"/>
        <w:spacing w:before="0" w:after="120" w:line="276" w:lineRule="auto"/>
        <w:ind w:left="-805" w:firstLine="805"/>
        <w:jc w:val="both"/>
        <w:rPr>
          <w:rFonts w:asciiTheme="minorHAnsi" w:hAnsiTheme="minorHAnsi" w:cstheme="minorHAnsi"/>
          <w:color w:val="FF0000"/>
          <w:sz w:val="28"/>
          <w:szCs w:val="40"/>
        </w:rPr>
      </w:pPr>
    </w:p>
    <w:p w14:paraId="1ED150AF" w14:textId="2454A72F" w:rsidR="005C571B" w:rsidRPr="00B51970" w:rsidRDefault="005C571B" w:rsidP="005E30F0">
      <w:pPr>
        <w:pStyle w:val="Heading5"/>
      </w:pPr>
      <w:bookmarkStart w:id="61" w:name="_Toc101305901"/>
      <w:bookmarkStart w:id="62" w:name="_Toc101394265"/>
      <w:r w:rsidRPr="00B51970">
        <w:rPr>
          <w:rtl/>
        </w:rPr>
        <w:t>تركيب دوگانه انسان</w:t>
      </w:r>
      <w:bookmarkEnd w:id="61"/>
      <w:bookmarkEnd w:id="62"/>
    </w:p>
    <w:p w14:paraId="5F1119AC" w14:textId="77777777" w:rsidR="005C571B" w:rsidRPr="005F3045" w:rsidRDefault="005C571B" w:rsidP="00A64C28">
      <w:pPr>
        <w:pStyle w:val="BodyText3"/>
        <w:widowControl w:val="0"/>
        <w:spacing w:before="0" w:after="120" w:line="276" w:lineRule="auto"/>
        <w:ind w:left="-805" w:firstLine="805"/>
        <w:jc w:val="both"/>
        <w:rPr>
          <w:rFonts w:asciiTheme="minorHAnsi" w:hAnsiTheme="minorHAnsi" w:cstheme="minorHAnsi"/>
          <w:sz w:val="22"/>
          <w:szCs w:val="28"/>
          <w:rtl/>
        </w:rPr>
      </w:pPr>
      <w:r w:rsidRPr="005F3045">
        <w:rPr>
          <w:rFonts w:asciiTheme="minorHAnsi" w:hAnsiTheme="minorHAnsi" w:cstheme="minorHAnsi"/>
          <w:sz w:val="22"/>
          <w:szCs w:val="32"/>
          <w:rtl/>
        </w:rPr>
        <w:t>از نظرقرآن مجيد، خداي تعالي هنگام آفرينش انسان، آن را مركب از دو جزء و داراي دو جوهر قرار داد:  يكي جوهر جسماني كه ماده بدني اوست، و ديگري جوهر مجرد كه روح و روان اوست. اين دو پيوسته در زندگاني دنيوي همراه و ملازم يكديگرند و هنگام مرگ روح زنده از بدن جدا مي شود و سپس انسان به پيشگاه پروردگار باز مي گردد</w:t>
      </w:r>
      <w:r w:rsidRPr="005F3045">
        <w:rPr>
          <w:rFonts w:asciiTheme="minorHAnsi" w:hAnsiTheme="minorHAnsi" w:cstheme="minorHAnsi"/>
          <w:sz w:val="22"/>
          <w:szCs w:val="28"/>
          <w:rtl/>
        </w:rPr>
        <w:t>.</w:t>
      </w:r>
    </w:p>
    <w:p w14:paraId="2E12BBFE"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18"/>
          <w:szCs w:val="20"/>
          <w:rtl/>
        </w:rPr>
      </w:pPr>
    </w:p>
    <w:p w14:paraId="1FC2D751" w14:textId="4BAB120E" w:rsidR="005C571B" w:rsidRPr="00B51970" w:rsidRDefault="005C571B" w:rsidP="00A64C28">
      <w:pPr>
        <w:pStyle w:val="BodyText3"/>
        <w:widowControl w:val="0"/>
        <w:spacing w:before="0" w:after="120" w:line="276" w:lineRule="auto"/>
        <w:jc w:val="both"/>
        <w:rPr>
          <w:rStyle w:val="Heading5Char"/>
          <w:rtl/>
        </w:rPr>
      </w:pPr>
      <w:bookmarkStart w:id="63" w:name="_Toc101305902"/>
      <w:bookmarkStart w:id="64" w:name="_Toc101394266"/>
      <w:r w:rsidRPr="00B51970">
        <w:rPr>
          <w:rStyle w:val="Heading5Char"/>
          <w:rtl/>
        </w:rPr>
        <w:t>تجهيز انسان براي تسخير جهان</w:t>
      </w:r>
      <w:bookmarkEnd w:id="63"/>
      <w:bookmarkEnd w:id="64"/>
    </w:p>
    <w:p w14:paraId="10CB0250" w14:textId="5A10C9DA"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22"/>
          <w:szCs w:val="8"/>
          <w:rtl/>
        </w:rPr>
      </w:pPr>
      <w:r w:rsidRPr="005F3045">
        <w:rPr>
          <w:rFonts w:asciiTheme="minorHAnsi" w:hAnsiTheme="minorHAnsi" w:cstheme="minorHAnsi"/>
          <w:sz w:val="22"/>
          <w:szCs w:val="32"/>
          <w:rtl/>
        </w:rPr>
        <w:t>از</w:t>
      </w:r>
      <w:r w:rsidR="00B51970">
        <w:rPr>
          <w:rFonts w:asciiTheme="minorHAnsi" w:hAnsiTheme="minorHAnsi" w:cstheme="minorHAnsi" w:hint="cs"/>
          <w:sz w:val="22"/>
          <w:szCs w:val="32"/>
          <w:rtl/>
        </w:rPr>
        <w:t xml:space="preserve"> </w:t>
      </w:r>
      <w:r w:rsidRPr="005F3045">
        <w:rPr>
          <w:rFonts w:asciiTheme="minorHAnsi" w:hAnsiTheme="minorHAnsi" w:cstheme="minorHAnsi"/>
          <w:sz w:val="22"/>
          <w:szCs w:val="32"/>
          <w:rtl/>
        </w:rPr>
        <w:t xml:space="preserve">آيات قرآني معلوم مي شود كه هنگام آفرينش انسان، بعداز تسويه جسمش، يك روح الهي درآن دميده شده است.  قرآن مجيد مي فرمايد: </w:t>
      </w:r>
    </w:p>
    <w:p w14:paraId="57248044" w14:textId="77777777" w:rsidR="005C571B" w:rsidRPr="005F3045" w:rsidRDefault="005C571B" w:rsidP="00A64C28">
      <w:pPr>
        <w:pStyle w:val="BodyText3"/>
        <w:widowControl w:val="0"/>
        <w:numPr>
          <w:ilvl w:val="0"/>
          <w:numId w:val="10"/>
        </w:numPr>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 xml:space="preserve">خداوند متعال نوع انسان را كه آفريد قواي ادراكي در او به وديعت گذاشت و چشم و گوش و حواس باطني برايش قرارداد،  و اورا يك نيروي فكري عطا فرمود تا بتواند با آن برحوادث موجود درگذشته و آينده اطلاع پيدا كند،  و از اين نظر يك نحوه احاطه اي بر حوادث عالم پيدا كند.  درعين حال، خداي متعال همه چيز را مسخر انسان كرد.  يعني نوع انسان را داراي يك سنخ وجودي فرمودكه قابل ارتباط با همه چيز باشد و از همه چيز به طور مستقيم يا به وسيله ابزارهائي كه از طريق كاربرد فكر خود درست مي كند، بهره مند شود. </w:t>
      </w:r>
    </w:p>
    <w:p w14:paraId="2E599C4D" w14:textId="77777777" w:rsidR="005C571B" w:rsidRPr="00193E63" w:rsidRDefault="005C571B" w:rsidP="00A64C28">
      <w:pPr>
        <w:pStyle w:val="BodyText3"/>
        <w:widowControl w:val="0"/>
        <w:spacing w:before="0" w:after="120" w:line="276" w:lineRule="auto"/>
        <w:ind w:left="936"/>
        <w:jc w:val="both"/>
        <w:rPr>
          <w:rFonts w:asciiTheme="minorHAnsi" w:hAnsiTheme="minorHAnsi" w:cstheme="minorHAnsi"/>
          <w:sz w:val="2"/>
          <w:szCs w:val="4"/>
          <w:rtl/>
        </w:rPr>
      </w:pPr>
      <w:r w:rsidRPr="005F3045">
        <w:rPr>
          <w:rFonts w:asciiTheme="minorHAnsi" w:hAnsiTheme="minorHAnsi" w:cstheme="minorHAnsi"/>
          <w:szCs w:val="32"/>
          <w:rtl/>
        </w:rPr>
        <w:t xml:space="preserve"> </w:t>
      </w:r>
    </w:p>
    <w:p w14:paraId="3ECE0985"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 xml:space="preserve">            انسان با نيروي فكر خود همه چيز را در استخدام خود درمي آورد و بدين وسيله با استفاده از آنها به هر طريق ممكن به زندگي خود ادامه مي دهد.  انسان حتي نوع خودرا نيز به استخدام خود درمي آورد و از آنها كار مي كشد.</w:t>
      </w:r>
    </w:p>
    <w:p w14:paraId="787A43C1" w14:textId="77777777" w:rsidR="005E30F0" w:rsidRPr="005E30F0" w:rsidRDefault="005C571B" w:rsidP="005E30F0">
      <w:pPr>
        <w:pStyle w:val="Heading5"/>
        <w:rPr>
          <w:sz w:val="4"/>
          <w:szCs w:val="12"/>
          <w:rtl/>
        </w:rPr>
      </w:pPr>
      <w:r w:rsidRPr="005F3045">
        <w:rPr>
          <w:rtl/>
        </w:rPr>
        <w:t xml:space="preserve"> </w:t>
      </w:r>
    </w:p>
    <w:p w14:paraId="014FFB1A" w14:textId="78232CCA" w:rsidR="005C571B" w:rsidRPr="005E30F0" w:rsidRDefault="005C571B" w:rsidP="005E30F0">
      <w:pPr>
        <w:pStyle w:val="Heading5"/>
      </w:pPr>
      <w:bookmarkStart w:id="65" w:name="_Toc101305903"/>
      <w:bookmarkStart w:id="66" w:name="_Toc101394267"/>
      <w:r w:rsidRPr="005E30F0">
        <w:rPr>
          <w:rtl/>
        </w:rPr>
        <w:t>طبع مدني و اجتماعي انسان</w:t>
      </w:r>
      <w:bookmarkEnd w:id="65"/>
      <w:bookmarkEnd w:id="66"/>
    </w:p>
    <w:p w14:paraId="7460C85E"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22"/>
          <w:szCs w:val="32"/>
          <w:rtl/>
        </w:rPr>
      </w:pPr>
      <w:r w:rsidRPr="005F3045">
        <w:rPr>
          <w:rFonts w:asciiTheme="minorHAnsi" w:hAnsiTheme="minorHAnsi" w:cstheme="minorHAnsi"/>
          <w:sz w:val="22"/>
          <w:szCs w:val="32"/>
          <w:rtl/>
        </w:rPr>
        <w:t xml:space="preserve">انسان داراي طبع مـدني و اجتـماعي است.  اين سازگاري به لـحاظ ايـن است كه هر فرد انسان مي خواهد فرد ديگر را در استخدام خود قرار دهـد و از آن بهره برداري كند و </w:t>
      </w:r>
      <w:r w:rsidRPr="005F3045">
        <w:rPr>
          <w:rFonts w:asciiTheme="minorHAnsi" w:hAnsiTheme="minorHAnsi" w:cstheme="minorHAnsi"/>
          <w:sz w:val="22"/>
          <w:szCs w:val="32"/>
          <w:rtl/>
        </w:rPr>
        <w:lastRenderedPageBreak/>
        <w:t>بدين ترتيب لزوم تمدن و وجود اجتماع تعاوني را با قضاوت خود مي پذيرد.</w:t>
      </w:r>
    </w:p>
    <w:p w14:paraId="3FF3B9A2"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8"/>
          <w:rtl/>
        </w:rPr>
      </w:pPr>
    </w:p>
    <w:p w14:paraId="0425480F"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 xml:space="preserve">           لازمه اين مدنيت اين است كه  اجتماع به نحوي تشكيل گردد كه روابط افراد با يكديگر عادلانه باشد و هركس به اندازه اي از ديگري بهره مند شود كه آن ديگري از او استفاده مي كند. اين قانون عدل اجتماعي است.</w:t>
      </w:r>
    </w:p>
    <w:p w14:paraId="254A1083"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8"/>
          <w:rtl/>
        </w:rPr>
      </w:pPr>
    </w:p>
    <w:p w14:paraId="256839BF"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 xml:space="preserve">           چون اين قانون زائيدة « </w:t>
      </w:r>
      <w:r w:rsidRPr="005F3045">
        <w:rPr>
          <w:rFonts w:asciiTheme="minorHAnsi" w:hAnsiTheme="minorHAnsi" w:cstheme="minorHAnsi"/>
          <w:szCs w:val="32"/>
          <w:rtl/>
        </w:rPr>
        <w:t xml:space="preserve">اصل استخدام» </w:t>
      </w:r>
      <w:r w:rsidRPr="005F3045">
        <w:rPr>
          <w:rFonts w:asciiTheme="minorHAnsi" w:hAnsiTheme="minorHAnsi" w:cstheme="minorHAnsi"/>
          <w:sz w:val="22"/>
          <w:szCs w:val="32"/>
          <w:rtl/>
        </w:rPr>
        <w:t>است و انسان به شرط ناچاري بدان تن درداده است، لذا هر موقع كه قدرتمند مي شود رعايت اين قانون را  نمي كند !</w:t>
      </w:r>
    </w:p>
    <w:p w14:paraId="2A7C2B28"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8"/>
          <w:rtl/>
        </w:rPr>
      </w:pPr>
    </w:p>
    <w:p w14:paraId="78905E0B"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u w:val="single"/>
          <w:rtl/>
        </w:rPr>
      </w:pPr>
      <w:r w:rsidRPr="005F3045">
        <w:rPr>
          <w:rFonts w:asciiTheme="minorHAnsi" w:hAnsiTheme="minorHAnsi" w:cstheme="minorHAnsi"/>
          <w:sz w:val="22"/>
          <w:szCs w:val="32"/>
          <w:u w:val="single"/>
          <w:rtl/>
        </w:rPr>
        <w:t xml:space="preserve">           جريان تاريخ پيوسته از اعصار توحش و بربريت تا اين زمانها كه عصردرخشان و طلائي و دوران تمدن و آزادي است، نشان داده كه ملت هاي قوي ملتهاي ضعيف را به صورت ظالمانه لگدمال و عملاً موضوع اجتــماع تعـــاوني و عدالت عمومي را تضعيف كرده اند!</w:t>
      </w:r>
    </w:p>
    <w:p w14:paraId="5574B4E5"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28"/>
          <w:rtl/>
        </w:rPr>
      </w:pPr>
    </w:p>
    <w:p w14:paraId="794C9A6B" w14:textId="7FB997B9" w:rsidR="005C571B" w:rsidRPr="005E30F0" w:rsidRDefault="005C571B" w:rsidP="005E30F0">
      <w:pPr>
        <w:pStyle w:val="Heading5"/>
        <w:rPr>
          <w:rtl/>
        </w:rPr>
      </w:pPr>
      <w:bookmarkStart w:id="67" w:name="_Toc101305904"/>
      <w:bookmarkStart w:id="68" w:name="_Toc101394268"/>
      <w:r w:rsidRPr="005E30F0">
        <w:rPr>
          <w:rtl/>
        </w:rPr>
        <w:t>منشاء اختلافات اجتماعي</w:t>
      </w:r>
      <w:bookmarkEnd w:id="67"/>
      <w:bookmarkEnd w:id="68"/>
    </w:p>
    <w:p w14:paraId="0ACCE3ED"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22"/>
          <w:szCs w:val="32"/>
          <w:rtl/>
        </w:rPr>
      </w:pPr>
      <w:r w:rsidRPr="005F3045">
        <w:rPr>
          <w:rFonts w:asciiTheme="minorHAnsi" w:hAnsiTheme="minorHAnsi" w:cstheme="minorHAnsi"/>
          <w:sz w:val="22"/>
          <w:szCs w:val="32"/>
          <w:rtl/>
        </w:rPr>
        <w:t>اختلاف انسانها در خصوصيت آفرينش و منطقه  زندگي و اخلاق و عادات مشخص است، يعني نيرومندان از ضعفا بار مي كشند و ضعفا براي رهائي ازدست آنها دست به كار مي شوند و به انتقام گيري متوسل مي شوند و به همين ترتيب طوفان هاي وحشتناك در وضع اجتماع پديد مي آيد.</w:t>
      </w:r>
    </w:p>
    <w:p w14:paraId="7150A1AF"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28"/>
          <w:rtl/>
        </w:rPr>
      </w:pPr>
      <w:r w:rsidRPr="005F3045">
        <w:rPr>
          <w:rFonts w:asciiTheme="minorHAnsi" w:hAnsiTheme="minorHAnsi" w:cstheme="minorHAnsi"/>
          <w:sz w:val="22"/>
          <w:szCs w:val="32"/>
          <w:rtl/>
        </w:rPr>
        <w:tab/>
        <w:t>وقوع اين اختلاف به دليل اختلاف خلقت آنها امري ضروري و حتمي است ، لذا ايجاب ميكند كه براي رفع آن قوانيني وضع شود.  قوانين موضوعه بشري داراي دو جنبه است: يا به زور و نيروي دستگاه حاكمه اجرا مي شود و يا با زور و با تربيت اخلاقي.  ولي هردو در شناخت واقعي مسير زندگي انسان و تطبيق قوانين با آن ناتوان بوده اند</w:t>
      </w:r>
      <w:r w:rsidRPr="005F3045">
        <w:rPr>
          <w:rFonts w:asciiTheme="minorHAnsi" w:hAnsiTheme="minorHAnsi" w:cstheme="minorHAnsi"/>
          <w:sz w:val="22"/>
          <w:szCs w:val="28"/>
          <w:rtl/>
        </w:rPr>
        <w:t>.</w:t>
      </w:r>
    </w:p>
    <w:p w14:paraId="3D57A552"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8"/>
          <w:rtl/>
        </w:rPr>
      </w:pPr>
    </w:p>
    <w:p w14:paraId="666E003F" w14:textId="77777777" w:rsidR="005C571B" w:rsidRPr="005F3045" w:rsidRDefault="005C571B" w:rsidP="00A64C28">
      <w:pPr>
        <w:pStyle w:val="BodyText3"/>
        <w:widowControl w:val="0"/>
        <w:spacing w:before="0" w:after="120" w:line="276" w:lineRule="auto"/>
        <w:ind w:hanging="895"/>
        <w:jc w:val="both"/>
        <w:rPr>
          <w:rFonts w:asciiTheme="minorHAnsi" w:hAnsiTheme="minorHAnsi" w:cstheme="minorHAnsi"/>
          <w:sz w:val="22"/>
          <w:rtl/>
        </w:rPr>
      </w:pPr>
      <w:r w:rsidRPr="005F3045">
        <w:rPr>
          <w:rFonts w:asciiTheme="minorHAnsi" w:hAnsiTheme="minorHAnsi" w:cstheme="minorHAnsi"/>
          <w:sz w:val="22"/>
          <w:rtl/>
        </w:rPr>
        <w:t xml:space="preserve">             </w:t>
      </w:r>
    </w:p>
    <w:p w14:paraId="250C5957" w14:textId="24132D68" w:rsidR="005C571B" w:rsidRPr="005F3045" w:rsidRDefault="005C571B" w:rsidP="007479B8">
      <w:pPr>
        <w:pStyle w:val="Heading5"/>
        <w:rPr>
          <w:rtl/>
        </w:rPr>
      </w:pPr>
      <w:r w:rsidRPr="005F3045">
        <w:rPr>
          <w:rtl/>
        </w:rPr>
        <w:t xml:space="preserve"> </w:t>
      </w:r>
      <w:bookmarkStart w:id="69" w:name="_Toc101305905"/>
      <w:bookmarkStart w:id="70" w:name="_Toc101394269"/>
      <w:r w:rsidRPr="005F3045">
        <w:rPr>
          <w:rtl/>
        </w:rPr>
        <w:t>آغاز تشريع قوانين توحيدي</w:t>
      </w:r>
      <w:bookmarkEnd w:id="69"/>
      <w:bookmarkEnd w:id="70"/>
    </w:p>
    <w:p w14:paraId="65CC1A06"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32"/>
          <w:rtl/>
        </w:rPr>
      </w:pPr>
      <w:r w:rsidRPr="005F3045">
        <w:rPr>
          <w:rFonts w:asciiTheme="minorHAnsi" w:hAnsiTheme="minorHAnsi" w:cstheme="minorHAnsi"/>
          <w:sz w:val="32"/>
          <w:szCs w:val="32"/>
          <w:rtl/>
        </w:rPr>
        <w:t xml:space="preserve">خداوند متعال قوانين و نظامي بر اساس يگانه پرستي و توحيد در اعتقاد و اخلاق و </w:t>
      </w:r>
      <w:r w:rsidRPr="005F3045">
        <w:rPr>
          <w:rFonts w:asciiTheme="minorHAnsi" w:hAnsiTheme="minorHAnsi" w:cstheme="minorHAnsi"/>
          <w:sz w:val="32"/>
          <w:szCs w:val="32"/>
          <w:rtl/>
        </w:rPr>
        <w:lastRenderedPageBreak/>
        <w:t xml:space="preserve">افعال وضع فرمود، و به عبارت ديگر پايه آئين خود را بر شناساندن حقيقت انسان از آغاز تا انجام،  و آشنا كردن مردم به اينكه دردنيا بايد طوري زيست كه براي جهان جاويد سودمند باشد،  قرارداد. </w:t>
      </w:r>
    </w:p>
    <w:p w14:paraId="620F3397"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24"/>
          <w:szCs w:val="32"/>
          <w:rtl/>
        </w:rPr>
      </w:pPr>
      <w:r w:rsidRPr="005F3045">
        <w:rPr>
          <w:rFonts w:asciiTheme="minorHAnsi" w:hAnsiTheme="minorHAnsi" w:cstheme="minorHAnsi"/>
          <w:szCs w:val="32"/>
          <w:rtl/>
        </w:rPr>
        <w:t>بنابراين قانون ديني و آئيــن الهـي تنـها قانـوني است كه بر پـايه عـلم و دانش و معرفت حقايق  استوار است</w:t>
      </w:r>
      <w:r w:rsidRPr="005F3045">
        <w:rPr>
          <w:rFonts w:asciiTheme="minorHAnsi" w:hAnsiTheme="minorHAnsi" w:cstheme="minorHAnsi"/>
          <w:sz w:val="24"/>
          <w:szCs w:val="32"/>
          <w:rtl/>
        </w:rPr>
        <w:t>.</w:t>
      </w:r>
    </w:p>
    <w:p w14:paraId="7C3B18C5" w14:textId="77777777" w:rsidR="005C571B" w:rsidRPr="005F3045" w:rsidRDefault="005C571B" w:rsidP="00A64C28">
      <w:pPr>
        <w:pStyle w:val="FootnoteText"/>
        <w:widowControl w:val="0"/>
        <w:spacing w:before="0" w:after="120" w:line="276" w:lineRule="auto"/>
        <w:ind w:left="-715" w:firstLine="715"/>
        <w:jc w:val="lowKashida"/>
        <w:rPr>
          <w:rFonts w:asciiTheme="minorHAnsi" w:hAnsiTheme="minorHAnsi" w:cstheme="minorHAnsi"/>
          <w:sz w:val="18"/>
          <w:szCs w:val="8"/>
          <w:rtl/>
        </w:rPr>
      </w:pPr>
    </w:p>
    <w:p w14:paraId="02323382" w14:textId="77777777" w:rsidR="005C571B" w:rsidRPr="005F3045" w:rsidRDefault="005C571B" w:rsidP="00A64C28">
      <w:pPr>
        <w:spacing w:before="0"/>
        <w:rPr>
          <w:rFonts w:cstheme="minorHAnsi"/>
          <w:sz w:val="24"/>
          <w:szCs w:val="24"/>
          <w:u w:val="single"/>
        </w:rPr>
      </w:pPr>
    </w:p>
    <w:p w14:paraId="5AEEB21B" w14:textId="77777777" w:rsidR="005C571B" w:rsidRPr="007479B8" w:rsidRDefault="005C571B" w:rsidP="00A64C28">
      <w:pPr>
        <w:widowControl w:val="0"/>
        <w:spacing w:before="0"/>
        <w:rPr>
          <w:rFonts w:cstheme="minorHAnsi"/>
          <w:sz w:val="28"/>
          <w:szCs w:val="28"/>
          <w:u w:val="single"/>
          <w:rtl/>
        </w:rPr>
      </w:pPr>
      <w:r w:rsidRPr="007479B8">
        <w:rPr>
          <w:rFonts w:cstheme="minorHAnsi"/>
          <w:sz w:val="28"/>
          <w:szCs w:val="28"/>
          <w:u w:val="single"/>
          <w:rtl/>
        </w:rPr>
        <w:t>مستند: آيه213سوره بقره                "</w:t>
      </w:r>
      <w:r w:rsidRPr="007479B8">
        <w:rPr>
          <w:rFonts w:cstheme="minorHAnsi"/>
          <w:sz w:val="28"/>
          <w:szCs w:val="28"/>
          <w:u w:val="single"/>
        </w:rPr>
        <w:t xml:space="preserve"> </w:t>
      </w:r>
      <w:r w:rsidRPr="007479B8">
        <w:rPr>
          <w:rFonts w:cstheme="minorHAnsi"/>
          <w:sz w:val="28"/>
          <w:szCs w:val="28"/>
          <w:u w:val="single"/>
          <w:rtl/>
        </w:rPr>
        <w:t>كانَ النّاسُ اُمَّةً واحِدَةً فَبَعَثَ اللهُ النَّبِيّينَ مُبَشِّرينَ وَمُنذِرينَ...</w:t>
      </w:r>
      <w:r w:rsidRPr="007479B8">
        <w:rPr>
          <w:rFonts w:cstheme="minorHAnsi"/>
          <w:sz w:val="28"/>
          <w:szCs w:val="28"/>
          <w:u w:val="single"/>
        </w:rPr>
        <w:t xml:space="preserve"> !</w:t>
      </w:r>
      <w:r w:rsidRPr="007479B8">
        <w:rPr>
          <w:rFonts w:cstheme="minorHAnsi"/>
          <w:sz w:val="28"/>
          <w:szCs w:val="28"/>
          <w:u w:val="single"/>
          <w:rtl/>
        </w:rPr>
        <w:t>"            الميزان ج3 ص 159</w:t>
      </w:r>
    </w:p>
    <w:p w14:paraId="12339247"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bookmarkStart w:id="71" w:name="_Toc101285462"/>
      <w:bookmarkStart w:id="72" w:name="_Toc101305906"/>
      <w:bookmarkStart w:id="73" w:name="_Toc101394270"/>
      <w:r w:rsidRPr="005F3045">
        <w:rPr>
          <w:rStyle w:val="Heading1Char"/>
          <w:rFonts w:asciiTheme="minorHAnsi" w:hAnsiTheme="minorHAnsi" w:cstheme="minorHAnsi"/>
          <w:rtl/>
        </w:rPr>
        <w:t>تشریع دين</w:t>
      </w:r>
      <w:bookmarkEnd w:id="71"/>
      <w:bookmarkEnd w:id="72"/>
      <w:bookmarkEnd w:id="73"/>
      <w:r w:rsidRPr="005F3045">
        <w:rPr>
          <w:rFonts w:asciiTheme="minorHAnsi" w:hAnsiTheme="minorHAnsi" w:cstheme="minorHAnsi"/>
          <w:sz w:val="28"/>
          <w:szCs w:val="28"/>
          <w:rtl/>
        </w:rPr>
        <w:t xml:space="preserve">                   </w:t>
      </w:r>
      <w:r w:rsidRPr="005F3045">
        <w:rPr>
          <w:rFonts w:asciiTheme="minorHAnsi" w:hAnsiTheme="minorHAnsi" w:cstheme="minorHAnsi"/>
          <w:sz w:val="32"/>
          <w:szCs w:val="32"/>
          <w:rtl/>
        </w:rPr>
        <w:t xml:space="preserve">    اين آيه علت تشريع اصل دين، و تكليف كردن انسان را به آن، و دليل اختلافاتي را كه درآن واقع شده است، شرح مي دهد و نشان مي دهد كه افراد انسان كه بحسب فطرت موجودات مدني و اجتماعي بودند، در آغاز تشكيل اجتماع به صورت گروه واحد</w:t>
      </w:r>
      <w:r w:rsidRPr="005F3045">
        <w:rPr>
          <w:rFonts w:asciiTheme="minorHAnsi" w:hAnsiTheme="minorHAnsi" w:cstheme="minorHAnsi"/>
          <w:sz w:val="22"/>
          <w:szCs w:val="32"/>
          <w:rtl/>
        </w:rPr>
        <w:t xml:space="preserve"> و يكنواخت بودند؛ بعداً درميان آنها، به مقتضاي فطرت، اختلافاتي دركسب مزاياي حيـاتي بروزكرده است كه رفع اين اختلافات محتاج به وضع قوانين مناسبي بوده است، ولذا خداي تعالي پيامبراني را برانگيخته و با ايشان احكام و قوانيني در شكل " دين" براي بشر فرستاده، و بشارت ها وتهديدهائي را نيزهمراه آن اعلام فرموده؛ و دين را با يك سلسله وظايف عبادي كامل نموده است.  </w:t>
      </w:r>
      <w:r w:rsidRPr="005F3045">
        <w:rPr>
          <w:rFonts w:asciiTheme="minorHAnsi" w:hAnsiTheme="minorHAnsi" w:cstheme="minorHAnsi"/>
          <w:sz w:val="32"/>
          <w:szCs w:val="32"/>
          <w:rtl/>
        </w:rPr>
        <w:t>پس سبب تشريع دين،  اختلافات فطري بوده كه از جهت دنيوي درميان بشر پيدا شده است.</w:t>
      </w:r>
    </w:p>
    <w:p w14:paraId="5F7F5774"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p>
    <w:p w14:paraId="334AD6AE" w14:textId="77777777" w:rsidR="005C571B" w:rsidRPr="007479B8" w:rsidRDefault="005C571B" w:rsidP="00A64C28">
      <w:pPr>
        <w:pStyle w:val="BodyText2"/>
        <w:widowControl w:val="0"/>
        <w:spacing w:before="0" w:after="120" w:line="276" w:lineRule="auto"/>
        <w:jc w:val="left"/>
        <w:rPr>
          <w:rFonts w:asciiTheme="minorHAnsi" w:hAnsiTheme="minorHAnsi" w:cstheme="minorHAnsi"/>
          <w:sz w:val="10"/>
          <w:szCs w:val="10"/>
          <w:u w:val="single"/>
          <w:rtl/>
        </w:rPr>
      </w:pPr>
    </w:p>
    <w:p w14:paraId="591AAD5F" w14:textId="1D44C437" w:rsidR="005C571B" w:rsidRPr="005F3045" w:rsidRDefault="005C571B" w:rsidP="00A64C28">
      <w:pPr>
        <w:pStyle w:val="BodyText2"/>
        <w:widowControl w:val="0"/>
        <w:spacing w:before="0" w:after="120" w:line="276" w:lineRule="auto"/>
        <w:jc w:val="left"/>
        <w:rPr>
          <w:rFonts w:asciiTheme="minorHAnsi" w:hAnsiTheme="minorHAnsi" w:cstheme="minorHAnsi"/>
          <w:sz w:val="28"/>
          <w:szCs w:val="28"/>
          <w:u w:val="single"/>
          <w:rtl/>
        </w:rPr>
      </w:pPr>
      <w:r w:rsidRPr="005F3045">
        <w:rPr>
          <w:rFonts w:asciiTheme="minorHAnsi" w:hAnsiTheme="minorHAnsi" w:cstheme="minorHAnsi"/>
          <w:sz w:val="28"/>
          <w:szCs w:val="28"/>
          <w:u w:val="single"/>
          <w:rtl/>
        </w:rPr>
        <w:t xml:space="preserve">مستند : بحث علمي                                                                     </w:t>
      </w:r>
      <w:r w:rsidR="007479B8">
        <w:rPr>
          <w:rFonts w:asciiTheme="minorHAnsi" w:hAnsiTheme="minorHAnsi" w:cstheme="minorHAnsi" w:hint="cs"/>
          <w:sz w:val="28"/>
          <w:szCs w:val="28"/>
          <w:u w:val="single"/>
          <w:rtl/>
        </w:rPr>
        <w:t xml:space="preserve">               </w:t>
      </w:r>
      <w:r w:rsidRPr="005F3045">
        <w:rPr>
          <w:rFonts w:asciiTheme="minorHAnsi" w:hAnsiTheme="minorHAnsi" w:cstheme="minorHAnsi"/>
          <w:sz w:val="28"/>
          <w:szCs w:val="28"/>
          <w:u w:val="single"/>
          <w:rtl/>
        </w:rPr>
        <w:t xml:space="preserve">   الميزان ج2 ص404</w:t>
      </w:r>
    </w:p>
    <w:p w14:paraId="6F79FF62" w14:textId="77777777" w:rsidR="005C571B" w:rsidRPr="007479B8" w:rsidRDefault="005C571B" w:rsidP="00A64C28">
      <w:pPr>
        <w:pStyle w:val="BodyText2"/>
        <w:widowControl w:val="0"/>
        <w:spacing w:before="0" w:after="120" w:line="276" w:lineRule="auto"/>
        <w:jc w:val="left"/>
        <w:rPr>
          <w:rFonts w:asciiTheme="minorHAnsi" w:hAnsiTheme="minorHAnsi" w:cstheme="minorHAnsi"/>
          <w:sz w:val="2"/>
          <w:szCs w:val="10"/>
          <w:u w:val="single"/>
          <w:rtl/>
        </w:rPr>
      </w:pPr>
    </w:p>
    <w:p w14:paraId="364745B1"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22"/>
          <w:szCs w:val="32"/>
          <w:rtl/>
        </w:rPr>
      </w:pPr>
      <w:bookmarkStart w:id="74" w:name="_Toc101285463"/>
      <w:bookmarkStart w:id="75" w:name="_Toc101305907"/>
      <w:bookmarkStart w:id="76" w:name="_Toc101394271"/>
      <w:r w:rsidRPr="005F3045">
        <w:rPr>
          <w:rStyle w:val="Heading1Char"/>
          <w:rFonts w:asciiTheme="minorHAnsi" w:hAnsiTheme="minorHAnsi" w:cstheme="minorHAnsi"/>
          <w:rtl/>
        </w:rPr>
        <w:t>دين و تقسيمات تاريخی زندگی بشر</w:t>
      </w:r>
      <w:bookmarkEnd w:id="74"/>
      <w:bookmarkEnd w:id="75"/>
      <w:bookmarkEnd w:id="76"/>
      <w:r w:rsidRPr="005F3045">
        <w:rPr>
          <w:rStyle w:val="Heading1Char"/>
          <w:rFonts w:asciiTheme="minorHAnsi" w:hAnsiTheme="minorHAnsi" w:cstheme="minorHAnsi"/>
          <w:rtl/>
        </w:rPr>
        <w:t xml:space="preserve"> </w:t>
      </w:r>
      <w:r w:rsidRPr="005F3045">
        <w:rPr>
          <w:rFonts w:asciiTheme="minorHAnsi" w:hAnsiTheme="minorHAnsi" w:cstheme="minorHAnsi"/>
          <w:szCs w:val="28"/>
          <w:rtl/>
        </w:rPr>
        <w:t xml:space="preserve">            </w:t>
      </w:r>
      <w:r w:rsidRPr="005F3045">
        <w:rPr>
          <w:rFonts w:asciiTheme="minorHAnsi" w:hAnsiTheme="minorHAnsi" w:cstheme="minorHAnsi"/>
          <w:sz w:val="22"/>
          <w:szCs w:val="32"/>
          <w:rtl/>
        </w:rPr>
        <w:t xml:space="preserve">در سير تاريخي انسان آن تقسيمي را كه قرآن كريم صحيح مي داند اين است كه : </w:t>
      </w:r>
    </w:p>
    <w:p w14:paraId="67497123" w14:textId="77777777" w:rsidR="005C571B" w:rsidRPr="005F3045" w:rsidRDefault="005C571B" w:rsidP="00A64C28">
      <w:pPr>
        <w:pStyle w:val="BodyText2"/>
        <w:widowControl w:val="0"/>
        <w:numPr>
          <w:ilvl w:val="0"/>
          <w:numId w:val="9"/>
        </w:numPr>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اوليـن دوره بشر دوران سادگي و بي رنگـي بـشر بوده است، كه درآن دوره همه امت ها يك جور بوده اند.</w:t>
      </w:r>
    </w:p>
    <w:p w14:paraId="078643C1" w14:textId="77777777" w:rsidR="005C571B" w:rsidRPr="005F3045" w:rsidRDefault="005C571B" w:rsidP="00A64C28">
      <w:pPr>
        <w:pStyle w:val="BodyText2"/>
        <w:widowControl w:val="0"/>
        <w:numPr>
          <w:ilvl w:val="0"/>
          <w:numId w:val="9"/>
        </w:numPr>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دومين دوره،  دوره ماديت و حس نگري است.</w:t>
      </w:r>
    </w:p>
    <w:p w14:paraId="44E1F624"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18"/>
          <w:szCs w:val="8"/>
          <w:rtl/>
        </w:rPr>
      </w:pPr>
    </w:p>
    <w:p w14:paraId="2BAC914E"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16"/>
          <w:szCs w:val="8"/>
          <w:rtl/>
        </w:rPr>
      </w:pPr>
    </w:p>
    <w:p w14:paraId="164F2917"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برخي از مورخين اروپائي كه از مكاتب ضد دين پيروي مي كنند  تقسيمات تاريخي زير را براي سير زندگي بشر تهيه كرده اند:</w:t>
      </w:r>
    </w:p>
    <w:p w14:paraId="75E82354" w14:textId="77777777" w:rsidR="005C571B" w:rsidRPr="005F3045" w:rsidRDefault="005C571B" w:rsidP="00A64C28">
      <w:pPr>
        <w:pStyle w:val="BodyText2"/>
        <w:widowControl w:val="0"/>
        <w:numPr>
          <w:ilvl w:val="0"/>
          <w:numId w:val="6"/>
        </w:numPr>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عهد اساطير</w:t>
      </w:r>
    </w:p>
    <w:p w14:paraId="65A054C2" w14:textId="77777777" w:rsidR="005C571B" w:rsidRPr="005F3045" w:rsidRDefault="005C571B" w:rsidP="00A64C28">
      <w:pPr>
        <w:pStyle w:val="BodyText2"/>
        <w:widowControl w:val="0"/>
        <w:numPr>
          <w:ilvl w:val="0"/>
          <w:numId w:val="6"/>
        </w:numPr>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 xml:space="preserve"> عهد مذهب </w:t>
      </w:r>
    </w:p>
    <w:p w14:paraId="52E0916F" w14:textId="77777777" w:rsidR="005C571B" w:rsidRPr="005F3045" w:rsidRDefault="005C571B" w:rsidP="00A64C28">
      <w:pPr>
        <w:pStyle w:val="BodyText2"/>
        <w:widowControl w:val="0"/>
        <w:numPr>
          <w:ilvl w:val="0"/>
          <w:numId w:val="6"/>
        </w:numPr>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 xml:space="preserve"> عهد فلسفه </w:t>
      </w:r>
    </w:p>
    <w:p w14:paraId="0C382BF0" w14:textId="77777777" w:rsidR="005C571B" w:rsidRPr="005F3045" w:rsidRDefault="005C571B" w:rsidP="00A64C28">
      <w:pPr>
        <w:pStyle w:val="BodyText2"/>
        <w:widowControl w:val="0"/>
        <w:numPr>
          <w:ilvl w:val="0"/>
          <w:numId w:val="6"/>
        </w:numPr>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 xml:space="preserve"> عهد علم</w:t>
      </w:r>
    </w:p>
    <w:p w14:paraId="61FA5D25"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كه عهد علم را مربوط به عصر حاضر مي دانند.</w:t>
      </w:r>
    </w:p>
    <w:p w14:paraId="5CD42ECE"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22"/>
          <w:szCs w:val="14"/>
          <w:rtl/>
        </w:rPr>
      </w:pPr>
    </w:p>
    <w:p w14:paraId="531470EC"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 xml:space="preserve">ازلحاظ تاريخي، اين تقسيمي را كه براي سيرزندگي بشر تهيه  نموده اند و آنرا چهار دوره فرض كرده اند، تا آنجا كه تاريخ دين و فلسفه نشان مي دهد اشتباه و باطل است.  </w:t>
      </w:r>
    </w:p>
    <w:p w14:paraId="523CF0A4"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22"/>
          <w:szCs w:val="32"/>
          <w:rtl/>
        </w:rPr>
        <w:tab/>
      </w:r>
      <w:r w:rsidRPr="005F3045">
        <w:rPr>
          <w:rFonts w:asciiTheme="minorHAnsi" w:hAnsiTheme="minorHAnsi" w:cstheme="minorHAnsi"/>
          <w:sz w:val="32"/>
          <w:szCs w:val="32"/>
          <w:rtl/>
        </w:rPr>
        <w:t>تاريخ دين و فلسفه نشان مي دهد كه:</w:t>
      </w:r>
    </w:p>
    <w:p w14:paraId="06E8946E"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22"/>
          <w:szCs w:val="14"/>
          <w:rtl/>
        </w:rPr>
      </w:pPr>
    </w:p>
    <w:p w14:paraId="2392F310" w14:textId="77777777" w:rsidR="005C571B" w:rsidRPr="005F3045" w:rsidRDefault="005C571B" w:rsidP="00A64C28">
      <w:pPr>
        <w:pStyle w:val="BodyText2"/>
        <w:widowControl w:val="0"/>
        <w:numPr>
          <w:ilvl w:val="0"/>
          <w:numId w:val="7"/>
        </w:numPr>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 xml:space="preserve">دين ابراهيم </w:t>
      </w:r>
      <w:r w:rsidRPr="005F3045">
        <w:rPr>
          <w:rFonts w:asciiTheme="minorHAnsi" w:hAnsiTheme="minorHAnsi" w:cstheme="minorHAnsi"/>
          <w:sz w:val="18"/>
          <w:szCs w:val="32"/>
          <w:rtl/>
        </w:rPr>
        <w:t xml:space="preserve">"ع" </w:t>
      </w:r>
      <w:r w:rsidRPr="005F3045">
        <w:rPr>
          <w:rFonts w:asciiTheme="minorHAnsi" w:hAnsiTheme="minorHAnsi" w:cstheme="minorHAnsi"/>
          <w:sz w:val="22"/>
          <w:szCs w:val="32"/>
          <w:rtl/>
        </w:rPr>
        <w:t>بعد از عهد فلسفه هند و مصر و كلدان بوده است.</w:t>
      </w:r>
    </w:p>
    <w:p w14:paraId="57838201" w14:textId="77777777" w:rsidR="005C571B" w:rsidRPr="005F3045" w:rsidRDefault="005C571B" w:rsidP="00A64C28">
      <w:pPr>
        <w:pStyle w:val="BodyText2"/>
        <w:widowControl w:val="0"/>
        <w:numPr>
          <w:ilvl w:val="0"/>
          <w:numId w:val="7"/>
        </w:numPr>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 xml:space="preserve"> دين عيسي "ع"</w:t>
      </w:r>
      <w:r w:rsidRPr="005F3045">
        <w:rPr>
          <w:rFonts w:asciiTheme="minorHAnsi" w:hAnsiTheme="minorHAnsi" w:cstheme="minorHAnsi"/>
          <w:sz w:val="18"/>
          <w:szCs w:val="32"/>
          <w:rtl/>
        </w:rPr>
        <w:t xml:space="preserve"> </w:t>
      </w:r>
      <w:r w:rsidRPr="005F3045">
        <w:rPr>
          <w:rFonts w:asciiTheme="minorHAnsi" w:hAnsiTheme="minorHAnsi" w:cstheme="minorHAnsi"/>
          <w:sz w:val="22"/>
          <w:szCs w:val="32"/>
          <w:rtl/>
        </w:rPr>
        <w:t>بعد از فلسفه يونان بوده است.</w:t>
      </w:r>
    </w:p>
    <w:p w14:paraId="6B1F4E5B" w14:textId="77777777" w:rsidR="005C571B" w:rsidRPr="005F3045" w:rsidRDefault="005C571B" w:rsidP="00A64C28">
      <w:pPr>
        <w:pStyle w:val="BodyText2"/>
        <w:widowControl w:val="0"/>
        <w:numPr>
          <w:ilvl w:val="0"/>
          <w:numId w:val="7"/>
        </w:numPr>
        <w:spacing w:before="0" w:after="120" w:line="276" w:lineRule="auto"/>
        <w:jc w:val="both"/>
        <w:rPr>
          <w:rFonts w:asciiTheme="minorHAnsi" w:hAnsiTheme="minorHAnsi" w:cstheme="minorHAnsi"/>
          <w:szCs w:val="32"/>
          <w:rtl/>
        </w:rPr>
      </w:pPr>
      <w:r w:rsidRPr="005F3045">
        <w:rPr>
          <w:rFonts w:asciiTheme="minorHAnsi" w:hAnsiTheme="minorHAnsi" w:cstheme="minorHAnsi"/>
          <w:sz w:val="22"/>
          <w:szCs w:val="32"/>
          <w:rtl/>
        </w:rPr>
        <w:t>دين محمد "ص"</w:t>
      </w:r>
      <w:r w:rsidRPr="005F3045">
        <w:rPr>
          <w:rFonts w:asciiTheme="minorHAnsi" w:hAnsiTheme="minorHAnsi" w:cstheme="minorHAnsi"/>
          <w:szCs w:val="32"/>
          <w:rtl/>
        </w:rPr>
        <w:t xml:space="preserve">  نيز بعد از فلسفه يونان و اسكندريه بوده است.</w:t>
      </w:r>
    </w:p>
    <w:p w14:paraId="2B0DEBC7" w14:textId="77777777" w:rsidR="005C571B" w:rsidRPr="005F3045" w:rsidRDefault="005C571B" w:rsidP="00A64C28">
      <w:pPr>
        <w:pStyle w:val="BodyText2"/>
        <w:widowControl w:val="0"/>
        <w:spacing w:before="0" w:after="120" w:line="276" w:lineRule="auto"/>
        <w:ind w:left="720"/>
        <w:jc w:val="both"/>
        <w:rPr>
          <w:rFonts w:asciiTheme="minorHAnsi" w:hAnsiTheme="minorHAnsi" w:cstheme="minorHAnsi"/>
          <w:sz w:val="18"/>
          <w:szCs w:val="10"/>
          <w:rtl/>
        </w:rPr>
      </w:pPr>
    </w:p>
    <w:p w14:paraId="501AE85D" w14:textId="77777777" w:rsidR="005C571B" w:rsidRPr="005F3045" w:rsidRDefault="005C571B" w:rsidP="00A64C28">
      <w:pPr>
        <w:pStyle w:val="BodyText2"/>
        <w:widowControl w:val="0"/>
        <w:spacing w:before="0" w:after="120" w:line="276" w:lineRule="auto"/>
        <w:ind w:firstLine="720"/>
        <w:jc w:val="both"/>
        <w:rPr>
          <w:rFonts w:asciiTheme="minorHAnsi" w:hAnsiTheme="minorHAnsi" w:cstheme="minorHAnsi"/>
          <w:sz w:val="22"/>
          <w:szCs w:val="32"/>
          <w:rtl/>
        </w:rPr>
      </w:pPr>
      <w:r w:rsidRPr="005F3045">
        <w:rPr>
          <w:rFonts w:asciiTheme="minorHAnsi" w:hAnsiTheme="minorHAnsi" w:cstheme="minorHAnsi"/>
          <w:sz w:val="22"/>
          <w:szCs w:val="32"/>
          <w:rtl/>
        </w:rPr>
        <w:t>نكته اصلي اين است كه نهايت درجه اوج فلسفه قبل از اوج گرفتن اديان بوده است،  و دين توحيد از تمامي اديان ديگر قديمي تر بوده است، درحالي كه در تقسيم بندي اين افراد پرستش خدا و دين از خرافات عهد دوم از عهدهاي چهارگانه اي شمرده شده كه فرض كرده اند. و خواسته اند چنين القاء نمايند كه دين جزو دوره هاي فراموش شده زندگي بشر بوده است.   در فرض اين افراد علم طبيعي و دانش روز معتبر شمرده شده و پيروي از دين تقليد، و پرستش خدا از خرافات دوره هاي گذشته شمرده شده است كه به زعم آنها علم با آن مخالف است!!</w:t>
      </w:r>
    </w:p>
    <w:p w14:paraId="33512508"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 xml:space="preserve">اينگونه مورخين به اين نكته توجه نـكرده اند كه پيـروي از ديـن تقلـيد نيست، زيرا دين عبارت است از مجموعه اي از معارف مربوط به مبـدأ و معــاد، و قوانيني اجتماعي، از عبادات و معاملات كه از طريق وحي و نبوت به بشر رسيده است،  نبوتي كه صدق آن با </w:t>
      </w:r>
      <w:r w:rsidRPr="005F3045">
        <w:rPr>
          <w:rFonts w:asciiTheme="minorHAnsi" w:hAnsiTheme="minorHAnsi" w:cstheme="minorHAnsi"/>
          <w:sz w:val="22"/>
          <w:szCs w:val="32"/>
          <w:rtl/>
        </w:rPr>
        <w:lastRenderedPageBreak/>
        <w:t>دليل و برهان ثابت شده است.   و نيز دين مجموعه اخباري را شامل است كه مخبر صادق از آنها خبر داده است، مخبري كه صادق بودن او نيز با دليل و برهان به اثبات رسيده است.</w:t>
      </w:r>
      <w:r w:rsidRPr="005F3045">
        <w:rPr>
          <w:rFonts w:asciiTheme="minorHAnsi" w:hAnsiTheme="minorHAnsi" w:cstheme="minorHAnsi"/>
          <w:sz w:val="22"/>
          <w:szCs w:val="32"/>
        </w:rPr>
        <w:t xml:space="preserve">   </w:t>
      </w:r>
      <w:r w:rsidRPr="005F3045">
        <w:rPr>
          <w:rFonts w:asciiTheme="minorHAnsi" w:hAnsiTheme="minorHAnsi" w:cstheme="minorHAnsi"/>
          <w:sz w:val="22"/>
          <w:szCs w:val="32"/>
          <w:rtl/>
        </w:rPr>
        <w:t>معلوم است كه پيروي از چنين ديني پيروي علم است ، نه خرافت !</w:t>
      </w:r>
    </w:p>
    <w:p w14:paraId="4B06774D" w14:textId="77777777" w:rsidR="005C571B" w:rsidRPr="007479B8" w:rsidRDefault="005C571B" w:rsidP="00A64C28">
      <w:pPr>
        <w:pStyle w:val="BodyText2"/>
        <w:widowControl w:val="0"/>
        <w:spacing w:before="0" w:after="120" w:line="276" w:lineRule="auto"/>
        <w:jc w:val="both"/>
        <w:rPr>
          <w:rFonts w:asciiTheme="minorHAnsi" w:hAnsiTheme="minorHAnsi" w:cstheme="minorHAnsi"/>
          <w:sz w:val="12"/>
          <w:szCs w:val="12"/>
          <w:rtl/>
        </w:rPr>
      </w:pPr>
    </w:p>
    <w:p w14:paraId="521BA52E" w14:textId="77777777" w:rsidR="005C571B" w:rsidRPr="007479B8" w:rsidRDefault="005C571B" w:rsidP="00A64C28">
      <w:pPr>
        <w:pStyle w:val="BodyText2"/>
        <w:widowControl w:val="0"/>
        <w:spacing w:before="0" w:after="120" w:line="276" w:lineRule="auto"/>
        <w:jc w:val="both"/>
        <w:rPr>
          <w:rFonts w:asciiTheme="minorHAnsi" w:hAnsiTheme="minorHAnsi" w:cstheme="minorHAnsi"/>
          <w:sz w:val="40"/>
          <w:szCs w:val="40"/>
          <w:rtl/>
        </w:rPr>
      </w:pPr>
    </w:p>
    <w:p w14:paraId="099CB83F" w14:textId="77777777" w:rsidR="005C571B" w:rsidRPr="007479B8" w:rsidRDefault="005C571B" w:rsidP="00A64C28">
      <w:pPr>
        <w:pStyle w:val="BodyText2"/>
        <w:widowControl w:val="0"/>
        <w:spacing w:before="0" w:after="120" w:line="276" w:lineRule="auto"/>
        <w:jc w:val="both"/>
        <w:rPr>
          <w:rFonts w:asciiTheme="minorHAnsi" w:hAnsiTheme="minorHAnsi" w:cstheme="minorHAnsi"/>
          <w:sz w:val="28"/>
          <w:szCs w:val="28"/>
          <w:u w:val="single"/>
          <w:rtl/>
        </w:rPr>
      </w:pPr>
      <w:r w:rsidRPr="007479B8">
        <w:rPr>
          <w:rFonts w:asciiTheme="minorHAnsi" w:hAnsiTheme="minorHAnsi" w:cstheme="minorHAnsi"/>
          <w:sz w:val="28"/>
          <w:szCs w:val="28"/>
          <w:u w:val="single"/>
          <w:rtl/>
        </w:rPr>
        <w:t>مستند:آية</w:t>
      </w:r>
      <w:bookmarkStart w:id="77" w:name="_Hlk99314033"/>
      <w:r w:rsidRPr="007479B8">
        <w:rPr>
          <w:rFonts w:asciiTheme="minorHAnsi" w:hAnsiTheme="minorHAnsi" w:cstheme="minorHAnsi"/>
          <w:sz w:val="28"/>
          <w:szCs w:val="28"/>
          <w:u w:val="single"/>
          <w:rtl/>
        </w:rPr>
        <w:t>213سوره بقره</w:t>
      </w:r>
      <w:bookmarkEnd w:id="77"/>
      <w:r w:rsidRPr="007479B8">
        <w:rPr>
          <w:rFonts w:asciiTheme="minorHAnsi" w:hAnsiTheme="minorHAnsi" w:cstheme="minorHAnsi"/>
          <w:sz w:val="28"/>
          <w:szCs w:val="28"/>
          <w:u w:val="single"/>
          <w:rtl/>
        </w:rPr>
        <w:t xml:space="preserve">       </w:t>
      </w:r>
      <w:bookmarkStart w:id="78" w:name="_Hlk99313958"/>
      <w:r w:rsidRPr="007479B8">
        <w:rPr>
          <w:rFonts w:asciiTheme="minorHAnsi" w:hAnsiTheme="minorHAnsi" w:cstheme="minorHAnsi"/>
          <w:sz w:val="28"/>
          <w:szCs w:val="28"/>
          <w:u w:val="single"/>
          <w:rtl/>
        </w:rPr>
        <w:t xml:space="preserve">" فَهَدَي اللهُ الَّذينَ آمَنوُا لِماَ اخْتَلَفوُا فيهِ مِنَ الْحَقِّ بِاِذنِهِ !"  </w:t>
      </w:r>
      <w:bookmarkEnd w:id="78"/>
      <w:r w:rsidRPr="007479B8">
        <w:rPr>
          <w:rFonts w:asciiTheme="minorHAnsi" w:hAnsiTheme="minorHAnsi" w:cstheme="minorHAnsi"/>
          <w:sz w:val="28"/>
          <w:szCs w:val="28"/>
          <w:u w:val="single"/>
          <w:rtl/>
        </w:rPr>
        <w:t xml:space="preserve">                              الميزان3ص187</w:t>
      </w:r>
    </w:p>
    <w:p w14:paraId="5C54F6E4"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8"/>
          <w:szCs w:val="8"/>
          <w:u w:val="single"/>
          <w:rtl/>
        </w:rPr>
      </w:pPr>
    </w:p>
    <w:p w14:paraId="429076E6"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bookmarkStart w:id="79" w:name="_Toc101285464"/>
      <w:bookmarkStart w:id="80" w:name="_Toc101305908"/>
      <w:bookmarkStart w:id="81" w:name="_Toc101394272"/>
      <w:r w:rsidRPr="005F3045">
        <w:rPr>
          <w:rStyle w:val="Heading1Char"/>
          <w:rFonts w:asciiTheme="minorHAnsi" w:hAnsiTheme="minorHAnsi" w:cstheme="minorHAnsi"/>
          <w:rtl/>
        </w:rPr>
        <w:t>تعريف دين</w:t>
      </w:r>
      <w:bookmarkEnd w:id="79"/>
      <w:bookmarkEnd w:id="80"/>
      <w:bookmarkEnd w:id="81"/>
      <w:r w:rsidRPr="005F3045">
        <w:rPr>
          <w:rFonts w:asciiTheme="minorHAnsi" w:hAnsiTheme="minorHAnsi" w:cstheme="minorHAnsi"/>
          <w:sz w:val="24"/>
          <w:szCs w:val="36"/>
          <w:rtl/>
        </w:rPr>
        <w:t xml:space="preserve">            </w:t>
      </w:r>
      <w:r w:rsidRPr="005F3045">
        <w:rPr>
          <w:rFonts w:asciiTheme="minorHAnsi" w:hAnsiTheme="minorHAnsi" w:cstheme="minorHAnsi"/>
          <w:sz w:val="22"/>
          <w:szCs w:val="32"/>
          <w:rtl/>
        </w:rPr>
        <w:t xml:space="preserve">از بررسي آية فوق تعريف زير براي دين به دست مي آيد: </w:t>
      </w:r>
    </w:p>
    <w:p w14:paraId="3B2E28E0" w14:textId="77777777" w:rsidR="005C571B" w:rsidRPr="005F3045" w:rsidRDefault="005C571B" w:rsidP="00A64C28">
      <w:pPr>
        <w:pStyle w:val="BodyText3"/>
        <w:widowControl w:val="0"/>
        <w:spacing w:before="0" w:after="120" w:line="276" w:lineRule="auto"/>
        <w:ind w:left="1080"/>
        <w:jc w:val="both"/>
        <w:rPr>
          <w:rFonts w:asciiTheme="minorHAnsi" w:hAnsiTheme="minorHAnsi" w:cstheme="minorHAnsi"/>
          <w:sz w:val="22"/>
          <w:szCs w:val="32"/>
          <w:rtl/>
        </w:rPr>
      </w:pPr>
      <w:r w:rsidRPr="005F3045">
        <w:rPr>
          <w:rFonts w:asciiTheme="minorHAnsi" w:hAnsiTheme="minorHAnsi" w:cstheme="minorHAnsi"/>
          <w:sz w:val="22"/>
          <w:szCs w:val="32"/>
          <w:rtl/>
        </w:rPr>
        <w:t xml:space="preserve">« دين ، روش مخصوصي است در زندگي، كه صلاح دنيا را، به طوري كه موافق كمال اخروي و حيات دائمي حقيقي باشد، تامين مي كند.»  </w:t>
      </w:r>
    </w:p>
    <w:p w14:paraId="74E2F29D"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22"/>
          <w:szCs w:val="32"/>
          <w:rtl/>
        </w:rPr>
      </w:pPr>
      <w:r w:rsidRPr="005F3045">
        <w:rPr>
          <w:rFonts w:asciiTheme="minorHAnsi" w:hAnsiTheme="minorHAnsi" w:cstheme="minorHAnsi"/>
          <w:sz w:val="22"/>
          <w:szCs w:val="32"/>
          <w:rtl/>
        </w:rPr>
        <w:t xml:space="preserve">پس در شريعت بايد قانون هائي وجود داشته باشد كه </w:t>
      </w:r>
      <w:r w:rsidRPr="005F3045">
        <w:rPr>
          <w:rFonts w:asciiTheme="minorHAnsi" w:hAnsiTheme="minorHAnsi" w:cstheme="minorHAnsi"/>
          <w:szCs w:val="32"/>
          <w:rtl/>
        </w:rPr>
        <w:t>روش زندگاني را به  اندازه احتياج روشن سازد.</w:t>
      </w:r>
    </w:p>
    <w:p w14:paraId="418257B0"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16"/>
          <w:rtl/>
        </w:rPr>
      </w:pPr>
    </w:p>
    <w:p w14:paraId="5C9731CB" w14:textId="07725D66" w:rsidR="005C571B" w:rsidRPr="005F3045" w:rsidRDefault="005C571B" w:rsidP="007479B8">
      <w:pPr>
        <w:pStyle w:val="Heading5"/>
        <w:rPr>
          <w:sz w:val="24"/>
          <w:rtl/>
        </w:rPr>
      </w:pPr>
      <w:r w:rsidRPr="005F3045">
        <w:rPr>
          <w:sz w:val="160"/>
          <w:rtl/>
        </w:rPr>
        <w:t xml:space="preserve"> </w:t>
      </w:r>
      <w:bookmarkStart w:id="82" w:name="_Toc101305909"/>
      <w:bookmarkStart w:id="83" w:name="_Toc101394273"/>
      <w:r w:rsidRPr="005F3045">
        <w:rPr>
          <w:rtl/>
        </w:rPr>
        <w:t>وظيفه اوليه دين و تكامل آن</w:t>
      </w:r>
      <w:bookmarkEnd w:id="82"/>
      <w:bookmarkEnd w:id="83"/>
    </w:p>
    <w:p w14:paraId="2F5E186E" w14:textId="77777777" w:rsidR="005C571B" w:rsidRPr="005F3045" w:rsidRDefault="005C571B" w:rsidP="00A64C28">
      <w:pPr>
        <w:pStyle w:val="BodyText3"/>
        <w:widowControl w:val="0"/>
        <w:spacing w:before="0" w:after="120" w:line="276" w:lineRule="auto"/>
        <w:ind w:left="-1" w:firstLine="721"/>
        <w:jc w:val="both"/>
        <w:rPr>
          <w:rFonts w:asciiTheme="minorHAnsi" w:hAnsiTheme="minorHAnsi" w:cstheme="minorHAnsi"/>
          <w:sz w:val="22"/>
          <w:szCs w:val="32"/>
          <w:rtl/>
        </w:rPr>
      </w:pPr>
      <w:r w:rsidRPr="005F3045">
        <w:rPr>
          <w:rFonts w:asciiTheme="minorHAnsi" w:hAnsiTheme="minorHAnsi" w:cstheme="minorHAnsi"/>
          <w:sz w:val="22"/>
          <w:szCs w:val="32"/>
          <w:rtl/>
        </w:rPr>
        <w:t>دين در طليعة ظهورش براي رفع اختلاف فطري بود،  ولي رفته رفته كامل تر شد و شامل اختلافات غير فطري هم گرديد.</w:t>
      </w:r>
    </w:p>
    <w:p w14:paraId="47DC0C14" w14:textId="77777777" w:rsidR="005C571B" w:rsidRPr="005F3045" w:rsidRDefault="005C571B" w:rsidP="00A64C28">
      <w:pPr>
        <w:pStyle w:val="BodyText3"/>
        <w:widowControl w:val="0"/>
        <w:spacing w:before="0" w:after="120" w:line="276" w:lineRule="auto"/>
        <w:ind w:firstLine="624"/>
        <w:jc w:val="both"/>
        <w:rPr>
          <w:rFonts w:asciiTheme="minorHAnsi" w:hAnsiTheme="minorHAnsi" w:cstheme="minorHAnsi"/>
          <w:sz w:val="22"/>
          <w:szCs w:val="32"/>
          <w:rtl/>
        </w:rPr>
      </w:pPr>
      <w:r w:rsidRPr="005F3045">
        <w:rPr>
          <w:rFonts w:asciiTheme="minorHAnsi" w:hAnsiTheme="minorHAnsi" w:cstheme="minorHAnsi"/>
          <w:sz w:val="22"/>
          <w:szCs w:val="32"/>
          <w:rtl/>
        </w:rPr>
        <w:t xml:space="preserve"> دين بعد از پيدايش،  پيوسته كامل تر شده است تا به حدي كه قوانين آن شامل تمام احتياجات زندگي بشود، و ازآن پس ختم مي شود،  و ديگر آئين جديدي نخواهد آمد.</w:t>
      </w:r>
    </w:p>
    <w:p w14:paraId="5FC8261E" w14:textId="77777777" w:rsidR="005C571B" w:rsidRPr="005F3045" w:rsidRDefault="005C571B" w:rsidP="00A64C28">
      <w:pPr>
        <w:pStyle w:val="BodyText3"/>
        <w:widowControl w:val="0"/>
        <w:spacing w:before="0" w:after="120" w:line="276" w:lineRule="auto"/>
        <w:ind w:firstLine="624"/>
        <w:jc w:val="both"/>
        <w:rPr>
          <w:rFonts w:asciiTheme="minorHAnsi" w:hAnsiTheme="minorHAnsi" w:cstheme="minorHAnsi"/>
          <w:sz w:val="22"/>
          <w:szCs w:val="32"/>
          <w:rtl/>
        </w:rPr>
      </w:pPr>
      <w:r w:rsidRPr="005F3045">
        <w:rPr>
          <w:rFonts w:asciiTheme="minorHAnsi" w:hAnsiTheme="minorHAnsi" w:cstheme="minorHAnsi"/>
          <w:sz w:val="22"/>
          <w:szCs w:val="32"/>
          <w:rtl/>
        </w:rPr>
        <w:t xml:space="preserve">قرآن مجيد درباره </w:t>
      </w:r>
      <w:r w:rsidRPr="005F3045">
        <w:rPr>
          <w:rFonts w:asciiTheme="minorHAnsi" w:hAnsiTheme="minorHAnsi" w:cstheme="minorHAnsi"/>
          <w:sz w:val="24"/>
          <w:szCs w:val="36"/>
          <w:rtl/>
        </w:rPr>
        <w:t xml:space="preserve">ختم شرايع </w:t>
      </w:r>
      <w:r w:rsidRPr="005F3045">
        <w:rPr>
          <w:rFonts w:asciiTheme="minorHAnsi" w:hAnsiTheme="minorHAnsi" w:cstheme="minorHAnsi"/>
          <w:sz w:val="22"/>
          <w:szCs w:val="32"/>
          <w:rtl/>
        </w:rPr>
        <w:t>مي فرمايد:</w:t>
      </w:r>
    </w:p>
    <w:p w14:paraId="1C6B3859"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8"/>
          <w:szCs w:val="8"/>
          <w:rtl/>
        </w:rPr>
      </w:pPr>
      <w:r w:rsidRPr="005F3045">
        <w:rPr>
          <w:rFonts w:asciiTheme="minorHAnsi" w:hAnsiTheme="minorHAnsi" w:cstheme="minorHAnsi"/>
          <w:sz w:val="22"/>
          <w:szCs w:val="32"/>
          <w:rtl/>
        </w:rPr>
        <w:t xml:space="preserve">        </w:t>
      </w:r>
    </w:p>
    <w:p w14:paraId="585D73F0" w14:textId="77777777" w:rsidR="005C571B" w:rsidRPr="005F3045" w:rsidRDefault="005C571B" w:rsidP="00A64C28">
      <w:pPr>
        <w:pStyle w:val="BodyText3"/>
        <w:widowControl w:val="0"/>
        <w:spacing w:before="0" w:after="120" w:line="276" w:lineRule="auto"/>
        <w:ind w:firstLine="624"/>
        <w:jc w:val="both"/>
        <w:rPr>
          <w:rFonts w:asciiTheme="minorHAnsi" w:hAnsiTheme="minorHAnsi" w:cstheme="minorHAnsi"/>
          <w:sz w:val="32"/>
          <w:szCs w:val="32"/>
          <w:rtl/>
        </w:rPr>
      </w:pPr>
      <w:r w:rsidRPr="005F3045">
        <w:rPr>
          <w:rFonts w:asciiTheme="minorHAnsi" w:hAnsiTheme="minorHAnsi" w:cstheme="minorHAnsi"/>
          <w:sz w:val="32"/>
          <w:szCs w:val="32"/>
          <w:rtl/>
        </w:rPr>
        <w:t xml:space="preserve">« ما كانَ مُحَمَّدٌ  اَبآ اَحَدٍ مِنْ رِجالِكُمْ وَ لكِنْ رَسوُلَ اللهِ وَ خاتَمَ النَّبِيّينَ ! » </w:t>
      </w:r>
    </w:p>
    <w:p w14:paraId="1435B494" w14:textId="77777777" w:rsidR="005C571B" w:rsidRPr="005F3045" w:rsidRDefault="005C571B" w:rsidP="00A64C28">
      <w:pPr>
        <w:pStyle w:val="BodyText3"/>
        <w:widowControl w:val="0"/>
        <w:spacing w:before="0" w:after="120" w:line="276" w:lineRule="auto"/>
        <w:ind w:left="624"/>
        <w:jc w:val="both"/>
        <w:rPr>
          <w:rFonts w:asciiTheme="minorHAnsi" w:hAnsiTheme="minorHAnsi" w:cstheme="minorHAnsi"/>
          <w:sz w:val="32"/>
          <w:szCs w:val="32"/>
          <w:rtl/>
          <w:lang w:bidi="fa-IR"/>
        </w:rPr>
      </w:pPr>
      <w:r w:rsidRPr="005F3045">
        <w:rPr>
          <w:rFonts w:asciiTheme="minorHAnsi" w:hAnsiTheme="minorHAnsi" w:cstheme="minorHAnsi"/>
          <w:sz w:val="32"/>
          <w:szCs w:val="32"/>
          <w:rtl/>
        </w:rPr>
        <w:t>« محمد «ص» پدر هيچ يك از مردان شما نيست  بلكه فرستاده خـدا و ختم كننده پيامبران است ! » (احزاب 40)</w:t>
      </w:r>
    </w:p>
    <w:p w14:paraId="6B5D44F0" w14:textId="77777777" w:rsidR="005C571B" w:rsidRPr="005F3045" w:rsidRDefault="005C571B" w:rsidP="00A64C28">
      <w:pPr>
        <w:pStyle w:val="BodyText3"/>
        <w:widowControl w:val="0"/>
        <w:spacing w:before="0" w:after="120" w:line="276" w:lineRule="auto"/>
        <w:ind w:firstLine="624"/>
        <w:jc w:val="both"/>
        <w:rPr>
          <w:rFonts w:asciiTheme="minorHAnsi" w:hAnsiTheme="minorHAnsi" w:cstheme="minorHAnsi"/>
          <w:sz w:val="8"/>
          <w:szCs w:val="14"/>
          <w:rtl/>
        </w:rPr>
      </w:pPr>
    </w:p>
    <w:p w14:paraId="742AADB6" w14:textId="77777777" w:rsidR="005C571B" w:rsidRPr="005F3045" w:rsidRDefault="005C571B" w:rsidP="00A64C28">
      <w:pPr>
        <w:pStyle w:val="BodyText3"/>
        <w:widowControl w:val="0"/>
        <w:spacing w:before="0" w:after="120" w:line="276" w:lineRule="auto"/>
        <w:ind w:firstLine="624"/>
        <w:jc w:val="both"/>
        <w:rPr>
          <w:rFonts w:asciiTheme="minorHAnsi" w:hAnsiTheme="minorHAnsi" w:cstheme="minorHAnsi"/>
          <w:sz w:val="22"/>
          <w:szCs w:val="32"/>
          <w:rtl/>
        </w:rPr>
      </w:pPr>
      <w:r w:rsidRPr="005F3045">
        <w:rPr>
          <w:rFonts w:asciiTheme="minorHAnsi" w:hAnsiTheme="minorHAnsi" w:cstheme="minorHAnsi"/>
          <w:sz w:val="22"/>
          <w:szCs w:val="32"/>
          <w:rtl/>
        </w:rPr>
        <w:t xml:space="preserve">درباره </w:t>
      </w:r>
      <w:r w:rsidRPr="005F3045">
        <w:rPr>
          <w:rFonts w:asciiTheme="minorHAnsi" w:hAnsiTheme="minorHAnsi" w:cstheme="minorHAnsi"/>
          <w:sz w:val="24"/>
          <w:szCs w:val="36"/>
          <w:rtl/>
        </w:rPr>
        <w:t xml:space="preserve">كمال دين </w:t>
      </w:r>
      <w:r w:rsidRPr="005F3045">
        <w:rPr>
          <w:rFonts w:asciiTheme="minorHAnsi" w:hAnsiTheme="minorHAnsi" w:cstheme="minorHAnsi"/>
          <w:sz w:val="22"/>
          <w:szCs w:val="32"/>
          <w:rtl/>
        </w:rPr>
        <w:t>مي فرمايد:</w:t>
      </w:r>
    </w:p>
    <w:p w14:paraId="24570925" w14:textId="77777777" w:rsidR="005C571B" w:rsidRPr="005F3045" w:rsidRDefault="005C571B" w:rsidP="00A64C28">
      <w:pPr>
        <w:pStyle w:val="BodyText3"/>
        <w:widowControl w:val="0"/>
        <w:spacing w:before="0" w:after="120" w:line="276" w:lineRule="auto"/>
        <w:ind w:firstLine="624"/>
        <w:jc w:val="both"/>
        <w:rPr>
          <w:rFonts w:asciiTheme="minorHAnsi" w:hAnsiTheme="minorHAnsi" w:cstheme="minorHAnsi"/>
          <w:sz w:val="22"/>
          <w:szCs w:val="12"/>
          <w:rtl/>
        </w:rPr>
      </w:pPr>
    </w:p>
    <w:p w14:paraId="3A0684D1" w14:textId="77777777" w:rsidR="005C571B" w:rsidRPr="005F3045" w:rsidRDefault="005C571B" w:rsidP="00A64C28">
      <w:pPr>
        <w:pStyle w:val="BodyText3"/>
        <w:widowControl w:val="0"/>
        <w:spacing w:before="0" w:after="120" w:line="276" w:lineRule="auto"/>
        <w:ind w:firstLine="624"/>
        <w:jc w:val="both"/>
        <w:rPr>
          <w:rFonts w:asciiTheme="minorHAnsi" w:hAnsiTheme="minorHAnsi" w:cstheme="minorHAnsi"/>
          <w:sz w:val="32"/>
          <w:szCs w:val="32"/>
          <w:rtl/>
        </w:rPr>
      </w:pPr>
      <w:r w:rsidRPr="005F3045">
        <w:rPr>
          <w:rFonts w:asciiTheme="minorHAnsi" w:hAnsiTheme="minorHAnsi" w:cstheme="minorHAnsi"/>
          <w:sz w:val="32"/>
          <w:szCs w:val="32"/>
          <w:rtl/>
        </w:rPr>
        <w:t>«  وَ نــَزَّلنا عَلَيكَ الْكِتابَ تِبياناً لِكُلِّ شَيءٍ  ! »</w:t>
      </w:r>
    </w:p>
    <w:p w14:paraId="27221E7E" w14:textId="77777777" w:rsidR="005C571B" w:rsidRPr="005F3045" w:rsidRDefault="005C571B" w:rsidP="00A64C28">
      <w:pPr>
        <w:pStyle w:val="BodyText3"/>
        <w:widowControl w:val="0"/>
        <w:spacing w:before="0" w:after="120" w:line="276" w:lineRule="auto"/>
        <w:ind w:firstLine="624"/>
        <w:jc w:val="both"/>
        <w:rPr>
          <w:rFonts w:asciiTheme="minorHAnsi" w:hAnsiTheme="minorHAnsi" w:cstheme="minorHAnsi"/>
          <w:sz w:val="32"/>
          <w:szCs w:val="32"/>
          <w:rtl/>
        </w:rPr>
      </w:pPr>
      <w:r w:rsidRPr="005F3045">
        <w:rPr>
          <w:rFonts w:asciiTheme="minorHAnsi" w:hAnsiTheme="minorHAnsi" w:cstheme="minorHAnsi"/>
          <w:sz w:val="32"/>
          <w:szCs w:val="32"/>
          <w:rtl/>
        </w:rPr>
        <w:t>« و كرديم بر تو اين كتاب را كه بياني است براي همه چيز! » (نحل89)</w:t>
      </w:r>
    </w:p>
    <w:p w14:paraId="62F89612" w14:textId="77777777" w:rsidR="005C571B" w:rsidRPr="005F3045" w:rsidRDefault="005C571B" w:rsidP="00A64C28">
      <w:pPr>
        <w:pStyle w:val="BodyText3"/>
        <w:widowControl w:val="0"/>
        <w:spacing w:before="0" w:after="120" w:line="276" w:lineRule="auto"/>
        <w:ind w:firstLine="624"/>
        <w:jc w:val="both"/>
        <w:rPr>
          <w:rFonts w:asciiTheme="minorHAnsi" w:hAnsiTheme="minorHAnsi" w:cstheme="minorHAnsi"/>
          <w:sz w:val="32"/>
          <w:szCs w:val="32"/>
          <w:rtl/>
        </w:rPr>
      </w:pPr>
      <w:r w:rsidRPr="005F3045">
        <w:rPr>
          <w:rFonts w:asciiTheme="minorHAnsi" w:hAnsiTheme="minorHAnsi" w:cstheme="minorHAnsi"/>
          <w:sz w:val="32"/>
          <w:szCs w:val="32"/>
          <w:rtl/>
        </w:rPr>
        <w:t>« واِنَّهُ لَكِتابٌ عَزيزٌ  لا يَأْتيهِ الْباطِلُ  مِنْ بَينِ يَدَيـْـهِ وَلا مِنْ خَلْفِهِ ! »</w:t>
      </w:r>
    </w:p>
    <w:p w14:paraId="75A2299F" w14:textId="77777777" w:rsidR="005C571B" w:rsidRPr="005F3045" w:rsidRDefault="005C571B" w:rsidP="00A64C28">
      <w:pPr>
        <w:pStyle w:val="BodyText3"/>
        <w:widowControl w:val="0"/>
        <w:spacing w:before="0" w:after="120" w:line="276" w:lineRule="auto"/>
        <w:ind w:left="624"/>
        <w:jc w:val="both"/>
        <w:rPr>
          <w:rFonts w:asciiTheme="minorHAnsi" w:hAnsiTheme="minorHAnsi" w:cstheme="minorHAnsi"/>
          <w:sz w:val="32"/>
          <w:szCs w:val="32"/>
          <w:rtl/>
        </w:rPr>
      </w:pPr>
      <w:r w:rsidRPr="005F3045">
        <w:rPr>
          <w:rFonts w:asciiTheme="minorHAnsi" w:hAnsiTheme="minorHAnsi" w:cstheme="minorHAnsi"/>
          <w:sz w:val="32"/>
          <w:szCs w:val="32"/>
          <w:rtl/>
        </w:rPr>
        <w:t>« همانا، قرآن كتابي است ارجمند، باطل بدان نرسد، نه از پيش رو و نه از پشت سر، فرستادني است از حكيم ستوده !  » (فصلت42)</w:t>
      </w:r>
    </w:p>
    <w:p w14:paraId="6923A6FB" w14:textId="77777777" w:rsidR="005C571B" w:rsidRPr="005F3045" w:rsidRDefault="005C571B" w:rsidP="00A64C28">
      <w:pPr>
        <w:pStyle w:val="BodyText3"/>
        <w:widowControl w:val="0"/>
        <w:spacing w:before="0" w:after="120" w:line="276" w:lineRule="auto"/>
        <w:ind w:firstLine="624"/>
        <w:jc w:val="both"/>
        <w:rPr>
          <w:rFonts w:asciiTheme="minorHAnsi" w:hAnsiTheme="minorHAnsi" w:cstheme="minorHAnsi"/>
          <w:sz w:val="8"/>
          <w:szCs w:val="8"/>
          <w:rtl/>
        </w:rPr>
      </w:pPr>
      <w:r w:rsidRPr="005F3045">
        <w:rPr>
          <w:rFonts w:asciiTheme="minorHAnsi" w:hAnsiTheme="minorHAnsi" w:cstheme="minorHAnsi"/>
          <w:sz w:val="22"/>
          <w:szCs w:val="32"/>
          <w:rtl/>
        </w:rPr>
        <w:t xml:space="preserve">از آيه فوق اين مطلب نيز استفاده مي شود كه </w:t>
      </w:r>
      <w:r w:rsidRPr="005F3045">
        <w:rPr>
          <w:rFonts w:asciiTheme="minorHAnsi" w:hAnsiTheme="minorHAnsi" w:cstheme="minorHAnsi"/>
          <w:sz w:val="24"/>
          <w:szCs w:val="36"/>
        </w:rPr>
        <w:t>–</w:t>
      </w:r>
      <w:r w:rsidRPr="005F3045">
        <w:rPr>
          <w:rFonts w:asciiTheme="minorHAnsi" w:hAnsiTheme="minorHAnsi" w:cstheme="minorHAnsi"/>
          <w:sz w:val="24"/>
          <w:szCs w:val="36"/>
          <w:rtl/>
        </w:rPr>
        <w:t xml:space="preserve">  </w:t>
      </w:r>
      <w:r w:rsidRPr="005F3045">
        <w:rPr>
          <w:rFonts w:asciiTheme="minorHAnsi" w:hAnsiTheme="minorHAnsi" w:cstheme="minorHAnsi"/>
          <w:sz w:val="22"/>
          <w:szCs w:val="32"/>
          <w:u w:val="single"/>
          <w:rtl/>
        </w:rPr>
        <w:t>هر شريعتي از شريعت سابق كامل تر است</w:t>
      </w:r>
      <w:r w:rsidRPr="005F3045">
        <w:rPr>
          <w:rFonts w:asciiTheme="minorHAnsi" w:hAnsiTheme="minorHAnsi" w:cstheme="minorHAnsi"/>
          <w:szCs w:val="32"/>
          <w:u w:val="single"/>
        </w:rPr>
        <w:t>!</w:t>
      </w:r>
    </w:p>
    <w:p w14:paraId="17C9CC85" w14:textId="77777777" w:rsidR="005C571B" w:rsidRDefault="005C571B" w:rsidP="00A64C28">
      <w:pPr>
        <w:pStyle w:val="BodyText3"/>
        <w:widowControl w:val="0"/>
        <w:spacing w:before="0" w:after="120" w:line="276" w:lineRule="auto"/>
        <w:ind w:hanging="715"/>
        <w:jc w:val="both"/>
        <w:rPr>
          <w:rFonts w:asciiTheme="minorHAnsi" w:hAnsiTheme="minorHAnsi" w:cstheme="minorHAnsi"/>
          <w:sz w:val="96"/>
          <w:szCs w:val="32"/>
        </w:rPr>
      </w:pPr>
      <w:r w:rsidRPr="005F3045">
        <w:rPr>
          <w:rFonts w:asciiTheme="minorHAnsi" w:hAnsiTheme="minorHAnsi" w:cstheme="minorHAnsi"/>
          <w:sz w:val="96"/>
          <w:szCs w:val="32"/>
          <w:rtl/>
        </w:rPr>
        <w:t xml:space="preserve">          </w:t>
      </w:r>
    </w:p>
    <w:p w14:paraId="33B7BBEC" w14:textId="77777777" w:rsidR="005C571B" w:rsidRPr="005F3045" w:rsidRDefault="005C571B" w:rsidP="007479B8">
      <w:pPr>
        <w:pStyle w:val="Heading5"/>
        <w:rPr>
          <w:sz w:val="28"/>
          <w:rtl/>
        </w:rPr>
      </w:pPr>
      <w:bookmarkStart w:id="84" w:name="_Toc101305910"/>
      <w:bookmarkStart w:id="85" w:name="_Toc101394274"/>
      <w:r w:rsidRPr="005F3045">
        <w:rPr>
          <w:rtl/>
        </w:rPr>
        <w:t>هدف ارسال رسل و كتب آسماني</w:t>
      </w:r>
      <w:bookmarkEnd w:id="84"/>
      <w:bookmarkEnd w:id="85"/>
    </w:p>
    <w:p w14:paraId="2AB109A7"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22"/>
          <w:szCs w:val="32"/>
          <w:rtl/>
        </w:rPr>
      </w:pPr>
      <w:r w:rsidRPr="005F3045">
        <w:rPr>
          <w:rFonts w:asciiTheme="minorHAnsi" w:hAnsiTheme="minorHAnsi" w:cstheme="minorHAnsi"/>
          <w:sz w:val="22"/>
          <w:szCs w:val="32"/>
          <w:rtl/>
        </w:rPr>
        <w:t xml:space="preserve">هدف فرستادن پيامبران و نازل كردن كتابهاي آسماني، و به عبارت ديگر دليل دعوت ديني اين است كه انسان طبعاّ به طرف اختلاف مي رود، و از طرف ديگر به سوي مدنيت و اجتماع سير مي كند؛ و چون فطرت انساني خود موجب اختلاف است، نخواهد توانست آنرا رفع نمايد </w:t>
      </w:r>
      <w:r w:rsidRPr="005F3045">
        <w:rPr>
          <w:rFonts w:asciiTheme="minorHAnsi" w:hAnsiTheme="minorHAnsi" w:cstheme="minorHAnsi"/>
          <w:sz w:val="22"/>
          <w:szCs w:val="32"/>
        </w:rPr>
        <w:t>–</w:t>
      </w:r>
      <w:r w:rsidRPr="005F3045">
        <w:rPr>
          <w:rFonts w:asciiTheme="minorHAnsi" w:hAnsiTheme="minorHAnsi" w:cstheme="minorHAnsi"/>
          <w:sz w:val="22"/>
          <w:szCs w:val="32"/>
          <w:rtl/>
        </w:rPr>
        <w:t xml:space="preserve"> چگونه ممكن است چيزي را كه جذب مي كند دفع نمايد </w:t>
      </w:r>
      <w:r w:rsidRPr="005F3045">
        <w:rPr>
          <w:rFonts w:asciiTheme="minorHAnsi" w:hAnsiTheme="minorHAnsi" w:cstheme="minorHAnsi"/>
          <w:sz w:val="22"/>
          <w:szCs w:val="32"/>
        </w:rPr>
        <w:t>–</w:t>
      </w:r>
      <w:r w:rsidRPr="005F3045">
        <w:rPr>
          <w:rFonts w:asciiTheme="minorHAnsi" w:hAnsiTheme="minorHAnsi" w:cstheme="minorHAnsi"/>
          <w:sz w:val="22"/>
          <w:szCs w:val="32"/>
          <w:rtl/>
        </w:rPr>
        <w:t xml:space="preserve"> لذا خدا براي رفع اختلاف، پيامبران را فرستاد و قوانيني را وضع كرد و بدين طريق بشررا به كمال لايقش راهنمائي فرمود.  و اين كمال، يك كمال واقعي و حقيقي و داخل در دايره صنع و ايجاد است، و هرچه مقدمه آن باشد نيز چنين خواهد بود.</w:t>
      </w:r>
    </w:p>
    <w:p w14:paraId="64CC18FE"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اين اختلاف كه از ناحيه فطرت در جامعه بشري روي داده نمي گذارد انسان به كمال لايقش برسد و در زندگاني اجتماعي به مقصد اصلي نائل شود  و بشر خود به خود نمي تواند آنرا مرتفع سازد ، و فسادهائي را كه ازآن توليد شده است، اصلاح نمايد؛  پس ناچار بايد از راه ديگري غيراز طبيعت بشري اصلاح شود و آن جهت الهي است؛  يعني بايد خدا مواد اصلاحي را به وسيله وحي به پيامبران بفهماند و ايشان براي مردم بيان كنند.</w:t>
      </w:r>
    </w:p>
    <w:p w14:paraId="04E7B380"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اين است كه قرآن شريف از قيام انبياء براي اصـلاح جامعـه چنين تعبيـر مي كند:</w:t>
      </w:r>
    </w:p>
    <w:p w14:paraId="47DDE634"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 خدا پيامبران را مبعوث كرد ! "</w:t>
      </w:r>
    </w:p>
    <w:p w14:paraId="26D53547" w14:textId="77777777" w:rsidR="005C571B" w:rsidRDefault="005C571B" w:rsidP="00A64C28">
      <w:pPr>
        <w:pStyle w:val="BodyText3"/>
        <w:widowControl w:val="0"/>
        <w:spacing w:before="0" w:after="120" w:line="276" w:lineRule="auto"/>
        <w:ind w:firstLine="720"/>
        <w:jc w:val="both"/>
        <w:rPr>
          <w:rFonts w:asciiTheme="minorHAnsi" w:hAnsiTheme="minorHAnsi" w:cstheme="minorHAnsi"/>
          <w:sz w:val="22"/>
          <w:szCs w:val="32"/>
        </w:rPr>
      </w:pPr>
      <w:r w:rsidRPr="005F3045">
        <w:rPr>
          <w:rFonts w:asciiTheme="minorHAnsi" w:hAnsiTheme="minorHAnsi" w:cstheme="minorHAnsi"/>
          <w:sz w:val="22"/>
          <w:szCs w:val="32"/>
          <w:rtl/>
        </w:rPr>
        <w:t xml:space="preserve">  و در هيچ آيه اي نهضت پيامبران جز به خدا نسبت داده نشده است، با آنكه آن </w:t>
      </w:r>
      <w:r w:rsidRPr="005F3045">
        <w:rPr>
          <w:rFonts w:asciiTheme="minorHAnsi" w:hAnsiTheme="minorHAnsi" w:cstheme="minorHAnsi"/>
          <w:sz w:val="22"/>
          <w:szCs w:val="32"/>
          <w:rtl/>
        </w:rPr>
        <w:lastRenderedPageBreak/>
        <w:t>هم مانند ساير حوادث مربوط به ماده و زمان و مكان است.</w:t>
      </w:r>
    </w:p>
    <w:p w14:paraId="5C69BD35"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22"/>
          <w:szCs w:val="32"/>
          <w:rtl/>
        </w:rPr>
      </w:pPr>
      <w:r w:rsidRPr="005F3045">
        <w:rPr>
          <w:rFonts w:asciiTheme="minorHAnsi" w:hAnsiTheme="minorHAnsi" w:cstheme="minorHAnsi"/>
          <w:sz w:val="22"/>
          <w:szCs w:val="32"/>
          <w:rtl/>
        </w:rPr>
        <w:t xml:space="preserve">بنابراين، نبوت يك حالت الهي يا به عبارت ديگر يك حالت غيبي است كه به واسطه آن " انسان  نبي " معارفي را كه رافع اختلافات و تناقضات زندگي است، درك مي كند.  نسبت آن به حال عموم مردم در ادراك مانند بيداري است به خواب، و اين ادراك مخصوص، در لسان قرآن "وحي"  ناميده مي شود و آن حالي كه درك كننده واجد آن است " نبوت " خوانده شده است. </w:t>
      </w:r>
    </w:p>
    <w:p w14:paraId="5F8C80FB"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از اين بيان معلوم مي شود مقتضي بودن فطرت براي اختلافات از طرفي،  و براي مدنيت و اجتماع از طرف ديگر،  به ضميمة عنايت پروردگار به كامل كردن آفرينش هر موجود، " نبوت عامه " را اثبات مي كند.</w:t>
      </w:r>
    </w:p>
    <w:p w14:paraId="2C3CF826"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rtl/>
        </w:rPr>
      </w:pPr>
    </w:p>
    <w:p w14:paraId="3A0890EA"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0"/>
          <w:szCs w:val="10"/>
          <w:rtl/>
        </w:rPr>
      </w:pPr>
    </w:p>
    <w:p w14:paraId="75AC22F1" w14:textId="7A99C9EA" w:rsidR="005C571B" w:rsidRPr="005F3045" w:rsidRDefault="005C571B" w:rsidP="007479B8">
      <w:pPr>
        <w:pStyle w:val="Heading5"/>
        <w:rPr>
          <w:sz w:val="24"/>
          <w:rtl/>
        </w:rPr>
      </w:pPr>
      <w:r w:rsidRPr="005F3045">
        <w:rPr>
          <w:sz w:val="12"/>
          <w:rtl/>
        </w:rPr>
        <w:t xml:space="preserve"> </w:t>
      </w:r>
      <w:bookmarkStart w:id="86" w:name="_Toc101305911"/>
      <w:bookmarkStart w:id="87" w:name="_Toc101394275"/>
      <w:r w:rsidRPr="005F3045">
        <w:rPr>
          <w:rtl/>
        </w:rPr>
        <w:t>ختـم اديـان</w:t>
      </w:r>
      <w:bookmarkEnd w:id="86"/>
      <w:bookmarkEnd w:id="87"/>
    </w:p>
    <w:p w14:paraId="67C571C2"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22"/>
          <w:szCs w:val="32"/>
          <w:rtl/>
        </w:rPr>
      </w:pPr>
      <w:r w:rsidRPr="005F3045">
        <w:rPr>
          <w:rFonts w:asciiTheme="minorHAnsi" w:hAnsiTheme="minorHAnsi" w:cstheme="minorHAnsi"/>
          <w:sz w:val="22"/>
          <w:szCs w:val="32"/>
          <w:rtl/>
        </w:rPr>
        <w:t>ديني كه خاتم اديان است استكمال انساني را محدود مي داند، يعني همين كه به آخرين مرتبه كمال رسيد سير تكاملي اش متوقف مي شود !</w:t>
      </w:r>
    </w:p>
    <w:p w14:paraId="1CAA0335"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 xml:space="preserve">اين معني از حكم قرآن به ختم شدن سلسله پيامبران استفاده مي شود،  زيرا لازمه ثابت ماندن يك شريعت و قابل نسخ نبودن احكام آن اين است كه كمال فردي و اجتماعي انسان همان اندازه اي باشد كه در آن دين اعتبار شده و در بيانات و نظام آن منظور گرديده است. </w:t>
      </w:r>
    </w:p>
    <w:p w14:paraId="4149D907"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22"/>
          <w:szCs w:val="32"/>
          <w:rtl/>
        </w:rPr>
      </w:pPr>
      <w:r w:rsidRPr="005F3045">
        <w:rPr>
          <w:rFonts w:asciiTheme="minorHAnsi" w:hAnsiTheme="minorHAnsi" w:cstheme="minorHAnsi"/>
          <w:sz w:val="22"/>
          <w:szCs w:val="32"/>
          <w:rtl/>
        </w:rPr>
        <w:t>اين مطلب از اخبار غيبي قرآن شريف است كه جريان تاريـخ از چهارده قرن قبل تاكنون آنرا تصديق كرده است !</w:t>
      </w:r>
    </w:p>
    <w:p w14:paraId="4917B40A"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در مدت اين چهارده قرن جامعه انساني درامور طبيعي و جهات مادي پيشرفت هاي روشن و ترقيات بهت آوري كرده است ولي در معارف و اخلاقيات كه ملاك كمال نفس است در همان مرتبه اي كه بوده متوقف شده و گامي فراتر ننهاده است بلكه گامهائي به عقب برداشته و سير قهقرائي طي نموده است.</w:t>
      </w:r>
    </w:p>
    <w:p w14:paraId="2D62BCF3"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 xml:space="preserve"> </w:t>
      </w:r>
      <w:r w:rsidRPr="005F3045">
        <w:rPr>
          <w:rFonts w:asciiTheme="minorHAnsi" w:hAnsiTheme="minorHAnsi" w:cstheme="minorHAnsi"/>
          <w:sz w:val="22"/>
          <w:szCs w:val="32"/>
          <w:rtl/>
        </w:rPr>
        <w:tab/>
        <w:t xml:space="preserve"> بنابراين مجموع كمالات انساني كه مشتمل بر كمالات روحي و جسمي است ترقي نكرده است.</w:t>
      </w:r>
    </w:p>
    <w:p w14:paraId="3FF77D89" w14:textId="77777777" w:rsidR="005C571B" w:rsidRPr="005F3045" w:rsidRDefault="005C571B" w:rsidP="00A64C28">
      <w:pPr>
        <w:pStyle w:val="BodyText3"/>
        <w:widowControl w:val="0"/>
        <w:spacing w:before="0" w:after="120" w:line="276" w:lineRule="auto"/>
        <w:ind w:left="-715"/>
        <w:jc w:val="both"/>
        <w:rPr>
          <w:rFonts w:asciiTheme="minorHAnsi" w:hAnsiTheme="minorHAnsi" w:cstheme="minorHAnsi"/>
          <w:sz w:val="144"/>
          <w:szCs w:val="40"/>
          <w:rtl/>
        </w:rPr>
      </w:pPr>
      <w:r w:rsidRPr="005F3045">
        <w:rPr>
          <w:rFonts w:asciiTheme="minorHAnsi" w:hAnsiTheme="minorHAnsi" w:cstheme="minorHAnsi"/>
          <w:color w:val="FF0000"/>
          <w:sz w:val="144"/>
          <w:szCs w:val="36"/>
          <w:rtl/>
        </w:rPr>
        <w:lastRenderedPageBreak/>
        <w:t xml:space="preserve">        </w:t>
      </w:r>
    </w:p>
    <w:p w14:paraId="1497C0A5" w14:textId="77777777" w:rsidR="005C571B" w:rsidRPr="005F3045" w:rsidRDefault="005C571B" w:rsidP="007479B8">
      <w:pPr>
        <w:pStyle w:val="Heading5"/>
        <w:rPr>
          <w:sz w:val="24"/>
          <w:rtl/>
        </w:rPr>
      </w:pPr>
      <w:bookmarkStart w:id="88" w:name="_Toc101305912"/>
      <w:bookmarkStart w:id="89" w:name="_Toc101394276"/>
      <w:r w:rsidRPr="005F3045">
        <w:rPr>
          <w:rtl/>
        </w:rPr>
        <w:t>عصمت پيامبران</w:t>
      </w:r>
      <w:bookmarkEnd w:id="88"/>
      <w:bookmarkEnd w:id="89"/>
    </w:p>
    <w:p w14:paraId="1CC6458C"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22"/>
          <w:szCs w:val="32"/>
          <w:rtl/>
        </w:rPr>
      </w:pPr>
      <w:r w:rsidRPr="005F3045">
        <w:rPr>
          <w:rFonts w:asciiTheme="minorHAnsi" w:hAnsiTheme="minorHAnsi" w:cstheme="minorHAnsi"/>
          <w:sz w:val="22"/>
          <w:szCs w:val="32"/>
          <w:rtl/>
        </w:rPr>
        <w:t>نتيجة ديگري كه ازآيه شريفه فوق گرفته مي شود اين است كه پيامبران معصوم و مصون از خطايند !</w:t>
      </w:r>
    </w:p>
    <w:p w14:paraId="7D66C9E6"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عصمت پيامبران بر سه قسم است:</w:t>
      </w:r>
    </w:p>
    <w:p w14:paraId="6B5C65AD" w14:textId="77777777" w:rsidR="005C571B" w:rsidRPr="005F3045" w:rsidRDefault="005C571B" w:rsidP="00A64C28">
      <w:pPr>
        <w:pStyle w:val="BodyText3"/>
        <w:widowControl w:val="0"/>
        <w:numPr>
          <w:ilvl w:val="0"/>
          <w:numId w:val="5"/>
        </w:numPr>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مصونيت از خطا در مقام گرفتن وحي</w:t>
      </w:r>
    </w:p>
    <w:p w14:paraId="52B5980E" w14:textId="77777777" w:rsidR="005C571B" w:rsidRPr="005F3045" w:rsidRDefault="005C571B" w:rsidP="00A64C28">
      <w:pPr>
        <w:pStyle w:val="BodyText3"/>
        <w:widowControl w:val="0"/>
        <w:numPr>
          <w:ilvl w:val="0"/>
          <w:numId w:val="5"/>
        </w:numPr>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 xml:space="preserve"> مصونيت از خطا در مقام تبليغ و رساندن پيام هاي الهي</w:t>
      </w:r>
    </w:p>
    <w:p w14:paraId="1B9734D1" w14:textId="77777777" w:rsidR="005C571B" w:rsidRPr="005F3045" w:rsidRDefault="005C571B" w:rsidP="00A64C28">
      <w:pPr>
        <w:pStyle w:val="BodyText3"/>
        <w:widowControl w:val="0"/>
        <w:numPr>
          <w:ilvl w:val="0"/>
          <w:numId w:val="5"/>
        </w:numPr>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 xml:space="preserve"> مصونيت از خطا در مقام انجام وظايف و تكاليف شخصي ( عصمت از معصيت).</w:t>
      </w:r>
    </w:p>
    <w:p w14:paraId="12D206B4" w14:textId="77777777" w:rsidR="005C571B" w:rsidRPr="005F3045" w:rsidRDefault="005C571B" w:rsidP="00A64C28">
      <w:pPr>
        <w:pStyle w:val="BodyText3"/>
        <w:widowControl w:val="0"/>
        <w:spacing w:before="0" w:after="120" w:line="276" w:lineRule="auto"/>
        <w:ind w:left="5" w:firstLine="715"/>
        <w:jc w:val="both"/>
        <w:rPr>
          <w:rFonts w:asciiTheme="minorHAnsi" w:hAnsiTheme="minorHAnsi" w:cstheme="minorHAnsi"/>
          <w:sz w:val="32"/>
          <w:szCs w:val="32"/>
          <w:rtl/>
        </w:rPr>
      </w:pPr>
      <w:r w:rsidRPr="005F3045">
        <w:rPr>
          <w:rFonts w:asciiTheme="minorHAnsi" w:hAnsiTheme="minorHAnsi" w:cstheme="minorHAnsi"/>
          <w:sz w:val="12"/>
          <w:szCs w:val="28"/>
          <w:rtl/>
        </w:rPr>
        <w:t xml:space="preserve"> </w:t>
      </w:r>
      <w:r w:rsidRPr="005F3045">
        <w:rPr>
          <w:rFonts w:asciiTheme="minorHAnsi" w:hAnsiTheme="minorHAnsi" w:cstheme="minorHAnsi"/>
          <w:sz w:val="32"/>
          <w:szCs w:val="32"/>
          <w:rtl/>
        </w:rPr>
        <w:t>منظور ازعصمت و مصونيت اين است كه درانسان نيروئي وجود  داشته باشد كه اورا از اموري كه شايسته نيست نگهداري نمايد.</w:t>
      </w:r>
    </w:p>
    <w:p w14:paraId="1E57D387" w14:textId="77777777" w:rsidR="005C571B" w:rsidRPr="005F3045" w:rsidRDefault="005C571B" w:rsidP="00A64C28">
      <w:pPr>
        <w:pStyle w:val="BodyText3"/>
        <w:widowControl w:val="0"/>
        <w:spacing w:before="0" w:after="120" w:line="276" w:lineRule="auto"/>
        <w:ind w:left="5" w:firstLine="715"/>
        <w:jc w:val="both"/>
        <w:rPr>
          <w:rFonts w:asciiTheme="minorHAnsi" w:hAnsiTheme="minorHAnsi" w:cstheme="minorHAnsi"/>
          <w:sz w:val="32"/>
          <w:szCs w:val="32"/>
          <w:rtl/>
        </w:rPr>
      </w:pPr>
      <w:r w:rsidRPr="005F3045">
        <w:rPr>
          <w:rFonts w:asciiTheme="minorHAnsi" w:hAnsiTheme="minorHAnsi" w:cstheme="minorHAnsi"/>
          <w:sz w:val="32"/>
          <w:szCs w:val="32"/>
          <w:rtl/>
        </w:rPr>
        <w:t xml:space="preserve"> از قرآن شريف استفاده مي شود كه انبياء در هرسه مورد بالا معصوم هستند.</w:t>
      </w:r>
    </w:p>
    <w:p w14:paraId="2A5A94FF" w14:textId="77777777" w:rsidR="005C571B" w:rsidRPr="005F3045" w:rsidRDefault="005C571B" w:rsidP="00A64C28">
      <w:pPr>
        <w:pStyle w:val="Footer"/>
        <w:widowControl w:val="0"/>
        <w:spacing w:before="0" w:after="120" w:line="276" w:lineRule="auto"/>
        <w:rPr>
          <w:rFonts w:cstheme="minorHAnsi"/>
          <w:sz w:val="24"/>
          <w:szCs w:val="16"/>
          <w:rtl/>
        </w:rPr>
      </w:pPr>
    </w:p>
    <w:p w14:paraId="7012C1E4" w14:textId="77777777" w:rsidR="005C571B" w:rsidRPr="005F3045" w:rsidRDefault="005C571B" w:rsidP="00A64C28">
      <w:pPr>
        <w:widowControl w:val="0"/>
        <w:spacing w:before="0"/>
        <w:rPr>
          <w:rFonts w:cstheme="minorHAnsi"/>
          <w:sz w:val="36"/>
          <w:szCs w:val="36"/>
        </w:rPr>
      </w:pPr>
    </w:p>
    <w:p w14:paraId="3C86CBC6" w14:textId="77777777" w:rsidR="007479B8" w:rsidRDefault="005C571B" w:rsidP="00A64C28">
      <w:pPr>
        <w:widowControl w:val="0"/>
        <w:spacing w:before="0"/>
        <w:rPr>
          <w:rFonts w:cstheme="minorHAnsi"/>
          <w:sz w:val="28"/>
          <w:szCs w:val="28"/>
          <w:u w:val="single"/>
          <w:rtl/>
        </w:rPr>
      </w:pPr>
      <w:r w:rsidRPr="007479B8">
        <w:rPr>
          <w:rFonts w:cstheme="minorHAnsi"/>
          <w:sz w:val="28"/>
          <w:szCs w:val="28"/>
          <w:u w:val="single"/>
          <w:rtl/>
        </w:rPr>
        <w:t>مستند : آي</w:t>
      </w:r>
      <w:bookmarkStart w:id="90" w:name="_Hlk99399179"/>
      <w:r w:rsidRPr="007479B8">
        <w:rPr>
          <w:rFonts w:cstheme="minorHAnsi"/>
          <w:sz w:val="28"/>
          <w:szCs w:val="28"/>
          <w:u w:val="single"/>
          <w:rtl/>
        </w:rPr>
        <w:t xml:space="preserve">ه60 سوره بقره </w:t>
      </w:r>
      <w:r w:rsidRPr="007479B8">
        <w:rPr>
          <w:rFonts w:cstheme="minorHAnsi"/>
          <w:sz w:val="28"/>
          <w:szCs w:val="28"/>
          <w:u w:val="single"/>
        </w:rPr>
        <w:t xml:space="preserve"> </w:t>
      </w:r>
      <w:r w:rsidRPr="007479B8">
        <w:rPr>
          <w:rFonts w:cstheme="minorHAnsi"/>
          <w:sz w:val="28"/>
          <w:szCs w:val="28"/>
          <w:u w:val="single"/>
          <w:rtl/>
        </w:rPr>
        <w:t xml:space="preserve">   </w:t>
      </w:r>
      <w:r w:rsidRPr="007479B8">
        <w:rPr>
          <w:rFonts w:cstheme="minorHAnsi"/>
          <w:sz w:val="28"/>
          <w:szCs w:val="28"/>
          <w:u w:val="single"/>
        </w:rPr>
        <w:t xml:space="preserve">  </w:t>
      </w:r>
      <w:r w:rsidRPr="007479B8">
        <w:rPr>
          <w:rFonts w:cstheme="minorHAnsi"/>
          <w:sz w:val="28"/>
          <w:szCs w:val="28"/>
          <w:u w:val="single"/>
          <w:rtl/>
        </w:rPr>
        <w:t>"  اِنَّ الَّذينَ آمَنوُا وَالَّذينَ هادوُا وَالنَّصاري</w:t>
      </w:r>
      <w:r w:rsidRPr="007479B8">
        <w:rPr>
          <w:rFonts w:cstheme="minorHAnsi"/>
          <w:sz w:val="28"/>
          <w:szCs w:val="28"/>
          <w:u w:val="single"/>
          <w:vertAlign w:val="superscript"/>
          <w:rtl/>
        </w:rPr>
        <w:t>ا</w:t>
      </w:r>
      <w:r w:rsidRPr="007479B8">
        <w:rPr>
          <w:rFonts w:cstheme="minorHAnsi"/>
          <w:sz w:val="28"/>
          <w:szCs w:val="28"/>
          <w:u w:val="single"/>
          <w:rtl/>
        </w:rPr>
        <w:t xml:space="preserve"> وَالصّابِئينَ...!" </w:t>
      </w:r>
      <w:bookmarkEnd w:id="90"/>
      <w:r w:rsidRPr="007479B8">
        <w:rPr>
          <w:rFonts w:cstheme="minorHAnsi"/>
          <w:sz w:val="28"/>
          <w:szCs w:val="28"/>
          <w:u w:val="single"/>
          <w:rtl/>
        </w:rPr>
        <w:t xml:space="preserve"> </w:t>
      </w:r>
    </w:p>
    <w:p w14:paraId="1AA53E11" w14:textId="62C862E5" w:rsidR="005C571B" w:rsidRPr="007479B8" w:rsidRDefault="005C571B" w:rsidP="00A64C28">
      <w:pPr>
        <w:widowControl w:val="0"/>
        <w:spacing w:before="0"/>
        <w:rPr>
          <w:rFonts w:cstheme="minorHAnsi"/>
          <w:sz w:val="28"/>
          <w:szCs w:val="28"/>
          <w:u w:val="single"/>
          <w:rtl/>
        </w:rPr>
      </w:pPr>
      <w:r w:rsidRPr="007479B8">
        <w:rPr>
          <w:rFonts w:cstheme="minorHAnsi"/>
          <w:sz w:val="28"/>
          <w:szCs w:val="28"/>
          <w:u w:val="single"/>
          <w:rtl/>
        </w:rPr>
        <w:t>الميزان ج1ص 360</w:t>
      </w:r>
    </w:p>
    <w:p w14:paraId="504ADDED" w14:textId="77777777" w:rsidR="005C571B" w:rsidRPr="005F3045" w:rsidRDefault="005C571B" w:rsidP="00A64C28">
      <w:pPr>
        <w:pStyle w:val="BodyText2"/>
        <w:widowControl w:val="0"/>
        <w:tabs>
          <w:tab w:val="left" w:pos="-23"/>
        </w:tabs>
        <w:spacing w:before="0" w:after="120" w:line="276" w:lineRule="auto"/>
        <w:ind w:left="-23"/>
        <w:jc w:val="both"/>
        <w:rPr>
          <w:rFonts w:asciiTheme="minorHAnsi" w:hAnsiTheme="minorHAnsi" w:cstheme="minorHAnsi"/>
          <w:sz w:val="22"/>
          <w:szCs w:val="32"/>
          <w:rtl/>
        </w:rPr>
      </w:pPr>
      <w:bookmarkStart w:id="91" w:name="_Toc101285465"/>
      <w:bookmarkStart w:id="92" w:name="_Toc101305913"/>
      <w:bookmarkStart w:id="93" w:name="_Toc101394277"/>
      <w:r w:rsidRPr="005F3045">
        <w:rPr>
          <w:rStyle w:val="Heading1Char"/>
          <w:rFonts w:asciiTheme="minorHAnsi" w:hAnsiTheme="minorHAnsi" w:cstheme="minorHAnsi"/>
          <w:rtl/>
        </w:rPr>
        <w:t>نام گذاري صاحبان اديان</w:t>
      </w:r>
      <w:bookmarkEnd w:id="91"/>
      <w:bookmarkEnd w:id="92"/>
      <w:bookmarkEnd w:id="93"/>
      <w:r w:rsidRPr="005F3045">
        <w:rPr>
          <w:rFonts w:asciiTheme="minorHAnsi" w:hAnsiTheme="minorHAnsi" w:cstheme="minorHAnsi"/>
          <w:szCs w:val="28"/>
          <w:rtl/>
        </w:rPr>
        <w:t xml:space="preserve"> </w:t>
      </w:r>
      <w:r w:rsidRPr="005F3045">
        <w:rPr>
          <w:rFonts w:asciiTheme="minorHAnsi" w:hAnsiTheme="minorHAnsi" w:cstheme="minorHAnsi"/>
          <w:szCs w:val="28"/>
        </w:rPr>
        <w:t xml:space="preserve">                  </w:t>
      </w:r>
      <w:r w:rsidRPr="005F3045">
        <w:rPr>
          <w:rFonts w:asciiTheme="minorHAnsi" w:hAnsiTheme="minorHAnsi" w:cstheme="minorHAnsi"/>
          <w:sz w:val="22"/>
          <w:szCs w:val="32"/>
          <w:rtl/>
        </w:rPr>
        <w:t>خداي تعالي در قرآن مجيد مي فرمايد:</w:t>
      </w:r>
    </w:p>
    <w:p w14:paraId="6330BF70" w14:textId="77777777" w:rsidR="005C571B" w:rsidRPr="005F3045" w:rsidRDefault="005C571B" w:rsidP="00A64C28">
      <w:pPr>
        <w:pStyle w:val="BodyText2"/>
        <w:widowControl w:val="0"/>
        <w:tabs>
          <w:tab w:val="left" w:pos="-23"/>
        </w:tabs>
        <w:spacing w:before="0" w:after="120" w:line="276" w:lineRule="auto"/>
        <w:ind w:left="-23"/>
        <w:jc w:val="both"/>
        <w:rPr>
          <w:rFonts w:asciiTheme="minorHAnsi" w:hAnsiTheme="minorHAnsi" w:cstheme="minorHAnsi"/>
          <w:sz w:val="22"/>
          <w:szCs w:val="32"/>
          <w:rtl/>
        </w:rPr>
      </w:pPr>
      <w:r w:rsidRPr="005F3045">
        <w:rPr>
          <w:rFonts w:asciiTheme="minorHAnsi" w:hAnsiTheme="minorHAnsi" w:cstheme="minorHAnsi"/>
          <w:sz w:val="22"/>
          <w:szCs w:val="32"/>
          <w:rtl/>
        </w:rPr>
        <w:t>«  به درستي كساني كه مؤمـنند، و كساني كـه يهودي ونصراني و صابئي  هستند، هركدام به خدا و دنياي ديگرمعتقد باشند، و كارهاي شايسته كنند، پاداش آنها نزد پروردگارشان است، نه بيمي دارند و نه اندوهگين مي شوند! »</w:t>
      </w:r>
    </w:p>
    <w:p w14:paraId="602D0C91" w14:textId="77777777" w:rsidR="005C571B" w:rsidRPr="005F3045" w:rsidRDefault="005C571B" w:rsidP="00A64C28">
      <w:pPr>
        <w:pStyle w:val="BodyText2"/>
        <w:widowControl w:val="0"/>
        <w:tabs>
          <w:tab w:val="left" w:pos="-23"/>
        </w:tabs>
        <w:spacing w:before="0" w:after="120" w:line="276" w:lineRule="auto"/>
        <w:ind w:left="-23"/>
        <w:jc w:val="both"/>
        <w:rPr>
          <w:rFonts w:asciiTheme="minorHAnsi" w:hAnsiTheme="minorHAnsi" w:cstheme="minorHAnsi"/>
          <w:sz w:val="24"/>
          <w:szCs w:val="12"/>
          <w:rtl/>
        </w:rPr>
      </w:pPr>
    </w:p>
    <w:p w14:paraId="3B48118F" w14:textId="77777777" w:rsidR="005C571B" w:rsidRPr="005F3045" w:rsidRDefault="005C571B" w:rsidP="00A64C28">
      <w:pPr>
        <w:pStyle w:val="BodyText2"/>
        <w:widowControl w:val="0"/>
        <w:spacing w:before="0" w:after="120" w:line="276" w:lineRule="auto"/>
        <w:ind w:firstLine="720"/>
        <w:jc w:val="both"/>
        <w:rPr>
          <w:rFonts w:asciiTheme="minorHAnsi" w:hAnsiTheme="minorHAnsi" w:cstheme="minorHAnsi"/>
          <w:sz w:val="22"/>
          <w:szCs w:val="32"/>
          <w:rtl/>
        </w:rPr>
      </w:pPr>
      <w:r w:rsidRPr="005F3045">
        <w:rPr>
          <w:rFonts w:asciiTheme="minorHAnsi" w:hAnsiTheme="minorHAnsi" w:cstheme="minorHAnsi"/>
          <w:sz w:val="22"/>
          <w:szCs w:val="32"/>
          <w:rtl/>
        </w:rPr>
        <w:t>در روايـات اسـلامي ذيل اين آيه، درباره اينـكه نام گذاري اديـان به چـه دليل و با انتساب به چه فرد يا شهر و كشوري صورت گرفته، چنين آمده است:</w:t>
      </w:r>
    </w:p>
    <w:p w14:paraId="56D67097" w14:textId="77777777" w:rsidR="005C571B" w:rsidRPr="005F3045" w:rsidRDefault="005C571B" w:rsidP="00A64C28">
      <w:pPr>
        <w:pStyle w:val="BodyText2"/>
        <w:widowControl w:val="0"/>
        <w:spacing w:before="0" w:after="120" w:line="276" w:lineRule="auto"/>
        <w:ind w:firstLine="720"/>
        <w:jc w:val="both"/>
        <w:rPr>
          <w:rFonts w:asciiTheme="minorHAnsi" w:hAnsiTheme="minorHAnsi" w:cstheme="minorHAnsi"/>
          <w:sz w:val="22"/>
          <w:szCs w:val="8"/>
          <w:rtl/>
        </w:rPr>
      </w:pPr>
    </w:p>
    <w:p w14:paraId="7BAA424B" w14:textId="77777777" w:rsidR="005C571B" w:rsidRPr="005F3045" w:rsidRDefault="005C571B" w:rsidP="00A64C28">
      <w:pPr>
        <w:pStyle w:val="BodyText2"/>
        <w:widowControl w:val="0"/>
        <w:numPr>
          <w:ilvl w:val="0"/>
          <w:numId w:val="11"/>
        </w:numPr>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در معاني الاخبار، از ابن فضال روايت كرده كه گفت از حضرت امـام</w:t>
      </w:r>
      <w:r w:rsidRPr="005F3045">
        <w:rPr>
          <w:rFonts w:asciiTheme="minorHAnsi" w:hAnsiTheme="minorHAnsi" w:cstheme="minorHAnsi"/>
          <w:sz w:val="22"/>
          <w:szCs w:val="32"/>
          <w:rtl/>
          <w:lang w:bidi="fa-IR"/>
        </w:rPr>
        <w:t xml:space="preserve"> </w:t>
      </w:r>
      <w:r w:rsidRPr="005F3045">
        <w:rPr>
          <w:rFonts w:asciiTheme="minorHAnsi" w:hAnsiTheme="minorHAnsi" w:cstheme="minorHAnsi"/>
          <w:sz w:val="22"/>
          <w:szCs w:val="32"/>
          <w:rtl/>
        </w:rPr>
        <w:t xml:space="preserve">رضا عليه </w:t>
      </w:r>
      <w:r w:rsidRPr="005F3045">
        <w:rPr>
          <w:rFonts w:asciiTheme="minorHAnsi" w:hAnsiTheme="minorHAnsi" w:cstheme="minorHAnsi"/>
          <w:sz w:val="22"/>
          <w:szCs w:val="32"/>
          <w:rtl/>
        </w:rPr>
        <w:lastRenderedPageBreak/>
        <w:t xml:space="preserve">السلام پرسيدم: </w:t>
      </w:r>
    </w:p>
    <w:p w14:paraId="4DBE3799" w14:textId="77777777" w:rsidR="005C571B" w:rsidRPr="005F3045" w:rsidRDefault="005C571B" w:rsidP="00A64C28">
      <w:pPr>
        <w:pStyle w:val="BodyText2"/>
        <w:widowControl w:val="0"/>
        <w:spacing w:before="0" w:after="120" w:line="276" w:lineRule="auto"/>
        <w:ind w:left="720"/>
        <w:jc w:val="both"/>
        <w:rPr>
          <w:rFonts w:asciiTheme="minorHAnsi" w:hAnsiTheme="minorHAnsi" w:cstheme="minorHAnsi"/>
          <w:sz w:val="22"/>
          <w:szCs w:val="32"/>
          <w:rtl/>
        </w:rPr>
      </w:pPr>
      <w:r w:rsidRPr="005F3045">
        <w:rPr>
          <w:rFonts w:asciiTheme="minorHAnsi" w:hAnsiTheme="minorHAnsi" w:cstheme="minorHAnsi"/>
          <w:sz w:val="22"/>
          <w:szCs w:val="32"/>
          <w:rtl/>
        </w:rPr>
        <w:t xml:space="preserve">«  چرا نصاري را به اين نام ناميده اند؟  فرمود: </w:t>
      </w:r>
    </w:p>
    <w:p w14:paraId="1567C845" w14:textId="77777777" w:rsidR="005C571B" w:rsidRPr="005F3045" w:rsidRDefault="005C571B" w:rsidP="00A64C28">
      <w:pPr>
        <w:pStyle w:val="BodyText2"/>
        <w:widowControl w:val="0"/>
        <w:spacing w:before="0" w:after="120" w:line="276" w:lineRule="auto"/>
        <w:ind w:left="720"/>
        <w:jc w:val="both"/>
        <w:rPr>
          <w:rFonts w:asciiTheme="minorHAnsi" w:hAnsiTheme="minorHAnsi" w:cstheme="minorHAnsi"/>
          <w:sz w:val="22"/>
          <w:szCs w:val="32"/>
          <w:rtl/>
        </w:rPr>
      </w:pPr>
      <w:r w:rsidRPr="005F3045">
        <w:rPr>
          <w:rFonts w:asciiTheme="minorHAnsi" w:hAnsiTheme="minorHAnsi" w:cstheme="minorHAnsi"/>
          <w:sz w:val="22"/>
          <w:szCs w:val="32"/>
          <w:rtl/>
        </w:rPr>
        <w:t>- ايشان از اهل قريه اي بودند بنام ناصره كه يكي از قراء شام است،  و مريم و عيسي (ع) بعد از مراجعت از مصر، درآن قريه منزل كردند.»</w:t>
      </w:r>
    </w:p>
    <w:p w14:paraId="497AB0D2" w14:textId="77777777" w:rsidR="005C571B" w:rsidRPr="005F3045" w:rsidRDefault="005C571B" w:rsidP="00A64C28">
      <w:pPr>
        <w:pStyle w:val="BodyText2"/>
        <w:widowControl w:val="0"/>
        <w:numPr>
          <w:ilvl w:val="0"/>
          <w:numId w:val="8"/>
        </w:numPr>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در روايت آمده كه:</w:t>
      </w:r>
    </w:p>
    <w:p w14:paraId="02DE3326" w14:textId="77777777" w:rsidR="005C571B" w:rsidRPr="005F3045" w:rsidRDefault="005C571B" w:rsidP="00A64C28">
      <w:pPr>
        <w:pStyle w:val="BodyText2"/>
        <w:widowControl w:val="0"/>
        <w:spacing w:before="0" w:after="120" w:line="276" w:lineRule="auto"/>
        <w:ind w:left="720"/>
        <w:jc w:val="both"/>
        <w:rPr>
          <w:rFonts w:asciiTheme="minorHAnsi" w:hAnsiTheme="minorHAnsi" w:cstheme="minorHAnsi"/>
          <w:sz w:val="22"/>
          <w:szCs w:val="32"/>
          <w:rtl/>
        </w:rPr>
      </w:pPr>
      <w:r w:rsidRPr="005F3045">
        <w:rPr>
          <w:rFonts w:asciiTheme="minorHAnsi" w:hAnsiTheme="minorHAnsi" w:cstheme="minorHAnsi"/>
          <w:sz w:val="22"/>
          <w:szCs w:val="32"/>
          <w:rtl/>
        </w:rPr>
        <w:t>« يهود را بدانجهت يهود ناميده اندكه از فرزندان"يهودا" پسريعقوب"ع"</w:t>
      </w:r>
      <w:r w:rsidRPr="005F3045">
        <w:rPr>
          <w:rFonts w:asciiTheme="minorHAnsi" w:hAnsiTheme="minorHAnsi" w:cstheme="minorHAnsi"/>
          <w:sz w:val="22"/>
          <w:szCs w:val="32"/>
        </w:rPr>
        <w:t xml:space="preserve"> </w:t>
      </w:r>
      <w:r w:rsidRPr="005F3045">
        <w:rPr>
          <w:rFonts w:asciiTheme="minorHAnsi" w:hAnsiTheme="minorHAnsi" w:cstheme="minorHAnsi"/>
          <w:sz w:val="22"/>
          <w:szCs w:val="32"/>
          <w:rtl/>
        </w:rPr>
        <w:t>هستند.»</w:t>
      </w:r>
    </w:p>
    <w:p w14:paraId="215CD787" w14:textId="77777777" w:rsidR="005C571B" w:rsidRPr="005F3045" w:rsidRDefault="005C571B" w:rsidP="00A64C28">
      <w:pPr>
        <w:pStyle w:val="BodyText2"/>
        <w:widowControl w:val="0"/>
        <w:numPr>
          <w:ilvl w:val="0"/>
          <w:numId w:val="8"/>
        </w:numPr>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در تفسير قمي آمده كه امام فرمود:</w:t>
      </w:r>
    </w:p>
    <w:p w14:paraId="01C2BCB3" w14:textId="77777777" w:rsidR="005C571B" w:rsidRPr="005F3045" w:rsidRDefault="005C571B" w:rsidP="00A64C28">
      <w:pPr>
        <w:pStyle w:val="BodyText2"/>
        <w:widowControl w:val="0"/>
        <w:spacing w:before="0" w:after="120" w:line="276" w:lineRule="auto"/>
        <w:ind w:left="720"/>
        <w:jc w:val="both"/>
        <w:rPr>
          <w:rFonts w:asciiTheme="minorHAnsi" w:hAnsiTheme="minorHAnsi" w:cstheme="minorHAnsi"/>
          <w:sz w:val="22"/>
          <w:szCs w:val="32"/>
          <w:rtl/>
        </w:rPr>
      </w:pPr>
      <w:r w:rsidRPr="005F3045">
        <w:rPr>
          <w:rFonts w:asciiTheme="minorHAnsi" w:hAnsiTheme="minorHAnsi" w:cstheme="minorHAnsi"/>
          <w:sz w:val="22"/>
          <w:szCs w:val="32"/>
          <w:rtl/>
        </w:rPr>
        <w:t>« صابئي ها قومي جداگانه اند، نه مجوسند، نه يهود، نه نصاري و نه مسلمان؛ آنها ستارگان و كواكب را مي پرستند. »</w:t>
      </w:r>
    </w:p>
    <w:p w14:paraId="3FAA37B3" w14:textId="77777777" w:rsidR="005C571B" w:rsidRPr="005F3045" w:rsidRDefault="005C571B" w:rsidP="00A64C28">
      <w:pPr>
        <w:pStyle w:val="BodyText2"/>
        <w:widowControl w:val="0"/>
        <w:spacing w:before="0" w:after="120" w:line="276" w:lineRule="auto"/>
        <w:ind w:left="5" w:firstLine="715"/>
        <w:jc w:val="both"/>
        <w:rPr>
          <w:rFonts w:asciiTheme="minorHAnsi" w:hAnsiTheme="minorHAnsi" w:cstheme="minorHAnsi"/>
          <w:sz w:val="18"/>
          <w:szCs w:val="22"/>
          <w:rtl/>
        </w:rPr>
      </w:pPr>
      <w:r w:rsidRPr="005F3045">
        <w:rPr>
          <w:rFonts w:asciiTheme="minorHAnsi" w:hAnsiTheme="minorHAnsi" w:cstheme="minorHAnsi"/>
          <w:sz w:val="22"/>
          <w:szCs w:val="28"/>
          <w:rtl/>
        </w:rPr>
        <w:t>( اين همان " وثنيت" است و چيزي كه هست پرستش " وثن" و بت منحصر در ايشان نيست، و غيرصابئين كساني ديگر نيز بت پرست هستند.  تنها چيزي كه صابئين بدان  اختصاص  دارند اين است كه علاوه بر پرستش بت، آنها كواكب را نيز مي پرستند.)</w:t>
      </w:r>
    </w:p>
    <w:p w14:paraId="0027A71F" w14:textId="77777777" w:rsidR="005C571B" w:rsidRPr="005F3045" w:rsidRDefault="005C571B" w:rsidP="00A64C28">
      <w:pPr>
        <w:pStyle w:val="BodyText2"/>
        <w:widowControl w:val="0"/>
        <w:spacing w:before="0" w:after="120" w:line="276" w:lineRule="auto"/>
        <w:ind w:left="5" w:firstLine="715"/>
        <w:jc w:val="both"/>
        <w:rPr>
          <w:rFonts w:asciiTheme="minorHAnsi" w:hAnsiTheme="minorHAnsi" w:cstheme="minorHAnsi"/>
          <w:sz w:val="18"/>
          <w:szCs w:val="22"/>
          <w:rtl/>
        </w:rPr>
      </w:pPr>
    </w:p>
    <w:p w14:paraId="0C43029E" w14:textId="77777777" w:rsidR="005C571B" w:rsidRPr="005F3045" w:rsidRDefault="005C571B" w:rsidP="00A64C28">
      <w:pPr>
        <w:pStyle w:val="BodyText2"/>
        <w:widowControl w:val="0"/>
        <w:spacing w:before="0" w:after="120" w:line="276" w:lineRule="auto"/>
        <w:ind w:left="5" w:firstLine="715"/>
        <w:jc w:val="both"/>
        <w:rPr>
          <w:rFonts w:asciiTheme="minorHAnsi" w:hAnsiTheme="minorHAnsi" w:cstheme="minorHAnsi"/>
          <w:sz w:val="8"/>
          <w:szCs w:val="8"/>
          <w:rtl/>
        </w:rPr>
      </w:pPr>
    </w:p>
    <w:p w14:paraId="01C81D47" w14:textId="484B0603" w:rsidR="005C571B" w:rsidRPr="005F3045" w:rsidRDefault="005C571B" w:rsidP="00A64C28">
      <w:pPr>
        <w:widowControl w:val="0"/>
        <w:spacing w:before="0"/>
        <w:jc w:val="both"/>
        <w:rPr>
          <w:rFonts w:cstheme="minorHAnsi"/>
          <w:sz w:val="28"/>
          <w:szCs w:val="28"/>
          <w:u w:val="single"/>
          <w:rtl/>
        </w:rPr>
      </w:pPr>
      <w:r w:rsidRPr="005F3045">
        <w:rPr>
          <w:rFonts w:cstheme="minorHAnsi"/>
          <w:sz w:val="28"/>
          <w:szCs w:val="28"/>
          <w:u w:val="single"/>
          <w:rtl/>
        </w:rPr>
        <w:t xml:space="preserve">مستند: آيه 104 سوره بقره    </w:t>
      </w:r>
      <w:r w:rsidRPr="005F3045">
        <w:rPr>
          <w:rFonts w:cstheme="minorHAnsi"/>
          <w:sz w:val="28"/>
          <w:szCs w:val="28"/>
          <w:u w:val="single"/>
        </w:rPr>
        <w:t xml:space="preserve">   </w:t>
      </w:r>
      <w:bookmarkStart w:id="94" w:name="_Hlk99450863"/>
      <w:r w:rsidRPr="005F3045">
        <w:rPr>
          <w:rFonts w:cstheme="minorHAnsi"/>
          <w:sz w:val="28"/>
          <w:szCs w:val="28"/>
          <w:u w:val="single"/>
          <w:rtl/>
        </w:rPr>
        <w:t xml:space="preserve"> "  يااَيُّهَا الَّذينَ آمَنوُا </w:t>
      </w:r>
      <w:r w:rsidRPr="005F3045">
        <w:rPr>
          <w:rFonts w:cstheme="minorHAnsi"/>
          <w:sz w:val="28"/>
          <w:szCs w:val="28"/>
          <w:u w:val="single"/>
        </w:rPr>
        <w:t>…</w:t>
      </w:r>
      <w:r w:rsidRPr="005F3045">
        <w:rPr>
          <w:rFonts w:cstheme="minorHAnsi"/>
          <w:sz w:val="28"/>
          <w:szCs w:val="28"/>
          <w:u w:val="single"/>
          <w:rtl/>
        </w:rPr>
        <w:t>!"</w:t>
      </w:r>
      <w:bookmarkEnd w:id="94"/>
      <w:r w:rsidRPr="005F3045">
        <w:rPr>
          <w:rFonts w:cstheme="minorHAnsi"/>
          <w:sz w:val="28"/>
          <w:szCs w:val="28"/>
          <w:u w:val="single"/>
          <w:rtl/>
        </w:rPr>
        <w:t xml:space="preserve">     </w:t>
      </w:r>
      <w:r w:rsidR="007479B8">
        <w:rPr>
          <w:rFonts w:cstheme="minorHAnsi" w:hint="cs"/>
          <w:sz w:val="28"/>
          <w:szCs w:val="28"/>
          <w:u w:val="single"/>
          <w:rtl/>
        </w:rPr>
        <w:t xml:space="preserve">                 </w:t>
      </w:r>
      <w:r>
        <w:rPr>
          <w:rFonts w:cstheme="minorHAnsi"/>
          <w:sz w:val="28"/>
          <w:szCs w:val="28"/>
          <w:u w:val="single"/>
        </w:rPr>
        <w:t xml:space="preserve">          </w:t>
      </w:r>
      <w:r w:rsidRPr="005F3045">
        <w:rPr>
          <w:rFonts w:cstheme="minorHAnsi"/>
          <w:sz w:val="28"/>
          <w:szCs w:val="28"/>
          <w:u w:val="single"/>
          <w:rtl/>
        </w:rPr>
        <w:t xml:space="preserve">  الميزان ج2 ص 49</w:t>
      </w:r>
    </w:p>
    <w:p w14:paraId="7517DF48"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22"/>
          <w:szCs w:val="32"/>
          <w:rtl/>
        </w:rPr>
      </w:pPr>
      <w:bookmarkStart w:id="95" w:name="_Toc101285466"/>
      <w:bookmarkStart w:id="96" w:name="_Toc101305914"/>
      <w:bookmarkStart w:id="97" w:name="_Toc101394278"/>
      <w:r w:rsidRPr="005F3045">
        <w:rPr>
          <w:rStyle w:val="Heading1Char"/>
          <w:rFonts w:asciiTheme="minorHAnsi" w:hAnsiTheme="minorHAnsi" w:cstheme="minorHAnsi"/>
          <w:rtl/>
        </w:rPr>
        <w:t>خطاب هاي مختلف الهي به صاحبان اديان</w:t>
      </w:r>
      <w:bookmarkEnd w:id="95"/>
      <w:bookmarkEnd w:id="96"/>
      <w:bookmarkEnd w:id="97"/>
      <w:r w:rsidRPr="005F3045">
        <w:rPr>
          <w:rFonts w:asciiTheme="minorHAnsi" w:hAnsiTheme="minorHAnsi" w:cstheme="minorHAnsi"/>
          <w:szCs w:val="28"/>
          <w:rtl/>
        </w:rPr>
        <w:t xml:space="preserve"> </w:t>
      </w:r>
      <w:r w:rsidRPr="005F3045">
        <w:rPr>
          <w:rFonts w:asciiTheme="minorHAnsi" w:hAnsiTheme="minorHAnsi" w:cstheme="minorHAnsi"/>
          <w:sz w:val="24"/>
          <w:szCs w:val="36"/>
        </w:rPr>
        <w:t xml:space="preserve">                     </w:t>
      </w:r>
      <w:r w:rsidRPr="005F3045">
        <w:rPr>
          <w:rFonts w:asciiTheme="minorHAnsi" w:hAnsiTheme="minorHAnsi" w:cstheme="minorHAnsi"/>
          <w:sz w:val="22"/>
          <w:szCs w:val="32"/>
          <w:rtl/>
        </w:rPr>
        <w:t xml:space="preserve">در اين آيه اولين بار است كه عبارت </w:t>
      </w:r>
      <w:r w:rsidRPr="005F3045">
        <w:rPr>
          <w:rFonts w:asciiTheme="minorHAnsi" w:hAnsiTheme="minorHAnsi" w:cstheme="minorHAnsi"/>
          <w:szCs w:val="32"/>
          <w:rtl/>
        </w:rPr>
        <w:t xml:space="preserve">" يا ايهاالذين آمنوا...!" </w:t>
      </w:r>
      <w:r w:rsidRPr="005F3045">
        <w:rPr>
          <w:rFonts w:asciiTheme="minorHAnsi" w:hAnsiTheme="minorHAnsi" w:cstheme="minorHAnsi"/>
          <w:sz w:val="22"/>
          <w:szCs w:val="32"/>
          <w:rtl/>
        </w:rPr>
        <w:t xml:space="preserve">به كار رفته است و اولين </w:t>
      </w:r>
      <w:r w:rsidRPr="005F3045">
        <w:rPr>
          <w:rFonts w:asciiTheme="minorHAnsi" w:hAnsiTheme="minorHAnsi" w:cstheme="minorHAnsi"/>
          <w:szCs w:val="32"/>
          <w:rtl/>
        </w:rPr>
        <w:t>موردي است كه خداي تعالي مؤمنين را با لفظ " ياايها الذين آمنوا...!" خطـاب مي كند. بعد ازآن در84 مورد ديگرتا آخر قرآن اين خطاب را تكرار فرموده است.</w:t>
      </w:r>
    </w:p>
    <w:p w14:paraId="2FDDCE70"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در قرآن كريم خطاب " يا ايهاالذين آمنوا...!"  تنها مختص به مؤمنين امت اسلام است.  امت هاي قبل از اسلام با عبارت " قوم " خطاب و تعبير شده اند، مانند" قوم نوح و قوم ثمود" گاهي نيزبا لفظ " اصحاب" خطاب يا بيان شده اند، مانند " اصحاب مدين" و " اصحاب رس" .    درخصوص قوم موسي عليه السلام تعبير به " بني اسرائيل " و " يا بني اسرائيل" شده است .</w:t>
      </w:r>
    </w:p>
    <w:p w14:paraId="6B457D52"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16"/>
          <w:szCs w:val="8"/>
          <w:rtl/>
        </w:rPr>
      </w:pPr>
    </w:p>
    <w:p w14:paraId="63E59C70"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 xml:space="preserve">در قرآن كريم، چنانچه دقت شود،  مشخص مي شود كه آنچه قـــرآن از عبارت " الــذين آمنــوا...!" در نظر دارد غير آن معنائي است كه از كلــمـــه " مؤمنين" اراده فرموده </w:t>
      </w:r>
      <w:r w:rsidRPr="005F3045">
        <w:rPr>
          <w:rFonts w:asciiTheme="minorHAnsi" w:hAnsiTheme="minorHAnsi" w:cstheme="minorHAnsi"/>
          <w:sz w:val="22"/>
          <w:szCs w:val="32"/>
          <w:rtl/>
        </w:rPr>
        <w:lastRenderedPageBreak/>
        <w:t>است.</w:t>
      </w:r>
    </w:p>
    <w:p w14:paraId="7AAF5305"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22"/>
          <w:szCs w:val="22"/>
          <w:rtl/>
        </w:rPr>
      </w:pPr>
      <w:r w:rsidRPr="005F3045">
        <w:rPr>
          <w:rFonts w:asciiTheme="minorHAnsi" w:hAnsiTheme="minorHAnsi" w:cstheme="minorHAnsi"/>
          <w:sz w:val="22"/>
          <w:szCs w:val="32"/>
          <w:rtl/>
        </w:rPr>
        <w:tab/>
        <w:t>از برخي از آيات فهميده مي شود كه منظور از " الذين آمنوا" تمامي اهل ايمان به رسول خدا (ص) نيستند،  و چنان نيست كه همه را ولو هرجور كه باشد شامل شود. منظور از عبارت" الذين آمنوا" همان " سابقون ا وّلون " يعني طبقه اول مسلمانان از مهاجر و انصار هستند كه درعهد رسول خدا(ص) و در روزگار عسرت اسلام به آن جناب ايمان آوردند و "الذين آمنوا" عبارت آبرومند و محترمانه اي است كه همه جا منظور ازآن اين طبقه هستند</w:t>
      </w:r>
      <w:r w:rsidRPr="005F3045">
        <w:rPr>
          <w:rFonts w:asciiTheme="minorHAnsi" w:hAnsiTheme="minorHAnsi" w:cstheme="minorHAnsi"/>
          <w:sz w:val="22"/>
          <w:szCs w:val="22"/>
          <w:rtl/>
        </w:rPr>
        <w:t>.</w:t>
      </w:r>
    </w:p>
    <w:p w14:paraId="3310DAF5"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22"/>
          <w:szCs w:val="22"/>
          <w:rtl/>
        </w:rPr>
      </w:pPr>
    </w:p>
    <w:p w14:paraId="28ACB176"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22"/>
          <w:szCs w:val="8"/>
          <w:rtl/>
        </w:rPr>
      </w:pPr>
    </w:p>
    <w:p w14:paraId="78AB09D5" w14:textId="77777777" w:rsidR="005C571B" w:rsidRPr="00A36F89" w:rsidRDefault="005C571B" w:rsidP="00A64C28">
      <w:pPr>
        <w:widowControl w:val="0"/>
        <w:spacing w:before="0"/>
        <w:rPr>
          <w:rFonts w:cstheme="minorHAnsi"/>
          <w:sz w:val="12"/>
          <w:szCs w:val="12"/>
          <w:u w:val="single"/>
          <w:rtl/>
        </w:rPr>
      </w:pPr>
    </w:p>
    <w:p w14:paraId="54A51AC7" w14:textId="77777777" w:rsidR="005C571B" w:rsidRPr="00A36F89" w:rsidRDefault="005C571B" w:rsidP="00A64C28">
      <w:pPr>
        <w:widowControl w:val="0"/>
        <w:spacing w:before="0"/>
        <w:rPr>
          <w:rFonts w:cstheme="minorHAnsi"/>
          <w:sz w:val="28"/>
          <w:szCs w:val="28"/>
          <w:u w:val="single"/>
          <w:rtl/>
        </w:rPr>
      </w:pPr>
      <w:r w:rsidRPr="00A36F89">
        <w:rPr>
          <w:rFonts w:cstheme="minorHAnsi"/>
          <w:sz w:val="28"/>
          <w:szCs w:val="28"/>
          <w:u w:val="single"/>
          <w:rtl/>
        </w:rPr>
        <w:t xml:space="preserve">مستند:آيه87 سوره انعام                   " وَ مِن آبائِـهِم وَ ذُرّيّاتِهِم وَ اِخوانِهِم وَ اجتبَيناهُم وَ هَدَيناهُم...!"  </w:t>
      </w:r>
      <w:r w:rsidRPr="00A36F89">
        <w:rPr>
          <w:rFonts w:cstheme="minorHAnsi"/>
          <w:sz w:val="28"/>
          <w:szCs w:val="28"/>
          <w:u w:val="single"/>
        </w:rPr>
        <w:t xml:space="preserve"> </w:t>
      </w:r>
      <w:r w:rsidRPr="00A36F89">
        <w:rPr>
          <w:rFonts w:cstheme="minorHAnsi"/>
          <w:sz w:val="28"/>
          <w:szCs w:val="28"/>
          <w:u w:val="single"/>
          <w:rtl/>
        </w:rPr>
        <w:t xml:space="preserve">               الميزان ج14ص64</w:t>
      </w:r>
    </w:p>
    <w:p w14:paraId="5D011B6F"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22"/>
          <w:szCs w:val="32"/>
          <w:rtl/>
        </w:rPr>
      </w:pPr>
      <w:bookmarkStart w:id="98" w:name="_Toc101285467"/>
      <w:bookmarkStart w:id="99" w:name="_Toc101305915"/>
      <w:bookmarkStart w:id="100" w:name="_Toc101394279"/>
      <w:r w:rsidRPr="005F3045">
        <w:rPr>
          <w:rStyle w:val="Heading1Char"/>
          <w:rFonts w:asciiTheme="minorHAnsi" w:hAnsiTheme="minorHAnsi" w:cstheme="minorHAnsi"/>
          <w:rtl/>
        </w:rPr>
        <w:t>تفاوت بين اديان</w:t>
      </w:r>
      <w:bookmarkEnd w:id="98"/>
      <w:bookmarkEnd w:id="99"/>
      <w:bookmarkEnd w:id="100"/>
      <w:r w:rsidRPr="005F3045">
        <w:rPr>
          <w:rFonts w:asciiTheme="minorHAnsi" w:hAnsiTheme="minorHAnsi" w:cstheme="minorHAnsi"/>
          <w:sz w:val="32"/>
          <w:szCs w:val="32"/>
          <w:rtl/>
        </w:rPr>
        <w:t xml:space="preserve"> </w:t>
      </w:r>
      <w:r w:rsidRPr="005F3045">
        <w:rPr>
          <w:rFonts w:asciiTheme="minorHAnsi" w:hAnsiTheme="minorHAnsi" w:cstheme="minorHAnsi"/>
          <w:sz w:val="32"/>
          <w:szCs w:val="32"/>
        </w:rPr>
        <w:t xml:space="preserve">                   </w:t>
      </w:r>
      <w:r w:rsidRPr="005F3045">
        <w:rPr>
          <w:rFonts w:asciiTheme="minorHAnsi" w:hAnsiTheme="minorHAnsi" w:cstheme="minorHAnsi"/>
          <w:sz w:val="22"/>
          <w:szCs w:val="32"/>
          <w:rtl/>
        </w:rPr>
        <w:t>قرآن مجيد در اين آيه نشان مي دهد كه سلسله انبياء عليهم السلام هدايتشان يك هدايت و صراط مستقيم شان يك صراط است.  اختلاف در زمان و احوال و همچنين در پويندگان اين راه و اختلاف در هدف و مقصد،  باعث اختلاف در هدايت و صراط نيست.</w:t>
      </w:r>
    </w:p>
    <w:p w14:paraId="0E8654AF"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سياق آيه چنين مي رساند كه گوئي خداوند سبحان فرموده است:</w:t>
      </w:r>
    </w:p>
    <w:p w14:paraId="526B6B81" w14:textId="77777777" w:rsidR="005C571B" w:rsidRPr="00A36F89" w:rsidRDefault="005C571B" w:rsidP="00A64C28">
      <w:pPr>
        <w:pStyle w:val="BodyText2"/>
        <w:widowControl w:val="0"/>
        <w:spacing w:before="0" w:after="120" w:line="276" w:lineRule="auto"/>
        <w:jc w:val="both"/>
        <w:rPr>
          <w:rFonts w:asciiTheme="minorHAnsi" w:hAnsiTheme="minorHAnsi" w:cstheme="minorHAnsi"/>
          <w:sz w:val="8"/>
          <w:szCs w:val="2"/>
          <w:rtl/>
        </w:rPr>
      </w:pPr>
    </w:p>
    <w:p w14:paraId="7E081AF6" w14:textId="77777777" w:rsidR="005C571B" w:rsidRPr="005F3045" w:rsidRDefault="005C571B" w:rsidP="00A64C28">
      <w:pPr>
        <w:pStyle w:val="BodyText2"/>
        <w:widowControl w:val="0"/>
        <w:numPr>
          <w:ilvl w:val="0"/>
          <w:numId w:val="6"/>
        </w:numPr>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ما سلسله جليـله انبـياء عليـهم الـسلام را كـه در طول تاريخ بشريت متفرق بوده و هريك در زماني مي زيستند، يكجا جمع كرديم و يكجا و به يك عنايت همه را به سوي صراط مستقيم هدايت كرديم!</w:t>
      </w:r>
    </w:p>
    <w:p w14:paraId="17FF4D2D" w14:textId="77777777" w:rsidR="005C571B" w:rsidRPr="00A36F89" w:rsidRDefault="005C571B" w:rsidP="00A64C28">
      <w:pPr>
        <w:pStyle w:val="BodyText2"/>
        <w:widowControl w:val="0"/>
        <w:spacing w:before="0" w:after="120" w:line="276" w:lineRule="auto"/>
        <w:ind w:left="720"/>
        <w:jc w:val="both"/>
        <w:rPr>
          <w:rFonts w:asciiTheme="minorHAnsi" w:hAnsiTheme="minorHAnsi" w:cstheme="minorHAnsi"/>
          <w:sz w:val="2"/>
          <w:szCs w:val="2"/>
          <w:rtl/>
        </w:rPr>
      </w:pPr>
    </w:p>
    <w:p w14:paraId="384069ED" w14:textId="77777777" w:rsidR="005C571B" w:rsidRPr="005F3045" w:rsidRDefault="005C571B" w:rsidP="00A64C28">
      <w:pPr>
        <w:pStyle w:val="BodyText2"/>
        <w:widowControl w:val="0"/>
        <w:spacing w:before="0" w:after="120" w:line="276" w:lineRule="auto"/>
        <w:ind w:left="-23" w:firstLine="720"/>
        <w:jc w:val="both"/>
        <w:rPr>
          <w:rFonts w:asciiTheme="minorHAnsi" w:hAnsiTheme="minorHAnsi" w:cstheme="minorHAnsi"/>
          <w:sz w:val="22"/>
          <w:szCs w:val="32"/>
          <w:rtl/>
        </w:rPr>
      </w:pPr>
      <w:r w:rsidRPr="005F3045">
        <w:rPr>
          <w:rFonts w:asciiTheme="minorHAnsi" w:hAnsiTheme="minorHAnsi" w:cstheme="minorHAnsi"/>
          <w:sz w:val="22"/>
          <w:szCs w:val="32"/>
          <w:rtl/>
        </w:rPr>
        <w:t>همين طور هم هست، چون صراطي كه خداوند انبياء عليهم السلام را بدان هدايت فرموده گرچه به حسب ظاهر شرايع و احكام آن ازجهت توسعه و ضيق باهم اختلاف دارند ولكن درحقيقت راه يكي و شرايع هم يكي اسـت!  وايـن اختلاف در حقيقت اختلاف نيست بلكه اجمال و تفصيل است.</w:t>
      </w:r>
    </w:p>
    <w:p w14:paraId="1A2C73E1" w14:textId="77777777" w:rsidR="005C571B" w:rsidRPr="005F3045" w:rsidRDefault="005C571B" w:rsidP="00A64C28">
      <w:pPr>
        <w:pStyle w:val="BodyText2"/>
        <w:widowControl w:val="0"/>
        <w:spacing w:before="0" w:after="120" w:line="276" w:lineRule="auto"/>
        <w:ind w:left="-23" w:firstLine="720"/>
        <w:jc w:val="both"/>
        <w:rPr>
          <w:rFonts w:asciiTheme="minorHAnsi" w:hAnsiTheme="minorHAnsi" w:cstheme="minorHAnsi"/>
          <w:sz w:val="22"/>
          <w:rtl/>
        </w:rPr>
      </w:pPr>
      <w:r w:rsidRPr="005F3045">
        <w:rPr>
          <w:rFonts w:asciiTheme="minorHAnsi" w:hAnsiTheme="minorHAnsi" w:cstheme="minorHAnsi"/>
          <w:sz w:val="22"/>
          <w:szCs w:val="32"/>
          <w:rtl/>
        </w:rPr>
        <w:t xml:space="preserve">امتي كه استعداد تحمل تفاصيل احكام را نداشته شريعتش سطحي و اجمالي، و امتي كه چنين استعدادي را داشته شريعتش وسيع و تفصيلي بوده است، وگرنه تمامي شرايع و اديان در يك حقيقت كه همان توحيد فطري است اتفاق داشته و همه بشر را به عبوديتي </w:t>
      </w:r>
      <w:r w:rsidRPr="005F3045">
        <w:rPr>
          <w:rFonts w:asciiTheme="minorHAnsi" w:hAnsiTheme="minorHAnsi" w:cstheme="minorHAnsi"/>
          <w:sz w:val="22"/>
          <w:szCs w:val="32"/>
          <w:rtl/>
        </w:rPr>
        <w:lastRenderedPageBreak/>
        <w:t>كه در خور وسع و طاقت بشري است دعوت مي كرده اند.</w:t>
      </w:r>
    </w:p>
    <w:p w14:paraId="36663CDB" w14:textId="77777777" w:rsidR="005C571B" w:rsidRPr="005F3045" w:rsidRDefault="005C571B" w:rsidP="00A64C28">
      <w:pPr>
        <w:pStyle w:val="BodyText2"/>
        <w:widowControl w:val="0"/>
        <w:spacing w:before="0" w:after="120" w:line="276" w:lineRule="auto"/>
        <w:ind w:left="-23" w:firstLine="720"/>
        <w:jc w:val="both"/>
        <w:rPr>
          <w:rFonts w:asciiTheme="minorHAnsi" w:hAnsiTheme="minorHAnsi" w:cstheme="minorHAnsi"/>
          <w:sz w:val="22"/>
          <w:szCs w:val="8"/>
          <w:rtl/>
        </w:rPr>
      </w:pPr>
    </w:p>
    <w:p w14:paraId="0B39674B" w14:textId="77777777" w:rsidR="005C571B" w:rsidRPr="005F3045" w:rsidRDefault="005C571B" w:rsidP="00A64C28">
      <w:pPr>
        <w:pStyle w:val="BodyText2"/>
        <w:widowControl w:val="0"/>
        <w:numPr>
          <w:ilvl w:val="0"/>
          <w:numId w:val="6"/>
        </w:numPr>
        <w:spacing w:before="0" w:after="120" w:line="276" w:lineRule="auto"/>
        <w:jc w:val="both"/>
        <w:rPr>
          <w:rFonts w:asciiTheme="minorHAnsi" w:hAnsiTheme="minorHAnsi" w:cstheme="minorHAnsi"/>
          <w:sz w:val="24"/>
          <w:szCs w:val="36"/>
          <w:rtl/>
        </w:rPr>
      </w:pPr>
      <w:r w:rsidRPr="005F3045">
        <w:rPr>
          <w:rFonts w:asciiTheme="minorHAnsi" w:hAnsiTheme="minorHAnsi" w:cstheme="minorHAnsi"/>
          <w:sz w:val="24"/>
          <w:szCs w:val="36"/>
          <w:rtl/>
        </w:rPr>
        <w:t>انّ الدين عندالله الاسلام!</w:t>
      </w:r>
    </w:p>
    <w:p w14:paraId="343C5188" w14:textId="77777777" w:rsidR="005C571B" w:rsidRPr="005F3045" w:rsidRDefault="005C571B" w:rsidP="00A64C28">
      <w:pPr>
        <w:pStyle w:val="BodyText2"/>
        <w:widowControl w:val="0"/>
        <w:spacing w:before="0" w:after="120" w:line="276" w:lineRule="auto"/>
        <w:ind w:left="720"/>
        <w:jc w:val="both"/>
        <w:rPr>
          <w:rFonts w:asciiTheme="minorHAnsi" w:hAnsiTheme="minorHAnsi" w:cstheme="minorHAnsi"/>
          <w:sz w:val="22"/>
          <w:szCs w:val="8"/>
          <w:rtl/>
        </w:rPr>
      </w:pPr>
    </w:p>
    <w:p w14:paraId="0910AB79" w14:textId="77777777" w:rsidR="005C571B" w:rsidRPr="005F3045" w:rsidRDefault="005C571B" w:rsidP="00A64C28">
      <w:pPr>
        <w:pStyle w:val="BodyText2"/>
        <w:widowControl w:val="0"/>
        <w:spacing w:before="0" w:after="120" w:line="276" w:lineRule="auto"/>
        <w:ind w:left="-23" w:firstLine="743"/>
        <w:jc w:val="both"/>
        <w:rPr>
          <w:rFonts w:asciiTheme="minorHAnsi" w:hAnsiTheme="minorHAnsi" w:cstheme="minorHAnsi"/>
          <w:sz w:val="22"/>
          <w:szCs w:val="32"/>
          <w:rtl/>
        </w:rPr>
      </w:pPr>
      <w:r w:rsidRPr="005F3045">
        <w:rPr>
          <w:rFonts w:asciiTheme="minorHAnsi" w:hAnsiTheme="minorHAnsi" w:cstheme="minorHAnsi"/>
          <w:sz w:val="22"/>
          <w:szCs w:val="32"/>
          <w:rtl/>
        </w:rPr>
        <w:t>پس هر دعوت ديني و هدايتي كه بين انبياء فرق گذاشته و مردم را نسبت به بعضي از آنان كافر و نسبت به بعض ديگر مؤمن كند، و يا بين احكام خدا تفرقه بيندازد و مردم را به عمل به بعضي و ترك بعض ديگر دعوت كند، ويا از عهده تأمين سعادت زندگي انسان برنيآيد، و يا انسان را به سوي شقاوت و بدبختي سوق دهد؛  هدايت خدائي و مورد امضاء و رضاي پروردگار نيست و از راه فطرت منحرف است.</w:t>
      </w:r>
    </w:p>
    <w:p w14:paraId="5F8EE4FF" w14:textId="77777777" w:rsidR="005C571B" w:rsidRPr="00A36F89" w:rsidRDefault="005C571B" w:rsidP="00A64C28">
      <w:pPr>
        <w:widowControl w:val="0"/>
        <w:spacing w:before="0"/>
        <w:rPr>
          <w:rFonts w:cstheme="minorHAnsi"/>
          <w:sz w:val="16"/>
          <w:szCs w:val="16"/>
          <w:u w:val="single"/>
          <w:rtl/>
        </w:rPr>
      </w:pPr>
    </w:p>
    <w:p w14:paraId="07F3F2A4" w14:textId="77777777" w:rsidR="005C571B" w:rsidRPr="005F3045" w:rsidRDefault="005C571B" w:rsidP="00A64C28">
      <w:pPr>
        <w:widowControl w:val="0"/>
        <w:spacing w:before="0"/>
        <w:rPr>
          <w:rFonts w:cstheme="minorHAnsi"/>
          <w:sz w:val="28"/>
          <w:szCs w:val="28"/>
          <w:u w:val="single"/>
          <w:rtl/>
        </w:rPr>
      </w:pPr>
    </w:p>
    <w:p w14:paraId="34B0358D" w14:textId="4B62A4FB" w:rsidR="005C571B" w:rsidRPr="005F3045" w:rsidRDefault="005C571B" w:rsidP="00A64C28">
      <w:pPr>
        <w:widowControl w:val="0"/>
        <w:spacing w:before="0"/>
        <w:rPr>
          <w:rFonts w:cstheme="minorHAnsi"/>
          <w:sz w:val="28"/>
          <w:szCs w:val="28"/>
          <w:u w:val="single"/>
          <w:rtl/>
        </w:rPr>
      </w:pPr>
      <w:r w:rsidRPr="005F3045">
        <w:rPr>
          <w:rFonts w:cstheme="minorHAnsi"/>
          <w:sz w:val="28"/>
          <w:szCs w:val="28"/>
          <w:u w:val="single"/>
          <w:rtl/>
        </w:rPr>
        <w:t xml:space="preserve">مستند: تحليل مربوط به آيات 1 تا 127 سوره اعراف                    </w:t>
      </w:r>
      <w:r w:rsidR="00A36F89">
        <w:rPr>
          <w:rFonts w:cstheme="minorHAnsi" w:hint="cs"/>
          <w:sz w:val="28"/>
          <w:szCs w:val="28"/>
          <w:u w:val="single"/>
          <w:rtl/>
        </w:rPr>
        <w:t xml:space="preserve">                 </w:t>
      </w:r>
      <w:r w:rsidRPr="005F3045">
        <w:rPr>
          <w:rFonts w:cstheme="minorHAnsi"/>
          <w:sz w:val="28"/>
          <w:szCs w:val="28"/>
          <w:u w:val="single"/>
          <w:rtl/>
        </w:rPr>
        <w:t xml:space="preserve">  الميزان ج 16 ص 36</w:t>
      </w:r>
    </w:p>
    <w:p w14:paraId="67032FFF"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22"/>
          <w:szCs w:val="32"/>
          <w:rtl/>
        </w:rPr>
      </w:pPr>
      <w:bookmarkStart w:id="101" w:name="_Toc101285468"/>
      <w:bookmarkStart w:id="102" w:name="_Toc101305916"/>
      <w:bookmarkStart w:id="103" w:name="_Toc101394280"/>
      <w:r w:rsidRPr="005F3045">
        <w:rPr>
          <w:rStyle w:val="Heading1Char"/>
          <w:rFonts w:asciiTheme="minorHAnsi" w:hAnsiTheme="minorHAnsi" w:cstheme="minorHAnsi"/>
          <w:rtl/>
        </w:rPr>
        <w:t>ترقي اديان و ختم رسالت ها</w:t>
      </w:r>
      <w:bookmarkEnd w:id="101"/>
      <w:bookmarkEnd w:id="102"/>
      <w:bookmarkEnd w:id="103"/>
      <w:r w:rsidRPr="005F3045">
        <w:rPr>
          <w:rFonts w:asciiTheme="minorHAnsi" w:hAnsiTheme="minorHAnsi" w:cstheme="minorHAnsi"/>
          <w:szCs w:val="28"/>
          <w:rtl/>
        </w:rPr>
        <w:t xml:space="preserve"> </w:t>
      </w:r>
      <w:r w:rsidRPr="005F3045">
        <w:rPr>
          <w:rFonts w:asciiTheme="minorHAnsi" w:hAnsiTheme="minorHAnsi" w:cstheme="minorHAnsi"/>
          <w:szCs w:val="28"/>
        </w:rPr>
        <w:t xml:space="preserve">            </w:t>
      </w:r>
      <w:r w:rsidRPr="005F3045">
        <w:rPr>
          <w:rFonts w:asciiTheme="minorHAnsi" w:hAnsiTheme="minorHAnsi" w:cstheme="minorHAnsi"/>
          <w:sz w:val="22"/>
          <w:szCs w:val="32"/>
          <w:rtl/>
        </w:rPr>
        <w:t>شريعت هاي الهي همه يكي هستند و تناقض و تنافي بين آنها نيست الا اينكه از نظر اجمال و تفصيل و كمي و زيادي فروع مختلفند.  چون سير بشر از نقص به كمال به صورت تدريجي است و استعداد قبول معارف الهي در هر عصري با عصر ديگر متفاوت است، وقتي اين سير به پايان رسيد و بشر از نظر معرفت و علم به عالي ترين موقف خود رسيد آن وقت است كه رسالت نيز ختم شده است و كتاب خاتم الانبياء و شريعتش در ميان بشر براي هميشه مي ماند، و ديگر بشر انتظار آمدن كتاب و شريعت ديگري را نمي كشد.</w:t>
      </w:r>
    </w:p>
    <w:p w14:paraId="0055384F"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22"/>
          <w:szCs w:val="10"/>
          <w:rtl/>
        </w:rPr>
      </w:pPr>
    </w:p>
    <w:p w14:paraId="605DED0A"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 xml:space="preserve">و اگر امـروز با اينــكه </w:t>
      </w:r>
      <w:r w:rsidRPr="005F3045">
        <w:rPr>
          <w:rFonts w:asciiTheme="minorHAnsi" w:hAnsiTheme="minorHAnsi" w:cstheme="minorHAnsi"/>
          <w:szCs w:val="32"/>
          <w:rtl/>
        </w:rPr>
        <w:t xml:space="preserve">خـاتم پيغمبـران </w:t>
      </w:r>
      <w:r w:rsidRPr="005F3045">
        <w:rPr>
          <w:rFonts w:asciiTheme="minorHAnsi" w:hAnsiTheme="minorHAnsi" w:cstheme="minorHAnsi"/>
          <w:sz w:val="22"/>
          <w:szCs w:val="32"/>
          <w:rtl/>
        </w:rPr>
        <w:t>(صلوات الله عليه و آله و سلم ) مبعوث گرديده و آخرين كتاب آسماني را آورده است ولي در عين حال بشر به مرحله اي كه مي بايست از كمال برسد نرسيده است براي اين است كه دين اسلام آنطور كه بايد وشايد در مجتمعات بشري گسترش نيافته است وگرنه بشر مي تواند با بسط دائره دين و بررسي حقايق معـارف آن رو به كـمال بگذارد و بـه تدريج مراحل علم و عمل را يكي پس از ديگري طي نمايد.</w:t>
      </w:r>
    </w:p>
    <w:p w14:paraId="0E5B7746"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 xml:space="preserve">قرآن مجيد اين معني را با  بيانات مختلف و هرچه رساتر توصيه فرموده است، مخصوصاّ در آيه </w:t>
      </w:r>
      <w:r>
        <w:rPr>
          <w:rFonts w:asciiTheme="minorHAnsi" w:hAnsiTheme="minorHAnsi" w:cstheme="minorHAnsi" w:hint="cs"/>
          <w:sz w:val="22"/>
          <w:szCs w:val="32"/>
          <w:rtl/>
        </w:rPr>
        <w:t>۱۲۸</w:t>
      </w:r>
      <w:r w:rsidRPr="005F3045">
        <w:rPr>
          <w:rFonts w:asciiTheme="minorHAnsi" w:hAnsiTheme="minorHAnsi" w:cstheme="minorHAnsi"/>
          <w:sz w:val="22"/>
          <w:szCs w:val="32"/>
          <w:rtl/>
        </w:rPr>
        <w:t xml:space="preserve"> سوره اعراف كه مي فرمايد:</w:t>
      </w:r>
    </w:p>
    <w:p w14:paraId="65FB63BC"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22"/>
          <w:szCs w:val="8"/>
          <w:rtl/>
        </w:rPr>
      </w:pPr>
    </w:p>
    <w:p w14:paraId="782E230C"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lastRenderedPageBreak/>
        <w:tab/>
        <w:t>« اِنَّ الاَرضَ لِلّهِ  يؤرِثُها مَن يَشاءُ مِن عِبادِهِ وَالْعاقِبَةُ لِلمُتَّقينَ !»</w:t>
      </w:r>
    </w:p>
    <w:p w14:paraId="1D0377F3" w14:textId="77777777" w:rsidR="005C571B" w:rsidRPr="005F3045" w:rsidRDefault="005C571B" w:rsidP="00A64C28">
      <w:pPr>
        <w:pStyle w:val="BodyText2"/>
        <w:widowControl w:val="0"/>
        <w:spacing w:before="0" w:after="120" w:line="276" w:lineRule="auto"/>
        <w:ind w:left="720"/>
        <w:jc w:val="both"/>
        <w:rPr>
          <w:rFonts w:asciiTheme="minorHAnsi" w:hAnsiTheme="minorHAnsi" w:cstheme="minorHAnsi"/>
          <w:sz w:val="22"/>
          <w:szCs w:val="32"/>
          <w:rtl/>
        </w:rPr>
      </w:pPr>
      <w:r w:rsidRPr="005F3045">
        <w:rPr>
          <w:rFonts w:asciiTheme="minorHAnsi" w:hAnsiTheme="minorHAnsi" w:cstheme="minorHAnsi"/>
          <w:sz w:val="22"/>
          <w:szCs w:val="32"/>
          <w:rtl/>
        </w:rPr>
        <w:t>« زمين متعلق به خداست و آنرا به هركس از بندگان خود كه بخواهد به ارث مي گذارد، و سرانجام نيك از آنِ متقين است !»</w:t>
      </w:r>
    </w:p>
    <w:p w14:paraId="291D7108" w14:textId="77777777" w:rsidR="005C571B" w:rsidRDefault="005C571B" w:rsidP="00A64C28">
      <w:pPr>
        <w:widowControl w:val="0"/>
        <w:spacing w:before="0"/>
        <w:rPr>
          <w:rFonts w:cstheme="minorHAnsi"/>
          <w:sz w:val="28"/>
          <w:szCs w:val="28"/>
          <w:u w:val="single"/>
          <w:rtl/>
        </w:rPr>
      </w:pPr>
    </w:p>
    <w:p w14:paraId="69860BE2" w14:textId="77777777" w:rsidR="005C571B" w:rsidRDefault="005C571B" w:rsidP="00A64C28">
      <w:pPr>
        <w:widowControl w:val="0"/>
        <w:spacing w:before="0"/>
        <w:rPr>
          <w:rFonts w:cstheme="minorHAnsi"/>
          <w:sz w:val="28"/>
          <w:szCs w:val="28"/>
          <w:u w:val="single"/>
          <w:rtl/>
        </w:rPr>
      </w:pPr>
    </w:p>
    <w:p w14:paraId="70BF4110" w14:textId="0100825B" w:rsidR="005C571B" w:rsidRPr="005F3045" w:rsidRDefault="005C571B" w:rsidP="00A64C28">
      <w:pPr>
        <w:widowControl w:val="0"/>
        <w:spacing w:before="0"/>
        <w:rPr>
          <w:rFonts w:cstheme="minorHAnsi"/>
          <w:sz w:val="28"/>
          <w:szCs w:val="28"/>
          <w:u w:val="single"/>
          <w:rtl/>
        </w:rPr>
      </w:pPr>
      <w:r w:rsidRPr="005F3045">
        <w:rPr>
          <w:rFonts w:cstheme="minorHAnsi"/>
          <w:sz w:val="28"/>
          <w:szCs w:val="28"/>
          <w:u w:val="single"/>
          <w:rtl/>
        </w:rPr>
        <w:t>مستند: آيه 13 سوره  شوري</w:t>
      </w:r>
      <w:r>
        <w:rPr>
          <w:rFonts w:cstheme="minorHAnsi" w:hint="cs"/>
          <w:sz w:val="28"/>
          <w:szCs w:val="28"/>
          <w:u w:val="single"/>
          <w:rtl/>
        </w:rPr>
        <w:t xml:space="preserve"> </w:t>
      </w:r>
      <w:r w:rsidR="00A36F89">
        <w:rPr>
          <w:rFonts w:cstheme="minorHAnsi" w:hint="cs"/>
          <w:sz w:val="28"/>
          <w:szCs w:val="28"/>
          <w:u w:val="single"/>
          <w:rtl/>
        </w:rPr>
        <w:t xml:space="preserve">      </w:t>
      </w:r>
      <w:r>
        <w:rPr>
          <w:rFonts w:cstheme="minorHAnsi" w:hint="cs"/>
          <w:sz w:val="28"/>
          <w:szCs w:val="28"/>
          <w:u w:val="single"/>
          <w:rtl/>
        </w:rPr>
        <w:t>«</w:t>
      </w:r>
      <w:r w:rsidRPr="005F3045">
        <w:rPr>
          <w:rFonts w:cstheme="minorHAnsi"/>
          <w:sz w:val="28"/>
          <w:szCs w:val="28"/>
          <w:u w:val="single"/>
          <w:rtl/>
        </w:rPr>
        <w:t xml:space="preserve"> </w:t>
      </w:r>
      <w:r w:rsidRPr="005F3045">
        <w:rPr>
          <w:rFonts w:cstheme="minorHAnsi"/>
          <w:sz w:val="28"/>
          <w:szCs w:val="28"/>
          <w:u w:val="single"/>
        </w:rPr>
        <w:t>…</w:t>
      </w:r>
      <w:r w:rsidRPr="005F3045">
        <w:rPr>
          <w:rFonts w:cstheme="minorHAnsi"/>
          <w:sz w:val="28"/>
          <w:szCs w:val="28"/>
          <w:u w:val="single"/>
          <w:rtl/>
        </w:rPr>
        <w:t xml:space="preserve"> اَن اَقيموُا الدّينَ وَ لا تَتَفَرَّقوُا فيهِ!"  </w:t>
      </w:r>
      <w:r w:rsidR="00A36F89">
        <w:rPr>
          <w:rFonts w:cstheme="minorHAnsi" w:hint="cs"/>
          <w:sz w:val="28"/>
          <w:szCs w:val="28"/>
          <w:u w:val="single"/>
          <w:rtl/>
        </w:rPr>
        <w:t xml:space="preserve">        </w:t>
      </w:r>
      <w:r w:rsidRPr="005F3045">
        <w:rPr>
          <w:rFonts w:cstheme="minorHAnsi"/>
          <w:sz w:val="28"/>
          <w:szCs w:val="28"/>
          <w:u w:val="single"/>
          <w:rtl/>
        </w:rPr>
        <w:t>الميزان ج 35  ص  48</w:t>
      </w:r>
    </w:p>
    <w:p w14:paraId="742FFED1" w14:textId="77777777" w:rsidR="005C571B" w:rsidRPr="005F3045" w:rsidRDefault="005C571B" w:rsidP="00A64C28">
      <w:pPr>
        <w:pStyle w:val="BodyText2"/>
        <w:widowControl w:val="0"/>
        <w:spacing w:before="0" w:after="120" w:line="276" w:lineRule="auto"/>
        <w:jc w:val="both"/>
        <w:rPr>
          <w:rFonts w:asciiTheme="minorHAnsi" w:hAnsiTheme="minorHAnsi" w:cstheme="minorHAnsi"/>
          <w:szCs w:val="32"/>
          <w:rtl/>
        </w:rPr>
      </w:pPr>
      <w:bookmarkStart w:id="104" w:name="_Toc101285469"/>
      <w:bookmarkStart w:id="105" w:name="_Toc101305917"/>
      <w:bookmarkStart w:id="106" w:name="_Toc101394281"/>
      <w:r w:rsidRPr="005F3045">
        <w:rPr>
          <w:rStyle w:val="Heading1Char"/>
          <w:rFonts w:asciiTheme="minorHAnsi" w:hAnsiTheme="minorHAnsi" w:cstheme="minorHAnsi"/>
          <w:rtl/>
        </w:rPr>
        <w:t>مفهوم نسخ احكام اديان گذشته</w:t>
      </w:r>
      <w:bookmarkEnd w:id="104"/>
      <w:bookmarkEnd w:id="105"/>
      <w:bookmarkEnd w:id="106"/>
      <w:r w:rsidRPr="005F3045">
        <w:rPr>
          <w:rFonts w:asciiTheme="minorHAnsi" w:hAnsiTheme="minorHAnsi" w:cstheme="minorHAnsi"/>
          <w:sz w:val="18"/>
          <w:szCs w:val="28"/>
          <w:rtl/>
        </w:rPr>
        <w:t xml:space="preserve"> </w:t>
      </w:r>
      <w:r w:rsidRPr="005F3045">
        <w:rPr>
          <w:rFonts w:asciiTheme="minorHAnsi" w:hAnsiTheme="minorHAnsi" w:cstheme="minorHAnsi"/>
          <w:sz w:val="18"/>
          <w:szCs w:val="28"/>
        </w:rPr>
        <w:t xml:space="preserve">                     </w:t>
      </w:r>
      <w:r w:rsidRPr="005F3045">
        <w:rPr>
          <w:rFonts w:asciiTheme="minorHAnsi" w:hAnsiTheme="minorHAnsi" w:cstheme="minorHAnsi"/>
          <w:szCs w:val="32"/>
          <w:rtl/>
        </w:rPr>
        <w:t xml:space="preserve">خداي تعالي مي فرمايد: </w:t>
      </w:r>
    </w:p>
    <w:p w14:paraId="704F8971" w14:textId="77777777" w:rsidR="005C571B" w:rsidRPr="005F3045" w:rsidRDefault="005C571B" w:rsidP="00A64C28">
      <w:pPr>
        <w:pStyle w:val="BodyText2"/>
        <w:widowControl w:val="0"/>
        <w:spacing w:before="0" w:after="120" w:line="276" w:lineRule="auto"/>
        <w:ind w:left="720"/>
        <w:jc w:val="both"/>
        <w:rPr>
          <w:rFonts w:asciiTheme="minorHAnsi" w:hAnsiTheme="minorHAnsi" w:cstheme="minorHAnsi"/>
          <w:szCs w:val="32"/>
          <w:rtl/>
        </w:rPr>
      </w:pPr>
      <w:r w:rsidRPr="005F3045">
        <w:rPr>
          <w:rFonts w:asciiTheme="minorHAnsi" w:hAnsiTheme="minorHAnsi" w:cstheme="minorHAnsi"/>
          <w:szCs w:val="32"/>
          <w:rtl/>
        </w:rPr>
        <w:t>« آنچه به همه انبياء وصيت و وحي كرده بوديم اين بود كه اين ديني كه براي شما تشريع شده است پيروي كنيد و درآن تفرقه ننمائيد،  و وحدت آن را حفظ كنيد و درآن اختلاف راه نيندازيد! »</w:t>
      </w:r>
    </w:p>
    <w:p w14:paraId="36589515" w14:textId="77777777" w:rsidR="005C571B" w:rsidRPr="00A36F89" w:rsidRDefault="005C571B" w:rsidP="00A64C28">
      <w:pPr>
        <w:pStyle w:val="BodyText2"/>
        <w:widowControl w:val="0"/>
        <w:spacing w:before="0" w:after="120" w:line="276" w:lineRule="auto"/>
        <w:jc w:val="both"/>
        <w:rPr>
          <w:rFonts w:asciiTheme="minorHAnsi" w:hAnsiTheme="minorHAnsi" w:cstheme="minorHAnsi"/>
          <w:sz w:val="2"/>
          <w:szCs w:val="2"/>
          <w:rtl/>
        </w:rPr>
      </w:pPr>
    </w:p>
    <w:p w14:paraId="7F5C2928"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22"/>
          <w:rtl/>
        </w:rPr>
        <w:tab/>
      </w:r>
      <w:r w:rsidRPr="005F3045">
        <w:rPr>
          <w:rFonts w:asciiTheme="minorHAnsi" w:hAnsiTheme="minorHAnsi" w:cstheme="minorHAnsi"/>
          <w:sz w:val="22"/>
          <w:szCs w:val="32"/>
          <w:rtl/>
        </w:rPr>
        <w:t>معناي اقامه دين حفظ آن است، به اينكه پيروي اش كنند و به احكامش عمل نمايند.</w:t>
      </w:r>
    </w:p>
    <w:p w14:paraId="0DA3DE44"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بعد از آنكه تشريع دين براي پيامبران به معناي اين بود كه همه را به پيروي و عمل به دين دعوت كنند، و اينكه درآن اختلاف نكنند، در آيه فوق همين را به اقامة دين تفسير نمود، و اينكه در دين خدا متفرق نشوند، در نتيجه آيه فوق چنين مي رساند كه بر همه مردم واجب است دين خدارا،  و همة آنرا، بپا دارند، و در انجام اين وظيفه تبعيض قائل نشوند كه پاره اي از احكام دين را بپا دارند و پاره اي را رها كنند.   اقامة كردن دين عبارت است از اينكه به تمامي آنچه خدا نازل كرده و عمل بدان را واجب نموده است، ايمان بياورند.</w:t>
      </w:r>
    </w:p>
    <w:p w14:paraId="2DD9B535"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بطور كلي شرايعي را كه خدا بر انبياء نازل كرده، يك دين است،  كه بايد اقامه شود، و درآن ايجاد تفرقه نكنند؛  چون پاره اي از احكام الهي هستند كه در همه اديان بوده است و معلوم است كه چنين احكامي مادام كه بشرعـاقـل و مكـلفي دردنيا باقي باشد،آن احكام هم باقي است، و وجوب اقامة آن واضح است.</w:t>
      </w:r>
    </w:p>
    <w:p w14:paraId="14098341"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22"/>
          <w:szCs w:val="8"/>
          <w:rtl/>
        </w:rPr>
      </w:pPr>
    </w:p>
    <w:p w14:paraId="4BFD15A7"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22"/>
          <w:szCs w:val="8"/>
          <w:rtl/>
        </w:rPr>
      </w:pPr>
    </w:p>
    <w:p w14:paraId="4734749F"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22"/>
          <w:szCs w:val="8"/>
          <w:rtl/>
        </w:rPr>
      </w:pPr>
    </w:p>
    <w:p w14:paraId="426AC025"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22"/>
          <w:szCs w:val="8"/>
          <w:rtl/>
        </w:rPr>
      </w:pPr>
    </w:p>
    <w:p w14:paraId="024A124A" w14:textId="77777777" w:rsidR="00A36F89" w:rsidRDefault="005C571B" w:rsidP="00A64C28">
      <w:pPr>
        <w:pStyle w:val="BodyText2"/>
        <w:widowControl w:val="0"/>
        <w:spacing w:before="0" w:after="120" w:line="276" w:lineRule="auto"/>
        <w:ind w:hanging="805"/>
        <w:jc w:val="both"/>
        <w:rPr>
          <w:rFonts w:asciiTheme="minorHAnsi" w:hAnsiTheme="minorHAnsi" w:cstheme="minorHAnsi"/>
          <w:sz w:val="22"/>
          <w:szCs w:val="32"/>
          <w:rtl/>
        </w:rPr>
      </w:pPr>
      <w:r w:rsidRPr="005F3045">
        <w:rPr>
          <w:rFonts w:asciiTheme="minorHAnsi" w:hAnsiTheme="minorHAnsi" w:cstheme="minorHAnsi"/>
          <w:sz w:val="22"/>
          <w:szCs w:val="32"/>
          <w:rtl/>
        </w:rPr>
        <w:lastRenderedPageBreak/>
        <w:t xml:space="preserve">   </w:t>
      </w:r>
      <w:r w:rsidRPr="005F3045">
        <w:rPr>
          <w:rFonts w:asciiTheme="minorHAnsi" w:hAnsiTheme="minorHAnsi" w:cstheme="minorHAnsi"/>
          <w:sz w:val="22"/>
          <w:szCs w:val="32"/>
          <w:rtl/>
        </w:rPr>
        <w:tab/>
      </w:r>
    </w:p>
    <w:p w14:paraId="145A10C1" w14:textId="0B958633" w:rsidR="005C571B" w:rsidRPr="005F3045" w:rsidRDefault="005C571B" w:rsidP="00A36F89">
      <w:pPr>
        <w:pStyle w:val="Heading5"/>
        <w:rPr>
          <w:sz w:val="24"/>
          <w:szCs w:val="18"/>
          <w:rtl/>
        </w:rPr>
      </w:pPr>
      <w:bookmarkStart w:id="107" w:name="_Toc101305918"/>
      <w:bookmarkStart w:id="108" w:name="_Toc101394282"/>
      <w:r w:rsidRPr="005F3045">
        <w:rPr>
          <w:rtl/>
        </w:rPr>
        <w:t>عمركوتاه برخي از احكام اديان</w:t>
      </w:r>
      <w:bookmarkEnd w:id="107"/>
      <w:bookmarkEnd w:id="108"/>
    </w:p>
    <w:p w14:paraId="5E417043"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22"/>
          <w:szCs w:val="8"/>
          <w:rtl/>
        </w:rPr>
      </w:pPr>
    </w:p>
    <w:p w14:paraId="0F7CA45E" w14:textId="77777777" w:rsidR="005C571B" w:rsidRPr="005F3045" w:rsidRDefault="005C571B" w:rsidP="00A64C28">
      <w:pPr>
        <w:pStyle w:val="BodyText2"/>
        <w:widowControl w:val="0"/>
        <w:spacing w:before="0" w:after="120" w:line="276" w:lineRule="auto"/>
        <w:ind w:firstLine="720"/>
        <w:jc w:val="both"/>
        <w:rPr>
          <w:rFonts w:asciiTheme="minorHAnsi" w:hAnsiTheme="minorHAnsi" w:cstheme="minorHAnsi"/>
          <w:sz w:val="22"/>
          <w:szCs w:val="32"/>
          <w:rtl/>
        </w:rPr>
      </w:pPr>
      <w:r w:rsidRPr="005F3045">
        <w:rPr>
          <w:rFonts w:asciiTheme="minorHAnsi" w:hAnsiTheme="minorHAnsi" w:cstheme="minorHAnsi"/>
          <w:sz w:val="22"/>
          <w:szCs w:val="32"/>
          <w:rtl/>
        </w:rPr>
        <w:t>پاره اي ديگر از احكام هستند كه در شرايع قبلي بوده ولي در شريعت بعدي منسوخ شده است.  اينگونه احكام درحقيقت عمر كوتاهي داشته اند، و مخصوص طائفه اي از مردم در زمان خاصي بوده اند.  معني نسخ شدن آنها، آشكار شدن آخرين روز عمر آن احكام است، نه اينكه معناي نسخ شدن اين باشد كه احكام نامبرده باطل شده اند.  پس حكم نسخ شده هم تا ابد حق است،  چيزي كه هست مخصوص طائفة معيني و زمان معيني بوده اند و بايد آن طائفه و اهل آن زمان هم ايمان به آن احكام داشته باشند و هم بدان عمل كرده باشند.  و اما ديگران واجب است تنها به آن ايمان داشته باشند و بس ، و ديگر واجب نيست كه به آن عمل هم بكنند.</w:t>
      </w:r>
    </w:p>
    <w:p w14:paraId="09ADBC4D"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معناي اقامة اين احكام همين است كه قبولش داشته باشند.  مثلا حرمت شكار ماهي در روز شنبه در زمان حضرت موسي (ع) مخصوص بني اسرائيل و مردم آن روزگار بوده است و حالا مي گوئيم نسخ شده است و معناي آن اين نيست كه آن احكام ابدي بوده ولي ناسخ آن را باطل كرده بلكه معناي نسخ اش اين است كه عمر اين احكام تا آن روز بوده و ما نيز به اين حكم در ظرف خودش ايمان داريم ولي عمل به آن مخصوص در همان ظرف خودش مي باشد.</w:t>
      </w:r>
    </w:p>
    <w:p w14:paraId="2C0F5F62"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پس با اين بيان روشن گرديد كه امر اقـامة دين و تفرقه نكردن درآن به اطلاقش باقي است و شامل همه مردم در همه زمانهاست!</w:t>
      </w:r>
    </w:p>
    <w:p w14:paraId="6CCAA9AF"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22"/>
          <w:szCs w:val="22"/>
          <w:rtl/>
        </w:rPr>
      </w:pPr>
      <w:r w:rsidRPr="005F3045">
        <w:rPr>
          <w:rFonts w:asciiTheme="minorHAnsi" w:hAnsiTheme="minorHAnsi" w:cstheme="minorHAnsi"/>
          <w:sz w:val="22"/>
          <w:szCs w:val="32"/>
          <w:rtl/>
        </w:rPr>
        <w:tab/>
        <w:t>نيز روشن گرديد اينكه جمعي ازمفسرين آيه را مخصوص احكام مشترك بين شرايع كرده اند صحيح نيست زيرا اگر اينطور باشد امر به اقامة دين فقط محدود مي شود به اصول سه گانه دين يعني توحيد و نبوت و معاد، و بقيه احكام را اصلا شامل نمي شود، چون حتي يك حكم فرعي هم سراغ نداريم كه با همة خصوصياتش در تمامي شرايع وجود داشته باشد</w:t>
      </w:r>
      <w:r w:rsidRPr="005F3045">
        <w:rPr>
          <w:rFonts w:asciiTheme="minorHAnsi" w:hAnsiTheme="minorHAnsi" w:cstheme="minorHAnsi"/>
          <w:sz w:val="22"/>
          <w:szCs w:val="22"/>
          <w:rtl/>
        </w:rPr>
        <w:t>.</w:t>
      </w:r>
    </w:p>
    <w:p w14:paraId="35DC85D4"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14"/>
          <w:szCs w:val="14"/>
          <w:rtl/>
        </w:rPr>
      </w:pPr>
    </w:p>
    <w:p w14:paraId="6806D52E"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22"/>
          <w:szCs w:val="22"/>
          <w:rtl/>
        </w:rPr>
      </w:pPr>
    </w:p>
    <w:p w14:paraId="692D2445" w14:textId="77777777" w:rsidR="005C571B" w:rsidRPr="005F3045" w:rsidRDefault="005C571B" w:rsidP="00A64C28">
      <w:pPr>
        <w:widowControl w:val="0"/>
        <w:spacing w:before="0"/>
        <w:rPr>
          <w:rFonts w:cstheme="minorHAnsi"/>
          <w:sz w:val="28"/>
          <w:szCs w:val="28"/>
          <w:u w:val="single"/>
          <w:rtl/>
        </w:rPr>
      </w:pPr>
    </w:p>
    <w:p w14:paraId="1EB95407" w14:textId="77777777" w:rsidR="00701FB5" w:rsidRDefault="00701FB5" w:rsidP="00A64C28">
      <w:pPr>
        <w:widowControl w:val="0"/>
        <w:spacing w:before="0"/>
        <w:rPr>
          <w:rFonts w:cstheme="minorHAnsi"/>
          <w:sz w:val="24"/>
          <w:szCs w:val="24"/>
          <w:u w:val="single"/>
          <w:rtl/>
        </w:rPr>
      </w:pPr>
    </w:p>
    <w:p w14:paraId="03D54DC0" w14:textId="46D94584" w:rsidR="005C571B" w:rsidRPr="00701FB5" w:rsidRDefault="005C571B" w:rsidP="00A64C28">
      <w:pPr>
        <w:widowControl w:val="0"/>
        <w:spacing w:before="0"/>
        <w:rPr>
          <w:rFonts w:cstheme="minorHAnsi"/>
          <w:sz w:val="32"/>
          <w:szCs w:val="32"/>
          <w:u w:val="single"/>
          <w:rtl/>
          <w:lang w:bidi="fa-IR"/>
        </w:rPr>
      </w:pPr>
      <w:r w:rsidRPr="00701FB5">
        <w:rPr>
          <w:rFonts w:cstheme="minorHAnsi"/>
          <w:sz w:val="28"/>
          <w:szCs w:val="28"/>
          <w:u w:val="single"/>
          <w:rtl/>
        </w:rPr>
        <w:t xml:space="preserve">مستند: آيه14سوره شوري         </w:t>
      </w:r>
      <w:r w:rsidRPr="00701FB5">
        <w:rPr>
          <w:rFonts w:cstheme="minorHAnsi"/>
          <w:sz w:val="28"/>
          <w:szCs w:val="28"/>
          <w:u w:val="single"/>
        </w:rPr>
        <w:t xml:space="preserve">      </w:t>
      </w:r>
      <w:r w:rsidRPr="00701FB5">
        <w:rPr>
          <w:rFonts w:cstheme="minorHAnsi"/>
          <w:sz w:val="28"/>
          <w:szCs w:val="28"/>
          <w:u w:val="single"/>
          <w:rtl/>
        </w:rPr>
        <w:t xml:space="preserve">  </w:t>
      </w:r>
      <w:r w:rsidRPr="00701FB5">
        <w:rPr>
          <w:rFonts w:cstheme="minorHAnsi"/>
          <w:sz w:val="28"/>
          <w:szCs w:val="28"/>
          <w:u w:val="single"/>
        </w:rPr>
        <w:t xml:space="preserve">  </w:t>
      </w:r>
      <w:r w:rsidRPr="00701FB5">
        <w:rPr>
          <w:rFonts w:cstheme="minorHAnsi"/>
          <w:sz w:val="28"/>
          <w:szCs w:val="28"/>
          <w:u w:val="single"/>
          <w:rtl/>
        </w:rPr>
        <w:t xml:space="preserve">   "</w:t>
      </w:r>
      <w:r w:rsidRPr="00701FB5">
        <w:rPr>
          <w:rFonts w:cstheme="minorHAnsi"/>
          <w:sz w:val="28"/>
          <w:szCs w:val="28"/>
          <w:u w:val="single"/>
        </w:rPr>
        <w:t xml:space="preserve"> </w:t>
      </w:r>
      <w:r w:rsidRPr="00701FB5">
        <w:rPr>
          <w:rFonts w:cstheme="minorHAnsi"/>
          <w:sz w:val="28"/>
          <w:szCs w:val="28"/>
          <w:u w:val="single"/>
          <w:rtl/>
        </w:rPr>
        <w:t>وَ</w:t>
      </w:r>
      <w:r w:rsidRPr="00701FB5">
        <w:rPr>
          <w:rFonts w:cstheme="minorHAnsi"/>
          <w:sz w:val="28"/>
          <w:szCs w:val="28"/>
          <w:u w:val="single"/>
        </w:rPr>
        <w:t xml:space="preserve"> </w:t>
      </w:r>
      <w:r w:rsidRPr="00701FB5">
        <w:rPr>
          <w:rFonts w:cstheme="minorHAnsi"/>
          <w:sz w:val="28"/>
          <w:szCs w:val="28"/>
          <w:u w:val="single"/>
          <w:rtl/>
        </w:rPr>
        <w:t>ماتَفَرَّقوُا اِلّا مِن بَعدِ ما جآئَهُمُ الْعِلمُ بَغياً بَينَهُم</w:t>
      </w:r>
      <w:r w:rsidRPr="00701FB5">
        <w:rPr>
          <w:rFonts w:cstheme="minorHAnsi"/>
          <w:sz w:val="28"/>
          <w:szCs w:val="28"/>
          <w:u w:val="single"/>
        </w:rPr>
        <w:t>…</w:t>
      </w:r>
      <w:r w:rsidRPr="00701FB5">
        <w:rPr>
          <w:rFonts w:cstheme="minorHAnsi"/>
          <w:sz w:val="28"/>
          <w:szCs w:val="28"/>
          <w:u w:val="single"/>
          <w:rtl/>
        </w:rPr>
        <w:t xml:space="preserve"> !" </w:t>
      </w:r>
      <w:r w:rsidRPr="00701FB5">
        <w:rPr>
          <w:rFonts w:cstheme="minorHAnsi"/>
          <w:sz w:val="28"/>
          <w:szCs w:val="28"/>
          <w:u w:val="single"/>
        </w:rPr>
        <w:t xml:space="preserve">  </w:t>
      </w:r>
      <w:r w:rsidRPr="00701FB5">
        <w:rPr>
          <w:rFonts w:cstheme="minorHAnsi"/>
          <w:sz w:val="28"/>
          <w:szCs w:val="28"/>
          <w:u w:val="single"/>
          <w:rtl/>
        </w:rPr>
        <w:t xml:space="preserve">              الميزان ج 35ص51</w:t>
      </w:r>
    </w:p>
    <w:p w14:paraId="29147AB2"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22"/>
          <w:szCs w:val="32"/>
          <w:rtl/>
        </w:rPr>
      </w:pPr>
      <w:bookmarkStart w:id="109" w:name="_Toc101285470"/>
      <w:bookmarkStart w:id="110" w:name="_Toc101305919"/>
      <w:bookmarkStart w:id="111" w:name="_Toc101394283"/>
      <w:r w:rsidRPr="005F3045">
        <w:rPr>
          <w:rStyle w:val="Heading1Char"/>
          <w:rFonts w:asciiTheme="minorHAnsi" w:hAnsiTheme="minorHAnsi" w:cstheme="minorHAnsi"/>
          <w:rtl/>
        </w:rPr>
        <w:t>تفرقه و انشعاب در اديان</w:t>
      </w:r>
      <w:bookmarkEnd w:id="109"/>
      <w:bookmarkEnd w:id="110"/>
      <w:bookmarkEnd w:id="111"/>
      <w:r w:rsidRPr="005F3045">
        <w:rPr>
          <w:rFonts w:asciiTheme="minorHAnsi" w:hAnsiTheme="minorHAnsi" w:cstheme="minorHAnsi"/>
          <w:szCs w:val="28"/>
          <w:rtl/>
        </w:rPr>
        <w:t xml:space="preserve"> </w:t>
      </w:r>
      <w:r w:rsidRPr="005F3045">
        <w:rPr>
          <w:rFonts w:asciiTheme="minorHAnsi" w:hAnsiTheme="minorHAnsi" w:cstheme="minorHAnsi"/>
          <w:szCs w:val="28"/>
        </w:rPr>
        <w:t xml:space="preserve">                </w:t>
      </w:r>
      <w:r w:rsidRPr="005F3045">
        <w:rPr>
          <w:rFonts w:asciiTheme="minorHAnsi" w:hAnsiTheme="minorHAnsi" w:cstheme="minorHAnsi"/>
          <w:sz w:val="22"/>
          <w:szCs w:val="32"/>
          <w:rtl/>
        </w:rPr>
        <w:t>قرآن شريف متذكر مي شود كه:</w:t>
      </w:r>
    </w:p>
    <w:p w14:paraId="11B3BE22" w14:textId="77777777" w:rsidR="005C571B" w:rsidRPr="005F3045" w:rsidRDefault="005C571B" w:rsidP="00A64C28">
      <w:pPr>
        <w:pStyle w:val="BodyText2"/>
        <w:widowControl w:val="0"/>
        <w:spacing w:before="0" w:after="120" w:line="276" w:lineRule="auto"/>
        <w:ind w:left="720"/>
        <w:jc w:val="both"/>
        <w:rPr>
          <w:rFonts w:asciiTheme="minorHAnsi" w:hAnsiTheme="minorHAnsi" w:cstheme="minorHAnsi"/>
          <w:sz w:val="22"/>
          <w:szCs w:val="32"/>
          <w:rtl/>
        </w:rPr>
      </w:pPr>
      <w:r w:rsidRPr="005F3045">
        <w:rPr>
          <w:rFonts w:asciiTheme="minorHAnsi" w:hAnsiTheme="minorHAnsi" w:cstheme="minorHAnsi"/>
          <w:sz w:val="22"/>
          <w:szCs w:val="32"/>
          <w:rtl/>
        </w:rPr>
        <w:t>« همين مردمي كه شريعت برايشان تشريع شده بود از شريعت متفرق نشدند و در آن اختلاف نكردند و وحدت كلمه را از دست ندادند مگر در حالي كه اين تفرقه آنها وقتي شروع شد و بالا گرفت كه قبلا علم به آنچه حق است، داشتند ولي ظلم و حسدي كه در بين خود معمول كرده بودند نگذاشت بر طبق علم خود عمل نمايند، و در نتيجه در دين خدا اختلاف راه انداختند. »</w:t>
      </w:r>
    </w:p>
    <w:p w14:paraId="3791CC0F"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14"/>
          <w:szCs w:val="10"/>
          <w:rtl/>
        </w:rPr>
      </w:pPr>
    </w:p>
    <w:p w14:paraId="6F4E2DA5" w14:textId="77777777" w:rsidR="005C571B" w:rsidRPr="005F3045" w:rsidRDefault="005C571B" w:rsidP="00A64C28">
      <w:pPr>
        <w:pStyle w:val="BodyText2"/>
        <w:widowControl w:val="0"/>
        <w:spacing w:before="0" w:after="120" w:line="276" w:lineRule="auto"/>
        <w:ind w:firstLine="720"/>
        <w:jc w:val="both"/>
        <w:rPr>
          <w:rFonts w:asciiTheme="minorHAnsi" w:hAnsiTheme="minorHAnsi" w:cstheme="minorHAnsi"/>
          <w:sz w:val="22"/>
          <w:szCs w:val="32"/>
          <w:rtl/>
        </w:rPr>
      </w:pPr>
      <w:r w:rsidRPr="005F3045">
        <w:rPr>
          <w:rFonts w:asciiTheme="minorHAnsi" w:hAnsiTheme="minorHAnsi" w:cstheme="minorHAnsi"/>
          <w:sz w:val="22"/>
          <w:szCs w:val="32"/>
          <w:rtl/>
        </w:rPr>
        <w:t xml:space="preserve">منظور از اختلاف در آية فوق، اختلاف در دين است كه باعث شد انشعاب ها و چند دستگي ها در بين بشر پيدا شود. </w:t>
      </w:r>
    </w:p>
    <w:p w14:paraId="2539F6BF"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خداي سبحان در مواردي از كلام خود اين امر را مستند به بغي كرده است، و اما اختلافي كه بشر قبل از نازل شدن شريعت داشت و باعث شد كه خدا شريعت را تشريع كند، اختلاف در شئون زندگي و تفرقه در امور معاش بود كه منشأ آن اختلافي بود كه بشر در طبيعت و سليقه و هدف داشت، و وسيله شد براي نزول وحي و تشريع شرع، تا آن اختلافات از ميان برداشته شود.</w:t>
      </w:r>
    </w:p>
    <w:p w14:paraId="3BBBD521"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آية بعدي نكتة ديگري را مطرح مي سازد وآن اينكه چرا خداوند اين جوامع را نابود نمي كند؟</w:t>
      </w:r>
    </w:p>
    <w:p w14:paraId="2FEC215D"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 xml:space="preserve">مي فرمايد: </w:t>
      </w:r>
    </w:p>
    <w:p w14:paraId="10C8C67A"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22"/>
          <w:szCs w:val="10"/>
          <w:rtl/>
        </w:rPr>
      </w:pPr>
    </w:p>
    <w:p w14:paraId="0172FA0F" w14:textId="77777777" w:rsidR="005C571B" w:rsidRPr="005F3045" w:rsidRDefault="005C571B" w:rsidP="00A64C28">
      <w:pPr>
        <w:pStyle w:val="BodyText2"/>
        <w:widowControl w:val="0"/>
        <w:spacing w:before="0" w:after="120" w:line="276" w:lineRule="auto"/>
        <w:ind w:left="720"/>
        <w:jc w:val="both"/>
        <w:rPr>
          <w:rFonts w:asciiTheme="minorHAnsi" w:hAnsiTheme="minorHAnsi" w:cstheme="minorHAnsi"/>
          <w:sz w:val="22"/>
          <w:szCs w:val="32"/>
          <w:rtl/>
        </w:rPr>
      </w:pPr>
      <w:r w:rsidRPr="005F3045">
        <w:rPr>
          <w:rFonts w:asciiTheme="minorHAnsi" w:hAnsiTheme="minorHAnsi" w:cstheme="minorHAnsi"/>
          <w:sz w:val="22"/>
          <w:szCs w:val="32"/>
          <w:rtl/>
        </w:rPr>
        <w:t xml:space="preserve">« اگر نبود كه خدا از سابق اين قضا را رانده بود كه بني آدم هريك چقدر در زمين بماند و تا چه مدت و به چه مقدار از زندگي در زمين بهره مند شود،  هر آينه بين آنان حكم مي كرد ! » </w:t>
      </w:r>
    </w:p>
    <w:p w14:paraId="32EFCCB8" w14:textId="77777777" w:rsidR="005C571B" w:rsidRPr="005F3045" w:rsidRDefault="005C571B" w:rsidP="00A64C28">
      <w:pPr>
        <w:pStyle w:val="BodyText2"/>
        <w:widowControl w:val="0"/>
        <w:spacing w:before="0" w:after="120" w:line="276" w:lineRule="auto"/>
        <w:ind w:left="5" w:firstLine="715"/>
        <w:jc w:val="both"/>
        <w:rPr>
          <w:rFonts w:asciiTheme="minorHAnsi" w:hAnsiTheme="minorHAnsi" w:cstheme="minorHAnsi"/>
          <w:sz w:val="22"/>
          <w:szCs w:val="32"/>
          <w:rtl/>
        </w:rPr>
      </w:pPr>
      <w:r w:rsidRPr="005F3045">
        <w:rPr>
          <w:rFonts w:asciiTheme="minorHAnsi" w:hAnsiTheme="minorHAnsi" w:cstheme="minorHAnsi"/>
          <w:sz w:val="22"/>
          <w:szCs w:val="32"/>
          <w:rtl/>
        </w:rPr>
        <w:t xml:space="preserve"> يعني به دنبال اختلافي كه در دين خدا كردند و از راه خدا منحرف شدند، حكم مي نمود و همه را بمقتضاي اين جرم بزرگ هلاك مي فرمود.</w:t>
      </w:r>
    </w:p>
    <w:p w14:paraId="348D7C52" w14:textId="77777777" w:rsidR="005C571B" w:rsidRPr="005F3045" w:rsidRDefault="005C571B" w:rsidP="00A64C28">
      <w:pPr>
        <w:pStyle w:val="BodyText2"/>
        <w:widowControl w:val="0"/>
        <w:spacing w:before="0" w:after="120" w:line="276" w:lineRule="auto"/>
        <w:ind w:left="5" w:firstLine="715"/>
        <w:jc w:val="both"/>
        <w:rPr>
          <w:rFonts w:asciiTheme="minorHAnsi" w:hAnsiTheme="minorHAnsi" w:cstheme="minorHAnsi"/>
          <w:sz w:val="10"/>
          <w:szCs w:val="8"/>
          <w:rtl/>
        </w:rPr>
      </w:pPr>
    </w:p>
    <w:p w14:paraId="32E73416" w14:textId="77777777" w:rsidR="005C571B" w:rsidRPr="005F3045" w:rsidRDefault="005C571B" w:rsidP="00A64C28">
      <w:pPr>
        <w:pStyle w:val="BodyText2"/>
        <w:widowControl w:val="0"/>
        <w:spacing w:before="0" w:after="120" w:line="276" w:lineRule="auto"/>
        <w:ind w:left="-23" w:firstLine="743"/>
        <w:jc w:val="both"/>
        <w:rPr>
          <w:rFonts w:asciiTheme="minorHAnsi" w:hAnsiTheme="minorHAnsi" w:cstheme="minorHAnsi"/>
          <w:sz w:val="22"/>
          <w:szCs w:val="32"/>
          <w:rtl/>
        </w:rPr>
      </w:pPr>
      <w:r w:rsidRPr="005F3045">
        <w:rPr>
          <w:rFonts w:asciiTheme="minorHAnsi" w:hAnsiTheme="minorHAnsi" w:cstheme="minorHAnsi"/>
          <w:sz w:val="22"/>
          <w:szCs w:val="32"/>
          <w:rtl/>
        </w:rPr>
        <w:lastRenderedPageBreak/>
        <w:t>سؤال ديگر اين است كه پس اقوامي كه قرآن از نابودي آنها حكايت كرده چگونه هلاك شدند؟</w:t>
      </w:r>
    </w:p>
    <w:p w14:paraId="6AC60D77" w14:textId="77777777" w:rsidR="005C571B" w:rsidRPr="005F3045" w:rsidRDefault="005C571B" w:rsidP="00A64C28">
      <w:pPr>
        <w:pStyle w:val="BodyText2"/>
        <w:widowControl w:val="0"/>
        <w:spacing w:before="0" w:after="120" w:line="276" w:lineRule="auto"/>
        <w:ind w:left="-23" w:firstLine="743"/>
        <w:jc w:val="both"/>
        <w:rPr>
          <w:rFonts w:asciiTheme="minorHAnsi" w:hAnsiTheme="minorHAnsi" w:cstheme="minorHAnsi"/>
          <w:sz w:val="22"/>
          <w:szCs w:val="32"/>
          <w:rtl/>
        </w:rPr>
      </w:pPr>
      <w:r w:rsidRPr="005F3045">
        <w:rPr>
          <w:rFonts w:asciiTheme="minorHAnsi" w:hAnsiTheme="minorHAnsi" w:cstheme="minorHAnsi"/>
          <w:sz w:val="22"/>
          <w:szCs w:val="32"/>
          <w:rtl/>
        </w:rPr>
        <w:t>پاسخ اين است كه هلاكت و قضاهائي كه درباره اقوام گذشتـه درقـــرآن كريم آمده است راجع به هلاكت آنان در زمان پيامبرانشان بوده است، و فلان قوم وقتي دعوت پيغمبر خودرا نپذيرفتند در عصر همان پيامبر مبتلا به عذاب شدند و هلاك گرديدند، مانند قوم نوح و هود وصالح كه همه در زمان پيامبرشان هلاك شدند ولي آية مورد بحث راجع به اختلافي است كه امت ها بعد از درگذشت پيغمبرشان در دين خود راه انداختند.</w:t>
      </w:r>
    </w:p>
    <w:p w14:paraId="4AFF6BC7" w14:textId="77777777" w:rsidR="005C571B" w:rsidRPr="005F3045" w:rsidRDefault="005C571B" w:rsidP="00A64C28">
      <w:pPr>
        <w:pStyle w:val="BodyText2"/>
        <w:widowControl w:val="0"/>
        <w:spacing w:before="0" w:after="120" w:line="276" w:lineRule="auto"/>
        <w:ind w:left="-23" w:firstLine="743"/>
        <w:jc w:val="both"/>
        <w:rPr>
          <w:rFonts w:asciiTheme="minorHAnsi" w:hAnsiTheme="minorHAnsi" w:cstheme="minorHAnsi"/>
          <w:sz w:val="14"/>
          <w:szCs w:val="8"/>
          <w:rtl/>
        </w:rPr>
      </w:pPr>
    </w:p>
    <w:p w14:paraId="43D695EC" w14:textId="77777777" w:rsidR="005C571B" w:rsidRPr="005F3045" w:rsidRDefault="005C571B" w:rsidP="00A64C28">
      <w:pPr>
        <w:pStyle w:val="BodyText2"/>
        <w:widowControl w:val="0"/>
        <w:spacing w:before="0" w:after="120" w:line="276" w:lineRule="auto"/>
        <w:ind w:left="-23" w:firstLine="743"/>
        <w:jc w:val="both"/>
        <w:rPr>
          <w:rFonts w:asciiTheme="minorHAnsi" w:hAnsiTheme="minorHAnsi" w:cstheme="minorHAnsi"/>
          <w:sz w:val="22"/>
          <w:szCs w:val="32"/>
          <w:rtl/>
        </w:rPr>
      </w:pPr>
      <w:r w:rsidRPr="005F3045">
        <w:rPr>
          <w:rFonts w:asciiTheme="minorHAnsi" w:hAnsiTheme="minorHAnsi" w:cstheme="minorHAnsi"/>
          <w:sz w:val="22"/>
          <w:szCs w:val="32"/>
          <w:rtl/>
        </w:rPr>
        <w:t>نسلهاي اول و مؤسسين تفرقه كه با داشتن علم و اطلاع اينگونه اختلاف هارا باب كردند، آنچه را كردند از در بغي كردند و نسل هاي بـعد هم كتـاب را از آنها به ارث بردند در شكي مريب، شكي كه آنهارا به ريب انداخت، قرار گرفتند.</w:t>
      </w:r>
    </w:p>
    <w:p w14:paraId="1A425667" w14:textId="77777777" w:rsidR="005C571B" w:rsidRPr="005F3045" w:rsidRDefault="005C571B" w:rsidP="00A64C28">
      <w:pPr>
        <w:pStyle w:val="BodyText2"/>
        <w:widowControl w:val="0"/>
        <w:spacing w:before="0" w:after="120" w:line="276" w:lineRule="auto"/>
        <w:ind w:left="-23"/>
        <w:jc w:val="both"/>
        <w:rPr>
          <w:rFonts w:asciiTheme="minorHAnsi" w:hAnsiTheme="minorHAnsi" w:cstheme="minorHAnsi"/>
          <w:sz w:val="22"/>
          <w:szCs w:val="14"/>
          <w:rtl/>
        </w:rPr>
      </w:pPr>
    </w:p>
    <w:p w14:paraId="7DF974D2" w14:textId="77777777" w:rsidR="005C571B" w:rsidRPr="005F3045" w:rsidRDefault="005C571B" w:rsidP="00A64C28">
      <w:pPr>
        <w:pStyle w:val="BodyText2"/>
        <w:widowControl w:val="0"/>
        <w:spacing w:before="0" w:after="120" w:line="276" w:lineRule="auto"/>
        <w:ind w:left="-23" w:firstLine="743"/>
        <w:jc w:val="both"/>
        <w:rPr>
          <w:rFonts w:asciiTheme="minorHAnsi" w:hAnsiTheme="minorHAnsi" w:cstheme="minorHAnsi"/>
          <w:sz w:val="22"/>
          <w:szCs w:val="32"/>
          <w:rtl/>
        </w:rPr>
      </w:pPr>
      <w:r w:rsidRPr="005F3045">
        <w:rPr>
          <w:rFonts w:asciiTheme="minorHAnsi" w:hAnsiTheme="minorHAnsi" w:cstheme="minorHAnsi"/>
          <w:sz w:val="22"/>
          <w:szCs w:val="32"/>
          <w:rtl/>
        </w:rPr>
        <w:t>خداوند به رسول گرامي خود مي فرمايد:</w:t>
      </w:r>
    </w:p>
    <w:p w14:paraId="6603A076" w14:textId="77777777" w:rsidR="005C571B" w:rsidRPr="005F3045" w:rsidRDefault="005C571B" w:rsidP="00A64C28">
      <w:pPr>
        <w:pStyle w:val="BodyText2"/>
        <w:widowControl w:val="0"/>
        <w:spacing w:before="0" w:after="120" w:line="276" w:lineRule="auto"/>
        <w:ind w:left="-23" w:firstLine="743"/>
        <w:jc w:val="both"/>
        <w:rPr>
          <w:rFonts w:asciiTheme="minorHAnsi" w:hAnsiTheme="minorHAnsi" w:cstheme="minorHAnsi"/>
          <w:sz w:val="14"/>
          <w:szCs w:val="10"/>
          <w:rtl/>
        </w:rPr>
      </w:pPr>
    </w:p>
    <w:p w14:paraId="342FB898" w14:textId="77777777" w:rsidR="005C571B" w:rsidRPr="005F3045" w:rsidRDefault="005C571B" w:rsidP="00A64C28">
      <w:pPr>
        <w:pStyle w:val="BodyText2"/>
        <w:widowControl w:val="0"/>
        <w:numPr>
          <w:ilvl w:val="0"/>
          <w:numId w:val="6"/>
        </w:numPr>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حال كه نسلهاي اوليه با علم و اطلاع، و از راه حسد، در دين اختلاف انداختند ، و نسلهاي بعد در تحير و شك ماندند،  به همين جهت خداي تعالي تمامي آنچه را كه در سابق تشريع كرده بود براي شما تشريع كرد،  پس تو اي پيامبر مردم را دعوت كن !  و چون آنها دو دسته شدند يكي مبتلا به حسد و ديگري مبتلا به شك ؛  پس تو استقامت بورز، و به آنچه مأمور شده اي پايداري كن،  و هواهاي مردم را پيروي مكن !</w:t>
      </w:r>
    </w:p>
    <w:p w14:paraId="25C95E03" w14:textId="77777777" w:rsidR="005C571B" w:rsidRPr="005F3045" w:rsidRDefault="005C571B" w:rsidP="00A64C28">
      <w:pPr>
        <w:pStyle w:val="BodyText2"/>
        <w:widowControl w:val="0"/>
        <w:numPr>
          <w:ilvl w:val="0"/>
          <w:numId w:val="6"/>
        </w:numPr>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 xml:space="preserve">در تصديق و ايمان به كتب آسماني مساوات را اعلام كن !  </w:t>
      </w:r>
    </w:p>
    <w:p w14:paraId="392854CF" w14:textId="77777777" w:rsidR="005C571B" w:rsidRPr="005F3045" w:rsidRDefault="005C571B" w:rsidP="00A64C28">
      <w:pPr>
        <w:pStyle w:val="BodyText2"/>
        <w:widowControl w:val="0"/>
        <w:numPr>
          <w:ilvl w:val="0"/>
          <w:numId w:val="6"/>
        </w:numPr>
        <w:spacing w:before="0" w:after="120" w:line="276" w:lineRule="auto"/>
        <w:jc w:val="both"/>
        <w:rPr>
          <w:rFonts w:asciiTheme="minorHAnsi" w:hAnsiTheme="minorHAnsi" w:cstheme="minorHAnsi"/>
          <w:sz w:val="22"/>
          <w:szCs w:val="32"/>
        </w:rPr>
      </w:pPr>
      <w:r w:rsidRPr="005F3045">
        <w:rPr>
          <w:rFonts w:asciiTheme="minorHAnsi" w:hAnsiTheme="minorHAnsi" w:cstheme="minorHAnsi"/>
          <w:sz w:val="22"/>
          <w:szCs w:val="32"/>
          <w:rtl/>
        </w:rPr>
        <w:t>و همة مردم را به طور مساوي دعوت كن تا همگي متوجه شرعي كه نازل شده بشوند.</w:t>
      </w:r>
    </w:p>
    <w:p w14:paraId="5B4A5A1F"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28"/>
          <w:szCs w:val="28"/>
          <w:u w:val="single"/>
          <w:rtl/>
        </w:rPr>
      </w:pPr>
    </w:p>
    <w:p w14:paraId="53DDEB9D" w14:textId="77777777" w:rsidR="00701FB5" w:rsidRDefault="005C571B" w:rsidP="00A64C28">
      <w:pPr>
        <w:pStyle w:val="BodyText2"/>
        <w:widowControl w:val="0"/>
        <w:spacing w:before="0" w:after="120" w:line="276" w:lineRule="auto"/>
        <w:jc w:val="both"/>
        <w:rPr>
          <w:rFonts w:asciiTheme="minorHAnsi" w:hAnsiTheme="minorHAnsi" w:cstheme="minorHAnsi"/>
          <w:sz w:val="28"/>
          <w:szCs w:val="28"/>
          <w:u w:val="single"/>
          <w:rtl/>
        </w:rPr>
      </w:pPr>
      <w:r w:rsidRPr="00701FB5">
        <w:rPr>
          <w:rFonts w:asciiTheme="minorHAnsi" w:hAnsiTheme="minorHAnsi" w:cstheme="minorHAnsi"/>
          <w:sz w:val="28"/>
          <w:szCs w:val="28"/>
          <w:u w:val="single"/>
          <w:rtl/>
        </w:rPr>
        <w:t xml:space="preserve">مستند: آية 213 سورة بقره     </w:t>
      </w:r>
      <w:r w:rsidRPr="00701FB5">
        <w:rPr>
          <w:rFonts w:asciiTheme="minorHAnsi" w:hAnsiTheme="minorHAnsi" w:cstheme="minorHAnsi"/>
          <w:sz w:val="28"/>
          <w:szCs w:val="28"/>
          <w:u w:val="single"/>
        </w:rPr>
        <w:t xml:space="preserve"> </w:t>
      </w:r>
      <w:r w:rsidRPr="00701FB5">
        <w:rPr>
          <w:rFonts w:asciiTheme="minorHAnsi" w:hAnsiTheme="minorHAnsi" w:cstheme="minorHAnsi"/>
          <w:sz w:val="28"/>
          <w:szCs w:val="28"/>
          <w:u w:val="single"/>
          <w:rtl/>
        </w:rPr>
        <w:t>" وَماَ اختَلَفَ فيهِ  اِلاَّ الَّذينَ اوُتوُهُ بَغياً بَينَهُم</w:t>
      </w:r>
      <w:r w:rsidRPr="00701FB5">
        <w:rPr>
          <w:rFonts w:asciiTheme="minorHAnsi" w:hAnsiTheme="minorHAnsi" w:cstheme="minorHAnsi"/>
          <w:sz w:val="28"/>
          <w:szCs w:val="28"/>
          <w:u w:val="single"/>
        </w:rPr>
        <w:t>…</w:t>
      </w:r>
      <w:r w:rsidRPr="00701FB5">
        <w:rPr>
          <w:rFonts w:asciiTheme="minorHAnsi" w:hAnsiTheme="minorHAnsi" w:cstheme="minorHAnsi"/>
          <w:sz w:val="28"/>
          <w:szCs w:val="28"/>
          <w:u w:val="single"/>
          <w:rtl/>
        </w:rPr>
        <w:t xml:space="preserve">!"   </w:t>
      </w:r>
    </w:p>
    <w:p w14:paraId="4E7037B2" w14:textId="184CC2E8" w:rsidR="005C571B" w:rsidRPr="00701FB5" w:rsidRDefault="005C571B" w:rsidP="00A64C28">
      <w:pPr>
        <w:pStyle w:val="BodyText2"/>
        <w:widowControl w:val="0"/>
        <w:spacing w:before="0" w:after="120" w:line="276" w:lineRule="auto"/>
        <w:jc w:val="both"/>
        <w:rPr>
          <w:rFonts w:asciiTheme="minorHAnsi" w:hAnsiTheme="minorHAnsi" w:cstheme="minorHAnsi"/>
          <w:sz w:val="32"/>
          <w:szCs w:val="32"/>
          <w:u w:val="single"/>
          <w:rtl/>
        </w:rPr>
      </w:pPr>
      <w:r w:rsidRPr="00701FB5">
        <w:rPr>
          <w:rFonts w:asciiTheme="minorHAnsi" w:hAnsiTheme="minorHAnsi" w:cstheme="minorHAnsi"/>
          <w:sz w:val="28"/>
          <w:szCs w:val="28"/>
          <w:u w:val="single"/>
          <w:rtl/>
        </w:rPr>
        <w:t>الميزان 3 ص 174و185</w:t>
      </w:r>
    </w:p>
    <w:p w14:paraId="421578BD"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bookmarkStart w:id="112" w:name="_Toc101285471"/>
      <w:bookmarkStart w:id="113" w:name="_Toc101305920"/>
      <w:bookmarkStart w:id="114" w:name="_Toc101394284"/>
      <w:r w:rsidRPr="005F3045">
        <w:rPr>
          <w:rStyle w:val="Heading1Char"/>
          <w:rFonts w:asciiTheme="minorHAnsi" w:hAnsiTheme="minorHAnsi" w:cstheme="minorHAnsi"/>
          <w:rtl/>
        </w:rPr>
        <w:t>علماي دين، عامـليـن تـفـرقــه</w:t>
      </w:r>
      <w:bookmarkEnd w:id="112"/>
      <w:bookmarkEnd w:id="113"/>
      <w:bookmarkEnd w:id="114"/>
      <w:r w:rsidRPr="005F3045">
        <w:rPr>
          <w:rFonts w:asciiTheme="minorHAnsi" w:hAnsiTheme="minorHAnsi" w:cstheme="minorHAnsi"/>
          <w:sz w:val="32"/>
          <w:szCs w:val="32"/>
          <w:rtl/>
        </w:rPr>
        <w:t xml:space="preserve"> </w:t>
      </w:r>
      <w:r w:rsidRPr="005F3045">
        <w:rPr>
          <w:rFonts w:asciiTheme="minorHAnsi" w:hAnsiTheme="minorHAnsi" w:cstheme="minorHAnsi"/>
          <w:sz w:val="32"/>
          <w:szCs w:val="32"/>
        </w:rPr>
        <w:t xml:space="preserve">            </w:t>
      </w:r>
      <w:r w:rsidRPr="005F3045">
        <w:rPr>
          <w:rFonts w:asciiTheme="minorHAnsi" w:hAnsiTheme="minorHAnsi" w:cstheme="minorHAnsi"/>
          <w:sz w:val="22"/>
          <w:szCs w:val="32"/>
          <w:rtl/>
        </w:rPr>
        <w:t xml:space="preserve">اختلاف و تفرقه اي كه در امر دين بروز كرد به </w:t>
      </w:r>
      <w:r w:rsidRPr="005F3045">
        <w:rPr>
          <w:rFonts w:asciiTheme="minorHAnsi" w:hAnsiTheme="minorHAnsi" w:cstheme="minorHAnsi"/>
          <w:sz w:val="22"/>
          <w:szCs w:val="32"/>
          <w:rtl/>
        </w:rPr>
        <w:lastRenderedPageBreak/>
        <w:t>واسطه تجاوزات و بي قانوني هاي افرادي بود كه به ظاهر حاملين دين يعني علماي دين بودند.   قرآن صراحت دارد براينكه :</w:t>
      </w:r>
    </w:p>
    <w:p w14:paraId="4CC5B2AA"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 xml:space="preserve">          « بعد از نزول كتاب آسماني در مواد ديني اختلافاتي بين مردم پديدآمد.</w:t>
      </w:r>
    </w:p>
    <w:p w14:paraId="576412F3"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22"/>
          <w:szCs w:val="28"/>
          <w:rtl/>
        </w:rPr>
      </w:pPr>
      <w:r w:rsidRPr="005F3045">
        <w:rPr>
          <w:rFonts w:asciiTheme="minorHAnsi" w:hAnsiTheme="minorHAnsi" w:cstheme="minorHAnsi"/>
          <w:sz w:val="22"/>
          <w:szCs w:val="32"/>
          <w:rtl/>
        </w:rPr>
        <w:t>اين اختلافات از ناحيه كساني كه حامل و عالم دين بودند و بر كتاب خدا احاطه كامل داشتند،  از روي تجاوز و سركشي،  بوجود آمد. »</w:t>
      </w:r>
    </w:p>
    <w:p w14:paraId="3537E366"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22"/>
          <w:szCs w:val="32"/>
          <w:rtl/>
        </w:rPr>
      </w:pPr>
      <w:r w:rsidRPr="005F3045">
        <w:rPr>
          <w:rFonts w:asciiTheme="minorHAnsi" w:hAnsiTheme="minorHAnsi" w:cstheme="minorHAnsi"/>
          <w:sz w:val="22"/>
          <w:szCs w:val="32"/>
          <w:rtl/>
        </w:rPr>
        <w:t>اختلاف در دين مقتضاي فطرت نبود بلكه مستند به بغي و تعدي از حدود و مقررات فطرت بود.</w:t>
      </w:r>
    </w:p>
    <w:p w14:paraId="06510161" w14:textId="77777777" w:rsidR="005C571B" w:rsidRPr="005F3045" w:rsidRDefault="005C571B" w:rsidP="00A64C28">
      <w:pPr>
        <w:pStyle w:val="BodyText2"/>
        <w:widowControl w:val="0"/>
        <w:spacing w:before="0" w:after="120" w:line="276" w:lineRule="auto"/>
        <w:ind w:firstLine="720"/>
        <w:jc w:val="both"/>
        <w:rPr>
          <w:rFonts w:asciiTheme="minorHAnsi" w:hAnsiTheme="minorHAnsi" w:cstheme="minorHAnsi"/>
          <w:sz w:val="22"/>
          <w:szCs w:val="32"/>
          <w:rtl/>
        </w:rPr>
      </w:pPr>
      <w:r w:rsidRPr="005F3045">
        <w:rPr>
          <w:rFonts w:asciiTheme="minorHAnsi" w:hAnsiTheme="minorHAnsi" w:cstheme="minorHAnsi"/>
          <w:sz w:val="22"/>
          <w:szCs w:val="32"/>
          <w:rtl/>
        </w:rPr>
        <w:t>خداي متعال در آية فوق در قرآن منشأ اختلافاتي را كه در دين ها ظاهر شده ، روشن مي سازد و آن را كلاً از ناحيه علماي دين مي داند كه اين حاملين كتاب دانسته و فهميده از روي سركشي و بغي در كتاب خدا و نواميس پروردگار ايجاد اختلاف كردند.</w:t>
      </w:r>
    </w:p>
    <w:p w14:paraId="6CAEABC5"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با توجه به اينكه خداوند متعال درقرآن اصل ديـــن را امـــر فطري مي داند و در فطرت هم اختلاف نمي تواند باشد لذا در آية فوق مشخصاً مي فرمايد كه منشأ اختلاف فطرت نبوده بلكه  "بغي و سركشي و تعدي علما " بوده است.</w:t>
      </w:r>
    </w:p>
    <w:p w14:paraId="253A0849"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منظور آيه اشاره به " اصل ظهوراختلاف دركتاب آسماني " است نه اينكه هركس از راه راست منحرف شود تا متدين به دين الهي نشود انحرافش از روي بغي و سركشي است، زيرا چه بسا اشخاصي كه به دين حق راه نيافته اند امر برايشان مشتبه شده و راه راست را تشخيص نـداده اند و معـذورند، ولي كسي كه از روي تعدي و سركشي  از جاده حق و حقيقت منحرف شود هيچگاه معـذور نخواهد بود.</w:t>
      </w:r>
    </w:p>
    <w:p w14:paraId="3E5C94EA"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خداوند متعال در آيه فوق در وهلة اول فرستادن پيغمبران و كتاب را براي رفع اختلاف در شئون زندگي مردم اعلام مي كند و در ادامة آيه هدايت مؤمنين را مربوط به "حقي" مي داند كه به لحاظ سركشي و تعدي علماي دين و حاملين كتاب درآن حق اختلاف افتاده است، و مي فرمايد:</w:t>
      </w:r>
    </w:p>
    <w:p w14:paraId="00C997EC"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22"/>
          <w:szCs w:val="12"/>
          <w:rtl/>
        </w:rPr>
      </w:pPr>
    </w:p>
    <w:p w14:paraId="50D5F414"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22"/>
          <w:szCs w:val="32"/>
          <w:rtl/>
        </w:rPr>
        <w:tab/>
      </w:r>
      <w:r w:rsidRPr="005F3045">
        <w:rPr>
          <w:rFonts w:asciiTheme="minorHAnsi" w:hAnsiTheme="minorHAnsi" w:cstheme="minorHAnsi"/>
          <w:sz w:val="32"/>
          <w:szCs w:val="32"/>
          <w:rtl/>
        </w:rPr>
        <w:t xml:space="preserve">«  فَهَدَي اللهُ الَّذينَ آمَنوُا لِماَ اخْتَلَفَ فيهِ مِنَ الْحَقِّ بِاِذنِهِ </w:t>
      </w:r>
      <w:r w:rsidRPr="005F3045">
        <w:rPr>
          <w:rFonts w:asciiTheme="minorHAnsi" w:hAnsiTheme="minorHAnsi" w:cstheme="minorHAnsi"/>
          <w:sz w:val="32"/>
          <w:szCs w:val="32"/>
        </w:rPr>
        <w:t>…</w:t>
      </w:r>
      <w:r w:rsidRPr="005F3045">
        <w:rPr>
          <w:rFonts w:asciiTheme="minorHAnsi" w:hAnsiTheme="minorHAnsi" w:cstheme="minorHAnsi"/>
          <w:sz w:val="32"/>
          <w:szCs w:val="32"/>
          <w:rtl/>
        </w:rPr>
        <w:t>!»</w:t>
      </w:r>
    </w:p>
    <w:p w14:paraId="3B0177B6" w14:textId="77777777" w:rsidR="005C571B" w:rsidRPr="005F3045" w:rsidRDefault="005C571B" w:rsidP="00A64C28">
      <w:pPr>
        <w:pStyle w:val="BodyText2"/>
        <w:widowControl w:val="0"/>
        <w:numPr>
          <w:ilvl w:val="0"/>
          <w:numId w:val="6"/>
        </w:numPr>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خدا مؤمنين را به حقي كه مورد اختلاف بود به اذن خود هدايت فرمود</w:t>
      </w:r>
      <w:r w:rsidRPr="005F3045">
        <w:rPr>
          <w:rFonts w:asciiTheme="minorHAnsi" w:hAnsiTheme="minorHAnsi" w:cstheme="minorHAnsi"/>
          <w:sz w:val="32"/>
          <w:szCs w:val="32"/>
        </w:rPr>
        <w:t>…</w:t>
      </w:r>
      <w:r w:rsidRPr="005F3045">
        <w:rPr>
          <w:rFonts w:asciiTheme="minorHAnsi" w:hAnsiTheme="minorHAnsi" w:cstheme="minorHAnsi"/>
          <w:sz w:val="32"/>
          <w:szCs w:val="32"/>
          <w:rtl/>
        </w:rPr>
        <w:t>!</w:t>
      </w:r>
    </w:p>
    <w:p w14:paraId="425A5B42" w14:textId="77777777" w:rsidR="005C571B" w:rsidRPr="005F3045" w:rsidRDefault="005C571B" w:rsidP="00A64C28">
      <w:pPr>
        <w:pStyle w:val="BodyText2"/>
        <w:widowControl w:val="0"/>
        <w:spacing w:before="0" w:after="120" w:line="276" w:lineRule="auto"/>
        <w:ind w:firstLine="720"/>
        <w:jc w:val="both"/>
        <w:rPr>
          <w:rFonts w:asciiTheme="minorHAnsi" w:hAnsiTheme="minorHAnsi" w:cstheme="minorHAnsi"/>
          <w:sz w:val="22"/>
          <w:szCs w:val="32"/>
          <w:rtl/>
        </w:rPr>
      </w:pPr>
      <w:r w:rsidRPr="005F3045">
        <w:rPr>
          <w:rFonts w:asciiTheme="minorHAnsi" w:hAnsiTheme="minorHAnsi" w:cstheme="minorHAnsi"/>
          <w:sz w:val="22"/>
          <w:szCs w:val="32"/>
          <w:rtl/>
        </w:rPr>
        <w:t xml:space="preserve">و اين حق همان است كه كتاب با آن نازل شده است وراهنمائي پروردگار در اينجا هر </w:t>
      </w:r>
      <w:r w:rsidRPr="005F3045">
        <w:rPr>
          <w:rFonts w:asciiTheme="minorHAnsi" w:hAnsiTheme="minorHAnsi" w:cstheme="minorHAnsi"/>
          <w:sz w:val="22"/>
          <w:szCs w:val="32"/>
          <w:rtl/>
        </w:rPr>
        <w:lastRenderedPageBreak/>
        <w:t xml:space="preserve">دو اختلاف را شامل مي شود </w:t>
      </w:r>
      <w:r w:rsidRPr="005F3045">
        <w:rPr>
          <w:rFonts w:asciiTheme="minorHAnsi" w:hAnsiTheme="minorHAnsi" w:cstheme="minorHAnsi"/>
          <w:sz w:val="22"/>
          <w:szCs w:val="32"/>
        </w:rPr>
        <w:t>–</w:t>
      </w:r>
      <w:r w:rsidRPr="005F3045">
        <w:rPr>
          <w:rFonts w:asciiTheme="minorHAnsi" w:hAnsiTheme="minorHAnsi" w:cstheme="minorHAnsi"/>
          <w:sz w:val="22"/>
          <w:szCs w:val="32"/>
          <w:rtl/>
        </w:rPr>
        <w:t xml:space="preserve"> هم اخـتلاف در شئـون حيــاتي وهم اختلاف در معارف الهي -  كه عامل اصلي اش بغي حاملين كتاب مي باشد.</w:t>
      </w:r>
    </w:p>
    <w:p w14:paraId="02D17FCE" w14:textId="77777777" w:rsidR="005C571B" w:rsidRPr="005F3045" w:rsidRDefault="005C571B" w:rsidP="00A64C28">
      <w:pPr>
        <w:pStyle w:val="BodyText2"/>
        <w:widowControl w:val="0"/>
        <w:spacing w:before="0" w:after="120" w:line="276" w:lineRule="auto"/>
        <w:ind w:firstLine="720"/>
        <w:jc w:val="both"/>
        <w:rPr>
          <w:rFonts w:asciiTheme="minorHAnsi" w:hAnsiTheme="minorHAnsi" w:cstheme="minorHAnsi"/>
          <w:sz w:val="22"/>
          <w:szCs w:val="32"/>
          <w:rtl/>
        </w:rPr>
      </w:pPr>
    </w:p>
    <w:p w14:paraId="2AD6D3C4" w14:textId="77777777" w:rsidR="00701FB5" w:rsidRDefault="005C571B" w:rsidP="00A64C28">
      <w:pPr>
        <w:widowControl w:val="0"/>
        <w:spacing w:before="0"/>
        <w:rPr>
          <w:rFonts w:cstheme="minorHAnsi"/>
          <w:sz w:val="28"/>
          <w:szCs w:val="28"/>
          <w:u w:val="single"/>
          <w:rtl/>
        </w:rPr>
      </w:pPr>
      <w:r w:rsidRPr="00701FB5">
        <w:rPr>
          <w:rFonts w:cstheme="minorHAnsi"/>
          <w:sz w:val="28"/>
          <w:szCs w:val="28"/>
          <w:u w:val="single"/>
          <w:rtl/>
        </w:rPr>
        <w:t xml:space="preserve">مستند: آيه17سوره حج                 " اِنَّ الَّذينَ آمَنوُا وَالَّذينَ هادوُا وَالصّابِئينَ  وَ </w:t>
      </w:r>
      <w:r w:rsidRPr="00701FB5">
        <w:rPr>
          <w:rFonts w:cstheme="minorHAnsi"/>
          <w:sz w:val="28"/>
          <w:szCs w:val="28"/>
          <w:u w:val="single"/>
        </w:rPr>
        <w:t>…</w:t>
      </w:r>
      <w:r w:rsidRPr="00701FB5">
        <w:rPr>
          <w:rFonts w:cstheme="minorHAnsi"/>
          <w:sz w:val="28"/>
          <w:szCs w:val="28"/>
          <w:u w:val="single"/>
          <w:rtl/>
        </w:rPr>
        <w:t xml:space="preserve">!"           </w:t>
      </w:r>
    </w:p>
    <w:p w14:paraId="3A20AB32" w14:textId="61C3AD28" w:rsidR="005C571B" w:rsidRPr="00701FB5" w:rsidRDefault="005C571B" w:rsidP="00A64C28">
      <w:pPr>
        <w:widowControl w:val="0"/>
        <w:spacing w:before="0"/>
        <w:rPr>
          <w:rFonts w:cstheme="minorHAnsi"/>
          <w:sz w:val="28"/>
          <w:szCs w:val="28"/>
          <w:u w:val="single"/>
          <w:rtl/>
        </w:rPr>
      </w:pPr>
      <w:r w:rsidRPr="00701FB5">
        <w:rPr>
          <w:rFonts w:cstheme="minorHAnsi"/>
          <w:sz w:val="28"/>
          <w:szCs w:val="28"/>
          <w:u w:val="single"/>
          <w:rtl/>
        </w:rPr>
        <w:t>الميزان ج 28 ص224</w:t>
      </w:r>
    </w:p>
    <w:p w14:paraId="12548133" w14:textId="77777777" w:rsidR="005C571B" w:rsidRPr="005F3045" w:rsidRDefault="005C571B" w:rsidP="00A64C28">
      <w:pPr>
        <w:pStyle w:val="BodyText2"/>
        <w:widowControl w:val="0"/>
        <w:spacing w:before="0" w:after="120" w:line="276" w:lineRule="auto"/>
        <w:jc w:val="both"/>
        <w:rPr>
          <w:rFonts w:asciiTheme="minorHAnsi" w:hAnsiTheme="minorHAnsi" w:cstheme="minorHAnsi"/>
          <w:szCs w:val="32"/>
          <w:rtl/>
        </w:rPr>
      </w:pPr>
      <w:bookmarkStart w:id="115" w:name="_Toc101285472"/>
      <w:bookmarkStart w:id="116" w:name="_Toc101305921"/>
      <w:bookmarkStart w:id="117" w:name="_Toc101394285"/>
      <w:r w:rsidRPr="005F3045">
        <w:rPr>
          <w:rStyle w:val="Heading1Char"/>
          <w:rFonts w:asciiTheme="minorHAnsi" w:hAnsiTheme="minorHAnsi" w:cstheme="minorHAnsi"/>
          <w:rtl/>
        </w:rPr>
        <w:t>زمان و مقام قضاوت در اختلاف اديان</w:t>
      </w:r>
      <w:bookmarkEnd w:id="115"/>
      <w:bookmarkEnd w:id="116"/>
      <w:bookmarkEnd w:id="117"/>
      <w:r w:rsidRPr="005F3045">
        <w:rPr>
          <w:rFonts w:asciiTheme="minorHAnsi" w:hAnsiTheme="minorHAnsi" w:cstheme="minorHAnsi"/>
          <w:sz w:val="18"/>
          <w:szCs w:val="28"/>
          <w:rtl/>
        </w:rPr>
        <w:t xml:space="preserve">            </w:t>
      </w:r>
      <w:r w:rsidRPr="005F3045">
        <w:rPr>
          <w:rFonts w:asciiTheme="minorHAnsi" w:hAnsiTheme="minorHAnsi" w:cstheme="minorHAnsi"/>
          <w:szCs w:val="32"/>
          <w:rtl/>
        </w:rPr>
        <w:t xml:space="preserve">خداوند متعال اختلاف اديان و قضاوت در حق و ناحق بودن ادعــاي پيشوايان آنان را در آيه </w:t>
      </w:r>
      <w:r w:rsidRPr="005F3045">
        <w:rPr>
          <w:rFonts w:asciiTheme="minorHAnsi" w:hAnsiTheme="minorHAnsi" w:cstheme="minorHAnsi"/>
          <w:sz w:val="22"/>
          <w:szCs w:val="32"/>
          <w:rtl/>
        </w:rPr>
        <w:t xml:space="preserve">فوق به روز </w:t>
      </w:r>
      <w:r w:rsidRPr="005F3045">
        <w:rPr>
          <w:rFonts w:asciiTheme="minorHAnsi" w:hAnsiTheme="minorHAnsi" w:cstheme="minorHAnsi"/>
          <w:szCs w:val="32"/>
          <w:rtl/>
        </w:rPr>
        <w:t xml:space="preserve">قــيامــت مـوكــول كرده و مي فرمايد: </w:t>
      </w:r>
    </w:p>
    <w:p w14:paraId="4EED3873"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22"/>
          <w:szCs w:val="10"/>
          <w:rtl/>
        </w:rPr>
      </w:pPr>
    </w:p>
    <w:p w14:paraId="7D9B7315" w14:textId="77777777" w:rsidR="005C571B" w:rsidRPr="005F3045" w:rsidRDefault="005C571B" w:rsidP="00A64C28">
      <w:pPr>
        <w:pStyle w:val="BodyText2"/>
        <w:widowControl w:val="0"/>
        <w:spacing w:before="0" w:after="120" w:line="276" w:lineRule="auto"/>
        <w:ind w:left="720"/>
        <w:jc w:val="both"/>
        <w:rPr>
          <w:rFonts w:asciiTheme="minorHAnsi" w:hAnsiTheme="minorHAnsi" w:cstheme="minorHAnsi"/>
          <w:sz w:val="22"/>
          <w:szCs w:val="12"/>
          <w:rtl/>
        </w:rPr>
      </w:pPr>
      <w:r w:rsidRPr="005F3045">
        <w:rPr>
          <w:rFonts w:asciiTheme="minorHAnsi" w:hAnsiTheme="minorHAnsi" w:cstheme="minorHAnsi"/>
          <w:sz w:val="22"/>
          <w:szCs w:val="32"/>
          <w:rtl/>
        </w:rPr>
        <w:t>« كساني كه ايمان آورده اند ( مسلمانان) و آنانكه يهودي شدند و صابئيها و نصاري و مجوس،  و كساني كه شرك آورده اند؛ خدا در روز رستاخيز ميانشان امتياز مي نهد و از هم جدايشان مي كند! »</w:t>
      </w:r>
    </w:p>
    <w:p w14:paraId="4F9AEEA1" w14:textId="77777777" w:rsidR="005C571B" w:rsidRPr="005F3045" w:rsidRDefault="005C571B" w:rsidP="00A64C28">
      <w:pPr>
        <w:pStyle w:val="BodyText2"/>
        <w:widowControl w:val="0"/>
        <w:spacing w:before="0" w:after="120" w:line="276" w:lineRule="auto"/>
        <w:ind w:left="720"/>
        <w:jc w:val="both"/>
        <w:rPr>
          <w:rFonts w:asciiTheme="minorHAnsi" w:hAnsiTheme="minorHAnsi" w:cstheme="minorHAnsi"/>
          <w:sz w:val="22"/>
          <w:szCs w:val="12"/>
          <w:rtl/>
        </w:rPr>
      </w:pPr>
    </w:p>
    <w:p w14:paraId="05C17607" w14:textId="77777777" w:rsidR="005C571B" w:rsidRPr="005F3045" w:rsidRDefault="005C571B" w:rsidP="00A64C28">
      <w:pPr>
        <w:pStyle w:val="BodyText2"/>
        <w:widowControl w:val="0"/>
        <w:spacing w:before="0" w:after="120" w:line="276" w:lineRule="auto"/>
        <w:ind w:left="5" w:firstLine="715"/>
        <w:jc w:val="both"/>
        <w:rPr>
          <w:rFonts w:asciiTheme="minorHAnsi" w:hAnsiTheme="minorHAnsi" w:cstheme="minorHAnsi"/>
          <w:sz w:val="12"/>
          <w:szCs w:val="10"/>
          <w:rtl/>
        </w:rPr>
      </w:pPr>
      <w:r w:rsidRPr="005F3045">
        <w:rPr>
          <w:rFonts w:asciiTheme="minorHAnsi" w:hAnsiTheme="minorHAnsi" w:cstheme="minorHAnsi"/>
          <w:sz w:val="22"/>
          <w:szCs w:val="32"/>
          <w:rtl/>
        </w:rPr>
        <w:t xml:space="preserve">در آيات قبلي اين سوره، قرآن مجيد اختلاف مردم و خصومت آنان را درباره خداي سبحان نقل كرده كه يكي تابع پيشوائي گمراه كننده است و ديگري پيشوائي است گمراه كننده كه بدون علـــم درباره خدا جدال مي كند، يكي ديگر مذبذب و سرگرداني است كه خداي را در يك صورت مي پرستد و در ساير </w:t>
      </w:r>
      <w:r w:rsidRPr="005F3045">
        <w:rPr>
          <w:rFonts w:asciiTheme="minorHAnsi" w:hAnsiTheme="minorHAnsi" w:cstheme="minorHAnsi"/>
          <w:sz w:val="36"/>
          <w:szCs w:val="32"/>
          <w:rtl/>
        </w:rPr>
        <w:t>صور به شرك قبلي خود برمي گردد ويكي به خداي سبحان ايمان دارد وعمل صالح مي كند.</w:t>
      </w:r>
    </w:p>
    <w:p w14:paraId="69D98E5B" w14:textId="77777777" w:rsidR="005C571B" w:rsidRPr="005F3045" w:rsidRDefault="005C571B" w:rsidP="00A64C28">
      <w:pPr>
        <w:pStyle w:val="BodyText2"/>
        <w:widowControl w:val="0"/>
        <w:spacing w:before="0" w:after="120" w:line="276" w:lineRule="auto"/>
        <w:ind w:left="5"/>
        <w:jc w:val="both"/>
        <w:rPr>
          <w:rFonts w:asciiTheme="minorHAnsi" w:hAnsiTheme="minorHAnsi" w:cstheme="minorHAnsi"/>
          <w:sz w:val="22"/>
          <w:szCs w:val="8"/>
          <w:rtl/>
        </w:rPr>
      </w:pPr>
    </w:p>
    <w:p w14:paraId="5A373284"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اينك دراين آيات مي فرمايد كه خدا عليه ايشان شهادت مي دهد و بزودي در روز قيامت بين آنان داوري مي كند در حالي كه همه خاضع و مقهور اويند.</w:t>
      </w:r>
    </w:p>
    <w:p w14:paraId="1299DCA7"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22"/>
          <w:szCs w:val="8"/>
          <w:rtl/>
        </w:rPr>
      </w:pPr>
      <w:r w:rsidRPr="005F3045">
        <w:rPr>
          <w:rFonts w:asciiTheme="minorHAnsi" w:hAnsiTheme="minorHAnsi" w:cstheme="minorHAnsi"/>
          <w:sz w:val="22"/>
          <w:szCs w:val="32"/>
          <w:rtl/>
        </w:rPr>
        <w:tab/>
        <w:t>در اينجا منظور از " كساني كه ايمان آورده اند" همانا مسلماناني هستند كه به حضرت محمد بن عبدالله "ص" و كتاب قرآن ايمان آورده اند، و اين قرآن بدون كوچكترين دست خوردگي مانده است.</w:t>
      </w:r>
    </w:p>
    <w:p w14:paraId="33B2BF52"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22"/>
          <w:szCs w:val="8"/>
          <w:rtl/>
        </w:rPr>
      </w:pPr>
    </w:p>
    <w:p w14:paraId="6B627FA8"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 xml:space="preserve">منظور از " يهودي شدگان" گروندگان به موسي "ع" و پيامبران قبل از موسي است كه در موسي متوقف شده اند و كتابشان تورات است  كه بخت النصر پادشاه بابل وقتي برآنان مستولي شد ( در اواسط قرن هفتم قبل از مسيح ) آنرا سوزانيد و مدتها بطور كلي </w:t>
      </w:r>
      <w:r w:rsidRPr="005F3045">
        <w:rPr>
          <w:rFonts w:asciiTheme="minorHAnsi" w:hAnsiTheme="minorHAnsi" w:cstheme="minorHAnsi"/>
          <w:sz w:val="22"/>
          <w:szCs w:val="32"/>
          <w:rtl/>
        </w:rPr>
        <w:lastRenderedPageBreak/>
        <w:t>نابود شد تا آنكه " عزراي كاهن " در اوايل قرن ششم قبل از ميلاد مسيح، در روزگاري كه كوروش پادشاه ايران بابل را فتح نمود و بني اسرائيل را از اسارت نجات داد و بسرزمين مقدس برگردانيد،  آنرا به رشته تحرير در آورد.</w:t>
      </w:r>
    </w:p>
    <w:p w14:paraId="3CC84C30"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22"/>
          <w:szCs w:val="10"/>
          <w:rtl/>
        </w:rPr>
      </w:pPr>
      <w:r w:rsidRPr="005F3045">
        <w:rPr>
          <w:rFonts w:asciiTheme="minorHAnsi" w:hAnsiTheme="minorHAnsi" w:cstheme="minorHAnsi"/>
          <w:sz w:val="22"/>
          <w:szCs w:val="32"/>
          <w:rtl/>
        </w:rPr>
        <w:tab/>
        <w:t>مراد به " صابئين" پرستندگان كواكب نيست به دليل خود آيه كه ميان صابئين و مشركين مقابله انداخته است بلكه عبارتند از معتقدين به كيشي كه حد وسط ميان يهوديت و مجوسيت است و كتابي دارند كه آنرا به حضرت يحيي بن زكرياء پيغمبر نسبت داده اند،  و امروز عامه مردم آنها را " صبئ" گويند.</w:t>
      </w:r>
    </w:p>
    <w:p w14:paraId="6B1FA686"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22"/>
          <w:szCs w:val="10"/>
          <w:rtl/>
        </w:rPr>
      </w:pPr>
    </w:p>
    <w:p w14:paraId="384461C2"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22"/>
          <w:szCs w:val="10"/>
          <w:rtl/>
        </w:rPr>
      </w:pPr>
      <w:r w:rsidRPr="005F3045">
        <w:rPr>
          <w:rFonts w:asciiTheme="minorHAnsi" w:hAnsiTheme="minorHAnsi" w:cstheme="minorHAnsi"/>
          <w:sz w:val="22"/>
          <w:szCs w:val="32"/>
          <w:rtl/>
        </w:rPr>
        <w:tab/>
        <w:t xml:space="preserve">منظور از "  نصاري " گروندگان به مسيح ، عيسي بن مريم عليه السلام، و پيامبران قبل از او،  و كتب مقدسه انجيل هاي چهارگانه </w:t>
      </w:r>
      <w:r w:rsidRPr="005F3045">
        <w:rPr>
          <w:rFonts w:asciiTheme="minorHAnsi" w:hAnsiTheme="minorHAnsi" w:cstheme="minorHAnsi"/>
          <w:sz w:val="22"/>
          <w:szCs w:val="32"/>
        </w:rPr>
        <w:t>–</w:t>
      </w:r>
      <w:r w:rsidRPr="005F3045">
        <w:rPr>
          <w:rFonts w:asciiTheme="minorHAnsi" w:hAnsiTheme="minorHAnsi" w:cstheme="minorHAnsi"/>
          <w:sz w:val="22"/>
          <w:szCs w:val="32"/>
          <w:rtl/>
        </w:rPr>
        <w:t xml:space="preserve"> لوقا، مرقس، متي، و يوحنا </w:t>
      </w:r>
      <w:r w:rsidRPr="005F3045">
        <w:rPr>
          <w:rFonts w:asciiTheme="minorHAnsi" w:hAnsiTheme="minorHAnsi" w:cstheme="minorHAnsi"/>
          <w:sz w:val="22"/>
          <w:szCs w:val="32"/>
        </w:rPr>
        <w:t>–</w:t>
      </w:r>
      <w:r w:rsidRPr="005F3045">
        <w:rPr>
          <w:rFonts w:asciiTheme="minorHAnsi" w:hAnsiTheme="minorHAnsi" w:cstheme="minorHAnsi"/>
          <w:sz w:val="22"/>
          <w:szCs w:val="32"/>
          <w:rtl/>
        </w:rPr>
        <w:t xml:space="preserve"> و كتب عهد قديم است؛ البته آن مقدار از كتب عهد قديم كه كليسا آن را مقدس مي داند، لكن قرآن كريم مي فرمايد كه كتاب مسيحيان تنها آن انجيـلي است كه به عيسي نازل شد.</w:t>
      </w:r>
    </w:p>
    <w:p w14:paraId="32672BB7"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22"/>
          <w:szCs w:val="10"/>
          <w:rtl/>
        </w:rPr>
      </w:pPr>
    </w:p>
    <w:p w14:paraId="3B04D5F6"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22"/>
          <w:szCs w:val="10"/>
          <w:rtl/>
        </w:rPr>
      </w:pPr>
      <w:r w:rsidRPr="005F3045">
        <w:rPr>
          <w:rFonts w:asciiTheme="minorHAnsi" w:hAnsiTheme="minorHAnsi" w:cstheme="minorHAnsi"/>
          <w:sz w:val="22"/>
          <w:szCs w:val="32"/>
          <w:rtl/>
        </w:rPr>
        <w:tab/>
        <w:t>مراد به " مجوس" قوم معروفي هستند كه به " زرتشـت" گرويـده اند و كتاب مقدس آنان " اوستا" مي باشد.  چيزي كه هست تاريخ حيات زرتشت، و زمان ظهور او بسيار مبهم است، بطوريكه مي توان گفت به كلي منقطع است.  اين قوم كتاب مقدس خودرا در داستان استيلاي اسكندر بر ايران به كلي از دست دادند، و حتي يك نسخه از آن نماند، تا آنكه در زمان ملوك ساساني مجدداّ به رشته تحرير درآمد.  بهمين جهت ممكن نيست بر واقعيت مذهب ايشان وقوف يافت.   آنچه مسلم است، مجوسيت معتقد هستند كه براي تدبير عالم دو مبدأ هست : يكي مبدأ خير و ديگري مبدأ شـّر،  اولي نامش يزدان و دومي اهريمن،  يا اولي نور و دومي ظلمت است.   و نيز مسلم است كه ايشان ملائكه را مقدس مي دانند و بدون اينكه مانند بت پرستان براي آنها بتي درست كنند، به آنها توسل و تقرب مي جويند.   و نيز مسلم است كه عناصر بسيط،  مخصوصاّ آتش را مقدس مي دارند.  در قديم الايام مجوسيان در ايران و چين و هند و غير آنها آتشكده ها داشتند.  آنها وجود همه عالم را مستند به "اهورامزدا" دانسته و اورا ايجاد كننده همه مي دانند.</w:t>
      </w:r>
    </w:p>
    <w:p w14:paraId="439106F9"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22"/>
          <w:szCs w:val="10"/>
          <w:rtl/>
        </w:rPr>
      </w:pPr>
    </w:p>
    <w:p w14:paraId="2DC558AC"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22"/>
          <w:szCs w:val="10"/>
          <w:rtl/>
        </w:rPr>
      </w:pPr>
      <w:r w:rsidRPr="005F3045">
        <w:rPr>
          <w:rFonts w:asciiTheme="minorHAnsi" w:hAnsiTheme="minorHAnsi" w:cstheme="minorHAnsi"/>
          <w:sz w:val="22"/>
          <w:szCs w:val="32"/>
          <w:rtl/>
        </w:rPr>
        <w:tab/>
        <w:t xml:space="preserve">مراد به "  شرك آورندگان  " و مشركين همان  " وثني " ها هستند كه اصنام را مي پرستيدند. اصول مذهب آنها سه تاست:  يكي مذهب وثنيت صائبه،  ديگري وثنيت </w:t>
      </w:r>
      <w:r w:rsidRPr="005F3045">
        <w:rPr>
          <w:rFonts w:asciiTheme="minorHAnsi" w:hAnsiTheme="minorHAnsi" w:cstheme="minorHAnsi"/>
          <w:sz w:val="22"/>
          <w:szCs w:val="32"/>
          <w:rtl/>
        </w:rPr>
        <w:lastRenderedPageBreak/>
        <w:t>برهمائيه، و آخري بودائيه.   البته اين سه مذهب اصول مذاهب مشركين است و گرنه اقوام ديگري هستند كه از اصنام هرچه به خواهند و به هرنحوي كه بخواهند مي پرستند بدون اينكه پرستش خودرا بر اصل منظمي استوار سازند، مانند:  بت پرستان حجاز و طوائفي در اطراف معموره جهان.</w:t>
      </w:r>
    </w:p>
    <w:p w14:paraId="06E78CA3"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22"/>
          <w:szCs w:val="10"/>
          <w:rtl/>
        </w:rPr>
      </w:pPr>
    </w:p>
    <w:p w14:paraId="7C0B0DFF"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22"/>
          <w:szCs w:val="10"/>
          <w:rtl/>
        </w:rPr>
      </w:pPr>
      <w:r w:rsidRPr="005F3045">
        <w:rPr>
          <w:rFonts w:asciiTheme="minorHAnsi" w:hAnsiTheme="minorHAnsi" w:cstheme="minorHAnsi"/>
          <w:sz w:val="22"/>
          <w:szCs w:val="32"/>
          <w:rtl/>
        </w:rPr>
        <w:tab/>
        <w:t>مقصود از بيـان و شـرح مختصر فوق اشـاره به تاريخـچه ازهم گسسته و نامعتبر شدن تدريجي كتاب و معتقدات آنهاست كه اصول حقيقي آن را خداوند متعال در قرآن مجيد بيان كرده است، ولي صاحبان اين مذاهب در طول قرن ها و سالها درآن اختلاف كرده و آنرا به نسل هاي بعدي منتقل نموده اند.</w:t>
      </w:r>
    </w:p>
    <w:p w14:paraId="4F24E619"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22"/>
          <w:szCs w:val="10"/>
          <w:rtl/>
        </w:rPr>
      </w:pPr>
    </w:p>
    <w:p w14:paraId="559C2DAA"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22"/>
          <w:szCs w:val="8"/>
          <w:rtl/>
        </w:rPr>
      </w:pPr>
      <w:r w:rsidRPr="005F3045">
        <w:rPr>
          <w:rFonts w:asciiTheme="minorHAnsi" w:hAnsiTheme="minorHAnsi" w:cstheme="minorHAnsi"/>
          <w:sz w:val="22"/>
          <w:szCs w:val="32"/>
          <w:rtl/>
        </w:rPr>
        <w:tab/>
        <w:t>در اين آيه خداي سبحان بعداز شمردن اسامي آنها بعنوان نگاه دارندگان اختلافات مذهبي مي فرمايد:</w:t>
      </w:r>
    </w:p>
    <w:p w14:paraId="6390B1C4"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22"/>
          <w:szCs w:val="8"/>
          <w:rtl/>
        </w:rPr>
      </w:pPr>
    </w:p>
    <w:p w14:paraId="41009255" w14:textId="77777777" w:rsidR="005C571B" w:rsidRPr="005F3045" w:rsidRDefault="005C571B" w:rsidP="00A64C28">
      <w:pPr>
        <w:pStyle w:val="BodyText2"/>
        <w:widowControl w:val="0"/>
        <w:spacing w:before="0" w:after="120" w:line="276" w:lineRule="auto"/>
        <w:ind w:left="720"/>
        <w:jc w:val="both"/>
        <w:rPr>
          <w:rFonts w:asciiTheme="minorHAnsi" w:hAnsiTheme="minorHAnsi" w:cstheme="minorHAnsi"/>
          <w:sz w:val="22"/>
          <w:szCs w:val="32"/>
          <w:rtl/>
        </w:rPr>
      </w:pPr>
      <w:r w:rsidRPr="005F3045">
        <w:rPr>
          <w:rFonts w:asciiTheme="minorHAnsi" w:hAnsiTheme="minorHAnsi" w:cstheme="minorHAnsi"/>
          <w:sz w:val="22"/>
          <w:szCs w:val="32"/>
          <w:rtl/>
        </w:rPr>
        <w:t>« پروردگار تو روز قيامت بين آنها حكم به حق و فصل قضا خواهد كرد، تا محق آنها از مبطل جدا شود، آنچنان كه هيچ چيز مبهم درميان نماند و هيچ حاجبي جلوآن حكم به حق را نگيرد، و</w:t>
      </w:r>
    </w:p>
    <w:p w14:paraId="4DFA9075" w14:textId="77777777" w:rsidR="005C571B" w:rsidRPr="005F3045" w:rsidRDefault="005C571B" w:rsidP="00A64C28">
      <w:pPr>
        <w:pStyle w:val="BodyText2"/>
        <w:widowControl w:val="0"/>
        <w:tabs>
          <w:tab w:val="right" w:pos="5053"/>
        </w:tabs>
        <w:spacing w:before="0" w:after="120" w:line="276" w:lineRule="auto"/>
        <w:ind w:left="720"/>
        <w:jc w:val="center"/>
        <w:rPr>
          <w:rFonts w:asciiTheme="minorHAnsi" w:hAnsiTheme="minorHAnsi" w:cstheme="minorHAnsi"/>
          <w:sz w:val="24"/>
          <w:szCs w:val="32"/>
          <w:rtl/>
        </w:rPr>
      </w:pPr>
      <w:r w:rsidRPr="005F3045">
        <w:rPr>
          <w:rFonts w:asciiTheme="minorHAnsi" w:hAnsiTheme="minorHAnsi" w:cstheme="minorHAnsi"/>
          <w:sz w:val="22"/>
          <w:szCs w:val="32"/>
          <w:rtl/>
        </w:rPr>
        <w:t>- اِ</w:t>
      </w:r>
      <w:r w:rsidRPr="005F3045">
        <w:rPr>
          <w:rFonts w:asciiTheme="minorHAnsi" w:hAnsiTheme="minorHAnsi" w:cstheme="minorHAnsi"/>
          <w:sz w:val="24"/>
          <w:szCs w:val="32"/>
          <w:rtl/>
        </w:rPr>
        <w:t>نَّ اللهَ عَلي كُلِّ شَيءٍ شَهيد! »</w:t>
      </w:r>
    </w:p>
    <w:p w14:paraId="2084C095"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22"/>
          <w:szCs w:val="32"/>
          <w:rtl/>
        </w:rPr>
      </w:pPr>
    </w:p>
    <w:p w14:paraId="1FDCD312" w14:textId="77777777" w:rsidR="005C571B" w:rsidRPr="005F3045" w:rsidRDefault="005C571B" w:rsidP="00A64C28">
      <w:pPr>
        <w:pStyle w:val="BodyText3"/>
        <w:widowControl w:val="0"/>
        <w:spacing w:before="0" w:after="120" w:line="276" w:lineRule="auto"/>
        <w:ind w:left="-1" w:firstLine="721"/>
        <w:jc w:val="both"/>
        <w:rPr>
          <w:rFonts w:asciiTheme="minorHAnsi" w:hAnsiTheme="minorHAnsi" w:cstheme="minorHAnsi"/>
          <w:sz w:val="22"/>
          <w:szCs w:val="32"/>
          <w:rtl/>
        </w:rPr>
      </w:pPr>
    </w:p>
    <w:p w14:paraId="759A2331" w14:textId="77777777" w:rsidR="005C571B" w:rsidRPr="005F3045" w:rsidRDefault="005C571B" w:rsidP="00A64C28">
      <w:pPr>
        <w:pStyle w:val="BodyText3"/>
        <w:widowControl w:val="0"/>
        <w:spacing w:before="0" w:after="120" w:line="276" w:lineRule="auto"/>
        <w:ind w:left="-1" w:firstLine="721"/>
        <w:jc w:val="both"/>
        <w:rPr>
          <w:rFonts w:asciiTheme="minorHAnsi" w:hAnsiTheme="minorHAnsi" w:cstheme="minorHAnsi"/>
          <w:sz w:val="22"/>
          <w:szCs w:val="32"/>
          <w:rtl/>
        </w:rPr>
      </w:pPr>
    </w:p>
    <w:p w14:paraId="3544FDD8" w14:textId="77777777" w:rsidR="005C571B" w:rsidRPr="005F3045" w:rsidRDefault="005C571B" w:rsidP="00A64C28">
      <w:pPr>
        <w:spacing w:before="0"/>
        <w:rPr>
          <w:rFonts w:cstheme="minorHAnsi"/>
          <w:sz w:val="44"/>
          <w:szCs w:val="44"/>
          <w:rtl/>
        </w:rPr>
      </w:pPr>
      <w:r w:rsidRPr="005F3045">
        <w:rPr>
          <w:rFonts w:cstheme="minorHAnsi"/>
          <w:sz w:val="44"/>
          <w:szCs w:val="44"/>
          <w:rtl/>
        </w:rPr>
        <w:br w:type="page"/>
      </w:r>
    </w:p>
    <w:p w14:paraId="795C3A0D" w14:textId="77777777" w:rsidR="00D90B8E" w:rsidRDefault="00D90B8E" w:rsidP="00D90B8E">
      <w:pPr>
        <w:widowControl w:val="0"/>
        <w:spacing w:before="0"/>
        <w:jc w:val="center"/>
        <w:rPr>
          <w:rFonts w:cstheme="minorHAnsi"/>
          <w:sz w:val="24"/>
          <w:szCs w:val="44"/>
        </w:rPr>
      </w:pPr>
    </w:p>
    <w:p w14:paraId="622BF484" w14:textId="1CC77161" w:rsidR="00D90B8E" w:rsidRPr="00197927" w:rsidRDefault="00D90B8E" w:rsidP="00EA48E3">
      <w:pPr>
        <w:pStyle w:val="Heading1"/>
        <w:rPr>
          <w:rtl/>
          <w:lang w:bidi="fa-IR"/>
        </w:rPr>
      </w:pPr>
      <w:bookmarkStart w:id="118" w:name="_Toc101394286"/>
      <w:r w:rsidRPr="00197927">
        <w:rPr>
          <w:rtl/>
        </w:rPr>
        <w:t xml:space="preserve">فصل </w:t>
      </w:r>
      <w:r>
        <w:rPr>
          <w:rFonts w:hint="cs"/>
          <w:rtl/>
          <w:lang w:bidi="fa-IR"/>
        </w:rPr>
        <w:t>سوم</w:t>
      </w:r>
      <w:bookmarkEnd w:id="118"/>
    </w:p>
    <w:p w14:paraId="4B504617" w14:textId="7DD50626" w:rsidR="00D90B8E" w:rsidRPr="00670BAE" w:rsidRDefault="00D90B8E" w:rsidP="003E0249">
      <w:pPr>
        <w:pStyle w:val="Heading2"/>
        <w:rPr>
          <w:rtl/>
        </w:rPr>
      </w:pPr>
      <w:bookmarkStart w:id="119" w:name="_Toc101394287"/>
      <w:r>
        <w:rPr>
          <w:rFonts w:hint="cs"/>
          <w:rtl/>
        </w:rPr>
        <w:t>تاثیر انبیا  در  تکامل بشریت</w:t>
      </w:r>
      <w:bookmarkEnd w:id="119"/>
    </w:p>
    <w:p w14:paraId="619DCDE6" w14:textId="77777777" w:rsidR="00D90B8E" w:rsidRPr="005F3045" w:rsidRDefault="00D90B8E" w:rsidP="00D90B8E">
      <w:pPr>
        <w:pStyle w:val="FootnoteText"/>
        <w:widowControl w:val="0"/>
        <w:spacing w:before="0" w:after="120" w:line="276" w:lineRule="auto"/>
        <w:ind w:left="-715" w:firstLine="715"/>
        <w:jc w:val="lowKashida"/>
        <w:rPr>
          <w:rFonts w:asciiTheme="minorHAnsi" w:hAnsiTheme="minorHAnsi" w:cstheme="minorHAnsi"/>
          <w:sz w:val="22"/>
          <w:szCs w:val="32"/>
          <w:rtl/>
        </w:rPr>
      </w:pPr>
    </w:p>
    <w:p w14:paraId="02E26848" w14:textId="77777777" w:rsidR="005C571B" w:rsidRPr="005F3045" w:rsidRDefault="005C571B" w:rsidP="00A64C28">
      <w:pPr>
        <w:widowControl w:val="0"/>
        <w:spacing w:before="0"/>
        <w:jc w:val="both"/>
        <w:rPr>
          <w:rFonts w:cstheme="minorHAnsi"/>
          <w:sz w:val="28"/>
          <w:szCs w:val="28"/>
          <w:u w:val="single"/>
          <w:rtl/>
        </w:rPr>
      </w:pPr>
      <w:r w:rsidRPr="005F3045">
        <w:rPr>
          <w:rFonts w:cstheme="minorHAnsi"/>
          <w:sz w:val="28"/>
          <w:szCs w:val="28"/>
          <w:u w:val="single"/>
          <w:rtl/>
        </w:rPr>
        <w:t xml:space="preserve">مستند: تحليل علمي     </w:t>
      </w:r>
      <w:r>
        <w:rPr>
          <w:rFonts w:cstheme="minorHAnsi"/>
          <w:sz w:val="28"/>
          <w:szCs w:val="28"/>
          <w:u w:val="single"/>
        </w:rPr>
        <w:t xml:space="preserve">                         </w:t>
      </w:r>
      <w:r w:rsidRPr="005F3045">
        <w:rPr>
          <w:rFonts w:cstheme="minorHAnsi"/>
          <w:sz w:val="28"/>
          <w:szCs w:val="28"/>
          <w:u w:val="single"/>
          <w:rtl/>
        </w:rPr>
        <w:t xml:space="preserve">                                       الميزان ج14ص17</w:t>
      </w:r>
    </w:p>
    <w:p w14:paraId="42C74016"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bookmarkStart w:id="120" w:name="_Toc101285474"/>
      <w:bookmarkStart w:id="121" w:name="_Toc101305924"/>
      <w:bookmarkStart w:id="122" w:name="_Toc101394288"/>
      <w:r w:rsidRPr="005F3045">
        <w:rPr>
          <w:rStyle w:val="Heading1Char"/>
          <w:rFonts w:asciiTheme="minorHAnsi" w:hAnsiTheme="minorHAnsi" w:cstheme="minorHAnsi"/>
          <w:rtl/>
        </w:rPr>
        <w:t>پيامبران و تمدن</w:t>
      </w:r>
      <w:bookmarkEnd w:id="120"/>
      <w:bookmarkEnd w:id="121"/>
      <w:bookmarkEnd w:id="122"/>
      <w:r w:rsidRPr="005F3045">
        <w:rPr>
          <w:rFonts w:asciiTheme="minorHAnsi" w:hAnsiTheme="minorHAnsi" w:cstheme="minorHAnsi"/>
          <w:sz w:val="96"/>
          <w:szCs w:val="32"/>
          <w:rtl/>
        </w:rPr>
        <w:t xml:space="preserve">                 </w:t>
      </w:r>
      <w:r w:rsidRPr="005F3045">
        <w:rPr>
          <w:rFonts w:asciiTheme="minorHAnsi" w:hAnsiTheme="minorHAnsi" w:cstheme="minorHAnsi"/>
          <w:szCs w:val="28"/>
          <w:rtl/>
        </w:rPr>
        <w:t xml:space="preserve"> </w:t>
      </w:r>
      <w:r w:rsidRPr="005F3045">
        <w:rPr>
          <w:rFonts w:asciiTheme="minorHAnsi" w:hAnsiTheme="minorHAnsi" w:cstheme="minorHAnsi"/>
          <w:sz w:val="22"/>
          <w:szCs w:val="32"/>
          <w:rtl/>
        </w:rPr>
        <w:t>تمدن و اصلاح حال دنيا و همچنين عبادت و اصلاح حال آخرت را وحي الهي به انبياي سلف و امت هاي آنان آموخته است.  اين وحي الهي بود كه آنان را به انواع عبادات و وضع قوانين كلي ،  كه عقل سليم نيز آنرا درك مي كند،  مانند دستورات راجع به همزيستي صالح و اجتناب از ظلم و اسراف و اعانت ظالم و از اين قبيل خيرات و شرور؛  هدايت كرده است.</w:t>
      </w:r>
    </w:p>
    <w:p w14:paraId="70F27318"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28"/>
          <w:rtl/>
        </w:rPr>
      </w:pPr>
      <w:r w:rsidRPr="005F3045">
        <w:rPr>
          <w:rFonts w:asciiTheme="minorHAnsi" w:hAnsiTheme="minorHAnsi" w:cstheme="minorHAnsi"/>
          <w:sz w:val="22"/>
          <w:szCs w:val="32"/>
          <w:rtl/>
        </w:rPr>
        <w:tab/>
        <w:t>ريشه تمامي تجهيزات و وسايل تمدن امروز همين وحي است  كه به انبياي سلف مي شد و انبياء عليهم السلام بودند كه مردم را به اجتماع و تشكيل جامعه دعوت نموده اند.  انبياء انسانها را به خير و صلاح و اجتناب از شر و فحشاء و فساد واداشته اند.  دراين مسئله عادل بودن و يا ستمگر بودن زمامداران آن روز جوامع بشري هيچ تاثيري نداشته است.</w:t>
      </w:r>
    </w:p>
    <w:p w14:paraId="20364E2A" w14:textId="77777777" w:rsidR="005C571B" w:rsidRPr="005F3045" w:rsidRDefault="005C571B" w:rsidP="00A64C28">
      <w:pPr>
        <w:pStyle w:val="FootnoteText"/>
        <w:widowControl w:val="0"/>
        <w:spacing w:before="0" w:after="120" w:line="276" w:lineRule="auto"/>
        <w:ind w:left="-715" w:firstLine="715"/>
        <w:jc w:val="both"/>
        <w:rPr>
          <w:rFonts w:asciiTheme="minorHAnsi" w:hAnsiTheme="minorHAnsi" w:cstheme="minorHAnsi"/>
          <w:sz w:val="32"/>
          <w:szCs w:val="44"/>
          <w:rtl/>
        </w:rPr>
      </w:pPr>
    </w:p>
    <w:p w14:paraId="5E617134" w14:textId="77777777" w:rsidR="005C571B" w:rsidRPr="005F3045" w:rsidRDefault="005C571B" w:rsidP="00A64C28">
      <w:pPr>
        <w:widowControl w:val="0"/>
        <w:spacing w:before="0"/>
        <w:jc w:val="both"/>
        <w:rPr>
          <w:rFonts w:cstheme="minorHAnsi"/>
          <w:sz w:val="24"/>
          <w:szCs w:val="24"/>
          <w:u w:val="single"/>
          <w:rtl/>
        </w:rPr>
      </w:pPr>
      <w:r w:rsidRPr="005F3045">
        <w:rPr>
          <w:rFonts w:cstheme="minorHAnsi"/>
          <w:sz w:val="24"/>
          <w:szCs w:val="24"/>
          <w:u w:val="single"/>
          <w:rtl/>
        </w:rPr>
        <w:t>مستند: آيه 91سورة  انعام</w:t>
      </w:r>
      <w:r>
        <w:rPr>
          <w:rFonts w:cstheme="minorHAnsi"/>
          <w:sz w:val="24"/>
          <w:szCs w:val="24"/>
          <w:u w:val="single"/>
        </w:rPr>
        <w:t xml:space="preserve">          </w:t>
      </w:r>
      <w:r w:rsidRPr="005F3045">
        <w:rPr>
          <w:rFonts w:cstheme="minorHAnsi"/>
          <w:sz w:val="24"/>
          <w:szCs w:val="24"/>
          <w:u w:val="single"/>
          <w:rtl/>
        </w:rPr>
        <w:t xml:space="preserve">"  وَ عُلِّمتُم ما لَم تَعلَموُا اَنتُم وَلا آبآؤُكُم </w:t>
      </w:r>
      <w:r w:rsidRPr="005F3045">
        <w:rPr>
          <w:rFonts w:cstheme="minorHAnsi"/>
          <w:sz w:val="24"/>
          <w:szCs w:val="24"/>
          <w:u w:val="single"/>
        </w:rPr>
        <w:t>…</w:t>
      </w:r>
      <w:r w:rsidRPr="005F3045">
        <w:rPr>
          <w:rFonts w:cstheme="minorHAnsi"/>
          <w:sz w:val="24"/>
          <w:szCs w:val="24"/>
          <w:u w:val="single"/>
          <w:rtl/>
        </w:rPr>
        <w:t xml:space="preserve">! " </w:t>
      </w:r>
      <w:r>
        <w:rPr>
          <w:rFonts w:cstheme="minorHAnsi"/>
          <w:sz w:val="24"/>
          <w:szCs w:val="24"/>
          <w:u w:val="single"/>
        </w:rPr>
        <w:t xml:space="preserve">          </w:t>
      </w:r>
      <w:r w:rsidRPr="005F3045">
        <w:rPr>
          <w:rFonts w:cstheme="minorHAnsi"/>
          <w:sz w:val="24"/>
          <w:szCs w:val="24"/>
          <w:u w:val="single"/>
          <w:rtl/>
        </w:rPr>
        <w:t>الميزان ج14ص102</w:t>
      </w:r>
    </w:p>
    <w:p w14:paraId="5B40D0D3"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bookmarkStart w:id="123" w:name="_Toc101285475"/>
      <w:bookmarkStart w:id="124" w:name="_Toc101305925"/>
      <w:bookmarkStart w:id="125" w:name="_Toc101394289"/>
      <w:r w:rsidRPr="005F3045">
        <w:rPr>
          <w:rStyle w:val="Heading1Char"/>
          <w:rFonts w:asciiTheme="minorHAnsi" w:hAnsiTheme="minorHAnsi" w:cstheme="minorHAnsi"/>
          <w:rtl/>
        </w:rPr>
        <w:t>تاثیر انبیاء در علوم انسانی</w:t>
      </w:r>
      <w:bookmarkEnd w:id="123"/>
      <w:bookmarkEnd w:id="124"/>
      <w:bookmarkEnd w:id="125"/>
      <w:r w:rsidRPr="005F3045">
        <w:rPr>
          <w:rFonts w:asciiTheme="minorHAnsi" w:hAnsiTheme="minorHAnsi" w:cstheme="minorHAnsi"/>
          <w:sz w:val="22"/>
          <w:szCs w:val="32"/>
          <w:rtl/>
        </w:rPr>
        <w:t xml:space="preserve">     </w:t>
      </w:r>
      <w:r w:rsidRPr="005F3045">
        <w:rPr>
          <w:rFonts w:asciiTheme="minorHAnsi" w:hAnsiTheme="minorHAnsi" w:cstheme="minorHAnsi"/>
          <w:sz w:val="24"/>
          <w:szCs w:val="36"/>
          <w:rtl/>
        </w:rPr>
        <w:t xml:space="preserve">         </w:t>
      </w:r>
      <w:r w:rsidRPr="005F3045">
        <w:rPr>
          <w:rFonts w:asciiTheme="minorHAnsi" w:hAnsiTheme="minorHAnsi" w:cstheme="minorHAnsi"/>
          <w:sz w:val="22"/>
          <w:szCs w:val="32"/>
          <w:rtl/>
        </w:rPr>
        <w:t xml:space="preserve">تمامي احكام و قوانين صالحه كه در ميان مردم جاري بوده و هست، همه به وسيله انبياء عليهم السلام در بين آنان جريان يافته است.  </w:t>
      </w:r>
      <w:r w:rsidRPr="005F3045">
        <w:rPr>
          <w:rFonts w:asciiTheme="minorHAnsi" w:hAnsiTheme="minorHAnsi" w:cstheme="minorHAnsi"/>
          <w:sz w:val="22"/>
          <w:szCs w:val="32"/>
          <w:rtl/>
        </w:rPr>
        <w:lastRenderedPageBreak/>
        <w:t>البته عواطف و افكار بشر ممكن است اورا به غـذا و مسكن و نـكاح و لباس صالح براي زندگي و به جلب منافع و دفع مضار هدايت كند ولي معارف الهي و اخلاق فاضله و شرايعي كه عمل به آن حافظ آن معارف و آن اخلاقيات است اموري نيست كه بتوان آن را از رشحات افكار بشر دانست،  هرچند بشر نابغه و داراي افكار عالي اجتماعي هم بوده باشد.</w:t>
      </w:r>
    </w:p>
    <w:p w14:paraId="60980EEF"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شعور اجتماعي كجا مي تواند بچنين معارف و حقايقي دست يابد؟</w:t>
      </w:r>
    </w:p>
    <w:p w14:paraId="4481D053"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8"/>
          <w:szCs w:val="8"/>
          <w:rtl/>
        </w:rPr>
      </w:pPr>
      <w:r w:rsidRPr="005F3045">
        <w:rPr>
          <w:rFonts w:asciiTheme="minorHAnsi" w:hAnsiTheme="minorHAnsi" w:cstheme="minorHAnsi"/>
          <w:sz w:val="22"/>
          <w:szCs w:val="32"/>
          <w:rtl/>
        </w:rPr>
        <w:tab/>
      </w:r>
    </w:p>
    <w:p w14:paraId="4321D067"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22"/>
          <w:szCs w:val="32"/>
          <w:rtl/>
        </w:rPr>
      </w:pPr>
      <w:r w:rsidRPr="005F3045">
        <w:rPr>
          <w:rFonts w:asciiTheme="minorHAnsi" w:hAnsiTheme="minorHAnsi" w:cstheme="minorHAnsi"/>
          <w:sz w:val="22"/>
          <w:szCs w:val="32"/>
          <w:rtl/>
        </w:rPr>
        <w:t>فكر اجتماعي بيش از اين نيست كه انسان را وادار به استخدام وسايل ممكنه اي كند كه با آن وسايل،  نيازمنديهاي زندگي مادي از خوراك و پوشاك و نكاح و لباس و شئون مربوط به آنها فراهم مي شود.   همين فكر است كه درصورت فراهم ديدن زمينة تاخت و تاز دستور مي دهد به اينكه انسان در راه تمتع از ماديات هر قدرتي را كه مانع و جلوگير خود ديد درهم شكسته و ازبين ببرد،  و اگر چنين زمينه اي را فراهم نديد آدمي را وادار مي كند به اينكه با سايرقدرت ها رويهم بريزد و آنان را در تمتع از منافع و دفع مضار شريك خود سازد و منافع را عادلانه در ميان خود تقسيم كنند.</w:t>
      </w:r>
    </w:p>
    <w:p w14:paraId="0344C781"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4"/>
          <w:szCs w:val="36"/>
          <w:rtl/>
        </w:rPr>
      </w:pPr>
      <w:r w:rsidRPr="005F3045">
        <w:rPr>
          <w:rFonts w:asciiTheme="minorHAnsi" w:hAnsiTheme="minorHAnsi" w:cstheme="minorHAnsi"/>
          <w:sz w:val="22"/>
          <w:szCs w:val="32"/>
          <w:rtl/>
        </w:rPr>
        <w:tab/>
        <w:t xml:space="preserve">لذا خــداي مــتعال در آيه فوق به دو چيز استدلال مي نمايد و ثابت مي كند كه لازمه مقام الوهيت هدايت انسان به سوي صراط مستقيم و سعادت اوست به وسيله كتاب آسماني و پيامبران؛  و آن دو چيز عبارتند از:    1- </w:t>
      </w:r>
      <w:r w:rsidRPr="005F3045">
        <w:rPr>
          <w:rFonts w:asciiTheme="minorHAnsi" w:hAnsiTheme="minorHAnsi" w:cstheme="minorHAnsi"/>
          <w:sz w:val="24"/>
          <w:szCs w:val="36"/>
          <w:rtl/>
        </w:rPr>
        <w:t xml:space="preserve">وجود كتاب هاي آسماني  </w:t>
      </w:r>
      <w:r w:rsidRPr="005F3045">
        <w:rPr>
          <w:rFonts w:asciiTheme="minorHAnsi" w:hAnsiTheme="minorHAnsi" w:cstheme="minorHAnsi"/>
          <w:sz w:val="22"/>
          <w:szCs w:val="32"/>
          <w:rtl/>
        </w:rPr>
        <w:t xml:space="preserve">   2</w:t>
      </w:r>
      <w:r w:rsidRPr="005F3045">
        <w:rPr>
          <w:rFonts w:asciiTheme="minorHAnsi" w:hAnsiTheme="minorHAnsi" w:cstheme="minorHAnsi"/>
          <w:sz w:val="24"/>
          <w:szCs w:val="36"/>
          <w:rtl/>
        </w:rPr>
        <w:t>- تعاليم الهي كه در ميان مردم جريان دارد  و اين تعاليم زائيده افكار بشري نيست !</w:t>
      </w:r>
    </w:p>
    <w:p w14:paraId="00A6494E" w14:textId="77777777" w:rsidR="005C571B" w:rsidRPr="005F3045" w:rsidRDefault="005C571B" w:rsidP="00A64C28">
      <w:pPr>
        <w:pStyle w:val="FootnoteText"/>
        <w:widowControl w:val="0"/>
        <w:spacing w:before="0" w:after="120" w:line="276" w:lineRule="auto"/>
        <w:ind w:left="-715" w:firstLine="715"/>
        <w:jc w:val="both"/>
        <w:rPr>
          <w:rFonts w:asciiTheme="minorHAnsi" w:hAnsiTheme="minorHAnsi" w:cstheme="minorHAnsi"/>
          <w:sz w:val="48"/>
          <w:szCs w:val="48"/>
          <w:rtl/>
        </w:rPr>
      </w:pPr>
    </w:p>
    <w:p w14:paraId="0656D39D" w14:textId="77777777" w:rsidR="005C571B" w:rsidRPr="005F3045" w:rsidRDefault="005C571B" w:rsidP="00A64C28">
      <w:pPr>
        <w:widowControl w:val="0"/>
        <w:spacing w:before="0"/>
        <w:jc w:val="both"/>
        <w:rPr>
          <w:rFonts w:cstheme="minorHAnsi"/>
          <w:sz w:val="28"/>
          <w:szCs w:val="28"/>
          <w:u w:val="single"/>
          <w:rtl/>
        </w:rPr>
      </w:pPr>
      <w:r w:rsidRPr="005F3045">
        <w:rPr>
          <w:rFonts w:cstheme="minorHAnsi"/>
          <w:sz w:val="28"/>
          <w:szCs w:val="28"/>
          <w:u w:val="single"/>
          <w:rtl/>
        </w:rPr>
        <w:t>مستند: آيات مندرج درمتن</w:t>
      </w:r>
      <w:r w:rsidRPr="005F3045">
        <w:rPr>
          <w:rFonts w:cstheme="minorHAnsi"/>
          <w:sz w:val="28"/>
          <w:szCs w:val="28"/>
          <w:u w:val="single"/>
          <w:rtl/>
        </w:rPr>
        <w:tab/>
        <w:t xml:space="preserve">   </w:t>
      </w:r>
      <w:r w:rsidRPr="005F3045">
        <w:rPr>
          <w:rFonts w:cstheme="minorHAnsi"/>
          <w:sz w:val="28"/>
          <w:szCs w:val="28"/>
          <w:u w:val="single"/>
          <w:rtl/>
        </w:rPr>
        <w:tab/>
        <w:t xml:space="preserve">              </w:t>
      </w:r>
      <w:r w:rsidRPr="005F3045">
        <w:rPr>
          <w:rFonts w:cstheme="minorHAnsi"/>
          <w:sz w:val="28"/>
          <w:szCs w:val="28"/>
          <w:u w:val="single"/>
          <w:rtl/>
        </w:rPr>
        <w:tab/>
        <w:t xml:space="preserve">                     الميزان ج5ص272</w:t>
      </w:r>
    </w:p>
    <w:p w14:paraId="4C00E0D5" w14:textId="77777777" w:rsidR="005C571B" w:rsidRPr="005F3045" w:rsidRDefault="005C571B" w:rsidP="00A64C28">
      <w:pPr>
        <w:widowControl w:val="0"/>
        <w:spacing w:before="0"/>
        <w:jc w:val="both"/>
        <w:rPr>
          <w:rFonts w:cstheme="minorHAnsi"/>
          <w:sz w:val="8"/>
          <w:szCs w:val="8"/>
          <w:rtl/>
        </w:rPr>
      </w:pPr>
    </w:p>
    <w:p w14:paraId="58BE17F0"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22"/>
          <w:szCs w:val="22"/>
          <w:rtl/>
        </w:rPr>
      </w:pPr>
      <w:bookmarkStart w:id="126" w:name="_Toc101285476"/>
      <w:bookmarkStart w:id="127" w:name="_Toc101305926"/>
      <w:bookmarkStart w:id="128" w:name="_Toc101394290"/>
      <w:r w:rsidRPr="005F3045">
        <w:rPr>
          <w:rStyle w:val="Heading1Char"/>
          <w:rFonts w:asciiTheme="minorHAnsi" w:hAnsiTheme="minorHAnsi" w:cstheme="minorHAnsi"/>
          <w:rtl/>
        </w:rPr>
        <w:t>تاثير پيامبران در افكار اجتماعي و اصلاح حكومتها</w:t>
      </w:r>
      <w:bookmarkEnd w:id="126"/>
      <w:bookmarkEnd w:id="127"/>
      <w:bookmarkEnd w:id="128"/>
      <w:r w:rsidRPr="005F3045">
        <w:rPr>
          <w:rFonts w:asciiTheme="minorHAnsi" w:hAnsiTheme="minorHAnsi" w:cstheme="minorHAnsi"/>
          <w:sz w:val="24"/>
          <w:szCs w:val="24"/>
          <w:rtl/>
        </w:rPr>
        <w:t xml:space="preserve">               </w:t>
      </w:r>
      <w:r w:rsidRPr="005F3045">
        <w:rPr>
          <w:rFonts w:asciiTheme="minorHAnsi" w:hAnsiTheme="minorHAnsi" w:cstheme="minorHAnsi"/>
          <w:sz w:val="32"/>
          <w:szCs w:val="32"/>
          <w:rtl/>
        </w:rPr>
        <w:t>جاي هيچگونه ترديدي نيست كه "نبوت" از قديم ترين زمانها كه در ميان بشر ظاهر شده ،</w:t>
      </w:r>
      <w:r w:rsidRPr="005F3045">
        <w:rPr>
          <w:rFonts w:asciiTheme="minorHAnsi" w:hAnsiTheme="minorHAnsi" w:cstheme="minorHAnsi"/>
          <w:sz w:val="22"/>
          <w:szCs w:val="32"/>
          <w:rtl/>
        </w:rPr>
        <w:t xml:space="preserve"> مردم را به عدل و دادگستري دعوت،  و از ظلم و ستمگري نهي كرده است؛ و از طرفي تمام افراد را به پرستش خداي يگانه خوانده، و از جانب ديگر آنان را از اطاعت و پيروي فراعنه و گردنكشان جمعيت كه بر مردم تسلط پيدا كرده بودند، منزجر ساخته است</w:t>
      </w:r>
      <w:r w:rsidRPr="005F3045">
        <w:rPr>
          <w:rFonts w:asciiTheme="minorHAnsi" w:hAnsiTheme="minorHAnsi" w:cstheme="minorHAnsi"/>
          <w:sz w:val="22"/>
          <w:szCs w:val="22"/>
          <w:rtl/>
        </w:rPr>
        <w:t xml:space="preserve">. </w:t>
      </w:r>
    </w:p>
    <w:p w14:paraId="0FA925F6"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22"/>
          <w:rtl/>
        </w:rPr>
        <w:tab/>
      </w:r>
      <w:r w:rsidRPr="005F3045">
        <w:rPr>
          <w:rFonts w:asciiTheme="minorHAnsi" w:hAnsiTheme="minorHAnsi" w:cstheme="minorHAnsi"/>
          <w:sz w:val="22"/>
          <w:szCs w:val="32"/>
          <w:rtl/>
        </w:rPr>
        <w:t xml:space="preserve">اين دعوت از طرف صاحبانش هميشه درميان بشر پشت در پشت ادامه داشته است. گرچه اديان به واسطه اختلاف امت ها و زمان ها،  از نظر تعليمات توسعه و ضيق </w:t>
      </w:r>
      <w:r w:rsidRPr="005F3045">
        <w:rPr>
          <w:rFonts w:asciiTheme="minorHAnsi" w:hAnsiTheme="minorHAnsi" w:cstheme="minorHAnsi"/>
          <w:sz w:val="22"/>
          <w:szCs w:val="32"/>
          <w:rtl/>
        </w:rPr>
        <w:lastRenderedPageBreak/>
        <w:t>داشته اند، ليكن مطلب مسلم آنكه همگي همان دعوت ها را دنبال مي كردند.</w:t>
      </w:r>
    </w:p>
    <w:p w14:paraId="672204B0"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چگونه متصور است كه عاملي بدين عظمت قرون متمادي درميان بشر باشد لكن جماعت را درراه پيشرفت هاي اجتماعي كمك نكند؟</w:t>
      </w:r>
    </w:p>
    <w:p w14:paraId="1F1AC83B"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قرآن شريف از وحي هائي كه در اين باره به پيغمبران قبــلي شده است قسمتهاي زيادي را شـــرح مي دهد:</w:t>
      </w:r>
    </w:p>
    <w:p w14:paraId="61802F50"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10"/>
          <w:szCs w:val="16"/>
          <w:rtl/>
        </w:rPr>
      </w:pPr>
    </w:p>
    <w:p w14:paraId="0DA3EC87"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نوح گفت:</w:t>
      </w:r>
    </w:p>
    <w:p w14:paraId="64B5B010" w14:textId="77777777" w:rsidR="005C571B" w:rsidRPr="005F3045" w:rsidRDefault="005C571B" w:rsidP="00A64C28">
      <w:pPr>
        <w:pStyle w:val="BodyText2"/>
        <w:widowControl w:val="0"/>
        <w:spacing w:before="0" w:after="120" w:line="276" w:lineRule="auto"/>
        <w:ind w:firstLine="720"/>
        <w:jc w:val="both"/>
        <w:rPr>
          <w:rFonts w:asciiTheme="minorHAnsi" w:hAnsiTheme="minorHAnsi" w:cstheme="minorHAnsi"/>
          <w:sz w:val="32"/>
          <w:szCs w:val="32"/>
          <w:rtl/>
        </w:rPr>
      </w:pPr>
      <w:r w:rsidRPr="005F3045">
        <w:rPr>
          <w:rFonts w:asciiTheme="minorHAnsi" w:hAnsiTheme="minorHAnsi" w:cstheme="minorHAnsi"/>
          <w:sz w:val="32"/>
          <w:szCs w:val="32"/>
          <w:rtl/>
        </w:rPr>
        <w:t xml:space="preserve">« رَبِّ اِنَّهُمْ عَصوُني وَ اتَّبَعوُا مَنْ لَم يَزِدهُ مالُهُ وَ وَلَدُهُ اِلاّ خَسار اً </w:t>
      </w:r>
      <w:r w:rsidRPr="005F3045">
        <w:rPr>
          <w:rFonts w:asciiTheme="minorHAnsi" w:hAnsiTheme="minorHAnsi" w:cstheme="minorHAnsi"/>
          <w:sz w:val="28"/>
          <w:szCs w:val="28"/>
          <w:rtl/>
        </w:rPr>
        <w:t>!»(نوح/ 23)</w:t>
      </w:r>
    </w:p>
    <w:p w14:paraId="2930386B" w14:textId="77777777" w:rsidR="005C571B" w:rsidRPr="005F3045" w:rsidRDefault="005C571B" w:rsidP="00A64C28">
      <w:pPr>
        <w:pStyle w:val="BodyText2"/>
        <w:widowControl w:val="0"/>
        <w:numPr>
          <w:ilvl w:val="0"/>
          <w:numId w:val="12"/>
        </w:numPr>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پروردگارا اين قوم مرا مخالفت كردند و پيرو كسي شدند كه او خود مال و فرزندش هم جز بر زيانش نيفزود.  بر ضد من بزرگترين مكر و حيله را به كار بردند و به يكديگر گفتند خدايان خودرا هرگز رها مكنيد !</w:t>
      </w:r>
    </w:p>
    <w:p w14:paraId="39F13C36" w14:textId="77777777" w:rsidR="005C571B" w:rsidRPr="005F3045" w:rsidRDefault="005C571B" w:rsidP="00A64C28">
      <w:pPr>
        <w:pStyle w:val="BodyText2"/>
        <w:widowControl w:val="0"/>
        <w:spacing w:before="0" w:after="120" w:line="276" w:lineRule="auto"/>
        <w:ind w:left="720"/>
        <w:jc w:val="both"/>
        <w:rPr>
          <w:rFonts w:asciiTheme="minorHAnsi" w:hAnsiTheme="minorHAnsi" w:cstheme="minorHAnsi"/>
          <w:sz w:val="8"/>
          <w:szCs w:val="10"/>
          <w:rtl/>
        </w:rPr>
      </w:pPr>
    </w:p>
    <w:p w14:paraId="769FA733"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هود گفت:</w:t>
      </w:r>
    </w:p>
    <w:p w14:paraId="65DE4995"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28"/>
          <w:szCs w:val="28"/>
          <w:rtl/>
        </w:rPr>
      </w:pPr>
      <w:r w:rsidRPr="005F3045">
        <w:rPr>
          <w:rFonts w:asciiTheme="minorHAnsi" w:hAnsiTheme="minorHAnsi" w:cstheme="minorHAnsi"/>
          <w:sz w:val="22"/>
          <w:szCs w:val="32"/>
          <w:rtl/>
        </w:rPr>
        <w:tab/>
      </w:r>
      <w:r w:rsidRPr="005F3045">
        <w:rPr>
          <w:rFonts w:asciiTheme="minorHAnsi" w:hAnsiTheme="minorHAnsi" w:cstheme="minorHAnsi"/>
          <w:sz w:val="32"/>
          <w:szCs w:val="32"/>
          <w:rtl/>
        </w:rPr>
        <w:t>«  اَتَبنوُنَ بِكُلِّ ريعٍ آيَــةً تَعبَثوُنَ وَ</w:t>
      </w:r>
      <w:r w:rsidRPr="005F3045">
        <w:rPr>
          <w:rFonts w:asciiTheme="minorHAnsi" w:hAnsiTheme="minorHAnsi" w:cstheme="minorHAnsi"/>
          <w:sz w:val="32"/>
          <w:szCs w:val="32"/>
        </w:rPr>
        <w:t>…</w:t>
      </w:r>
      <w:r w:rsidRPr="005F3045">
        <w:rPr>
          <w:rFonts w:asciiTheme="minorHAnsi" w:hAnsiTheme="minorHAnsi" w:cstheme="minorHAnsi"/>
          <w:sz w:val="32"/>
          <w:szCs w:val="32"/>
          <w:rtl/>
        </w:rPr>
        <w:t xml:space="preserve">!» </w:t>
      </w:r>
      <w:r w:rsidRPr="005F3045">
        <w:rPr>
          <w:rFonts w:asciiTheme="minorHAnsi" w:hAnsiTheme="minorHAnsi" w:cstheme="minorHAnsi"/>
          <w:sz w:val="28"/>
          <w:szCs w:val="28"/>
          <w:rtl/>
        </w:rPr>
        <w:t>( شعرا/ 130)</w:t>
      </w:r>
    </w:p>
    <w:p w14:paraId="1BB9D54A" w14:textId="77777777" w:rsidR="005C571B" w:rsidRPr="005F3045" w:rsidRDefault="005C571B" w:rsidP="00A64C28">
      <w:pPr>
        <w:pStyle w:val="BodyText2"/>
        <w:widowControl w:val="0"/>
        <w:numPr>
          <w:ilvl w:val="0"/>
          <w:numId w:val="12"/>
        </w:numPr>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اي قوم آيا به هر زمين مرتفعي عمارت و كاخي بنا مي كنيد براي اينكه به بازي عالم سرگرم شويد و عمارتهاي محكم  به اميد زندگي جاودان  مي سازيد؟   و چون به شمشيردست مي بريد كمال خشم و قساوت را به كار مي بنديد؟</w:t>
      </w:r>
    </w:p>
    <w:p w14:paraId="43382A89"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صالح گفت:</w:t>
      </w:r>
    </w:p>
    <w:p w14:paraId="5CC49B84"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r>
      <w:r w:rsidRPr="005F3045">
        <w:rPr>
          <w:rFonts w:asciiTheme="minorHAnsi" w:hAnsiTheme="minorHAnsi" w:cstheme="minorHAnsi"/>
          <w:sz w:val="32"/>
          <w:szCs w:val="32"/>
          <w:rtl/>
        </w:rPr>
        <w:t>« فَاتَّقوُااللهَ وَ اَطيعوُنِ وَلا تُطيعوُا اَمْرَالْمُسرِفينَ</w:t>
      </w:r>
      <w:r w:rsidRPr="005F3045">
        <w:rPr>
          <w:rFonts w:asciiTheme="minorHAnsi" w:hAnsiTheme="minorHAnsi" w:cstheme="minorHAnsi"/>
          <w:sz w:val="32"/>
          <w:szCs w:val="32"/>
        </w:rPr>
        <w:t>…</w:t>
      </w:r>
      <w:r w:rsidRPr="005F3045">
        <w:rPr>
          <w:rFonts w:asciiTheme="minorHAnsi" w:hAnsiTheme="minorHAnsi" w:cstheme="minorHAnsi"/>
          <w:sz w:val="32"/>
          <w:szCs w:val="32"/>
          <w:rtl/>
        </w:rPr>
        <w:t>! »(</w:t>
      </w:r>
      <w:r w:rsidRPr="005F3045">
        <w:rPr>
          <w:rFonts w:asciiTheme="minorHAnsi" w:hAnsiTheme="minorHAnsi" w:cstheme="minorHAnsi"/>
          <w:sz w:val="24"/>
          <w:szCs w:val="22"/>
          <w:rtl/>
        </w:rPr>
        <w:t>شعرا/ 152)</w:t>
      </w:r>
    </w:p>
    <w:p w14:paraId="7D8EF74F" w14:textId="77777777" w:rsidR="005C571B" w:rsidRPr="005F3045" w:rsidRDefault="005C571B" w:rsidP="00A64C28">
      <w:pPr>
        <w:pStyle w:val="BodyText2"/>
        <w:widowControl w:val="0"/>
        <w:tabs>
          <w:tab w:val="right" w:pos="6754"/>
        </w:tabs>
        <w:spacing w:before="0" w:after="120" w:line="276" w:lineRule="auto"/>
        <w:ind w:left="720"/>
        <w:jc w:val="both"/>
        <w:rPr>
          <w:rFonts w:asciiTheme="minorHAnsi" w:hAnsiTheme="minorHAnsi" w:cstheme="minorHAnsi"/>
          <w:sz w:val="22"/>
          <w:szCs w:val="32"/>
          <w:rtl/>
        </w:rPr>
      </w:pPr>
      <w:r w:rsidRPr="005F3045">
        <w:rPr>
          <w:rFonts w:asciiTheme="minorHAnsi" w:hAnsiTheme="minorHAnsi" w:cstheme="minorHAnsi"/>
          <w:sz w:val="22"/>
          <w:szCs w:val="32"/>
          <w:rtl/>
        </w:rPr>
        <w:t>-   اي قوم از خدا بپرهيزيد و اطاعت مرا پيشه سازيد، و از ستمگراني  كه كارشان جز فساد درزمين چيز ديگري نيست پيروي مكنيد !</w:t>
      </w:r>
    </w:p>
    <w:p w14:paraId="70B2822A" w14:textId="77777777" w:rsidR="005C571B" w:rsidRPr="005F3045" w:rsidRDefault="005C571B" w:rsidP="00A64C28">
      <w:pPr>
        <w:pStyle w:val="BodyText2"/>
        <w:widowControl w:val="0"/>
        <w:spacing w:before="0" w:after="120" w:line="276" w:lineRule="auto"/>
        <w:ind w:firstLine="720"/>
        <w:jc w:val="both"/>
        <w:rPr>
          <w:rFonts w:asciiTheme="minorHAnsi" w:hAnsiTheme="minorHAnsi" w:cstheme="minorHAnsi"/>
          <w:sz w:val="22"/>
          <w:szCs w:val="8"/>
          <w:rtl/>
        </w:rPr>
      </w:pPr>
    </w:p>
    <w:p w14:paraId="0B3877D4" w14:textId="77777777" w:rsidR="005C571B" w:rsidRPr="005F3045" w:rsidRDefault="005C571B" w:rsidP="00A64C28">
      <w:pPr>
        <w:pStyle w:val="BodyText2"/>
        <w:widowControl w:val="0"/>
        <w:tabs>
          <w:tab w:val="left" w:pos="1247"/>
        </w:tabs>
        <w:spacing w:before="0" w:after="120" w:line="276" w:lineRule="auto"/>
        <w:ind w:firstLine="720"/>
        <w:jc w:val="both"/>
        <w:rPr>
          <w:rFonts w:asciiTheme="minorHAnsi" w:hAnsiTheme="minorHAnsi" w:cstheme="minorHAnsi"/>
          <w:sz w:val="8"/>
          <w:szCs w:val="14"/>
          <w:rtl/>
        </w:rPr>
      </w:pPr>
      <w:r w:rsidRPr="005F3045">
        <w:rPr>
          <w:rFonts w:asciiTheme="minorHAnsi" w:hAnsiTheme="minorHAnsi" w:cstheme="minorHAnsi"/>
          <w:sz w:val="22"/>
          <w:szCs w:val="32"/>
          <w:rtl/>
        </w:rPr>
        <w:t xml:space="preserve"> </w:t>
      </w:r>
      <w:r w:rsidRPr="005F3045">
        <w:rPr>
          <w:rFonts w:asciiTheme="minorHAnsi" w:hAnsiTheme="minorHAnsi" w:cstheme="minorHAnsi"/>
          <w:sz w:val="22"/>
          <w:szCs w:val="32"/>
          <w:rtl/>
        </w:rPr>
        <w:tab/>
      </w:r>
    </w:p>
    <w:p w14:paraId="1059A928" w14:textId="77777777" w:rsidR="005C571B" w:rsidRPr="005F3045" w:rsidRDefault="005C571B" w:rsidP="00A64C28">
      <w:pPr>
        <w:pStyle w:val="BodyText2"/>
        <w:widowControl w:val="0"/>
        <w:spacing w:before="0" w:after="120" w:line="276" w:lineRule="auto"/>
        <w:ind w:firstLine="720"/>
        <w:jc w:val="both"/>
        <w:rPr>
          <w:rFonts w:asciiTheme="minorHAnsi" w:hAnsiTheme="minorHAnsi" w:cstheme="minorHAnsi"/>
          <w:sz w:val="22"/>
          <w:szCs w:val="32"/>
          <w:rtl/>
        </w:rPr>
      </w:pPr>
      <w:r w:rsidRPr="005F3045">
        <w:rPr>
          <w:rFonts w:asciiTheme="minorHAnsi" w:hAnsiTheme="minorHAnsi" w:cstheme="minorHAnsi"/>
          <w:sz w:val="22"/>
          <w:szCs w:val="32"/>
          <w:rtl/>
        </w:rPr>
        <w:t>موسي به دفاع از بني اسرائيل برخاست و به معارضه فرعون، به دليل سيره ظالمانه اش قيام نمود.</w:t>
      </w:r>
    </w:p>
    <w:p w14:paraId="5ABB0C4A" w14:textId="77777777" w:rsidR="005C571B" w:rsidRPr="005F3045" w:rsidRDefault="005C571B" w:rsidP="00A64C28">
      <w:pPr>
        <w:pStyle w:val="BodyText2"/>
        <w:widowControl w:val="0"/>
        <w:spacing w:before="0" w:after="120" w:line="276" w:lineRule="auto"/>
        <w:ind w:firstLine="720"/>
        <w:jc w:val="both"/>
        <w:rPr>
          <w:rFonts w:asciiTheme="minorHAnsi" w:hAnsiTheme="minorHAnsi" w:cstheme="minorHAnsi"/>
          <w:sz w:val="22"/>
          <w:szCs w:val="32"/>
          <w:rtl/>
        </w:rPr>
      </w:pPr>
      <w:r w:rsidRPr="005F3045">
        <w:rPr>
          <w:rFonts w:asciiTheme="minorHAnsi" w:hAnsiTheme="minorHAnsi" w:cstheme="minorHAnsi"/>
          <w:sz w:val="22"/>
          <w:szCs w:val="32"/>
          <w:rtl/>
        </w:rPr>
        <w:t>ابراهيم با نمرود مبارزه كرد.</w:t>
      </w:r>
    </w:p>
    <w:p w14:paraId="54D36BE4" w14:textId="77777777" w:rsidR="005C571B" w:rsidRPr="005F3045" w:rsidRDefault="005C571B" w:rsidP="00A64C28">
      <w:pPr>
        <w:pStyle w:val="BodyText2"/>
        <w:widowControl w:val="0"/>
        <w:spacing w:before="0" w:after="120" w:line="276" w:lineRule="auto"/>
        <w:ind w:firstLine="720"/>
        <w:jc w:val="both"/>
        <w:rPr>
          <w:rFonts w:asciiTheme="minorHAnsi" w:hAnsiTheme="minorHAnsi" w:cstheme="minorHAnsi"/>
          <w:sz w:val="22"/>
          <w:szCs w:val="32"/>
          <w:rtl/>
        </w:rPr>
      </w:pPr>
      <w:r w:rsidRPr="005F3045">
        <w:rPr>
          <w:rFonts w:asciiTheme="minorHAnsi" w:hAnsiTheme="minorHAnsi" w:cstheme="minorHAnsi"/>
          <w:sz w:val="22"/>
          <w:szCs w:val="32"/>
          <w:rtl/>
        </w:rPr>
        <w:lastRenderedPageBreak/>
        <w:t>عيسي و ساير انبياء بني اسرائيل هركدام با ملوك ستمكار عصر خود و تقبيح اخلاق ناشايست آنها طرف شدند و مردم را به دوري از اطاعت آنان وادار ساختند.</w:t>
      </w:r>
    </w:p>
    <w:p w14:paraId="4DDEF114"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8"/>
          <w:szCs w:val="8"/>
          <w:rtl/>
        </w:rPr>
      </w:pPr>
    </w:p>
    <w:p w14:paraId="7CD371A4" w14:textId="77777777" w:rsidR="005C571B" w:rsidRPr="005F3045" w:rsidRDefault="005C571B" w:rsidP="00A64C28">
      <w:pPr>
        <w:pStyle w:val="BodyText2"/>
        <w:widowControl w:val="0"/>
        <w:spacing w:before="0" w:after="120" w:line="276" w:lineRule="auto"/>
        <w:ind w:firstLine="720"/>
        <w:jc w:val="both"/>
        <w:rPr>
          <w:rFonts w:asciiTheme="minorHAnsi" w:hAnsiTheme="minorHAnsi" w:cstheme="minorHAnsi"/>
          <w:sz w:val="22"/>
          <w:szCs w:val="32"/>
          <w:rtl/>
        </w:rPr>
      </w:pPr>
      <w:r w:rsidRPr="005F3045">
        <w:rPr>
          <w:rFonts w:asciiTheme="minorHAnsi" w:hAnsiTheme="minorHAnsi" w:cstheme="minorHAnsi"/>
          <w:sz w:val="22"/>
          <w:szCs w:val="32"/>
          <w:rtl/>
        </w:rPr>
        <w:t xml:space="preserve">دعوتي كه خود قرآن شريف عليه اين ستمگري ها نموده و مردم را از اطاعت كردن آن ظالمان بازداشته،  و هم عواقب وخيم " ظلم ، فساد، </w:t>
      </w:r>
      <w:r w:rsidRPr="005F3045">
        <w:rPr>
          <w:rFonts w:asciiTheme="minorHAnsi" w:hAnsiTheme="minorHAnsi" w:cstheme="minorHAnsi"/>
          <w:szCs w:val="32"/>
          <w:rtl/>
        </w:rPr>
        <w:t>دشمني</w:t>
      </w:r>
      <w:r w:rsidRPr="005F3045">
        <w:rPr>
          <w:rFonts w:asciiTheme="minorHAnsi" w:hAnsiTheme="minorHAnsi" w:cstheme="minorHAnsi"/>
          <w:sz w:val="22"/>
          <w:szCs w:val="32"/>
          <w:rtl/>
        </w:rPr>
        <w:t xml:space="preserve"> و طغيان " را شرح داده است؛ جاي هيچگونه ترديد نيست.</w:t>
      </w:r>
    </w:p>
    <w:p w14:paraId="56BB9790" w14:textId="77777777" w:rsidR="005C571B" w:rsidRPr="005F3045" w:rsidRDefault="005C571B" w:rsidP="00A64C28">
      <w:pPr>
        <w:pStyle w:val="BodyText2"/>
        <w:widowControl w:val="0"/>
        <w:spacing w:before="0" w:after="120" w:line="276" w:lineRule="auto"/>
        <w:ind w:firstLine="720"/>
        <w:jc w:val="both"/>
        <w:rPr>
          <w:rFonts w:asciiTheme="minorHAnsi" w:hAnsiTheme="minorHAnsi" w:cstheme="minorHAnsi"/>
          <w:sz w:val="22"/>
          <w:szCs w:val="10"/>
          <w:rtl/>
        </w:rPr>
      </w:pPr>
    </w:p>
    <w:p w14:paraId="75B25A3B"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اين قرآن است كه عاقبت ستمكاران را اينگونه شرح مي دهد:</w:t>
      </w:r>
    </w:p>
    <w:p w14:paraId="563C915A"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22"/>
          <w:szCs w:val="12"/>
          <w:rtl/>
        </w:rPr>
      </w:pPr>
    </w:p>
    <w:p w14:paraId="6CA116B7"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22"/>
          <w:szCs w:val="32"/>
          <w:rtl/>
        </w:rPr>
        <w:tab/>
      </w:r>
      <w:r w:rsidRPr="005F3045">
        <w:rPr>
          <w:rFonts w:asciiTheme="minorHAnsi" w:hAnsiTheme="minorHAnsi" w:cstheme="minorHAnsi"/>
          <w:sz w:val="32"/>
          <w:szCs w:val="32"/>
          <w:rtl/>
        </w:rPr>
        <w:t>«  اَلَم تَرَ كَيفَ فَعَلَ رَبُّكَ بِعادِ،</w:t>
      </w:r>
    </w:p>
    <w:p w14:paraId="7AF14F55"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 xml:space="preserve">  اِرَمَ ذاتِ الْعِمادِ،</w:t>
      </w:r>
    </w:p>
    <w:p w14:paraId="167D5C9A"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 xml:space="preserve">  اَلَّتي لَم يُخلَقْ مِثلُها في الْبِلادِ،</w:t>
      </w:r>
    </w:p>
    <w:p w14:paraId="62564900"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 xml:space="preserve">  وَ </w:t>
      </w:r>
      <w:r w:rsidRPr="005F3045">
        <w:rPr>
          <w:rFonts w:asciiTheme="minorHAnsi" w:hAnsiTheme="minorHAnsi" w:cstheme="minorHAnsi"/>
          <w:sz w:val="32"/>
          <w:szCs w:val="32"/>
        </w:rPr>
        <w:t>…</w:t>
      </w:r>
      <w:r w:rsidRPr="005F3045">
        <w:rPr>
          <w:rFonts w:asciiTheme="minorHAnsi" w:hAnsiTheme="minorHAnsi" w:cstheme="minorHAnsi"/>
          <w:sz w:val="32"/>
          <w:szCs w:val="32"/>
          <w:rtl/>
        </w:rPr>
        <w:t>. »  (فجر/ 14)</w:t>
      </w:r>
    </w:p>
    <w:p w14:paraId="233B62AA"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22"/>
          <w:szCs w:val="12"/>
          <w:rtl/>
        </w:rPr>
      </w:pPr>
    </w:p>
    <w:p w14:paraId="3844C92F" w14:textId="77777777" w:rsidR="005C571B" w:rsidRPr="005F3045" w:rsidRDefault="005C571B" w:rsidP="00A64C28">
      <w:pPr>
        <w:pStyle w:val="BodyText2"/>
        <w:widowControl w:val="0"/>
        <w:numPr>
          <w:ilvl w:val="0"/>
          <w:numId w:val="12"/>
        </w:numPr>
        <w:spacing w:before="0" w:after="120" w:line="276" w:lineRule="auto"/>
        <w:ind w:right="1080"/>
        <w:jc w:val="both"/>
        <w:rPr>
          <w:rFonts w:asciiTheme="minorHAnsi" w:hAnsiTheme="minorHAnsi" w:cstheme="minorHAnsi"/>
          <w:sz w:val="22"/>
          <w:szCs w:val="32"/>
          <w:rtl/>
        </w:rPr>
      </w:pPr>
      <w:r w:rsidRPr="005F3045">
        <w:rPr>
          <w:rFonts w:asciiTheme="minorHAnsi" w:hAnsiTheme="minorHAnsi" w:cstheme="minorHAnsi"/>
          <w:sz w:val="22"/>
          <w:szCs w:val="32"/>
          <w:rtl/>
        </w:rPr>
        <w:t xml:space="preserve">آيا نديدي كه پروردگار تو با عاد </w:t>
      </w:r>
      <w:r w:rsidRPr="005F3045">
        <w:rPr>
          <w:rFonts w:asciiTheme="minorHAnsi" w:hAnsiTheme="minorHAnsi" w:cstheme="minorHAnsi"/>
          <w:sz w:val="22"/>
          <w:szCs w:val="32"/>
        </w:rPr>
        <w:t>–</w:t>
      </w:r>
      <w:r w:rsidRPr="005F3045">
        <w:rPr>
          <w:rFonts w:asciiTheme="minorHAnsi" w:hAnsiTheme="minorHAnsi" w:cstheme="minorHAnsi"/>
          <w:sz w:val="22"/>
          <w:szCs w:val="32"/>
          <w:rtl/>
        </w:rPr>
        <w:t xml:space="preserve"> قوم هود </w:t>
      </w:r>
      <w:r w:rsidRPr="005F3045">
        <w:rPr>
          <w:rFonts w:asciiTheme="minorHAnsi" w:hAnsiTheme="minorHAnsi" w:cstheme="minorHAnsi"/>
          <w:sz w:val="22"/>
          <w:szCs w:val="32"/>
        </w:rPr>
        <w:t>–</w:t>
      </w:r>
      <w:r w:rsidRPr="005F3045">
        <w:rPr>
          <w:rFonts w:asciiTheme="minorHAnsi" w:hAnsiTheme="minorHAnsi" w:cstheme="minorHAnsi"/>
          <w:sz w:val="22"/>
          <w:szCs w:val="32"/>
          <w:rtl/>
        </w:rPr>
        <w:t xml:space="preserve"> چه كرد؟</w:t>
      </w:r>
    </w:p>
    <w:p w14:paraId="41E6D71B" w14:textId="77777777" w:rsidR="005C571B" w:rsidRPr="005F3045" w:rsidRDefault="005C571B" w:rsidP="00A64C28">
      <w:pPr>
        <w:pStyle w:val="BodyText2"/>
        <w:widowControl w:val="0"/>
        <w:spacing w:before="0" w:after="120" w:line="276" w:lineRule="auto"/>
        <w:ind w:left="658"/>
        <w:jc w:val="both"/>
        <w:rPr>
          <w:rFonts w:asciiTheme="minorHAnsi" w:hAnsiTheme="minorHAnsi" w:cstheme="minorHAnsi"/>
          <w:sz w:val="22"/>
          <w:szCs w:val="32"/>
          <w:rtl/>
        </w:rPr>
      </w:pPr>
      <w:r w:rsidRPr="005F3045">
        <w:rPr>
          <w:rFonts w:asciiTheme="minorHAnsi" w:hAnsiTheme="minorHAnsi" w:cstheme="minorHAnsi"/>
          <w:sz w:val="22"/>
          <w:szCs w:val="32"/>
          <w:rtl/>
        </w:rPr>
        <w:t xml:space="preserve"> و به اهالي شهر ارم كه صاحب قدرت بودند، چگونه كيفر داد؟</w:t>
      </w:r>
    </w:p>
    <w:p w14:paraId="4FD70824" w14:textId="77777777" w:rsidR="005C571B" w:rsidRPr="005F3045" w:rsidRDefault="005C571B" w:rsidP="00A64C28">
      <w:pPr>
        <w:pStyle w:val="BodyText2"/>
        <w:widowControl w:val="0"/>
        <w:spacing w:before="0" w:after="120" w:line="276" w:lineRule="auto"/>
        <w:ind w:left="658" w:right="1080"/>
        <w:jc w:val="both"/>
        <w:rPr>
          <w:rFonts w:asciiTheme="minorHAnsi" w:hAnsiTheme="minorHAnsi" w:cstheme="minorHAnsi"/>
          <w:sz w:val="22"/>
          <w:szCs w:val="32"/>
          <w:rtl/>
        </w:rPr>
      </w:pPr>
      <w:r w:rsidRPr="005F3045">
        <w:rPr>
          <w:rFonts w:asciiTheme="minorHAnsi" w:hAnsiTheme="minorHAnsi" w:cstheme="minorHAnsi"/>
          <w:sz w:val="22"/>
          <w:szCs w:val="32"/>
          <w:rtl/>
        </w:rPr>
        <w:t xml:space="preserve"> در صورتيكه مثل آن شهر در اقطار عالم نبود .</w:t>
      </w:r>
    </w:p>
    <w:p w14:paraId="0760250C" w14:textId="77777777" w:rsidR="005C571B" w:rsidRPr="005F3045" w:rsidRDefault="005C571B" w:rsidP="00A64C28">
      <w:pPr>
        <w:pStyle w:val="BodyText2"/>
        <w:widowControl w:val="0"/>
        <w:spacing w:before="0" w:after="120" w:line="276" w:lineRule="auto"/>
        <w:ind w:left="658"/>
        <w:jc w:val="both"/>
        <w:rPr>
          <w:rFonts w:asciiTheme="minorHAnsi" w:hAnsiTheme="minorHAnsi" w:cstheme="minorHAnsi"/>
          <w:sz w:val="22"/>
          <w:szCs w:val="32"/>
          <w:rtl/>
        </w:rPr>
      </w:pPr>
      <w:r w:rsidRPr="005F3045">
        <w:rPr>
          <w:rFonts w:asciiTheme="minorHAnsi" w:hAnsiTheme="minorHAnsi" w:cstheme="minorHAnsi"/>
          <w:sz w:val="22"/>
          <w:szCs w:val="32"/>
          <w:rtl/>
        </w:rPr>
        <w:t xml:space="preserve"> و به قوم ثمود، كه سنگ را شكافته و كاخها براي خود مي ساختند، چه كرد؟</w:t>
      </w:r>
    </w:p>
    <w:p w14:paraId="0E79FA48" w14:textId="77777777" w:rsidR="005C571B" w:rsidRPr="005F3045" w:rsidRDefault="005C571B" w:rsidP="00A64C28">
      <w:pPr>
        <w:pStyle w:val="BodyText2"/>
        <w:widowControl w:val="0"/>
        <w:spacing w:before="0" w:after="120" w:line="276" w:lineRule="auto"/>
        <w:ind w:left="658" w:right="1080"/>
        <w:jc w:val="both"/>
        <w:rPr>
          <w:rFonts w:asciiTheme="minorHAnsi" w:hAnsiTheme="minorHAnsi" w:cstheme="minorHAnsi"/>
          <w:sz w:val="22"/>
          <w:szCs w:val="32"/>
          <w:rtl/>
        </w:rPr>
      </w:pPr>
      <w:r w:rsidRPr="005F3045">
        <w:rPr>
          <w:rFonts w:asciiTheme="minorHAnsi" w:hAnsiTheme="minorHAnsi" w:cstheme="minorHAnsi"/>
          <w:sz w:val="22"/>
          <w:szCs w:val="32"/>
          <w:rtl/>
        </w:rPr>
        <w:t>و فرعون را كه صاحب ميخ ها بود، چگونه معذب ساخت ؟</w:t>
      </w:r>
    </w:p>
    <w:p w14:paraId="7883431E" w14:textId="77777777" w:rsidR="005C571B" w:rsidRPr="005F3045" w:rsidRDefault="005C571B" w:rsidP="00A64C28">
      <w:pPr>
        <w:pStyle w:val="BodyText2"/>
        <w:widowControl w:val="0"/>
        <w:tabs>
          <w:tab w:val="right" w:pos="6754"/>
        </w:tabs>
        <w:spacing w:before="0" w:after="120" w:line="276" w:lineRule="auto"/>
        <w:ind w:left="658"/>
        <w:jc w:val="both"/>
        <w:rPr>
          <w:rFonts w:asciiTheme="minorHAnsi" w:hAnsiTheme="minorHAnsi" w:cstheme="minorHAnsi"/>
          <w:sz w:val="22"/>
          <w:szCs w:val="32"/>
          <w:rtl/>
        </w:rPr>
      </w:pPr>
      <w:r w:rsidRPr="005F3045">
        <w:rPr>
          <w:rFonts w:asciiTheme="minorHAnsi" w:hAnsiTheme="minorHAnsi" w:cstheme="minorHAnsi"/>
          <w:sz w:val="22"/>
          <w:szCs w:val="32"/>
          <w:rtl/>
        </w:rPr>
        <w:t xml:space="preserve"> اينان كساني بودند كه طغيان و سركشي كردند و درزمين فتنه و فساد نمودند،</w:t>
      </w:r>
    </w:p>
    <w:p w14:paraId="5EB2C11F" w14:textId="77777777" w:rsidR="005C571B" w:rsidRPr="005F3045" w:rsidRDefault="005C571B" w:rsidP="00A64C28">
      <w:pPr>
        <w:pStyle w:val="BodyText2"/>
        <w:widowControl w:val="0"/>
        <w:spacing w:before="0" w:after="120" w:line="276" w:lineRule="auto"/>
        <w:ind w:left="658"/>
        <w:jc w:val="both"/>
        <w:rPr>
          <w:rFonts w:asciiTheme="minorHAnsi" w:hAnsiTheme="minorHAnsi" w:cstheme="minorHAnsi"/>
          <w:sz w:val="22"/>
          <w:szCs w:val="32"/>
          <w:rtl/>
        </w:rPr>
      </w:pPr>
      <w:r w:rsidRPr="005F3045">
        <w:rPr>
          <w:rFonts w:asciiTheme="minorHAnsi" w:hAnsiTheme="minorHAnsi" w:cstheme="minorHAnsi"/>
          <w:sz w:val="22"/>
          <w:szCs w:val="32"/>
          <w:rtl/>
        </w:rPr>
        <w:t xml:space="preserve"> پروردگار تو هم تازيانه عذاب را بر سر آنان كوبيد  </w:t>
      </w:r>
      <w:r w:rsidRPr="005F3045">
        <w:rPr>
          <w:rFonts w:asciiTheme="minorHAnsi" w:hAnsiTheme="minorHAnsi" w:cstheme="minorHAnsi"/>
          <w:sz w:val="22"/>
          <w:szCs w:val="32"/>
        </w:rPr>
        <w:t>–</w:t>
      </w:r>
      <w:r w:rsidRPr="005F3045">
        <w:rPr>
          <w:rFonts w:asciiTheme="minorHAnsi" w:hAnsiTheme="minorHAnsi" w:cstheme="minorHAnsi"/>
          <w:sz w:val="22"/>
          <w:szCs w:val="32"/>
          <w:rtl/>
        </w:rPr>
        <w:t xml:space="preserve"> زيرا پروردگار تو در كمين است !</w:t>
      </w:r>
    </w:p>
    <w:p w14:paraId="0AA79968" w14:textId="77777777" w:rsidR="005C571B" w:rsidRPr="005F3045" w:rsidRDefault="005C571B" w:rsidP="00A64C28">
      <w:pPr>
        <w:pStyle w:val="BodyText2"/>
        <w:widowControl w:val="0"/>
        <w:spacing w:before="0" w:after="120" w:line="276" w:lineRule="auto"/>
        <w:ind w:left="658"/>
        <w:jc w:val="both"/>
        <w:rPr>
          <w:rFonts w:asciiTheme="minorHAnsi" w:hAnsiTheme="minorHAnsi" w:cstheme="minorHAnsi"/>
          <w:sz w:val="22"/>
          <w:szCs w:val="16"/>
          <w:rtl/>
        </w:rPr>
      </w:pPr>
    </w:p>
    <w:p w14:paraId="5AB4E7C6" w14:textId="77777777" w:rsidR="005C571B" w:rsidRPr="005F3045" w:rsidRDefault="005C571B" w:rsidP="00A64C28">
      <w:pPr>
        <w:pStyle w:val="BodyText2"/>
        <w:widowControl w:val="0"/>
        <w:spacing w:before="0" w:after="120" w:line="276" w:lineRule="auto"/>
        <w:ind w:left="5" w:firstLine="715"/>
        <w:jc w:val="both"/>
        <w:rPr>
          <w:rFonts w:asciiTheme="minorHAnsi" w:hAnsiTheme="minorHAnsi" w:cstheme="minorHAnsi"/>
          <w:sz w:val="22"/>
          <w:szCs w:val="32"/>
          <w:rtl/>
        </w:rPr>
      </w:pPr>
      <w:r w:rsidRPr="005F3045">
        <w:rPr>
          <w:rFonts w:asciiTheme="minorHAnsi" w:hAnsiTheme="minorHAnsi" w:cstheme="minorHAnsi"/>
          <w:sz w:val="22"/>
          <w:szCs w:val="32"/>
          <w:rtl/>
        </w:rPr>
        <w:t>در سيره رسول اكرم (ص) و  اولاد طاهرينش مي بينيم كه تا فرصتي به دست مي آوردنـد عليه ستمگران و جــــــباران يورش مي بردند و بساط فسادشان</w:t>
      </w:r>
      <w:r w:rsidRPr="005F3045">
        <w:rPr>
          <w:rFonts w:asciiTheme="minorHAnsi" w:hAnsiTheme="minorHAnsi" w:cstheme="minorHAnsi"/>
          <w:sz w:val="22"/>
          <w:szCs w:val="32"/>
          <w:rtl/>
          <w:lang w:bidi="fa-IR"/>
        </w:rPr>
        <w:t xml:space="preserve"> </w:t>
      </w:r>
      <w:r w:rsidRPr="005F3045">
        <w:rPr>
          <w:rFonts w:asciiTheme="minorHAnsi" w:hAnsiTheme="minorHAnsi" w:cstheme="minorHAnsi"/>
          <w:sz w:val="22"/>
          <w:szCs w:val="32"/>
          <w:rtl/>
        </w:rPr>
        <w:t>را درهم مـي ريختند، و در مقابل طغيان و سركشي و استكبارشـان بـه معارضــه بر مي خاستند.</w:t>
      </w:r>
    </w:p>
    <w:p w14:paraId="692C6B39"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4"/>
          <w:szCs w:val="24"/>
          <w:u w:val="single"/>
          <w:rtl/>
        </w:rPr>
      </w:pPr>
    </w:p>
    <w:p w14:paraId="681A50CE"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4"/>
          <w:szCs w:val="24"/>
          <w:u w:val="single"/>
          <w:rtl/>
        </w:rPr>
      </w:pPr>
    </w:p>
    <w:p w14:paraId="549AECA4"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8"/>
          <w:szCs w:val="28"/>
          <w:u w:val="single"/>
          <w:rtl/>
        </w:rPr>
      </w:pPr>
      <w:r w:rsidRPr="005F3045">
        <w:rPr>
          <w:rFonts w:asciiTheme="minorHAnsi" w:hAnsiTheme="minorHAnsi" w:cstheme="minorHAnsi"/>
          <w:sz w:val="28"/>
          <w:szCs w:val="28"/>
          <w:u w:val="single"/>
          <w:rtl/>
        </w:rPr>
        <w:t>مستند : آية 213 سوره بقره"</w:t>
      </w:r>
      <w:r>
        <w:rPr>
          <w:rFonts w:asciiTheme="minorHAnsi" w:hAnsiTheme="minorHAnsi" w:cstheme="minorHAnsi"/>
          <w:sz w:val="28"/>
          <w:szCs w:val="28"/>
          <w:u w:val="single"/>
        </w:rPr>
        <w:t xml:space="preserve"> </w:t>
      </w:r>
      <w:r w:rsidRPr="005F3045">
        <w:rPr>
          <w:rFonts w:asciiTheme="minorHAnsi" w:hAnsiTheme="minorHAnsi" w:cstheme="minorHAnsi"/>
          <w:sz w:val="28"/>
          <w:szCs w:val="28"/>
          <w:u w:val="single"/>
          <w:rtl/>
        </w:rPr>
        <w:t>فَبَعَثَ اَللهُ  النَّبيّينَ  مُبَشِّر ينَ  وَ  مُنذِرينَ!" الميزان ج3 ص182</w:t>
      </w:r>
    </w:p>
    <w:p w14:paraId="56752871"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2"/>
          <w:szCs w:val="12"/>
          <w:u w:val="single"/>
          <w:rtl/>
        </w:rPr>
      </w:pPr>
    </w:p>
    <w:p w14:paraId="679D6139"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bookmarkStart w:id="129" w:name="_Toc101285477"/>
      <w:bookmarkStart w:id="130" w:name="_Toc101305927"/>
      <w:bookmarkStart w:id="131" w:name="_Toc101394291"/>
      <w:r w:rsidRPr="005F3045">
        <w:rPr>
          <w:rStyle w:val="Heading1Char"/>
          <w:rFonts w:asciiTheme="minorHAnsi" w:hAnsiTheme="minorHAnsi" w:cstheme="minorHAnsi"/>
          <w:rtl/>
        </w:rPr>
        <w:t>نقش پيامبران در بيداري انسانها</w:t>
      </w:r>
      <w:bookmarkEnd w:id="129"/>
      <w:bookmarkEnd w:id="130"/>
      <w:bookmarkEnd w:id="131"/>
      <w:r w:rsidRPr="005F3045">
        <w:rPr>
          <w:rFonts w:asciiTheme="minorHAnsi" w:hAnsiTheme="minorHAnsi" w:cstheme="minorHAnsi"/>
          <w:sz w:val="24"/>
          <w:szCs w:val="36"/>
          <w:rtl/>
        </w:rPr>
        <w:t xml:space="preserve">      </w:t>
      </w:r>
      <w:r w:rsidRPr="005F3045">
        <w:rPr>
          <w:rFonts w:asciiTheme="minorHAnsi" w:hAnsiTheme="minorHAnsi" w:cstheme="minorHAnsi"/>
          <w:sz w:val="22"/>
          <w:szCs w:val="32"/>
          <w:rtl/>
        </w:rPr>
        <w:t xml:space="preserve">           نكتة اين كه از فرستادن پيغمبر تعبير به   "بعث" شده نه "ارسال" اين است كه انسان اولي گروه واحد و ساده اي بود و در حال خمود و آرامش مي زيست، پيغمبران كه آمدند نداي توحيد سر دادند و بشر را از اين سكوت خفقان آور برانگيختند و او را متوجه سعادت و كمال خود ساختند و در شاهراه هدايت به راه انداختند.</w:t>
      </w:r>
    </w:p>
    <w:p w14:paraId="1BA7B04F"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اين معني با " بعث" كه معنايش " بيدار كردن از خواب و نظير آن،" است مناسبتر است و شايد همين نكته موجب شده كه از فرستادگان هم تعبير به " نبي" يعني صاحب خبر شده نه رسول .</w:t>
      </w:r>
    </w:p>
    <w:p w14:paraId="0B23900F"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بعلاوه، حقيقت بعث و فرستادن كتاب متوجه كردن بشر است به حقيقت وجود و حيات خود،  و اينكه آفريدة خداست، همان خداي يكتائي كه جز او خدائي نيست وبشر پيوسته به طرف او سير مي كند و در روز با عظمتي به سوي او بازگشت خواهد كرد، و اكنون در يكي از منازل راه است كه حقيقت آن جز بازي و فريب نيست، پس بايد اين معاني را در زندگي رعايت كرد و هميشه در انديشة اين بود كه از كجا و در كجا و به سوي كجاست؟   اينها مطالبي است كه پيامبران به مردم گوشزد مي كنند، لذا تعبير " نبي" كه معنايش" صاحب خبر" است مناسبتر مي باشد.</w:t>
      </w:r>
    </w:p>
    <w:p w14:paraId="6E5A3C41"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اما طبقة متوسط مردم كه اكثريت اجتماع را تشكيل مي دهند هدف فعاليتشان اميد نفع و دفع ضرر است، لذا انبياء نيز آنهارا بوسيلة مژدة بهشت و ترس از دوزخ به ايمان و عمل صالح وادار مي كردند.  در آيــة شــريفـه عبارت " مبشرين و منذرين " به همين جهت آورده شده است ولي بندگان صالح خدا و اولياء الله نظري بـه ثـواب و عقاب و بهشت و دوزخ نــدارند و تنــها توجه شان به پروردگارشان مي باشد.</w:t>
      </w:r>
    </w:p>
    <w:p w14:paraId="16C67B48"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 xml:space="preserve">فضايلي هم كه درملتهاي زنده و جمعيت هاي متـمدن جهان امروز ديده مي شود از آثار نبوت و دين است كه بحكم وراثت يا در اثر تقليد از امتهاي ديندار به ايشان رسيده است.  به دليل اين كه دين هميشه در جامعة انساني طرفداران قابل ملاحظه أي داشته و جمعيت هاي مهمي از آن پيروي ميكرده اند و تنها چيزي كه دعوت به ايمان و تقوا و </w:t>
      </w:r>
      <w:r w:rsidRPr="005F3045">
        <w:rPr>
          <w:rFonts w:asciiTheme="minorHAnsi" w:hAnsiTheme="minorHAnsi" w:cstheme="minorHAnsi"/>
          <w:sz w:val="22"/>
          <w:szCs w:val="32"/>
          <w:rtl/>
        </w:rPr>
        <w:lastRenderedPageBreak/>
        <w:t>فضيلت و اخلاق فاضله و صلاح و عدالت مي كرده، دين بوده است.</w:t>
      </w:r>
    </w:p>
    <w:p w14:paraId="577441C3" w14:textId="77777777" w:rsidR="005C571B" w:rsidRPr="005F3045" w:rsidRDefault="005C571B" w:rsidP="00A64C28">
      <w:pPr>
        <w:pStyle w:val="Footer"/>
        <w:widowControl w:val="0"/>
        <w:spacing w:before="0" w:after="120" w:line="276" w:lineRule="auto"/>
        <w:jc w:val="both"/>
        <w:rPr>
          <w:rFonts w:cstheme="minorHAnsi"/>
          <w:sz w:val="8"/>
          <w:szCs w:val="16"/>
          <w:u w:val="single"/>
        </w:rPr>
      </w:pPr>
    </w:p>
    <w:p w14:paraId="356DD73D" w14:textId="77777777" w:rsidR="005C571B" w:rsidRPr="005F3045" w:rsidRDefault="005C571B" w:rsidP="00A64C28">
      <w:pPr>
        <w:pStyle w:val="Footer"/>
        <w:widowControl w:val="0"/>
        <w:spacing w:before="0" w:after="120" w:line="276" w:lineRule="auto"/>
        <w:jc w:val="both"/>
        <w:rPr>
          <w:rFonts w:cstheme="minorHAnsi"/>
          <w:sz w:val="8"/>
          <w:szCs w:val="16"/>
          <w:u w:val="single"/>
          <w:rtl/>
        </w:rPr>
      </w:pPr>
    </w:p>
    <w:p w14:paraId="51E703F2" w14:textId="77777777" w:rsidR="005C571B" w:rsidRPr="005F3045" w:rsidRDefault="005C571B" w:rsidP="00A64C28">
      <w:pPr>
        <w:pStyle w:val="Footer"/>
        <w:widowControl w:val="0"/>
        <w:spacing w:before="0" w:after="120" w:line="276" w:lineRule="auto"/>
        <w:jc w:val="both"/>
        <w:rPr>
          <w:rFonts w:cstheme="minorHAnsi"/>
          <w:sz w:val="8"/>
          <w:szCs w:val="16"/>
          <w:u w:val="single"/>
          <w:rtl/>
        </w:rPr>
      </w:pPr>
    </w:p>
    <w:p w14:paraId="268F2B04" w14:textId="77777777" w:rsidR="005C571B" w:rsidRPr="005F3045" w:rsidRDefault="005C571B" w:rsidP="00A64C28">
      <w:pPr>
        <w:pStyle w:val="Footer"/>
        <w:widowControl w:val="0"/>
        <w:spacing w:before="0" w:after="120" w:line="276" w:lineRule="auto"/>
        <w:jc w:val="both"/>
        <w:rPr>
          <w:rFonts w:cstheme="minorHAnsi"/>
          <w:sz w:val="28"/>
          <w:szCs w:val="28"/>
          <w:u w:val="single"/>
          <w:rtl/>
        </w:rPr>
      </w:pPr>
      <w:r w:rsidRPr="005F3045">
        <w:rPr>
          <w:rFonts w:cstheme="minorHAnsi"/>
          <w:sz w:val="28"/>
          <w:szCs w:val="28"/>
          <w:u w:val="single"/>
          <w:rtl/>
        </w:rPr>
        <w:t>مستند:آيه25سوره حديد    "لَقَداَرسَلنا رُسُلَنابِالْبَيِّناتِ وَاَنزَلنا مَعَهُم الْكِتابَ وَالْميزانَ لِيَقومَ النّاسُ باِلْقِسطِ!"          الميزان ج37ص356</w:t>
      </w:r>
    </w:p>
    <w:p w14:paraId="5D71F299" w14:textId="77777777" w:rsidR="005C571B" w:rsidRPr="005F3045" w:rsidRDefault="005C571B" w:rsidP="00A64C28">
      <w:pPr>
        <w:pStyle w:val="Footer"/>
        <w:widowControl w:val="0"/>
        <w:spacing w:before="0" w:after="120" w:line="276" w:lineRule="auto"/>
        <w:jc w:val="both"/>
        <w:rPr>
          <w:rFonts w:cstheme="minorHAnsi"/>
          <w:sz w:val="8"/>
          <w:szCs w:val="14"/>
          <w:rtl/>
        </w:rPr>
      </w:pPr>
    </w:p>
    <w:p w14:paraId="7774AF9F" w14:textId="77777777" w:rsidR="005C571B" w:rsidRPr="005F3045" w:rsidRDefault="005C571B" w:rsidP="00A64C28">
      <w:pPr>
        <w:pStyle w:val="Footer"/>
        <w:widowControl w:val="0"/>
        <w:spacing w:before="0" w:after="120" w:line="276" w:lineRule="auto"/>
        <w:jc w:val="both"/>
        <w:rPr>
          <w:rFonts w:cstheme="minorHAnsi"/>
          <w:sz w:val="20"/>
          <w:szCs w:val="32"/>
          <w:rtl/>
        </w:rPr>
      </w:pPr>
      <w:bookmarkStart w:id="132" w:name="_Toc101285478"/>
      <w:bookmarkStart w:id="133" w:name="_Toc101305928"/>
      <w:bookmarkStart w:id="134" w:name="_Toc101394292"/>
      <w:r w:rsidRPr="005F3045">
        <w:rPr>
          <w:rStyle w:val="Heading1Char"/>
          <w:rFonts w:asciiTheme="minorHAnsi" w:eastAsiaTheme="minorHAnsi" w:hAnsiTheme="minorHAnsi" w:cstheme="minorHAnsi"/>
          <w:rtl/>
        </w:rPr>
        <w:t>گسترش عدالت، اولين هدف رسالت</w:t>
      </w:r>
      <w:bookmarkEnd w:id="132"/>
      <w:bookmarkEnd w:id="133"/>
      <w:bookmarkEnd w:id="134"/>
      <w:r w:rsidRPr="005F3045">
        <w:rPr>
          <w:rFonts w:cstheme="minorHAnsi"/>
          <w:sz w:val="18"/>
          <w:szCs w:val="28"/>
          <w:rtl/>
        </w:rPr>
        <w:t xml:space="preserve">         </w:t>
      </w:r>
      <w:r w:rsidRPr="005F3045">
        <w:rPr>
          <w:rFonts w:cstheme="minorHAnsi"/>
          <w:sz w:val="20"/>
          <w:szCs w:val="32"/>
          <w:rtl/>
        </w:rPr>
        <w:t xml:space="preserve">در اين آيات غرض الهي از فرستادن رسولان و نازل كردن كتاب و ميزان </w:t>
      </w:r>
      <w:r w:rsidRPr="005F3045">
        <w:rPr>
          <w:rFonts w:cstheme="minorHAnsi"/>
          <w:sz w:val="24"/>
          <w:szCs w:val="32"/>
          <w:rtl/>
        </w:rPr>
        <w:t>به همـراه ايـشان را بيـان كرده و مي</w:t>
      </w:r>
      <w:r w:rsidRPr="005F3045">
        <w:rPr>
          <w:rFonts w:cstheme="minorHAnsi"/>
          <w:sz w:val="24"/>
          <w:szCs w:val="36"/>
          <w:rtl/>
        </w:rPr>
        <w:t xml:space="preserve"> </w:t>
      </w:r>
      <w:r w:rsidRPr="005F3045">
        <w:rPr>
          <w:rFonts w:cstheme="minorHAnsi"/>
          <w:sz w:val="20"/>
          <w:szCs w:val="32"/>
          <w:rtl/>
        </w:rPr>
        <w:t>فرمايد:</w:t>
      </w:r>
    </w:p>
    <w:p w14:paraId="52825102" w14:textId="77777777" w:rsidR="005C571B" w:rsidRPr="005F3045" w:rsidRDefault="005C571B" w:rsidP="00A64C28">
      <w:pPr>
        <w:pStyle w:val="Footer"/>
        <w:widowControl w:val="0"/>
        <w:spacing w:before="0" w:after="120" w:line="276" w:lineRule="auto"/>
        <w:jc w:val="both"/>
        <w:rPr>
          <w:rFonts w:cstheme="minorHAnsi"/>
          <w:sz w:val="24"/>
          <w:szCs w:val="32"/>
          <w:rtl/>
        </w:rPr>
      </w:pPr>
      <w:r w:rsidRPr="005F3045">
        <w:rPr>
          <w:rFonts w:cstheme="minorHAnsi"/>
          <w:sz w:val="24"/>
          <w:szCs w:val="32"/>
          <w:rtl/>
        </w:rPr>
        <w:tab/>
        <w:t>« غرض از اين ارسال رسل و انزال كتب اين بود كه انبياء مردم را به عدالت عادت دهند، تا در مجتمعي عادل زندگي كنند، و آهن را نازل كرد تا بندگان خود را در دفاع از مجتمع صالح خود و بسط كلمة حق در زمين بيازمايد، علاوه بر منافع ديگري كه آهن دارد و مردم از آن بهره مند مي شوند.»</w:t>
      </w:r>
    </w:p>
    <w:p w14:paraId="6C6AA971" w14:textId="77777777" w:rsidR="005C571B" w:rsidRPr="005F3045" w:rsidRDefault="005C571B" w:rsidP="00A64C28">
      <w:pPr>
        <w:pStyle w:val="Footer"/>
        <w:widowControl w:val="0"/>
        <w:spacing w:before="0" w:after="120" w:line="276" w:lineRule="auto"/>
        <w:ind w:firstLine="720"/>
        <w:jc w:val="both"/>
        <w:rPr>
          <w:rFonts w:cstheme="minorHAnsi"/>
          <w:sz w:val="8"/>
          <w:szCs w:val="12"/>
          <w:rtl/>
        </w:rPr>
      </w:pPr>
    </w:p>
    <w:p w14:paraId="52F34D95" w14:textId="77777777" w:rsidR="005C571B" w:rsidRPr="005F3045" w:rsidRDefault="005C571B" w:rsidP="00A64C28">
      <w:pPr>
        <w:pStyle w:val="Footer"/>
        <w:widowControl w:val="0"/>
        <w:spacing w:before="0" w:after="120" w:line="276" w:lineRule="auto"/>
        <w:ind w:firstLine="720"/>
        <w:jc w:val="both"/>
        <w:rPr>
          <w:rFonts w:cstheme="minorHAnsi"/>
          <w:sz w:val="24"/>
          <w:szCs w:val="32"/>
          <w:rtl/>
        </w:rPr>
      </w:pPr>
      <w:r w:rsidRPr="005F3045">
        <w:rPr>
          <w:rFonts w:cstheme="minorHAnsi"/>
          <w:sz w:val="24"/>
          <w:szCs w:val="32"/>
          <w:rtl/>
        </w:rPr>
        <w:t>آنگاه فرمود:  نوح و ابراهيم عليهماالسلام را فرستاد و نبوت و كتاب را در ذرية آن دو بزرگوار قرار داد و يكي پس از ديگري رسولاني گسيل داشت.  و اين سنت همچنان در تمامي امت ها استمرار يافت  و نتيجه كار همواره اين بود كه عده اي از مردم راه حق را يافتند،  و اكثريتي از ايشان فاسق شدند.</w:t>
      </w:r>
    </w:p>
    <w:p w14:paraId="5AF43EF2" w14:textId="77777777" w:rsidR="005C571B" w:rsidRPr="005F3045" w:rsidRDefault="005C571B" w:rsidP="00A64C28">
      <w:pPr>
        <w:pStyle w:val="Footer"/>
        <w:widowControl w:val="0"/>
        <w:spacing w:before="0" w:after="120" w:line="276" w:lineRule="auto"/>
        <w:jc w:val="both"/>
        <w:rPr>
          <w:rFonts w:cstheme="minorHAnsi"/>
          <w:sz w:val="24"/>
          <w:szCs w:val="32"/>
          <w:rtl/>
        </w:rPr>
      </w:pPr>
      <w:r w:rsidRPr="005F3045">
        <w:rPr>
          <w:rFonts w:cstheme="minorHAnsi"/>
          <w:sz w:val="24"/>
          <w:szCs w:val="32"/>
          <w:rtl/>
        </w:rPr>
        <w:t xml:space="preserve">           منـظور از كتاب وحيي است كه صـلاحيت آن را دارد كه نــوشته شود و به صورت كتاب درآيد ( نه اينكه كتابي جلد شده از آسمان بفرستد،) بلكه دستوراتي است كه مي شود آن را نوشت، دستوراتي كه مشتمل است بر معارف ديني از قبيل عقايد حقه و اعمال صالح.</w:t>
      </w:r>
    </w:p>
    <w:p w14:paraId="671FA061" w14:textId="77777777" w:rsidR="005C571B" w:rsidRPr="005F3045" w:rsidRDefault="005C571B" w:rsidP="00A64C28">
      <w:pPr>
        <w:pStyle w:val="Footer"/>
        <w:widowControl w:val="0"/>
        <w:tabs>
          <w:tab w:val="left" w:pos="720"/>
          <w:tab w:val="left" w:pos="2134"/>
        </w:tabs>
        <w:spacing w:before="0" w:after="120" w:line="276" w:lineRule="auto"/>
        <w:jc w:val="both"/>
        <w:rPr>
          <w:rFonts w:cstheme="minorHAnsi"/>
          <w:sz w:val="8"/>
          <w:szCs w:val="8"/>
          <w:rtl/>
        </w:rPr>
      </w:pPr>
      <w:r w:rsidRPr="005F3045">
        <w:rPr>
          <w:rFonts w:cstheme="minorHAnsi"/>
          <w:sz w:val="24"/>
          <w:szCs w:val="32"/>
          <w:rtl/>
        </w:rPr>
        <w:tab/>
        <w:t xml:space="preserve"> </w:t>
      </w:r>
      <w:r w:rsidRPr="005F3045">
        <w:rPr>
          <w:rFonts w:cstheme="minorHAnsi"/>
          <w:sz w:val="24"/>
          <w:szCs w:val="32"/>
          <w:rtl/>
        </w:rPr>
        <w:tab/>
      </w:r>
    </w:p>
    <w:p w14:paraId="43589A9B" w14:textId="77777777" w:rsidR="005C571B" w:rsidRPr="005F3045" w:rsidRDefault="005C571B" w:rsidP="00A64C28">
      <w:pPr>
        <w:pStyle w:val="Footer"/>
        <w:widowControl w:val="0"/>
        <w:spacing w:before="0" w:after="120" w:line="276" w:lineRule="auto"/>
        <w:ind w:firstLine="720"/>
        <w:jc w:val="both"/>
        <w:rPr>
          <w:rFonts w:cstheme="minorHAnsi"/>
          <w:sz w:val="24"/>
          <w:szCs w:val="32"/>
          <w:rtl/>
        </w:rPr>
      </w:pPr>
      <w:r w:rsidRPr="005F3045">
        <w:rPr>
          <w:rFonts w:cstheme="minorHAnsi"/>
          <w:sz w:val="24"/>
          <w:szCs w:val="32"/>
          <w:rtl/>
        </w:rPr>
        <w:t>اين كتابهاي آسماني كه معنايش معلوم شد، عبارتند از پنج كتاب:</w:t>
      </w:r>
    </w:p>
    <w:p w14:paraId="392FFF54" w14:textId="77777777" w:rsidR="005C571B" w:rsidRPr="005F3045" w:rsidRDefault="005C571B" w:rsidP="00A64C28">
      <w:pPr>
        <w:pStyle w:val="Footer"/>
        <w:widowControl w:val="0"/>
        <w:spacing w:before="0" w:after="120" w:line="276" w:lineRule="auto"/>
        <w:ind w:left="720"/>
        <w:jc w:val="both"/>
        <w:rPr>
          <w:rFonts w:cstheme="minorHAnsi"/>
          <w:sz w:val="24"/>
          <w:szCs w:val="32"/>
          <w:rtl/>
        </w:rPr>
      </w:pPr>
      <w:r w:rsidRPr="005F3045">
        <w:rPr>
          <w:rFonts w:cstheme="minorHAnsi"/>
          <w:sz w:val="24"/>
          <w:szCs w:val="32"/>
          <w:rtl/>
        </w:rPr>
        <w:t>كتاب نوح، كتاب ابراهيم، كتاب موسي( تورات)، كتاب عيسي( انجيل) و كتاب قرآن.</w:t>
      </w:r>
    </w:p>
    <w:p w14:paraId="01631D40" w14:textId="77777777" w:rsidR="005C571B" w:rsidRPr="005F3045" w:rsidRDefault="005C571B" w:rsidP="00A64C28">
      <w:pPr>
        <w:pStyle w:val="Footer"/>
        <w:widowControl w:val="0"/>
        <w:spacing w:before="0" w:after="120" w:line="276" w:lineRule="auto"/>
        <w:jc w:val="both"/>
        <w:rPr>
          <w:rFonts w:cstheme="minorHAnsi"/>
          <w:sz w:val="10"/>
          <w:szCs w:val="16"/>
          <w:rtl/>
        </w:rPr>
      </w:pPr>
    </w:p>
    <w:p w14:paraId="5265CAA9" w14:textId="77777777" w:rsidR="005C571B" w:rsidRPr="005F3045" w:rsidRDefault="005C571B" w:rsidP="00A64C28">
      <w:pPr>
        <w:pStyle w:val="Footer"/>
        <w:widowControl w:val="0"/>
        <w:spacing w:before="0" w:after="120" w:line="276" w:lineRule="auto"/>
        <w:jc w:val="both"/>
        <w:rPr>
          <w:rFonts w:cstheme="minorHAnsi"/>
          <w:sz w:val="24"/>
          <w:szCs w:val="32"/>
          <w:rtl/>
        </w:rPr>
      </w:pPr>
      <w:r w:rsidRPr="005F3045">
        <w:rPr>
          <w:rFonts w:cstheme="minorHAnsi"/>
          <w:sz w:val="24"/>
          <w:szCs w:val="36"/>
          <w:rtl/>
        </w:rPr>
        <w:t>ميزان چيست؟</w:t>
      </w:r>
      <w:r w:rsidRPr="005F3045">
        <w:rPr>
          <w:rFonts w:cstheme="minorHAnsi"/>
          <w:sz w:val="24"/>
          <w:szCs w:val="32"/>
          <w:rtl/>
        </w:rPr>
        <w:t xml:space="preserve">   تفسيري كه احتمالاً براي ميزان مي شود كرد ( و خدا داناتر است!) اين است كه:  ميزان همان دين است.</w:t>
      </w:r>
    </w:p>
    <w:p w14:paraId="261C87E5" w14:textId="77777777" w:rsidR="005C571B" w:rsidRPr="005F3045" w:rsidRDefault="005C571B" w:rsidP="00A64C28">
      <w:pPr>
        <w:pStyle w:val="Footer"/>
        <w:widowControl w:val="0"/>
        <w:tabs>
          <w:tab w:val="clear" w:pos="4680"/>
          <w:tab w:val="clear" w:pos="9360"/>
        </w:tabs>
        <w:spacing w:before="0" w:after="120" w:line="276" w:lineRule="auto"/>
        <w:ind w:left="720"/>
        <w:jc w:val="both"/>
        <w:rPr>
          <w:rFonts w:cstheme="minorHAnsi"/>
          <w:sz w:val="24"/>
          <w:szCs w:val="32"/>
          <w:rtl/>
        </w:rPr>
      </w:pPr>
      <w:r w:rsidRPr="005F3045">
        <w:rPr>
          <w:rFonts w:cstheme="minorHAnsi"/>
          <w:sz w:val="24"/>
          <w:szCs w:val="32"/>
          <w:rtl/>
        </w:rPr>
        <w:lastRenderedPageBreak/>
        <w:t>چون ديـــن عبارت است از چيزي كه عقايد و اعمال اشخاص با آن سنجيده مي  شود. و اين سنجش ماية قوام زندگي سعيدة انسان اجتماعي و انفرادي است</w:t>
      </w:r>
      <w:r w:rsidRPr="005F3045">
        <w:rPr>
          <w:rFonts w:cstheme="minorHAnsi"/>
          <w:sz w:val="24"/>
          <w:szCs w:val="24"/>
          <w:rtl/>
        </w:rPr>
        <w:t>.</w:t>
      </w:r>
      <w:r w:rsidRPr="005F3045">
        <w:rPr>
          <w:rFonts w:cstheme="minorHAnsi"/>
          <w:sz w:val="24"/>
          <w:szCs w:val="32"/>
          <w:rtl/>
        </w:rPr>
        <w:t xml:space="preserve">           </w:t>
      </w:r>
    </w:p>
    <w:p w14:paraId="2F961A9C" w14:textId="77777777" w:rsidR="005C571B" w:rsidRPr="005F3045" w:rsidRDefault="005C571B" w:rsidP="00A64C28">
      <w:pPr>
        <w:pStyle w:val="Footer"/>
        <w:widowControl w:val="0"/>
        <w:tabs>
          <w:tab w:val="clear" w:pos="4680"/>
          <w:tab w:val="clear" w:pos="9360"/>
        </w:tabs>
        <w:spacing w:before="0" w:after="120" w:line="276" w:lineRule="auto"/>
        <w:ind w:left="720"/>
        <w:jc w:val="both"/>
        <w:rPr>
          <w:rFonts w:cstheme="minorHAnsi"/>
          <w:sz w:val="24"/>
          <w:szCs w:val="32"/>
          <w:rtl/>
        </w:rPr>
      </w:pPr>
      <w:r w:rsidRPr="005F3045">
        <w:rPr>
          <w:rFonts w:cstheme="minorHAnsi"/>
          <w:sz w:val="24"/>
          <w:szCs w:val="32"/>
          <w:rtl/>
        </w:rPr>
        <w:t xml:space="preserve">       </w:t>
      </w:r>
    </w:p>
    <w:p w14:paraId="2C8791EA" w14:textId="77777777" w:rsidR="005C571B" w:rsidRPr="005F3045" w:rsidRDefault="005C571B" w:rsidP="00A64C28">
      <w:pPr>
        <w:pStyle w:val="Footer"/>
        <w:widowControl w:val="0"/>
        <w:spacing w:before="0" w:after="120" w:line="276" w:lineRule="auto"/>
        <w:jc w:val="both"/>
        <w:rPr>
          <w:rFonts w:cstheme="minorHAnsi"/>
          <w:sz w:val="24"/>
          <w:szCs w:val="8"/>
          <w:rtl/>
        </w:rPr>
      </w:pPr>
    </w:p>
    <w:p w14:paraId="67F57D2C" w14:textId="77777777" w:rsidR="005C571B" w:rsidRPr="005F3045" w:rsidRDefault="005C571B" w:rsidP="00A64C28">
      <w:pPr>
        <w:pStyle w:val="Footer"/>
        <w:widowControl w:val="0"/>
        <w:spacing w:before="0" w:after="120" w:line="276" w:lineRule="auto"/>
        <w:jc w:val="both"/>
        <w:rPr>
          <w:rFonts w:cstheme="minorHAnsi"/>
          <w:sz w:val="24"/>
          <w:szCs w:val="8"/>
          <w:rtl/>
        </w:rPr>
      </w:pPr>
    </w:p>
    <w:p w14:paraId="64277275" w14:textId="77777777" w:rsidR="00390F1F" w:rsidRDefault="005C571B" w:rsidP="00A64C28">
      <w:pPr>
        <w:pStyle w:val="Footer"/>
        <w:widowControl w:val="0"/>
        <w:spacing w:before="0" w:after="120" w:line="276" w:lineRule="auto"/>
        <w:jc w:val="both"/>
        <w:rPr>
          <w:rFonts w:cstheme="minorHAnsi"/>
          <w:sz w:val="24"/>
          <w:szCs w:val="24"/>
          <w:u w:val="single"/>
        </w:rPr>
      </w:pPr>
      <w:r w:rsidRPr="005F3045">
        <w:rPr>
          <w:rFonts w:cstheme="minorHAnsi"/>
          <w:sz w:val="24"/>
          <w:szCs w:val="24"/>
          <w:u w:val="single"/>
          <w:rtl/>
        </w:rPr>
        <w:t xml:space="preserve">مستند:آية52 تا54 سوره انعام     " وَ لاتَطرِدُ الذينَ يَدعونَ رَبَّهِم بِالْغَداوَةِ وَالْعَشيِّ يُريدونَ وَجهَهُ ! "          </w:t>
      </w:r>
    </w:p>
    <w:p w14:paraId="4FCFDF8B" w14:textId="3EDA9F8B" w:rsidR="005C571B" w:rsidRPr="005F3045" w:rsidRDefault="005C571B" w:rsidP="00A64C28">
      <w:pPr>
        <w:pStyle w:val="Footer"/>
        <w:widowControl w:val="0"/>
        <w:spacing w:before="0" w:after="120" w:line="276" w:lineRule="auto"/>
        <w:jc w:val="both"/>
        <w:rPr>
          <w:rFonts w:cstheme="minorHAnsi"/>
          <w:sz w:val="24"/>
          <w:szCs w:val="24"/>
          <w:u w:val="single"/>
          <w:rtl/>
        </w:rPr>
      </w:pPr>
      <w:r w:rsidRPr="005F3045">
        <w:rPr>
          <w:rFonts w:cstheme="minorHAnsi"/>
          <w:sz w:val="24"/>
          <w:szCs w:val="24"/>
          <w:u w:val="single"/>
          <w:rtl/>
        </w:rPr>
        <w:t>الميزان ج13ص157</w:t>
      </w:r>
    </w:p>
    <w:p w14:paraId="74BFBA2C" w14:textId="77777777" w:rsidR="005C571B" w:rsidRPr="00390F1F" w:rsidRDefault="005C571B" w:rsidP="00A64C28">
      <w:pPr>
        <w:pStyle w:val="Footer"/>
        <w:widowControl w:val="0"/>
        <w:spacing w:before="0" w:after="120" w:line="276" w:lineRule="auto"/>
        <w:jc w:val="both"/>
        <w:rPr>
          <w:rFonts w:cstheme="minorHAnsi"/>
          <w:sz w:val="16"/>
          <w:szCs w:val="2"/>
          <w:rtl/>
        </w:rPr>
      </w:pPr>
    </w:p>
    <w:p w14:paraId="7A5632A6" w14:textId="77777777" w:rsidR="005C571B" w:rsidRPr="005F3045" w:rsidRDefault="005C571B" w:rsidP="00A64C28">
      <w:pPr>
        <w:pStyle w:val="Footer"/>
        <w:widowControl w:val="0"/>
        <w:spacing w:before="0" w:after="120" w:line="276" w:lineRule="auto"/>
        <w:jc w:val="both"/>
        <w:rPr>
          <w:rFonts w:cstheme="minorHAnsi"/>
          <w:sz w:val="20"/>
          <w:szCs w:val="32"/>
          <w:rtl/>
        </w:rPr>
      </w:pPr>
      <w:bookmarkStart w:id="135" w:name="_Toc101285479"/>
      <w:bookmarkStart w:id="136" w:name="_Toc101305929"/>
      <w:bookmarkStart w:id="137" w:name="_Toc101394293"/>
      <w:r w:rsidRPr="005F3045">
        <w:rPr>
          <w:rStyle w:val="Heading1Char"/>
          <w:rFonts w:asciiTheme="minorHAnsi" w:eastAsiaTheme="minorHAnsi" w:hAnsiTheme="minorHAnsi" w:cstheme="minorHAnsi"/>
          <w:rtl/>
        </w:rPr>
        <w:t>گسترش مساوات و مبارزه با اختلاف طبقاتي</w:t>
      </w:r>
      <w:bookmarkEnd w:id="135"/>
      <w:bookmarkEnd w:id="136"/>
      <w:bookmarkEnd w:id="137"/>
      <w:r w:rsidRPr="005F3045">
        <w:rPr>
          <w:rFonts w:cstheme="minorHAnsi"/>
          <w:sz w:val="18"/>
          <w:szCs w:val="28"/>
          <w:rtl/>
        </w:rPr>
        <w:t xml:space="preserve">         </w:t>
      </w:r>
      <w:r w:rsidRPr="005F3045">
        <w:rPr>
          <w:rFonts w:cstheme="minorHAnsi"/>
          <w:sz w:val="20"/>
          <w:szCs w:val="32"/>
          <w:rtl/>
        </w:rPr>
        <w:t xml:space="preserve">        مشركين معاصر رسول الله از آنجناب توقع داشتند</w:t>
      </w:r>
      <w:r w:rsidRPr="005F3045">
        <w:rPr>
          <w:rFonts w:cstheme="minorHAnsi"/>
          <w:sz w:val="20"/>
          <w:szCs w:val="32"/>
        </w:rPr>
        <w:t xml:space="preserve"> </w:t>
      </w:r>
      <w:r w:rsidRPr="005F3045">
        <w:rPr>
          <w:rFonts w:cstheme="minorHAnsi"/>
          <w:sz w:val="20"/>
          <w:szCs w:val="32"/>
          <w:rtl/>
        </w:rPr>
        <w:t>و پيشنهاد مي كردند كه:« اين يك مشت فقير و بيچاره اي را كه دورخود جمع كرده اي متفرق ساز</w:t>
      </w:r>
      <w:r w:rsidRPr="005F3045">
        <w:rPr>
          <w:rFonts w:cstheme="minorHAnsi"/>
          <w:sz w:val="20"/>
          <w:szCs w:val="32"/>
        </w:rPr>
        <w:t xml:space="preserve"> </w:t>
      </w:r>
      <w:r w:rsidRPr="005F3045">
        <w:rPr>
          <w:rFonts w:cstheme="minorHAnsi"/>
          <w:sz w:val="20"/>
          <w:szCs w:val="32"/>
          <w:rtl/>
        </w:rPr>
        <w:t>! »</w:t>
      </w:r>
    </w:p>
    <w:p w14:paraId="57E2167F" w14:textId="77777777" w:rsidR="005C571B" w:rsidRPr="005F3045" w:rsidRDefault="005C571B" w:rsidP="00A64C28">
      <w:pPr>
        <w:pStyle w:val="Footer"/>
        <w:widowControl w:val="0"/>
        <w:tabs>
          <w:tab w:val="clear" w:pos="4680"/>
          <w:tab w:val="clear" w:pos="9360"/>
        </w:tabs>
        <w:spacing w:before="0" w:after="120" w:line="276" w:lineRule="auto"/>
        <w:ind w:firstLine="720"/>
        <w:jc w:val="both"/>
        <w:rPr>
          <w:rFonts w:cstheme="minorHAnsi"/>
          <w:sz w:val="20"/>
          <w:szCs w:val="32"/>
          <w:rtl/>
        </w:rPr>
      </w:pPr>
      <w:r w:rsidRPr="005F3045">
        <w:rPr>
          <w:rFonts w:cstheme="minorHAnsi"/>
          <w:sz w:val="20"/>
          <w:szCs w:val="32"/>
          <w:rtl/>
        </w:rPr>
        <w:t>ساير امت ها هم از انبياء خود از اينگونه خواهش هاي بيجا داشتند كه چرا امتيازي براي اغنياء نسبت به فقراء قائل نمي شوند؟  و از روي نخوت و غرور انتظار داشتند پيغبرانشان اغنياء را دورخود جمع كنند و فقرا و بينوايان را بااينكه از صميم دل ايمان آورده اند از دور خود دور سازند!</w:t>
      </w:r>
    </w:p>
    <w:p w14:paraId="1785DA49" w14:textId="77777777" w:rsidR="005C571B" w:rsidRPr="005F3045" w:rsidRDefault="005C571B" w:rsidP="00A64C28">
      <w:pPr>
        <w:pStyle w:val="Footer"/>
        <w:widowControl w:val="0"/>
        <w:tabs>
          <w:tab w:val="clear" w:pos="4680"/>
        </w:tabs>
        <w:spacing w:before="0" w:after="120" w:line="276" w:lineRule="auto"/>
        <w:jc w:val="both"/>
        <w:rPr>
          <w:rFonts w:cstheme="minorHAnsi"/>
          <w:sz w:val="20"/>
          <w:szCs w:val="32"/>
          <w:rtl/>
        </w:rPr>
      </w:pPr>
      <w:r w:rsidRPr="005F3045">
        <w:rPr>
          <w:rFonts w:cstheme="minorHAnsi"/>
          <w:sz w:val="20"/>
          <w:szCs w:val="32"/>
          <w:rtl/>
        </w:rPr>
        <w:t xml:space="preserve">          در قرآن مجيد از قوم نوح نيز حكايت شده كه چنين خواهش هاي بيجا از پيغمبر خود مي كرده اند.  خداي متعال در آيه فوق مي فرمايد:</w:t>
      </w:r>
    </w:p>
    <w:p w14:paraId="0513D553" w14:textId="77777777" w:rsidR="005C571B" w:rsidRPr="005F3045" w:rsidRDefault="005C571B" w:rsidP="00A64C28">
      <w:pPr>
        <w:pStyle w:val="Footer"/>
        <w:widowControl w:val="0"/>
        <w:spacing w:before="0" w:after="120" w:line="276" w:lineRule="auto"/>
        <w:ind w:left="720"/>
        <w:jc w:val="both"/>
        <w:rPr>
          <w:rFonts w:cstheme="minorHAnsi"/>
          <w:sz w:val="20"/>
          <w:szCs w:val="32"/>
          <w:rtl/>
        </w:rPr>
      </w:pPr>
      <w:r w:rsidRPr="005F3045">
        <w:rPr>
          <w:rFonts w:cstheme="minorHAnsi"/>
          <w:sz w:val="20"/>
          <w:szCs w:val="32"/>
          <w:rtl/>
        </w:rPr>
        <w:t xml:space="preserve">« </w:t>
      </w:r>
      <w:r w:rsidRPr="005F3045">
        <w:rPr>
          <w:rFonts w:cstheme="minorHAnsi"/>
          <w:sz w:val="20"/>
          <w:szCs w:val="32"/>
        </w:rPr>
        <w:t>…</w:t>
      </w:r>
      <w:r w:rsidRPr="005F3045">
        <w:rPr>
          <w:rFonts w:cstheme="minorHAnsi"/>
          <w:sz w:val="20"/>
          <w:szCs w:val="32"/>
          <w:rtl/>
        </w:rPr>
        <w:t xml:space="preserve"> و كساني را كه در هر صبح و شام پروردگار خود را مي خوانند و جز رضاي او منظوري ندارند از خود طرد مكن !</w:t>
      </w:r>
    </w:p>
    <w:p w14:paraId="64EB8A78" w14:textId="77777777" w:rsidR="005C571B" w:rsidRPr="005F3045" w:rsidRDefault="005C571B" w:rsidP="00A64C28">
      <w:pPr>
        <w:pStyle w:val="Footer"/>
        <w:widowControl w:val="0"/>
        <w:spacing w:before="0" w:after="120" w:line="276" w:lineRule="auto"/>
        <w:ind w:left="720"/>
        <w:jc w:val="both"/>
        <w:rPr>
          <w:rFonts w:cstheme="minorHAnsi"/>
          <w:sz w:val="20"/>
          <w:szCs w:val="32"/>
          <w:rtl/>
        </w:rPr>
      </w:pPr>
      <w:r w:rsidRPr="005F3045">
        <w:rPr>
          <w:rFonts w:cstheme="minorHAnsi"/>
          <w:sz w:val="20"/>
          <w:szCs w:val="32"/>
          <w:rtl/>
        </w:rPr>
        <w:t>و بدان كه ازحساب ايشان چيزي برتو وازحساب توچيزي برايشان نيست</w:t>
      </w:r>
    </w:p>
    <w:p w14:paraId="3B2C1C13" w14:textId="77777777" w:rsidR="005C571B" w:rsidRPr="005F3045" w:rsidRDefault="005C571B" w:rsidP="00A64C28">
      <w:pPr>
        <w:pStyle w:val="Footer"/>
        <w:widowControl w:val="0"/>
        <w:spacing w:before="0" w:after="120" w:line="276" w:lineRule="auto"/>
        <w:ind w:firstLine="720"/>
        <w:jc w:val="both"/>
        <w:rPr>
          <w:rFonts w:cstheme="minorHAnsi"/>
          <w:sz w:val="20"/>
          <w:szCs w:val="32"/>
          <w:rtl/>
        </w:rPr>
      </w:pPr>
      <w:r w:rsidRPr="005F3045">
        <w:rPr>
          <w:rFonts w:cstheme="minorHAnsi"/>
          <w:sz w:val="20"/>
          <w:szCs w:val="32"/>
          <w:rtl/>
        </w:rPr>
        <w:t xml:space="preserve"> كه آنان را از خود براني ، و در نتيجه از زيانكاران بشوي ! »</w:t>
      </w:r>
    </w:p>
    <w:p w14:paraId="263DCFC2" w14:textId="77777777" w:rsidR="005C571B" w:rsidRPr="005F3045" w:rsidRDefault="005C571B" w:rsidP="00A64C28">
      <w:pPr>
        <w:pStyle w:val="Footer"/>
        <w:widowControl w:val="0"/>
        <w:spacing w:before="0" w:after="120" w:line="276" w:lineRule="auto"/>
        <w:ind w:left="-23" w:firstLine="743"/>
        <w:jc w:val="both"/>
        <w:rPr>
          <w:rFonts w:cstheme="minorHAnsi"/>
          <w:sz w:val="20"/>
          <w:szCs w:val="32"/>
          <w:rtl/>
        </w:rPr>
      </w:pPr>
      <w:r w:rsidRPr="005F3045">
        <w:rPr>
          <w:rFonts w:cstheme="minorHAnsi"/>
          <w:sz w:val="20"/>
          <w:szCs w:val="32"/>
          <w:rtl/>
        </w:rPr>
        <w:t>در اين آيه وصف مؤمنين را كه همان دعاي صبح و شام ويا نماز صبح وشامشان است ذكر فرموده تا بفهماند ارتباط و دوستي آنان نسبت به خداي تعالي در امري است كه جز خدا كسي در آن مداخله ندارد.</w:t>
      </w:r>
    </w:p>
    <w:p w14:paraId="2C580A90" w14:textId="77777777" w:rsidR="005C571B" w:rsidRPr="005F3045" w:rsidRDefault="005C571B" w:rsidP="00A64C28">
      <w:pPr>
        <w:pStyle w:val="Footer"/>
        <w:widowControl w:val="0"/>
        <w:spacing w:before="0" w:after="120" w:line="276" w:lineRule="auto"/>
        <w:ind w:left="-23" w:firstLine="743"/>
        <w:jc w:val="both"/>
        <w:rPr>
          <w:rFonts w:cstheme="minorHAnsi"/>
          <w:sz w:val="20"/>
          <w:szCs w:val="32"/>
          <w:rtl/>
        </w:rPr>
      </w:pPr>
      <w:r w:rsidRPr="005F3045">
        <w:rPr>
          <w:rFonts w:cstheme="minorHAnsi"/>
          <w:sz w:val="20"/>
          <w:szCs w:val="32"/>
          <w:rtl/>
        </w:rPr>
        <w:t>در ادامة آيه مي فرمايد:</w:t>
      </w:r>
    </w:p>
    <w:p w14:paraId="4899FBEC" w14:textId="77777777" w:rsidR="005C571B" w:rsidRPr="005F3045" w:rsidRDefault="005C571B" w:rsidP="00A64C28">
      <w:pPr>
        <w:pStyle w:val="Footer"/>
        <w:widowControl w:val="0"/>
        <w:spacing w:before="0" w:after="120" w:line="276" w:lineRule="auto"/>
        <w:ind w:left="720"/>
        <w:jc w:val="both"/>
        <w:rPr>
          <w:rFonts w:cstheme="minorHAnsi"/>
          <w:sz w:val="20"/>
          <w:szCs w:val="32"/>
          <w:rtl/>
        </w:rPr>
      </w:pPr>
      <w:r w:rsidRPr="005F3045">
        <w:rPr>
          <w:rFonts w:cstheme="minorHAnsi"/>
          <w:sz w:val="20"/>
          <w:szCs w:val="32"/>
          <w:rtl/>
        </w:rPr>
        <w:t xml:space="preserve">« اين چنين بعضي از آنان را به دست بعضي ديگر آزموديم تا در قيامت ازخود بپرسند آيا اينان بودند آن گروهي كه خداوند از ميان همه برآنـان نعمت داد </w:t>
      </w:r>
      <w:r w:rsidRPr="005F3045">
        <w:rPr>
          <w:rFonts w:cstheme="minorHAnsi"/>
          <w:sz w:val="20"/>
          <w:szCs w:val="32"/>
        </w:rPr>
        <w:t>…</w:t>
      </w:r>
      <w:r w:rsidRPr="005F3045">
        <w:rPr>
          <w:rFonts w:cstheme="minorHAnsi"/>
          <w:sz w:val="20"/>
          <w:szCs w:val="32"/>
          <w:rtl/>
        </w:rPr>
        <w:t>؟ »</w:t>
      </w:r>
    </w:p>
    <w:p w14:paraId="56625CC2" w14:textId="77777777" w:rsidR="005C571B" w:rsidRPr="005F3045" w:rsidRDefault="005C571B" w:rsidP="00A64C28">
      <w:pPr>
        <w:pStyle w:val="Footer"/>
        <w:widowControl w:val="0"/>
        <w:spacing w:before="0" w:after="120" w:line="276" w:lineRule="auto"/>
        <w:ind w:firstLine="720"/>
        <w:jc w:val="both"/>
        <w:rPr>
          <w:rFonts w:cstheme="minorHAnsi"/>
          <w:sz w:val="20"/>
          <w:szCs w:val="32"/>
          <w:rtl/>
        </w:rPr>
      </w:pPr>
      <w:r w:rsidRPr="005F3045">
        <w:rPr>
          <w:rFonts w:cstheme="minorHAnsi"/>
          <w:sz w:val="20"/>
          <w:szCs w:val="32"/>
          <w:rtl/>
        </w:rPr>
        <w:lastRenderedPageBreak/>
        <w:t>معلوم است كه گويندگان اين سخن كساني را كه مسخره كرده اند اشخاصي بودند كه به نظر آنان حقير و فاقد ارزش اجتماعي مي رسيدند زيرا اقويا و زورمندان آن روز براي فقرا و زيردستان قدر و قيمتي قائل نبودند، و خداي سبحان پيامبر خود را چنين خبر مي دهد كه :</w:t>
      </w:r>
    </w:p>
    <w:p w14:paraId="168D5805" w14:textId="77777777" w:rsidR="005C571B" w:rsidRPr="005F3045" w:rsidRDefault="005C571B" w:rsidP="00A64C28">
      <w:pPr>
        <w:pStyle w:val="Footer"/>
        <w:widowControl w:val="0"/>
        <w:spacing w:before="0" w:after="120" w:line="276" w:lineRule="auto"/>
        <w:ind w:left="720"/>
        <w:jc w:val="both"/>
        <w:rPr>
          <w:rFonts w:cstheme="minorHAnsi"/>
          <w:sz w:val="20"/>
          <w:szCs w:val="32"/>
          <w:rtl/>
        </w:rPr>
      </w:pPr>
      <w:r w:rsidRPr="005F3045">
        <w:rPr>
          <w:rFonts w:cstheme="minorHAnsi"/>
          <w:sz w:val="20"/>
          <w:szCs w:val="32"/>
          <w:rtl/>
        </w:rPr>
        <w:t xml:space="preserve">«  اين تفاوت  و فاصله اي كه بين طبقات مردم است امتحاني است الهي، كه اشخاص با آن محك و آزمايش مي شوند و افراد ناسپاس از شكرگزاران متمايز مي شوند.  آنان كه اهل كفران نعمت و اهل استكبارند درباره فقراي باايمان مي گويند: </w:t>
      </w:r>
    </w:p>
    <w:p w14:paraId="47766D9D" w14:textId="77777777" w:rsidR="005C571B" w:rsidRPr="005F3045" w:rsidRDefault="005C571B" w:rsidP="00A64C28">
      <w:pPr>
        <w:pStyle w:val="Footer"/>
        <w:widowControl w:val="0"/>
        <w:spacing w:before="0" w:after="120" w:line="276" w:lineRule="auto"/>
        <w:ind w:left="-360" w:firstLine="1080"/>
        <w:jc w:val="both"/>
        <w:rPr>
          <w:rFonts w:cstheme="minorHAnsi"/>
          <w:sz w:val="20"/>
          <w:szCs w:val="32"/>
          <w:rtl/>
        </w:rPr>
      </w:pPr>
      <w:r w:rsidRPr="005F3045">
        <w:rPr>
          <w:rFonts w:cstheme="minorHAnsi"/>
          <w:sz w:val="20"/>
          <w:szCs w:val="32"/>
          <w:rtl/>
        </w:rPr>
        <w:t>- آيا خداوند از ميان همة مردم براين تهي دستان بينوا نعمت داد؟ ! »</w:t>
      </w:r>
    </w:p>
    <w:p w14:paraId="255809E9" w14:textId="77777777" w:rsidR="005C571B" w:rsidRPr="005F3045" w:rsidRDefault="005C571B" w:rsidP="00A64C28">
      <w:pPr>
        <w:pStyle w:val="Footer"/>
        <w:widowControl w:val="0"/>
        <w:spacing w:before="0" w:after="120" w:line="276" w:lineRule="auto"/>
        <w:ind w:firstLine="720"/>
        <w:jc w:val="both"/>
        <w:rPr>
          <w:rFonts w:cstheme="minorHAnsi"/>
          <w:sz w:val="20"/>
          <w:szCs w:val="32"/>
          <w:rtl/>
        </w:rPr>
      </w:pPr>
      <w:r w:rsidRPr="005F3045">
        <w:rPr>
          <w:rFonts w:cstheme="minorHAnsi"/>
          <w:sz w:val="20"/>
          <w:szCs w:val="32"/>
          <w:rtl/>
        </w:rPr>
        <w:t>دليل اين امر يك سنت اجتماعي است كه بين مردم مادي معـمول است و معمولاً ميزان ارزش يك عمل يا سخن را به مقدار وزن اجتـــــماعي صاحـــب عمل مي شناسند،  مثلاً سخني را كه يك برده و خدمتكار يا اسير بگويد هرچه قدر هم صحيح باشد بي ارزش مي پندارند !</w:t>
      </w:r>
    </w:p>
    <w:p w14:paraId="3D80FC5F" w14:textId="77777777" w:rsidR="005C571B" w:rsidRPr="005F3045" w:rsidRDefault="005C571B" w:rsidP="00A64C28">
      <w:pPr>
        <w:pStyle w:val="Footer"/>
        <w:widowControl w:val="0"/>
        <w:spacing w:before="0" w:after="120" w:line="276" w:lineRule="auto"/>
        <w:jc w:val="both"/>
        <w:rPr>
          <w:rFonts w:cstheme="minorHAnsi"/>
          <w:sz w:val="20"/>
          <w:szCs w:val="32"/>
          <w:rtl/>
        </w:rPr>
      </w:pPr>
      <w:r w:rsidRPr="005F3045">
        <w:rPr>
          <w:rFonts w:cstheme="minorHAnsi"/>
          <w:sz w:val="20"/>
          <w:szCs w:val="32"/>
          <w:rtl/>
        </w:rPr>
        <w:t xml:space="preserve">            </w:t>
      </w:r>
      <w:r w:rsidRPr="005F3045">
        <w:rPr>
          <w:rFonts w:cstheme="minorHAnsi"/>
          <w:sz w:val="20"/>
          <w:szCs w:val="32"/>
          <w:rtl/>
        </w:rPr>
        <w:tab/>
        <w:t>از همين جهت بود كه وقتي اغنياء و گردنكشان ديدند كه دور و بر رسول الله «ص» را يك مشت مردم فقير وعمله و برده گرفته وبه دين اوگرويده اند و رسول الله «ص» هم چنين كساني را مورد عنايت خود قرار داده و بخود نزديك ساخته است همين معني را دليل قطعي بر بيمقداري دين وي دانستند و به همين معنا استدلال كردند بر اينكه اين دين آنقدر قابل اعتنا نيست كه اشراف واعيان بآن اعتنا و التفاتي بكنند !</w:t>
      </w:r>
    </w:p>
    <w:p w14:paraId="185EA25A" w14:textId="77777777" w:rsidR="005C571B" w:rsidRPr="005F3045" w:rsidRDefault="005C571B" w:rsidP="00A64C28">
      <w:pPr>
        <w:pStyle w:val="Footer"/>
        <w:widowControl w:val="0"/>
        <w:spacing w:before="0" w:after="120" w:line="276" w:lineRule="auto"/>
        <w:jc w:val="both"/>
        <w:rPr>
          <w:rFonts w:cstheme="minorHAnsi"/>
          <w:sz w:val="20"/>
          <w:szCs w:val="32"/>
          <w:rtl/>
        </w:rPr>
      </w:pPr>
      <w:r w:rsidRPr="005F3045">
        <w:rPr>
          <w:rFonts w:cstheme="minorHAnsi"/>
          <w:sz w:val="20"/>
          <w:szCs w:val="32"/>
          <w:rtl/>
        </w:rPr>
        <w:t xml:space="preserve">       روايتي از " خباب" نقل كرده اند كه گفت: </w:t>
      </w:r>
      <w:r w:rsidRPr="005F3045">
        <w:rPr>
          <w:rFonts w:cstheme="minorHAnsi"/>
          <w:sz w:val="24"/>
          <w:szCs w:val="32"/>
          <w:rtl/>
        </w:rPr>
        <w:t xml:space="preserve">« </w:t>
      </w:r>
      <w:r w:rsidRPr="005F3045">
        <w:rPr>
          <w:rFonts w:cstheme="minorHAnsi"/>
          <w:sz w:val="20"/>
          <w:szCs w:val="32"/>
          <w:rtl/>
        </w:rPr>
        <w:t xml:space="preserve">اقرع ابن حابس تميمي، و </w:t>
      </w:r>
      <w:r w:rsidRPr="005F3045">
        <w:rPr>
          <w:rFonts w:cstheme="minorHAnsi"/>
          <w:sz w:val="18"/>
          <w:szCs w:val="32"/>
          <w:rtl/>
        </w:rPr>
        <w:t>عينية</w:t>
      </w:r>
      <w:r w:rsidRPr="005F3045">
        <w:rPr>
          <w:rFonts w:cstheme="minorHAnsi"/>
          <w:sz w:val="12"/>
          <w:szCs w:val="24"/>
          <w:rtl/>
        </w:rPr>
        <w:t xml:space="preserve"> </w:t>
      </w:r>
      <w:r w:rsidRPr="005F3045">
        <w:rPr>
          <w:rFonts w:cstheme="minorHAnsi"/>
          <w:sz w:val="20"/>
          <w:szCs w:val="32"/>
          <w:rtl/>
        </w:rPr>
        <w:t>بن حصين فزاري شرفياب</w:t>
      </w:r>
      <w:r w:rsidRPr="005F3045">
        <w:rPr>
          <w:rFonts w:cstheme="minorHAnsi"/>
          <w:sz w:val="18"/>
          <w:szCs w:val="32"/>
          <w:rtl/>
        </w:rPr>
        <w:t xml:space="preserve"> حضور </w:t>
      </w:r>
      <w:r w:rsidRPr="005F3045">
        <w:rPr>
          <w:rFonts w:cstheme="minorHAnsi"/>
          <w:sz w:val="20"/>
          <w:szCs w:val="32"/>
          <w:rtl/>
        </w:rPr>
        <w:t xml:space="preserve">رسول الله </w:t>
      </w:r>
      <w:r w:rsidRPr="005F3045">
        <w:rPr>
          <w:rFonts w:cstheme="minorHAnsi"/>
          <w:sz w:val="16"/>
          <w:szCs w:val="32"/>
          <w:rtl/>
        </w:rPr>
        <w:t xml:space="preserve">"ص" </w:t>
      </w:r>
      <w:r w:rsidRPr="005F3045">
        <w:rPr>
          <w:rFonts w:cstheme="minorHAnsi"/>
          <w:sz w:val="20"/>
          <w:szCs w:val="32"/>
          <w:rtl/>
        </w:rPr>
        <w:t xml:space="preserve"> </w:t>
      </w:r>
      <w:r w:rsidRPr="005F3045">
        <w:rPr>
          <w:rFonts w:cstheme="minorHAnsi"/>
          <w:sz w:val="18"/>
          <w:szCs w:val="32"/>
          <w:rtl/>
        </w:rPr>
        <w:t xml:space="preserve">شدند و ديدند كه آنجناب با </w:t>
      </w:r>
      <w:r w:rsidRPr="005F3045">
        <w:rPr>
          <w:rFonts w:cstheme="minorHAnsi"/>
          <w:sz w:val="20"/>
          <w:szCs w:val="32"/>
          <w:rtl/>
        </w:rPr>
        <w:t xml:space="preserve">بلال و صهيب و عمار و ( خباب)  </w:t>
      </w:r>
      <w:r w:rsidRPr="005F3045">
        <w:rPr>
          <w:rFonts w:cstheme="minorHAnsi"/>
          <w:sz w:val="18"/>
          <w:szCs w:val="32"/>
          <w:rtl/>
        </w:rPr>
        <w:t xml:space="preserve">و عده اي ديگر از مؤمنين تهي دست نشسته است.  وقتي نامبردگان را ديدند تحقير و بي اعتنائي نمودند و </w:t>
      </w:r>
      <w:r w:rsidRPr="005F3045">
        <w:rPr>
          <w:rFonts w:cstheme="minorHAnsi"/>
          <w:sz w:val="20"/>
          <w:szCs w:val="32"/>
          <w:rtl/>
        </w:rPr>
        <w:t xml:space="preserve">از رسول خدا </w:t>
      </w:r>
      <w:r w:rsidRPr="005F3045">
        <w:rPr>
          <w:rFonts w:cstheme="minorHAnsi"/>
          <w:sz w:val="16"/>
          <w:szCs w:val="32"/>
          <w:rtl/>
        </w:rPr>
        <w:t>"ص"</w:t>
      </w:r>
      <w:r w:rsidRPr="005F3045">
        <w:rPr>
          <w:rFonts w:cstheme="minorHAnsi"/>
          <w:sz w:val="20"/>
          <w:szCs w:val="32"/>
          <w:rtl/>
        </w:rPr>
        <w:t xml:space="preserve">  </w:t>
      </w:r>
      <w:r w:rsidRPr="005F3045">
        <w:rPr>
          <w:rFonts w:cstheme="minorHAnsi"/>
          <w:sz w:val="18"/>
          <w:szCs w:val="32"/>
          <w:rtl/>
        </w:rPr>
        <w:t>تقاضاي خلوت كردند.</w:t>
      </w:r>
    </w:p>
    <w:p w14:paraId="0187285F" w14:textId="77777777" w:rsidR="005C571B" w:rsidRPr="005F3045" w:rsidRDefault="005C571B" w:rsidP="00A64C28">
      <w:pPr>
        <w:pStyle w:val="Footer"/>
        <w:widowControl w:val="0"/>
        <w:tabs>
          <w:tab w:val="clear" w:pos="4680"/>
          <w:tab w:val="clear" w:pos="9360"/>
        </w:tabs>
        <w:spacing w:before="0" w:after="120" w:line="276" w:lineRule="auto"/>
        <w:jc w:val="both"/>
        <w:rPr>
          <w:rFonts w:cstheme="minorHAnsi"/>
          <w:sz w:val="16"/>
          <w:szCs w:val="32"/>
          <w:rtl/>
        </w:rPr>
      </w:pPr>
      <w:r w:rsidRPr="005F3045">
        <w:rPr>
          <w:rFonts w:cstheme="minorHAnsi"/>
          <w:sz w:val="18"/>
          <w:szCs w:val="32"/>
          <w:rtl/>
        </w:rPr>
        <w:tab/>
        <w:t xml:space="preserve">در خلوت عرض كردند: " </w:t>
      </w:r>
      <w:r w:rsidRPr="005F3045">
        <w:rPr>
          <w:rFonts w:cstheme="minorHAnsi"/>
          <w:sz w:val="16"/>
          <w:szCs w:val="32"/>
          <w:rtl/>
        </w:rPr>
        <w:t>آرزو داريم براي ما سرشناسان عرب مجلس مخصوصي قرار داده  و بدين وسيله مارا بر ساير عرب برتري دهي!  چه همـه روزه از اطراف و اكناف عربستان جمعيت هائي شرفياب مي شوند و مارا مي بينند كه با اين فقرا و بردگان همنشين شده ايم، اين خود ماية شرمندگي ماست.  استدعاي ما اين است كه دستور دهيد هر وقت ما وارد مجلس شديم آنان از مجلس خارج شوند، و وقتي ما فارغ شديم و برگشتيم آنوقت اگر خواستيد با آنان همنشين شويد!</w:t>
      </w:r>
    </w:p>
    <w:p w14:paraId="3924778A" w14:textId="77777777" w:rsidR="005C571B" w:rsidRPr="005F3045" w:rsidRDefault="005C571B" w:rsidP="00A64C28">
      <w:pPr>
        <w:pStyle w:val="Footer"/>
        <w:widowControl w:val="0"/>
        <w:spacing w:before="0" w:after="120" w:line="276" w:lineRule="auto"/>
        <w:ind w:left="720"/>
        <w:jc w:val="both"/>
        <w:rPr>
          <w:rFonts w:cstheme="minorHAnsi"/>
          <w:sz w:val="16"/>
          <w:szCs w:val="32"/>
          <w:rtl/>
        </w:rPr>
      </w:pPr>
      <w:r w:rsidRPr="005F3045">
        <w:rPr>
          <w:rFonts w:cstheme="minorHAnsi"/>
          <w:sz w:val="16"/>
          <w:szCs w:val="32"/>
          <w:rtl/>
        </w:rPr>
        <w:lastRenderedPageBreak/>
        <w:t xml:space="preserve">حضرت فرمود: بسيار خوب!  عرض كردند: </w:t>
      </w:r>
    </w:p>
    <w:p w14:paraId="470AB75C" w14:textId="77777777" w:rsidR="005C571B" w:rsidRPr="005F3045" w:rsidRDefault="005C571B" w:rsidP="00A64C28">
      <w:pPr>
        <w:pStyle w:val="Footer"/>
        <w:widowControl w:val="0"/>
        <w:spacing w:before="0" w:after="120" w:line="276" w:lineRule="auto"/>
        <w:jc w:val="both"/>
        <w:rPr>
          <w:rFonts w:cstheme="minorHAnsi"/>
          <w:sz w:val="16"/>
          <w:szCs w:val="32"/>
          <w:rtl/>
        </w:rPr>
      </w:pPr>
      <w:r w:rsidRPr="005F3045">
        <w:rPr>
          <w:rFonts w:cstheme="minorHAnsi"/>
          <w:sz w:val="14"/>
          <w:szCs w:val="32"/>
          <w:rtl/>
        </w:rPr>
        <w:t xml:space="preserve">             حالا كه تقاضاي مارا پذيرفتي مرحمتي كن و همين قرارداد را در سندي برايمان بنويس </w:t>
      </w:r>
      <w:r w:rsidRPr="005F3045">
        <w:rPr>
          <w:rFonts w:cstheme="minorHAnsi"/>
          <w:sz w:val="16"/>
          <w:szCs w:val="32"/>
          <w:rtl/>
        </w:rPr>
        <w:t>!</w:t>
      </w:r>
    </w:p>
    <w:p w14:paraId="01291BA4" w14:textId="77777777" w:rsidR="005C571B" w:rsidRPr="005F3045" w:rsidRDefault="005C571B" w:rsidP="00A64C28">
      <w:pPr>
        <w:pStyle w:val="Footer"/>
        <w:widowControl w:val="0"/>
        <w:spacing w:before="0" w:after="120" w:line="276" w:lineRule="auto"/>
        <w:ind w:left="-50" w:firstLine="770"/>
        <w:jc w:val="both"/>
        <w:rPr>
          <w:rFonts w:cstheme="minorHAnsi"/>
          <w:sz w:val="16"/>
          <w:szCs w:val="32"/>
          <w:rtl/>
        </w:rPr>
      </w:pPr>
      <w:r w:rsidRPr="005F3045">
        <w:rPr>
          <w:rFonts w:cstheme="minorHAnsi"/>
          <w:sz w:val="18"/>
          <w:szCs w:val="32"/>
          <w:rtl/>
        </w:rPr>
        <w:t xml:space="preserve"> </w:t>
      </w:r>
      <w:r w:rsidRPr="005F3045">
        <w:rPr>
          <w:rFonts w:cstheme="minorHAnsi"/>
          <w:sz w:val="16"/>
          <w:szCs w:val="32"/>
          <w:rtl/>
        </w:rPr>
        <w:t>حضرت دستور داد تا كاغذ آوردند و علي "ع" را براي نوشتن احضار فرمود.</w:t>
      </w:r>
    </w:p>
    <w:p w14:paraId="2116268A" w14:textId="77777777" w:rsidR="005C571B" w:rsidRPr="005F3045" w:rsidRDefault="005C571B" w:rsidP="00A64C28">
      <w:pPr>
        <w:pStyle w:val="Footer"/>
        <w:widowControl w:val="0"/>
        <w:spacing w:before="0" w:after="120" w:line="276" w:lineRule="auto"/>
        <w:ind w:left="-23" w:firstLine="743"/>
        <w:jc w:val="both"/>
        <w:rPr>
          <w:rFonts w:cstheme="minorHAnsi"/>
          <w:sz w:val="16"/>
          <w:szCs w:val="32"/>
          <w:rtl/>
        </w:rPr>
      </w:pPr>
      <w:r w:rsidRPr="005F3045">
        <w:rPr>
          <w:rFonts w:cstheme="minorHAnsi"/>
          <w:sz w:val="16"/>
          <w:szCs w:val="32"/>
          <w:rtl/>
        </w:rPr>
        <w:t>خباب مي گويد در تمام اين گفت و شنودها ما در گوشه اي خزيده بوديم كه ناگاه حالت وحي به آن جناب دست داد و جبرئيل اين آيه را نازل كرد:</w:t>
      </w:r>
    </w:p>
    <w:p w14:paraId="69D14C4E" w14:textId="77777777" w:rsidR="005C571B" w:rsidRPr="005F3045" w:rsidRDefault="005C571B" w:rsidP="00A64C28">
      <w:pPr>
        <w:pStyle w:val="Footer"/>
        <w:widowControl w:val="0"/>
        <w:spacing w:before="0" w:after="120" w:line="276" w:lineRule="auto"/>
        <w:ind w:left="720"/>
        <w:jc w:val="both"/>
        <w:rPr>
          <w:rFonts w:cstheme="minorHAnsi"/>
          <w:sz w:val="16"/>
          <w:szCs w:val="32"/>
          <w:rtl/>
        </w:rPr>
      </w:pPr>
      <w:r w:rsidRPr="005F3045">
        <w:rPr>
          <w:rFonts w:cstheme="minorHAnsi"/>
          <w:sz w:val="16"/>
          <w:szCs w:val="32"/>
          <w:rtl/>
        </w:rPr>
        <w:t xml:space="preserve">" كساني را كه در هر صبح و شام پروردگار خود را مي خوانند و جز رضاي او منظوري ندارند از خود طرد مكن </w:t>
      </w:r>
      <w:r w:rsidRPr="005F3045">
        <w:rPr>
          <w:rFonts w:cstheme="minorHAnsi"/>
          <w:sz w:val="16"/>
          <w:szCs w:val="32"/>
        </w:rPr>
        <w:t>…</w:t>
      </w:r>
      <w:r w:rsidRPr="005F3045">
        <w:rPr>
          <w:rFonts w:cstheme="minorHAnsi"/>
          <w:sz w:val="16"/>
          <w:szCs w:val="32"/>
          <w:rtl/>
        </w:rPr>
        <w:t>! ( تا آنجا كه مي فرمايد:)  -  بگو سلام برشما !  پروردگارتان رحمت را بر خود واجب كرده است! "</w:t>
      </w:r>
    </w:p>
    <w:p w14:paraId="1D693F51" w14:textId="77777777" w:rsidR="005C571B" w:rsidRPr="005F3045" w:rsidRDefault="005C571B" w:rsidP="00A64C28">
      <w:pPr>
        <w:pStyle w:val="Footer"/>
        <w:widowControl w:val="0"/>
        <w:spacing w:before="0" w:after="120" w:line="276" w:lineRule="auto"/>
        <w:ind w:left="720"/>
        <w:jc w:val="both"/>
        <w:rPr>
          <w:rFonts w:cstheme="minorHAnsi"/>
          <w:sz w:val="16"/>
          <w:szCs w:val="10"/>
          <w:rtl/>
        </w:rPr>
      </w:pPr>
    </w:p>
    <w:p w14:paraId="69AEC2AA" w14:textId="77777777" w:rsidR="005C571B" w:rsidRPr="005F3045" w:rsidRDefault="005C571B" w:rsidP="00A64C28">
      <w:pPr>
        <w:pStyle w:val="Footer"/>
        <w:widowControl w:val="0"/>
        <w:tabs>
          <w:tab w:val="clear" w:pos="4680"/>
          <w:tab w:val="center" w:pos="764"/>
        </w:tabs>
        <w:spacing w:before="0" w:after="120" w:line="276" w:lineRule="auto"/>
        <w:jc w:val="both"/>
        <w:rPr>
          <w:rFonts w:cstheme="minorHAnsi"/>
          <w:sz w:val="10"/>
          <w:szCs w:val="32"/>
          <w:rtl/>
        </w:rPr>
      </w:pPr>
      <w:r w:rsidRPr="005F3045">
        <w:rPr>
          <w:rFonts w:cstheme="minorHAnsi"/>
          <w:sz w:val="16"/>
          <w:szCs w:val="32"/>
          <w:rtl/>
        </w:rPr>
        <w:tab/>
        <w:t xml:space="preserve">          وقتي آيه نازل شد رسول خدا "ص" كاغذ را ازدست خود انداخت و ما را نزديك خود خواند و درحالي كه مي گفت: « </w:t>
      </w:r>
      <w:r w:rsidRPr="005F3045">
        <w:rPr>
          <w:rFonts w:cstheme="minorHAnsi"/>
          <w:sz w:val="12"/>
          <w:szCs w:val="32"/>
          <w:rtl/>
        </w:rPr>
        <w:t xml:space="preserve">سَلامٌ عَلَيكُم كَتَبَ رَبُّكُم عَلي </w:t>
      </w:r>
      <w:r w:rsidRPr="005F3045">
        <w:rPr>
          <w:rFonts w:cstheme="minorHAnsi"/>
          <w:sz w:val="14"/>
          <w:szCs w:val="32"/>
          <w:rtl/>
        </w:rPr>
        <w:t xml:space="preserve">نَفسِهِ رَحمَةً </w:t>
      </w:r>
      <w:r w:rsidRPr="005F3045">
        <w:rPr>
          <w:rFonts w:cstheme="minorHAnsi"/>
          <w:sz w:val="10"/>
          <w:szCs w:val="32"/>
          <w:rtl/>
        </w:rPr>
        <w:t>!»</w:t>
      </w:r>
    </w:p>
    <w:p w14:paraId="706EF575" w14:textId="77777777" w:rsidR="005C571B" w:rsidRPr="005F3045" w:rsidRDefault="005C571B" w:rsidP="00A64C28">
      <w:pPr>
        <w:pStyle w:val="Footer"/>
        <w:widowControl w:val="0"/>
        <w:spacing w:before="0" w:after="120" w:line="276" w:lineRule="auto"/>
        <w:ind w:left="-23" w:firstLine="743"/>
        <w:jc w:val="both"/>
        <w:rPr>
          <w:rFonts w:cstheme="minorHAnsi"/>
          <w:sz w:val="24"/>
          <w:szCs w:val="32"/>
          <w:rtl/>
        </w:rPr>
      </w:pPr>
      <w:r w:rsidRPr="005F3045">
        <w:rPr>
          <w:rFonts w:cstheme="minorHAnsi"/>
          <w:sz w:val="24"/>
          <w:szCs w:val="32"/>
          <w:rtl/>
        </w:rPr>
        <w:t>از آن پس هميشه درخدمتش مي نشستيم و ازآن جناب جدا نمي شديم مگر اين كه ايشان برخاسته و تشريف مي بردند.</w:t>
      </w:r>
    </w:p>
    <w:p w14:paraId="6BCB7373" w14:textId="77777777" w:rsidR="005C571B" w:rsidRPr="005F3045" w:rsidRDefault="005C571B" w:rsidP="00A64C28">
      <w:pPr>
        <w:pStyle w:val="Footer"/>
        <w:widowControl w:val="0"/>
        <w:spacing w:before="0" w:after="120" w:line="276" w:lineRule="auto"/>
        <w:ind w:left="-23" w:firstLine="743"/>
        <w:jc w:val="both"/>
        <w:rPr>
          <w:rFonts w:cstheme="minorHAnsi"/>
          <w:sz w:val="24"/>
          <w:szCs w:val="32"/>
          <w:rtl/>
        </w:rPr>
      </w:pPr>
      <w:r w:rsidRPr="005F3045">
        <w:rPr>
          <w:rFonts w:cstheme="minorHAnsi"/>
          <w:sz w:val="24"/>
          <w:szCs w:val="32"/>
          <w:rtl/>
        </w:rPr>
        <w:t xml:space="preserve">«  وَاصْبِرْ نَفسَكَ مَعَ الَّذينَ يَدعونَ رَبَّهُم بِالْغَداةِ وَالْعَشِيِّ يُريدوُنَ وَجهَهُ </w:t>
      </w:r>
      <w:r w:rsidRPr="005F3045">
        <w:rPr>
          <w:rFonts w:cstheme="minorHAnsi"/>
          <w:sz w:val="24"/>
          <w:szCs w:val="32"/>
        </w:rPr>
        <w:t>…</w:t>
      </w:r>
      <w:r w:rsidRPr="005F3045">
        <w:rPr>
          <w:rFonts w:cstheme="minorHAnsi"/>
          <w:sz w:val="24"/>
          <w:szCs w:val="32"/>
          <w:rtl/>
        </w:rPr>
        <w:t>!»</w:t>
      </w:r>
    </w:p>
    <w:p w14:paraId="7718FCFB" w14:textId="77777777" w:rsidR="005C571B" w:rsidRPr="005F3045" w:rsidRDefault="005C571B" w:rsidP="00A64C28">
      <w:pPr>
        <w:pStyle w:val="Footer"/>
        <w:widowControl w:val="0"/>
        <w:spacing w:before="0" w:after="120" w:line="276" w:lineRule="auto"/>
        <w:ind w:left="-23" w:firstLine="743"/>
        <w:jc w:val="both"/>
        <w:rPr>
          <w:rFonts w:cstheme="minorHAnsi"/>
          <w:sz w:val="20"/>
          <w:szCs w:val="32"/>
          <w:rtl/>
        </w:rPr>
      </w:pPr>
      <w:r w:rsidRPr="005F3045">
        <w:rPr>
          <w:rFonts w:cstheme="minorHAnsi"/>
          <w:sz w:val="24"/>
          <w:szCs w:val="32"/>
          <w:rtl/>
        </w:rPr>
        <w:t xml:space="preserve">خباب سپس گفت: </w:t>
      </w:r>
      <w:r w:rsidRPr="005F3045">
        <w:rPr>
          <w:rFonts w:cstheme="minorHAnsi"/>
          <w:sz w:val="20"/>
          <w:szCs w:val="32"/>
          <w:rtl/>
        </w:rPr>
        <w:t xml:space="preserve"> رسول خدا </w:t>
      </w:r>
      <w:r w:rsidRPr="005F3045">
        <w:rPr>
          <w:rFonts w:cstheme="minorHAnsi"/>
          <w:sz w:val="14"/>
          <w:szCs w:val="32"/>
          <w:rtl/>
        </w:rPr>
        <w:t xml:space="preserve">"ص" </w:t>
      </w:r>
      <w:r w:rsidRPr="005F3045">
        <w:rPr>
          <w:rFonts w:cstheme="minorHAnsi"/>
          <w:sz w:val="20"/>
          <w:szCs w:val="32"/>
          <w:rtl/>
        </w:rPr>
        <w:t xml:space="preserve">از آن پس با ما مي نشست ولكن ما وقتي احساس مي كرديم كه موقع برخاستن آنجناب شده بر مي خاسـتيم و مي رفتيم و آنجناب هم برخاسته و تشريف مي برد. » </w:t>
      </w:r>
      <w:r w:rsidRPr="005F3045">
        <w:rPr>
          <w:rFonts w:cstheme="minorHAnsi"/>
          <w:sz w:val="10"/>
          <w:szCs w:val="24"/>
          <w:rtl/>
        </w:rPr>
        <w:t>(نقل از درمنثور)</w:t>
      </w:r>
    </w:p>
    <w:p w14:paraId="14AE3348" w14:textId="77777777" w:rsidR="005C571B" w:rsidRPr="005F3045" w:rsidRDefault="005C571B" w:rsidP="00A64C28">
      <w:pPr>
        <w:pStyle w:val="Footer"/>
        <w:widowControl w:val="0"/>
        <w:spacing w:before="0" w:after="120" w:line="276" w:lineRule="auto"/>
        <w:jc w:val="both"/>
        <w:rPr>
          <w:rFonts w:cstheme="minorHAnsi"/>
          <w:sz w:val="20"/>
          <w:szCs w:val="24"/>
          <w:rtl/>
        </w:rPr>
      </w:pPr>
    </w:p>
    <w:p w14:paraId="79F1FBA3" w14:textId="77777777" w:rsidR="005C571B" w:rsidRPr="005F3045" w:rsidRDefault="005C571B" w:rsidP="00A64C28">
      <w:pPr>
        <w:pStyle w:val="Footer"/>
        <w:widowControl w:val="0"/>
        <w:spacing w:before="0" w:after="120" w:line="276" w:lineRule="auto"/>
        <w:jc w:val="both"/>
        <w:rPr>
          <w:rFonts w:cstheme="minorHAnsi"/>
          <w:sz w:val="20"/>
          <w:szCs w:val="24"/>
          <w:rtl/>
        </w:rPr>
      </w:pPr>
      <w:r w:rsidRPr="005F3045">
        <w:rPr>
          <w:rFonts w:cstheme="minorHAnsi"/>
          <w:color w:val="FF0000"/>
          <w:sz w:val="36"/>
          <w:szCs w:val="36"/>
          <w:rtl/>
        </w:rPr>
        <w:t xml:space="preserve">تحليل روايت </w:t>
      </w:r>
      <w:r w:rsidRPr="005F3045">
        <w:rPr>
          <w:rFonts w:cstheme="minorHAnsi"/>
          <w:color w:val="FF0000"/>
          <w:sz w:val="32"/>
          <w:szCs w:val="28"/>
          <w:rtl/>
        </w:rPr>
        <w:t>:</w:t>
      </w:r>
      <w:r w:rsidRPr="005F3045">
        <w:rPr>
          <w:rFonts w:cstheme="minorHAnsi"/>
          <w:sz w:val="32"/>
          <w:szCs w:val="28"/>
          <w:rtl/>
        </w:rPr>
        <w:t xml:space="preserve">     </w:t>
      </w:r>
      <w:r w:rsidRPr="005F3045">
        <w:rPr>
          <w:rFonts w:cstheme="minorHAnsi"/>
          <w:sz w:val="32"/>
          <w:szCs w:val="32"/>
          <w:rtl/>
        </w:rPr>
        <w:t>حال بر مي گرديم به تحليل روايت</w:t>
      </w:r>
      <w:r w:rsidRPr="005F3045">
        <w:rPr>
          <w:rFonts w:cstheme="minorHAnsi"/>
          <w:sz w:val="20"/>
          <w:szCs w:val="24"/>
          <w:rtl/>
        </w:rPr>
        <w:t>:</w:t>
      </w:r>
    </w:p>
    <w:p w14:paraId="534F9C0B" w14:textId="77777777" w:rsidR="005C571B" w:rsidRPr="005F3045" w:rsidRDefault="005C571B" w:rsidP="00A64C28">
      <w:pPr>
        <w:pStyle w:val="Footer"/>
        <w:widowControl w:val="0"/>
        <w:spacing w:before="0" w:after="120" w:line="276" w:lineRule="auto"/>
        <w:ind w:firstLine="764"/>
        <w:jc w:val="both"/>
        <w:rPr>
          <w:rFonts w:cstheme="minorHAnsi"/>
          <w:sz w:val="28"/>
          <w:szCs w:val="32"/>
          <w:rtl/>
        </w:rPr>
      </w:pPr>
      <w:r w:rsidRPr="005F3045">
        <w:rPr>
          <w:rFonts w:cstheme="minorHAnsi"/>
          <w:sz w:val="20"/>
          <w:szCs w:val="24"/>
          <w:rtl/>
        </w:rPr>
        <w:tab/>
      </w:r>
      <w:r w:rsidRPr="005F3045">
        <w:rPr>
          <w:rFonts w:cstheme="minorHAnsi"/>
          <w:sz w:val="28"/>
          <w:szCs w:val="32"/>
          <w:rtl/>
        </w:rPr>
        <w:t xml:space="preserve">رواياتي كه دلالت مي كنند بر اينكه سوره انعام يــكدفعه به رسول الله </w:t>
      </w:r>
      <w:r w:rsidRPr="005F3045">
        <w:rPr>
          <w:rFonts w:cstheme="minorHAnsi"/>
          <w:sz w:val="24"/>
          <w:szCs w:val="32"/>
          <w:rtl/>
        </w:rPr>
        <w:t>«ص»</w:t>
      </w:r>
      <w:r w:rsidRPr="005F3045">
        <w:rPr>
          <w:rFonts w:cstheme="minorHAnsi"/>
          <w:sz w:val="28"/>
          <w:szCs w:val="32"/>
          <w:rtl/>
        </w:rPr>
        <w:t xml:space="preserve">  نازل شده بسيار زيــاد و مستفيض اند، و همچنين با تأمل و دقت در سياق آيات ترديدي در اين باقي  نمي ماند كه در اين روايت  " تطبيق" به كار رفته است.</w:t>
      </w:r>
    </w:p>
    <w:p w14:paraId="30222757" w14:textId="77777777" w:rsidR="005C571B" w:rsidRPr="005F3045" w:rsidRDefault="005C571B" w:rsidP="00A64C28">
      <w:pPr>
        <w:pStyle w:val="Footer"/>
        <w:widowControl w:val="0"/>
        <w:spacing w:before="0" w:after="120" w:line="276" w:lineRule="auto"/>
        <w:ind w:firstLine="764"/>
        <w:jc w:val="both"/>
        <w:rPr>
          <w:rFonts w:cstheme="minorHAnsi"/>
          <w:sz w:val="28"/>
          <w:szCs w:val="32"/>
          <w:rtl/>
        </w:rPr>
      </w:pPr>
      <w:r w:rsidRPr="005F3045">
        <w:rPr>
          <w:rFonts w:cstheme="minorHAnsi"/>
          <w:sz w:val="28"/>
          <w:szCs w:val="32"/>
          <w:rtl/>
        </w:rPr>
        <w:tab/>
        <w:t>توضيح اينكه اصحاب رسول الله</w:t>
      </w:r>
      <w:r w:rsidRPr="005F3045">
        <w:rPr>
          <w:rFonts w:cstheme="minorHAnsi"/>
          <w:sz w:val="24"/>
          <w:szCs w:val="32"/>
          <w:rtl/>
        </w:rPr>
        <w:t>«ص»</w:t>
      </w:r>
      <w:r w:rsidRPr="005F3045">
        <w:rPr>
          <w:rFonts w:cstheme="minorHAnsi"/>
          <w:sz w:val="28"/>
          <w:szCs w:val="32"/>
          <w:rtl/>
        </w:rPr>
        <w:t xml:space="preserve"> چون بعضي از آيات را قابل انطباق با بعضي از داستانها و وقايع دوران زندگي آن جناب مي ديدند همان حادثه را سبب نزول آيه مي شمردند. البته منظورشان اين نبوده كه بگويند فلان آيه تنها به خاطر فلان حادثه نازل </w:t>
      </w:r>
      <w:r w:rsidRPr="005F3045">
        <w:rPr>
          <w:rFonts w:cstheme="minorHAnsi"/>
          <w:sz w:val="28"/>
          <w:szCs w:val="32"/>
          <w:rtl/>
        </w:rPr>
        <w:lastRenderedPageBreak/>
        <w:t>شد و با ذكر آن داستان شبهاتي را كه عارض بر آيه شده است رفع نمايند،  بلكه منظورشان اين بوده كه اگر شبهه اي در حدوث فلان حادثه و يا اشباه و نظاير آن هست با ذكر آيه آن شبهه برطرف شود.</w:t>
      </w:r>
    </w:p>
    <w:p w14:paraId="294C0A2D" w14:textId="77777777" w:rsidR="005C571B" w:rsidRPr="005F3045" w:rsidRDefault="005C571B" w:rsidP="00A64C28">
      <w:pPr>
        <w:pStyle w:val="Footer"/>
        <w:widowControl w:val="0"/>
        <w:spacing w:before="0" w:after="120" w:line="276" w:lineRule="auto"/>
        <w:ind w:firstLine="906"/>
        <w:jc w:val="both"/>
        <w:rPr>
          <w:rFonts w:cstheme="minorHAnsi"/>
          <w:sz w:val="28"/>
          <w:szCs w:val="32"/>
          <w:rtl/>
        </w:rPr>
      </w:pPr>
      <w:r w:rsidRPr="005F3045">
        <w:rPr>
          <w:rFonts w:cstheme="minorHAnsi"/>
          <w:sz w:val="28"/>
          <w:szCs w:val="32"/>
          <w:rtl/>
        </w:rPr>
        <w:tab/>
        <w:t>روايات مشابه اين چند روايت است كه يك موضوع را چندگونه نقل مي كند، معلوم مي شود كه اشراف مكه و قريش در چند نوبت ضعفاي مؤمنين را نزد آنجناب ديده و اين درخواستهاي بيجا را كرده اند كه در خود آيه هم به اين درخواستها اشاره شده است.  آيه مزبور نظر خاص به آن حوادث ندارد و شأن نزول آيه آن روز و اتفاق بخصوص نيست بلكه آيه با آن تطبيق دارد !</w:t>
      </w:r>
    </w:p>
    <w:p w14:paraId="652F2475" w14:textId="77777777" w:rsidR="005C571B" w:rsidRPr="005F3045" w:rsidRDefault="005C571B" w:rsidP="00A64C28">
      <w:pPr>
        <w:pStyle w:val="Footer"/>
        <w:widowControl w:val="0"/>
        <w:spacing w:before="0" w:after="120" w:line="276" w:lineRule="auto"/>
        <w:jc w:val="both"/>
        <w:rPr>
          <w:rFonts w:cstheme="minorHAnsi"/>
          <w:sz w:val="28"/>
          <w:szCs w:val="32"/>
          <w:rtl/>
        </w:rPr>
      </w:pPr>
    </w:p>
    <w:p w14:paraId="5C967A9D" w14:textId="77777777" w:rsidR="005C571B" w:rsidRPr="005F3045" w:rsidRDefault="005C571B" w:rsidP="00A64C28">
      <w:pPr>
        <w:pStyle w:val="Footer"/>
        <w:widowControl w:val="0"/>
        <w:spacing w:before="0" w:after="120" w:line="276" w:lineRule="auto"/>
        <w:jc w:val="both"/>
        <w:rPr>
          <w:rFonts w:cstheme="minorHAnsi"/>
          <w:sz w:val="8"/>
          <w:szCs w:val="8"/>
          <w:rtl/>
        </w:rPr>
      </w:pPr>
    </w:p>
    <w:p w14:paraId="13EAB846" w14:textId="77777777" w:rsidR="005C571B" w:rsidRPr="005F3045" w:rsidRDefault="005C571B" w:rsidP="00A64C28">
      <w:pPr>
        <w:pStyle w:val="Footer"/>
        <w:widowControl w:val="0"/>
        <w:spacing w:before="0" w:after="120" w:line="276" w:lineRule="auto"/>
        <w:jc w:val="both"/>
        <w:rPr>
          <w:rFonts w:cstheme="minorHAnsi"/>
          <w:sz w:val="28"/>
          <w:szCs w:val="28"/>
          <w:u w:val="single"/>
          <w:rtl/>
        </w:rPr>
      </w:pPr>
      <w:r w:rsidRPr="005F3045">
        <w:rPr>
          <w:rFonts w:cstheme="minorHAnsi"/>
          <w:sz w:val="28"/>
          <w:szCs w:val="28"/>
          <w:u w:val="single"/>
          <w:rtl/>
        </w:rPr>
        <w:t>مستند: آيات مندرج درمتن                                                             الميزان ج20 ص102</w:t>
      </w:r>
    </w:p>
    <w:p w14:paraId="2EAC03BD" w14:textId="77777777" w:rsidR="005C571B" w:rsidRPr="005F3045" w:rsidRDefault="005C571B" w:rsidP="00A64C28">
      <w:pPr>
        <w:pStyle w:val="Footer"/>
        <w:widowControl w:val="0"/>
        <w:spacing w:before="0" w:after="120" w:line="276" w:lineRule="auto"/>
        <w:jc w:val="both"/>
        <w:rPr>
          <w:rFonts w:cstheme="minorHAnsi"/>
          <w:sz w:val="36"/>
          <w:szCs w:val="16"/>
          <w:rtl/>
        </w:rPr>
      </w:pPr>
      <w:r w:rsidRPr="005F3045">
        <w:rPr>
          <w:rFonts w:cstheme="minorHAnsi"/>
          <w:sz w:val="36"/>
          <w:szCs w:val="16"/>
          <w:rtl/>
        </w:rPr>
        <w:t xml:space="preserve"> </w:t>
      </w:r>
    </w:p>
    <w:p w14:paraId="181826E1"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22"/>
          <w:szCs w:val="32"/>
          <w:rtl/>
        </w:rPr>
      </w:pPr>
      <w:r w:rsidRPr="005F3045">
        <w:rPr>
          <w:rStyle w:val="Heading1Char"/>
          <w:rFonts w:asciiTheme="minorHAnsi" w:hAnsiTheme="minorHAnsi" w:cstheme="minorHAnsi"/>
          <w:rtl/>
        </w:rPr>
        <w:t xml:space="preserve">  </w:t>
      </w:r>
      <w:bookmarkStart w:id="138" w:name="_Toc101285480"/>
      <w:bookmarkStart w:id="139" w:name="_Toc101305930"/>
      <w:bookmarkStart w:id="140" w:name="_Toc101394294"/>
      <w:r w:rsidRPr="005F3045">
        <w:rPr>
          <w:rStyle w:val="Heading1Char"/>
          <w:rFonts w:asciiTheme="minorHAnsi" w:hAnsiTheme="minorHAnsi" w:cstheme="minorHAnsi"/>
          <w:rtl/>
        </w:rPr>
        <w:t>لزوم نبوت جهاني</w:t>
      </w:r>
      <w:bookmarkEnd w:id="138"/>
      <w:bookmarkEnd w:id="139"/>
      <w:bookmarkEnd w:id="140"/>
      <w:r w:rsidRPr="005F3045">
        <w:rPr>
          <w:rFonts w:asciiTheme="minorHAnsi" w:hAnsiTheme="minorHAnsi" w:cstheme="minorHAnsi"/>
          <w:szCs w:val="28"/>
          <w:rtl/>
        </w:rPr>
        <w:t xml:space="preserve">              </w:t>
      </w:r>
      <w:r w:rsidRPr="005F3045">
        <w:rPr>
          <w:rFonts w:asciiTheme="minorHAnsi" w:hAnsiTheme="minorHAnsi" w:cstheme="minorHAnsi"/>
          <w:sz w:val="22"/>
          <w:szCs w:val="32"/>
          <w:rtl/>
        </w:rPr>
        <w:t>نبوت به واسطة نياز واقعي كه بدان وجود داشته است و رابطة حقيقي كه بين مردم و پروردگارشان وجود دارد، در اجتماع انساني پديد آمده است، و متكي به يك حقيقت تكويني است نه اعتباري و گزاف.</w:t>
      </w:r>
    </w:p>
    <w:p w14:paraId="71984892"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8"/>
          <w:szCs w:val="10"/>
          <w:rtl/>
        </w:rPr>
      </w:pPr>
    </w:p>
    <w:p w14:paraId="7A250A23"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يكي از قوانيني كه در نظــام كون حاكم است اين است كه همه " انــواع" رو به " كمال" مي روند و به سوي " هدف وجودي" خود رهنمون مي شوند.</w:t>
      </w:r>
    </w:p>
    <w:p w14:paraId="7A02DFB7"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خداوند متعال در آيات زير آنرا مشخص مي سازد:</w:t>
      </w:r>
    </w:p>
    <w:p w14:paraId="5B4D6B30"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18"/>
          <w:szCs w:val="16"/>
          <w:rtl/>
        </w:rPr>
      </w:pPr>
    </w:p>
    <w:p w14:paraId="4415E615"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22"/>
          <w:szCs w:val="32"/>
          <w:rtl/>
        </w:rPr>
        <w:t xml:space="preserve">        </w:t>
      </w:r>
      <w:r w:rsidRPr="005F3045">
        <w:rPr>
          <w:rFonts w:asciiTheme="minorHAnsi" w:hAnsiTheme="minorHAnsi" w:cstheme="minorHAnsi"/>
          <w:sz w:val="32"/>
          <w:szCs w:val="32"/>
          <w:rtl/>
        </w:rPr>
        <w:t>« همانكه خَلقت كرد و بپرداخت، همانكه توان داد و هدايت كرد!»(3/ اعلي)</w:t>
      </w:r>
    </w:p>
    <w:p w14:paraId="17287EB6"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28"/>
          <w:szCs w:val="28"/>
          <w:rtl/>
        </w:rPr>
      </w:pPr>
      <w:r w:rsidRPr="005F3045">
        <w:rPr>
          <w:rFonts w:asciiTheme="minorHAnsi" w:hAnsiTheme="minorHAnsi" w:cstheme="minorHAnsi"/>
          <w:sz w:val="32"/>
          <w:szCs w:val="32"/>
          <w:rtl/>
        </w:rPr>
        <w:t xml:space="preserve">             « همانكه عطا فرمود به كل شيء خلقت آنرا و سپس هدايتش كرد!»</w:t>
      </w:r>
      <w:r w:rsidRPr="005F3045">
        <w:rPr>
          <w:rFonts w:asciiTheme="minorHAnsi" w:hAnsiTheme="minorHAnsi" w:cstheme="minorHAnsi"/>
          <w:sz w:val="28"/>
          <w:szCs w:val="28"/>
          <w:rtl/>
        </w:rPr>
        <w:t>(51/طه)</w:t>
      </w:r>
    </w:p>
    <w:p w14:paraId="0791BFBF" w14:textId="77777777" w:rsidR="005C571B" w:rsidRPr="005F3045" w:rsidRDefault="005C571B" w:rsidP="00A64C28">
      <w:pPr>
        <w:pStyle w:val="BodyText2"/>
        <w:widowControl w:val="0"/>
        <w:spacing w:before="0" w:after="120" w:line="276" w:lineRule="auto"/>
        <w:jc w:val="both"/>
        <w:rPr>
          <w:rFonts w:asciiTheme="minorHAnsi" w:hAnsiTheme="minorHAnsi" w:cstheme="minorHAnsi"/>
          <w:szCs w:val="18"/>
          <w:rtl/>
        </w:rPr>
      </w:pPr>
    </w:p>
    <w:p w14:paraId="7D75BBA1" w14:textId="77777777" w:rsidR="005C571B" w:rsidRPr="005F3045" w:rsidRDefault="005C571B" w:rsidP="00A64C28">
      <w:pPr>
        <w:pStyle w:val="BodyText2"/>
        <w:widowControl w:val="0"/>
        <w:spacing w:before="0" w:after="120" w:line="276" w:lineRule="auto"/>
        <w:ind w:firstLine="720"/>
        <w:jc w:val="both"/>
        <w:rPr>
          <w:rFonts w:asciiTheme="minorHAnsi" w:hAnsiTheme="minorHAnsi" w:cstheme="minorHAnsi"/>
          <w:sz w:val="22"/>
          <w:szCs w:val="32"/>
          <w:rtl/>
        </w:rPr>
      </w:pPr>
      <w:r w:rsidRPr="005F3045">
        <w:rPr>
          <w:rFonts w:asciiTheme="minorHAnsi" w:hAnsiTheme="minorHAnsi" w:cstheme="minorHAnsi"/>
          <w:sz w:val="22"/>
          <w:szCs w:val="32"/>
          <w:rtl/>
        </w:rPr>
        <w:t>هر نوع از انواع در عالم هستي از ابتدائي كه به وجود مي آيد به سوي كمال وجود و هدف خلقت خود كه خير و سعادتش درآن است متوجه است.  نوع انسان نيز كه يكي از اين انواع است و از آنها مستثني نيست، "كمال" و "سعادتي" دارد كه افراد آدمي به صورت فردي يا به صورت دسته</w:t>
      </w:r>
      <w:r w:rsidRPr="005F3045">
        <w:rPr>
          <w:rFonts w:asciiTheme="minorHAnsi" w:hAnsiTheme="minorHAnsi" w:cstheme="minorHAnsi"/>
          <w:sz w:val="22"/>
          <w:szCs w:val="32"/>
        </w:rPr>
        <w:t xml:space="preserve"> </w:t>
      </w:r>
      <w:r w:rsidRPr="005F3045">
        <w:rPr>
          <w:rFonts w:asciiTheme="minorHAnsi" w:hAnsiTheme="minorHAnsi" w:cstheme="minorHAnsi"/>
          <w:sz w:val="22"/>
          <w:szCs w:val="32"/>
          <w:rtl/>
        </w:rPr>
        <w:t>جمعي به سوي آن متوجهند.</w:t>
      </w:r>
    </w:p>
    <w:p w14:paraId="28AC0700" w14:textId="77777777" w:rsidR="005C571B" w:rsidRPr="005F3045" w:rsidRDefault="005C571B" w:rsidP="00A64C28">
      <w:pPr>
        <w:pStyle w:val="BodyText2"/>
        <w:widowControl w:val="0"/>
        <w:spacing w:before="0" w:after="120" w:line="276" w:lineRule="auto"/>
        <w:ind w:firstLine="720"/>
        <w:jc w:val="both"/>
        <w:rPr>
          <w:rFonts w:asciiTheme="minorHAnsi" w:hAnsiTheme="minorHAnsi" w:cstheme="minorHAnsi"/>
          <w:sz w:val="18"/>
          <w:szCs w:val="12"/>
          <w:rtl/>
        </w:rPr>
      </w:pPr>
    </w:p>
    <w:p w14:paraId="6A955A0C"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lastRenderedPageBreak/>
        <w:tab/>
        <w:t>اين كمالات براي يك انسان به تنهائي فراهم نمي شود، چون نيازهاي زندگي يك فرد فراوان است و اعمالي كه بايد براي رفع احتياجات خود انجام دهد زياد است.</w:t>
      </w:r>
    </w:p>
    <w:p w14:paraId="7EAC7066"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پس عقل عملي كه آدم را برمي انگيزد تا از هرچيزي كه مي توان ازآن استفاده كرد، استفاده كند، و در راه منافع خود جمادات و اقسام مختلف نباتات و حيوانات رااستخدام نمايد؛ اورا وا مي دارد تا ازكارهاي بني نوع ديگرش نيزبهره مند گردد.  ولي چون افراد آدمي همانند هستند و هر فردي مانند افراد ديگر داراي عقل عملي و شعور خاص انساني است،  و عقل عملي كه در هر شخصي وجود دارد اورا وادار مي كند كه مثل ديگران درصدد نفع خويش باشد، اين جريان افراد را ناچار مي سازد كه اجتماع تعاوني تشكيل دهند،  يعني همه براي همه كار كنند؛  و هر فردي به همان اندازه از كار ديگران بهره مند شود كه ديگران از كار او بهره مند مي گردند،  و هركس به همان اندازه كه ديگران راتسخيرمي كند به تسخير آنان درآيد.</w:t>
      </w:r>
    </w:p>
    <w:p w14:paraId="3860E46D"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خدای تعالی در قرآن مجيد مي فرمايد:</w:t>
      </w:r>
    </w:p>
    <w:p w14:paraId="78280EAC" w14:textId="77777777" w:rsidR="005C571B" w:rsidRPr="005F3045" w:rsidRDefault="005C571B" w:rsidP="00A64C28">
      <w:pPr>
        <w:pStyle w:val="BodyText2"/>
        <w:widowControl w:val="0"/>
        <w:spacing w:before="0" w:after="120" w:line="276" w:lineRule="auto"/>
        <w:ind w:left="658" w:hanging="658"/>
        <w:jc w:val="both"/>
        <w:rPr>
          <w:rFonts w:asciiTheme="minorHAnsi" w:hAnsiTheme="minorHAnsi" w:cstheme="minorHAnsi"/>
          <w:sz w:val="14"/>
          <w:szCs w:val="22"/>
          <w:rtl/>
        </w:rPr>
      </w:pPr>
      <w:r w:rsidRPr="005F3045">
        <w:rPr>
          <w:rFonts w:asciiTheme="minorHAnsi" w:hAnsiTheme="minorHAnsi" w:cstheme="minorHAnsi"/>
          <w:sz w:val="22"/>
          <w:szCs w:val="32"/>
          <w:rtl/>
        </w:rPr>
        <w:tab/>
        <w:t xml:space="preserve">«  نَحنُ  قَسَمنا بَينَهُم مَعيشَتَهُمْ </w:t>
      </w:r>
      <w:r w:rsidRPr="005F3045">
        <w:rPr>
          <w:rFonts w:asciiTheme="minorHAnsi" w:hAnsiTheme="minorHAnsi" w:cstheme="minorHAnsi"/>
          <w:sz w:val="22"/>
          <w:szCs w:val="32"/>
        </w:rPr>
        <w:t>…</w:t>
      </w:r>
      <w:r w:rsidRPr="005F3045">
        <w:rPr>
          <w:rFonts w:asciiTheme="minorHAnsi" w:hAnsiTheme="minorHAnsi" w:cstheme="minorHAnsi"/>
          <w:sz w:val="22"/>
          <w:szCs w:val="32"/>
          <w:rtl/>
        </w:rPr>
        <w:t xml:space="preserve"> - ما وسيله زندگي را درحيات دنيا بين آنان تقسيم كرديم و بعضي را به درجات بالاتر از ديگران قرار داديم كه يكديگر را به تسخير هم درآورند! »  (32/</w:t>
      </w:r>
      <w:r w:rsidRPr="005F3045">
        <w:rPr>
          <w:rFonts w:asciiTheme="minorHAnsi" w:hAnsiTheme="minorHAnsi" w:cstheme="minorHAnsi"/>
          <w:sz w:val="16"/>
          <w:szCs w:val="24"/>
          <w:rtl/>
        </w:rPr>
        <w:t>زخرف)</w:t>
      </w:r>
    </w:p>
    <w:p w14:paraId="33C7DDF6" w14:textId="77777777" w:rsidR="005C571B" w:rsidRPr="005F3045" w:rsidRDefault="005C571B" w:rsidP="00A64C28">
      <w:pPr>
        <w:pStyle w:val="BodyText2"/>
        <w:widowControl w:val="0"/>
        <w:spacing w:before="0" w:after="120" w:line="276" w:lineRule="auto"/>
        <w:ind w:left="658" w:hanging="658"/>
        <w:jc w:val="both"/>
        <w:rPr>
          <w:rFonts w:asciiTheme="minorHAnsi" w:hAnsiTheme="minorHAnsi" w:cstheme="minorHAnsi"/>
          <w:sz w:val="10"/>
          <w:szCs w:val="10"/>
          <w:rtl/>
        </w:rPr>
      </w:pPr>
    </w:p>
    <w:p w14:paraId="159AFB6A"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اجتماع تعاوني كه بناي زندگي آدميان است يك مسئله ضروري است كه نياز زندگي و زورمندي رقباي ديگر، آدميان را بدان وا مي دارد،  پس در حقيقت انسان به طبع ثانوي خود " مدني" و " تعاوني " است و گرنه طبع اولي او اين است كه  از هرچه امكان دارد، حتي از كار بني نوع خود بهره برداري كند.  و لذا هرگاه انسان نيرومند شود و از ديگران بي نياز گردد و ديگران را ناتوان ببيند نسبت به آنان تجاوز مي كند و برده شان مي سازد و بلاعوض استثمارشان مي كند.</w:t>
      </w:r>
    </w:p>
    <w:p w14:paraId="75ABCB33"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خداي تعالي مي فرمايد:</w:t>
      </w:r>
    </w:p>
    <w:p w14:paraId="5A9F5E7C"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22"/>
          <w:szCs w:val="32"/>
          <w:rtl/>
        </w:rPr>
        <w:tab/>
      </w:r>
      <w:r w:rsidRPr="005F3045">
        <w:rPr>
          <w:rFonts w:asciiTheme="minorHAnsi" w:hAnsiTheme="minorHAnsi" w:cstheme="minorHAnsi"/>
          <w:sz w:val="32"/>
          <w:szCs w:val="32"/>
          <w:rtl/>
        </w:rPr>
        <w:t>«  اِنَّ الاِنسانَ لَظَلوُمٌ كَفّار ! » (ابراهيم – 34)</w:t>
      </w:r>
    </w:p>
    <w:p w14:paraId="2EF897BC" w14:textId="77777777" w:rsidR="005C571B" w:rsidRPr="005F3045" w:rsidRDefault="005C571B" w:rsidP="00A64C28">
      <w:pPr>
        <w:pStyle w:val="BodyText2"/>
        <w:widowControl w:val="0"/>
        <w:spacing w:before="0" w:after="120" w:line="276" w:lineRule="auto"/>
        <w:ind w:left="800"/>
        <w:jc w:val="both"/>
        <w:rPr>
          <w:rFonts w:asciiTheme="minorHAnsi" w:hAnsiTheme="minorHAnsi" w:cstheme="minorHAnsi"/>
          <w:sz w:val="32"/>
          <w:szCs w:val="32"/>
          <w:rtl/>
        </w:rPr>
      </w:pPr>
      <w:r w:rsidRPr="005F3045">
        <w:rPr>
          <w:rFonts w:asciiTheme="minorHAnsi" w:hAnsiTheme="minorHAnsi" w:cstheme="minorHAnsi"/>
          <w:sz w:val="32"/>
          <w:szCs w:val="32"/>
          <w:rtl/>
        </w:rPr>
        <w:t xml:space="preserve">« اِنَّ الاِ نسانَ لَيَطغي </w:t>
      </w:r>
      <w:r w:rsidRPr="005F3045">
        <w:rPr>
          <w:rFonts w:asciiTheme="minorHAnsi" w:hAnsiTheme="minorHAnsi" w:cstheme="minorHAnsi"/>
          <w:sz w:val="32"/>
          <w:szCs w:val="32"/>
        </w:rPr>
        <w:t>…</w:t>
      </w:r>
      <w:r w:rsidRPr="005F3045">
        <w:rPr>
          <w:rFonts w:asciiTheme="minorHAnsi" w:hAnsiTheme="minorHAnsi" w:cstheme="minorHAnsi"/>
          <w:sz w:val="32"/>
          <w:szCs w:val="32"/>
          <w:rtl/>
        </w:rPr>
        <w:t xml:space="preserve"> - آدمي كه خود را بي نياز بيند طغيان مي كند. راستي كه بازگشت همگان به سوي پروردگار توست! » (علق </w:t>
      </w:r>
      <w:r w:rsidRPr="005F3045">
        <w:rPr>
          <w:rFonts w:asciiTheme="minorHAnsi" w:hAnsiTheme="minorHAnsi" w:cstheme="minorHAnsi"/>
          <w:sz w:val="32"/>
          <w:szCs w:val="32"/>
        </w:rPr>
        <w:t>–</w:t>
      </w:r>
      <w:r w:rsidRPr="005F3045">
        <w:rPr>
          <w:rFonts w:asciiTheme="minorHAnsi" w:hAnsiTheme="minorHAnsi" w:cstheme="minorHAnsi"/>
          <w:sz w:val="32"/>
          <w:szCs w:val="32"/>
          <w:rtl/>
        </w:rPr>
        <w:t xml:space="preserve"> 8)</w:t>
      </w:r>
    </w:p>
    <w:p w14:paraId="11E1D53A"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8"/>
          <w:szCs w:val="8"/>
          <w:rtl/>
        </w:rPr>
      </w:pPr>
      <w:r w:rsidRPr="005F3045">
        <w:rPr>
          <w:rFonts w:asciiTheme="minorHAnsi" w:hAnsiTheme="minorHAnsi" w:cstheme="minorHAnsi"/>
          <w:sz w:val="22"/>
          <w:szCs w:val="32"/>
          <w:rtl/>
        </w:rPr>
        <w:tab/>
      </w:r>
    </w:p>
    <w:p w14:paraId="1FBDC1F4" w14:textId="77777777" w:rsidR="005C571B" w:rsidRPr="005F3045" w:rsidRDefault="005C571B" w:rsidP="00A64C28">
      <w:pPr>
        <w:pStyle w:val="BodyText2"/>
        <w:widowControl w:val="0"/>
        <w:spacing w:before="0" w:after="120" w:line="276" w:lineRule="auto"/>
        <w:ind w:firstLine="720"/>
        <w:jc w:val="both"/>
        <w:rPr>
          <w:rFonts w:asciiTheme="minorHAnsi" w:hAnsiTheme="minorHAnsi" w:cstheme="minorHAnsi"/>
          <w:sz w:val="22"/>
          <w:szCs w:val="32"/>
          <w:rtl/>
        </w:rPr>
      </w:pPr>
      <w:r w:rsidRPr="005F3045">
        <w:rPr>
          <w:rFonts w:asciiTheme="minorHAnsi" w:hAnsiTheme="minorHAnsi" w:cstheme="minorHAnsi"/>
          <w:sz w:val="22"/>
          <w:szCs w:val="32"/>
          <w:rtl/>
        </w:rPr>
        <w:lastRenderedPageBreak/>
        <w:t>اين مسئله نيزضــروري است كه اجــتماع تعاوني در بين افراد انجام نمي يابد مگر به وسيلة قوانيني كه در بين آنان حكومت كند،  و عده اي نيز حافظ و برپا دارندة قانون باشند.  اين شيوه مستمر نوع آدمي بوده است زيرا هيچ اجتماعي از مجتمعات انساني اعم از كامل و ناقص، مترقي يا منحط، وجود نداشته و ندارد مگرآنكه يك سلسله رسوم و سنن به طور كلي و يا به طورغالب در بين آنان جريان داشته است.  تاريخ و تجربه و مشاهده بهترين شاهد اين حقيقت است</w:t>
      </w:r>
      <w:r w:rsidRPr="005F3045">
        <w:rPr>
          <w:rFonts w:asciiTheme="minorHAnsi" w:hAnsiTheme="minorHAnsi" w:cstheme="minorHAnsi"/>
          <w:sz w:val="22"/>
          <w:szCs w:val="22"/>
          <w:rtl/>
        </w:rPr>
        <w:t>.</w:t>
      </w:r>
    </w:p>
    <w:p w14:paraId="4EED290B"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22"/>
          <w:rtl/>
        </w:rPr>
        <w:tab/>
      </w:r>
      <w:r w:rsidRPr="005F3045">
        <w:rPr>
          <w:rFonts w:asciiTheme="minorHAnsi" w:hAnsiTheme="minorHAnsi" w:cstheme="minorHAnsi"/>
          <w:sz w:val="22"/>
          <w:szCs w:val="32"/>
          <w:rtl/>
        </w:rPr>
        <w:t xml:space="preserve">اين رسوم و سنن </w:t>
      </w:r>
      <w:r w:rsidRPr="005F3045">
        <w:rPr>
          <w:rFonts w:asciiTheme="minorHAnsi" w:hAnsiTheme="minorHAnsi" w:cstheme="minorHAnsi"/>
          <w:sz w:val="22"/>
          <w:szCs w:val="32"/>
        </w:rPr>
        <w:t>–</w:t>
      </w:r>
      <w:r w:rsidRPr="005F3045">
        <w:rPr>
          <w:rFonts w:asciiTheme="minorHAnsi" w:hAnsiTheme="minorHAnsi" w:cstheme="minorHAnsi"/>
          <w:sz w:val="22"/>
          <w:szCs w:val="32"/>
          <w:rtl/>
        </w:rPr>
        <w:t xml:space="preserve"> كه مي توانيد آنها را " قوانين" بناميد -  مواد و قضاياي فكري است كه كارهاي مردم به طوركلي يا اكثراً برآنها منطبق است و به سعادت قطعي يا احتمالي شان منتج مي شود.</w:t>
      </w:r>
    </w:p>
    <w:p w14:paraId="3E158849"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پس" قوانين" اموري هستند فاصل بين كمال و نقص آدمي و واسطه اي بين انسان ابتدائي و انساني كه زندگاني اش تكامل يافته و در اجتــماع زيست  مي كند. انسان به وسيله قانون به هدف وجودي خويش رهنمون مي شود!</w:t>
      </w:r>
    </w:p>
    <w:p w14:paraId="5B1A1C2E"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10"/>
          <w:szCs w:val="10"/>
          <w:rtl/>
        </w:rPr>
      </w:pPr>
    </w:p>
    <w:p w14:paraId="13B7EB61"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اين مطلب نيز ثابت شده كه لازمه عنايت الهي اين است كه آدمي را به سعادت حيات و كمال وجودي اش رهبري كند همانگونه كه ساير انواع را نيز به كمال لايق خودشان هدايت مي كند.</w:t>
      </w:r>
    </w:p>
    <w:p w14:paraId="169F5B62"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خدا از طريق خلقت و فطرت، آدمي را به موجبات خير و سعادت رهبري مي كند و خير و سعادت آدمي همان است كه نظام كون و تجهيزات خلقت، فطرت انسان را به طرف آن برمي انگيزد و خود آدمي است كه چيزهائي را كه نفعش در آن است مي فهمد و خوبي را از بدي و سعادت را  از شقاوت باز مي شناسد.</w:t>
      </w:r>
    </w:p>
    <w:p w14:paraId="7A816A95"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خداي سبحان مي فرمايد:</w:t>
      </w:r>
    </w:p>
    <w:p w14:paraId="51E2C7DF"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10"/>
          <w:szCs w:val="10"/>
          <w:rtl/>
        </w:rPr>
      </w:pPr>
    </w:p>
    <w:p w14:paraId="041A85AA" w14:textId="77777777" w:rsidR="005C571B" w:rsidRPr="005F3045" w:rsidRDefault="005C571B" w:rsidP="00A64C28">
      <w:pPr>
        <w:pStyle w:val="BodyText2"/>
        <w:widowControl w:val="0"/>
        <w:spacing w:before="0" w:after="120" w:line="276" w:lineRule="auto"/>
        <w:ind w:left="658"/>
        <w:jc w:val="both"/>
        <w:rPr>
          <w:rFonts w:asciiTheme="minorHAnsi" w:hAnsiTheme="minorHAnsi" w:cstheme="minorHAnsi"/>
          <w:sz w:val="22"/>
          <w:szCs w:val="32"/>
          <w:rtl/>
        </w:rPr>
      </w:pPr>
      <w:r w:rsidRPr="005F3045">
        <w:rPr>
          <w:rFonts w:asciiTheme="minorHAnsi" w:hAnsiTheme="minorHAnsi" w:cstheme="minorHAnsi"/>
          <w:sz w:val="22"/>
          <w:szCs w:val="22"/>
          <w:rtl/>
        </w:rPr>
        <w:tab/>
      </w:r>
      <w:r w:rsidRPr="005F3045">
        <w:rPr>
          <w:rFonts w:asciiTheme="minorHAnsi" w:hAnsiTheme="minorHAnsi" w:cstheme="minorHAnsi"/>
          <w:sz w:val="22"/>
          <w:szCs w:val="32"/>
          <w:rtl/>
        </w:rPr>
        <w:t xml:space="preserve">« وَ نَفسٍ وَ ما سَوّاها . فَالهَمَها فُجوُرَها وَ تَقواها </w:t>
      </w:r>
      <w:r w:rsidRPr="005F3045">
        <w:rPr>
          <w:rFonts w:asciiTheme="minorHAnsi" w:hAnsiTheme="minorHAnsi" w:cstheme="minorHAnsi"/>
          <w:sz w:val="22"/>
          <w:szCs w:val="32"/>
        </w:rPr>
        <w:t>…</w:t>
      </w:r>
      <w:r w:rsidRPr="005F3045">
        <w:rPr>
          <w:rFonts w:asciiTheme="minorHAnsi" w:hAnsiTheme="minorHAnsi" w:cstheme="minorHAnsi"/>
          <w:sz w:val="22"/>
          <w:szCs w:val="32"/>
          <w:rtl/>
        </w:rPr>
        <w:t xml:space="preserve"> - قسم به جان، و آنكه درستش كرد، و بدكاري و پرهيزكاري را بدو الهام كرد؛هركس آن را پاك كند رستگار شود، و هركس به نافرماني اش وادارد زيان بيند! »</w:t>
      </w:r>
    </w:p>
    <w:p w14:paraId="08868176" w14:textId="77777777" w:rsidR="005C571B" w:rsidRPr="005F3045" w:rsidRDefault="005C571B" w:rsidP="00A64C28">
      <w:pPr>
        <w:pStyle w:val="BodyText2"/>
        <w:widowControl w:val="0"/>
        <w:spacing w:before="0" w:after="120" w:line="276" w:lineRule="auto"/>
        <w:ind w:left="658"/>
        <w:jc w:val="right"/>
        <w:rPr>
          <w:rFonts w:asciiTheme="minorHAnsi" w:hAnsiTheme="minorHAnsi" w:cstheme="minorHAnsi"/>
          <w:sz w:val="22"/>
          <w:szCs w:val="32"/>
          <w:rtl/>
        </w:rPr>
      </w:pPr>
      <w:r w:rsidRPr="005F3045">
        <w:rPr>
          <w:rFonts w:asciiTheme="minorHAnsi" w:hAnsiTheme="minorHAnsi" w:cstheme="minorHAnsi"/>
          <w:sz w:val="22"/>
          <w:szCs w:val="32"/>
          <w:rtl/>
        </w:rPr>
        <w:t>(7و8/شمس)</w:t>
      </w:r>
    </w:p>
    <w:p w14:paraId="2B212FE9"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 xml:space="preserve">و نيز خــداوند با عنــايت ضروري خود بشر را به يك سلسله اصـول اعتقادي و قوانين </w:t>
      </w:r>
      <w:r w:rsidRPr="005F3045">
        <w:rPr>
          <w:rFonts w:asciiTheme="minorHAnsi" w:hAnsiTheme="minorHAnsi" w:cstheme="minorHAnsi"/>
          <w:sz w:val="22"/>
          <w:szCs w:val="32"/>
          <w:rtl/>
        </w:rPr>
        <w:lastRenderedPageBreak/>
        <w:t>عملي هدايت مي كند تا با تطبيق شئون زندگي خود بر اين اصول و قوانين، كمال و سعادت خود را به اتمام رساند، زيرا عنايت الهي براي به كمال رساندن " انواع"  گوناگون به وسائلي كه با نوع وجودي آنان تناسب دارد، همانگونه كه موجب هدايت تكوين محض است، اين نوع هدايت را ( كه هدايت تشريعي است،) نيز ايجاب مي كند.</w:t>
      </w:r>
    </w:p>
    <w:p w14:paraId="3337BF48"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10"/>
          <w:szCs w:val="10"/>
          <w:rtl/>
        </w:rPr>
      </w:pPr>
    </w:p>
    <w:p w14:paraId="7CB20B7D"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در اين نوع هدايت مجهز بودن انسان به عقل ( عقل عملي) كافي نيست زيرا به طوري كه ملاحظه فرموديد اين عقل افرادرا به استخدام مي كشد وبه اختلاف فرا مي خواند و محال است كه قواي فعاله دو كار متضاد كنند و دو اثر متناقض داشته باشند. ( يعني عقل عملي كه كارش استخدام و دعوت به اختلاف است نمي تواند در عين حال خودش رفع اختلاف كند،)  علاوه بر اين اشخاصي كه از قانون تخلف مي كنند و مجرميني كه انواع جرايم را مرتكب مي شوند و جامعه را فاسد مي كنند همگي از عقل بهره مند و بدان مجهزند.</w:t>
      </w:r>
    </w:p>
    <w:p w14:paraId="556FAE8C"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16"/>
          <w:szCs w:val="16"/>
          <w:rtl/>
        </w:rPr>
      </w:pPr>
    </w:p>
    <w:p w14:paraId="38881FAE"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پس معلوم شد كه در اينجا راه ديگري غير از راه تفكر و تعقل وجود دارد كه به آدمي راه حق و طريقه كمال و سعادت را مي آموزد، و آن " وحي" است.</w:t>
      </w:r>
    </w:p>
    <w:p w14:paraId="5934227D"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"وحي" عبارت است از يك نوع سخن الهي كه به انسان چيزهائي مي آموزد كه با اعتقاد و بكاربستن آنها در زندگي دنيا و آخرت به كاميابي  مي رسد!</w:t>
      </w:r>
    </w:p>
    <w:p w14:paraId="401BEBCE"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با توجه به حقايق بالا در آيه زير تدبر كنيد!</w:t>
      </w:r>
    </w:p>
    <w:p w14:paraId="0A3201E0" w14:textId="77777777" w:rsidR="005C571B" w:rsidRPr="005F3045" w:rsidRDefault="005C571B" w:rsidP="00A64C28">
      <w:pPr>
        <w:pStyle w:val="BodyText2"/>
        <w:widowControl w:val="0"/>
        <w:spacing w:before="0" w:after="120" w:line="276" w:lineRule="auto"/>
        <w:ind w:left="658" w:firstLine="62"/>
        <w:jc w:val="both"/>
        <w:rPr>
          <w:rFonts w:asciiTheme="minorHAnsi" w:hAnsiTheme="minorHAnsi" w:cstheme="minorHAnsi"/>
          <w:sz w:val="22"/>
          <w:szCs w:val="32"/>
          <w:rtl/>
        </w:rPr>
      </w:pPr>
      <w:r w:rsidRPr="005F3045">
        <w:rPr>
          <w:rFonts w:asciiTheme="minorHAnsi" w:hAnsiTheme="minorHAnsi" w:cstheme="minorHAnsi"/>
          <w:sz w:val="22"/>
          <w:szCs w:val="32"/>
          <w:rtl/>
        </w:rPr>
        <w:t xml:space="preserve">« اِنّا اَوحَينا اِلَيك </w:t>
      </w:r>
      <w:r w:rsidRPr="005F3045">
        <w:rPr>
          <w:rFonts w:asciiTheme="minorHAnsi" w:hAnsiTheme="minorHAnsi" w:cstheme="minorHAnsi"/>
          <w:sz w:val="22"/>
          <w:szCs w:val="32"/>
        </w:rPr>
        <w:t>…</w:t>
      </w:r>
      <w:r w:rsidRPr="005F3045">
        <w:rPr>
          <w:rFonts w:asciiTheme="minorHAnsi" w:hAnsiTheme="minorHAnsi" w:cstheme="minorHAnsi"/>
          <w:sz w:val="22"/>
          <w:szCs w:val="32"/>
          <w:rtl/>
        </w:rPr>
        <w:t xml:space="preserve"> -  ما به تو وحـي كرديـم همانـگونه كه به نوح و پيغمبران بعد از او وحي كرديم، و به ابراهيم و اسماعيل و اسحاق و يعقوب و سبط هاي او، و عيسي و ايوب و يونس و هارون و سليمان نيز وحي فرستاديم، و به داود زبور داديم؛  و رسولاني كه داستانشان را براي تو نگفتيم، و خدا با موسي سخن گفت .</w:t>
      </w:r>
    </w:p>
    <w:p w14:paraId="3B7E9F27" w14:textId="77777777" w:rsidR="005C571B" w:rsidRPr="005F3045" w:rsidRDefault="005C571B" w:rsidP="00A64C28">
      <w:pPr>
        <w:pStyle w:val="BodyText2"/>
        <w:widowControl w:val="0"/>
        <w:spacing w:before="0" w:after="120" w:line="276" w:lineRule="auto"/>
        <w:ind w:left="658" w:firstLine="62"/>
        <w:jc w:val="both"/>
        <w:rPr>
          <w:rFonts w:asciiTheme="minorHAnsi" w:hAnsiTheme="minorHAnsi" w:cstheme="minorHAnsi"/>
          <w:sz w:val="24"/>
          <w:szCs w:val="24"/>
          <w:rtl/>
        </w:rPr>
      </w:pPr>
      <w:r w:rsidRPr="005F3045">
        <w:rPr>
          <w:rFonts w:asciiTheme="minorHAnsi" w:hAnsiTheme="minorHAnsi" w:cstheme="minorHAnsi"/>
          <w:sz w:val="22"/>
          <w:szCs w:val="32"/>
          <w:rtl/>
        </w:rPr>
        <w:t xml:space="preserve">فرستادگاني نويد دهنده و بيم رسان كه مردم پس از اين رسولان در برابر خدا دليلي نداشته باشند، و خدا با عزت و حكمت است ! » </w:t>
      </w:r>
      <w:r w:rsidRPr="005F3045">
        <w:rPr>
          <w:rFonts w:asciiTheme="minorHAnsi" w:hAnsiTheme="minorHAnsi" w:cstheme="minorHAnsi"/>
          <w:sz w:val="22"/>
          <w:szCs w:val="22"/>
          <w:rtl/>
        </w:rPr>
        <w:t xml:space="preserve"> </w:t>
      </w:r>
      <w:r w:rsidRPr="005F3045">
        <w:rPr>
          <w:rFonts w:asciiTheme="minorHAnsi" w:hAnsiTheme="minorHAnsi" w:cstheme="minorHAnsi"/>
          <w:sz w:val="24"/>
          <w:szCs w:val="24"/>
          <w:rtl/>
        </w:rPr>
        <w:t xml:space="preserve">(نساء </w:t>
      </w:r>
      <w:r w:rsidRPr="005F3045">
        <w:rPr>
          <w:rFonts w:asciiTheme="minorHAnsi" w:hAnsiTheme="minorHAnsi" w:cstheme="minorHAnsi"/>
          <w:sz w:val="24"/>
          <w:szCs w:val="24"/>
        </w:rPr>
        <w:t>–</w:t>
      </w:r>
      <w:r w:rsidRPr="005F3045">
        <w:rPr>
          <w:rFonts w:asciiTheme="minorHAnsi" w:hAnsiTheme="minorHAnsi" w:cstheme="minorHAnsi"/>
          <w:sz w:val="24"/>
          <w:szCs w:val="24"/>
          <w:rtl/>
        </w:rPr>
        <w:t xml:space="preserve"> 165)</w:t>
      </w:r>
    </w:p>
    <w:p w14:paraId="03AC7E87" w14:textId="77777777" w:rsidR="005C571B" w:rsidRPr="005F3045" w:rsidRDefault="005C571B" w:rsidP="00A64C28">
      <w:pPr>
        <w:pStyle w:val="Footer"/>
        <w:widowControl w:val="0"/>
        <w:spacing w:before="0" w:after="120" w:line="276" w:lineRule="auto"/>
        <w:jc w:val="both"/>
        <w:rPr>
          <w:rFonts w:cstheme="minorHAnsi"/>
          <w:sz w:val="20"/>
          <w:szCs w:val="24"/>
          <w:rtl/>
        </w:rPr>
      </w:pPr>
    </w:p>
    <w:p w14:paraId="0B7EAEFA" w14:textId="77777777" w:rsidR="005C571B" w:rsidRPr="005F3045" w:rsidRDefault="005C571B" w:rsidP="00A64C28">
      <w:pPr>
        <w:pStyle w:val="Footer"/>
        <w:widowControl w:val="0"/>
        <w:spacing w:before="0" w:after="120" w:line="276" w:lineRule="auto"/>
        <w:jc w:val="both"/>
        <w:rPr>
          <w:rFonts w:cstheme="minorHAnsi"/>
          <w:sz w:val="20"/>
          <w:szCs w:val="24"/>
          <w:rtl/>
        </w:rPr>
      </w:pPr>
    </w:p>
    <w:p w14:paraId="4E3D4B90" w14:textId="77777777" w:rsidR="00721C7B" w:rsidRDefault="00721C7B" w:rsidP="00A64C28">
      <w:pPr>
        <w:pStyle w:val="Footer"/>
        <w:widowControl w:val="0"/>
        <w:spacing w:before="0" w:after="120" w:line="276" w:lineRule="auto"/>
        <w:jc w:val="both"/>
        <w:rPr>
          <w:rFonts w:cstheme="minorHAnsi"/>
          <w:sz w:val="28"/>
          <w:szCs w:val="28"/>
          <w:u w:val="single"/>
        </w:rPr>
      </w:pPr>
    </w:p>
    <w:p w14:paraId="37C07352" w14:textId="77777777" w:rsidR="00721C7B" w:rsidRDefault="00721C7B" w:rsidP="00A64C28">
      <w:pPr>
        <w:pStyle w:val="Footer"/>
        <w:widowControl w:val="0"/>
        <w:spacing w:before="0" w:after="120" w:line="276" w:lineRule="auto"/>
        <w:jc w:val="both"/>
        <w:rPr>
          <w:rFonts w:cstheme="minorHAnsi"/>
          <w:sz w:val="28"/>
          <w:szCs w:val="28"/>
          <w:u w:val="single"/>
        </w:rPr>
      </w:pPr>
    </w:p>
    <w:p w14:paraId="5709ADB1" w14:textId="77777777" w:rsidR="00721C7B" w:rsidRDefault="00721C7B" w:rsidP="00A64C28">
      <w:pPr>
        <w:pStyle w:val="Footer"/>
        <w:widowControl w:val="0"/>
        <w:spacing w:before="0" w:after="120" w:line="276" w:lineRule="auto"/>
        <w:jc w:val="both"/>
        <w:rPr>
          <w:rFonts w:cstheme="minorHAnsi"/>
          <w:sz w:val="28"/>
          <w:szCs w:val="28"/>
          <w:u w:val="single"/>
        </w:rPr>
      </w:pPr>
    </w:p>
    <w:p w14:paraId="160B6D90" w14:textId="6D14EE5F" w:rsidR="005C571B" w:rsidRPr="005F3045" w:rsidRDefault="005C571B" w:rsidP="00A64C28">
      <w:pPr>
        <w:pStyle w:val="Footer"/>
        <w:widowControl w:val="0"/>
        <w:spacing w:before="0" w:after="120" w:line="276" w:lineRule="auto"/>
        <w:jc w:val="both"/>
        <w:rPr>
          <w:rFonts w:cstheme="minorHAnsi"/>
          <w:sz w:val="28"/>
          <w:szCs w:val="28"/>
          <w:u w:val="single"/>
          <w:rtl/>
        </w:rPr>
      </w:pPr>
      <w:r w:rsidRPr="005F3045">
        <w:rPr>
          <w:rFonts w:cstheme="minorHAnsi"/>
          <w:sz w:val="28"/>
          <w:szCs w:val="28"/>
          <w:u w:val="single"/>
          <w:rtl/>
        </w:rPr>
        <w:t>مستند:آيات مندرج در متن                                                        الميزان ج20 ص107</w:t>
      </w:r>
    </w:p>
    <w:p w14:paraId="1E3E7B32"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8"/>
          <w:szCs w:val="10"/>
          <w:rtl/>
        </w:rPr>
      </w:pPr>
    </w:p>
    <w:p w14:paraId="5E08F0F9"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22"/>
          <w:szCs w:val="32"/>
          <w:rtl/>
        </w:rPr>
      </w:pPr>
      <w:r w:rsidRPr="005F3045">
        <w:rPr>
          <w:rStyle w:val="Heading1Char"/>
          <w:rFonts w:asciiTheme="minorHAnsi" w:hAnsiTheme="minorHAnsi" w:cstheme="minorHAnsi"/>
          <w:rtl/>
        </w:rPr>
        <w:t xml:space="preserve"> </w:t>
      </w:r>
      <w:bookmarkStart w:id="141" w:name="_Toc101285481"/>
      <w:bookmarkStart w:id="142" w:name="_Toc101305931"/>
      <w:bookmarkStart w:id="143" w:name="_Toc101394295"/>
      <w:r w:rsidRPr="005F3045">
        <w:rPr>
          <w:rStyle w:val="Heading1Char"/>
          <w:rFonts w:asciiTheme="minorHAnsi" w:hAnsiTheme="minorHAnsi" w:cstheme="minorHAnsi"/>
          <w:rtl/>
        </w:rPr>
        <w:t>جهاني بودن نبوت</w:t>
      </w:r>
      <w:bookmarkEnd w:id="141"/>
      <w:bookmarkEnd w:id="142"/>
      <w:bookmarkEnd w:id="143"/>
      <w:r w:rsidRPr="005F3045">
        <w:rPr>
          <w:rFonts w:asciiTheme="minorHAnsi" w:hAnsiTheme="minorHAnsi" w:cstheme="minorHAnsi"/>
          <w:szCs w:val="28"/>
          <w:rtl/>
        </w:rPr>
        <w:t xml:space="preserve">            </w:t>
      </w:r>
      <w:r w:rsidRPr="005F3045">
        <w:rPr>
          <w:rFonts w:asciiTheme="minorHAnsi" w:hAnsiTheme="minorHAnsi" w:cstheme="minorHAnsi"/>
          <w:sz w:val="22"/>
          <w:szCs w:val="32"/>
          <w:rtl/>
        </w:rPr>
        <w:t>با توجه به مطالب بالا يكي از لوازم عنايت الهي اين است كه براي اجتماع انساني دين و شريعتي نازل كند كه بدان بگروند و در حيات اجتماعي خود بدان عمل كنند. و اين نبايد اختصاص به قوم خاصي داشته باشد كه ديگران بيهوده و بي توجه، به خود واگذاشته شوند.  لازمه ضروري اين مسئله اين است كه اولين شريعت كه براي اجتماع انساني نازل شده است شريعت عمومي باشد. خدا در آيه زير ازاين شريعت چنين خبر داده است:</w:t>
      </w:r>
    </w:p>
    <w:p w14:paraId="1811690F"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16"/>
          <w:szCs w:val="16"/>
          <w:rtl/>
        </w:rPr>
      </w:pPr>
    </w:p>
    <w:p w14:paraId="6EF82DCD" w14:textId="77777777" w:rsidR="005C571B" w:rsidRPr="005F3045" w:rsidRDefault="005C571B" w:rsidP="00A64C28">
      <w:pPr>
        <w:pStyle w:val="BodyText2"/>
        <w:widowControl w:val="0"/>
        <w:spacing w:before="0" w:after="120" w:line="276" w:lineRule="auto"/>
        <w:ind w:left="720"/>
        <w:jc w:val="both"/>
        <w:rPr>
          <w:rFonts w:asciiTheme="minorHAnsi" w:hAnsiTheme="minorHAnsi" w:cstheme="minorHAnsi"/>
          <w:sz w:val="22"/>
          <w:szCs w:val="22"/>
          <w:rtl/>
        </w:rPr>
      </w:pPr>
      <w:r w:rsidRPr="005F3045">
        <w:rPr>
          <w:rFonts w:asciiTheme="minorHAnsi" w:hAnsiTheme="minorHAnsi" w:cstheme="minorHAnsi"/>
          <w:sz w:val="22"/>
          <w:szCs w:val="32"/>
          <w:rtl/>
        </w:rPr>
        <w:t xml:space="preserve">« كانَ النّاسُ اُمَّةً واحِدَةً </w:t>
      </w:r>
      <w:r w:rsidRPr="005F3045">
        <w:rPr>
          <w:rFonts w:asciiTheme="minorHAnsi" w:hAnsiTheme="minorHAnsi" w:cstheme="minorHAnsi"/>
          <w:sz w:val="22"/>
          <w:szCs w:val="32"/>
        </w:rPr>
        <w:t>…</w:t>
      </w:r>
      <w:r w:rsidRPr="005F3045">
        <w:rPr>
          <w:rFonts w:asciiTheme="minorHAnsi" w:hAnsiTheme="minorHAnsi" w:cstheme="minorHAnsi"/>
          <w:sz w:val="22"/>
          <w:szCs w:val="32"/>
          <w:rtl/>
        </w:rPr>
        <w:t xml:space="preserve"> -  مردم همگي يك امت بودند، پس خدا پيغمبران را نويد دهنده و بيم رسان مبعوث كرد، و به آنان به حق كتاب فرستاد تا در ميان مردم در مواردي كه باهم اختلاف دارند حكم كند!» </w:t>
      </w:r>
      <w:r w:rsidRPr="005F3045">
        <w:rPr>
          <w:rFonts w:asciiTheme="minorHAnsi" w:hAnsiTheme="minorHAnsi" w:cstheme="minorHAnsi"/>
          <w:szCs w:val="28"/>
          <w:rtl/>
        </w:rPr>
        <w:t>(213/بقره)</w:t>
      </w:r>
    </w:p>
    <w:p w14:paraId="42020B02" w14:textId="77777777" w:rsidR="005C571B" w:rsidRPr="005F3045" w:rsidRDefault="005C571B" w:rsidP="00A64C28">
      <w:pPr>
        <w:pStyle w:val="BodyText2"/>
        <w:widowControl w:val="0"/>
        <w:spacing w:before="0" w:after="120" w:line="276" w:lineRule="auto"/>
        <w:ind w:left="720"/>
        <w:jc w:val="both"/>
        <w:rPr>
          <w:rFonts w:asciiTheme="minorHAnsi" w:hAnsiTheme="minorHAnsi" w:cstheme="minorHAnsi"/>
          <w:sz w:val="16"/>
          <w:szCs w:val="16"/>
          <w:rtl/>
        </w:rPr>
      </w:pPr>
    </w:p>
    <w:p w14:paraId="636D172D"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22"/>
          <w:rtl/>
        </w:rPr>
        <w:tab/>
      </w:r>
      <w:r w:rsidRPr="005F3045">
        <w:rPr>
          <w:rFonts w:asciiTheme="minorHAnsi" w:hAnsiTheme="minorHAnsi" w:cstheme="minorHAnsi"/>
          <w:sz w:val="22"/>
          <w:szCs w:val="32"/>
          <w:rtl/>
        </w:rPr>
        <w:t>اين آيه بيان مي كند كه مردم در اولين مراحل پيدايش و افزايش، داراي فطرت ساده اي بودند كه هيچ اثري از اختلافات و منازعات زندگي دربين آنان ظاهر نبود و بعداً ميانشان اختلاف پديد آمد.  و آنگاه خداوند پيغمبران را با شريعت و كتاب فرستاد تا در مواردي كه با يكديگر اختلاف دارند ميان آنان حكم كنند و ماده دشمني و نزاع را بركنند.</w:t>
      </w:r>
    </w:p>
    <w:p w14:paraId="6B1F162D"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خداي سبحان در آيه زير شرايع را مشخص مي سازد:</w:t>
      </w:r>
    </w:p>
    <w:p w14:paraId="22A2ADB7"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10"/>
          <w:szCs w:val="10"/>
          <w:rtl/>
        </w:rPr>
      </w:pPr>
    </w:p>
    <w:p w14:paraId="508EAA19" w14:textId="295950D2" w:rsidR="005C571B" w:rsidRPr="005F3045" w:rsidRDefault="005C571B" w:rsidP="00721C7B">
      <w:pPr>
        <w:pStyle w:val="BodyText2"/>
        <w:widowControl w:val="0"/>
        <w:spacing w:before="0" w:after="120" w:line="276" w:lineRule="auto"/>
        <w:ind w:left="720"/>
        <w:jc w:val="both"/>
        <w:rPr>
          <w:rFonts w:asciiTheme="minorHAnsi" w:hAnsiTheme="minorHAnsi" w:cstheme="minorHAnsi"/>
          <w:sz w:val="22"/>
          <w:szCs w:val="32"/>
          <w:rtl/>
        </w:rPr>
      </w:pPr>
      <w:r w:rsidRPr="005F3045">
        <w:rPr>
          <w:rFonts w:asciiTheme="minorHAnsi" w:hAnsiTheme="minorHAnsi" w:cstheme="minorHAnsi"/>
          <w:sz w:val="22"/>
          <w:szCs w:val="32"/>
          <w:rtl/>
        </w:rPr>
        <w:t xml:space="preserve">« شَرَعَ لَكُم مِنَ الدّينِ ما وَصّي بِهِ نوُحاً وَ </w:t>
      </w:r>
      <w:r w:rsidRPr="005F3045">
        <w:rPr>
          <w:rFonts w:asciiTheme="minorHAnsi" w:hAnsiTheme="minorHAnsi" w:cstheme="minorHAnsi"/>
          <w:sz w:val="22"/>
          <w:szCs w:val="32"/>
        </w:rPr>
        <w:t>…</w:t>
      </w:r>
      <w:r w:rsidRPr="005F3045">
        <w:rPr>
          <w:rFonts w:asciiTheme="minorHAnsi" w:hAnsiTheme="minorHAnsi" w:cstheme="minorHAnsi"/>
          <w:sz w:val="22"/>
          <w:szCs w:val="32"/>
          <w:rtl/>
        </w:rPr>
        <w:t xml:space="preserve">  -  خدا براي شما آنچنان ديني تشريع كرد كه نوح را بدان سفارش كرده بود و آنچه به تو وحي كرديم و آنچه ابراهيم و موسي و عيسي را بدان توصيه كرديم!» (13/شوری)</w:t>
      </w:r>
    </w:p>
    <w:p w14:paraId="0C20741A" w14:textId="77777777" w:rsidR="005C571B" w:rsidRPr="005F3045" w:rsidRDefault="005C571B" w:rsidP="00A64C28">
      <w:pPr>
        <w:pStyle w:val="BodyText2"/>
        <w:widowControl w:val="0"/>
        <w:spacing w:before="0" w:after="120" w:line="276" w:lineRule="auto"/>
        <w:ind w:left="5" w:firstLine="715"/>
        <w:jc w:val="both"/>
        <w:rPr>
          <w:rFonts w:asciiTheme="minorHAnsi" w:hAnsiTheme="minorHAnsi" w:cstheme="minorHAnsi"/>
          <w:sz w:val="22"/>
          <w:szCs w:val="32"/>
          <w:rtl/>
        </w:rPr>
      </w:pPr>
      <w:r w:rsidRPr="005F3045">
        <w:rPr>
          <w:rFonts w:asciiTheme="minorHAnsi" w:hAnsiTheme="minorHAnsi" w:cstheme="minorHAnsi"/>
          <w:sz w:val="22"/>
          <w:szCs w:val="32"/>
          <w:rtl/>
        </w:rPr>
        <w:t>آيه فوق كه در مقام امتنان بر حضرت محمـد(ص) است اين مطلب را مي رساند كه:</w:t>
      </w:r>
    </w:p>
    <w:p w14:paraId="5412B5F4" w14:textId="77777777" w:rsidR="005C571B" w:rsidRPr="005F3045" w:rsidRDefault="005C571B" w:rsidP="00A64C28">
      <w:pPr>
        <w:pStyle w:val="BodyText2"/>
        <w:widowControl w:val="0"/>
        <w:spacing w:before="0" w:after="120" w:line="276" w:lineRule="auto"/>
        <w:ind w:left="715" w:firstLine="5"/>
        <w:jc w:val="both"/>
        <w:rPr>
          <w:rFonts w:asciiTheme="minorHAnsi" w:hAnsiTheme="minorHAnsi" w:cstheme="minorHAnsi"/>
          <w:sz w:val="22"/>
          <w:szCs w:val="32"/>
          <w:rtl/>
        </w:rPr>
      </w:pPr>
      <w:r w:rsidRPr="005F3045">
        <w:rPr>
          <w:rFonts w:asciiTheme="minorHAnsi" w:hAnsiTheme="minorHAnsi" w:cstheme="minorHAnsi"/>
          <w:sz w:val="22"/>
          <w:szCs w:val="32"/>
          <w:rtl/>
        </w:rPr>
        <w:t xml:space="preserve">اولاً </w:t>
      </w:r>
      <w:r w:rsidRPr="005F3045">
        <w:rPr>
          <w:rFonts w:asciiTheme="minorHAnsi" w:hAnsiTheme="minorHAnsi" w:cstheme="minorHAnsi"/>
          <w:sz w:val="22"/>
          <w:szCs w:val="32"/>
        </w:rPr>
        <w:t>–</w:t>
      </w:r>
      <w:r w:rsidRPr="005F3045">
        <w:rPr>
          <w:rFonts w:asciiTheme="minorHAnsi" w:hAnsiTheme="minorHAnsi" w:cstheme="minorHAnsi"/>
          <w:sz w:val="22"/>
          <w:szCs w:val="32"/>
          <w:rtl/>
        </w:rPr>
        <w:t xml:space="preserve"> شرايع الهي كه بر بشر نازل شده شريعت هاي جهاني و عمومي نامبرده است ولا غير!</w:t>
      </w:r>
    </w:p>
    <w:p w14:paraId="6CDB276E" w14:textId="77777777" w:rsidR="005C571B" w:rsidRPr="005F3045" w:rsidRDefault="005C571B" w:rsidP="00A64C28">
      <w:pPr>
        <w:pStyle w:val="BodyText2"/>
        <w:widowControl w:val="0"/>
        <w:spacing w:before="0" w:after="120" w:line="276" w:lineRule="auto"/>
        <w:ind w:firstLine="720"/>
        <w:jc w:val="both"/>
        <w:rPr>
          <w:rFonts w:asciiTheme="minorHAnsi" w:hAnsiTheme="minorHAnsi" w:cstheme="minorHAnsi"/>
          <w:sz w:val="22"/>
          <w:szCs w:val="32"/>
          <w:rtl/>
        </w:rPr>
      </w:pPr>
      <w:r w:rsidRPr="005F3045">
        <w:rPr>
          <w:rFonts w:asciiTheme="minorHAnsi" w:hAnsiTheme="minorHAnsi" w:cstheme="minorHAnsi"/>
          <w:sz w:val="22"/>
          <w:szCs w:val="32"/>
          <w:rtl/>
        </w:rPr>
        <w:t xml:space="preserve">ثانياً </w:t>
      </w:r>
      <w:r w:rsidRPr="005F3045">
        <w:rPr>
          <w:rFonts w:asciiTheme="minorHAnsi" w:hAnsiTheme="minorHAnsi" w:cstheme="minorHAnsi"/>
          <w:sz w:val="22"/>
          <w:szCs w:val="32"/>
        </w:rPr>
        <w:t>–</w:t>
      </w:r>
      <w:r w:rsidRPr="005F3045">
        <w:rPr>
          <w:rFonts w:asciiTheme="minorHAnsi" w:hAnsiTheme="minorHAnsi" w:cstheme="minorHAnsi"/>
          <w:sz w:val="22"/>
          <w:szCs w:val="32"/>
          <w:rtl/>
        </w:rPr>
        <w:t xml:space="preserve"> اولـين شريعتي كه ذكـرشده شريعـت نوح است كه در زمان خود</w:t>
      </w:r>
    </w:p>
    <w:p w14:paraId="2E84A657"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lastRenderedPageBreak/>
        <w:t>جهاني و عمومي بوده است. در هيچ جاي كلام الهي نيامده كه در زمان نوح پيغمبر صاحب شريعت ديـگري وجود داشته است و نه در زمان ساير پيامبـــران اولواالعزم صاحب كتاب و شريعت !</w:t>
      </w:r>
      <w:r w:rsidRPr="005F3045">
        <w:rPr>
          <w:rFonts w:asciiTheme="minorHAnsi" w:hAnsiTheme="minorHAnsi" w:cstheme="minorHAnsi"/>
          <w:sz w:val="22"/>
          <w:szCs w:val="32"/>
          <w:rtl/>
        </w:rPr>
        <w:tab/>
      </w:r>
    </w:p>
    <w:p w14:paraId="31EE295A"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22"/>
          <w:szCs w:val="22"/>
          <w:rtl/>
        </w:rPr>
      </w:pPr>
      <w:r w:rsidRPr="005F3045">
        <w:rPr>
          <w:rFonts w:asciiTheme="minorHAnsi" w:hAnsiTheme="minorHAnsi" w:cstheme="minorHAnsi"/>
          <w:sz w:val="22"/>
          <w:szCs w:val="32"/>
          <w:rtl/>
        </w:rPr>
        <w:tab/>
        <w:t>در روايات اسلامي از حضرت رضا عليه السلام نقل شده كه فرمود:« انبياء اولواالعزم پنج تن بودند كه همگي شريعت و كتاب داشتند و نــبـــوت آنان نسبت به غير خودشان اعم از پيغمبر و غير پيغمبر عمومي بوده است ! »</w:t>
      </w:r>
    </w:p>
    <w:p w14:paraId="18B5420E" w14:textId="77777777" w:rsidR="005C571B" w:rsidRDefault="005C571B" w:rsidP="00A64C28">
      <w:pPr>
        <w:widowControl w:val="0"/>
        <w:spacing w:before="0"/>
        <w:jc w:val="center"/>
        <w:rPr>
          <w:rFonts w:cstheme="minorHAnsi"/>
          <w:sz w:val="44"/>
          <w:szCs w:val="44"/>
        </w:rPr>
      </w:pPr>
    </w:p>
    <w:p w14:paraId="7CB3DD30" w14:textId="77777777" w:rsidR="005C571B" w:rsidRDefault="005C571B" w:rsidP="00A64C28">
      <w:pPr>
        <w:widowControl w:val="0"/>
        <w:spacing w:before="0"/>
        <w:jc w:val="center"/>
        <w:rPr>
          <w:rFonts w:cstheme="minorHAnsi"/>
          <w:sz w:val="44"/>
          <w:szCs w:val="44"/>
        </w:rPr>
      </w:pPr>
    </w:p>
    <w:p w14:paraId="7043CC66" w14:textId="77777777" w:rsidR="00151A4C" w:rsidRDefault="00151A4C" w:rsidP="00A64C28">
      <w:pPr>
        <w:widowControl w:val="0"/>
        <w:spacing w:before="0"/>
        <w:jc w:val="center"/>
        <w:rPr>
          <w:rFonts w:cstheme="minorHAnsi"/>
          <w:sz w:val="44"/>
          <w:szCs w:val="44"/>
        </w:rPr>
      </w:pPr>
    </w:p>
    <w:p w14:paraId="0B27A80A" w14:textId="77777777" w:rsidR="00151A4C" w:rsidRDefault="00151A4C" w:rsidP="00A64C28">
      <w:pPr>
        <w:widowControl w:val="0"/>
        <w:spacing w:before="0"/>
        <w:jc w:val="center"/>
        <w:rPr>
          <w:rFonts w:cstheme="minorHAnsi"/>
          <w:sz w:val="44"/>
          <w:szCs w:val="44"/>
        </w:rPr>
      </w:pPr>
    </w:p>
    <w:p w14:paraId="6BBCF56E" w14:textId="77777777" w:rsidR="00151A4C" w:rsidRDefault="00151A4C" w:rsidP="00A64C28">
      <w:pPr>
        <w:widowControl w:val="0"/>
        <w:spacing w:before="0"/>
        <w:jc w:val="center"/>
        <w:rPr>
          <w:rFonts w:cstheme="minorHAnsi"/>
          <w:sz w:val="44"/>
          <w:szCs w:val="44"/>
        </w:rPr>
      </w:pPr>
    </w:p>
    <w:p w14:paraId="3377FF2B" w14:textId="77777777" w:rsidR="00151A4C" w:rsidRDefault="00151A4C" w:rsidP="00A64C28">
      <w:pPr>
        <w:widowControl w:val="0"/>
        <w:spacing w:before="0"/>
        <w:jc w:val="center"/>
        <w:rPr>
          <w:rFonts w:cstheme="minorHAnsi"/>
          <w:sz w:val="44"/>
          <w:szCs w:val="44"/>
        </w:rPr>
      </w:pPr>
    </w:p>
    <w:p w14:paraId="0DBA6DB1" w14:textId="77777777" w:rsidR="00151A4C" w:rsidRDefault="00151A4C" w:rsidP="00A64C28">
      <w:pPr>
        <w:widowControl w:val="0"/>
        <w:spacing w:before="0"/>
        <w:jc w:val="center"/>
        <w:rPr>
          <w:rFonts w:cstheme="minorHAnsi"/>
          <w:sz w:val="44"/>
          <w:szCs w:val="44"/>
        </w:rPr>
      </w:pPr>
    </w:p>
    <w:p w14:paraId="08F7FF9D" w14:textId="77777777" w:rsidR="00151A4C" w:rsidRDefault="00151A4C" w:rsidP="00A64C28">
      <w:pPr>
        <w:widowControl w:val="0"/>
        <w:spacing w:before="0"/>
        <w:jc w:val="center"/>
        <w:rPr>
          <w:rFonts w:cstheme="minorHAnsi"/>
          <w:sz w:val="44"/>
          <w:szCs w:val="44"/>
        </w:rPr>
      </w:pPr>
    </w:p>
    <w:p w14:paraId="3B3E97FF" w14:textId="77777777" w:rsidR="00151A4C" w:rsidRDefault="00151A4C" w:rsidP="00A64C28">
      <w:pPr>
        <w:widowControl w:val="0"/>
        <w:spacing w:before="0"/>
        <w:jc w:val="center"/>
        <w:rPr>
          <w:rFonts w:cstheme="minorHAnsi"/>
          <w:sz w:val="44"/>
          <w:szCs w:val="44"/>
        </w:rPr>
      </w:pPr>
    </w:p>
    <w:p w14:paraId="70783DD9" w14:textId="77777777" w:rsidR="00151A4C" w:rsidRDefault="00151A4C" w:rsidP="00A64C28">
      <w:pPr>
        <w:widowControl w:val="0"/>
        <w:spacing w:before="0"/>
        <w:jc w:val="center"/>
        <w:rPr>
          <w:rFonts w:cstheme="minorHAnsi"/>
          <w:sz w:val="44"/>
          <w:szCs w:val="44"/>
        </w:rPr>
      </w:pPr>
    </w:p>
    <w:p w14:paraId="5081BB24" w14:textId="77777777" w:rsidR="00151A4C" w:rsidRDefault="00151A4C" w:rsidP="00A64C28">
      <w:pPr>
        <w:widowControl w:val="0"/>
        <w:spacing w:before="0"/>
        <w:jc w:val="center"/>
        <w:rPr>
          <w:rFonts w:cstheme="minorHAnsi"/>
          <w:sz w:val="44"/>
          <w:szCs w:val="44"/>
        </w:rPr>
      </w:pPr>
    </w:p>
    <w:p w14:paraId="272ECAB6" w14:textId="77777777" w:rsidR="00151A4C" w:rsidRDefault="00151A4C" w:rsidP="00A64C28">
      <w:pPr>
        <w:widowControl w:val="0"/>
        <w:spacing w:before="0"/>
        <w:jc w:val="center"/>
        <w:rPr>
          <w:rFonts w:cstheme="minorHAnsi"/>
          <w:sz w:val="44"/>
          <w:szCs w:val="44"/>
        </w:rPr>
      </w:pPr>
    </w:p>
    <w:p w14:paraId="6D8EBB9A" w14:textId="77777777" w:rsidR="00151A4C" w:rsidRDefault="00151A4C" w:rsidP="00A64C28">
      <w:pPr>
        <w:widowControl w:val="0"/>
        <w:spacing w:before="0"/>
        <w:jc w:val="center"/>
        <w:rPr>
          <w:rFonts w:cstheme="minorHAnsi"/>
          <w:sz w:val="44"/>
          <w:szCs w:val="44"/>
        </w:rPr>
      </w:pPr>
    </w:p>
    <w:p w14:paraId="6D4EE71B" w14:textId="462C649C" w:rsidR="00151A4C" w:rsidRPr="00197927" w:rsidRDefault="00151A4C" w:rsidP="00EA48E3">
      <w:pPr>
        <w:pStyle w:val="Heading1"/>
        <w:rPr>
          <w:rtl/>
          <w:lang w:bidi="fa-IR"/>
        </w:rPr>
      </w:pPr>
      <w:bookmarkStart w:id="144" w:name="_Toc101394296"/>
      <w:r w:rsidRPr="00197927">
        <w:rPr>
          <w:rtl/>
        </w:rPr>
        <w:lastRenderedPageBreak/>
        <w:t xml:space="preserve">فصل </w:t>
      </w:r>
      <w:r>
        <w:rPr>
          <w:rFonts w:hint="cs"/>
          <w:rtl/>
          <w:lang w:bidi="fa-IR"/>
        </w:rPr>
        <w:t>چهارم</w:t>
      </w:r>
      <w:bookmarkEnd w:id="144"/>
    </w:p>
    <w:p w14:paraId="0704FA89" w14:textId="6D0C1708" w:rsidR="00151A4C" w:rsidRPr="00670BAE" w:rsidRDefault="00151A4C" w:rsidP="003E0249">
      <w:pPr>
        <w:pStyle w:val="Heading2"/>
        <w:rPr>
          <w:rtl/>
        </w:rPr>
      </w:pPr>
      <w:bookmarkStart w:id="145" w:name="_Toc101394297"/>
      <w:r>
        <w:rPr>
          <w:rFonts w:hint="cs"/>
          <w:rtl/>
        </w:rPr>
        <w:t>انساب و اسامی پیامبران الهی</w:t>
      </w:r>
      <w:bookmarkEnd w:id="145"/>
    </w:p>
    <w:p w14:paraId="25F22F65" w14:textId="77777777" w:rsidR="003530B5" w:rsidRDefault="003530B5" w:rsidP="00A64C28">
      <w:pPr>
        <w:widowControl w:val="0"/>
        <w:spacing w:before="0"/>
        <w:rPr>
          <w:rFonts w:cstheme="minorHAnsi"/>
          <w:sz w:val="28"/>
          <w:szCs w:val="28"/>
          <w:u w:val="single"/>
          <w:rtl/>
        </w:rPr>
      </w:pPr>
    </w:p>
    <w:p w14:paraId="06011AF5" w14:textId="46221E53" w:rsidR="005C571B" w:rsidRPr="005F3045" w:rsidRDefault="005C571B" w:rsidP="00A64C28">
      <w:pPr>
        <w:widowControl w:val="0"/>
        <w:spacing w:before="0"/>
        <w:rPr>
          <w:rFonts w:cstheme="minorHAnsi"/>
          <w:sz w:val="24"/>
          <w:szCs w:val="24"/>
          <w:u w:val="single"/>
          <w:rtl/>
        </w:rPr>
      </w:pPr>
      <w:r w:rsidRPr="005F3045">
        <w:rPr>
          <w:rFonts w:cstheme="minorHAnsi"/>
          <w:sz w:val="28"/>
          <w:szCs w:val="28"/>
          <w:u w:val="single"/>
          <w:rtl/>
        </w:rPr>
        <w:t xml:space="preserve">مستند : آيات و روايات  مندرج در متــن                                       </w:t>
      </w:r>
      <w:bookmarkStart w:id="146" w:name="_Hlk99836093"/>
      <w:r w:rsidRPr="005F3045">
        <w:rPr>
          <w:rFonts w:cstheme="minorHAnsi"/>
          <w:sz w:val="28"/>
          <w:szCs w:val="28"/>
          <w:u w:val="single"/>
          <w:rtl/>
        </w:rPr>
        <w:t>ا لميزان ج3 ص 203</w:t>
      </w:r>
    </w:p>
    <w:bookmarkEnd w:id="146"/>
    <w:p w14:paraId="7373E5FE" w14:textId="77777777" w:rsidR="005C571B" w:rsidRPr="005F3045" w:rsidRDefault="005C571B" w:rsidP="00A64C28">
      <w:pPr>
        <w:widowControl w:val="0"/>
        <w:spacing w:before="0"/>
        <w:rPr>
          <w:rFonts w:cstheme="minorHAnsi"/>
          <w:sz w:val="40"/>
          <w:szCs w:val="8"/>
          <w:u w:val="single"/>
          <w:rtl/>
        </w:rPr>
      </w:pPr>
    </w:p>
    <w:p w14:paraId="404B3BEE"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bookmarkStart w:id="147" w:name="_Toc101285483"/>
      <w:bookmarkStart w:id="148" w:name="_Toc101305933"/>
      <w:bookmarkStart w:id="149" w:name="_Toc101394298"/>
      <w:r w:rsidRPr="005F3045">
        <w:rPr>
          <w:rStyle w:val="Heading1Char"/>
          <w:rFonts w:asciiTheme="minorHAnsi" w:hAnsiTheme="minorHAnsi" w:cstheme="minorHAnsi"/>
          <w:rtl/>
        </w:rPr>
        <w:t>اسامي پيامبران در قرآن</w:t>
      </w:r>
      <w:bookmarkEnd w:id="147"/>
      <w:bookmarkEnd w:id="148"/>
      <w:bookmarkEnd w:id="149"/>
      <w:r w:rsidRPr="005F3045">
        <w:rPr>
          <w:rFonts w:asciiTheme="minorHAnsi" w:hAnsiTheme="minorHAnsi" w:cstheme="minorHAnsi"/>
          <w:szCs w:val="28"/>
          <w:rtl/>
        </w:rPr>
        <w:t xml:space="preserve">                 </w:t>
      </w:r>
      <w:r w:rsidRPr="005F3045">
        <w:rPr>
          <w:rFonts w:asciiTheme="minorHAnsi" w:hAnsiTheme="minorHAnsi" w:cstheme="minorHAnsi"/>
          <w:sz w:val="22"/>
          <w:szCs w:val="32"/>
          <w:rtl/>
        </w:rPr>
        <w:t>قرآن شريف تصريح مي كند به اينكه شماره پيغمبران زياد است، و متعرض داستان همة آنان نشده است.</w:t>
      </w:r>
    </w:p>
    <w:p w14:paraId="214700A4"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22"/>
          <w:szCs w:val="32"/>
          <w:rtl/>
        </w:rPr>
      </w:pPr>
      <w:r w:rsidRPr="005F3045">
        <w:rPr>
          <w:rFonts w:asciiTheme="minorHAnsi" w:hAnsiTheme="minorHAnsi" w:cstheme="minorHAnsi"/>
          <w:sz w:val="22"/>
          <w:szCs w:val="32"/>
          <w:rtl/>
        </w:rPr>
        <w:t>در آية 78 سوره مؤمن (غافر) مي فرمايد:</w:t>
      </w:r>
    </w:p>
    <w:p w14:paraId="3BF04BA0"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8"/>
          <w:szCs w:val="10"/>
          <w:rtl/>
        </w:rPr>
      </w:pPr>
    </w:p>
    <w:p w14:paraId="0C920DDF"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32"/>
          <w:szCs w:val="32"/>
          <w:rtl/>
        </w:rPr>
      </w:pPr>
      <w:r w:rsidRPr="005F3045">
        <w:rPr>
          <w:rFonts w:asciiTheme="minorHAnsi" w:hAnsiTheme="minorHAnsi" w:cstheme="minorHAnsi"/>
          <w:sz w:val="32"/>
          <w:szCs w:val="32"/>
          <w:rtl/>
        </w:rPr>
        <w:t>« وَلَقَد اَرسَلنا رُسُلاً مِن قَبلِكَ مِنهُم مَن قَصَصنا عَلَيكَ وَ مِنهُم مَن لَم نَقصُص عَلَيك -  و پيش از تو پيغمبراني را فرستاديم، از ايشان كساني هستند كه سرگذشتش را براي تو نقل كرديم و از ايشان كساني هستند كه سرگذشتش را براي تو نقل نكرديم !»</w:t>
      </w:r>
    </w:p>
    <w:p w14:paraId="5A2AE832"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8"/>
          <w:szCs w:val="8"/>
          <w:rtl/>
        </w:rPr>
      </w:pPr>
    </w:p>
    <w:p w14:paraId="3B1AAB3E"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18"/>
          <w:szCs w:val="32"/>
          <w:rtl/>
        </w:rPr>
      </w:pPr>
      <w:r w:rsidRPr="005F3045">
        <w:rPr>
          <w:rFonts w:asciiTheme="minorHAnsi" w:hAnsiTheme="minorHAnsi" w:cstheme="minorHAnsi"/>
          <w:sz w:val="18"/>
          <w:szCs w:val="32"/>
          <w:rtl/>
        </w:rPr>
        <w:t>قرآن مجيد ازميان پيامبران نام بيست وشش نفرشان را ذكر مي فرمايد:</w:t>
      </w:r>
    </w:p>
    <w:p w14:paraId="092844A4" w14:textId="77777777" w:rsidR="005C571B" w:rsidRPr="005F3045" w:rsidRDefault="005C571B" w:rsidP="00A64C28">
      <w:pPr>
        <w:pStyle w:val="BodyText3"/>
        <w:widowControl w:val="0"/>
        <w:numPr>
          <w:ilvl w:val="0"/>
          <w:numId w:val="13"/>
        </w:numPr>
        <w:spacing w:before="0" w:after="120" w:line="276" w:lineRule="auto"/>
        <w:jc w:val="both"/>
        <w:rPr>
          <w:rFonts w:asciiTheme="minorHAnsi" w:hAnsiTheme="minorHAnsi" w:cstheme="minorHAnsi"/>
          <w:sz w:val="16"/>
          <w:szCs w:val="32"/>
          <w:rtl/>
        </w:rPr>
      </w:pPr>
      <w:r w:rsidRPr="005F3045">
        <w:rPr>
          <w:rFonts w:asciiTheme="minorHAnsi" w:hAnsiTheme="minorHAnsi" w:cstheme="minorHAnsi"/>
          <w:sz w:val="16"/>
          <w:szCs w:val="32"/>
          <w:rtl/>
        </w:rPr>
        <w:t>آدم،  نوح،  ادريس،  هود،  صالح،</w:t>
      </w:r>
    </w:p>
    <w:p w14:paraId="68DDF642" w14:textId="77777777" w:rsidR="005C571B" w:rsidRPr="005F3045" w:rsidRDefault="005C571B" w:rsidP="00A64C28">
      <w:pPr>
        <w:pStyle w:val="BodyText3"/>
        <w:widowControl w:val="0"/>
        <w:numPr>
          <w:ilvl w:val="0"/>
          <w:numId w:val="13"/>
        </w:numPr>
        <w:spacing w:before="0" w:after="120" w:line="276" w:lineRule="auto"/>
        <w:jc w:val="both"/>
        <w:rPr>
          <w:rFonts w:asciiTheme="minorHAnsi" w:hAnsiTheme="minorHAnsi" w:cstheme="minorHAnsi"/>
          <w:sz w:val="16"/>
          <w:szCs w:val="32"/>
          <w:rtl/>
        </w:rPr>
      </w:pPr>
      <w:r w:rsidRPr="005F3045">
        <w:rPr>
          <w:rFonts w:asciiTheme="minorHAnsi" w:hAnsiTheme="minorHAnsi" w:cstheme="minorHAnsi"/>
          <w:sz w:val="16"/>
          <w:szCs w:val="32"/>
          <w:rtl/>
        </w:rPr>
        <w:t>ابراهيم،  لوط،  اسماعيل،  اليسع،  ذالكفل،</w:t>
      </w:r>
    </w:p>
    <w:p w14:paraId="263D2209" w14:textId="77777777" w:rsidR="005C571B" w:rsidRPr="005F3045" w:rsidRDefault="005C571B" w:rsidP="00A64C28">
      <w:pPr>
        <w:pStyle w:val="BodyText3"/>
        <w:widowControl w:val="0"/>
        <w:numPr>
          <w:ilvl w:val="0"/>
          <w:numId w:val="13"/>
        </w:numPr>
        <w:spacing w:before="0" w:after="120" w:line="276" w:lineRule="auto"/>
        <w:jc w:val="both"/>
        <w:rPr>
          <w:rFonts w:asciiTheme="minorHAnsi" w:hAnsiTheme="minorHAnsi" w:cstheme="minorHAnsi"/>
          <w:sz w:val="16"/>
          <w:szCs w:val="32"/>
          <w:rtl/>
        </w:rPr>
      </w:pPr>
      <w:r w:rsidRPr="005F3045">
        <w:rPr>
          <w:rFonts w:asciiTheme="minorHAnsi" w:hAnsiTheme="minorHAnsi" w:cstheme="minorHAnsi"/>
          <w:sz w:val="16"/>
          <w:szCs w:val="32"/>
          <w:rtl/>
        </w:rPr>
        <w:t>الياس،  يونس،  اسحاق،  يعقوب،  يوسف،</w:t>
      </w:r>
    </w:p>
    <w:p w14:paraId="124F87DE" w14:textId="77777777" w:rsidR="005C571B" w:rsidRDefault="005C571B" w:rsidP="00A64C28">
      <w:pPr>
        <w:pStyle w:val="BodyText3"/>
        <w:widowControl w:val="0"/>
        <w:numPr>
          <w:ilvl w:val="0"/>
          <w:numId w:val="13"/>
        </w:numPr>
        <w:spacing w:before="0" w:after="120" w:line="276" w:lineRule="auto"/>
        <w:jc w:val="both"/>
        <w:rPr>
          <w:rFonts w:asciiTheme="minorHAnsi" w:hAnsiTheme="minorHAnsi" w:cstheme="minorHAnsi"/>
          <w:sz w:val="16"/>
          <w:szCs w:val="32"/>
        </w:rPr>
      </w:pPr>
      <w:r w:rsidRPr="00BB0855">
        <w:rPr>
          <w:rFonts w:asciiTheme="minorHAnsi" w:hAnsiTheme="minorHAnsi" w:cstheme="minorHAnsi"/>
          <w:sz w:val="16"/>
          <w:szCs w:val="32"/>
          <w:rtl/>
        </w:rPr>
        <w:t>شعيب،  موسي،  هارون،  داود،  سليمان،</w:t>
      </w:r>
      <w:r w:rsidRPr="00BB0855">
        <w:rPr>
          <w:rFonts w:asciiTheme="minorHAnsi" w:hAnsiTheme="minorHAnsi" w:cstheme="minorHAnsi"/>
          <w:sz w:val="16"/>
          <w:szCs w:val="32"/>
        </w:rPr>
        <w:t xml:space="preserve"> </w:t>
      </w:r>
    </w:p>
    <w:p w14:paraId="101C05E6" w14:textId="77777777" w:rsidR="005C571B" w:rsidRPr="00BB0855" w:rsidRDefault="005C571B" w:rsidP="00A64C28">
      <w:pPr>
        <w:pStyle w:val="BodyText3"/>
        <w:widowControl w:val="0"/>
        <w:numPr>
          <w:ilvl w:val="0"/>
          <w:numId w:val="13"/>
        </w:numPr>
        <w:spacing w:before="0" w:after="120" w:line="276" w:lineRule="auto"/>
        <w:jc w:val="both"/>
        <w:rPr>
          <w:rFonts w:asciiTheme="minorHAnsi" w:hAnsiTheme="minorHAnsi" w:cstheme="minorHAnsi"/>
          <w:sz w:val="16"/>
          <w:szCs w:val="32"/>
          <w:rtl/>
        </w:rPr>
      </w:pPr>
      <w:r w:rsidRPr="00BB0855">
        <w:rPr>
          <w:rFonts w:asciiTheme="minorHAnsi" w:hAnsiTheme="minorHAnsi" w:cstheme="minorHAnsi"/>
          <w:sz w:val="16"/>
          <w:szCs w:val="32"/>
          <w:rtl/>
        </w:rPr>
        <w:t xml:space="preserve">ايوب، زكريا،  يحيي، اسماعيل </w:t>
      </w:r>
      <w:r w:rsidRPr="00BB0855">
        <w:rPr>
          <w:rFonts w:asciiTheme="minorHAnsi" w:hAnsiTheme="minorHAnsi" w:cstheme="minorHAnsi"/>
          <w:sz w:val="8"/>
          <w:szCs w:val="32"/>
          <w:rtl/>
        </w:rPr>
        <w:t>(صادق الوعد)</w:t>
      </w:r>
      <w:r w:rsidRPr="00BB0855">
        <w:rPr>
          <w:rFonts w:asciiTheme="minorHAnsi" w:hAnsiTheme="minorHAnsi" w:cstheme="minorHAnsi"/>
          <w:sz w:val="16"/>
          <w:szCs w:val="32"/>
          <w:rtl/>
        </w:rPr>
        <w:t xml:space="preserve">، عيسي،  </w:t>
      </w:r>
    </w:p>
    <w:p w14:paraId="1E1B0F84" w14:textId="77777777" w:rsidR="005C571B" w:rsidRPr="005F3045" w:rsidRDefault="005C571B" w:rsidP="00A64C28">
      <w:pPr>
        <w:pStyle w:val="BodyText3"/>
        <w:widowControl w:val="0"/>
        <w:numPr>
          <w:ilvl w:val="0"/>
          <w:numId w:val="13"/>
        </w:numPr>
        <w:spacing w:before="0" w:after="120" w:line="276" w:lineRule="auto"/>
        <w:jc w:val="both"/>
        <w:rPr>
          <w:rFonts w:asciiTheme="minorHAnsi" w:hAnsiTheme="minorHAnsi" w:cstheme="minorHAnsi"/>
          <w:sz w:val="16"/>
          <w:szCs w:val="32"/>
        </w:rPr>
      </w:pPr>
      <w:r w:rsidRPr="005F3045">
        <w:rPr>
          <w:rFonts w:asciiTheme="minorHAnsi" w:hAnsiTheme="minorHAnsi" w:cstheme="minorHAnsi"/>
          <w:sz w:val="18"/>
          <w:szCs w:val="36"/>
          <w:rtl/>
        </w:rPr>
        <w:t xml:space="preserve">و محمد </w:t>
      </w:r>
      <w:r w:rsidRPr="005F3045">
        <w:rPr>
          <w:rFonts w:asciiTheme="minorHAnsi" w:hAnsiTheme="minorHAnsi" w:cstheme="minorHAnsi"/>
          <w:sz w:val="8"/>
          <w:szCs w:val="32"/>
          <w:rtl/>
        </w:rPr>
        <w:t>(صلوات الله و سلامه عليه وآله و  عليهم  اجمعين ! )</w:t>
      </w:r>
    </w:p>
    <w:p w14:paraId="0F2EEEF5"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6"/>
          <w:szCs w:val="8"/>
          <w:rtl/>
        </w:rPr>
      </w:pPr>
    </w:p>
    <w:p w14:paraId="1691E2BB" w14:textId="77777777" w:rsidR="005C571B" w:rsidRPr="003530B5" w:rsidRDefault="005C571B" w:rsidP="00A64C28">
      <w:pPr>
        <w:pStyle w:val="BodyText3"/>
        <w:widowControl w:val="0"/>
        <w:spacing w:before="0" w:after="120" w:line="276" w:lineRule="auto"/>
        <w:ind w:left="81" w:hanging="796"/>
        <w:jc w:val="both"/>
        <w:rPr>
          <w:rFonts w:asciiTheme="minorHAnsi" w:hAnsiTheme="minorHAnsi" w:cstheme="minorHAnsi"/>
          <w:sz w:val="2"/>
          <w:szCs w:val="2"/>
          <w:rtl/>
        </w:rPr>
      </w:pPr>
      <w:r w:rsidRPr="005F3045">
        <w:rPr>
          <w:rFonts w:asciiTheme="minorHAnsi" w:hAnsiTheme="minorHAnsi" w:cstheme="minorHAnsi"/>
          <w:sz w:val="14"/>
          <w:szCs w:val="36"/>
          <w:rtl/>
        </w:rPr>
        <w:t xml:space="preserve">   </w:t>
      </w:r>
      <w:r w:rsidRPr="005F3045">
        <w:rPr>
          <w:rFonts w:asciiTheme="minorHAnsi" w:hAnsiTheme="minorHAnsi" w:cstheme="minorHAnsi"/>
          <w:sz w:val="14"/>
          <w:szCs w:val="36"/>
          <w:rtl/>
        </w:rPr>
        <w:tab/>
      </w:r>
    </w:p>
    <w:p w14:paraId="75B3DC79" w14:textId="77777777" w:rsidR="005C571B" w:rsidRPr="005F3045" w:rsidRDefault="005C571B" w:rsidP="003530B5">
      <w:pPr>
        <w:pStyle w:val="Heading5"/>
        <w:rPr>
          <w:sz w:val="14"/>
          <w:rtl/>
        </w:rPr>
      </w:pPr>
      <w:bookmarkStart w:id="150" w:name="_Toc101394299"/>
      <w:r w:rsidRPr="005F3045">
        <w:rPr>
          <w:rtl/>
        </w:rPr>
        <w:t>پيامبران بدون اسامي</w:t>
      </w:r>
      <w:bookmarkEnd w:id="150"/>
      <w:r w:rsidRPr="005F3045">
        <w:rPr>
          <w:rtl/>
        </w:rPr>
        <w:t xml:space="preserve"> </w:t>
      </w:r>
    </w:p>
    <w:p w14:paraId="101E052C" w14:textId="77777777" w:rsidR="005C571B" w:rsidRPr="003530B5" w:rsidRDefault="005C571B" w:rsidP="00A64C28">
      <w:pPr>
        <w:pStyle w:val="BodyText3"/>
        <w:widowControl w:val="0"/>
        <w:spacing w:before="0" w:after="120" w:line="276" w:lineRule="auto"/>
        <w:ind w:left="81" w:firstLine="639"/>
        <w:jc w:val="both"/>
        <w:rPr>
          <w:rFonts w:asciiTheme="minorHAnsi" w:hAnsiTheme="minorHAnsi" w:cstheme="minorHAnsi"/>
          <w:sz w:val="2"/>
          <w:szCs w:val="2"/>
          <w:rtl/>
        </w:rPr>
      </w:pPr>
    </w:p>
    <w:p w14:paraId="6AB91C28" w14:textId="77777777" w:rsidR="005C571B" w:rsidRPr="005F3045" w:rsidRDefault="005C571B" w:rsidP="00A64C28">
      <w:pPr>
        <w:pStyle w:val="BodyText3"/>
        <w:widowControl w:val="0"/>
        <w:spacing w:before="0" w:after="120" w:line="276" w:lineRule="auto"/>
        <w:ind w:left="81" w:firstLine="639"/>
        <w:jc w:val="both"/>
        <w:rPr>
          <w:rFonts w:asciiTheme="minorHAnsi" w:hAnsiTheme="minorHAnsi" w:cstheme="minorHAnsi"/>
          <w:szCs w:val="32"/>
          <w:rtl/>
        </w:rPr>
      </w:pPr>
      <w:r w:rsidRPr="005F3045">
        <w:rPr>
          <w:rFonts w:asciiTheme="minorHAnsi" w:hAnsiTheme="minorHAnsi" w:cstheme="minorHAnsi"/>
          <w:sz w:val="12"/>
          <w:szCs w:val="32"/>
          <w:rtl/>
        </w:rPr>
        <w:t xml:space="preserve">اسامي تعداد ديگري از پيامبران را خداوند در قرآن مجيد به طوركنايه و اشاره ذكر ميكند </w:t>
      </w:r>
      <w:r w:rsidRPr="005F3045">
        <w:rPr>
          <w:rFonts w:asciiTheme="minorHAnsi" w:hAnsiTheme="minorHAnsi" w:cstheme="minorHAnsi"/>
          <w:szCs w:val="32"/>
          <w:rtl/>
        </w:rPr>
        <w:t xml:space="preserve">: </w:t>
      </w:r>
    </w:p>
    <w:p w14:paraId="5A7A2D0E"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14"/>
          <w:szCs w:val="32"/>
          <w:rtl/>
        </w:rPr>
      </w:pPr>
      <w:r w:rsidRPr="005F3045">
        <w:rPr>
          <w:rFonts w:asciiTheme="minorHAnsi" w:hAnsiTheme="minorHAnsi" w:cstheme="minorHAnsi"/>
          <w:sz w:val="16"/>
          <w:szCs w:val="32"/>
          <w:rtl/>
        </w:rPr>
        <w:t xml:space="preserve">« </w:t>
      </w:r>
      <w:r w:rsidRPr="005F3045">
        <w:rPr>
          <w:rFonts w:asciiTheme="minorHAnsi" w:hAnsiTheme="minorHAnsi" w:cstheme="minorHAnsi"/>
          <w:sz w:val="16"/>
          <w:szCs w:val="32"/>
        </w:rPr>
        <w:t>–</w:t>
      </w:r>
      <w:r w:rsidRPr="005F3045">
        <w:rPr>
          <w:rFonts w:asciiTheme="minorHAnsi" w:hAnsiTheme="minorHAnsi" w:cstheme="minorHAnsi"/>
          <w:sz w:val="16"/>
          <w:szCs w:val="32"/>
          <w:rtl/>
        </w:rPr>
        <w:t xml:space="preserve"> مگر ننگري به آن گروه بني اسرائيل كه به پيغمبر خود گفتند: پادشاهي براي ما برانگيز ! »  </w:t>
      </w:r>
      <w:r w:rsidRPr="005F3045">
        <w:rPr>
          <w:rFonts w:asciiTheme="minorHAnsi" w:hAnsiTheme="minorHAnsi" w:cstheme="minorHAnsi"/>
          <w:sz w:val="18"/>
          <w:szCs w:val="32"/>
          <w:rtl/>
        </w:rPr>
        <w:t xml:space="preserve"> </w:t>
      </w:r>
      <w:r w:rsidRPr="005F3045">
        <w:rPr>
          <w:rFonts w:asciiTheme="minorHAnsi" w:hAnsiTheme="minorHAnsi" w:cstheme="minorHAnsi"/>
          <w:sz w:val="12"/>
          <w:rtl/>
        </w:rPr>
        <w:t>(بقره 246)</w:t>
      </w:r>
    </w:p>
    <w:p w14:paraId="1C1F5BF6"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pacing w:val="-4"/>
          <w:sz w:val="10"/>
          <w:szCs w:val="32"/>
          <w:rtl/>
        </w:rPr>
      </w:pPr>
      <w:r w:rsidRPr="005F3045">
        <w:rPr>
          <w:rFonts w:asciiTheme="minorHAnsi" w:hAnsiTheme="minorHAnsi" w:cstheme="minorHAnsi"/>
          <w:spacing w:val="-4"/>
          <w:sz w:val="14"/>
          <w:szCs w:val="32"/>
          <w:rtl/>
        </w:rPr>
        <w:t xml:space="preserve">« </w:t>
      </w:r>
      <w:r w:rsidRPr="005F3045">
        <w:rPr>
          <w:rFonts w:asciiTheme="minorHAnsi" w:hAnsiTheme="minorHAnsi" w:cstheme="minorHAnsi"/>
          <w:spacing w:val="-4"/>
          <w:sz w:val="14"/>
          <w:szCs w:val="32"/>
        </w:rPr>
        <w:t>–</w:t>
      </w:r>
      <w:r w:rsidRPr="005F3045">
        <w:rPr>
          <w:rFonts w:asciiTheme="minorHAnsi" w:hAnsiTheme="minorHAnsi" w:cstheme="minorHAnsi"/>
          <w:spacing w:val="-4"/>
          <w:sz w:val="14"/>
          <w:szCs w:val="32"/>
          <w:rtl/>
        </w:rPr>
        <w:t xml:space="preserve"> يا مانند آنكس كه بر آباديي گذشت كه ويران شده وستونها فروخوابيده و ساختمانها خالي بود.»</w:t>
      </w:r>
      <w:r w:rsidRPr="005F3045">
        <w:rPr>
          <w:rFonts w:asciiTheme="minorHAnsi" w:hAnsiTheme="minorHAnsi" w:cstheme="minorHAnsi"/>
          <w:spacing w:val="-4"/>
          <w:sz w:val="10"/>
          <w:szCs w:val="32"/>
          <w:rtl/>
        </w:rPr>
        <w:t xml:space="preserve"> </w:t>
      </w:r>
      <w:r w:rsidRPr="005F3045">
        <w:rPr>
          <w:rFonts w:asciiTheme="minorHAnsi" w:hAnsiTheme="minorHAnsi" w:cstheme="minorHAnsi"/>
          <w:spacing w:val="-4"/>
          <w:sz w:val="10"/>
          <w:rtl/>
        </w:rPr>
        <w:t>(بقره 259)</w:t>
      </w:r>
    </w:p>
    <w:p w14:paraId="7A17B917" w14:textId="77777777" w:rsidR="005C571B" w:rsidRPr="005F3045" w:rsidRDefault="005C571B" w:rsidP="00A64C28">
      <w:pPr>
        <w:pStyle w:val="BodyText3"/>
        <w:widowControl w:val="0"/>
        <w:spacing w:before="0" w:after="120" w:line="276" w:lineRule="auto"/>
        <w:ind w:left="720" w:firstLine="6"/>
        <w:jc w:val="both"/>
        <w:rPr>
          <w:rFonts w:asciiTheme="minorHAnsi" w:hAnsiTheme="minorHAnsi" w:cstheme="minorHAnsi"/>
          <w:spacing w:val="-4"/>
          <w:sz w:val="10"/>
          <w:szCs w:val="32"/>
          <w:rtl/>
        </w:rPr>
      </w:pPr>
      <w:r w:rsidRPr="005F3045">
        <w:rPr>
          <w:rFonts w:asciiTheme="minorHAnsi" w:hAnsiTheme="minorHAnsi" w:cstheme="minorHAnsi"/>
          <w:spacing w:val="-4"/>
          <w:sz w:val="10"/>
          <w:szCs w:val="32"/>
          <w:rtl/>
        </w:rPr>
        <w:t xml:space="preserve">« </w:t>
      </w:r>
      <w:r w:rsidRPr="005F3045">
        <w:rPr>
          <w:rFonts w:asciiTheme="minorHAnsi" w:hAnsiTheme="minorHAnsi" w:cstheme="minorHAnsi"/>
          <w:spacing w:val="-4"/>
          <w:sz w:val="10"/>
          <w:szCs w:val="32"/>
        </w:rPr>
        <w:t>–</w:t>
      </w:r>
      <w:r w:rsidRPr="005F3045">
        <w:rPr>
          <w:rFonts w:asciiTheme="minorHAnsi" w:hAnsiTheme="minorHAnsi" w:cstheme="minorHAnsi"/>
          <w:spacing w:val="-4"/>
          <w:sz w:val="10"/>
          <w:szCs w:val="32"/>
          <w:rtl/>
        </w:rPr>
        <w:t xml:space="preserve"> هنگامي كه دو تن به سويشان فرستاديم كه تكذيبشان كردند پس آن دو را با سومي نيرو بخشيديم.» </w:t>
      </w:r>
      <w:r w:rsidRPr="005F3045">
        <w:rPr>
          <w:rFonts w:asciiTheme="minorHAnsi" w:hAnsiTheme="minorHAnsi" w:cstheme="minorHAnsi"/>
          <w:spacing w:val="-4"/>
          <w:sz w:val="8"/>
          <w:rtl/>
        </w:rPr>
        <w:t>( يس14)</w:t>
      </w:r>
    </w:p>
    <w:p w14:paraId="7B24A78E" w14:textId="77777777" w:rsidR="005C571B" w:rsidRPr="005F3045" w:rsidRDefault="005C571B" w:rsidP="00A64C28">
      <w:pPr>
        <w:pStyle w:val="BodyText3"/>
        <w:widowControl w:val="0"/>
        <w:spacing w:before="0" w:after="120" w:line="276" w:lineRule="auto"/>
        <w:ind w:left="720" w:firstLine="6"/>
        <w:jc w:val="both"/>
        <w:rPr>
          <w:rFonts w:asciiTheme="minorHAnsi" w:hAnsiTheme="minorHAnsi" w:cstheme="minorHAnsi"/>
          <w:spacing w:val="-4"/>
          <w:sz w:val="8"/>
          <w:rtl/>
        </w:rPr>
      </w:pPr>
      <w:r w:rsidRPr="005F3045">
        <w:rPr>
          <w:rFonts w:asciiTheme="minorHAnsi" w:hAnsiTheme="minorHAnsi" w:cstheme="minorHAnsi"/>
          <w:spacing w:val="-4"/>
          <w:sz w:val="10"/>
          <w:szCs w:val="32"/>
          <w:rtl/>
        </w:rPr>
        <w:t>«- پس موسي و رفيقش، بنده اي از بندگان ما را يافتند كه از نزد خويش دانشي به او داده بوديم.»</w:t>
      </w:r>
      <w:r w:rsidRPr="005F3045">
        <w:rPr>
          <w:rFonts w:asciiTheme="minorHAnsi" w:hAnsiTheme="minorHAnsi" w:cstheme="minorHAnsi"/>
          <w:spacing w:val="-4"/>
          <w:sz w:val="8"/>
          <w:szCs w:val="32"/>
          <w:rtl/>
        </w:rPr>
        <w:t xml:space="preserve">  </w:t>
      </w:r>
      <w:r w:rsidRPr="005F3045">
        <w:rPr>
          <w:rFonts w:asciiTheme="minorHAnsi" w:hAnsiTheme="minorHAnsi" w:cstheme="minorHAnsi"/>
          <w:spacing w:val="-4"/>
          <w:sz w:val="8"/>
          <w:rtl/>
        </w:rPr>
        <w:t xml:space="preserve">(كهف </w:t>
      </w:r>
      <w:r>
        <w:rPr>
          <w:rFonts w:asciiTheme="minorHAnsi" w:hAnsiTheme="minorHAnsi" w:cstheme="minorHAnsi" w:hint="cs"/>
          <w:spacing w:val="-4"/>
          <w:sz w:val="8"/>
          <w:rtl/>
        </w:rPr>
        <w:t>۶۵</w:t>
      </w:r>
      <w:r w:rsidRPr="005F3045">
        <w:rPr>
          <w:rFonts w:asciiTheme="minorHAnsi" w:hAnsiTheme="minorHAnsi" w:cstheme="minorHAnsi"/>
          <w:spacing w:val="-4"/>
          <w:sz w:val="8"/>
          <w:rtl/>
        </w:rPr>
        <w:t xml:space="preserve"> )</w:t>
      </w:r>
    </w:p>
    <w:p w14:paraId="483CEAB2" w14:textId="77777777" w:rsidR="005C571B" w:rsidRPr="005F3045" w:rsidRDefault="005C571B" w:rsidP="00A64C28">
      <w:pPr>
        <w:pStyle w:val="BodyText3"/>
        <w:widowControl w:val="0"/>
        <w:spacing w:before="0" w:after="120" w:line="276" w:lineRule="auto"/>
        <w:ind w:left="81"/>
        <w:jc w:val="both"/>
        <w:rPr>
          <w:rFonts w:asciiTheme="minorHAnsi" w:hAnsiTheme="minorHAnsi" w:cstheme="minorHAnsi"/>
          <w:sz w:val="8"/>
          <w:szCs w:val="8"/>
          <w:rtl/>
        </w:rPr>
      </w:pPr>
    </w:p>
    <w:p w14:paraId="64048F18" w14:textId="77777777" w:rsidR="005C571B" w:rsidRPr="005F3045" w:rsidRDefault="005C571B" w:rsidP="00A64C28">
      <w:pPr>
        <w:pStyle w:val="BodyText3"/>
        <w:widowControl w:val="0"/>
        <w:spacing w:before="0" w:after="120" w:line="276" w:lineRule="auto"/>
        <w:ind w:left="81"/>
        <w:jc w:val="both"/>
        <w:rPr>
          <w:rFonts w:asciiTheme="minorHAnsi" w:hAnsiTheme="minorHAnsi" w:cstheme="minorHAnsi"/>
          <w:sz w:val="18"/>
          <w:szCs w:val="32"/>
          <w:rtl/>
        </w:rPr>
      </w:pPr>
      <w:r w:rsidRPr="005F3045">
        <w:rPr>
          <w:rFonts w:asciiTheme="minorHAnsi" w:hAnsiTheme="minorHAnsi" w:cstheme="minorHAnsi"/>
          <w:sz w:val="18"/>
          <w:szCs w:val="32"/>
          <w:rtl/>
        </w:rPr>
        <w:tab/>
        <w:t>در چند مورد، قرآن مجيد از " اسباط" به طور اجمــال نام مي برد ولي اسامي آنهارا به تفصيل ذكر نمي كند.</w:t>
      </w:r>
    </w:p>
    <w:p w14:paraId="1DF28328" w14:textId="77777777" w:rsidR="005C571B" w:rsidRPr="005F3045" w:rsidRDefault="005C571B" w:rsidP="00A64C28">
      <w:pPr>
        <w:pStyle w:val="BodyText3"/>
        <w:widowControl w:val="0"/>
        <w:spacing w:before="0" w:after="120" w:line="276" w:lineRule="auto"/>
        <w:ind w:left="81"/>
        <w:jc w:val="both"/>
        <w:rPr>
          <w:rFonts w:asciiTheme="minorHAnsi" w:hAnsiTheme="minorHAnsi" w:cstheme="minorHAnsi"/>
          <w:sz w:val="18"/>
          <w:szCs w:val="32"/>
          <w:rtl/>
        </w:rPr>
      </w:pPr>
      <w:r w:rsidRPr="005F3045">
        <w:rPr>
          <w:rFonts w:asciiTheme="minorHAnsi" w:hAnsiTheme="minorHAnsi" w:cstheme="minorHAnsi"/>
          <w:sz w:val="18"/>
          <w:szCs w:val="32"/>
          <w:rtl/>
        </w:rPr>
        <w:tab/>
        <w:t>و نيز قرآن مجيد ذكر اشخاصي را به ميان مي آورد كه پيغمبر بودنشان ثابت نشده است:   مانند جواني كه رفيق و همراه حضرت موسي بوده و در آية 61 سوره كهف به او اشاره شده است،  و يا مانند " ذي القرنين " و يا " عمران پدر مريم . "</w:t>
      </w:r>
    </w:p>
    <w:p w14:paraId="7B9E5D89" w14:textId="77777777" w:rsidR="005C571B" w:rsidRPr="000D3D0F" w:rsidRDefault="005C571B" w:rsidP="00A64C28">
      <w:pPr>
        <w:pStyle w:val="BodyText3"/>
        <w:widowControl w:val="0"/>
        <w:spacing w:before="0" w:after="120" w:line="276" w:lineRule="auto"/>
        <w:ind w:left="81"/>
        <w:jc w:val="both"/>
        <w:rPr>
          <w:rFonts w:asciiTheme="minorHAnsi" w:hAnsiTheme="minorHAnsi" w:cstheme="minorHAnsi"/>
          <w:sz w:val="4"/>
          <w:szCs w:val="14"/>
          <w:rtl/>
        </w:rPr>
      </w:pPr>
    </w:p>
    <w:p w14:paraId="05773FF8" w14:textId="77777777" w:rsidR="005C571B" w:rsidRPr="005F3045" w:rsidRDefault="005C571B" w:rsidP="000D3D0F">
      <w:pPr>
        <w:pStyle w:val="Heading5"/>
        <w:rPr>
          <w:rtl/>
        </w:rPr>
      </w:pPr>
      <w:r w:rsidRPr="005F3045">
        <w:rPr>
          <w:rtl/>
        </w:rPr>
        <w:t xml:space="preserve">   </w:t>
      </w:r>
      <w:r w:rsidRPr="005F3045">
        <w:rPr>
          <w:rtl/>
        </w:rPr>
        <w:tab/>
      </w:r>
      <w:bookmarkStart w:id="151" w:name="_Toc101394300"/>
      <w:r w:rsidRPr="005F3045">
        <w:rPr>
          <w:rtl/>
        </w:rPr>
        <w:t>تعداد و نژاد پيامبران</w:t>
      </w:r>
      <w:bookmarkEnd w:id="151"/>
      <w:r w:rsidRPr="005F3045">
        <w:rPr>
          <w:rtl/>
        </w:rPr>
        <w:t xml:space="preserve"> </w:t>
      </w:r>
    </w:p>
    <w:p w14:paraId="4ADDAF7C" w14:textId="77777777" w:rsidR="005C571B" w:rsidRPr="005F3045" w:rsidRDefault="005C571B" w:rsidP="00A64C28">
      <w:pPr>
        <w:pStyle w:val="BodyText3"/>
        <w:widowControl w:val="0"/>
        <w:spacing w:before="0" w:after="120" w:line="276" w:lineRule="auto"/>
        <w:ind w:left="81" w:firstLine="639"/>
        <w:jc w:val="both"/>
        <w:rPr>
          <w:rFonts w:asciiTheme="minorHAnsi" w:hAnsiTheme="minorHAnsi" w:cstheme="minorHAnsi"/>
          <w:sz w:val="18"/>
          <w:szCs w:val="32"/>
          <w:rtl/>
        </w:rPr>
      </w:pPr>
      <w:r w:rsidRPr="005F3045">
        <w:rPr>
          <w:rFonts w:asciiTheme="minorHAnsi" w:hAnsiTheme="minorHAnsi" w:cstheme="minorHAnsi"/>
          <w:sz w:val="18"/>
          <w:szCs w:val="32"/>
          <w:rtl/>
        </w:rPr>
        <w:t xml:space="preserve">عدد پيامبران در قرآن شريف تعيين نشده است و روايات متواتري هم در اين باب نرسيده است. تنها روايات آحاد و مختلفي نقل شده كه مشهورترين آنها روايت " ابوذر غفاري" از </w:t>
      </w:r>
      <w:r w:rsidRPr="005F3045">
        <w:rPr>
          <w:rFonts w:asciiTheme="minorHAnsi" w:hAnsiTheme="minorHAnsi" w:cstheme="minorHAnsi"/>
          <w:sz w:val="16"/>
          <w:szCs w:val="32"/>
          <w:rtl/>
        </w:rPr>
        <w:t xml:space="preserve">نبي اكرم </w:t>
      </w:r>
      <w:r w:rsidRPr="005F3045">
        <w:rPr>
          <w:rFonts w:asciiTheme="minorHAnsi" w:hAnsiTheme="minorHAnsi" w:cstheme="minorHAnsi"/>
          <w:sz w:val="18"/>
          <w:szCs w:val="32"/>
          <w:rtl/>
        </w:rPr>
        <w:t xml:space="preserve">«ص» است، بدين مضمون كه عدد انبياء </w:t>
      </w:r>
      <w:r w:rsidRPr="005F3045">
        <w:rPr>
          <w:rFonts w:asciiTheme="minorHAnsi" w:hAnsiTheme="minorHAnsi" w:cstheme="minorHAnsi"/>
          <w:sz w:val="16"/>
          <w:szCs w:val="32"/>
          <w:rtl/>
        </w:rPr>
        <w:t xml:space="preserve">يكصد و بيست و چهار هزار نفر </w:t>
      </w:r>
      <w:r w:rsidRPr="005F3045">
        <w:rPr>
          <w:rFonts w:asciiTheme="minorHAnsi" w:hAnsiTheme="minorHAnsi" w:cstheme="minorHAnsi"/>
          <w:sz w:val="18"/>
          <w:szCs w:val="32"/>
          <w:rtl/>
        </w:rPr>
        <w:t>است. از اين تعداد، سيصد و سيزده نفر مرسل بوده اند.   متن روايت بشرح زير است:</w:t>
      </w:r>
    </w:p>
    <w:p w14:paraId="35A21033" w14:textId="77777777" w:rsidR="005C571B" w:rsidRPr="005F3045" w:rsidRDefault="005C571B" w:rsidP="00A64C28">
      <w:pPr>
        <w:pStyle w:val="BodyText3"/>
        <w:widowControl w:val="0"/>
        <w:spacing w:before="0" w:after="120" w:line="276" w:lineRule="auto"/>
        <w:ind w:left="81"/>
        <w:jc w:val="both"/>
        <w:rPr>
          <w:rFonts w:asciiTheme="minorHAnsi" w:hAnsiTheme="minorHAnsi" w:cstheme="minorHAnsi"/>
          <w:sz w:val="18"/>
          <w:szCs w:val="32"/>
          <w:rtl/>
        </w:rPr>
      </w:pPr>
      <w:r w:rsidRPr="005F3045">
        <w:rPr>
          <w:rFonts w:asciiTheme="minorHAnsi" w:hAnsiTheme="minorHAnsi" w:cstheme="minorHAnsi"/>
          <w:sz w:val="18"/>
          <w:szCs w:val="32"/>
          <w:rtl/>
        </w:rPr>
        <w:tab/>
        <w:t xml:space="preserve">« از ابوذر </w:t>
      </w:r>
      <w:r w:rsidRPr="005F3045">
        <w:rPr>
          <w:rFonts w:asciiTheme="minorHAnsi" w:hAnsiTheme="minorHAnsi" w:cstheme="minorHAnsi"/>
          <w:sz w:val="8"/>
          <w:szCs w:val="24"/>
          <w:rtl/>
        </w:rPr>
        <w:t xml:space="preserve">رحمة الله </w:t>
      </w:r>
      <w:r w:rsidRPr="005F3045">
        <w:rPr>
          <w:rFonts w:asciiTheme="minorHAnsi" w:hAnsiTheme="minorHAnsi" w:cstheme="minorHAnsi"/>
          <w:sz w:val="18"/>
          <w:szCs w:val="32"/>
          <w:rtl/>
        </w:rPr>
        <w:t>روايت شده كه گفت:</w:t>
      </w:r>
    </w:p>
    <w:p w14:paraId="25543A70" w14:textId="77777777" w:rsidR="005C571B" w:rsidRPr="005F3045" w:rsidRDefault="005C571B" w:rsidP="00A64C28">
      <w:pPr>
        <w:pStyle w:val="BodyText3"/>
        <w:widowControl w:val="0"/>
        <w:spacing w:before="0" w:after="120" w:line="276" w:lineRule="auto"/>
        <w:ind w:left="5"/>
        <w:jc w:val="both"/>
        <w:rPr>
          <w:rFonts w:asciiTheme="minorHAnsi" w:hAnsiTheme="minorHAnsi" w:cstheme="minorHAnsi"/>
          <w:sz w:val="18"/>
          <w:szCs w:val="32"/>
          <w:rtl/>
        </w:rPr>
      </w:pPr>
      <w:r w:rsidRPr="005F3045">
        <w:rPr>
          <w:rFonts w:asciiTheme="minorHAnsi" w:hAnsiTheme="minorHAnsi" w:cstheme="minorHAnsi"/>
          <w:sz w:val="18"/>
          <w:szCs w:val="32"/>
          <w:rtl/>
        </w:rPr>
        <w:lastRenderedPageBreak/>
        <w:t xml:space="preserve">به رسول الله </w:t>
      </w:r>
      <w:r w:rsidRPr="005F3045">
        <w:rPr>
          <w:rFonts w:asciiTheme="minorHAnsi" w:hAnsiTheme="minorHAnsi" w:cstheme="minorHAnsi"/>
          <w:sz w:val="14"/>
          <w:szCs w:val="32"/>
          <w:rtl/>
        </w:rPr>
        <w:t xml:space="preserve">"ص"  </w:t>
      </w:r>
      <w:r w:rsidRPr="005F3045">
        <w:rPr>
          <w:rFonts w:asciiTheme="minorHAnsi" w:hAnsiTheme="minorHAnsi" w:cstheme="minorHAnsi"/>
          <w:sz w:val="18"/>
          <w:szCs w:val="32"/>
          <w:rtl/>
        </w:rPr>
        <w:t xml:space="preserve">عرض كردم: - پيامبران چند نفرند؟ </w:t>
      </w:r>
    </w:p>
    <w:p w14:paraId="2B52A039"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8"/>
          <w:szCs w:val="32"/>
          <w:rtl/>
        </w:rPr>
      </w:pPr>
      <w:r w:rsidRPr="005F3045">
        <w:rPr>
          <w:rFonts w:asciiTheme="minorHAnsi" w:hAnsiTheme="minorHAnsi" w:cstheme="minorHAnsi"/>
          <w:sz w:val="18"/>
          <w:szCs w:val="32"/>
          <w:rtl/>
        </w:rPr>
        <w:t>فرمود:           - يكصد و بيست و چهار هزار نفر،</w:t>
      </w:r>
    </w:p>
    <w:p w14:paraId="1BD973C4"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8"/>
          <w:szCs w:val="32"/>
          <w:rtl/>
        </w:rPr>
      </w:pPr>
      <w:r w:rsidRPr="005F3045">
        <w:rPr>
          <w:rFonts w:asciiTheme="minorHAnsi" w:hAnsiTheme="minorHAnsi" w:cstheme="minorHAnsi"/>
          <w:sz w:val="18"/>
          <w:szCs w:val="32"/>
          <w:rtl/>
        </w:rPr>
        <w:t xml:space="preserve">گفتم:            - چند تن از ايشان مرسلند؟    </w:t>
      </w:r>
    </w:p>
    <w:p w14:paraId="003ADD81"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8"/>
          <w:szCs w:val="32"/>
          <w:rtl/>
        </w:rPr>
      </w:pPr>
      <w:r w:rsidRPr="005F3045">
        <w:rPr>
          <w:rFonts w:asciiTheme="minorHAnsi" w:hAnsiTheme="minorHAnsi" w:cstheme="minorHAnsi"/>
          <w:sz w:val="18"/>
          <w:szCs w:val="32"/>
          <w:rtl/>
        </w:rPr>
        <w:t>فرمود:            - گروهي انبوه !  سيصد و سيزده نفر،</w:t>
      </w:r>
    </w:p>
    <w:p w14:paraId="6D505349"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8"/>
          <w:szCs w:val="32"/>
          <w:rtl/>
        </w:rPr>
      </w:pPr>
      <w:r w:rsidRPr="005F3045">
        <w:rPr>
          <w:rFonts w:asciiTheme="minorHAnsi" w:hAnsiTheme="minorHAnsi" w:cstheme="minorHAnsi"/>
          <w:sz w:val="18"/>
          <w:szCs w:val="32"/>
          <w:rtl/>
        </w:rPr>
        <w:t>گفتم:</w:t>
      </w:r>
      <w:r w:rsidRPr="005F3045">
        <w:rPr>
          <w:rFonts w:asciiTheme="minorHAnsi" w:hAnsiTheme="minorHAnsi" w:cstheme="minorHAnsi"/>
          <w:sz w:val="18"/>
          <w:szCs w:val="32"/>
          <w:rtl/>
        </w:rPr>
        <w:tab/>
        <w:t xml:space="preserve">      - اولين پيغمبر كيست؟ </w:t>
      </w:r>
    </w:p>
    <w:p w14:paraId="3D9804EB"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8"/>
          <w:szCs w:val="32"/>
          <w:rtl/>
        </w:rPr>
      </w:pPr>
      <w:r w:rsidRPr="005F3045">
        <w:rPr>
          <w:rFonts w:asciiTheme="minorHAnsi" w:hAnsiTheme="minorHAnsi" w:cstheme="minorHAnsi"/>
          <w:sz w:val="18"/>
          <w:szCs w:val="32"/>
          <w:rtl/>
        </w:rPr>
        <w:t>فرمود:</w:t>
      </w:r>
      <w:r w:rsidRPr="005F3045">
        <w:rPr>
          <w:rFonts w:asciiTheme="minorHAnsi" w:hAnsiTheme="minorHAnsi" w:cstheme="minorHAnsi"/>
          <w:sz w:val="18"/>
          <w:szCs w:val="32"/>
          <w:rtl/>
        </w:rPr>
        <w:tab/>
        <w:t xml:space="preserve">      - آدم،</w:t>
      </w:r>
    </w:p>
    <w:p w14:paraId="0C0174BB"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8"/>
          <w:szCs w:val="32"/>
          <w:rtl/>
        </w:rPr>
      </w:pPr>
      <w:r w:rsidRPr="005F3045">
        <w:rPr>
          <w:rFonts w:asciiTheme="minorHAnsi" w:hAnsiTheme="minorHAnsi" w:cstheme="minorHAnsi"/>
          <w:sz w:val="18"/>
          <w:szCs w:val="32"/>
          <w:rtl/>
        </w:rPr>
        <w:t>گفتم:</w:t>
      </w:r>
      <w:r w:rsidRPr="005F3045">
        <w:rPr>
          <w:rFonts w:asciiTheme="minorHAnsi" w:hAnsiTheme="minorHAnsi" w:cstheme="minorHAnsi"/>
          <w:sz w:val="18"/>
          <w:szCs w:val="32"/>
          <w:rtl/>
        </w:rPr>
        <w:tab/>
        <w:t xml:space="preserve">      - آيا آدم از پيغمبران مرسل است؟</w:t>
      </w:r>
    </w:p>
    <w:p w14:paraId="2EE7D6BE" w14:textId="77777777" w:rsidR="005C571B" w:rsidRPr="005F3045" w:rsidRDefault="005C571B" w:rsidP="00A64C28">
      <w:pPr>
        <w:pStyle w:val="BodyText3"/>
        <w:widowControl w:val="0"/>
        <w:spacing w:before="0" w:after="120" w:line="276" w:lineRule="auto"/>
        <w:ind w:left="1440" w:hanging="1440"/>
        <w:jc w:val="both"/>
        <w:rPr>
          <w:rFonts w:asciiTheme="minorHAnsi" w:hAnsiTheme="minorHAnsi" w:cstheme="minorHAnsi"/>
          <w:sz w:val="18"/>
          <w:szCs w:val="32"/>
          <w:rtl/>
        </w:rPr>
      </w:pPr>
      <w:r w:rsidRPr="005F3045">
        <w:rPr>
          <w:rFonts w:asciiTheme="minorHAnsi" w:hAnsiTheme="minorHAnsi" w:cstheme="minorHAnsi"/>
          <w:sz w:val="18"/>
          <w:szCs w:val="32"/>
          <w:rtl/>
        </w:rPr>
        <w:t xml:space="preserve">فرمود:            - آري !  خدا او را به دست خود آفريد و از روحش در او دميد. </w:t>
      </w:r>
    </w:p>
    <w:p w14:paraId="0F260254" w14:textId="77777777" w:rsidR="005C571B" w:rsidRPr="005F3045" w:rsidRDefault="005C571B" w:rsidP="00A64C28">
      <w:pPr>
        <w:pStyle w:val="BodyText3"/>
        <w:widowControl w:val="0"/>
        <w:spacing w:before="0" w:after="120" w:line="276" w:lineRule="auto"/>
        <w:ind w:left="1048" w:hanging="1048"/>
        <w:jc w:val="both"/>
        <w:rPr>
          <w:rFonts w:asciiTheme="minorHAnsi" w:hAnsiTheme="minorHAnsi" w:cstheme="minorHAnsi"/>
          <w:sz w:val="18"/>
          <w:szCs w:val="32"/>
          <w:rtl/>
        </w:rPr>
      </w:pPr>
      <w:r w:rsidRPr="005F3045">
        <w:rPr>
          <w:rFonts w:asciiTheme="minorHAnsi" w:hAnsiTheme="minorHAnsi" w:cstheme="minorHAnsi"/>
          <w:sz w:val="18"/>
          <w:szCs w:val="32"/>
          <w:rtl/>
        </w:rPr>
        <w:t xml:space="preserve">بعد فرمود:      - اي ابوذر!  چهار نفر از پيامبران سرياني هستند: آدم، شيث، اخنوخ </w:t>
      </w:r>
      <w:r w:rsidRPr="005F3045">
        <w:rPr>
          <w:rFonts w:asciiTheme="minorHAnsi" w:hAnsiTheme="minorHAnsi" w:cstheme="minorHAnsi"/>
          <w:sz w:val="14"/>
          <w:szCs w:val="28"/>
          <w:rtl/>
        </w:rPr>
        <w:t xml:space="preserve">( كه ادريس ناميده مي شود و او اول كسي است كه قلم دردست گرفت و به نوشتن پرداخت،)  </w:t>
      </w:r>
      <w:r w:rsidRPr="005F3045">
        <w:rPr>
          <w:rFonts w:asciiTheme="minorHAnsi" w:hAnsiTheme="minorHAnsi" w:cstheme="minorHAnsi"/>
          <w:sz w:val="18"/>
          <w:szCs w:val="32"/>
          <w:rtl/>
        </w:rPr>
        <w:t>و نوح .</w:t>
      </w:r>
    </w:p>
    <w:p w14:paraId="4034190C" w14:textId="77777777" w:rsidR="005C571B" w:rsidRPr="005F3045" w:rsidRDefault="005C571B" w:rsidP="00A64C28">
      <w:pPr>
        <w:pStyle w:val="BodyText3"/>
        <w:widowControl w:val="0"/>
        <w:spacing w:before="0" w:after="120" w:line="276" w:lineRule="auto"/>
        <w:ind w:left="328" w:firstLine="720"/>
        <w:jc w:val="both"/>
        <w:rPr>
          <w:rFonts w:asciiTheme="minorHAnsi" w:hAnsiTheme="minorHAnsi" w:cstheme="minorHAnsi"/>
          <w:sz w:val="18"/>
          <w:szCs w:val="32"/>
          <w:rtl/>
        </w:rPr>
      </w:pPr>
      <w:r w:rsidRPr="005F3045">
        <w:rPr>
          <w:rFonts w:asciiTheme="minorHAnsi" w:hAnsiTheme="minorHAnsi" w:cstheme="minorHAnsi"/>
          <w:sz w:val="18"/>
          <w:szCs w:val="32"/>
          <w:rtl/>
        </w:rPr>
        <w:t>چهار نفر از آنان عرب هستند:</w:t>
      </w:r>
    </w:p>
    <w:p w14:paraId="29B1B49B" w14:textId="77777777" w:rsidR="005C571B" w:rsidRPr="005F3045" w:rsidRDefault="005C571B" w:rsidP="00A64C28">
      <w:pPr>
        <w:pStyle w:val="BodyText3"/>
        <w:widowControl w:val="0"/>
        <w:spacing w:before="0" w:after="120" w:line="276" w:lineRule="auto"/>
        <w:ind w:left="328" w:firstLine="720"/>
        <w:jc w:val="both"/>
        <w:rPr>
          <w:rFonts w:asciiTheme="minorHAnsi" w:hAnsiTheme="minorHAnsi" w:cstheme="minorHAnsi"/>
          <w:sz w:val="18"/>
          <w:szCs w:val="32"/>
          <w:rtl/>
        </w:rPr>
      </w:pPr>
      <w:r w:rsidRPr="005F3045">
        <w:rPr>
          <w:rFonts w:asciiTheme="minorHAnsi" w:hAnsiTheme="minorHAnsi" w:cstheme="minorHAnsi"/>
          <w:sz w:val="18"/>
          <w:szCs w:val="32"/>
          <w:rtl/>
        </w:rPr>
        <w:t xml:space="preserve">هود،  صالح،  شعيب،  و محمد پيغمبر تو ! "ص" </w:t>
      </w:r>
    </w:p>
    <w:p w14:paraId="216A7095" w14:textId="77777777" w:rsidR="005C571B" w:rsidRPr="005F3045" w:rsidRDefault="005C571B" w:rsidP="00A64C28">
      <w:pPr>
        <w:pStyle w:val="BodyText3"/>
        <w:widowControl w:val="0"/>
        <w:spacing w:before="0" w:after="120" w:line="276" w:lineRule="auto"/>
        <w:ind w:left="1331" w:hanging="1395"/>
        <w:jc w:val="both"/>
        <w:rPr>
          <w:rFonts w:asciiTheme="minorHAnsi" w:hAnsiTheme="minorHAnsi" w:cstheme="minorHAnsi"/>
          <w:sz w:val="18"/>
          <w:szCs w:val="32"/>
          <w:rtl/>
        </w:rPr>
      </w:pPr>
      <w:r w:rsidRPr="005F3045">
        <w:rPr>
          <w:rFonts w:asciiTheme="minorHAnsi" w:hAnsiTheme="minorHAnsi" w:cstheme="minorHAnsi"/>
          <w:sz w:val="18"/>
          <w:szCs w:val="32"/>
          <w:rtl/>
        </w:rPr>
        <w:t>فرمود:           - اولين پيامبر بني اسرائيل موسي بود و آخرين آنها عيسي، و ششصد نفر ديگر نيز از بني اسرائيل بودند.</w:t>
      </w:r>
    </w:p>
    <w:p w14:paraId="0B6DC88B" w14:textId="77777777" w:rsidR="005C571B" w:rsidRPr="005F3045" w:rsidRDefault="005C571B" w:rsidP="00A64C28">
      <w:pPr>
        <w:pStyle w:val="BodyText3"/>
        <w:widowControl w:val="0"/>
        <w:spacing w:before="0" w:after="120" w:line="276" w:lineRule="auto"/>
        <w:ind w:left="720" w:hanging="715"/>
        <w:jc w:val="both"/>
        <w:rPr>
          <w:rFonts w:asciiTheme="minorHAnsi" w:hAnsiTheme="minorHAnsi" w:cstheme="minorHAnsi"/>
          <w:sz w:val="18"/>
          <w:szCs w:val="32"/>
          <w:rtl/>
        </w:rPr>
      </w:pPr>
      <w:r w:rsidRPr="005F3045">
        <w:rPr>
          <w:rFonts w:asciiTheme="minorHAnsi" w:hAnsiTheme="minorHAnsi" w:cstheme="minorHAnsi"/>
          <w:sz w:val="18"/>
          <w:szCs w:val="32"/>
          <w:rtl/>
        </w:rPr>
        <w:t>گفتم:</w:t>
      </w:r>
      <w:r w:rsidRPr="005F3045">
        <w:rPr>
          <w:rFonts w:asciiTheme="minorHAnsi" w:hAnsiTheme="minorHAnsi" w:cstheme="minorHAnsi"/>
          <w:sz w:val="18"/>
          <w:szCs w:val="32"/>
          <w:rtl/>
        </w:rPr>
        <w:tab/>
        <w:t xml:space="preserve">       - اي رسول خدا !  چند كتاب از آسمان نازل شده ؟ </w:t>
      </w:r>
    </w:p>
    <w:p w14:paraId="0DB329C2" w14:textId="77777777" w:rsidR="005C571B" w:rsidRPr="005F3045" w:rsidRDefault="005C571B" w:rsidP="00A64C28">
      <w:pPr>
        <w:pStyle w:val="BodyText3"/>
        <w:widowControl w:val="0"/>
        <w:spacing w:before="0" w:after="120" w:line="276" w:lineRule="auto"/>
        <w:ind w:left="720" w:hanging="715"/>
        <w:jc w:val="both"/>
        <w:rPr>
          <w:rFonts w:asciiTheme="minorHAnsi" w:hAnsiTheme="minorHAnsi" w:cstheme="minorHAnsi"/>
          <w:sz w:val="18"/>
          <w:szCs w:val="32"/>
          <w:rtl/>
        </w:rPr>
      </w:pPr>
      <w:r w:rsidRPr="005F3045">
        <w:rPr>
          <w:rFonts w:asciiTheme="minorHAnsi" w:hAnsiTheme="minorHAnsi" w:cstheme="minorHAnsi"/>
          <w:sz w:val="18"/>
          <w:szCs w:val="32"/>
          <w:rtl/>
        </w:rPr>
        <w:t xml:space="preserve">فرمود:    </w:t>
      </w:r>
      <w:r w:rsidRPr="005F3045">
        <w:rPr>
          <w:rFonts w:asciiTheme="minorHAnsi" w:hAnsiTheme="minorHAnsi" w:cstheme="minorHAnsi"/>
          <w:sz w:val="18"/>
          <w:szCs w:val="32"/>
          <w:rtl/>
        </w:rPr>
        <w:tab/>
        <w:t xml:space="preserve">       - يكصد و چهار كتاب:</w:t>
      </w:r>
    </w:p>
    <w:p w14:paraId="2D559FDD" w14:textId="77777777" w:rsidR="005C571B" w:rsidRPr="005F3045" w:rsidRDefault="005C571B" w:rsidP="00A64C28">
      <w:pPr>
        <w:pStyle w:val="BodyText3"/>
        <w:widowControl w:val="0"/>
        <w:spacing w:before="0" w:after="120" w:line="276" w:lineRule="auto"/>
        <w:ind w:left="1155"/>
        <w:jc w:val="both"/>
        <w:rPr>
          <w:rFonts w:asciiTheme="minorHAnsi" w:hAnsiTheme="minorHAnsi" w:cstheme="minorHAnsi"/>
          <w:sz w:val="14"/>
          <w:szCs w:val="24"/>
          <w:rtl/>
        </w:rPr>
      </w:pPr>
      <w:r w:rsidRPr="005F3045">
        <w:rPr>
          <w:rFonts w:asciiTheme="minorHAnsi" w:hAnsiTheme="minorHAnsi" w:cstheme="minorHAnsi"/>
          <w:sz w:val="18"/>
          <w:szCs w:val="32"/>
          <w:rtl/>
        </w:rPr>
        <w:t xml:space="preserve">-  پنجاه صحيفه بر شيث، سي صحيفه بر ادريس، بيست صحيفه بر ابراهيم، تورات، انجيل، زبور و  فرقان ! »     </w:t>
      </w:r>
      <w:r w:rsidRPr="005F3045">
        <w:rPr>
          <w:rFonts w:asciiTheme="minorHAnsi" w:hAnsiTheme="minorHAnsi" w:cstheme="minorHAnsi"/>
          <w:sz w:val="14"/>
          <w:szCs w:val="24"/>
          <w:rtl/>
        </w:rPr>
        <w:t>( نقل از معاني الاخبار و خصال)</w:t>
      </w:r>
    </w:p>
    <w:p w14:paraId="48E2B774" w14:textId="77777777" w:rsidR="005C571B" w:rsidRPr="005F3045" w:rsidRDefault="005C571B" w:rsidP="00A64C28">
      <w:pPr>
        <w:pStyle w:val="BodyText3"/>
        <w:widowControl w:val="0"/>
        <w:spacing w:before="0" w:after="120" w:line="276" w:lineRule="auto"/>
        <w:ind w:left="5" w:firstLine="715"/>
        <w:jc w:val="both"/>
        <w:rPr>
          <w:rFonts w:asciiTheme="minorHAnsi" w:hAnsiTheme="minorHAnsi" w:cstheme="minorHAnsi"/>
          <w:sz w:val="18"/>
          <w:szCs w:val="8"/>
          <w:rtl/>
        </w:rPr>
      </w:pPr>
    </w:p>
    <w:p w14:paraId="3CA4B2A2"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12"/>
          <w:szCs w:val="32"/>
          <w:rtl/>
        </w:rPr>
      </w:pPr>
      <w:r w:rsidRPr="005F3045">
        <w:rPr>
          <w:rFonts w:asciiTheme="minorHAnsi" w:hAnsiTheme="minorHAnsi" w:cstheme="minorHAnsi"/>
          <w:sz w:val="12"/>
          <w:szCs w:val="32"/>
          <w:rtl/>
        </w:rPr>
        <w:t>در تفسير صافي از مجمع البيان نقل كرده كه علي عليه السلام فرمود:</w:t>
      </w:r>
    </w:p>
    <w:p w14:paraId="1565D45C"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12"/>
          <w:szCs w:val="32"/>
          <w:rtl/>
        </w:rPr>
      </w:pPr>
      <w:r w:rsidRPr="005F3045">
        <w:rPr>
          <w:rFonts w:asciiTheme="minorHAnsi" w:hAnsiTheme="minorHAnsi" w:cstheme="minorHAnsi"/>
          <w:sz w:val="12"/>
          <w:szCs w:val="32"/>
          <w:rtl/>
        </w:rPr>
        <w:t>« خدا پيغمبر سياه پوستي را مبعوث فرمـوده ولي داستـانش را بـراي ما نقل نكرده است.»</w:t>
      </w:r>
    </w:p>
    <w:p w14:paraId="7E908949"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4"/>
          <w:szCs w:val="14"/>
          <w:rtl/>
        </w:rPr>
      </w:pPr>
    </w:p>
    <w:p w14:paraId="09EFBABF"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2"/>
          <w:szCs w:val="32"/>
          <w:rtl/>
        </w:rPr>
      </w:pPr>
    </w:p>
    <w:p w14:paraId="793E76DA" w14:textId="77777777" w:rsidR="000D3D0F" w:rsidRDefault="000D3D0F" w:rsidP="00A64C28">
      <w:pPr>
        <w:widowControl w:val="0"/>
        <w:spacing w:before="0"/>
        <w:rPr>
          <w:rFonts w:cstheme="minorHAnsi"/>
          <w:sz w:val="28"/>
          <w:szCs w:val="28"/>
          <w:u w:val="single"/>
          <w:rtl/>
        </w:rPr>
      </w:pPr>
    </w:p>
    <w:p w14:paraId="4CDBE35D" w14:textId="52F48DE9" w:rsidR="005C571B" w:rsidRPr="005F3045" w:rsidRDefault="005C571B" w:rsidP="00A64C28">
      <w:pPr>
        <w:widowControl w:val="0"/>
        <w:spacing w:before="0"/>
        <w:rPr>
          <w:rFonts w:cstheme="minorHAnsi"/>
          <w:sz w:val="28"/>
          <w:szCs w:val="28"/>
          <w:u w:val="single"/>
          <w:rtl/>
        </w:rPr>
      </w:pPr>
      <w:r w:rsidRPr="005F3045">
        <w:rPr>
          <w:rFonts w:cstheme="minorHAnsi"/>
          <w:sz w:val="28"/>
          <w:szCs w:val="28"/>
          <w:u w:val="single"/>
          <w:rtl/>
        </w:rPr>
        <w:t>مستند: آيه</w:t>
      </w:r>
      <w:bookmarkStart w:id="152" w:name="_Hlk99887225"/>
      <w:r w:rsidRPr="005F3045">
        <w:rPr>
          <w:rFonts w:cstheme="minorHAnsi"/>
          <w:sz w:val="28"/>
          <w:szCs w:val="28"/>
          <w:u w:val="single"/>
          <w:rtl/>
        </w:rPr>
        <w:t xml:space="preserve">84 تا90 سوره انعام </w:t>
      </w:r>
      <w:bookmarkStart w:id="153" w:name="_Hlk99887203"/>
      <w:bookmarkEnd w:id="152"/>
      <w:r w:rsidRPr="005F3045">
        <w:rPr>
          <w:rFonts w:cstheme="minorHAnsi"/>
          <w:sz w:val="28"/>
          <w:szCs w:val="28"/>
          <w:u w:val="single"/>
          <w:rtl/>
        </w:rPr>
        <w:t xml:space="preserve">" وَ وَهَبنا لَهُ اِسحاقَ  وَ  يَعقوبَ كُلاًّ  هَدَيْنا وَ نـوحاً هَدَينا مِن قَبلُ وَ ...!"   </w:t>
      </w:r>
      <w:bookmarkEnd w:id="153"/>
      <w:r w:rsidRPr="005F3045">
        <w:rPr>
          <w:rFonts w:cstheme="minorHAnsi"/>
          <w:sz w:val="28"/>
          <w:szCs w:val="28"/>
          <w:u w:val="single"/>
          <w:rtl/>
        </w:rPr>
        <w:t xml:space="preserve">        الميزان ج14ص59</w:t>
      </w:r>
    </w:p>
    <w:p w14:paraId="2AAE468C"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4"/>
          <w:szCs w:val="32"/>
          <w:rtl/>
        </w:rPr>
      </w:pPr>
      <w:r w:rsidRPr="005F3045">
        <w:rPr>
          <w:rFonts w:asciiTheme="minorHAnsi" w:hAnsiTheme="minorHAnsi" w:cstheme="minorHAnsi"/>
          <w:sz w:val="36"/>
          <w:szCs w:val="36"/>
          <w:rtl/>
        </w:rPr>
        <w:t xml:space="preserve"> </w:t>
      </w:r>
      <w:bookmarkStart w:id="154" w:name="_Toc101285484"/>
      <w:bookmarkStart w:id="155" w:name="_Toc101305934"/>
      <w:bookmarkStart w:id="156" w:name="_Toc101394301"/>
      <w:r w:rsidRPr="005F3045">
        <w:rPr>
          <w:rStyle w:val="Heading1Char"/>
          <w:rFonts w:asciiTheme="minorHAnsi" w:hAnsiTheme="minorHAnsi" w:cstheme="minorHAnsi"/>
          <w:rtl/>
        </w:rPr>
        <w:t>اسامي پيامبران از نسل نوح و ابراهيم</w:t>
      </w:r>
      <w:bookmarkEnd w:id="154"/>
      <w:bookmarkEnd w:id="155"/>
      <w:bookmarkEnd w:id="156"/>
      <w:r w:rsidRPr="005F3045">
        <w:rPr>
          <w:rFonts w:asciiTheme="minorHAnsi" w:hAnsiTheme="minorHAnsi" w:cstheme="minorHAnsi"/>
          <w:sz w:val="12"/>
          <w:szCs w:val="28"/>
          <w:rtl/>
        </w:rPr>
        <w:t xml:space="preserve">    </w:t>
      </w:r>
      <w:r w:rsidRPr="005F3045">
        <w:rPr>
          <w:rFonts w:asciiTheme="minorHAnsi" w:hAnsiTheme="minorHAnsi" w:cstheme="minorHAnsi"/>
          <w:sz w:val="14"/>
          <w:szCs w:val="32"/>
          <w:rtl/>
        </w:rPr>
        <w:t xml:space="preserve">         قرآن مجيد اسامي پيامبران از نسل نوح و ابراهيم عليهماالسلام را در آيات خود چنين ثبت كرده است: </w:t>
      </w:r>
    </w:p>
    <w:p w14:paraId="7AD52194"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4"/>
          <w:szCs w:val="32"/>
          <w:rtl/>
        </w:rPr>
      </w:pPr>
      <w:r w:rsidRPr="005F3045">
        <w:rPr>
          <w:rFonts w:asciiTheme="minorHAnsi" w:hAnsiTheme="minorHAnsi" w:cstheme="minorHAnsi"/>
          <w:sz w:val="14"/>
          <w:szCs w:val="28"/>
          <w:rtl/>
        </w:rPr>
        <w:t xml:space="preserve">« </w:t>
      </w:r>
      <w:r w:rsidRPr="005F3045">
        <w:rPr>
          <w:rFonts w:asciiTheme="minorHAnsi" w:hAnsiTheme="minorHAnsi" w:cstheme="minorHAnsi"/>
          <w:sz w:val="14"/>
          <w:szCs w:val="32"/>
          <w:rtl/>
        </w:rPr>
        <w:t>و اسحاق و يعقوب را به او بخشيديم،</w:t>
      </w:r>
    </w:p>
    <w:p w14:paraId="5D7617DC"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4"/>
          <w:szCs w:val="32"/>
          <w:rtl/>
        </w:rPr>
      </w:pPr>
      <w:r w:rsidRPr="005F3045">
        <w:rPr>
          <w:rFonts w:asciiTheme="minorHAnsi" w:hAnsiTheme="minorHAnsi" w:cstheme="minorHAnsi"/>
          <w:sz w:val="14"/>
          <w:szCs w:val="32"/>
          <w:rtl/>
        </w:rPr>
        <w:t>همه را هدايت كرديم؛</w:t>
      </w:r>
    </w:p>
    <w:p w14:paraId="167E3EBF"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4"/>
          <w:szCs w:val="32"/>
          <w:rtl/>
        </w:rPr>
      </w:pPr>
      <w:r w:rsidRPr="005F3045">
        <w:rPr>
          <w:rFonts w:asciiTheme="minorHAnsi" w:hAnsiTheme="minorHAnsi" w:cstheme="minorHAnsi"/>
          <w:sz w:val="14"/>
          <w:szCs w:val="32"/>
          <w:rtl/>
        </w:rPr>
        <w:t>و نوح را از قبل هدايت كرده بوديم،</w:t>
      </w:r>
    </w:p>
    <w:p w14:paraId="0439E77A" w14:textId="77777777" w:rsidR="005C571B" w:rsidRPr="005F3045" w:rsidRDefault="005C571B" w:rsidP="00A64C28">
      <w:pPr>
        <w:pStyle w:val="BodyText3"/>
        <w:widowControl w:val="0"/>
        <w:spacing w:before="0" w:after="120" w:line="276" w:lineRule="auto"/>
        <w:ind w:left="720" w:firstLine="720"/>
        <w:jc w:val="both"/>
        <w:rPr>
          <w:rFonts w:asciiTheme="minorHAnsi" w:hAnsiTheme="minorHAnsi" w:cstheme="minorHAnsi"/>
          <w:sz w:val="14"/>
          <w:szCs w:val="32"/>
          <w:rtl/>
        </w:rPr>
      </w:pPr>
      <w:r w:rsidRPr="005F3045">
        <w:rPr>
          <w:rFonts w:asciiTheme="minorHAnsi" w:hAnsiTheme="minorHAnsi" w:cstheme="minorHAnsi"/>
          <w:sz w:val="14"/>
          <w:szCs w:val="32"/>
          <w:rtl/>
        </w:rPr>
        <w:t>و از نژاد او داود، سليمان، ايوب، يوسف،  موسي و هارون،</w:t>
      </w:r>
    </w:p>
    <w:p w14:paraId="3C71EEBD" w14:textId="77777777" w:rsidR="005C571B" w:rsidRPr="005F3045" w:rsidRDefault="005C571B" w:rsidP="00A64C28">
      <w:pPr>
        <w:pStyle w:val="BodyText3"/>
        <w:widowControl w:val="0"/>
        <w:spacing w:before="0" w:after="120" w:line="276" w:lineRule="auto"/>
        <w:ind w:left="720" w:firstLine="720"/>
        <w:jc w:val="both"/>
        <w:rPr>
          <w:rFonts w:asciiTheme="minorHAnsi" w:hAnsiTheme="minorHAnsi" w:cstheme="minorHAnsi"/>
          <w:sz w:val="14"/>
          <w:szCs w:val="32"/>
          <w:rtl/>
        </w:rPr>
      </w:pPr>
      <w:r w:rsidRPr="005F3045">
        <w:rPr>
          <w:rFonts w:asciiTheme="minorHAnsi" w:hAnsiTheme="minorHAnsi" w:cstheme="minorHAnsi"/>
          <w:sz w:val="14"/>
          <w:szCs w:val="32"/>
          <w:rtl/>
        </w:rPr>
        <w:t>و نيكوكاران را چنين پاداش مي دهيم؛</w:t>
      </w:r>
    </w:p>
    <w:p w14:paraId="79E0A412" w14:textId="77777777" w:rsidR="005C571B" w:rsidRPr="005F3045" w:rsidRDefault="005C571B" w:rsidP="00A64C28">
      <w:pPr>
        <w:pStyle w:val="BodyText3"/>
        <w:widowControl w:val="0"/>
        <w:spacing w:before="0" w:after="120" w:line="276" w:lineRule="auto"/>
        <w:ind w:left="720" w:firstLine="720"/>
        <w:jc w:val="both"/>
        <w:rPr>
          <w:rFonts w:asciiTheme="minorHAnsi" w:hAnsiTheme="minorHAnsi" w:cstheme="minorHAnsi"/>
          <w:sz w:val="14"/>
          <w:szCs w:val="32"/>
          <w:rtl/>
        </w:rPr>
      </w:pPr>
      <w:r w:rsidRPr="005F3045">
        <w:rPr>
          <w:rFonts w:asciiTheme="minorHAnsi" w:hAnsiTheme="minorHAnsi" w:cstheme="minorHAnsi"/>
          <w:sz w:val="14"/>
          <w:szCs w:val="32"/>
          <w:rtl/>
        </w:rPr>
        <w:t>و زكريا، يحيي، عيسي و الياس را،</w:t>
      </w:r>
    </w:p>
    <w:p w14:paraId="3A033775" w14:textId="77777777" w:rsidR="005C571B" w:rsidRPr="005F3045" w:rsidRDefault="005C571B" w:rsidP="00A64C28">
      <w:pPr>
        <w:pStyle w:val="BodyText3"/>
        <w:widowControl w:val="0"/>
        <w:spacing w:before="0" w:after="120" w:line="276" w:lineRule="auto"/>
        <w:ind w:left="720" w:firstLine="720"/>
        <w:jc w:val="both"/>
        <w:rPr>
          <w:rFonts w:asciiTheme="minorHAnsi" w:hAnsiTheme="minorHAnsi" w:cstheme="minorHAnsi"/>
          <w:sz w:val="14"/>
          <w:szCs w:val="32"/>
          <w:rtl/>
        </w:rPr>
      </w:pPr>
      <w:r w:rsidRPr="005F3045">
        <w:rPr>
          <w:rFonts w:asciiTheme="minorHAnsi" w:hAnsiTheme="minorHAnsi" w:cstheme="minorHAnsi"/>
          <w:sz w:val="14"/>
          <w:szCs w:val="32"/>
          <w:rtl/>
        </w:rPr>
        <w:t>همگي از شايستگان بودند؛</w:t>
      </w:r>
    </w:p>
    <w:p w14:paraId="28735328"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14"/>
          <w:szCs w:val="32"/>
          <w:rtl/>
        </w:rPr>
      </w:pPr>
      <w:r w:rsidRPr="005F3045">
        <w:rPr>
          <w:rFonts w:asciiTheme="minorHAnsi" w:hAnsiTheme="minorHAnsi" w:cstheme="minorHAnsi"/>
          <w:sz w:val="14"/>
          <w:szCs w:val="32"/>
          <w:rtl/>
        </w:rPr>
        <w:tab/>
        <w:t>و اسماعيل، يسع، يونس و لوط را،</w:t>
      </w:r>
    </w:p>
    <w:p w14:paraId="6B49DC3A"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14"/>
          <w:szCs w:val="32"/>
          <w:rtl/>
        </w:rPr>
      </w:pPr>
      <w:r w:rsidRPr="005F3045">
        <w:rPr>
          <w:rFonts w:asciiTheme="minorHAnsi" w:hAnsiTheme="minorHAnsi" w:cstheme="minorHAnsi"/>
          <w:sz w:val="14"/>
          <w:szCs w:val="32"/>
          <w:rtl/>
        </w:rPr>
        <w:tab/>
        <w:t>همگي بر اهل زمانه برتري داده بوديم؛</w:t>
      </w:r>
    </w:p>
    <w:p w14:paraId="0B928DD7"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14"/>
          <w:szCs w:val="32"/>
          <w:rtl/>
        </w:rPr>
      </w:pPr>
      <w:r w:rsidRPr="005F3045">
        <w:rPr>
          <w:rFonts w:asciiTheme="minorHAnsi" w:hAnsiTheme="minorHAnsi" w:cstheme="minorHAnsi"/>
          <w:sz w:val="14"/>
          <w:szCs w:val="32"/>
          <w:rtl/>
        </w:rPr>
        <w:tab/>
        <w:t>و بعض پدران و نوادگان و برادرانشان را،</w:t>
      </w:r>
    </w:p>
    <w:p w14:paraId="105832D2"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14"/>
          <w:szCs w:val="32"/>
          <w:rtl/>
        </w:rPr>
      </w:pPr>
      <w:r w:rsidRPr="005F3045">
        <w:rPr>
          <w:rFonts w:asciiTheme="minorHAnsi" w:hAnsiTheme="minorHAnsi" w:cstheme="minorHAnsi"/>
          <w:sz w:val="14"/>
          <w:szCs w:val="32"/>
          <w:rtl/>
        </w:rPr>
        <w:tab/>
        <w:t>برگزيديمشان و هدايتشان كرديم براه راست؛</w:t>
      </w:r>
    </w:p>
    <w:p w14:paraId="22A2613B" w14:textId="77777777" w:rsidR="005C571B" w:rsidRPr="005F3045" w:rsidRDefault="005C571B" w:rsidP="00A64C28">
      <w:pPr>
        <w:pStyle w:val="BodyText3"/>
        <w:widowControl w:val="0"/>
        <w:spacing w:before="0" w:after="120" w:line="276" w:lineRule="auto"/>
        <w:ind w:left="1473" w:hanging="1417"/>
        <w:jc w:val="both"/>
        <w:rPr>
          <w:rFonts w:asciiTheme="minorHAnsi" w:hAnsiTheme="minorHAnsi" w:cstheme="minorHAnsi"/>
          <w:sz w:val="14"/>
          <w:szCs w:val="32"/>
          <w:rtl/>
        </w:rPr>
      </w:pPr>
      <w:r w:rsidRPr="005F3045">
        <w:rPr>
          <w:rFonts w:asciiTheme="minorHAnsi" w:hAnsiTheme="minorHAnsi" w:cstheme="minorHAnsi"/>
          <w:sz w:val="14"/>
          <w:szCs w:val="32"/>
          <w:rtl/>
        </w:rPr>
        <w:tab/>
      </w:r>
      <w:r w:rsidRPr="005F3045">
        <w:rPr>
          <w:rFonts w:asciiTheme="minorHAnsi" w:hAnsiTheme="minorHAnsi" w:cstheme="minorHAnsi"/>
          <w:sz w:val="32"/>
          <w:szCs w:val="72"/>
        </w:rPr>
        <w:t>…</w:t>
      </w:r>
      <w:r w:rsidRPr="005F3045">
        <w:rPr>
          <w:rFonts w:asciiTheme="minorHAnsi" w:hAnsiTheme="minorHAnsi" w:cstheme="minorHAnsi"/>
          <w:sz w:val="14"/>
          <w:szCs w:val="32"/>
          <w:rtl/>
        </w:rPr>
        <w:t xml:space="preserve"> آنان كساني بودند كه كتاب و حكم و نبوت به ايشان داده بوديم،</w:t>
      </w:r>
    </w:p>
    <w:p w14:paraId="4A78DE16" w14:textId="77777777" w:rsidR="005C571B" w:rsidRPr="005F3045" w:rsidRDefault="005C571B" w:rsidP="00A64C28">
      <w:pPr>
        <w:pStyle w:val="BodyText3"/>
        <w:widowControl w:val="0"/>
        <w:spacing w:before="0" w:after="120" w:line="276" w:lineRule="auto"/>
        <w:ind w:left="720" w:firstLine="720"/>
        <w:jc w:val="both"/>
        <w:rPr>
          <w:rFonts w:asciiTheme="minorHAnsi" w:hAnsiTheme="minorHAnsi" w:cstheme="minorHAnsi"/>
          <w:sz w:val="14"/>
          <w:szCs w:val="32"/>
          <w:rtl/>
        </w:rPr>
      </w:pPr>
      <w:r w:rsidRPr="005F3045">
        <w:rPr>
          <w:rFonts w:asciiTheme="minorHAnsi" w:hAnsiTheme="minorHAnsi" w:cstheme="minorHAnsi"/>
          <w:sz w:val="32"/>
          <w:szCs w:val="72"/>
        </w:rPr>
        <w:t>…</w:t>
      </w:r>
      <w:r w:rsidRPr="005F3045">
        <w:rPr>
          <w:rFonts w:asciiTheme="minorHAnsi" w:hAnsiTheme="minorHAnsi" w:cstheme="minorHAnsi"/>
          <w:sz w:val="14"/>
          <w:szCs w:val="32"/>
          <w:rtl/>
        </w:rPr>
        <w:t xml:space="preserve"> ايشان كساني بودند كه خدا هدايتشان كرده بود،</w:t>
      </w:r>
    </w:p>
    <w:p w14:paraId="19ECE10A"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12"/>
          <w:szCs w:val="32"/>
          <w:rtl/>
        </w:rPr>
      </w:pPr>
      <w:r w:rsidRPr="005F3045">
        <w:rPr>
          <w:rFonts w:asciiTheme="minorHAnsi" w:hAnsiTheme="minorHAnsi" w:cstheme="minorHAnsi"/>
          <w:sz w:val="14"/>
          <w:szCs w:val="32"/>
          <w:rtl/>
        </w:rPr>
        <w:tab/>
      </w:r>
      <w:r w:rsidRPr="005F3045">
        <w:rPr>
          <w:rFonts w:asciiTheme="minorHAnsi" w:hAnsiTheme="minorHAnsi" w:cstheme="minorHAnsi"/>
          <w:sz w:val="12"/>
          <w:szCs w:val="32"/>
          <w:rtl/>
        </w:rPr>
        <w:t xml:space="preserve">پس به </w:t>
      </w:r>
      <w:r w:rsidRPr="005F3045">
        <w:rPr>
          <w:rFonts w:asciiTheme="minorHAnsi" w:hAnsiTheme="minorHAnsi" w:cstheme="minorHAnsi"/>
          <w:sz w:val="16"/>
          <w:szCs w:val="32"/>
          <w:rtl/>
        </w:rPr>
        <w:t>هدايت</w:t>
      </w:r>
      <w:r w:rsidRPr="005F3045">
        <w:rPr>
          <w:rFonts w:asciiTheme="minorHAnsi" w:hAnsiTheme="minorHAnsi" w:cstheme="minorHAnsi"/>
          <w:sz w:val="12"/>
          <w:szCs w:val="32"/>
          <w:rtl/>
        </w:rPr>
        <w:t xml:space="preserve"> آنان اقتدا كن </w:t>
      </w:r>
      <w:r w:rsidRPr="005F3045">
        <w:rPr>
          <w:rFonts w:asciiTheme="minorHAnsi" w:hAnsiTheme="minorHAnsi" w:cstheme="minorHAnsi"/>
          <w:sz w:val="12"/>
          <w:szCs w:val="32"/>
        </w:rPr>
        <w:t>…</w:t>
      </w:r>
      <w:r w:rsidRPr="005F3045">
        <w:rPr>
          <w:rFonts w:asciiTheme="minorHAnsi" w:hAnsiTheme="minorHAnsi" w:cstheme="minorHAnsi"/>
          <w:sz w:val="12"/>
          <w:szCs w:val="32"/>
          <w:rtl/>
        </w:rPr>
        <w:t>! »</w:t>
      </w:r>
    </w:p>
    <w:p w14:paraId="2F81F774"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12"/>
          <w:szCs w:val="32"/>
          <w:rtl/>
        </w:rPr>
      </w:pPr>
      <w:r w:rsidRPr="005F3045">
        <w:rPr>
          <w:rFonts w:asciiTheme="minorHAnsi" w:hAnsiTheme="minorHAnsi" w:cstheme="minorHAnsi"/>
          <w:sz w:val="12"/>
          <w:szCs w:val="32"/>
          <w:rtl/>
        </w:rPr>
        <w:t>سياق اين آيات بيان توحيد فطري است  و نيز اين معنا را مي رساند كه عقيدة توحيدي در قرون گذشته در ميان مردم محفوظ بوده است و عنايت خاص الهي و هدايت او نگذاشته است كه اين مطلب در يك جا از سلسلة متصلة بشريت به طوركلي از بين برود.</w:t>
      </w:r>
    </w:p>
    <w:p w14:paraId="27FEE72C"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12"/>
          <w:szCs w:val="32"/>
          <w:rtl/>
        </w:rPr>
      </w:pPr>
      <w:r w:rsidRPr="005F3045">
        <w:rPr>
          <w:rFonts w:asciiTheme="minorHAnsi" w:hAnsiTheme="minorHAnsi" w:cstheme="minorHAnsi"/>
          <w:sz w:val="12"/>
          <w:szCs w:val="32"/>
          <w:rtl/>
        </w:rPr>
        <w:t xml:space="preserve">عنايتي كه پروردگارعالم به دين خود دارد،  اين دين را از اين كه يكباره دستخوش هواهاي شيطاني شيطان صفتان گردد و بكلي از بين برود و در نتيجه غرض و هدف خلقت </w:t>
      </w:r>
      <w:r w:rsidRPr="005F3045">
        <w:rPr>
          <w:rFonts w:asciiTheme="minorHAnsi" w:hAnsiTheme="minorHAnsi" w:cstheme="minorHAnsi"/>
          <w:sz w:val="12"/>
          <w:szCs w:val="32"/>
          <w:rtl/>
        </w:rPr>
        <w:lastRenderedPageBreak/>
        <w:t>عالم باطل شود، حفظ فرموده است.</w:t>
      </w:r>
    </w:p>
    <w:p w14:paraId="78F74824"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2"/>
          <w:szCs w:val="32"/>
          <w:rtl/>
        </w:rPr>
      </w:pPr>
      <w:r w:rsidRPr="005F3045">
        <w:rPr>
          <w:rFonts w:asciiTheme="minorHAnsi" w:hAnsiTheme="minorHAnsi" w:cstheme="minorHAnsi"/>
          <w:sz w:val="12"/>
          <w:szCs w:val="32"/>
          <w:rtl/>
        </w:rPr>
        <w:tab/>
        <w:t xml:space="preserve">در آيات فوق نخست، اسحاق فرزند ابراهيم و يعقوب فرزند اسحاق را ذكر كرد و فرمود: </w:t>
      </w:r>
      <w:r w:rsidRPr="005F3045">
        <w:rPr>
          <w:rFonts w:asciiTheme="minorHAnsi" w:hAnsiTheme="minorHAnsi" w:cstheme="minorHAnsi"/>
          <w:sz w:val="32"/>
          <w:szCs w:val="32"/>
          <w:rtl/>
        </w:rPr>
        <w:t>" كُلاًّ هَدَينا، "</w:t>
      </w:r>
      <w:r w:rsidRPr="005F3045">
        <w:rPr>
          <w:rFonts w:asciiTheme="minorHAnsi" w:hAnsiTheme="minorHAnsi" w:cstheme="minorHAnsi"/>
          <w:sz w:val="18"/>
          <w:szCs w:val="40"/>
          <w:rtl/>
        </w:rPr>
        <w:t xml:space="preserve"> </w:t>
      </w:r>
      <w:r w:rsidRPr="005F3045">
        <w:rPr>
          <w:rFonts w:asciiTheme="minorHAnsi" w:hAnsiTheme="minorHAnsi" w:cstheme="minorHAnsi"/>
          <w:sz w:val="12"/>
          <w:szCs w:val="32"/>
          <w:rtl/>
        </w:rPr>
        <w:t>خواسته است اين نكته را برساند كه هدايت الهي هريك از نامبردگان را مستقلاً شامل شده است نه به طفيل پدرشان ابراهيم !</w:t>
      </w:r>
    </w:p>
    <w:p w14:paraId="41978005"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2"/>
          <w:szCs w:val="32"/>
          <w:rtl/>
        </w:rPr>
      </w:pPr>
      <w:r w:rsidRPr="005F3045">
        <w:rPr>
          <w:rFonts w:asciiTheme="minorHAnsi" w:hAnsiTheme="minorHAnsi" w:cstheme="minorHAnsi"/>
          <w:sz w:val="12"/>
          <w:szCs w:val="32"/>
          <w:rtl/>
        </w:rPr>
        <w:tab/>
        <w:t xml:space="preserve">آنجا كه فرمود: </w:t>
      </w:r>
      <w:r w:rsidRPr="005F3045">
        <w:rPr>
          <w:rFonts w:asciiTheme="minorHAnsi" w:hAnsiTheme="minorHAnsi" w:cstheme="minorHAnsi"/>
          <w:sz w:val="14"/>
          <w:szCs w:val="36"/>
          <w:rtl/>
        </w:rPr>
        <w:t xml:space="preserve">" </w:t>
      </w:r>
      <w:r w:rsidRPr="005F3045">
        <w:rPr>
          <w:rFonts w:asciiTheme="minorHAnsi" w:hAnsiTheme="minorHAnsi" w:cstheme="minorHAnsi"/>
          <w:sz w:val="10"/>
          <w:szCs w:val="32"/>
          <w:rtl/>
        </w:rPr>
        <w:t xml:space="preserve">وَ نوُحاً هَدَينا مِن قَبل، </w:t>
      </w:r>
      <w:r w:rsidRPr="005F3045">
        <w:rPr>
          <w:rFonts w:asciiTheme="minorHAnsi" w:hAnsiTheme="minorHAnsi" w:cstheme="minorHAnsi"/>
          <w:sz w:val="14"/>
          <w:szCs w:val="36"/>
          <w:rtl/>
        </w:rPr>
        <w:t xml:space="preserve">" </w:t>
      </w:r>
      <w:r w:rsidRPr="005F3045">
        <w:rPr>
          <w:rFonts w:asciiTheme="minorHAnsi" w:hAnsiTheme="minorHAnsi" w:cstheme="minorHAnsi"/>
          <w:sz w:val="12"/>
          <w:szCs w:val="32"/>
          <w:rtl/>
        </w:rPr>
        <w:t>خواسته برساند كه هدايت در سلسلة آباء و ابناء بشر هيچوقت منقطع نشده است،  و اين طور نبود كه از ابراهيم شروع شده باشد و قبل از آن جناب هدايتي در عالم نبوده است .</w:t>
      </w:r>
    </w:p>
    <w:p w14:paraId="6C170BDE"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2"/>
          <w:szCs w:val="32"/>
          <w:rtl/>
        </w:rPr>
      </w:pPr>
      <w:r w:rsidRPr="005F3045">
        <w:rPr>
          <w:rFonts w:asciiTheme="minorHAnsi" w:hAnsiTheme="minorHAnsi" w:cstheme="minorHAnsi"/>
          <w:sz w:val="12"/>
          <w:szCs w:val="32"/>
          <w:rtl/>
        </w:rPr>
        <w:tab/>
        <w:t>آيات فوق داود و سليمان را از ذرية نوح ذكر مي كند و نيز لوط و الياس را كه از ذرية ابراهيم نيستند.</w:t>
      </w:r>
    </w:p>
    <w:p w14:paraId="4B2F2B80"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2"/>
          <w:szCs w:val="32"/>
          <w:rtl/>
        </w:rPr>
      </w:pPr>
      <w:r w:rsidRPr="005F3045">
        <w:rPr>
          <w:rFonts w:asciiTheme="minorHAnsi" w:hAnsiTheme="minorHAnsi" w:cstheme="minorHAnsi"/>
          <w:sz w:val="12"/>
          <w:szCs w:val="32"/>
          <w:rtl/>
        </w:rPr>
        <w:tab/>
        <w:t xml:space="preserve">نكته قابل توجه قرارگرفتن نام عيسي در عبارت </w:t>
      </w:r>
      <w:r w:rsidRPr="005F3045">
        <w:rPr>
          <w:rFonts w:asciiTheme="minorHAnsi" w:hAnsiTheme="minorHAnsi" w:cstheme="minorHAnsi"/>
          <w:sz w:val="32"/>
          <w:szCs w:val="32"/>
          <w:rtl/>
        </w:rPr>
        <w:t>" وَ زَكَرِيّا وَ يَحيي وَعيسي وَ اِلياسَ كُلٌ مِنَ الصّالحين! "</w:t>
      </w:r>
      <w:r w:rsidRPr="005F3045">
        <w:rPr>
          <w:rFonts w:asciiTheme="minorHAnsi" w:hAnsiTheme="minorHAnsi" w:cstheme="minorHAnsi"/>
          <w:sz w:val="12"/>
          <w:szCs w:val="32"/>
          <w:rtl/>
        </w:rPr>
        <w:t xml:space="preserve"> است كه قرآن كريم عيسي را در بين نامبردگان از ذرية نوح مي شمارد، و مي توان بدست آورد </w:t>
      </w:r>
      <w:r w:rsidRPr="005F3045">
        <w:rPr>
          <w:rFonts w:asciiTheme="minorHAnsi" w:hAnsiTheme="minorHAnsi" w:cstheme="minorHAnsi"/>
          <w:sz w:val="10"/>
          <w:szCs w:val="32"/>
          <w:rtl/>
        </w:rPr>
        <w:t xml:space="preserve">كه </w:t>
      </w:r>
      <w:r w:rsidRPr="005F3045">
        <w:rPr>
          <w:rFonts w:asciiTheme="minorHAnsi" w:hAnsiTheme="minorHAnsi" w:cstheme="minorHAnsi"/>
          <w:sz w:val="32"/>
          <w:szCs w:val="32"/>
          <w:rtl/>
        </w:rPr>
        <w:t xml:space="preserve">قرآن كريم دخترزادگان را هم اولاد و ذرية حقيقي مي داند، </w:t>
      </w:r>
      <w:r w:rsidRPr="005F3045">
        <w:rPr>
          <w:rFonts w:asciiTheme="minorHAnsi" w:hAnsiTheme="minorHAnsi" w:cstheme="minorHAnsi"/>
          <w:sz w:val="12"/>
          <w:szCs w:val="32"/>
          <w:rtl/>
        </w:rPr>
        <w:t xml:space="preserve"> چون اگر غير اين بود عيسي را كه از طرف مادر به نوح متصل مي شود ذرية نوح نمي خواند.</w:t>
      </w:r>
    </w:p>
    <w:p w14:paraId="6BA49E0C"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2"/>
          <w:szCs w:val="32"/>
          <w:rtl/>
        </w:rPr>
      </w:pPr>
      <w:r w:rsidRPr="005F3045">
        <w:rPr>
          <w:rFonts w:asciiTheme="minorHAnsi" w:hAnsiTheme="minorHAnsi" w:cstheme="minorHAnsi"/>
          <w:sz w:val="12"/>
          <w:szCs w:val="32"/>
          <w:rtl/>
        </w:rPr>
        <w:tab/>
        <w:t>مراد از" اسماعيل " در آيات فوق همان فرزند ابراهيم و برادر اسحاق است.</w:t>
      </w:r>
    </w:p>
    <w:p w14:paraId="25501651"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2"/>
          <w:szCs w:val="32"/>
          <w:rtl/>
        </w:rPr>
      </w:pPr>
      <w:r w:rsidRPr="005F3045">
        <w:rPr>
          <w:rFonts w:asciiTheme="minorHAnsi" w:hAnsiTheme="minorHAnsi" w:cstheme="minorHAnsi"/>
          <w:sz w:val="12"/>
          <w:szCs w:val="32"/>
          <w:rtl/>
        </w:rPr>
        <w:tab/>
        <w:t>" يسع" نيز يكي از انبياء بني اسرائيل است.</w:t>
      </w:r>
    </w:p>
    <w:p w14:paraId="0C74E0E5"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2"/>
          <w:szCs w:val="32"/>
          <w:rtl/>
        </w:rPr>
      </w:pPr>
      <w:r w:rsidRPr="005F3045">
        <w:rPr>
          <w:rFonts w:asciiTheme="minorHAnsi" w:hAnsiTheme="minorHAnsi" w:cstheme="minorHAnsi"/>
          <w:sz w:val="12"/>
          <w:szCs w:val="32"/>
          <w:rtl/>
        </w:rPr>
        <w:tab/>
        <w:t xml:space="preserve">قرآن كريم در اين آيات و همچنين در آية 48 سوره "ص"  نام يسع را همراه نام اسماعيل ذكر فرموده است.  آنجا كه مي فرمايد: </w:t>
      </w:r>
      <w:r w:rsidRPr="005F3045">
        <w:rPr>
          <w:rFonts w:asciiTheme="minorHAnsi" w:hAnsiTheme="minorHAnsi" w:cstheme="minorHAnsi"/>
          <w:sz w:val="32"/>
          <w:szCs w:val="32"/>
          <w:rtl/>
        </w:rPr>
        <w:t xml:space="preserve">" وَ اذكُرْ اِسماعيلَ وَ الْيَسَعً وَ ذَالْكِفلَ  وَ  كُلٌّ  مِنَ  الاَخيار ! " </w:t>
      </w:r>
      <w:r w:rsidRPr="005F3045">
        <w:rPr>
          <w:rFonts w:asciiTheme="minorHAnsi" w:hAnsiTheme="minorHAnsi" w:cstheme="minorHAnsi"/>
          <w:sz w:val="12"/>
          <w:szCs w:val="32"/>
          <w:rtl/>
        </w:rPr>
        <w:t xml:space="preserve"> ولي اين كه اين پيامــبر در چه زمـاني مي زيسته و خاطرات زندگي اش چه بوده است؟ قرآن مجيد چيزي از آن را بيان نكرده است. </w:t>
      </w:r>
    </w:p>
    <w:p w14:paraId="7AE45EE5"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2"/>
          <w:szCs w:val="32"/>
          <w:rtl/>
        </w:rPr>
      </w:pPr>
      <w:r w:rsidRPr="005F3045">
        <w:rPr>
          <w:rFonts w:asciiTheme="minorHAnsi" w:hAnsiTheme="minorHAnsi" w:cstheme="minorHAnsi"/>
          <w:sz w:val="12"/>
          <w:szCs w:val="32"/>
          <w:rtl/>
        </w:rPr>
        <w:tab/>
        <w:t>اين نكته لازم به تذكر است كه در ذكر اسماء انبياء هفده گانه دراين سه آيه رعايت ترتيب نشده است، نه ازجهت زمان، و نه از جهت مقام و منزلت، براي اينكه مي بينيم انبياء بعد از اسماعيل را قبل از وي ذكر كرده و همچنين عده اي از انبياء را بر نوح و موسي و عيسي كه به نص قرآن كريم افضل از آنهايند مقدم داشته است.</w:t>
      </w:r>
    </w:p>
    <w:p w14:paraId="26196FC1"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2"/>
          <w:szCs w:val="32"/>
          <w:rtl/>
        </w:rPr>
      </w:pPr>
      <w:r w:rsidRPr="005F3045">
        <w:rPr>
          <w:rFonts w:asciiTheme="minorHAnsi" w:hAnsiTheme="minorHAnsi" w:cstheme="minorHAnsi"/>
          <w:sz w:val="12"/>
          <w:szCs w:val="32"/>
          <w:rtl/>
        </w:rPr>
        <w:tab/>
        <w:t>اگر بخواهيم انبياء فوق الذكر را ترتيبي دهيم بايد بگوئيم :</w:t>
      </w:r>
    </w:p>
    <w:p w14:paraId="38E0FCA1" w14:textId="77777777" w:rsidR="005C571B" w:rsidRPr="005F3045" w:rsidRDefault="005C571B" w:rsidP="00A64C28">
      <w:pPr>
        <w:pStyle w:val="BodyText3"/>
        <w:widowControl w:val="0"/>
        <w:numPr>
          <w:ilvl w:val="0"/>
          <w:numId w:val="14"/>
        </w:numPr>
        <w:spacing w:before="0" w:after="120" w:line="276" w:lineRule="auto"/>
        <w:jc w:val="both"/>
        <w:rPr>
          <w:rFonts w:asciiTheme="minorHAnsi" w:hAnsiTheme="minorHAnsi" w:cstheme="minorHAnsi"/>
          <w:sz w:val="8"/>
          <w:szCs w:val="32"/>
          <w:rtl/>
        </w:rPr>
      </w:pPr>
      <w:r w:rsidRPr="005F3045">
        <w:rPr>
          <w:rFonts w:asciiTheme="minorHAnsi" w:hAnsiTheme="minorHAnsi" w:cstheme="minorHAnsi"/>
          <w:sz w:val="8"/>
          <w:szCs w:val="32"/>
          <w:rtl/>
        </w:rPr>
        <w:t xml:space="preserve">شش نفر از آنها،  انبيائي هستند كه از جهت داشتن ملك و رياست توأم با </w:t>
      </w:r>
      <w:r w:rsidRPr="005F3045">
        <w:rPr>
          <w:rFonts w:asciiTheme="minorHAnsi" w:hAnsiTheme="minorHAnsi" w:cstheme="minorHAnsi"/>
          <w:sz w:val="8"/>
          <w:szCs w:val="32"/>
          <w:rtl/>
        </w:rPr>
        <w:lastRenderedPageBreak/>
        <w:t>رسالت مشتركند.</w:t>
      </w:r>
    </w:p>
    <w:p w14:paraId="2A488B33" w14:textId="77777777" w:rsidR="005C571B" w:rsidRPr="005F3045" w:rsidRDefault="005C571B" w:rsidP="00A64C28">
      <w:pPr>
        <w:pStyle w:val="BodyText3"/>
        <w:widowControl w:val="0"/>
        <w:numPr>
          <w:ilvl w:val="0"/>
          <w:numId w:val="14"/>
        </w:numPr>
        <w:spacing w:before="0" w:after="120" w:line="276" w:lineRule="auto"/>
        <w:jc w:val="both"/>
        <w:rPr>
          <w:rFonts w:asciiTheme="minorHAnsi" w:hAnsiTheme="minorHAnsi" w:cstheme="minorHAnsi"/>
          <w:sz w:val="8"/>
          <w:szCs w:val="32"/>
          <w:rtl/>
        </w:rPr>
      </w:pPr>
      <w:r w:rsidRPr="005F3045">
        <w:rPr>
          <w:rFonts w:asciiTheme="minorHAnsi" w:hAnsiTheme="minorHAnsi" w:cstheme="minorHAnsi"/>
          <w:sz w:val="8"/>
          <w:szCs w:val="32"/>
          <w:rtl/>
        </w:rPr>
        <w:t>چهار تن از آنها، انبيائي هستند كه در داشتن زهد و اعراض از زخارف دنيا مشتركند.</w:t>
      </w:r>
    </w:p>
    <w:p w14:paraId="3C10EDC8" w14:textId="77777777" w:rsidR="005C571B" w:rsidRPr="005F3045" w:rsidRDefault="005C571B" w:rsidP="00A64C28">
      <w:pPr>
        <w:pStyle w:val="BodyText3"/>
        <w:widowControl w:val="0"/>
        <w:numPr>
          <w:ilvl w:val="0"/>
          <w:numId w:val="14"/>
        </w:numPr>
        <w:spacing w:before="0" w:after="120" w:line="276" w:lineRule="auto"/>
        <w:jc w:val="both"/>
        <w:rPr>
          <w:rFonts w:asciiTheme="minorHAnsi" w:hAnsiTheme="minorHAnsi" w:cstheme="minorHAnsi"/>
          <w:sz w:val="14"/>
          <w:szCs w:val="28"/>
        </w:rPr>
      </w:pPr>
      <w:r w:rsidRPr="005F3045">
        <w:rPr>
          <w:rFonts w:asciiTheme="minorHAnsi" w:hAnsiTheme="minorHAnsi" w:cstheme="minorHAnsi"/>
          <w:sz w:val="8"/>
          <w:szCs w:val="32"/>
          <w:rtl/>
        </w:rPr>
        <w:t>چهارتن ديگر، انبيائي هستند كه خصوصيت مشتركي ندارند ولكن هركدام امتحان بزرگي مخصوص بخود داشته اند.</w:t>
      </w:r>
    </w:p>
    <w:p w14:paraId="707EEBB8" w14:textId="77777777" w:rsidR="005C571B" w:rsidRPr="005F3045" w:rsidRDefault="005C571B" w:rsidP="00A64C28">
      <w:pPr>
        <w:pStyle w:val="BodyText3"/>
        <w:widowControl w:val="0"/>
        <w:spacing w:before="0" w:after="120" w:line="276" w:lineRule="auto"/>
        <w:ind w:left="1080"/>
        <w:jc w:val="both"/>
        <w:rPr>
          <w:rFonts w:asciiTheme="minorHAnsi" w:hAnsiTheme="minorHAnsi" w:cstheme="minorHAnsi"/>
          <w:sz w:val="14"/>
          <w:szCs w:val="28"/>
        </w:rPr>
      </w:pPr>
    </w:p>
    <w:p w14:paraId="56EC7456"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0"/>
          <w:szCs w:val="20"/>
          <w:u w:val="single"/>
          <w:rtl/>
        </w:rPr>
      </w:pPr>
    </w:p>
    <w:p w14:paraId="4837DD8F"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8"/>
          <w:szCs w:val="28"/>
          <w:u w:val="single"/>
          <w:rtl/>
        </w:rPr>
      </w:pPr>
      <w:r w:rsidRPr="005F3045">
        <w:rPr>
          <w:rFonts w:asciiTheme="minorHAnsi" w:hAnsiTheme="minorHAnsi" w:cstheme="minorHAnsi"/>
          <w:sz w:val="28"/>
          <w:szCs w:val="28"/>
          <w:u w:val="single"/>
          <w:rtl/>
        </w:rPr>
        <w:t>مستند : آيه 26 تا 28 سوره حديد                    " وَ لَقَد اَرسَلنا نوحاً و ابراهيمَ . . .!"                     الميزان ج37ص 360</w:t>
      </w:r>
    </w:p>
    <w:p w14:paraId="223B9A62"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6"/>
          <w:szCs w:val="12"/>
          <w:u w:val="single"/>
          <w:rtl/>
        </w:rPr>
      </w:pPr>
    </w:p>
    <w:p w14:paraId="639E5680"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bookmarkStart w:id="157" w:name="_Toc101285485"/>
      <w:bookmarkStart w:id="158" w:name="_Toc101305935"/>
      <w:bookmarkStart w:id="159" w:name="_Toc101394302"/>
      <w:r w:rsidRPr="005F3045">
        <w:rPr>
          <w:rStyle w:val="Heading1Char"/>
          <w:rFonts w:asciiTheme="minorHAnsi" w:hAnsiTheme="minorHAnsi" w:cstheme="minorHAnsi"/>
          <w:rtl/>
        </w:rPr>
        <w:t>توالي رسولان از ذريه نوح</w:t>
      </w:r>
      <w:bookmarkEnd w:id="157"/>
      <w:bookmarkEnd w:id="158"/>
      <w:bookmarkEnd w:id="159"/>
      <w:r w:rsidRPr="005F3045">
        <w:rPr>
          <w:rFonts w:asciiTheme="minorHAnsi" w:hAnsiTheme="minorHAnsi" w:cstheme="minorHAnsi"/>
          <w:szCs w:val="28"/>
          <w:rtl/>
        </w:rPr>
        <w:t xml:space="preserve">            </w:t>
      </w:r>
      <w:r w:rsidRPr="005F3045">
        <w:rPr>
          <w:rFonts w:asciiTheme="minorHAnsi" w:hAnsiTheme="minorHAnsi" w:cstheme="minorHAnsi"/>
          <w:sz w:val="22"/>
          <w:szCs w:val="32"/>
          <w:rtl/>
        </w:rPr>
        <w:t xml:space="preserve">قرآن مجيد مي فرمايد: </w:t>
      </w:r>
    </w:p>
    <w:p w14:paraId="4C694F7B"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22"/>
          <w:szCs w:val="32"/>
          <w:rtl/>
        </w:rPr>
      </w:pPr>
      <w:r w:rsidRPr="005F3045">
        <w:rPr>
          <w:rFonts w:asciiTheme="minorHAnsi" w:hAnsiTheme="minorHAnsi" w:cstheme="minorHAnsi"/>
          <w:sz w:val="22"/>
          <w:szCs w:val="32"/>
          <w:rtl/>
        </w:rPr>
        <w:t>«  و با اينكه نوح و ابراهيم را فرستاديم، و نبوت و كتاب را در ذرية آنان قرار داديم، در عين حال بعضي از آنان راه يافتند و بسياري از ايشان فاسق شدند.</w:t>
      </w:r>
    </w:p>
    <w:p w14:paraId="7F1AF97F"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22"/>
          <w:szCs w:val="32"/>
          <w:rtl/>
        </w:rPr>
      </w:pPr>
      <w:r w:rsidRPr="005F3045">
        <w:rPr>
          <w:rFonts w:asciiTheme="minorHAnsi" w:hAnsiTheme="minorHAnsi" w:cstheme="minorHAnsi"/>
          <w:sz w:val="22"/>
          <w:szCs w:val="32"/>
          <w:rtl/>
        </w:rPr>
        <w:t>بدنبال آن رسولان خود را گسيل داشتيم،</w:t>
      </w:r>
    </w:p>
    <w:p w14:paraId="48E278D8"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22"/>
          <w:szCs w:val="32"/>
          <w:rtl/>
        </w:rPr>
      </w:pPr>
      <w:r w:rsidRPr="005F3045">
        <w:rPr>
          <w:rFonts w:asciiTheme="minorHAnsi" w:hAnsiTheme="minorHAnsi" w:cstheme="minorHAnsi"/>
          <w:sz w:val="22"/>
          <w:szCs w:val="32"/>
          <w:rtl/>
        </w:rPr>
        <w:t>و عيسي بن مريم را فرستاديم،</w:t>
      </w:r>
    </w:p>
    <w:p w14:paraId="3342CC1D"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Cs w:val="32"/>
          <w:rtl/>
        </w:rPr>
      </w:pPr>
      <w:r w:rsidRPr="005F3045">
        <w:rPr>
          <w:rFonts w:asciiTheme="minorHAnsi" w:hAnsiTheme="minorHAnsi" w:cstheme="minorHAnsi"/>
          <w:sz w:val="22"/>
          <w:szCs w:val="32"/>
          <w:rtl/>
        </w:rPr>
        <w:t>و به او انجيل داديم ...!»</w:t>
      </w:r>
      <w:r w:rsidRPr="005F3045">
        <w:rPr>
          <w:rFonts w:asciiTheme="minorHAnsi" w:hAnsiTheme="minorHAnsi" w:cstheme="minorHAnsi"/>
          <w:sz w:val="22"/>
          <w:szCs w:val="32"/>
          <w:rtl/>
        </w:rPr>
        <w:tab/>
      </w:r>
    </w:p>
    <w:p w14:paraId="249D3F9E"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8"/>
          <w:szCs w:val="32"/>
          <w:rtl/>
        </w:rPr>
      </w:pPr>
      <w:r w:rsidRPr="005F3045">
        <w:rPr>
          <w:rFonts w:asciiTheme="minorHAnsi" w:hAnsiTheme="minorHAnsi" w:cstheme="minorHAnsi"/>
          <w:sz w:val="22"/>
          <w:szCs w:val="32"/>
          <w:rtl/>
        </w:rPr>
        <w:tab/>
        <w:t xml:space="preserve">وقتي صحبت از رسولاني مي كند كه رسولان ديگر بدنبال آنان آمــدند، اشاره به نوح و ابراهيم عليهماالسلام و سابقين از ذرية آن دو بزرگوار است. به دليل اينكه بعداز نوح هيچ پيامبري مبعوث نشد مگر آنكه از ذرية آن جناب بود،  چون نسل بعد از نوح نسل خود آن جناب بود، به شهادت اين كه عيسي بن مريم با اينكه از ذرية ابراهيم عليه السلام است معذالك خداي تعالي درباره نوح «ع» فرموده: " </w:t>
      </w:r>
      <w:r w:rsidRPr="005F3045">
        <w:rPr>
          <w:rFonts w:asciiTheme="minorHAnsi" w:hAnsiTheme="minorHAnsi" w:cstheme="minorHAnsi"/>
          <w:sz w:val="18"/>
          <w:szCs w:val="32"/>
          <w:rtl/>
        </w:rPr>
        <w:t>تنها ذرية او را باقي مانده قرار داديم!</w:t>
      </w:r>
      <w:r w:rsidRPr="005F3045">
        <w:rPr>
          <w:rFonts w:asciiTheme="minorHAnsi" w:hAnsiTheme="minorHAnsi" w:cstheme="minorHAnsi"/>
          <w:sz w:val="22"/>
          <w:szCs w:val="32"/>
          <w:rtl/>
        </w:rPr>
        <w:t xml:space="preserve">" باز فرموده:" </w:t>
      </w:r>
      <w:r w:rsidRPr="005F3045">
        <w:rPr>
          <w:rFonts w:asciiTheme="minorHAnsi" w:hAnsiTheme="minorHAnsi" w:cstheme="minorHAnsi"/>
          <w:sz w:val="18"/>
          <w:szCs w:val="32"/>
          <w:rtl/>
        </w:rPr>
        <w:t xml:space="preserve">و از ذرية نوح، داود و سليمان است </w:t>
      </w:r>
      <w:r w:rsidRPr="005F3045">
        <w:rPr>
          <w:rFonts w:asciiTheme="minorHAnsi" w:hAnsiTheme="minorHAnsi" w:cstheme="minorHAnsi"/>
          <w:sz w:val="18"/>
          <w:szCs w:val="32"/>
        </w:rPr>
        <w:t>…</w:t>
      </w:r>
      <w:r w:rsidRPr="005F3045">
        <w:rPr>
          <w:rFonts w:asciiTheme="minorHAnsi" w:hAnsiTheme="minorHAnsi" w:cstheme="minorHAnsi"/>
          <w:sz w:val="18"/>
          <w:szCs w:val="32"/>
          <w:rtl/>
        </w:rPr>
        <w:t xml:space="preserve"> و يكي هم عيسي است!"</w:t>
      </w:r>
    </w:p>
    <w:p w14:paraId="3F9E4406"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پس معلوم مي شود منظور از جملة</w:t>
      </w:r>
      <w:r w:rsidRPr="005F3045">
        <w:rPr>
          <w:rFonts w:asciiTheme="minorHAnsi" w:hAnsiTheme="minorHAnsi" w:cstheme="minorHAnsi"/>
          <w:sz w:val="28"/>
          <w:szCs w:val="32"/>
          <w:rtl/>
        </w:rPr>
        <w:t xml:space="preserve">" رسولان ديگر به دنبال آنان آمدند،" </w:t>
      </w:r>
      <w:r w:rsidRPr="005F3045">
        <w:rPr>
          <w:rFonts w:asciiTheme="minorHAnsi" w:hAnsiTheme="minorHAnsi" w:cstheme="minorHAnsi"/>
          <w:sz w:val="32"/>
          <w:szCs w:val="32"/>
          <w:rtl/>
        </w:rPr>
        <w:t xml:space="preserve">در پي آوردن لاحقين از ذرية آن دو بزرگوار است بعد از آن دو، كه سابقين ذرية آن دو بودند،  و در عبارت " </w:t>
      </w:r>
      <w:r w:rsidRPr="005F3045">
        <w:rPr>
          <w:rFonts w:asciiTheme="minorHAnsi" w:hAnsiTheme="minorHAnsi" w:cstheme="minorHAnsi"/>
          <w:sz w:val="28"/>
          <w:szCs w:val="32"/>
          <w:rtl/>
        </w:rPr>
        <w:t xml:space="preserve">به دنبال آنان، </w:t>
      </w:r>
      <w:r w:rsidRPr="005F3045">
        <w:rPr>
          <w:rFonts w:asciiTheme="minorHAnsi" w:hAnsiTheme="minorHAnsi" w:cstheme="minorHAnsi"/>
          <w:sz w:val="32"/>
          <w:szCs w:val="32"/>
          <w:rtl/>
        </w:rPr>
        <w:t>" اشاره اي است به اين كه طريقه اي كه بشر بايد در پيش بگيرد يك طريقه است كه آيندگان بايد آن را به دنبال گذشتگان پيش بگيرند!</w:t>
      </w:r>
    </w:p>
    <w:p w14:paraId="35A479CA"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p>
    <w:p w14:paraId="01E10B89"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rtl/>
        </w:rPr>
      </w:pPr>
    </w:p>
    <w:p w14:paraId="31842F62" w14:textId="77777777" w:rsidR="005C571B" w:rsidRPr="005F3045" w:rsidRDefault="005C571B" w:rsidP="00A64C28">
      <w:pPr>
        <w:widowControl w:val="0"/>
        <w:spacing w:before="0"/>
        <w:rPr>
          <w:rFonts w:cstheme="minorHAnsi"/>
          <w:sz w:val="28"/>
          <w:szCs w:val="28"/>
          <w:u w:val="single"/>
          <w:rtl/>
        </w:rPr>
      </w:pPr>
      <w:r w:rsidRPr="005F3045">
        <w:rPr>
          <w:rFonts w:cstheme="minorHAnsi"/>
          <w:sz w:val="28"/>
          <w:szCs w:val="28"/>
          <w:u w:val="single"/>
          <w:rtl/>
        </w:rPr>
        <w:t xml:space="preserve">مستند : آيات و روايات  مندرج در متــن          </w:t>
      </w:r>
      <w:r>
        <w:rPr>
          <w:rFonts w:cstheme="minorHAnsi"/>
          <w:sz w:val="28"/>
          <w:szCs w:val="28"/>
          <w:u w:val="single"/>
        </w:rPr>
        <w:t xml:space="preserve">          </w:t>
      </w:r>
      <w:r w:rsidRPr="005F3045">
        <w:rPr>
          <w:rFonts w:cstheme="minorHAnsi"/>
          <w:sz w:val="28"/>
          <w:szCs w:val="28"/>
          <w:u w:val="single"/>
          <w:rtl/>
        </w:rPr>
        <w:t xml:space="preserve">                    ا لميزان ج3 ص 203</w:t>
      </w:r>
    </w:p>
    <w:p w14:paraId="371A8750" w14:textId="77777777" w:rsidR="005C571B" w:rsidRPr="005F3045" w:rsidRDefault="005C571B" w:rsidP="00A64C28">
      <w:pPr>
        <w:widowControl w:val="0"/>
        <w:spacing w:before="0"/>
        <w:rPr>
          <w:rFonts w:cstheme="minorHAnsi"/>
          <w:sz w:val="32"/>
          <w:szCs w:val="8"/>
          <w:u w:val="single"/>
          <w:rtl/>
        </w:rPr>
      </w:pPr>
    </w:p>
    <w:p w14:paraId="0FC5E833"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6"/>
          <w:szCs w:val="32"/>
          <w:rtl/>
        </w:rPr>
      </w:pPr>
      <w:bookmarkStart w:id="160" w:name="_Toc101285486"/>
      <w:bookmarkStart w:id="161" w:name="_Toc101305936"/>
      <w:bookmarkStart w:id="162" w:name="_Toc101394303"/>
      <w:r w:rsidRPr="005F3045">
        <w:rPr>
          <w:rStyle w:val="Heading1Char"/>
          <w:rFonts w:asciiTheme="minorHAnsi" w:hAnsiTheme="minorHAnsi" w:cstheme="minorHAnsi"/>
          <w:rtl/>
        </w:rPr>
        <w:t>پيامبران اولواالعزم</w:t>
      </w:r>
      <w:bookmarkEnd w:id="160"/>
      <w:bookmarkEnd w:id="161"/>
      <w:bookmarkEnd w:id="162"/>
      <w:r w:rsidRPr="005F3045">
        <w:rPr>
          <w:rFonts w:asciiTheme="minorHAnsi" w:hAnsiTheme="minorHAnsi" w:cstheme="minorHAnsi"/>
          <w:sz w:val="14"/>
          <w:szCs w:val="28"/>
          <w:rtl/>
        </w:rPr>
        <w:t xml:space="preserve">             </w:t>
      </w:r>
      <w:r w:rsidRPr="005F3045">
        <w:rPr>
          <w:rFonts w:asciiTheme="minorHAnsi" w:hAnsiTheme="minorHAnsi" w:cstheme="minorHAnsi"/>
          <w:sz w:val="16"/>
          <w:szCs w:val="32"/>
          <w:rtl/>
        </w:rPr>
        <w:t>يك دسته از انبياء كه از حيث رتبه و مقام بر ديگران مقدمند "اولواالعزم"  ناميده مي شوند. جهت ناميده شدن آنها به اين عنوان اين است كه آنها بر عهدي كه از ايشان گرفته شده ثبات و استقامت ورزيدند و ابداً فراموش نكردند.</w:t>
      </w:r>
    </w:p>
    <w:p w14:paraId="3669A1BA"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6"/>
          <w:szCs w:val="32"/>
          <w:rtl/>
        </w:rPr>
      </w:pPr>
      <w:r w:rsidRPr="005F3045">
        <w:rPr>
          <w:rFonts w:asciiTheme="minorHAnsi" w:hAnsiTheme="minorHAnsi" w:cstheme="minorHAnsi"/>
          <w:sz w:val="16"/>
          <w:szCs w:val="32"/>
          <w:rtl/>
        </w:rPr>
        <w:tab/>
        <w:t>منظور از اين عهد همان پيماني است كه خداوند مي فرمايد:</w:t>
      </w:r>
    </w:p>
    <w:p w14:paraId="0D6E3510"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8"/>
          <w:szCs w:val="12"/>
          <w:rtl/>
        </w:rPr>
      </w:pPr>
      <w:r w:rsidRPr="005F3045">
        <w:rPr>
          <w:rFonts w:asciiTheme="minorHAnsi" w:hAnsiTheme="minorHAnsi" w:cstheme="minorHAnsi"/>
          <w:sz w:val="16"/>
          <w:szCs w:val="32"/>
          <w:rtl/>
        </w:rPr>
        <w:t xml:space="preserve">           </w:t>
      </w:r>
    </w:p>
    <w:p w14:paraId="57F66E25"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16"/>
          <w:szCs w:val="32"/>
          <w:rtl/>
        </w:rPr>
      </w:pPr>
      <w:r w:rsidRPr="005F3045">
        <w:rPr>
          <w:rFonts w:asciiTheme="minorHAnsi" w:hAnsiTheme="minorHAnsi" w:cstheme="minorHAnsi"/>
          <w:sz w:val="16"/>
          <w:szCs w:val="32"/>
          <w:rtl/>
        </w:rPr>
        <w:t>« و هنگامي كه از پيغمبران پيمان شان را گرفتيم،</w:t>
      </w:r>
    </w:p>
    <w:p w14:paraId="23EC5849"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6"/>
          <w:szCs w:val="32"/>
          <w:rtl/>
        </w:rPr>
      </w:pPr>
      <w:r w:rsidRPr="005F3045">
        <w:rPr>
          <w:rFonts w:asciiTheme="minorHAnsi" w:hAnsiTheme="minorHAnsi" w:cstheme="minorHAnsi"/>
          <w:sz w:val="16"/>
          <w:szCs w:val="32"/>
          <w:rtl/>
        </w:rPr>
        <w:tab/>
        <w:t xml:space="preserve">و از تو، </w:t>
      </w:r>
    </w:p>
    <w:p w14:paraId="3D03B000"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6"/>
          <w:szCs w:val="32"/>
          <w:rtl/>
        </w:rPr>
      </w:pPr>
      <w:r w:rsidRPr="005F3045">
        <w:rPr>
          <w:rFonts w:asciiTheme="minorHAnsi" w:hAnsiTheme="minorHAnsi" w:cstheme="minorHAnsi"/>
          <w:sz w:val="16"/>
          <w:szCs w:val="32"/>
          <w:rtl/>
        </w:rPr>
        <w:tab/>
        <w:t>و از نوح و ابراهيم و موسي و عيسي بن مريم نيز،</w:t>
      </w:r>
    </w:p>
    <w:p w14:paraId="5183D4C7"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6"/>
          <w:szCs w:val="32"/>
          <w:rtl/>
        </w:rPr>
      </w:pPr>
      <w:r w:rsidRPr="005F3045">
        <w:rPr>
          <w:rFonts w:asciiTheme="minorHAnsi" w:hAnsiTheme="minorHAnsi" w:cstheme="minorHAnsi"/>
          <w:sz w:val="16"/>
          <w:szCs w:val="32"/>
          <w:rtl/>
        </w:rPr>
        <w:tab/>
        <w:t>و از ايشان پيماني سخت گرفتيم ! »</w:t>
      </w:r>
    </w:p>
    <w:p w14:paraId="4986BBE5"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8"/>
          <w:szCs w:val="32"/>
          <w:rtl/>
        </w:rPr>
      </w:pPr>
      <w:r w:rsidRPr="005F3045">
        <w:rPr>
          <w:rFonts w:asciiTheme="minorHAnsi" w:hAnsiTheme="minorHAnsi" w:cstheme="minorHAnsi"/>
          <w:sz w:val="18"/>
          <w:szCs w:val="32"/>
          <w:rtl/>
        </w:rPr>
        <w:tab/>
        <w:t>در مقابل ايشان ساير پيامبرانند كه در ثبـات و  استقامت به پايـة اينــها</w:t>
      </w:r>
    </w:p>
    <w:p w14:paraId="50E325B8"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8"/>
          <w:szCs w:val="32"/>
          <w:rtl/>
        </w:rPr>
      </w:pPr>
      <w:r w:rsidRPr="005F3045">
        <w:rPr>
          <w:rFonts w:asciiTheme="minorHAnsi" w:hAnsiTheme="minorHAnsi" w:cstheme="minorHAnsi"/>
          <w:sz w:val="18"/>
          <w:szCs w:val="32"/>
          <w:rtl/>
        </w:rPr>
        <w:t>نمي رسند.  مثلاً درباره حضرت آدم عليه السلام مي فرمايد:</w:t>
      </w:r>
    </w:p>
    <w:p w14:paraId="352AE267"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4"/>
          <w:szCs w:val="32"/>
          <w:rtl/>
        </w:rPr>
      </w:pPr>
      <w:r w:rsidRPr="005F3045">
        <w:rPr>
          <w:rFonts w:asciiTheme="minorHAnsi" w:hAnsiTheme="minorHAnsi" w:cstheme="minorHAnsi"/>
          <w:sz w:val="14"/>
          <w:szCs w:val="32"/>
          <w:rtl/>
        </w:rPr>
        <w:t xml:space="preserve">             « و همانا از پيش به آدم سفارش كرديم،</w:t>
      </w:r>
    </w:p>
    <w:p w14:paraId="493C6C19"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4"/>
          <w:szCs w:val="32"/>
          <w:rtl/>
        </w:rPr>
      </w:pPr>
      <w:r w:rsidRPr="005F3045">
        <w:rPr>
          <w:rFonts w:asciiTheme="minorHAnsi" w:hAnsiTheme="minorHAnsi" w:cstheme="minorHAnsi"/>
          <w:sz w:val="14"/>
          <w:szCs w:val="32"/>
          <w:rtl/>
        </w:rPr>
        <w:tab/>
        <w:t>پس فراموش كرد،</w:t>
      </w:r>
    </w:p>
    <w:p w14:paraId="2E0BDD64"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4"/>
          <w:szCs w:val="32"/>
          <w:rtl/>
        </w:rPr>
      </w:pPr>
      <w:r w:rsidRPr="005F3045">
        <w:rPr>
          <w:rFonts w:asciiTheme="minorHAnsi" w:hAnsiTheme="minorHAnsi" w:cstheme="minorHAnsi"/>
          <w:sz w:val="14"/>
          <w:szCs w:val="32"/>
          <w:rtl/>
        </w:rPr>
        <w:tab/>
        <w:t>و عزم و ثباتي در او نيافتيم ! »</w:t>
      </w:r>
    </w:p>
    <w:p w14:paraId="183904CC"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4"/>
          <w:szCs w:val="32"/>
          <w:rtl/>
        </w:rPr>
      </w:pPr>
      <w:r w:rsidRPr="005F3045">
        <w:rPr>
          <w:rFonts w:asciiTheme="minorHAnsi" w:hAnsiTheme="minorHAnsi" w:cstheme="minorHAnsi"/>
          <w:sz w:val="14"/>
          <w:szCs w:val="32"/>
          <w:rtl/>
        </w:rPr>
        <w:tab/>
        <w:t>تعداد پيامبران اولواالعزم همان پنج نفري هستند كه در آيه اخيرالذكر بيان گرديد:</w:t>
      </w:r>
    </w:p>
    <w:p w14:paraId="5E79B3D0"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32"/>
          <w:szCs w:val="32"/>
          <w:rtl/>
        </w:rPr>
      </w:pPr>
      <w:r w:rsidRPr="005F3045">
        <w:rPr>
          <w:rFonts w:asciiTheme="minorHAnsi" w:hAnsiTheme="minorHAnsi" w:cstheme="minorHAnsi"/>
          <w:sz w:val="32"/>
          <w:szCs w:val="32"/>
          <w:rtl/>
        </w:rPr>
        <w:t>- نوح ،  ابر اهيم ،  موسي ،  عيسي ،  و محمد صلوات الله و سلامه عليه و آله و عليهم اجمعين.</w:t>
      </w:r>
    </w:p>
    <w:p w14:paraId="7DF42B1E"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14"/>
          <w:szCs w:val="32"/>
          <w:rtl/>
        </w:rPr>
      </w:pPr>
      <w:r w:rsidRPr="005F3045">
        <w:rPr>
          <w:rFonts w:asciiTheme="minorHAnsi" w:hAnsiTheme="minorHAnsi" w:cstheme="minorHAnsi"/>
          <w:sz w:val="14"/>
          <w:szCs w:val="32"/>
          <w:rtl/>
        </w:rPr>
        <w:t>هريك از اين پنج نفر داراي شريعت و كتاب هستند.</w:t>
      </w:r>
    </w:p>
    <w:p w14:paraId="1B272812"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4"/>
          <w:szCs w:val="32"/>
          <w:rtl/>
        </w:rPr>
      </w:pPr>
      <w:r w:rsidRPr="005F3045">
        <w:rPr>
          <w:rFonts w:asciiTheme="minorHAnsi" w:hAnsiTheme="minorHAnsi" w:cstheme="minorHAnsi"/>
          <w:sz w:val="14"/>
          <w:szCs w:val="32"/>
          <w:rtl/>
        </w:rPr>
        <w:tab/>
        <w:t>در آية 162 سورة نساء مي فرمايد:</w:t>
      </w:r>
    </w:p>
    <w:p w14:paraId="4838EBEB"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4"/>
          <w:szCs w:val="32"/>
          <w:rtl/>
        </w:rPr>
      </w:pPr>
      <w:r w:rsidRPr="005F3045">
        <w:rPr>
          <w:rFonts w:asciiTheme="minorHAnsi" w:hAnsiTheme="minorHAnsi" w:cstheme="minorHAnsi"/>
          <w:sz w:val="10"/>
          <w:szCs w:val="32"/>
          <w:rtl/>
        </w:rPr>
        <w:tab/>
        <w:t xml:space="preserve">« و آتينا داود زبورا </w:t>
      </w:r>
      <w:r w:rsidRPr="005F3045">
        <w:rPr>
          <w:rFonts w:asciiTheme="minorHAnsi" w:hAnsiTheme="minorHAnsi" w:cstheme="minorHAnsi"/>
          <w:sz w:val="10"/>
          <w:szCs w:val="32"/>
        </w:rPr>
        <w:t>–</w:t>
      </w:r>
      <w:r w:rsidRPr="005F3045">
        <w:rPr>
          <w:rFonts w:asciiTheme="minorHAnsi" w:hAnsiTheme="minorHAnsi" w:cstheme="minorHAnsi"/>
          <w:sz w:val="10"/>
          <w:szCs w:val="32"/>
          <w:rtl/>
        </w:rPr>
        <w:t xml:space="preserve">  و به داود زبور را داديم !  »</w:t>
      </w:r>
    </w:p>
    <w:p w14:paraId="4ABF64BF"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8"/>
          <w:szCs w:val="8"/>
          <w:rtl/>
        </w:rPr>
      </w:pPr>
    </w:p>
    <w:p w14:paraId="2B88CD14"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14"/>
          <w:szCs w:val="32"/>
          <w:rtl/>
        </w:rPr>
      </w:pPr>
      <w:r w:rsidRPr="005F3045">
        <w:rPr>
          <w:rFonts w:asciiTheme="minorHAnsi" w:hAnsiTheme="minorHAnsi" w:cstheme="minorHAnsi"/>
          <w:sz w:val="14"/>
          <w:szCs w:val="32"/>
          <w:rtl/>
        </w:rPr>
        <w:lastRenderedPageBreak/>
        <w:t>مفادش اين است كه بر حضرت داود هم " زبور" نازل شده است.  رواياتي هست كه ميگويد: - بر آدم و شيث و ادريس هم صحيفه هائي نازل شده است. اما منظور از اين كه تنها پيامبران اولواالعزم صاحب كتاب بوده اند،  اين است كه كتابي كه داراي احكام و شرايع باشد منحصر به ايشان بوده است.</w:t>
      </w:r>
    </w:p>
    <w:p w14:paraId="3A303C00" w14:textId="77777777" w:rsidR="005C571B" w:rsidRPr="005F3045" w:rsidRDefault="005C571B" w:rsidP="00A64C28">
      <w:pPr>
        <w:pStyle w:val="BodyText3"/>
        <w:widowControl w:val="0"/>
        <w:spacing w:before="0" w:after="120" w:line="276" w:lineRule="auto"/>
        <w:ind w:firstLine="715"/>
        <w:jc w:val="both"/>
        <w:rPr>
          <w:rFonts w:asciiTheme="minorHAnsi" w:hAnsiTheme="minorHAnsi" w:cstheme="minorHAnsi"/>
          <w:sz w:val="14"/>
          <w:szCs w:val="32"/>
          <w:rtl/>
        </w:rPr>
      </w:pPr>
      <w:r w:rsidRPr="005F3045">
        <w:rPr>
          <w:rFonts w:asciiTheme="minorHAnsi" w:hAnsiTheme="minorHAnsi" w:cstheme="minorHAnsi"/>
          <w:sz w:val="14"/>
          <w:szCs w:val="32"/>
          <w:rtl/>
        </w:rPr>
        <w:t>در كتاب « عيون اخبار الرضا» از حضرت امام رضا عليه السلام روايت شده كه فرمود:</w:t>
      </w:r>
    </w:p>
    <w:p w14:paraId="677AADA1" w14:textId="77777777" w:rsidR="005C571B" w:rsidRPr="005F3045" w:rsidRDefault="005C571B" w:rsidP="00A64C28">
      <w:pPr>
        <w:pStyle w:val="BodyText3"/>
        <w:widowControl w:val="0"/>
        <w:spacing w:before="0" w:after="120" w:line="276" w:lineRule="auto"/>
        <w:ind w:left="5" w:firstLine="715"/>
        <w:jc w:val="both"/>
        <w:rPr>
          <w:rFonts w:asciiTheme="minorHAnsi" w:hAnsiTheme="minorHAnsi" w:cstheme="minorHAnsi"/>
          <w:sz w:val="14"/>
          <w:szCs w:val="32"/>
          <w:rtl/>
        </w:rPr>
      </w:pPr>
      <w:r w:rsidRPr="005F3045">
        <w:rPr>
          <w:rFonts w:asciiTheme="minorHAnsi" w:hAnsiTheme="minorHAnsi" w:cstheme="minorHAnsi"/>
          <w:sz w:val="14"/>
          <w:szCs w:val="32"/>
          <w:rtl/>
        </w:rPr>
        <w:t>«  علت اينكه پيامبران اولواالعزم به اين نام ناميده شده اند اين است كه ايشان صاحب عزيمت و شريعت بودند.  اول ايشان نوح "ع" بود و بعد از او تا زمان ابراهيم خليل"ع" پيغمبران ديگر تابع شريعت و آئين و كتاب او بودند.  هر پيغمبري كه در زمان ابراهيم يا بعد از آن بود تابع شريعت و آئين و كتاب او بود تا زمان موسي عليه السلام.</w:t>
      </w:r>
    </w:p>
    <w:p w14:paraId="6863ED53" w14:textId="77777777" w:rsidR="005C571B" w:rsidRPr="005F3045" w:rsidRDefault="005C571B" w:rsidP="00A64C28">
      <w:pPr>
        <w:pStyle w:val="BodyText3"/>
        <w:widowControl w:val="0"/>
        <w:spacing w:before="0" w:after="120" w:line="276" w:lineRule="auto"/>
        <w:ind w:left="5" w:firstLine="715"/>
        <w:jc w:val="both"/>
        <w:rPr>
          <w:rFonts w:asciiTheme="minorHAnsi" w:hAnsiTheme="minorHAnsi" w:cstheme="minorHAnsi"/>
          <w:sz w:val="18"/>
          <w:szCs w:val="32"/>
          <w:rtl/>
        </w:rPr>
      </w:pPr>
      <w:r w:rsidRPr="005F3045">
        <w:rPr>
          <w:rFonts w:asciiTheme="minorHAnsi" w:hAnsiTheme="minorHAnsi" w:cstheme="minorHAnsi"/>
          <w:sz w:val="18"/>
          <w:szCs w:val="32"/>
          <w:rtl/>
        </w:rPr>
        <w:t>هر پيغمبري هم كه در زمان موسي يا بعد از آن بود پيرو شريعت و آئين و كتاب وي بود تا زمان عيسي عليه السلام.</w:t>
      </w:r>
    </w:p>
    <w:p w14:paraId="5C94824F" w14:textId="77777777" w:rsidR="005C571B" w:rsidRPr="005F3045" w:rsidRDefault="005C571B" w:rsidP="00A64C28">
      <w:pPr>
        <w:pStyle w:val="BodyText3"/>
        <w:widowControl w:val="0"/>
        <w:spacing w:before="0" w:after="120" w:line="276" w:lineRule="auto"/>
        <w:ind w:firstLine="715"/>
        <w:jc w:val="both"/>
        <w:rPr>
          <w:rFonts w:asciiTheme="minorHAnsi" w:hAnsiTheme="minorHAnsi" w:cstheme="minorHAnsi"/>
          <w:sz w:val="18"/>
          <w:szCs w:val="32"/>
          <w:rtl/>
        </w:rPr>
      </w:pPr>
      <w:r w:rsidRPr="005F3045">
        <w:rPr>
          <w:rFonts w:asciiTheme="minorHAnsi" w:hAnsiTheme="minorHAnsi" w:cstheme="minorHAnsi"/>
          <w:sz w:val="18"/>
          <w:szCs w:val="32"/>
          <w:rtl/>
        </w:rPr>
        <w:t>هر پيغمبري كه در زمان عيسي يا بعد از آن بود از شريعت و آئين وكتاب او پيروي  مي كرد تا زمان پيغمبر ما،  محمد صل الله عليه  و آله و سلم.</w:t>
      </w:r>
    </w:p>
    <w:p w14:paraId="485805E3"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18"/>
          <w:szCs w:val="32"/>
          <w:rtl/>
        </w:rPr>
      </w:pPr>
      <w:r w:rsidRPr="005F3045">
        <w:rPr>
          <w:rFonts w:asciiTheme="minorHAnsi" w:hAnsiTheme="minorHAnsi" w:cstheme="minorHAnsi"/>
          <w:sz w:val="18"/>
          <w:szCs w:val="32"/>
          <w:rtl/>
        </w:rPr>
        <w:t>اينان پيغمبران اولواالعزم هستند و از همة انبياء و رسل افضلند.</w:t>
      </w:r>
    </w:p>
    <w:p w14:paraId="73E6B299"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14"/>
          <w:szCs w:val="32"/>
          <w:rtl/>
        </w:rPr>
      </w:pPr>
      <w:r w:rsidRPr="005F3045">
        <w:rPr>
          <w:rFonts w:asciiTheme="minorHAnsi" w:hAnsiTheme="minorHAnsi" w:cstheme="minorHAnsi"/>
          <w:sz w:val="18"/>
          <w:szCs w:val="32"/>
          <w:rtl/>
        </w:rPr>
        <w:t>از اين پس ديگر شريعت محمد "ص" نسخ نخواهد شد، و بعد از او تا روز قيامت پيغمبري نخواهد آمد. پس اگر كسي ادعاي پيغمبري كند يا بعد از قرآن،  كتابي بياورد، خونش براي كسي كه ادعايش را بشنود مباح است!»</w:t>
      </w:r>
    </w:p>
    <w:p w14:paraId="745E8F51" w14:textId="77777777" w:rsidR="005C571B" w:rsidRPr="005F3045" w:rsidRDefault="005C571B" w:rsidP="00A64C28">
      <w:pPr>
        <w:widowControl w:val="0"/>
        <w:spacing w:before="0"/>
        <w:rPr>
          <w:rFonts w:cstheme="minorHAnsi"/>
          <w:sz w:val="24"/>
          <w:szCs w:val="24"/>
          <w:rtl/>
        </w:rPr>
      </w:pPr>
    </w:p>
    <w:p w14:paraId="6AACFA74"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18"/>
          <w:szCs w:val="32"/>
          <w:rtl/>
        </w:rPr>
      </w:pPr>
    </w:p>
    <w:p w14:paraId="091120DE" w14:textId="77777777" w:rsidR="005C571B" w:rsidRPr="005F3045" w:rsidRDefault="005C571B" w:rsidP="00A64C28">
      <w:pPr>
        <w:pStyle w:val="BodyText2"/>
        <w:widowControl w:val="0"/>
        <w:spacing w:before="0" w:after="120" w:line="276" w:lineRule="auto"/>
        <w:jc w:val="both"/>
        <w:rPr>
          <w:rFonts w:asciiTheme="minorHAnsi" w:hAnsiTheme="minorHAnsi" w:cstheme="minorHAnsi"/>
          <w:sz w:val="22"/>
          <w:szCs w:val="22"/>
          <w:rtl/>
        </w:rPr>
      </w:pPr>
    </w:p>
    <w:p w14:paraId="71268743" w14:textId="77777777" w:rsidR="005C571B" w:rsidRPr="005F3045" w:rsidRDefault="005C571B" w:rsidP="00A64C28">
      <w:pPr>
        <w:pStyle w:val="BodyText3"/>
        <w:widowControl w:val="0"/>
        <w:spacing w:before="0" w:after="120" w:line="276" w:lineRule="auto"/>
        <w:ind w:left="-1" w:firstLine="721"/>
        <w:jc w:val="both"/>
        <w:rPr>
          <w:rFonts w:asciiTheme="minorHAnsi" w:hAnsiTheme="minorHAnsi" w:cstheme="minorHAnsi"/>
          <w:sz w:val="22"/>
          <w:szCs w:val="32"/>
          <w:rtl/>
        </w:rPr>
      </w:pPr>
    </w:p>
    <w:p w14:paraId="6E201265" w14:textId="77777777" w:rsidR="005C571B" w:rsidRPr="005F3045" w:rsidRDefault="005C571B" w:rsidP="00A64C28">
      <w:pPr>
        <w:pStyle w:val="BodyText3"/>
        <w:widowControl w:val="0"/>
        <w:spacing w:before="0" w:after="120" w:line="276" w:lineRule="auto"/>
        <w:ind w:left="-1" w:firstLine="721"/>
        <w:jc w:val="both"/>
        <w:rPr>
          <w:rFonts w:asciiTheme="minorHAnsi" w:hAnsiTheme="minorHAnsi" w:cstheme="minorHAnsi"/>
          <w:sz w:val="22"/>
          <w:szCs w:val="32"/>
          <w:rtl/>
        </w:rPr>
      </w:pPr>
    </w:p>
    <w:p w14:paraId="5F6E8CAC" w14:textId="77777777" w:rsidR="005C571B" w:rsidRPr="005F3045" w:rsidRDefault="005C571B" w:rsidP="00A64C28">
      <w:pPr>
        <w:pStyle w:val="BodyText3"/>
        <w:widowControl w:val="0"/>
        <w:spacing w:before="0" w:after="120" w:line="276" w:lineRule="auto"/>
        <w:ind w:left="-1" w:firstLine="721"/>
        <w:jc w:val="both"/>
        <w:rPr>
          <w:rFonts w:asciiTheme="minorHAnsi" w:hAnsiTheme="minorHAnsi" w:cstheme="minorHAnsi"/>
          <w:sz w:val="22"/>
          <w:szCs w:val="32"/>
          <w:rtl/>
        </w:rPr>
      </w:pPr>
    </w:p>
    <w:p w14:paraId="2F17968D" w14:textId="77777777" w:rsidR="005C571B" w:rsidRPr="005F3045" w:rsidRDefault="005C571B" w:rsidP="00A64C28">
      <w:pPr>
        <w:pStyle w:val="BodyText3"/>
        <w:widowControl w:val="0"/>
        <w:spacing w:before="0" w:after="120" w:line="276" w:lineRule="auto"/>
        <w:ind w:left="-1" w:firstLine="721"/>
        <w:jc w:val="both"/>
        <w:rPr>
          <w:rFonts w:asciiTheme="minorHAnsi" w:hAnsiTheme="minorHAnsi" w:cstheme="minorHAnsi"/>
          <w:sz w:val="22"/>
          <w:szCs w:val="32"/>
          <w:rtl/>
        </w:rPr>
      </w:pPr>
    </w:p>
    <w:p w14:paraId="36F76090" w14:textId="77777777" w:rsidR="005C571B" w:rsidRPr="005F3045" w:rsidRDefault="005C571B" w:rsidP="00A64C28">
      <w:pPr>
        <w:pStyle w:val="BodyText3"/>
        <w:widowControl w:val="0"/>
        <w:spacing w:before="0" w:after="120" w:line="276" w:lineRule="auto"/>
        <w:ind w:left="-1" w:firstLine="721"/>
        <w:jc w:val="both"/>
        <w:rPr>
          <w:rFonts w:asciiTheme="minorHAnsi" w:hAnsiTheme="minorHAnsi" w:cstheme="minorHAnsi"/>
          <w:sz w:val="22"/>
          <w:szCs w:val="32"/>
          <w:rtl/>
        </w:rPr>
      </w:pPr>
    </w:p>
    <w:p w14:paraId="4B4036C6" w14:textId="77777777" w:rsidR="005C571B" w:rsidRPr="005F3045" w:rsidRDefault="005C571B" w:rsidP="00A64C28">
      <w:pPr>
        <w:pStyle w:val="BodyText3"/>
        <w:widowControl w:val="0"/>
        <w:spacing w:before="0" w:after="120" w:line="276" w:lineRule="auto"/>
        <w:ind w:left="-1" w:firstLine="721"/>
        <w:jc w:val="both"/>
        <w:rPr>
          <w:rFonts w:asciiTheme="minorHAnsi" w:hAnsiTheme="minorHAnsi" w:cstheme="minorHAnsi"/>
          <w:sz w:val="22"/>
          <w:szCs w:val="32"/>
          <w:rtl/>
        </w:rPr>
      </w:pPr>
    </w:p>
    <w:p w14:paraId="79822830" w14:textId="0D3B4720" w:rsidR="005C571B" w:rsidRPr="00431F46" w:rsidRDefault="00042DF1" w:rsidP="00431F46">
      <w:pPr>
        <w:pStyle w:val="Heading6"/>
        <w:rPr>
          <w:rtl/>
        </w:rPr>
      </w:pPr>
      <w:bookmarkStart w:id="163" w:name="_Toc101394304"/>
      <w:r w:rsidRPr="00431F46">
        <w:rPr>
          <w:rFonts w:hint="cs"/>
          <w:rtl/>
        </w:rPr>
        <w:t>بخش دوم</w:t>
      </w:r>
      <w:bookmarkEnd w:id="163"/>
    </w:p>
    <w:p w14:paraId="114CA69C" w14:textId="68A6C24D" w:rsidR="005C571B" w:rsidRPr="00431F46" w:rsidRDefault="00042DF1" w:rsidP="00431F46">
      <w:pPr>
        <w:pStyle w:val="Heading6"/>
        <w:rPr>
          <w:highlight w:val="darkBlue"/>
        </w:rPr>
      </w:pPr>
      <w:bookmarkStart w:id="164" w:name="_Toc101394305"/>
      <w:r w:rsidRPr="00431F46">
        <w:rPr>
          <w:rFonts w:hint="cs"/>
          <w:highlight w:val="darkBlue"/>
          <w:rtl/>
        </w:rPr>
        <w:t>کلیات شریعت و کتاب پیامبران</w:t>
      </w:r>
      <w:bookmarkEnd w:id="164"/>
    </w:p>
    <w:p w14:paraId="44A07B2C" w14:textId="77777777" w:rsidR="005C571B" w:rsidRPr="005C571B" w:rsidRDefault="005C571B" w:rsidP="00A64C28">
      <w:pPr>
        <w:widowControl w:val="0"/>
        <w:spacing w:before="0"/>
        <w:rPr>
          <w:rFonts w:cstheme="minorHAnsi"/>
          <w:color w:val="FFC000"/>
          <w:sz w:val="160"/>
          <w:szCs w:val="160"/>
          <w:highlight w:val="darkGreen"/>
          <w:lang w:bidi="fa-IR"/>
        </w:rPr>
      </w:pPr>
    </w:p>
    <w:p w14:paraId="05B49B4A" w14:textId="77777777" w:rsidR="005C571B" w:rsidRPr="005F3045" w:rsidRDefault="005C571B" w:rsidP="00A64C28">
      <w:pPr>
        <w:widowControl w:val="0"/>
        <w:spacing w:before="0"/>
        <w:jc w:val="center"/>
        <w:rPr>
          <w:rFonts w:cstheme="minorHAnsi"/>
          <w:sz w:val="36"/>
          <w:szCs w:val="36"/>
          <w:rtl/>
        </w:rPr>
      </w:pPr>
    </w:p>
    <w:p w14:paraId="7CB61D7A" w14:textId="77777777" w:rsidR="005C571B" w:rsidRPr="005F3045" w:rsidRDefault="005C571B" w:rsidP="00A64C28">
      <w:pPr>
        <w:widowControl w:val="0"/>
        <w:spacing w:before="0"/>
        <w:jc w:val="center"/>
        <w:rPr>
          <w:rFonts w:cstheme="minorHAnsi"/>
          <w:sz w:val="36"/>
          <w:szCs w:val="36"/>
          <w:rtl/>
        </w:rPr>
      </w:pPr>
    </w:p>
    <w:p w14:paraId="7195C8FA" w14:textId="77777777" w:rsidR="005C571B" w:rsidRPr="005F3045" w:rsidRDefault="005C571B" w:rsidP="00A64C28">
      <w:pPr>
        <w:widowControl w:val="0"/>
        <w:spacing w:before="0"/>
        <w:jc w:val="center"/>
        <w:rPr>
          <w:rFonts w:cstheme="minorHAnsi"/>
          <w:sz w:val="36"/>
          <w:szCs w:val="36"/>
          <w:rtl/>
        </w:rPr>
      </w:pPr>
    </w:p>
    <w:p w14:paraId="57BA167E" w14:textId="5B5FBC50" w:rsidR="00F32626" w:rsidRPr="00197927" w:rsidRDefault="00F32626" w:rsidP="00EA48E3">
      <w:pPr>
        <w:pStyle w:val="Heading1"/>
        <w:rPr>
          <w:rtl/>
          <w:lang w:bidi="fa-IR"/>
        </w:rPr>
      </w:pPr>
      <w:bookmarkStart w:id="165" w:name="_Toc101394306"/>
      <w:r w:rsidRPr="00197927">
        <w:rPr>
          <w:rtl/>
        </w:rPr>
        <w:lastRenderedPageBreak/>
        <w:t xml:space="preserve">فصل </w:t>
      </w:r>
      <w:r>
        <w:rPr>
          <w:rFonts w:hint="cs"/>
          <w:rtl/>
          <w:lang w:bidi="fa-IR"/>
        </w:rPr>
        <w:t>اول</w:t>
      </w:r>
      <w:bookmarkEnd w:id="165"/>
    </w:p>
    <w:p w14:paraId="18FDC587" w14:textId="7E5336F7" w:rsidR="00F32626" w:rsidRPr="00670BAE" w:rsidRDefault="00F62C67" w:rsidP="003E0249">
      <w:pPr>
        <w:pStyle w:val="Heading2"/>
        <w:rPr>
          <w:rtl/>
        </w:rPr>
      </w:pPr>
      <w:bookmarkStart w:id="166" w:name="_Toc101394307"/>
      <w:r>
        <w:rPr>
          <w:rFonts w:hint="cs"/>
          <w:rtl/>
        </w:rPr>
        <w:t>شریعت و کتاب پیامبران</w:t>
      </w:r>
      <w:bookmarkEnd w:id="166"/>
    </w:p>
    <w:p w14:paraId="1A4C222C" w14:textId="77777777" w:rsidR="005C571B" w:rsidRPr="005F3045" w:rsidRDefault="005C571B" w:rsidP="00A64C28">
      <w:pPr>
        <w:widowControl w:val="0"/>
        <w:spacing w:before="0"/>
        <w:jc w:val="center"/>
        <w:rPr>
          <w:rFonts w:cstheme="minorHAnsi"/>
          <w:sz w:val="36"/>
          <w:szCs w:val="36"/>
          <w:rtl/>
        </w:rPr>
      </w:pPr>
    </w:p>
    <w:p w14:paraId="21E65C3E" w14:textId="29381837" w:rsidR="005C571B" w:rsidRPr="005F3045" w:rsidRDefault="005C571B" w:rsidP="00A64C28">
      <w:pPr>
        <w:widowControl w:val="0"/>
        <w:spacing w:before="0"/>
        <w:jc w:val="lowKashida"/>
        <w:rPr>
          <w:rFonts w:cstheme="minorHAnsi"/>
          <w:sz w:val="28"/>
          <w:szCs w:val="28"/>
          <w:u w:val="single"/>
          <w:rtl/>
        </w:rPr>
      </w:pPr>
      <w:r w:rsidRPr="005F3045">
        <w:rPr>
          <w:rFonts w:cstheme="minorHAnsi"/>
          <w:sz w:val="28"/>
          <w:szCs w:val="28"/>
          <w:u w:val="single"/>
          <w:rtl/>
        </w:rPr>
        <w:t xml:space="preserve">مستند : آيه48 سوره مائده </w:t>
      </w:r>
      <w:r w:rsidR="00F62C67">
        <w:rPr>
          <w:rFonts w:cstheme="minorHAnsi" w:hint="cs"/>
          <w:sz w:val="28"/>
          <w:szCs w:val="28"/>
          <w:u w:val="single"/>
          <w:rtl/>
        </w:rPr>
        <w:t xml:space="preserve">      </w:t>
      </w:r>
      <w:r w:rsidRPr="005F3045">
        <w:rPr>
          <w:rFonts w:cstheme="minorHAnsi"/>
          <w:sz w:val="28"/>
          <w:szCs w:val="28"/>
          <w:u w:val="single"/>
          <w:rtl/>
        </w:rPr>
        <w:t xml:space="preserve"> "</w:t>
      </w:r>
      <w:r w:rsidRPr="005F3045">
        <w:rPr>
          <w:rFonts w:cstheme="minorHAnsi"/>
          <w:sz w:val="28"/>
          <w:szCs w:val="28"/>
          <w:u w:val="single"/>
        </w:rPr>
        <w:t>…</w:t>
      </w:r>
      <w:r w:rsidRPr="005F3045">
        <w:rPr>
          <w:rFonts w:cstheme="minorHAnsi"/>
          <w:sz w:val="28"/>
          <w:szCs w:val="28"/>
          <w:u w:val="single"/>
          <w:rtl/>
        </w:rPr>
        <w:t xml:space="preserve"> لِكُلٍّ جَعَلْنا مِنْكُمْ شِرْعَةً وَ مِنْهاجاً </w:t>
      </w:r>
      <w:r w:rsidRPr="005F3045">
        <w:rPr>
          <w:rFonts w:cstheme="minorHAnsi"/>
          <w:sz w:val="28"/>
          <w:szCs w:val="28"/>
          <w:u w:val="single"/>
        </w:rPr>
        <w:t>…</w:t>
      </w:r>
      <w:r w:rsidRPr="005F3045">
        <w:rPr>
          <w:rFonts w:cstheme="minorHAnsi"/>
          <w:sz w:val="28"/>
          <w:szCs w:val="28"/>
          <w:u w:val="single"/>
          <w:rtl/>
        </w:rPr>
        <w:t xml:space="preserve">!"  </w:t>
      </w:r>
      <w:r w:rsidR="00F62C67">
        <w:rPr>
          <w:rFonts w:cstheme="minorHAnsi" w:hint="cs"/>
          <w:sz w:val="28"/>
          <w:szCs w:val="28"/>
          <w:u w:val="single"/>
          <w:rtl/>
        </w:rPr>
        <w:t xml:space="preserve">         </w:t>
      </w:r>
      <w:r w:rsidRPr="005F3045">
        <w:rPr>
          <w:rFonts w:cstheme="minorHAnsi"/>
          <w:sz w:val="28"/>
          <w:szCs w:val="28"/>
          <w:u w:val="single"/>
          <w:rtl/>
        </w:rPr>
        <w:t>الميزان ج10 ص223</w:t>
      </w:r>
    </w:p>
    <w:p w14:paraId="1D6D8713"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bookmarkStart w:id="167" w:name="_Toc101285488"/>
      <w:bookmarkStart w:id="168" w:name="_Toc101305938"/>
      <w:bookmarkStart w:id="169" w:name="_Toc101394308"/>
      <w:r w:rsidRPr="005F3045">
        <w:rPr>
          <w:rStyle w:val="Heading1Char"/>
          <w:rFonts w:asciiTheme="minorHAnsi" w:hAnsiTheme="minorHAnsi" w:cstheme="minorHAnsi"/>
          <w:rtl/>
        </w:rPr>
        <w:t>شريعت،  دين  و  ملت</w:t>
      </w:r>
      <w:bookmarkEnd w:id="167"/>
      <w:bookmarkEnd w:id="168"/>
      <w:bookmarkEnd w:id="169"/>
      <w:r w:rsidRPr="005F3045">
        <w:rPr>
          <w:rFonts w:asciiTheme="minorHAnsi" w:hAnsiTheme="minorHAnsi" w:cstheme="minorHAnsi"/>
          <w:sz w:val="32"/>
          <w:szCs w:val="32"/>
          <w:rtl/>
        </w:rPr>
        <w:t xml:space="preserve">                  </w:t>
      </w:r>
      <w:r w:rsidRPr="005F3045">
        <w:rPr>
          <w:rFonts w:asciiTheme="minorHAnsi" w:hAnsiTheme="minorHAnsi" w:cstheme="minorHAnsi"/>
          <w:sz w:val="22"/>
          <w:szCs w:val="32"/>
          <w:rtl/>
        </w:rPr>
        <w:t xml:space="preserve">معناي شريعت راه است. </w:t>
      </w:r>
      <w:r w:rsidRPr="005F3045">
        <w:rPr>
          <w:rFonts w:asciiTheme="minorHAnsi" w:hAnsiTheme="minorHAnsi" w:cstheme="minorHAnsi"/>
          <w:szCs w:val="32"/>
          <w:rtl/>
        </w:rPr>
        <w:t xml:space="preserve">دين و ملت هم راهي است كه انتخاب شده است. </w:t>
      </w:r>
      <w:r w:rsidRPr="005F3045">
        <w:rPr>
          <w:rFonts w:asciiTheme="minorHAnsi" w:hAnsiTheme="minorHAnsi" w:cstheme="minorHAnsi"/>
          <w:sz w:val="22"/>
          <w:szCs w:val="32"/>
          <w:rtl/>
        </w:rPr>
        <w:t xml:space="preserve">ولي ظاهر قرآن اين است كه </w:t>
      </w:r>
      <w:r w:rsidRPr="005F3045">
        <w:rPr>
          <w:rFonts w:asciiTheme="minorHAnsi" w:hAnsiTheme="minorHAnsi" w:cstheme="minorHAnsi"/>
          <w:sz w:val="24"/>
          <w:szCs w:val="32"/>
          <w:rtl/>
        </w:rPr>
        <w:t>شريعت</w:t>
      </w:r>
      <w:r w:rsidRPr="005F3045">
        <w:rPr>
          <w:rFonts w:asciiTheme="minorHAnsi" w:hAnsiTheme="minorHAnsi" w:cstheme="minorHAnsi"/>
          <w:sz w:val="22"/>
          <w:szCs w:val="32"/>
          <w:rtl/>
        </w:rPr>
        <w:t xml:space="preserve"> را به معنائي اخص و كوتاهتر از </w:t>
      </w:r>
      <w:r w:rsidRPr="005F3045">
        <w:rPr>
          <w:rFonts w:asciiTheme="minorHAnsi" w:hAnsiTheme="minorHAnsi" w:cstheme="minorHAnsi"/>
          <w:sz w:val="24"/>
          <w:szCs w:val="32"/>
          <w:rtl/>
        </w:rPr>
        <w:t>دين</w:t>
      </w:r>
      <w:r w:rsidRPr="005F3045">
        <w:rPr>
          <w:rFonts w:asciiTheme="minorHAnsi" w:hAnsiTheme="minorHAnsi" w:cstheme="minorHAnsi"/>
          <w:sz w:val="22"/>
          <w:szCs w:val="32"/>
          <w:rtl/>
        </w:rPr>
        <w:t xml:space="preserve"> بكار مي برد.</w:t>
      </w:r>
    </w:p>
    <w:p w14:paraId="0DE3A17F" w14:textId="77777777" w:rsidR="005C571B" w:rsidRPr="005F3045" w:rsidRDefault="005C571B" w:rsidP="00A64C28">
      <w:pPr>
        <w:pStyle w:val="BodyText3"/>
        <w:widowControl w:val="0"/>
        <w:spacing w:before="0" w:after="120" w:line="276" w:lineRule="auto"/>
        <w:jc w:val="both"/>
        <w:rPr>
          <w:rFonts w:asciiTheme="minorHAnsi" w:hAnsiTheme="minorHAnsi" w:cstheme="minorHAnsi"/>
          <w:szCs w:val="36"/>
          <w:rtl/>
        </w:rPr>
      </w:pPr>
      <w:r w:rsidRPr="005F3045">
        <w:rPr>
          <w:rFonts w:asciiTheme="minorHAnsi" w:hAnsiTheme="minorHAnsi" w:cstheme="minorHAnsi"/>
          <w:sz w:val="22"/>
          <w:szCs w:val="32"/>
          <w:rtl/>
        </w:rPr>
        <w:tab/>
        <w:t>گويا " شريعت " راهي است كه براي هر يك از ملت ها و يا پيامبراني كه بدان مبعـوث شده اند آماده شده است،  مانند: شريعت نوح،  شريعت ابراهيم،  و شرع موسي و شرع عيسي عليهم السلام و شرع محمد</w:t>
      </w:r>
      <w:r w:rsidRPr="005F3045">
        <w:rPr>
          <w:rFonts w:asciiTheme="minorHAnsi" w:hAnsiTheme="minorHAnsi" w:cstheme="minorHAnsi"/>
          <w:sz w:val="36"/>
          <w:szCs w:val="44"/>
          <w:rtl/>
        </w:rPr>
        <w:t xml:space="preserve"> </w:t>
      </w:r>
      <w:r w:rsidRPr="005F3045">
        <w:rPr>
          <w:rFonts w:asciiTheme="minorHAnsi" w:hAnsiTheme="minorHAnsi" w:cstheme="minorHAnsi"/>
          <w:sz w:val="14"/>
          <w:szCs w:val="32"/>
          <w:rtl/>
        </w:rPr>
        <w:t>صل الله عليه وآله وسلّم!</w:t>
      </w:r>
    </w:p>
    <w:p w14:paraId="70B74473" w14:textId="77777777" w:rsidR="005C571B" w:rsidRPr="005F3045" w:rsidRDefault="005C571B" w:rsidP="00A64C28">
      <w:pPr>
        <w:pStyle w:val="BodyText3"/>
        <w:widowControl w:val="0"/>
        <w:spacing w:before="0" w:after="120" w:line="276" w:lineRule="auto"/>
        <w:jc w:val="both"/>
        <w:rPr>
          <w:rFonts w:asciiTheme="minorHAnsi" w:hAnsiTheme="minorHAnsi" w:cstheme="minorHAnsi"/>
          <w:smallCaps/>
          <w:outline/>
          <w:shadow/>
          <w:sz w:val="8"/>
          <w:szCs w:val="8"/>
          <w:vertAlign w:val="subscript"/>
          <w:rtl/>
        </w:rPr>
      </w:pPr>
      <w:r w:rsidRPr="005F3045">
        <w:rPr>
          <w:rFonts w:asciiTheme="minorHAnsi" w:hAnsiTheme="minorHAnsi" w:cstheme="minorHAnsi"/>
          <w:smallCaps/>
          <w:outline/>
          <w:shadow/>
          <w:sz w:val="22"/>
          <w:szCs w:val="28"/>
          <w:vertAlign w:val="subscript"/>
          <w:rtl/>
        </w:rPr>
        <w:tab/>
      </w:r>
    </w:p>
    <w:p w14:paraId="41C9DC46"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Cs w:val="32"/>
          <w:rtl/>
        </w:rPr>
      </w:pPr>
      <w:r w:rsidRPr="005F3045">
        <w:rPr>
          <w:rFonts w:asciiTheme="minorHAnsi" w:hAnsiTheme="minorHAnsi" w:cstheme="minorHAnsi"/>
          <w:sz w:val="22"/>
          <w:szCs w:val="32"/>
          <w:rtl/>
        </w:rPr>
        <w:t xml:space="preserve">ولي " </w:t>
      </w:r>
      <w:r w:rsidRPr="005F3045">
        <w:rPr>
          <w:rFonts w:asciiTheme="minorHAnsi" w:hAnsiTheme="minorHAnsi" w:cstheme="minorHAnsi"/>
          <w:sz w:val="24"/>
          <w:szCs w:val="36"/>
          <w:rtl/>
        </w:rPr>
        <w:t>دين</w:t>
      </w:r>
      <w:r w:rsidRPr="005F3045">
        <w:rPr>
          <w:rFonts w:asciiTheme="minorHAnsi" w:hAnsiTheme="minorHAnsi" w:cstheme="minorHAnsi"/>
          <w:sz w:val="22"/>
          <w:szCs w:val="32"/>
          <w:rtl/>
        </w:rPr>
        <w:t xml:space="preserve">"  يك قانون و راه الهي عمومي براي تمام امت هاست و از اين روي شريعت نسخ مي پذيرد ولي </w:t>
      </w:r>
      <w:r w:rsidRPr="005F3045">
        <w:rPr>
          <w:rFonts w:asciiTheme="minorHAnsi" w:hAnsiTheme="minorHAnsi" w:cstheme="minorHAnsi"/>
          <w:sz w:val="24"/>
          <w:szCs w:val="36"/>
          <w:rtl/>
        </w:rPr>
        <w:t xml:space="preserve">دين </w:t>
      </w:r>
      <w:r w:rsidRPr="005F3045">
        <w:rPr>
          <w:rFonts w:asciiTheme="minorHAnsi" w:hAnsiTheme="minorHAnsi" w:cstheme="minorHAnsi"/>
          <w:sz w:val="22"/>
          <w:szCs w:val="32"/>
          <w:rtl/>
        </w:rPr>
        <w:t>به معناي وسيع خود نسخ</w:t>
      </w:r>
      <w:r w:rsidRPr="005F3045">
        <w:rPr>
          <w:rFonts w:asciiTheme="minorHAnsi" w:hAnsiTheme="minorHAnsi" w:cstheme="minorHAnsi"/>
          <w:szCs w:val="32"/>
          <w:rtl/>
        </w:rPr>
        <w:t xml:space="preserve"> </w:t>
      </w:r>
      <w:r w:rsidRPr="005F3045">
        <w:rPr>
          <w:rFonts w:asciiTheme="minorHAnsi" w:hAnsiTheme="minorHAnsi" w:cstheme="minorHAnsi"/>
          <w:sz w:val="22"/>
          <w:szCs w:val="32"/>
          <w:rtl/>
        </w:rPr>
        <w:t>نمي پذيرد.</w:t>
      </w:r>
    </w:p>
    <w:p w14:paraId="781443DD"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قرآن مجيد در آية زير مي فرمايد:</w:t>
      </w:r>
    </w:p>
    <w:p w14:paraId="3C7C7EB4" w14:textId="77777777" w:rsidR="005C571B" w:rsidRPr="005F3045" w:rsidRDefault="005C571B" w:rsidP="00A64C28">
      <w:pPr>
        <w:pStyle w:val="BodyText3"/>
        <w:widowControl w:val="0"/>
        <w:spacing w:before="0" w:after="120" w:line="276" w:lineRule="auto"/>
        <w:ind w:left="697"/>
        <w:jc w:val="both"/>
        <w:rPr>
          <w:rFonts w:asciiTheme="minorHAnsi" w:hAnsiTheme="minorHAnsi" w:cstheme="minorHAnsi"/>
          <w:sz w:val="22"/>
          <w:szCs w:val="32"/>
          <w:rtl/>
          <w:lang w:bidi="fa-IR"/>
        </w:rPr>
      </w:pPr>
      <w:r w:rsidRPr="005F3045">
        <w:rPr>
          <w:rFonts w:asciiTheme="minorHAnsi" w:hAnsiTheme="minorHAnsi" w:cstheme="minorHAnsi"/>
          <w:sz w:val="22"/>
          <w:szCs w:val="32"/>
          <w:rtl/>
        </w:rPr>
        <w:t>« براي شما ( مسلمانان) شرعي از دين را قرار داد كه آنرا به نوح سفارش نمود، و آنچه كه به تو وحي كرديم،  و آنچه كه ابراهيم و موسي و عيسي"ع" را بدان سفارش كرديم. »</w:t>
      </w:r>
      <w:r>
        <w:rPr>
          <w:rFonts w:asciiTheme="minorHAnsi" w:hAnsiTheme="minorHAnsi" w:cstheme="minorHAnsi" w:hint="cs"/>
          <w:sz w:val="22"/>
          <w:szCs w:val="32"/>
          <w:rtl/>
        </w:rPr>
        <w:t xml:space="preserve"> (۱۳/ شوری)</w:t>
      </w:r>
    </w:p>
    <w:p w14:paraId="0F159E54" w14:textId="77777777" w:rsidR="005C571B" w:rsidRPr="005F3045" w:rsidRDefault="005C571B" w:rsidP="00A64C28">
      <w:pPr>
        <w:pStyle w:val="BodyText3"/>
        <w:widowControl w:val="0"/>
        <w:spacing w:before="0" w:after="120" w:line="276" w:lineRule="auto"/>
        <w:ind w:left="-23" w:firstLine="720"/>
        <w:jc w:val="both"/>
        <w:rPr>
          <w:rFonts w:asciiTheme="minorHAnsi" w:hAnsiTheme="minorHAnsi" w:cstheme="minorHAnsi"/>
          <w:sz w:val="22"/>
          <w:szCs w:val="32"/>
          <w:rtl/>
        </w:rPr>
      </w:pPr>
      <w:r w:rsidRPr="005F3045">
        <w:rPr>
          <w:rFonts w:asciiTheme="minorHAnsi" w:hAnsiTheme="minorHAnsi" w:cstheme="minorHAnsi"/>
          <w:sz w:val="22"/>
          <w:szCs w:val="32"/>
          <w:rtl/>
        </w:rPr>
        <w:t xml:space="preserve">ايـن آيه مي رسانـد كه شريعت محمد </w:t>
      </w:r>
      <w:r w:rsidRPr="005F3045">
        <w:rPr>
          <w:rFonts w:asciiTheme="minorHAnsi" w:hAnsiTheme="minorHAnsi" w:cstheme="minorHAnsi"/>
          <w:smallCaps/>
          <w:szCs w:val="32"/>
          <w:rtl/>
        </w:rPr>
        <w:t xml:space="preserve">" </w:t>
      </w:r>
      <w:r w:rsidRPr="005F3045">
        <w:rPr>
          <w:rFonts w:asciiTheme="minorHAnsi" w:hAnsiTheme="minorHAnsi" w:cstheme="minorHAnsi"/>
          <w:i/>
          <w:iCs/>
          <w:smallCaps/>
          <w:sz w:val="16"/>
          <w:szCs w:val="32"/>
          <w:rtl/>
        </w:rPr>
        <w:t>ص</w:t>
      </w:r>
      <w:r w:rsidRPr="005F3045">
        <w:rPr>
          <w:rFonts w:asciiTheme="minorHAnsi" w:hAnsiTheme="minorHAnsi" w:cstheme="minorHAnsi"/>
          <w:smallCaps/>
          <w:szCs w:val="32"/>
          <w:rtl/>
        </w:rPr>
        <w:t>"</w:t>
      </w:r>
      <w:r w:rsidRPr="005F3045">
        <w:rPr>
          <w:rFonts w:asciiTheme="minorHAnsi" w:hAnsiTheme="minorHAnsi" w:cstheme="minorHAnsi"/>
          <w:outline/>
          <w:sz w:val="22"/>
          <w:szCs w:val="32"/>
          <w:vertAlign w:val="superscript"/>
          <w:rtl/>
        </w:rPr>
        <w:t xml:space="preserve"> </w:t>
      </w:r>
      <w:r w:rsidRPr="005F3045">
        <w:rPr>
          <w:rFonts w:asciiTheme="minorHAnsi" w:hAnsiTheme="minorHAnsi" w:cstheme="minorHAnsi"/>
          <w:sz w:val="22"/>
          <w:szCs w:val="32"/>
          <w:rtl/>
        </w:rPr>
        <w:t xml:space="preserve">كه براي امت آن حضـرت تشريع شده اسـت، مجموعه اي از وصاياي خداوند به نوح و ابراهيم و موسي و عيسي "ع"  به اضافـة وحيي اسـت كـه بـه محمد </w:t>
      </w:r>
      <w:r w:rsidRPr="005F3045">
        <w:rPr>
          <w:rFonts w:asciiTheme="minorHAnsi" w:hAnsiTheme="minorHAnsi" w:cstheme="minorHAnsi"/>
          <w:sz w:val="14"/>
          <w:szCs w:val="32"/>
          <w:rtl/>
        </w:rPr>
        <w:t>صل الله عليه وآله وسلّم</w:t>
      </w:r>
      <w:r w:rsidRPr="005F3045">
        <w:rPr>
          <w:rFonts w:asciiTheme="minorHAnsi" w:hAnsiTheme="minorHAnsi" w:cstheme="minorHAnsi"/>
          <w:sz w:val="22"/>
          <w:szCs w:val="32"/>
          <w:rtl/>
        </w:rPr>
        <w:t xml:space="preserve"> فرستاده است. </w:t>
      </w:r>
    </w:p>
    <w:p w14:paraId="4B67B550"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lastRenderedPageBreak/>
        <w:tab/>
        <w:t>اين كنايه از اين است كه اسلام تمام مزاياي شريعت هاي سابق را داشته و بيشتر هم دارد.  و نيز كنايه از اين است كه تمام شريعت ها از نظر ريشه همه يك حقيقت دارند گرچه به حسب اختلاف استعداد امت ها اختلافي دارند.</w:t>
      </w:r>
    </w:p>
    <w:p w14:paraId="64A38BC3" w14:textId="77777777" w:rsidR="005C571B" w:rsidRPr="005F3045" w:rsidRDefault="005C571B" w:rsidP="00A64C28">
      <w:pPr>
        <w:pStyle w:val="BodyText3"/>
        <w:widowControl w:val="0"/>
        <w:spacing w:before="0" w:after="120" w:line="276" w:lineRule="auto"/>
        <w:ind w:left="-23"/>
        <w:jc w:val="both"/>
        <w:rPr>
          <w:rFonts w:asciiTheme="minorHAnsi" w:hAnsiTheme="minorHAnsi" w:cstheme="minorHAnsi"/>
          <w:sz w:val="22"/>
          <w:szCs w:val="32"/>
          <w:rtl/>
        </w:rPr>
      </w:pPr>
      <w:r w:rsidRPr="005F3045">
        <w:rPr>
          <w:rFonts w:asciiTheme="minorHAnsi" w:hAnsiTheme="minorHAnsi" w:cstheme="minorHAnsi"/>
          <w:sz w:val="22"/>
          <w:szCs w:val="32"/>
          <w:rtl/>
        </w:rPr>
        <w:tab/>
      </w:r>
      <w:r w:rsidRPr="005F3045">
        <w:rPr>
          <w:rFonts w:asciiTheme="minorHAnsi" w:hAnsiTheme="minorHAnsi" w:cstheme="minorHAnsi"/>
          <w:sz w:val="22"/>
          <w:szCs w:val="32"/>
          <w:rtl/>
        </w:rPr>
        <w:tab/>
        <w:t>نسبت شريعت هاي خاص به دين مانند نسبت احكام جزئي اسلام به اصل دين است، كه اصل دين يكي است ولي در شريعت ها و احكام جزئي ناسخ و منسوخ  وجود دارد.</w:t>
      </w:r>
    </w:p>
    <w:p w14:paraId="71359F8A" w14:textId="77777777" w:rsidR="005C571B" w:rsidRPr="005F3045" w:rsidRDefault="005C571B" w:rsidP="00A64C28">
      <w:pPr>
        <w:pStyle w:val="BodyText3"/>
        <w:widowControl w:val="0"/>
        <w:spacing w:before="0" w:after="120" w:line="276" w:lineRule="auto"/>
        <w:ind w:left="-23"/>
        <w:jc w:val="both"/>
        <w:rPr>
          <w:rFonts w:asciiTheme="minorHAnsi" w:hAnsiTheme="minorHAnsi" w:cstheme="minorHAnsi"/>
          <w:sz w:val="22"/>
          <w:szCs w:val="32"/>
          <w:rtl/>
        </w:rPr>
      </w:pPr>
      <w:r w:rsidRPr="005F3045">
        <w:rPr>
          <w:rFonts w:asciiTheme="minorHAnsi" w:hAnsiTheme="minorHAnsi" w:cstheme="minorHAnsi"/>
          <w:sz w:val="22"/>
          <w:szCs w:val="32"/>
          <w:rtl/>
        </w:rPr>
        <w:tab/>
      </w:r>
      <w:r w:rsidRPr="005F3045">
        <w:rPr>
          <w:rFonts w:asciiTheme="minorHAnsi" w:hAnsiTheme="minorHAnsi" w:cstheme="minorHAnsi"/>
          <w:sz w:val="22"/>
          <w:szCs w:val="32"/>
          <w:rtl/>
        </w:rPr>
        <w:tab/>
      </w:r>
      <w:r w:rsidRPr="005F3045">
        <w:rPr>
          <w:rFonts w:asciiTheme="minorHAnsi" w:hAnsiTheme="minorHAnsi" w:cstheme="minorHAnsi"/>
          <w:sz w:val="24"/>
          <w:szCs w:val="36"/>
          <w:rtl/>
        </w:rPr>
        <w:t xml:space="preserve">خداوند بندگان خود را جز به يك دين كه همان اسلام و تسليم در برابر اوست مكلف نساخته است </w:t>
      </w:r>
      <w:r w:rsidRPr="005F3045">
        <w:rPr>
          <w:rFonts w:asciiTheme="minorHAnsi" w:hAnsiTheme="minorHAnsi" w:cstheme="minorHAnsi"/>
          <w:sz w:val="22"/>
          <w:szCs w:val="32"/>
          <w:rtl/>
        </w:rPr>
        <w:t xml:space="preserve">ولي آنان را براي رسيدن به آن هدف به راههاي گوناگون انداخته و طبق استعدادهاي متنوعشان سنت هاي مختلفي برايشان درست كرده است كه همان شريعت هاي نوح و ابراهيم و موسي وعيسي و محمد </w:t>
      </w:r>
      <w:r w:rsidRPr="005F3045">
        <w:rPr>
          <w:rFonts w:asciiTheme="minorHAnsi" w:hAnsiTheme="minorHAnsi" w:cstheme="minorHAnsi"/>
          <w:sz w:val="14"/>
          <w:szCs w:val="32"/>
          <w:rtl/>
        </w:rPr>
        <w:t>صل الله عليه وآله وسلّم</w:t>
      </w:r>
      <w:r w:rsidRPr="005F3045">
        <w:rPr>
          <w:rFonts w:asciiTheme="minorHAnsi" w:hAnsiTheme="minorHAnsi" w:cstheme="minorHAnsi"/>
          <w:sz w:val="22"/>
          <w:szCs w:val="32"/>
          <w:rtl/>
        </w:rPr>
        <w:t xml:space="preserve"> است.</w:t>
      </w:r>
    </w:p>
    <w:p w14:paraId="313659F5" w14:textId="77777777" w:rsidR="005C571B" w:rsidRPr="005F3045" w:rsidRDefault="005C571B" w:rsidP="00A64C28">
      <w:pPr>
        <w:pStyle w:val="BodyText3"/>
        <w:widowControl w:val="0"/>
        <w:spacing w:before="0" w:after="120" w:line="276" w:lineRule="auto"/>
        <w:ind w:left="-23"/>
        <w:jc w:val="both"/>
        <w:rPr>
          <w:rFonts w:asciiTheme="minorHAnsi" w:hAnsiTheme="minorHAnsi" w:cstheme="minorHAnsi"/>
          <w:sz w:val="22"/>
          <w:szCs w:val="32"/>
          <w:rtl/>
        </w:rPr>
      </w:pPr>
      <w:r w:rsidRPr="005F3045">
        <w:rPr>
          <w:rFonts w:asciiTheme="minorHAnsi" w:hAnsiTheme="minorHAnsi" w:cstheme="minorHAnsi"/>
          <w:sz w:val="22"/>
          <w:szCs w:val="32"/>
          <w:rtl/>
        </w:rPr>
        <w:tab/>
      </w:r>
      <w:r w:rsidRPr="005F3045">
        <w:rPr>
          <w:rFonts w:asciiTheme="minorHAnsi" w:hAnsiTheme="minorHAnsi" w:cstheme="minorHAnsi"/>
          <w:sz w:val="22"/>
          <w:szCs w:val="32"/>
          <w:rtl/>
        </w:rPr>
        <w:tab/>
        <w:t>چنانكه خداوند چه بسا در يك شريعت روي منقضي شدن مصلحت حكم پيشين و پيدايش مصلحت حكم تازه،  پاره اي از احكام را نسخ كند.</w:t>
      </w:r>
    </w:p>
    <w:p w14:paraId="0D25EA58" w14:textId="77777777" w:rsidR="005C571B" w:rsidRPr="005F3045" w:rsidRDefault="005C571B" w:rsidP="00A64C28">
      <w:pPr>
        <w:pStyle w:val="BodyText3"/>
        <w:widowControl w:val="0"/>
        <w:spacing w:before="0" w:after="120" w:line="276" w:lineRule="auto"/>
        <w:ind w:left="-23" w:firstLine="23"/>
        <w:jc w:val="both"/>
        <w:rPr>
          <w:rFonts w:asciiTheme="minorHAnsi" w:hAnsiTheme="minorHAnsi" w:cstheme="minorHAnsi"/>
          <w:sz w:val="22"/>
          <w:szCs w:val="32"/>
          <w:rtl/>
        </w:rPr>
      </w:pPr>
      <w:r w:rsidRPr="005F3045">
        <w:rPr>
          <w:rFonts w:asciiTheme="minorHAnsi" w:hAnsiTheme="minorHAnsi" w:cstheme="minorHAnsi"/>
          <w:sz w:val="22"/>
          <w:szCs w:val="32"/>
          <w:rtl/>
        </w:rPr>
        <w:tab/>
        <w:t>اما  "</w:t>
      </w:r>
      <w:r w:rsidRPr="005F3045">
        <w:rPr>
          <w:rFonts w:asciiTheme="minorHAnsi" w:hAnsiTheme="minorHAnsi" w:cstheme="minorHAnsi"/>
          <w:sz w:val="24"/>
          <w:szCs w:val="32"/>
          <w:rtl/>
        </w:rPr>
        <w:t>ملت،</w:t>
      </w:r>
      <w:r w:rsidRPr="005F3045">
        <w:rPr>
          <w:rFonts w:asciiTheme="minorHAnsi" w:hAnsiTheme="minorHAnsi" w:cstheme="minorHAnsi"/>
          <w:sz w:val="22"/>
          <w:szCs w:val="32"/>
          <w:rtl/>
        </w:rPr>
        <w:t xml:space="preserve"> "  گويا منظور از ملت روش حياتي معمول ميان مردم است.  ملت يك راه است كه از ديگري گرفته شده است.  البته ريشة معنايش خيلي روشن نيست ولي به نظر مي رسد مترادف شريعت باشد، بدين معني كه لفظ "ملت" هم چون لفظ " شريعت" و برخلاف لفظ "دين"  يك راه خاص را افاده مي كند، گرچه از جهتي هم ميان ملت و شريعت فرق است.</w:t>
      </w:r>
    </w:p>
    <w:p w14:paraId="029BD963" w14:textId="77777777" w:rsidR="005C571B" w:rsidRPr="005F3045" w:rsidRDefault="005C571B" w:rsidP="00A64C28">
      <w:pPr>
        <w:pStyle w:val="BodyText3"/>
        <w:widowControl w:val="0"/>
        <w:spacing w:before="0" w:after="120" w:line="276" w:lineRule="auto"/>
        <w:ind w:left="-23" w:firstLine="23"/>
        <w:jc w:val="both"/>
        <w:rPr>
          <w:rFonts w:asciiTheme="minorHAnsi" w:hAnsiTheme="minorHAnsi" w:cstheme="minorHAnsi"/>
          <w:sz w:val="22"/>
          <w:szCs w:val="32"/>
          <w:rtl/>
        </w:rPr>
      </w:pPr>
      <w:r w:rsidRPr="005F3045">
        <w:rPr>
          <w:rFonts w:asciiTheme="minorHAnsi" w:hAnsiTheme="minorHAnsi" w:cstheme="minorHAnsi"/>
          <w:sz w:val="22"/>
          <w:szCs w:val="32"/>
          <w:rtl/>
        </w:rPr>
        <w:tab/>
        <w:t>" شريعت" به اين عنايت گفته مي شود كه راهي است كه خداوند براي رفتن مردم به سوي او آماده نموده است و " ملت " به اين ملاحظه گفته مي شود كه با پيروي در عمل از ديگري گرفته شده است .</w:t>
      </w:r>
    </w:p>
    <w:p w14:paraId="2FEF4CE9" w14:textId="77777777" w:rsidR="005C571B" w:rsidRPr="005F3045" w:rsidRDefault="005C571B" w:rsidP="00A64C28">
      <w:pPr>
        <w:pStyle w:val="BodyText3"/>
        <w:widowControl w:val="0"/>
        <w:spacing w:before="0" w:after="120" w:line="276" w:lineRule="auto"/>
        <w:ind w:left="-23" w:firstLine="23"/>
        <w:jc w:val="both"/>
        <w:rPr>
          <w:rFonts w:asciiTheme="minorHAnsi" w:hAnsiTheme="minorHAnsi" w:cstheme="minorHAnsi"/>
          <w:sz w:val="22"/>
          <w:szCs w:val="32"/>
          <w:rtl/>
        </w:rPr>
      </w:pPr>
      <w:r w:rsidRPr="005F3045">
        <w:rPr>
          <w:rFonts w:asciiTheme="minorHAnsi" w:hAnsiTheme="minorHAnsi" w:cstheme="minorHAnsi"/>
          <w:sz w:val="22"/>
          <w:szCs w:val="32"/>
          <w:rtl/>
        </w:rPr>
        <w:tab/>
        <w:t>شايد به همين دليل است كه گفته مي شود " دين خدا و شريعت خدا،" ولي گفته نمي شود " ملت خدا ."</w:t>
      </w:r>
    </w:p>
    <w:p w14:paraId="0A6644FE" w14:textId="77777777" w:rsidR="005C571B" w:rsidRPr="005F3045" w:rsidRDefault="005C571B" w:rsidP="00A64C28">
      <w:pPr>
        <w:pStyle w:val="BodyText3"/>
        <w:widowControl w:val="0"/>
        <w:spacing w:before="0" w:after="120" w:line="276" w:lineRule="auto"/>
        <w:ind w:left="-23" w:firstLine="23"/>
        <w:jc w:val="both"/>
        <w:rPr>
          <w:rFonts w:asciiTheme="minorHAnsi" w:hAnsiTheme="minorHAnsi" w:cstheme="minorHAnsi"/>
          <w:sz w:val="22"/>
          <w:szCs w:val="32"/>
          <w:rtl/>
        </w:rPr>
      </w:pPr>
      <w:r w:rsidRPr="005F3045">
        <w:rPr>
          <w:rFonts w:asciiTheme="minorHAnsi" w:hAnsiTheme="minorHAnsi" w:cstheme="minorHAnsi"/>
          <w:sz w:val="22"/>
          <w:szCs w:val="32"/>
          <w:rtl/>
        </w:rPr>
        <w:tab/>
        <w:t xml:space="preserve">كلمة " ملت " به پيامبر اضافه مي شود از اين نــظر كه روش و سنت اوست، و به امـــت هم اضافه مي شود از اين نظر كه آنان به آن راه رفته و آن روش را گرفته اند </w:t>
      </w:r>
      <w:r w:rsidRPr="005F3045">
        <w:rPr>
          <w:rFonts w:asciiTheme="minorHAnsi" w:hAnsiTheme="minorHAnsi" w:cstheme="minorHAnsi"/>
          <w:sz w:val="22"/>
          <w:szCs w:val="32"/>
        </w:rPr>
        <w:t>–</w:t>
      </w:r>
      <w:r w:rsidRPr="005F3045">
        <w:rPr>
          <w:rFonts w:asciiTheme="minorHAnsi" w:hAnsiTheme="minorHAnsi" w:cstheme="minorHAnsi"/>
          <w:sz w:val="22"/>
          <w:szCs w:val="32"/>
          <w:rtl/>
        </w:rPr>
        <w:t xml:space="preserve"> مانند " ملت ابراهيم حنيفاً ."</w:t>
      </w:r>
    </w:p>
    <w:p w14:paraId="10716D30" w14:textId="77777777" w:rsidR="005C571B" w:rsidRPr="005F3045" w:rsidRDefault="005C571B" w:rsidP="00A64C28">
      <w:pPr>
        <w:pStyle w:val="BodyText3"/>
        <w:widowControl w:val="0"/>
        <w:spacing w:before="0" w:after="120" w:line="276" w:lineRule="auto"/>
        <w:ind w:left="-23" w:firstLine="23"/>
        <w:jc w:val="both"/>
        <w:rPr>
          <w:rFonts w:asciiTheme="minorHAnsi" w:hAnsiTheme="minorHAnsi" w:cstheme="minorHAnsi"/>
          <w:sz w:val="22"/>
          <w:szCs w:val="28"/>
          <w:rtl/>
        </w:rPr>
      </w:pPr>
      <w:r w:rsidRPr="005F3045">
        <w:rPr>
          <w:rFonts w:asciiTheme="minorHAnsi" w:hAnsiTheme="minorHAnsi" w:cstheme="minorHAnsi"/>
          <w:sz w:val="22"/>
          <w:szCs w:val="32"/>
          <w:rtl/>
        </w:rPr>
        <w:tab/>
        <w:t>خلاصه اين شدكه " دين" در اصطلاح قرآن اعم از شريعت و ملت است</w:t>
      </w:r>
      <w:r w:rsidRPr="005F3045">
        <w:rPr>
          <w:rFonts w:asciiTheme="minorHAnsi" w:hAnsiTheme="minorHAnsi" w:cstheme="minorHAnsi"/>
          <w:sz w:val="22"/>
          <w:szCs w:val="28"/>
          <w:rtl/>
        </w:rPr>
        <w:t>.</w:t>
      </w:r>
    </w:p>
    <w:p w14:paraId="6A7684A8" w14:textId="77777777" w:rsidR="005C571B" w:rsidRPr="005F3045" w:rsidRDefault="005C571B" w:rsidP="00A64C28">
      <w:pPr>
        <w:pStyle w:val="BodyText3"/>
        <w:widowControl w:val="0"/>
        <w:spacing w:before="0" w:after="120" w:line="276" w:lineRule="auto"/>
        <w:ind w:left="-23" w:firstLine="23"/>
        <w:jc w:val="both"/>
        <w:rPr>
          <w:rFonts w:asciiTheme="minorHAnsi" w:hAnsiTheme="minorHAnsi" w:cstheme="minorHAnsi"/>
          <w:sz w:val="22"/>
          <w:szCs w:val="8"/>
          <w:rtl/>
        </w:rPr>
      </w:pPr>
    </w:p>
    <w:p w14:paraId="302A65C3" w14:textId="7BD41892" w:rsidR="005C571B" w:rsidRPr="0099781A" w:rsidRDefault="005C571B" w:rsidP="0099781A">
      <w:pPr>
        <w:pStyle w:val="BodyText3"/>
        <w:widowControl w:val="0"/>
        <w:spacing w:before="0" w:after="120" w:line="276" w:lineRule="auto"/>
        <w:ind w:left="-23" w:hanging="872"/>
        <w:jc w:val="both"/>
        <w:rPr>
          <w:rFonts w:asciiTheme="minorHAnsi" w:hAnsiTheme="minorHAnsi" w:cstheme="minorHAnsi"/>
          <w:sz w:val="14"/>
          <w:rtl/>
        </w:rPr>
      </w:pPr>
      <w:r w:rsidRPr="005F3045">
        <w:rPr>
          <w:rFonts w:asciiTheme="minorHAnsi" w:hAnsiTheme="minorHAnsi" w:cstheme="minorHAnsi"/>
          <w:sz w:val="22"/>
          <w:szCs w:val="36"/>
          <w:rtl/>
        </w:rPr>
        <w:lastRenderedPageBreak/>
        <w:t xml:space="preserve">    </w:t>
      </w:r>
      <w:r w:rsidRPr="005F3045">
        <w:rPr>
          <w:rFonts w:asciiTheme="minorHAnsi" w:hAnsiTheme="minorHAnsi" w:cstheme="minorHAnsi"/>
          <w:sz w:val="22"/>
          <w:szCs w:val="36"/>
          <w:rtl/>
        </w:rPr>
        <w:tab/>
      </w:r>
    </w:p>
    <w:p w14:paraId="658EB36B" w14:textId="77777777" w:rsidR="005C571B" w:rsidRPr="005F3045" w:rsidRDefault="005C571B" w:rsidP="0099781A">
      <w:pPr>
        <w:pStyle w:val="Heading5"/>
        <w:rPr>
          <w:rtl/>
        </w:rPr>
      </w:pPr>
      <w:bookmarkStart w:id="170" w:name="_Toc101394309"/>
      <w:r w:rsidRPr="005F3045">
        <w:rPr>
          <w:rtl/>
        </w:rPr>
        <w:t>دليل اختلاف شريعت ها و قوانين اديان</w:t>
      </w:r>
      <w:bookmarkEnd w:id="170"/>
      <w:r w:rsidRPr="005F3045">
        <w:rPr>
          <w:rtl/>
        </w:rPr>
        <w:t xml:space="preserve"> </w:t>
      </w:r>
    </w:p>
    <w:p w14:paraId="2E85F7F3" w14:textId="77777777" w:rsidR="005C571B" w:rsidRPr="005F3045" w:rsidRDefault="005C571B" w:rsidP="00A64C28">
      <w:pPr>
        <w:pStyle w:val="BodyText3"/>
        <w:widowControl w:val="0"/>
        <w:spacing w:before="0" w:after="120" w:line="276" w:lineRule="auto"/>
        <w:ind w:left="-23" w:hanging="872"/>
        <w:jc w:val="both"/>
        <w:rPr>
          <w:rFonts w:asciiTheme="minorHAnsi" w:hAnsiTheme="minorHAnsi" w:cstheme="minorHAnsi"/>
          <w:sz w:val="8"/>
          <w:szCs w:val="8"/>
          <w:rtl/>
        </w:rPr>
      </w:pPr>
    </w:p>
    <w:p w14:paraId="6485E437" w14:textId="77777777" w:rsidR="005C571B" w:rsidRPr="005F3045" w:rsidRDefault="005C571B" w:rsidP="00A64C28">
      <w:pPr>
        <w:pStyle w:val="BodyText3"/>
        <w:widowControl w:val="0"/>
        <w:spacing w:before="0" w:after="120" w:line="276" w:lineRule="auto"/>
        <w:ind w:left="12" w:firstLine="708"/>
        <w:jc w:val="both"/>
        <w:rPr>
          <w:rFonts w:asciiTheme="minorHAnsi" w:hAnsiTheme="minorHAnsi" w:cstheme="minorHAnsi"/>
          <w:sz w:val="22"/>
          <w:szCs w:val="32"/>
          <w:rtl/>
        </w:rPr>
      </w:pPr>
      <w:r w:rsidRPr="005F3045">
        <w:rPr>
          <w:rFonts w:asciiTheme="minorHAnsi" w:hAnsiTheme="minorHAnsi" w:cstheme="minorHAnsi"/>
          <w:sz w:val="22"/>
          <w:szCs w:val="32"/>
          <w:rtl/>
        </w:rPr>
        <w:t>خداوند متعال در قرآن كريم مي فرمايد:</w:t>
      </w:r>
    </w:p>
    <w:p w14:paraId="7F9101FF" w14:textId="77777777" w:rsidR="005C571B" w:rsidRPr="005F3045" w:rsidRDefault="005C571B" w:rsidP="00A64C28">
      <w:pPr>
        <w:pStyle w:val="BodyText3"/>
        <w:widowControl w:val="0"/>
        <w:spacing w:before="0" w:after="120" w:line="276" w:lineRule="auto"/>
        <w:ind w:left="12" w:firstLine="708"/>
        <w:jc w:val="both"/>
        <w:rPr>
          <w:rFonts w:asciiTheme="minorHAnsi" w:hAnsiTheme="minorHAnsi" w:cstheme="minorHAnsi"/>
          <w:szCs w:val="32"/>
          <w:rtl/>
        </w:rPr>
      </w:pPr>
      <w:r w:rsidRPr="005F3045">
        <w:rPr>
          <w:rFonts w:asciiTheme="minorHAnsi" w:hAnsiTheme="minorHAnsi" w:cstheme="minorHAnsi"/>
          <w:szCs w:val="32"/>
          <w:rtl/>
        </w:rPr>
        <w:t>«</w:t>
      </w:r>
      <w:r w:rsidRPr="005F3045">
        <w:rPr>
          <w:rFonts w:asciiTheme="minorHAnsi" w:hAnsiTheme="minorHAnsi" w:cstheme="minorHAnsi"/>
          <w:szCs w:val="32"/>
        </w:rPr>
        <w:t>…</w:t>
      </w:r>
      <w:r w:rsidRPr="005F3045">
        <w:rPr>
          <w:rFonts w:asciiTheme="minorHAnsi" w:hAnsiTheme="minorHAnsi" w:cstheme="minorHAnsi"/>
          <w:szCs w:val="32"/>
          <w:rtl/>
        </w:rPr>
        <w:t xml:space="preserve"> هرگروه از شما را آئين و روشي مقرر كرده ايم،</w:t>
      </w:r>
    </w:p>
    <w:p w14:paraId="790682AD" w14:textId="77777777" w:rsidR="005C571B" w:rsidRPr="005F3045" w:rsidRDefault="005C571B" w:rsidP="00A64C28">
      <w:pPr>
        <w:pStyle w:val="BodyText3"/>
        <w:widowControl w:val="0"/>
        <w:spacing w:before="0" w:after="120" w:line="276" w:lineRule="auto"/>
        <w:ind w:left="-23"/>
        <w:jc w:val="both"/>
        <w:rPr>
          <w:rFonts w:asciiTheme="minorHAnsi" w:hAnsiTheme="minorHAnsi" w:cstheme="minorHAnsi"/>
          <w:szCs w:val="32"/>
          <w:rtl/>
        </w:rPr>
      </w:pPr>
      <w:r w:rsidRPr="005F3045">
        <w:rPr>
          <w:rFonts w:asciiTheme="minorHAnsi" w:hAnsiTheme="minorHAnsi" w:cstheme="minorHAnsi"/>
          <w:szCs w:val="32"/>
          <w:rtl/>
        </w:rPr>
        <w:tab/>
      </w:r>
      <w:r w:rsidRPr="005F3045">
        <w:rPr>
          <w:rFonts w:asciiTheme="minorHAnsi" w:hAnsiTheme="minorHAnsi" w:cstheme="minorHAnsi"/>
          <w:szCs w:val="32"/>
          <w:rtl/>
        </w:rPr>
        <w:tab/>
        <w:t>و اگر خدا مي خواست شما را يك امت مي ساخت،</w:t>
      </w:r>
    </w:p>
    <w:p w14:paraId="09D02E8C" w14:textId="77777777" w:rsidR="005C571B" w:rsidRPr="005F3045" w:rsidRDefault="005C571B" w:rsidP="00A64C28">
      <w:pPr>
        <w:pStyle w:val="BodyText3"/>
        <w:widowControl w:val="0"/>
        <w:spacing w:before="0" w:after="120" w:line="276" w:lineRule="auto"/>
        <w:ind w:left="-23"/>
        <w:jc w:val="both"/>
        <w:rPr>
          <w:rFonts w:asciiTheme="minorHAnsi" w:hAnsiTheme="minorHAnsi" w:cstheme="minorHAnsi"/>
          <w:szCs w:val="32"/>
          <w:rtl/>
        </w:rPr>
      </w:pPr>
      <w:r w:rsidRPr="005F3045">
        <w:rPr>
          <w:rFonts w:asciiTheme="minorHAnsi" w:hAnsiTheme="minorHAnsi" w:cstheme="minorHAnsi"/>
          <w:szCs w:val="32"/>
          <w:rtl/>
        </w:rPr>
        <w:tab/>
      </w:r>
      <w:r w:rsidRPr="005F3045">
        <w:rPr>
          <w:rFonts w:asciiTheme="minorHAnsi" w:hAnsiTheme="minorHAnsi" w:cstheme="minorHAnsi"/>
          <w:szCs w:val="32"/>
          <w:rtl/>
        </w:rPr>
        <w:tab/>
        <w:t>ولي تا شما را در آنچه به شما عطا كرده و نعمت داده، بيازمايد</w:t>
      </w:r>
      <w:r w:rsidRPr="005F3045">
        <w:rPr>
          <w:rFonts w:asciiTheme="minorHAnsi" w:hAnsiTheme="minorHAnsi" w:cstheme="minorHAnsi"/>
          <w:szCs w:val="32"/>
        </w:rPr>
        <w:t>…</w:t>
      </w:r>
      <w:r w:rsidRPr="005F3045">
        <w:rPr>
          <w:rFonts w:asciiTheme="minorHAnsi" w:hAnsiTheme="minorHAnsi" w:cstheme="minorHAnsi"/>
          <w:szCs w:val="32"/>
          <w:rtl/>
        </w:rPr>
        <w:t>!»</w:t>
      </w:r>
    </w:p>
    <w:p w14:paraId="1296628A" w14:textId="77777777" w:rsidR="005C571B" w:rsidRPr="005F3045" w:rsidRDefault="005C571B" w:rsidP="00A64C28">
      <w:pPr>
        <w:pStyle w:val="BodyText3"/>
        <w:widowControl w:val="0"/>
        <w:spacing w:before="0" w:after="120" w:line="276" w:lineRule="auto"/>
        <w:ind w:left="-23"/>
        <w:jc w:val="both"/>
        <w:rPr>
          <w:rFonts w:asciiTheme="minorHAnsi" w:hAnsiTheme="minorHAnsi" w:cstheme="minorHAnsi"/>
          <w:szCs w:val="32"/>
          <w:rtl/>
        </w:rPr>
      </w:pPr>
      <w:r w:rsidRPr="005F3045">
        <w:rPr>
          <w:rFonts w:asciiTheme="minorHAnsi" w:hAnsiTheme="minorHAnsi" w:cstheme="minorHAnsi"/>
          <w:szCs w:val="32"/>
          <w:rtl/>
        </w:rPr>
        <w:tab/>
      </w:r>
      <w:r w:rsidRPr="005F3045">
        <w:rPr>
          <w:rFonts w:asciiTheme="minorHAnsi" w:hAnsiTheme="minorHAnsi" w:cstheme="minorHAnsi"/>
          <w:szCs w:val="32"/>
          <w:rtl/>
        </w:rPr>
        <w:tab/>
        <w:t xml:space="preserve">اين آيه بيان علت اختلاف شريعت هاست، و منظور از يك امت قراردادن، يك جعل و قرار تكويني و طبيعي نيست كه همه را يك نوع موجود قرار دهد، مردم خود افراد يك نـــوع هستند و بر يك روش زنـــدگي مي كنند، بلكه منظور اين است كه ايشان را در اعتبار يك امت و بر يك سطح استعدادي و آمادگي حساب كنيم و در نتيجه به جهت نزديكي درجاتي كه برايشان در نظر گرفته شده يك شريعت قرار دهيم. </w:t>
      </w:r>
    </w:p>
    <w:p w14:paraId="2E4F0C05" w14:textId="77777777" w:rsidR="005C571B" w:rsidRPr="005F3045" w:rsidRDefault="005C571B" w:rsidP="00A64C28">
      <w:pPr>
        <w:pStyle w:val="BodyText3"/>
        <w:widowControl w:val="0"/>
        <w:spacing w:before="0" w:after="120" w:line="276" w:lineRule="auto"/>
        <w:ind w:left="-23" w:firstLine="743"/>
        <w:jc w:val="both"/>
        <w:rPr>
          <w:rFonts w:asciiTheme="minorHAnsi" w:hAnsiTheme="minorHAnsi" w:cstheme="minorHAnsi"/>
          <w:szCs w:val="32"/>
          <w:rtl/>
        </w:rPr>
      </w:pPr>
      <w:r w:rsidRPr="005F3045">
        <w:rPr>
          <w:rFonts w:asciiTheme="minorHAnsi" w:hAnsiTheme="minorHAnsi" w:cstheme="minorHAnsi"/>
          <w:szCs w:val="32"/>
          <w:rtl/>
        </w:rPr>
        <w:t>عطيه هائي كه در آيه فوق ذكر شده به حسب امت ها فرق مي كند.  البته اين اختلافها به حساب مسكن ها و رنگ ها و زبان ها نيست، خداوند هرگز دو شرع و يا بيشتر را در يك زمان قرار نداده است بلكه اين اختلافها به حساب گذشت زمان و ترقي بشر در مراتب استعداد و آمادگي مي باشد و تكليف هاي الهي و احكام شرعي هم براي بشر چيزي جز يك آزمايش الهي در مـــواقع گوناگون زندگي نيست.  اينـــها بشر را در دو طرف " سعـــادت" و "شقا وت" از قـوه بـه فعـل مي رسانند و به معني ديگر حـــزب خــدا را از حزب شيطان جدا مي سازند.</w:t>
      </w:r>
    </w:p>
    <w:p w14:paraId="298CE506" w14:textId="77777777" w:rsidR="005C571B" w:rsidRPr="005F3045" w:rsidRDefault="005C571B" w:rsidP="00A64C28">
      <w:pPr>
        <w:pStyle w:val="BodyText3"/>
        <w:widowControl w:val="0"/>
        <w:spacing w:before="0" w:after="120" w:line="276" w:lineRule="auto"/>
        <w:ind w:left="-23" w:firstLine="743"/>
        <w:jc w:val="both"/>
        <w:rPr>
          <w:rFonts w:asciiTheme="minorHAnsi" w:hAnsiTheme="minorHAnsi" w:cstheme="minorHAnsi"/>
          <w:szCs w:val="32"/>
          <w:rtl/>
        </w:rPr>
      </w:pPr>
      <w:r w:rsidRPr="005F3045">
        <w:rPr>
          <w:rFonts w:asciiTheme="minorHAnsi" w:hAnsiTheme="minorHAnsi" w:cstheme="minorHAnsi"/>
          <w:szCs w:val="32"/>
          <w:rtl/>
        </w:rPr>
        <w:t>بهر حال،  نظر به اينكه استعدادها و آمــادگي ها كه عطــيه هاي الهي به نوع انسان هستند مختلف مي باشند، و از طرف ديگر شرع و قانون  الهي كه آزمايش هاي الهي هستند و بايد براي تكميل سعادت حيات آنها ميان آنها اجرا شود نيز به حسب اختلاف مراتب استعدادشان متفاوت است؛ به دست مي آوريم كه بايد شريعت ها مختلف باشند، و روي همين حساب است كه خداوند آن اختـــلاف شرع و دين را به اين معني علت مي آورد كه : " خدا خواسته شما را در نعمت هائي كه به شما داده امتحان و آزمايش كند!"</w:t>
      </w:r>
    </w:p>
    <w:p w14:paraId="1D3ADC6A" w14:textId="77777777" w:rsidR="005C571B" w:rsidRPr="005F3045" w:rsidRDefault="005C571B" w:rsidP="00A64C28">
      <w:pPr>
        <w:pStyle w:val="BodyText3"/>
        <w:widowControl w:val="0"/>
        <w:spacing w:before="0" w:after="120" w:line="276" w:lineRule="auto"/>
        <w:ind w:left="-23" w:firstLine="743"/>
        <w:jc w:val="both"/>
        <w:rPr>
          <w:rFonts w:asciiTheme="minorHAnsi" w:hAnsiTheme="minorHAnsi" w:cstheme="minorHAnsi"/>
          <w:szCs w:val="18"/>
          <w:rtl/>
        </w:rPr>
      </w:pPr>
    </w:p>
    <w:p w14:paraId="7626A20D" w14:textId="77777777" w:rsidR="005C571B" w:rsidRPr="005F3045" w:rsidRDefault="005C571B" w:rsidP="00A64C28">
      <w:pPr>
        <w:widowControl w:val="0"/>
        <w:spacing w:before="0"/>
        <w:jc w:val="lowKashida"/>
        <w:rPr>
          <w:rFonts w:cstheme="minorHAnsi"/>
          <w:sz w:val="28"/>
          <w:szCs w:val="28"/>
          <w:u w:val="single"/>
          <w:rtl/>
        </w:rPr>
      </w:pPr>
    </w:p>
    <w:p w14:paraId="4323BADE" w14:textId="77777777" w:rsidR="005C571B" w:rsidRPr="005F3045" w:rsidRDefault="005C571B" w:rsidP="00A64C28">
      <w:pPr>
        <w:widowControl w:val="0"/>
        <w:spacing w:before="0"/>
        <w:jc w:val="lowKashida"/>
        <w:rPr>
          <w:rFonts w:cstheme="minorHAnsi"/>
          <w:sz w:val="28"/>
          <w:szCs w:val="28"/>
          <w:u w:val="single"/>
          <w:rtl/>
        </w:rPr>
      </w:pPr>
    </w:p>
    <w:p w14:paraId="5ACE5833" w14:textId="77777777" w:rsidR="0099781A" w:rsidRDefault="005C571B" w:rsidP="00A64C28">
      <w:pPr>
        <w:widowControl w:val="0"/>
        <w:spacing w:before="0"/>
        <w:jc w:val="lowKashida"/>
        <w:rPr>
          <w:rFonts w:cstheme="minorHAnsi"/>
          <w:sz w:val="28"/>
          <w:szCs w:val="28"/>
          <w:u w:val="single"/>
          <w:rtl/>
        </w:rPr>
      </w:pPr>
      <w:r w:rsidRPr="005F3045">
        <w:rPr>
          <w:rFonts w:cstheme="minorHAnsi"/>
          <w:sz w:val="28"/>
          <w:szCs w:val="28"/>
          <w:u w:val="single"/>
          <w:rtl/>
        </w:rPr>
        <w:t>مستند: آيه</w:t>
      </w:r>
      <w:r>
        <w:rPr>
          <w:rFonts w:cstheme="minorHAnsi" w:hint="cs"/>
          <w:sz w:val="28"/>
          <w:szCs w:val="28"/>
          <w:u w:val="single"/>
          <w:rtl/>
        </w:rPr>
        <w:t>۱۶۳</w:t>
      </w:r>
      <w:r w:rsidRPr="005F3045">
        <w:rPr>
          <w:rFonts w:cstheme="minorHAnsi"/>
          <w:sz w:val="28"/>
          <w:szCs w:val="28"/>
          <w:u w:val="single"/>
          <w:rtl/>
        </w:rPr>
        <w:t xml:space="preserve"> سوره </w:t>
      </w:r>
      <w:r>
        <w:rPr>
          <w:rFonts w:cstheme="minorHAnsi" w:hint="cs"/>
          <w:sz w:val="28"/>
          <w:szCs w:val="28"/>
          <w:u w:val="single"/>
          <w:rtl/>
        </w:rPr>
        <w:t>نساء</w:t>
      </w:r>
      <w:r w:rsidRPr="005F3045">
        <w:rPr>
          <w:rFonts w:cstheme="minorHAnsi"/>
          <w:sz w:val="28"/>
          <w:szCs w:val="28"/>
          <w:u w:val="single"/>
          <w:rtl/>
        </w:rPr>
        <w:t xml:space="preserve">      " اِنَا اَوحَينآ اِلَيكَ كَما اَوحَينآ اِلي نوُحٍ والنَّبيّينَ مِن بَعدِهِ وَ </w:t>
      </w:r>
      <w:r w:rsidRPr="005F3045">
        <w:rPr>
          <w:rFonts w:cstheme="minorHAnsi"/>
          <w:sz w:val="28"/>
          <w:szCs w:val="28"/>
          <w:u w:val="single"/>
        </w:rPr>
        <w:t>…</w:t>
      </w:r>
      <w:r w:rsidRPr="005F3045">
        <w:rPr>
          <w:rFonts w:cstheme="minorHAnsi"/>
          <w:sz w:val="28"/>
          <w:szCs w:val="28"/>
          <w:u w:val="single"/>
          <w:rtl/>
        </w:rPr>
        <w:t xml:space="preserve">! "     </w:t>
      </w:r>
    </w:p>
    <w:p w14:paraId="4CC4B116" w14:textId="12BF9546" w:rsidR="005C571B" w:rsidRPr="005F3045" w:rsidRDefault="005C571B" w:rsidP="00A64C28">
      <w:pPr>
        <w:widowControl w:val="0"/>
        <w:spacing w:before="0"/>
        <w:jc w:val="lowKashida"/>
        <w:rPr>
          <w:rFonts w:cstheme="minorHAnsi"/>
          <w:sz w:val="28"/>
          <w:szCs w:val="28"/>
          <w:u w:val="single"/>
          <w:rtl/>
        </w:rPr>
      </w:pPr>
      <w:r w:rsidRPr="005F3045">
        <w:rPr>
          <w:rFonts w:cstheme="minorHAnsi"/>
          <w:sz w:val="28"/>
          <w:szCs w:val="28"/>
          <w:u w:val="single"/>
          <w:rtl/>
        </w:rPr>
        <w:t xml:space="preserve">الميزان ج9ص218                                                         </w:t>
      </w:r>
    </w:p>
    <w:p w14:paraId="30CA7C0C"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4"/>
          <w:szCs w:val="4"/>
          <w:rtl/>
        </w:rPr>
      </w:pPr>
    </w:p>
    <w:p w14:paraId="6305B724"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bookmarkStart w:id="171" w:name="_Toc101285489"/>
      <w:bookmarkStart w:id="172" w:name="_Toc101305939"/>
      <w:bookmarkStart w:id="173" w:name="_Toc101394310"/>
      <w:r w:rsidRPr="005F3045">
        <w:rPr>
          <w:rStyle w:val="Heading1Char"/>
          <w:rFonts w:asciiTheme="minorHAnsi" w:hAnsiTheme="minorHAnsi" w:cstheme="minorHAnsi"/>
          <w:rtl/>
        </w:rPr>
        <w:t>همگوني وحي در پيامبران</w:t>
      </w:r>
      <w:bookmarkEnd w:id="171"/>
      <w:bookmarkEnd w:id="172"/>
      <w:bookmarkEnd w:id="173"/>
      <w:r w:rsidRPr="005F3045">
        <w:rPr>
          <w:rFonts w:asciiTheme="minorHAnsi" w:hAnsiTheme="minorHAnsi" w:cstheme="minorHAnsi"/>
          <w:sz w:val="32"/>
          <w:szCs w:val="32"/>
          <w:rtl/>
        </w:rPr>
        <w:t xml:space="preserve">                   </w:t>
      </w:r>
      <w:r w:rsidRPr="005F3045">
        <w:rPr>
          <w:rFonts w:asciiTheme="minorHAnsi" w:hAnsiTheme="minorHAnsi" w:cstheme="minorHAnsi"/>
          <w:sz w:val="22"/>
          <w:szCs w:val="32"/>
          <w:rtl/>
        </w:rPr>
        <w:t>قرآن شريف در مورد نزول وحي به پيامبر اسلام و پيامبران پيشين مي فرمايد:</w:t>
      </w:r>
    </w:p>
    <w:p w14:paraId="6D4FD7A9"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22"/>
          <w:szCs w:val="32"/>
          <w:rtl/>
        </w:rPr>
      </w:pPr>
      <w:r w:rsidRPr="005F3045">
        <w:rPr>
          <w:rFonts w:asciiTheme="minorHAnsi" w:hAnsiTheme="minorHAnsi" w:cstheme="minorHAnsi"/>
          <w:sz w:val="22"/>
          <w:szCs w:val="32"/>
          <w:rtl/>
        </w:rPr>
        <w:t xml:space="preserve">«  ما </w:t>
      </w:r>
      <w:r w:rsidRPr="005F3045">
        <w:rPr>
          <w:rFonts w:asciiTheme="minorHAnsi" w:hAnsiTheme="minorHAnsi" w:cstheme="minorHAnsi"/>
          <w:sz w:val="24"/>
          <w:szCs w:val="32"/>
          <w:rtl/>
        </w:rPr>
        <w:t>به " تو"</w:t>
      </w:r>
      <w:r w:rsidRPr="005F3045">
        <w:rPr>
          <w:rFonts w:asciiTheme="minorHAnsi" w:hAnsiTheme="minorHAnsi" w:cstheme="minorHAnsi"/>
          <w:sz w:val="22"/>
          <w:szCs w:val="32"/>
          <w:rtl/>
        </w:rPr>
        <w:t xml:space="preserve"> وحي كرديم همانطور كه به " نوح "</w:t>
      </w:r>
    </w:p>
    <w:p w14:paraId="2B116AB4"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22"/>
          <w:szCs w:val="32"/>
          <w:rtl/>
        </w:rPr>
      </w:pPr>
      <w:r w:rsidRPr="005F3045">
        <w:rPr>
          <w:rFonts w:asciiTheme="minorHAnsi" w:hAnsiTheme="minorHAnsi" w:cstheme="minorHAnsi"/>
          <w:sz w:val="22"/>
          <w:szCs w:val="32"/>
          <w:rtl/>
        </w:rPr>
        <w:t xml:space="preserve"> و پيغمبران بعد از او وحي كرديم،</w:t>
      </w:r>
    </w:p>
    <w:p w14:paraId="56373C0D"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22"/>
          <w:szCs w:val="32"/>
          <w:rtl/>
        </w:rPr>
      </w:pPr>
      <w:r w:rsidRPr="005F3045">
        <w:rPr>
          <w:rFonts w:asciiTheme="minorHAnsi" w:hAnsiTheme="minorHAnsi" w:cstheme="minorHAnsi"/>
          <w:sz w:val="22"/>
          <w:szCs w:val="32"/>
          <w:rtl/>
        </w:rPr>
        <w:t>و  به " ابراهيم " و " اسماعيل" و " اسحاق " و " يعقوب " و " اسباط" و "عيسي" و  " ايوب " و " يونس " و " سليمان "  وحي كرديم؛</w:t>
      </w:r>
    </w:p>
    <w:p w14:paraId="2007B590"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22"/>
          <w:szCs w:val="32"/>
          <w:rtl/>
        </w:rPr>
      </w:pPr>
      <w:r w:rsidRPr="005F3045">
        <w:rPr>
          <w:rFonts w:asciiTheme="minorHAnsi" w:hAnsiTheme="minorHAnsi" w:cstheme="minorHAnsi"/>
          <w:sz w:val="22"/>
          <w:szCs w:val="32"/>
          <w:rtl/>
        </w:rPr>
        <w:t>و به " داود "  زبور داديم؛</w:t>
      </w:r>
    </w:p>
    <w:p w14:paraId="62CD0BEF"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22"/>
          <w:szCs w:val="32"/>
          <w:rtl/>
        </w:rPr>
      </w:pPr>
      <w:r w:rsidRPr="005F3045">
        <w:rPr>
          <w:rFonts w:asciiTheme="minorHAnsi" w:hAnsiTheme="minorHAnsi" w:cstheme="minorHAnsi"/>
          <w:sz w:val="22"/>
          <w:szCs w:val="32"/>
          <w:rtl/>
        </w:rPr>
        <w:t>و رسولاني كه براي تو داستانشان را قبلاً  گفتيم؛</w:t>
      </w:r>
    </w:p>
    <w:p w14:paraId="6F4FB99F"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22"/>
          <w:szCs w:val="32"/>
          <w:rtl/>
        </w:rPr>
      </w:pPr>
      <w:r w:rsidRPr="005F3045">
        <w:rPr>
          <w:rFonts w:asciiTheme="minorHAnsi" w:hAnsiTheme="minorHAnsi" w:cstheme="minorHAnsi"/>
          <w:sz w:val="22"/>
          <w:szCs w:val="32"/>
          <w:rtl/>
        </w:rPr>
        <w:t>و رسولاني كه داستانشان را براي تو نگفتيم؛</w:t>
      </w:r>
    </w:p>
    <w:p w14:paraId="6090F4E2"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22"/>
          <w:szCs w:val="32"/>
          <w:rtl/>
        </w:rPr>
      </w:pPr>
      <w:r w:rsidRPr="005F3045">
        <w:rPr>
          <w:rFonts w:asciiTheme="minorHAnsi" w:hAnsiTheme="minorHAnsi" w:cstheme="minorHAnsi"/>
          <w:sz w:val="22"/>
          <w:szCs w:val="32"/>
          <w:rtl/>
        </w:rPr>
        <w:t>و خدا با " موسي "  تكلم فرمود؛</w:t>
      </w:r>
    </w:p>
    <w:p w14:paraId="340F6023"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22"/>
          <w:szCs w:val="32"/>
          <w:rtl/>
        </w:rPr>
      </w:pPr>
      <w:r w:rsidRPr="005F3045">
        <w:rPr>
          <w:rFonts w:asciiTheme="minorHAnsi" w:hAnsiTheme="minorHAnsi" w:cstheme="minorHAnsi"/>
          <w:sz w:val="22"/>
          <w:szCs w:val="32"/>
          <w:rtl/>
        </w:rPr>
        <w:t>پيغمبراني كه بشارت دهنده و انذار كننده بودند؛</w:t>
      </w:r>
    </w:p>
    <w:p w14:paraId="4CE7F6FB"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22"/>
          <w:szCs w:val="32"/>
          <w:rtl/>
        </w:rPr>
      </w:pPr>
      <w:r w:rsidRPr="005F3045">
        <w:rPr>
          <w:rFonts w:asciiTheme="minorHAnsi" w:hAnsiTheme="minorHAnsi" w:cstheme="minorHAnsi"/>
          <w:sz w:val="22"/>
          <w:szCs w:val="32"/>
          <w:rtl/>
        </w:rPr>
        <w:t>براي اينكه بعد از اين پيامبران، مردم را بر خدا حجتي نماند؛</w:t>
      </w:r>
    </w:p>
    <w:p w14:paraId="79FAD3F8"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22"/>
          <w:szCs w:val="32"/>
          <w:rtl/>
        </w:rPr>
      </w:pPr>
      <w:r w:rsidRPr="005F3045">
        <w:rPr>
          <w:rFonts w:asciiTheme="minorHAnsi" w:hAnsiTheme="minorHAnsi" w:cstheme="minorHAnsi"/>
          <w:sz w:val="22"/>
          <w:szCs w:val="32"/>
          <w:rtl/>
        </w:rPr>
        <w:t>و خدا عزيز و حكيم  است! »</w:t>
      </w:r>
    </w:p>
    <w:p w14:paraId="26A2DAAA" w14:textId="77777777" w:rsidR="005C571B" w:rsidRPr="005F3045" w:rsidRDefault="005C571B" w:rsidP="00A64C28">
      <w:pPr>
        <w:pStyle w:val="BodyText3"/>
        <w:widowControl w:val="0"/>
        <w:spacing w:before="0" w:after="120" w:line="276" w:lineRule="auto"/>
        <w:ind w:left="-23" w:firstLine="743"/>
        <w:jc w:val="both"/>
        <w:rPr>
          <w:rFonts w:asciiTheme="minorHAnsi" w:hAnsiTheme="minorHAnsi" w:cstheme="minorHAnsi"/>
          <w:sz w:val="8"/>
          <w:szCs w:val="8"/>
          <w:rtl/>
        </w:rPr>
      </w:pPr>
    </w:p>
    <w:p w14:paraId="50AB721D" w14:textId="77777777" w:rsidR="005C571B" w:rsidRPr="005F3045" w:rsidRDefault="005C571B" w:rsidP="00A64C28">
      <w:pPr>
        <w:pStyle w:val="BodyText3"/>
        <w:widowControl w:val="0"/>
        <w:spacing w:before="0" w:after="120" w:line="276" w:lineRule="auto"/>
        <w:ind w:left="-23" w:firstLine="743"/>
        <w:jc w:val="both"/>
        <w:rPr>
          <w:rFonts w:asciiTheme="minorHAnsi" w:hAnsiTheme="minorHAnsi" w:cstheme="minorHAnsi"/>
          <w:sz w:val="22"/>
          <w:szCs w:val="32"/>
          <w:rtl/>
        </w:rPr>
      </w:pPr>
      <w:r w:rsidRPr="005F3045">
        <w:rPr>
          <w:rFonts w:asciiTheme="minorHAnsi" w:hAnsiTheme="minorHAnsi" w:cstheme="minorHAnsi"/>
          <w:sz w:val="22"/>
          <w:szCs w:val="32"/>
          <w:rtl/>
        </w:rPr>
        <w:t>قرآن شريف علت ايمان آوردن گروهي از يهوديان بـه پيامـبر اسلام را در آيات سوره نساء مورد بحث قرار داده و از آنها به عنوان " الراسخون في العلم،" ياد كرده و فرموده است كه اين عده و همچنين مؤمنين به آنچه برتو نازل شده ايمان مي آورند زيرا ما به تو يك چيز تازه اي كه از نظر ادعا و جهات مختلف با آنچه به انبياء سابق داده ايم فرق داشته باشد، نداديم بلكه جريان بدون هيچ  اختلاف بر يك نهج است:</w:t>
      </w:r>
    </w:p>
    <w:p w14:paraId="5C45B1E1"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22"/>
          <w:szCs w:val="32"/>
          <w:rtl/>
        </w:rPr>
      </w:pPr>
      <w:r w:rsidRPr="005F3045">
        <w:rPr>
          <w:rFonts w:asciiTheme="minorHAnsi" w:hAnsiTheme="minorHAnsi" w:cstheme="minorHAnsi"/>
          <w:sz w:val="22"/>
          <w:szCs w:val="32"/>
          <w:rtl/>
        </w:rPr>
        <w:t>«ما همانطور كه به نوح و پيامبران بعد از او وحي كرديم، به تو هم وحي كرديم !»</w:t>
      </w:r>
    </w:p>
    <w:p w14:paraId="78C5DB6D"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22"/>
          <w:szCs w:val="32"/>
          <w:rtl/>
        </w:rPr>
      </w:pPr>
      <w:r w:rsidRPr="005F3045">
        <w:rPr>
          <w:rFonts w:asciiTheme="minorHAnsi" w:hAnsiTheme="minorHAnsi" w:cstheme="minorHAnsi"/>
          <w:sz w:val="22"/>
          <w:szCs w:val="32"/>
          <w:rtl/>
        </w:rPr>
        <w:t xml:space="preserve">و نوح اولين پيغمبري بوده كه كتاب و شريعت آورده است، وحي به تو هم همانند </w:t>
      </w:r>
      <w:r w:rsidRPr="005F3045">
        <w:rPr>
          <w:rFonts w:asciiTheme="minorHAnsi" w:hAnsiTheme="minorHAnsi" w:cstheme="minorHAnsi"/>
          <w:sz w:val="22"/>
          <w:szCs w:val="32"/>
          <w:rtl/>
        </w:rPr>
        <w:lastRenderedPageBreak/>
        <w:t>وحي به ابراهيم و آل او است كه بعد از او بوده اند،  و اهل كتاب هم اينان را مي شناسند و هم كيــــفيت بعثـــت و دعوتشان را مي دانند.  به بعضي كتابي داده شده است مثل داود، كه به او " زبور" دادند، و اين وحي نبوي است، و به موسي " تكليم" داده شد كه اينهم وحي نبوي است.  و غير از اين دو نفر هم مثل اسماعيل و اسحاق و يعقوب بدون آنكه كتابي داشته باشند فرستاده شده بودند، و اين رسالت نيز ناشي از وحي نبوي است.</w:t>
      </w:r>
    </w:p>
    <w:p w14:paraId="597FEADE" w14:textId="77777777" w:rsidR="005C571B" w:rsidRPr="005F3045" w:rsidRDefault="005C571B" w:rsidP="00A64C28">
      <w:pPr>
        <w:pStyle w:val="BodyText3"/>
        <w:widowControl w:val="0"/>
        <w:spacing w:before="0" w:after="120" w:line="276" w:lineRule="auto"/>
        <w:ind w:left="-23" w:firstLine="743"/>
        <w:jc w:val="both"/>
        <w:rPr>
          <w:rFonts w:asciiTheme="minorHAnsi" w:hAnsiTheme="minorHAnsi" w:cstheme="minorHAnsi"/>
          <w:sz w:val="22"/>
          <w:szCs w:val="32"/>
          <w:rtl/>
        </w:rPr>
      </w:pPr>
      <w:r w:rsidRPr="005F3045">
        <w:rPr>
          <w:rFonts w:asciiTheme="minorHAnsi" w:hAnsiTheme="minorHAnsi" w:cstheme="minorHAnsi"/>
          <w:sz w:val="22"/>
          <w:szCs w:val="32"/>
          <w:rtl/>
        </w:rPr>
        <w:t>و جامع همه اين است كه اينان فرستادگاني بودند كه بشارت به ثواب خدا مي دادند و از عذاب خدا انذار مي كردند،  و خدا آنها را به منظور اتمام حجت فرستاد تا آنچه در دنيا و آخرت برايشان مفيد و يا مضر است بيان دارند تا بعد از اين رسولان براي مردم دليلي در برابر خدا نماند.</w:t>
      </w:r>
    </w:p>
    <w:p w14:paraId="1B6233AC" w14:textId="77777777" w:rsidR="005C571B" w:rsidRDefault="005C571B" w:rsidP="00A64C28">
      <w:pPr>
        <w:pStyle w:val="BodyText3"/>
        <w:widowControl w:val="0"/>
        <w:spacing w:before="0" w:after="120" w:line="276" w:lineRule="auto"/>
        <w:ind w:left="-23" w:firstLine="743"/>
        <w:jc w:val="both"/>
        <w:rPr>
          <w:rFonts w:asciiTheme="minorHAnsi" w:hAnsiTheme="minorHAnsi" w:cstheme="minorHAnsi"/>
          <w:sz w:val="22"/>
          <w:szCs w:val="32"/>
        </w:rPr>
      </w:pPr>
      <w:r w:rsidRPr="005F3045">
        <w:rPr>
          <w:rFonts w:asciiTheme="minorHAnsi" w:hAnsiTheme="minorHAnsi" w:cstheme="minorHAnsi"/>
          <w:szCs w:val="32"/>
          <w:rtl/>
        </w:rPr>
        <w:t xml:space="preserve">( " اسباط" كه اسم آنها در اين سوره آمده است، به طوري كه در آيات سوره آل عمران هم </w:t>
      </w:r>
      <w:r w:rsidRPr="005F3045">
        <w:rPr>
          <w:rFonts w:asciiTheme="minorHAnsi" w:hAnsiTheme="minorHAnsi" w:cstheme="minorHAnsi"/>
          <w:sz w:val="22"/>
          <w:szCs w:val="32"/>
          <w:rtl/>
        </w:rPr>
        <w:t>آمده، مراد پيغمبران از ذريه يعقوب يا از سبط هاي بني اسرائيلند.)</w:t>
      </w:r>
    </w:p>
    <w:p w14:paraId="21650BFA" w14:textId="77777777" w:rsidR="005C571B" w:rsidRDefault="005C571B" w:rsidP="00A64C28">
      <w:pPr>
        <w:pStyle w:val="BodyText3"/>
        <w:widowControl w:val="0"/>
        <w:spacing w:before="0" w:after="120" w:line="276" w:lineRule="auto"/>
        <w:ind w:left="-23" w:firstLine="743"/>
        <w:jc w:val="both"/>
        <w:rPr>
          <w:rFonts w:asciiTheme="minorHAnsi" w:hAnsiTheme="minorHAnsi" w:cstheme="minorHAnsi"/>
          <w:sz w:val="22"/>
          <w:szCs w:val="32"/>
        </w:rPr>
      </w:pPr>
    </w:p>
    <w:p w14:paraId="3C893C07" w14:textId="77777777" w:rsidR="005C571B" w:rsidRPr="0099781A" w:rsidRDefault="005C571B" w:rsidP="00A64C28">
      <w:pPr>
        <w:pStyle w:val="BodyText3"/>
        <w:widowControl w:val="0"/>
        <w:spacing w:before="0" w:after="120" w:line="276" w:lineRule="auto"/>
        <w:ind w:left="-23" w:firstLine="743"/>
        <w:jc w:val="both"/>
        <w:rPr>
          <w:rFonts w:asciiTheme="minorHAnsi" w:hAnsiTheme="minorHAnsi" w:cstheme="minorHAnsi"/>
          <w:sz w:val="2"/>
          <w:szCs w:val="6"/>
        </w:rPr>
      </w:pPr>
    </w:p>
    <w:p w14:paraId="77D0B9F2" w14:textId="77777777" w:rsidR="005C571B" w:rsidRPr="005F3045" w:rsidRDefault="005C571B" w:rsidP="00A64C28">
      <w:pPr>
        <w:pStyle w:val="BodyText3"/>
        <w:widowControl w:val="0"/>
        <w:spacing w:before="0" w:after="120" w:line="276" w:lineRule="auto"/>
        <w:jc w:val="left"/>
        <w:rPr>
          <w:rFonts w:asciiTheme="minorHAnsi" w:hAnsiTheme="minorHAnsi" w:cstheme="minorHAnsi"/>
          <w:sz w:val="28"/>
          <w:szCs w:val="28"/>
          <w:u w:val="single"/>
          <w:rtl/>
        </w:rPr>
      </w:pPr>
      <w:r w:rsidRPr="005F3045">
        <w:rPr>
          <w:rFonts w:asciiTheme="minorHAnsi" w:hAnsiTheme="minorHAnsi" w:cstheme="minorHAnsi"/>
          <w:sz w:val="28"/>
          <w:szCs w:val="28"/>
          <w:u w:val="single"/>
          <w:rtl/>
        </w:rPr>
        <w:t xml:space="preserve">مستند : آيه 89 سوره  انعام </w:t>
      </w:r>
      <w:r>
        <w:rPr>
          <w:rFonts w:asciiTheme="minorHAnsi" w:hAnsiTheme="minorHAnsi" w:cstheme="minorHAnsi"/>
          <w:sz w:val="28"/>
          <w:szCs w:val="28"/>
          <w:u w:val="single"/>
        </w:rPr>
        <w:t xml:space="preserve">    </w:t>
      </w:r>
      <w:r w:rsidRPr="005F3045">
        <w:rPr>
          <w:rFonts w:asciiTheme="minorHAnsi" w:hAnsiTheme="minorHAnsi" w:cstheme="minorHAnsi"/>
          <w:sz w:val="28"/>
          <w:szCs w:val="28"/>
          <w:u w:val="single"/>
          <w:rtl/>
        </w:rPr>
        <w:t xml:space="preserve">  "</w:t>
      </w:r>
      <w:r w:rsidRPr="005F3045">
        <w:rPr>
          <w:rFonts w:asciiTheme="minorHAnsi" w:hAnsiTheme="minorHAnsi" w:cstheme="minorHAnsi"/>
          <w:sz w:val="28"/>
          <w:szCs w:val="28"/>
          <w:u w:val="single"/>
        </w:rPr>
        <w:t>…</w:t>
      </w:r>
      <w:r w:rsidRPr="005F3045">
        <w:rPr>
          <w:rFonts w:asciiTheme="minorHAnsi" w:hAnsiTheme="minorHAnsi" w:cstheme="minorHAnsi"/>
          <w:sz w:val="28"/>
          <w:szCs w:val="28"/>
          <w:u w:val="single"/>
          <w:rtl/>
        </w:rPr>
        <w:t xml:space="preserve"> اوُلئكَ الَّذينَ آتَيناهُمُ الْكِتابَ وَ الحُكمَ وَ النُّبُوَّةَ  </w:t>
      </w:r>
      <w:r w:rsidRPr="005F3045">
        <w:rPr>
          <w:rFonts w:asciiTheme="minorHAnsi" w:hAnsiTheme="minorHAnsi" w:cstheme="minorHAnsi"/>
          <w:sz w:val="28"/>
          <w:szCs w:val="28"/>
          <w:u w:val="single"/>
        </w:rPr>
        <w:t>…</w:t>
      </w:r>
      <w:r w:rsidRPr="005F3045">
        <w:rPr>
          <w:rFonts w:asciiTheme="minorHAnsi" w:hAnsiTheme="minorHAnsi" w:cstheme="minorHAnsi"/>
          <w:sz w:val="28"/>
          <w:szCs w:val="28"/>
          <w:u w:val="single"/>
          <w:rtl/>
        </w:rPr>
        <w:t>! "</w:t>
      </w:r>
    </w:p>
    <w:p w14:paraId="1D7A7E37" w14:textId="77777777" w:rsidR="005C571B" w:rsidRPr="005F3045" w:rsidRDefault="005C571B" w:rsidP="00A64C28">
      <w:pPr>
        <w:pStyle w:val="BodyText3"/>
        <w:widowControl w:val="0"/>
        <w:spacing w:before="0" w:after="120" w:line="276" w:lineRule="auto"/>
        <w:jc w:val="left"/>
        <w:rPr>
          <w:rFonts w:asciiTheme="minorHAnsi" w:hAnsiTheme="minorHAnsi" w:cstheme="minorHAnsi"/>
          <w:sz w:val="28"/>
          <w:szCs w:val="28"/>
          <w:u w:val="single"/>
          <w:rtl/>
        </w:rPr>
      </w:pPr>
      <w:r w:rsidRPr="005F3045">
        <w:rPr>
          <w:rFonts w:asciiTheme="minorHAnsi" w:hAnsiTheme="minorHAnsi" w:cstheme="minorHAnsi"/>
          <w:sz w:val="28"/>
          <w:szCs w:val="28"/>
          <w:u w:val="single"/>
          <w:rtl/>
        </w:rPr>
        <w:t>الميزان ج 14 ص 218</w:t>
      </w:r>
    </w:p>
    <w:p w14:paraId="7F48BCD9"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2"/>
          <w:szCs w:val="12"/>
          <w:rtl/>
        </w:rPr>
      </w:pPr>
    </w:p>
    <w:p w14:paraId="2481CBDE"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bookmarkStart w:id="174" w:name="_Toc101285490"/>
      <w:bookmarkStart w:id="175" w:name="_Toc101305940"/>
      <w:bookmarkStart w:id="176" w:name="_Toc101394311"/>
      <w:r w:rsidRPr="005F3045">
        <w:rPr>
          <w:rStyle w:val="Heading1Char"/>
          <w:rFonts w:asciiTheme="minorHAnsi" w:hAnsiTheme="minorHAnsi" w:cstheme="minorHAnsi"/>
          <w:rtl/>
        </w:rPr>
        <w:t>مفهوم كتاب و حكم انبياء</w:t>
      </w:r>
      <w:bookmarkEnd w:id="174"/>
      <w:bookmarkEnd w:id="175"/>
      <w:bookmarkEnd w:id="176"/>
      <w:r w:rsidRPr="005F3045">
        <w:rPr>
          <w:rFonts w:asciiTheme="minorHAnsi" w:hAnsiTheme="minorHAnsi" w:cstheme="minorHAnsi"/>
          <w:sz w:val="32"/>
          <w:szCs w:val="32"/>
          <w:rtl/>
        </w:rPr>
        <w:t xml:space="preserve">                    </w:t>
      </w:r>
      <w:r w:rsidRPr="005F3045">
        <w:rPr>
          <w:rFonts w:asciiTheme="minorHAnsi" w:hAnsiTheme="minorHAnsi" w:cstheme="minorHAnsi"/>
          <w:sz w:val="22"/>
          <w:szCs w:val="32"/>
          <w:rtl/>
        </w:rPr>
        <w:t>مقصود از " كتاب " در هر جاي قرآن كه به انبياء عليهم السلام نسبت داده شده است، صحفي است كه شرايع ديني در آن نوشته شده است، و انبــياء عليهم السـلام با آن شرايع در بين مردم و در موارد اختلاف آنان حكم مي كرده اند؛  مانند:</w:t>
      </w:r>
    </w:p>
    <w:p w14:paraId="2276C104"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22"/>
          <w:szCs w:val="32"/>
          <w:rtl/>
        </w:rPr>
        <w:tab/>
      </w:r>
      <w:r w:rsidRPr="005F3045">
        <w:rPr>
          <w:rFonts w:asciiTheme="minorHAnsi" w:hAnsiTheme="minorHAnsi" w:cstheme="minorHAnsi"/>
          <w:sz w:val="32"/>
          <w:szCs w:val="32"/>
          <w:rtl/>
        </w:rPr>
        <w:t xml:space="preserve"> كتابي كه بر نوح نازل شده: « وَ اَنزَلَ مَعَهُمُ الْكِتابَ بِالْحَقِّ !» (بقره 213)</w:t>
      </w:r>
    </w:p>
    <w:p w14:paraId="40D7873A"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كتابي كه بر ابراهيم و موسي نازل شده: « صُحُفِ اِبراهيمَ وَ موُسي!»(اعلي 19)</w:t>
      </w:r>
    </w:p>
    <w:p w14:paraId="276B8E91"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كتاب انجيل: « وَ آتيَناهُ الْاِنجيلَ فيهِ هُديً وَ نوُرٌ!» ( مائده  51)</w:t>
      </w:r>
    </w:p>
    <w:p w14:paraId="644929FD" w14:textId="477DE2D8" w:rsidR="005C571B" w:rsidRPr="005F3045" w:rsidRDefault="005C571B" w:rsidP="00A64C28">
      <w:pPr>
        <w:pStyle w:val="BodyText3"/>
        <w:widowControl w:val="0"/>
        <w:spacing w:before="0" w:after="120" w:line="276" w:lineRule="auto"/>
        <w:jc w:val="both"/>
        <w:rPr>
          <w:rFonts w:asciiTheme="minorHAnsi" w:hAnsiTheme="minorHAnsi" w:cstheme="minorHAnsi"/>
          <w:sz w:val="24"/>
          <w:szCs w:val="24"/>
          <w:rtl/>
        </w:rPr>
      </w:pPr>
      <w:r w:rsidRPr="005F3045">
        <w:rPr>
          <w:rFonts w:asciiTheme="minorHAnsi" w:hAnsiTheme="minorHAnsi" w:cstheme="minorHAnsi"/>
          <w:sz w:val="32"/>
          <w:szCs w:val="32"/>
          <w:rtl/>
        </w:rPr>
        <w:tab/>
        <w:t>و كتاب محمد صل الله عليه وآله وسلّم:« تِلكَ آياتُ الْكِتابِ وَ قُرآنٍ مُبينٍ</w:t>
      </w:r>
      <w:r w:rsidRPr="005F3045">
        <w:rPr>
          <w:rFonts w:asciiTheme="minorHAnsi" w:hAnsiTheme="minorHAnsi" w:cstheme="minorHAnsi"/>
          <w:sz w:val="28"/>
          <w:szCs w:val="28"/>
          <w:rtl/>
        </w:rPr>
        <w:t>!»</w:t>
      </w:r>
      <w:r w:rsidRPr="005F3045">
        <w:rPr>
          <w:rFonts w:asciiTheme="minorHAnsi" w:hAnsiTheme="minorHAnsi" w:cstheme="minorHAnsi"/>
          <w:sz w:val="24"/>
          <w:szCs w:val="24"/>
          <w:rtl/>
        </w:rPr>
        <w:t>(حجر 1   )</w:t>
      </w:r>
    </w:p>
    <w:p w14:paraId="65DCBC87"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0"/>
          <w:szCs w:val="10"/>
          <w:rtl/>
        </w:rPr>
      </w:pPr>
    </w:p>
    <w:p w14:paraId="60397D47"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16"/>
          <w:szCs w:val="20"/>
          <w:rtl/>
        </w:rPr>
        <w:tab/>
      </w:r>
      <w:r w:rsidRPr="005F3045">
        <w:rPr>
          <w:rFonts w:asciiTheme="minorHAnsi" w:hAnsiTheme="minorHAnsi" w:cstheme="minorHAnsi"/>
          <w:sz w:val="16"/>
          <w:szCs w:val="32"/>
          <w:rtl/>
        </w:rPr>
        <w:t xml:space="preserve">مقصود از  " حـكـم " هركجا از قرآن كه به انبياء عليهم السلام نسبت داده شده است معناي " قضا" را كه يكي از مناصب الهي است و خداوند انبياء خودرا به آن منصب </w:t>
      </w:r>
      <w:r w:rsidRPr="005F3045">
        <w:rPr>
          <w:rFonts w:asciiTheme="minorHAnsi" w:hAnsiTheme="minorHAnsi" w:cstheme="minorHAnsi"/>
          <w:sz w:val="16"/>
          <w:szCs w:val="32"/>
          <w:rtl/>
        </w:rPr>
        <w:lastRenderedPageBreak/>
        <w:t xml:space="preserve">تشريف و اكرام كرده است ، افاده مي كند؛  مانند:    </w:t>
      </w:r>
      <w:r w:rsidRPr="005F3045">
        <w:rPr>
          <w:rFonts w:asciiTheme="minorHAnsi" w:hAnsiTheme="minorHAnsi" w:cstheme="minorHAnsi"/>
          <w:sz w:val="32"/>
          <w:szCs w:val="32"/>
          <w:rtl/>
        </w:rPr>
        <w:t xml:space="preserve">« فَاحْكُمْ بَيْنَهُمْ بِما اَنزَلَ اللهُ -  در ميان آنان بدانچه كه خدا نازل كرده حكم كن ! »    (مائده </w:t>
      </w:r>
      <w:r>
        <w:rPr>
          <w:rFonts w:asciiTheme="minorHAnsi" w:hAnsiTheme="minorHAnsi" w:cstheme="minorHAnsi" w:hint="cs"/>
          <w:sz w:val="32"/>
          <w:szCs w:val="32"/>
          <w:rtl/>
        </w:rPr>
        <w:t>۴۸</w:t>
      </w:r>
      <w:r w:rsidRPr="005F3045">
        <w:rPr>
          <w:rFonts w:asciiTheme="minorHAnsi" w:hAnsiTheme="minorHAnsi" w:cstheme="minorHAnsi"/>
          <w:sz w:val="32"/>
          <w:szCs w:val="32"/>
          <w:rtl/>
        </w:rPr>
        <w:t>)</w:t>
      </w:r>
    </w:p>
    <w:p w14:paraId="1887FEC3" w14:textId="77777777" w:rsidR="005C571B" w:rsidRPr="0099781A" w:rsidRDefault="005C571B" w:rsidP="00A64C28">
      <w:pPr>
        <w:pStyle w:val="BodyText3"/>
        <w:widowControl w:val="0"/>
        <w:spacing w:before="0" w:after="120" w:line="276" w:lineRule="auto"/>
        <w:jc w:val="both"/>
        <w:rPr>
          <w:rFonts w:asciiTheme="minorHAnsi" w:hAnsiTheme="minorHAnsi" w:cstheme="minorHAnsi"/>
          <w:sz w:val="12"/>
          <w:szCs w:val="12"/>
          <w:rtl/>
        </w:rPr>
      </w:pPr>
    </w:p>
    <w:p w14:paraId="34453CE2"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0"/>
          <w:rtl/>
        </w:rPr>
      </w:pPr>
    </w:p>
    <w:p w14:paraId="63803019" w14:textId="77777777" w:rsidR="0099781A" w:rsidRDefault="005C571B" w:rsidP="00A64C28">
      <w:pPr>
        <w:widowControl w:val="0"/>
        <w:tabs>
          <w:tab w:val="left" w:pos="5647"/>
        </w:tabs>
        <w:spacing w:before="0"/>
        <w:rPr>
          <w:rFonts w:cstheme="minorHAnsi"/>
          <w:sz w:val="28"/>
          <w:szCs w:val="28"/>
          <w:u w:val="single"/>
          <w:rtl/>
        </w:rPr>
      </w:pPr>
      <w:r w:rsidRPr="005F3045">
        <w:rPr>
          <w:rFonts w:cstheme="minorHAnsi"/>
          <w:sz w:val="28"/>
          <w:szCs w:val="28"/>
          <w:u w:val="single"/>
          <w:rtl/>
        </w:rPr>
        <w:t xml:space="preserve">مستند: آيه 35 سوره احقاف    " فَاصْـِبر كَما صَبَرَ اوُلواالْعَزمِ مِنَ الرُّسُلِ و لا تَستَعجِل لَهُم...!"     </w:t>
      </w:r>
    </w:p>
    <w:p w14:paraId="5F3D6CDC" w14:textId="4374662A" w:rsidR="005C571B" w:rsidRPr="005F3045" w:rsidRDefault="005C571B" w:rsidP="00A64C28">
      <w:pPr>
        <w:widowControl w:val="0"/>
        <w:tabs>
          <w:tab w:val="left" w:pos="5647"/>
        </w:tabs>
        <w:spacing w:before="0"/>
        <w:rPr>
          <w:rFonts w:cstheme="minorHAnsi"/>
          <w:sz w:val="28"/>
          <w:szCs w:val="28"/>
          <w:u w:val="single"/>
          <w:rtl/>
        </w:rPr>
      </w:pPr>
      <w:r w:rsidRPr="005F3045">
        <w:rPr>
          <w:rFonts w:cstheme="minorHAnsi"/>
          <w:sz w:val="28"/>
          <w:szCs w:val="28"/>
          <w:u w:val="single"/>
          <w:rtl/>
        </w:rPr>
        <w:t>الميزان ج 36 ص38</w:t>
      </w:r>
    </w:p>
    <w:p w14:paraId="52862E0E"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bookmarkStart w:id="177" w:name="_Toc101285491"/>
      <w:bookmarkStart w:id="178" w:name="_Toc101305941"/>
      <w:bookmarkStart w:id="179" w:name="_Toc101394312"/>
      <w:r w:rsidRPr="005F3045">
        <w:rPr>
          <w:rStyle w:val="Heading1Char"/>
          <w:rFonts w:asciiTheme="minorHAnsi" w:hAnsiTheme="minorHAnsi" w:cstheme="minorHAnsi"/>
          <w:rtl/>
        </w:rPr>
        <w:t>پيامبران صاحب حكم و شريعت</w:t>
      </w:r>
      <w:bookmarkEnd w:id="177"/>
      <w:bookmarkEnd w:id="178"/>
      <w:bookmarkEnd w:id="179"/>
      <w:r w:rsidRPr="005F3045">
        <w:rPr>
          <w:rFonts w:asciiTheme="minorHAnsi" w:hAnsiTheme="minorHAnsi" w:cstheme="minorHAnsi"/>
          <w:sz w:val="32"/>
          <w:szCs w:val="32"/>
          <w:rtl/>
        </w:rPr>
        <w:t xml:space="preserve">                </w:t>
      </w:r>
      <w:r w:rsidRPr="005F3045">
        <w:rPr>
          <w:rFonts w:asciiTheme="minorHAnsi" w:hAnsiTheme="minorHAnsi" w:cstheme="minorHAnsi"/>
          <w:sz w:val="22"/>
          <w:szCs w:val="32"/>
          <w:rtl/>
        </w:rPr>
        <w:t>« - پس تو اي پيامبر در برابر تكذيب قومت  صبر كن!  آنچنان كه پيامبران اولواالعزم صبر كردند</w:t>
      </w:r>
      <w:r w:rsidRPr="005F3045">
        <w:rPr>
          <w:rFonts w:asciiTheme="minorHAnsi" w:hAnsiTheme="minorHAnsi" w:cstheme="minorHAnsi"/>
          <w:sz w:val="22"/>
          <w:szCs w:val="32"/>
        </w:rPr>
        <w:t>…</w:t>
      </w:r>
      <w:r w:rsidRPr="005F3045">
        <w:rPr>
          <w:rFonts w:asciiTheme="minorHAnsi" w:hAnsiTheme="minorHAnsi" w:cstheme="minorHAnsi"/>
          <w:sz w:val="22"/>
          <w:szCs w:val="32"/>
          <w:rtl/>
        </w:rPr>
        <w:t xml:space="preserve"> ! »</w:t>
      </w:r>
    </w:p>
    <w:p w14:paraId="00A1ABC7"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22"/>
          <w:szCs w:val="32"/>
          <w:rtl/>
        </w:rPr>
        <w:t xml:space="preserve"> </w:t>
      </w:r>
      <w:r w:rsidRPr="005F3045">
        <w:rPr>
          <w:rFonts w:asciiTheme="minorHAnsi" w:hAnsiTheme="minorHAnsi" w:cstheme="minorHAnsi"/>
          <w:sz w:val="22"/>
          <w:szCs w:val="32"/>
          <w:rtl/>
        </w:rPr>
        <w:tab/>
      </w:r>
      <w:r w:rsidRPr="005F3045">
        <w:rPr>
          <w:rFonts w:asciiTheme="minorHAnsi" w:hAnsiTheme="minorHAnsi" w:cstheme="minorHAnsi"/>
          <w:sz w:val="32"/>
          <w:szCs w:val="32"/>
          <w:rtl/>
        </w:rPr>
        <w:t>دراين آيه شريفه خداي سبحان پيامبرگراميش را دستورمي دهد صبر كند همچنانكه پيامبران اولواالعزم صبركردند. اين اشاره است باين معنا كه پيامبرگرامي اسلام</w:t>
      </w:r>
      <w:r w:rsidRPr="005F3045">
        <w:rPr>
          <w:rFonts w:asciiTheme="minorHAnsi" w:hAnsiTheme="minorHAnsi" w:cstheme="minorHAnsi"/>
          <w:smallCaps/>
          <w:sz w:val="32"/>
          <w:szCs w:val="32"/>
          <w:rtl/>
        </w:rPr>
        <w:t>« ص»</w:t>
      </w:r>
      <w:r w:rsidRPr="005F3045">
        <w:rPr>
          <w:rFonts w:asciiTheme="minorHAnsi" w:hAnsiTheme="minorHAnsi" w:cstheme="minorHAnsi"/>
          <w:sz w:val="32"/>
          <w:szCs w:val="32"/>
          <w:rtl/>
        </w:rPr>
        <w:t xml:space="preserve">  نيز از اولواالعزم است، پس بايد مانند آنها صبر كند.</w:t>
      </w:r>
    </w:p>
    <w:p w14:paraId="554798DB"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معناي عزم در اينجا يا صبر است همچنانكه بعضي ازمفسرين گفته اند و به آية زير استشهاد كرده اند:</w:t>
      </w:r>
    </w:p>
    <w:p w14:paraId="36BFDFCE"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32"/>
          <w:rtl/>
        </w:rPr>
      </w:pPr>
      <w:r w:rsidRPr="005F3045">
        <w:rPr>
          <w:rFonts w:asciiTheme="minorHAnsi" w:hAnsiTheme="minorHAnsi" w:cstheme="minorHAnsi"/>
          <w:sz w:val="32"/>
          <w:szCs w:val="32"/>
          <w:rtl/>
        </w:rPr>
        <w:t>« وَ لَمَن صَبَرَ و غَفَرَ اِنَّ ذلك لَمِن عزمِ الاُمُور !»  ( شوري 43)</w:t>
      </w:r>
    </w:p>
    <w:p w14:paraId="79F9A365"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12"/>
          <w:szCs w:val="32"/>
          <w:rtl/>
        </w:rPr>
      </w:pPr>
      <w:r w:rsidRPr="005F3045">
        <w:rPr>
          <w:rFonts w:asciiTheme="minorHAnsi" w:hAnsiTheme="minorHAnsi" w:cstheme="minorHAnsi"/>
          <w:sz w:val="36"/>
          <w:szCs w:val="32"/>
          <w:rtl/>
        </w:rPr>
        <w:t>يا به معناي عزم بر وفاي به عهد است، عهدي كه از انبياء گرفته شده، به استشهاد آيه زير:</w:t>
      </w:r>
    </w:p>
    <w:p w14:paraId="78FE576B"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14"/>
          <w:szCs w:val="28"/>
          <w:rtl/>
        </w:rPr>
        <w:tab/>
      </w:r>
      <w:r w:rsidRPr="005F3045">
        <w:rPr>
          <w:rFonts w:asciiTheme="minorHAnsi" w:hAnsiTheme="minorHAnsi" w:cstheme="minorHAnsi"/>
          <w:sz w:val="32"/>
          <w:szCs w:val="32"/>
          <w:rtl/>
        </w:rPr>
        <w:t xml:space="preserve">« ما به آدم از پيش عهد بستيم ولي عزمي در او نديديم ! » ( طه 114 ) </w:t>
      </w:r>
    </w:p>
    <w:p w14:paraId="506C9C48"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14"/>
          <w:szCs w:val="32"/>
          <w:rtl/>
        </w:rPr>
      </w:pPr>
      <w:r w:rsidRPr="005F3045">
        <w:rPr>
          <w:rFonts w:asciiTheme="minorHAnsi" w:hAnsiTheme="minorHAnsi" w:cstheme="minorHAnsi"/>
          <w:sz w:val="14"/>
          <w:szCs w:val="32"/>
          <w:rtl/>
        </w:rPr>
        <w:t>يا به معناي عزيمت يعني حكم و شريعت است.</w:t>
      </w:r>
    </w:p>
    <w:p w14:paraId="71B44C19"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8"/>
          <w:szCs w:val="10"/>
          <w:rtl/>
        </w:rPr>
      </w:pPr>
      <w:r w:rsidRPr="005F3045">
        <w:rPr>
          <w:rFonts w:asciiTheme="minorHAnsi" w:hAnsiTheme="minorHAnsi" w:cstheme="minorHAnsi"/>
          <w:sz w:val="14"/>
          <w:szCs w:val="32"/>
          <w:rtl/>
        </w:rPr>
        <w:tab/>
      </w:r>
    </w:p>
    <w:p w14:paraId="2CD84209"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14"/>
          <w:szCs w:val="32"/>
          <w:rtl/>
        </w:rPr>
      </w:pPr>
      <w:r w:rsidRPr="005F3045">
        <w:rPr>
          <w:rFonts w:asciiTheme="minorHAnsi" w:hAnsiTheme="minorHAnsi" w:cstheme="minorHAnsi"/>
          <w:sz w:val="14"/>
          <w:szCs w:val="32"/>
          <w:rtl/>
        </w:rPr>
        <w:t>بنا به معناي سوم كه ( حق هم همان است،) و در روايات ائمة اهل بيت هم به اين معنا تفسير شده است، صاحبان حكم و شريعت پنج نفرند:</w:t>
      </w:r>
    </w:p>
    <w:p w14:paraId="7F6A1CEC"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14"/>
          <w:szCs w:val="32"/>
          <w:rtl/>
        </w:rPr>
        <w:tab/>
      </w:r>
      <w:r w:rsidRPr="005F3045">
        <w:rPr>
          <w:rFonts w:asciiTheme="minorHAnsi" w:hAnsiTheme="minorHAnsi" w:cstheme="minorHAnsi"/>
          <w:sz w:val="32"/>
          <w:szCs w:val="32"/>
          <w:rtl/>
        </w:rPr>
        <w:t>نوح ، ابراهيم ، موسي ، عيسي  و محمد صل الله عليه وآله وسلّم وعليهم اجمعين</w:t>
      </w:r>
    </w:p>
    <w:p w14:paraId="24E478C8"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4"/>
          <w:szCs w:val="32"/>
          <w:rtl/>
        </w:rPr>
      </w:pPr>
      <w:r w:rsidRPr="005F3045">
        <w:rPr>
          <w:rFonts w:asciiTheme="minorHAnsi" w:hAnsiTheme="minorHAnsi" w:cstheme="minorHAnsi"/>
          <w:sz w:val="14"/>
          <w:szCs w:val="28"/>
          <w:rtl/>
        </w:rPr>
        <w:tab/>
      </w:r>
      <w:r w:rsidRPr="005F3045">
        <w:rPr>
          <w:rFonts w:asciiTheme="minorHAnsi" w:hAnsiTheme="minorHAnsi" w:cstheme="minorHAnsi"/>
          <w:sz w:val="14"/>
          <w:szCs w:val="32"/>
          <w:rtl/>
        </w:rPr>
        <w:t>براي اينكه قرآن صاحبان شريعت را همين پنج نفر دانسته و در سوره شوري آية 13 به آن تصريح كرده است.</w:t>
      </w:r>
    </w:p>
    <w:p w14:paraId="6BFA4B9F"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4"/>
          <w:szCs w:val="32"/>
          <w:rtl/>
        </w:rPr>
      </w:pPr>
      <w:r w:rsidRPr="005F3045">
        <w:rPr>
          <w:rFonts w:asciiTheme="minorHAnsi" w:hAnsiTheme="minorHAnsi" w:cstheme="minorHAnsi"/>
          <w:sz w:val="14"/>
          <w:szCs w:val="32"/>
          <w:rtl/>
        </w:rPr>
        <w:tab/>
        <w:t xml:space="preserve">پنج نفر بودن انبياء اولواالعزم از جمله مطالبي است كه روايات آن از ائمه اهل بيت بسيار زياد است، كه هم از رسول خدا </w:t>
      </w:r>
      <w:r w:rsidRPr="005F3045">
        <w:rPr>
          <w:rFonts w:asciiTheme="minorHAnsi" w:hAnsiTheme="minorHAnsi" w:cstheme="minorHAnsi"/>
          <w:smallCaps/>
          <w:sz w:val="14"/>
          <w:szCs w:val="24"/>
          <w:rtl/>
        </w:rPr>
        <w:t xml:space="preserve">« </w:t>
      </w:r>
      <w:r w:rsidRPr="005F3045">
        <w:rPr>
          <w:rFonts w:asciiTheme="minorHAnsi" w:hAnsiTheme="minorHAnsi" w:cstheme="minorHAnsi"/>
          <w:i/>
          <w:iCs/>
          <w:smallCaps/>
          <w:sz w:val="10"/>
          <w:szCs w:val="24"/>
          <w:rtl/>
        </w:rPr>
        <w:t>ص</w:t>
      </w:r>
      <w:r w:rsidRPr="005F3045">
        <w:rPr>
          <w:rFonts w:asciiTheme="minorHAnsi" w:hAnsiTheme="minorHAnsi" w:cstheme="minorHAnsi"/>
          <w:smallCaps/>
          <w:sz w:val="14"/>
          <w:szCs w:val="24"/>
          <w:rtl/>
        </w:rPr>
        <w:t>»</w:t>
      </w:r>
      <w:r w:rsidRPr="005F3045">
        <w:rPr>
          <w:rFonts w:asciiTheme="minorHAnsi" w:hAnsiTheme="minorHAnsi" w:cstheme="minorHAnsi"/>
          <w:sz w:val="8"/>
          <w:szCs w:val="24"/>
          <w:rtl/>
        </w:rPr>
        <w:t xml:space="preserve"> </w:t>
      </w:r>
      <w:r w:rsidRPr="005F3045">
        <w:rPr>
          <w:rFonts w:asciiTheme="minorHAnsi" w:hAnsiTheme="minorHAnsi" w:cstheme="minorHAnsi"/>
          <w:sz w:val="14"/>
          <w:szCs w:val="32"/>
          <w:rtl/>
        </w:rPr>
        <w:t xml:space="preserve">نقل شده و هم از امام باقر و امام صادق و امام </w:t>
      </w:r>
      <w:r w:rsidRPr="005F3045">
        <w:rPr>
          <w:rFonts w:asciiTheme="minorHAnsi" w:hAnsiTheme="minorHAnsi" w:cstheme="minorHAnsi"/>
          <w:sz w:val="14"/>
          <w:szCs w:val="32"/>
          <w:rtl/>
        </w:rPr>
        <w:lastRenderedPageBreak/>
        <w:t>رضا عليهم السلام به طرق بسيار.</w:t>
      </w:r>
    </w:p>
    <w:p w14:paraId="7C341116"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4"/>
          <w:szCs w:val="32"/>
          <w:rtl/>
        </w:rPr>
      </w:pPr>
      <w:r w:rsidRPr="005F3045">
        <w:rPr>
          <w:rFonts w:asciiTheme="minorHAnsi" w:hAnsiTheme="minorHAnsi" w:cstheme="minorHAnsi"/>
          <w:sz w:val="14"/>
          <w:szCs w:val="32"/>
          <w:rtl/>
        </w:rPr>
        <w:tab/>
        <w:t>در كافي از امام صادق عليه السلام نقل شده كه فرمود:</w:t>
      </w:r>
    </w:p>
    <w:p w14:paraId="748082C8"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32"/>
          <w:szCs w:val="32"/>
          <w:rtl/>
        </w:rPr>
      </w:pPr>
      <w:r w:rsidRPr="005F3045">
        <w:rPr>
          <w:rFonts w:asciiTheme="minorHAnsi" w:hAnsiTheme="minorHAnsi" w:cstheme="minorHAnsi"/>
          <w:sz w:val="32"/>
          <w:szCs w:val="32"/>
          <w:rtl/>
        </w:rPr>
        <w:t>«- سادات انبياء و مرسلين پنج نفرند كه اولوا العزم رسولان و محور گردونهء شريعتند :</w:t>
      </w:r>
    </w:p>
    <w:p w14:paraId="0126345C" w14:textId="77777777" w:rsidR="005C571B" w:rsidRPr="005F3045" w:rsidRDefault="005C571B" w:rsidP="00A64C28">
      <w:pPr>
        <w:pStyle w:val="BodyText3"/>
        <w:widowControl w:val="0"/>
        <w:spacing w:before="0" w:after="120" w:line="276" w:lineRule="auto"/>
        <w:ind w:left="720" w:firstLine="60"/>
        <w:jc w:val="both"/>
        <w:rPr>
          <w:rFonts w:asciiTheme="minorHAnsi" w:hAnsiTheme="minorHAnsi" w:cstheme="minorHAnsi"/>
          <w:sz w:val="32"/>
          <w:szCs w:val="32"/>
          <w:rtl/>
        </w:rPr>
      </w:pPr>
      <w:r w:rsidRPr="005F3045">
        <w:rPr>
          <w:rFonts w:asciiTheme="minorHAnsi" w:hAnsiTheme="minorHAnsi" w:cstheme="minorHAnsi"/>
          <w:sz w:val="32"/>
          <w:szCs w:val="32"/>
          <w:rtl/>
        </w:rPr>
        <w:t>نوح،  ابراهيم،  موسي، عيسي، و محمـــد صل الله عليه وآله و علي جميع الانبياء ! »</w:t>
      </w:r>
    </w:p>
    <w:p w14:paraId="31B37115"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14"/>
          <w:szCs w:val="32"/>
          <w:rtl/>
        </w:rPr>
      </w:pPr>
      <w:r w:rsidRPr="005F3045">
        <w:rPr>
          <w:rFonts w:asciiTheme="minorHAnsi" w:hAnsiTheme="minorHAnsi" w:cstheme="minorHAnsi"/>
          <w:sz w:val="14"/>
          <w:szCs w:val="32"/>
          <w:rtl/>
        </w:rPr>
        <w:t>همچنين از امام ابي جعفر عليه السلام روايت كرده است كه فرمود:</w:t>
      </w:r>
    </w:p>
    <w:p w14:paraId="4C060D4B" w14:textId="77777777" w:rsidR="005C571B" w:rsidRPr="005F3045" w:rsidRDefault="005C571B" w:rsidP="00A64C28">
      <w:pPr>
        <w:pStyle w:val="BodyText3"/>
        <w:widowControl w:val="0"/>
        <w:spacing w:before="0" w:after="120" w:line="276" w:lineRule="auto"/>
        <w:ind w:left="5" w:firstLine="715"/>
        <w:jc w:val="both"/>
        <w:rPr>
          <w:rFonts w:asciiTheme="minorHAnsi" w:hAnsiTheme="minorHAnsi" w:cstheme="minorHAnsi"/>
          <w:sz w:val="32"/>
          <w:szCs w:val="32"/>
          <w:rtl/>
        </w:rPr>
      </w:pPr>
      <w:r w:rsidRPr="005F3045">
        <w:rPr>
          <w:rFonts w:asciiTheme="minorHAnsi" w:hAnsiTheme="minorHAnsi" w:cstheme="minorHAnsi"/>
          <w:sz w:val="32"/>
          <w:szCs w:val="32"/>
          <w:rtl/>
        </w:rPr>
        <w:t>« - رسول خدا فرموده: اولين كسي كه در روي زمين وصي پيغمبر شد، هبة الله فرزند و وصي آدم بود.  هيچ يك از  انبياء  گذشته بدون وصي نبوده اند.</w:t>
      </w:r>
    </w:p>
    <w:p w14:paraId="1F38D359"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32"/>
          <w:szCs w:val="32"/>
          <w:rtl/>
        </w:rPr>
      </w:pPr>
      <w:r w:rsidRPr="005F3045">
        <w:rPr>
          <w:rFonts w:asciiTheme="minorHAnsi" w:hAnsiTheme="minorHAnsi" w:cstheme="minorHAnsi"/>
          <w:sz w:val="32"/>
          <w:szCs w:val="32"/>
          <w:rtl/>
        </w:rPr>
        <w:t xml:space="preserve"> عدد انبياء صد و بيست هزار نفر است كه از آنان پنج نفر اولواالعزمند:</w:t>
      </w:r>
    </w:p>
    <w:p w14:paraId="6210B813"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12"/>
          <w:szCs w:val="32"/>
          <w:rtl/>
        </w:rPr>
      </w:pPr>
      <w:r w:rsidRPr="005F3045">
        <w:rPr>
          <w:rFonts w:asciiTheme="minorHAnsi" w:hAnsiTheme="minorHAnsi" w:cstheme="minorHAnsi"/>
          <w:sz w:val="32"/>
          <w:szCs w:val="32"/>
          <w:rtl/>
        </w:rPr>
        <w:t>نوح، ابراهيم ، موسي ،  عيسي ، و محمد صل الله عليه و آله و عليهم</w:t>
      </w:r>
      <w:r w:rsidRPr="005F3045">
        <w:rPr>
          <w:rFonts w:asciiTheme="minorHAnsi" w:hAnsiTheme="minorHAnsi" w:cstheme="minorHAnsi"/>
          <w:sz w:val="12"/>
          <w:szCs w:val="32"/>
          <w:rtl/>
        </w:rPr>
        <w:t>! »</w:t>
      </w:r>
    </w:p>
    <w:p w14:paraId="659751CB"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8"/>
          <w:szCs w:val="10"/>
          <w:rtl/>
        </w:rPr>
      </w:pPr>
    </w:p>
    <w:p w14:paraId="7929CB4F"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8"/>
          <w:szCs w:val="10"/>
          <w:rtl/>
        </w:rPr>
      </w:pPr>
    </w:p>
    <w:p w14:paraId="53698B7C"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12"/>
          <w:rtl/>
        </w:rPr>
      </w:pPr>
    </w:p>
    <w:p w14:paraId="13190292" w14:textId="77777777" w:rsidR="005C571B" w:rsidRPr="0099781A" w:rsidRDefault="005C571B" w:rsidP="00A64C28">
      <w:pPr>
        <w:widowControl w:val="0"/>
        <w:tabs>
          <w:tab w:val="left" w:pos="5647"/>
        </w:tabs>
        <w:spacing w:before="0"/>
        <w:rPr>
          <w:rFonts w:cstheme="minorHAnsi"/>
          <w:sz w:val="8"/>
          <w:szCs w:val="24"/>
          <w:u w:val="single"/>
          <w:rtl/>
        </w:rPr>
      </w:pPr>
      <w:r w:rsidRPr="0099781A">
        <w:rPr>
          <w:rFonts w:cstheme="minorHAnsi"/>
          <w:sz w:val="28"/>
          <w:szCs w:val="28"/>
          <w:u w:val="single"/>
          <w:rtl/>
        </w:rPr>
        <w:t>مستند: روايات تحت آيه 18 و 19سوره اعلي" اِنَّ هذا لَفي الصُّحُفِ الاوُلي،</w:t>
      </w:r>
      <w:r w:rsidRPr="0099781A">
        <w:rPr>
          <w:rFonts w:cstheme="minorHAnsi"/>
          <w:sz w:val="28"/>
          <w:szCs w:val="28"/>
          <w:u w:val="single"/>
          <w:vertAlign w:val="superscript"/>
          <w:rtl/>
        </w:rPr>
        <w:t xml:space="preserve"> </w:t>
      </w:r>
      <w:r w:rsidRPr="0099781A">
        <w:rPr>
          <w:rFonts w:cstheme="minorHAnsi"/>
          <w:sz w:val="28"/>
          <w:szCs w:val="28"/>
          <w:u w:val="single"/>
          <w:rtl/>
        </w:rPr>
        <w:t xml:space="preserve"> صُحُفِ  اِبراهيمَ وَ موُسی ! "</w:t>
      </w:r>
      <w:r w:rsidRPr="0099781A">
        <w:rPr>
          <w:rFonts w:cstheme="minorHAnsi"/>
          <w:sz w:val="10"/>
          <w:szCs w:val="24"/>
          <w:u w:val="single"/>
          <w:rtl/>
        </w:rPr>
        <w:t xml:space="preserve">  الميزان ج40ص198</w:t>
      </w:r>
    </w:p>
    <w:p w14:paraId="41844B71"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bookmarkStart w:id="180" w:name="_Toc101285492"/>
      <w:bookmarkStart w:id="181" w:name="_Toc101305942"/>
      <w:bookmarkStart w:id="182" w:name="_Toc101394313"/>
      <w:r w:rsidRPr="005F3045">
        <w:rPr>
          <w:rStyle w:val="Heading1Char"/>
          <w:rFonts w:asciiTheme="minorHAnsi" w:hAnsiTheme="minorHAnsi" w:cstheme="minorHAnsi"/>
          <w:rtl/>
        </w:rPr>
        <w:t>تعداد كتب آسماني</w:t>
      </w:r>
      <w:bookmarkEnd w:id="180"/>
      <w:bookmarkEnd w:id="181"/>
      <w:bookmarkEnd w:id="182"/>
      <w:r w:rsidRPr="005F3045">
        <w:rPr>
          <w:rFonts w:asciiTheme="minorHAnsi" w:hAnsiTheme="minorHAnsi" w:cstheme="minorHAnsi"/>
          <w:sz w:val="32"/>
          <w:szCs w:val="32"/>
          <w:rtl/>
        </w:rPr>
        <w:t xml:space="preserve">                </w:t>
      </w:r>
      <w:r w:rsidRPr="005F3045">
        <w:rPr>
          <w:rFonts w:asciiTheme="minorHAnsi" w:hAnsiTheme="minorHAnsi" w:cstheme="minorHAnsi"/>
          <w:sz w:val="22"/>
          <w:szCs w:val="32"/>
          <w:rtl/>
        </w:rPr>
        <w:t>در روايات اسلامي، در مجمع البيان، از ابي ذر روايت شده كه گفت :</w:t>
      </w:r>
    </w:p>
    <w:p w14:paraId="0B4F14EE"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 xml:space="preserve"> - به رسول الله صل الله عليه وآله وسلّم   عرض كردم:</w:t>
      </w:r>
    </w:p>
    <w:p w14:paraId="73E2B0FF" w14:textId="77777777" w:rsidR="005C571B" w:rsidRPr="005F3045" w:rsidRDefault="005C571B" w:rsidP="00F30C69">
      <w:pPr>
        <w:pStyle w:val="BodyText3"/>
        <w:widowControl w:val="0"/>
        <w:spacing w:before="0" w:after="120" w:line="276" w:lineRule="auto"/>
        <w:ind w:firstLine="720"/>
        <w:jc w:val="left"/>
        <w:rPr>
          <w:rFonts w:asciiTheme="minorHAnsi" w:hAnsiTheme="minorHAnsi" w:cstheme="minorHAnsi"/>
          <w:sz w:val="32"/>
          <w:szCs w:val="32"/>
          <w:rtl/>
        </w:rPr>
      </w:pPr>
      <w:r w:rsidRPr="005F3045">
        <w:rPr>
          <w:rFonts w:asciiTheme="minorHAnsi" w:hAnsiTheme="minorHAnsi" w:cstheme="minorHAnsi"/>
          <w:sz w:val="32"/>
          <w:szCs w:val="32"/>
          <w:rtl/>
        </w:rPr>
        <w:t>« - يا رسول الله انبياء چند تن بودند؟</w:t>
      </w:r>
    </w:p>
    <w:p w14:paraId="5AAD0BDD"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فرمود:</w:t>
      </w:r>
      <w:r w:rsidRPr="005F3045">
        <w:rPr>
          <w:rFonts w:asciiTheme="minorHAnsi" w:hAnsiTheme="minorHAnsi" w:cstheme="minorHAnsi"/>
          <w:sz w:val="32"/>
          <w:szCs w:val="32"/>
          <w:rtl/>
        </w:rPr>
        <w:tab/>
      </w:r>
      <w:r w:rsidRPr="005F3045">
        <w:rPr>
          <w:rFonts w:asciiTheme="minorHAnsi" w:hAnsiTheme="minorHAnsi" w:cstheme="minorHAnsi"/>
          <w:sz w:val="32"/>
          <w:szCs w:val="32"/>
          <w:rtl/>
        </w:rPr>
        <w:tab/>
        <w:t>- صد و بيست و چهار هزار تن.</w:t>
      </w:r>
    </w:p>
    <w:p w14:paraId="3BAD0669"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عرض داشتم:</w:t>
      </w:r>
      <w:r w:rsidRPr="005F3045">
        <w:rPr>
          <w:rFonts w:asciiTheme="minorHAnsi" w:hAnsiTheme="minorHAnsi" w:cstheme="minorHAnsi"/>
          <w:sz w:val="32"/>
          <w:szCs w:val="32"/>
          <w:rtl/>
        </w:rPr>
        <w:tab/>
        <w:t>- مرسلين از آنان چند تن بودند؟</w:t>
      </w:r>
    </w:p>
    <w:p w14:paraId="77DBBDE9"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فرمود:</w:t>
      </w:r>
      <w:r w:rsidRPr="005F3045">
        <w:rPr>
          <w:rFonts w:asciiTheme="minorHAnsi" w:hAnsiTheme="minorHAnsi" w:cstheme="minorHAnsi"/>
          <w:sz w:val="32"/>
          <w:szCs w:val="32"/>
          <w:rtl/>
        </w:rPr>
        <w:tab/>
      </w:r>
      <w:r w:rsidRPr="005F3045">
        <w:rPr>
          <w:rFonts w:asciiTheme="minorHAnsi" w:hAnsiTheme="minorHAnsi" w:cstheme="minorHAnsi"/>
          <w:sz w:val="32"/>
          <w:szCs w:val="32"/>
          <w:rtl/>
        </w:rPr>
        <w:tab/>
        <w:t>- سيصد و سيزده تن بودند،  و بقية آنان انبياء بودند.</w:t>
      </w:r>
    </w:p>
    <w:p w14:paraId="441196B2" w14:textId="521C38F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پرسيدم:</w:t>
      </w:r>
      <w:r w:rsidRPr="005F3045">
        <w:rPr>
          <w:rFonts w:asciiTheme="minorHAnsi" w:hAnsiTheme="minorHAnsi" w:cstheme="minorHAnsi"/>
          <w:sz w:val="32"/>
          <w:szCs w:val="32"/>
          <w:rtl/>
        </w:rPr>
        <w:tab/>
        <w:t>- آدم نبي بود؟</w:t>
      </w:r>
    </w:p>
    <w:p w14:paraId="71CEF8A9"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فرمود:</w:t>
      </w:r>
      <w:r w:rsidRPr="005F3045">
        <w:rPr>
          <w:rFonts w:asciiTheme="minorHAnsi" w:hAnsiTheme="minorHAnsi" w:cstheme="minorHAnsi"/>
          <w:sz w:val="32"/>
          <w:szCs w:val="32"/>
          <w:rtl/>
        </w:rPr>
        <w:tab/>
      </w:r>
      <w:r w:rsidRPr="005F3045">
        <w:rPr>
          <w:rFonts w:asciiTheme="minorHAnsi" w:hAnsiTheme="minorHAnsi" w:cstheme="minorHAnsi"/>
          <w:sz w:val="32"/>
          <w:szCs w:val="32"/>
          <w:rtl/>
        </w:rPr>
        <w:tab/>
        <w:t>- آري !  كلمة الله بود كه خدا اورا به دست قدرت خود بيافريد.</w:t>
      </w:r>
    </w:p>
    <w:p w14:paraId="2C266EF8" w14:textId="1FC22ED4"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باز فرمود:</w:t>
      </w:r>
      <w:r w:rsidRPr="005F3045">
        <w:rPr>
          <w:rFonts w:asciiTheme="minorHAnsi" w:hAnsiTheme="minorHAnsi" w:cstheme="minorHAnsi"/>
          <w:sz w:val="32"/>
          <w:szCs w:val="32"/>
          <w:rtl/>
        </w:rPr>
        <w:tab/>
        <w:t>- اي اباذر !  چهارتن از انبياء عرب بودند :</w:t>
      </w:r>
    </w:p>
    <w:p w14:paraId="597BF86F"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lastRenderedPageBreak/>
        <w:tab/>
      </w:r>
      <w:r w:rsidRPr="005F3045">
        <w:rPr>
          <w:rFonts w:asciiTheme="minorHAnsi" w:hAnsiTheme="minorHAnsi" w:cstheme="minorHAnsi"/>
          <w:sz w:val="32"/>
          <w:szCs w:val="32"/>
          <w:rtl/>
        </w:rPr>
        <w:tab/>
        <w:t xml:space="preserve">  هود ،  صالح ،  شعيب ، و پيامبر خودت .</w:t>
      </w:r>
    </w:p>
    <w:p w14:paraId="03F69A16"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عرض داشتم:</w:t>
      </w:r>
      <w:r w:rsidRPr="005F3045">
        <w:rPr>
          <w:rFonts w:asciiTheme="minorHAnsi" w:hAnsiTheme="minorHAnsi" w:cstheme="minorHAnsi"/>
          <w:sz w:val="32"/>
          <w:szCs w:val="32"/>
          <w:rtl/>
        </w:rPr>
        <w:tab/>
        <w:t>- يا رسول الله  !  خداي تعالي چند كتاب نازل كرده است؟</w:t>
      </w:r>
    </w:p>
    <w:p w14:paraId="2681F6B7" w14:textId="77777777" w:rsidR="005C571B" w:rsidRPr="005F3045" w:rsidRDefault="005C571B" w:rsidP="00A64C28">
      <w:pPr>
        <w:pStyle w:val="BodyText3"/>
        <w:widowControl w:val="0"/>
        <w:spacing w:before="0" w:after="120" w:line="276" w:lineRule="auto"/>
        <w:ind w:left="1440" w:hanging="1440"/>
        <w:jc w:val="both"/>
        <w:rPr>
          <w:rFonts w:asciiTheme="minorHAnsi" w:hAnsiTheme="minorHAnsi" w:cstheme="minorHAnsi"/>
          <w:sz w:val="32"/>
          <w:szCs w:val="32"/>
          <w:rtl/>
        </w:rPr>
      </w:pPr>
      <w:r w:rsidRPr="005F3045">
        <w:rPr>
          <w:rFonts w:asciiTheme="minorHAnsi" w:hAnsiTheme="minorHAnsi" w:cstheme="minorHAnsi"/>
          <w:sz w:val="32"/>
          <w:szCs w:val="32"/>
          <w:rtl/>
        </w:rPr>
        <w:t>فرمود:</w:t>
      </w:r>
      <w:r w:rsidRPr="005F3045">
        <w:rPr>
          <w:rFonts w:asciiTheme="minorHAnsi" w:hAnsiTheme="minorHAnsi" w:cstheme="minorHAnsi"/>
          <w:sz w:val="32"/>
          <w:szCs w:val="32"/>
          <w:rtl/>
        </w:rPr>
        <w:tab/>
        <w:t>- صد و چهاركتاب ، كه ده صحيفه از آن بر آدم، پنجاه صحيفه بر شيث،  سي صحيفه بر اخنوخ ( ادريس) كه او اولين كسي است كه با قلم خط نوشت؛ و ده صحيفه بر ابراهيم، و چهار صحيفه باقي -  تورات و انجيل و زبور و فرقان (قرآن) است.»</w:t>
      </w:r>
    </w:p>
    <w:p w14:paraId="62E29136" w14:textId="77777777" w:rsidR="005C571B" w:rsidRPr="00F30C69" w:rsidRDefault="005C571B" w:rsidP="00A64C28">
      <w:pPr>
        <w:pStyle w:val="BodyText3"/>
        <w:widowControl w:val="0"/>
        <w:spacing w:before="0" w:after="120" w:line="276" w:lineRule="auto"/>
        <w:ind w:left="1440" w:hanging="1440"/>
        <w:jc w:val="both"/>
        <w:rPr>
          <w:rFonts w:asciiTheme="minorHAnsi" w:hAnsiTheme="minorHAnsi" w:cstheme="minorHAnsi"/>
          <w:sz w:val="10"/>
          <w:szCs w:val="10"/>
          <w:rtl/>
        </w:rPr>
      </w:pPr>
    </w:p>
    <w:p w14:paraId="28E9B071" w14:textId="77777777" w:rsidR="005C571B" w:rsidRPr="005F3045" w:rsidRDefault="005C571B" w:rsidP="00A64C28">
      <w:pPr>
        <w:pStyle w:val="BodyText3"/>
        <w:widowControl w:val="0"/>
        <w:spacing w:before="0" w:after="120" w:line="276" w:lineRule="auto"/>
        <w:ind w:left="1440" w:hanging="1440"/>
        <w:jc w:val="both"/>
        <w:rPr>
          <w:rFonts w:asciiTheme="minorHAnsi" w:hAnsiTheme="minorHAnsi" w:cstheme="minorHAnsi"/>
          <w:sz w:val="22"/>
          <w:szCs w:val="8"/>
          <w:rtl/>
        </w:rPr>
      </w:pPr>
    </w:p>
    <w:p w14:paraId="2822A124" w14:textId="77777777" w:rsidR="005C571B" w:rsidRPr="005F3045" w:rsidRDefault="005C571B" w:rsidP="00F30C69">
      <w:pPr>
        <w:pStyle w:val="Heading5"/>
        <w:rPr>
          <w:rtl/>
        </w:rPr>
      </w:pPr>
      <w:bookmarkStart w:id="183" w:name="_Toc101394314"/>
      <w:r w:rsidRPr="005F3045">
        <w:rPr>
          <w:rtl/>
        </w:rPr>
        <w:t>مطالب مشترك در قرآن و صحف ابراهيم و موسي</w:t>
      </w:r>
      <w:bookmarkEnd w:id="183"/>
    </w:p>
    <w:p w14:paraId="538C9D7F" w14:textId="77777777" w:rsidR="005C571B" w:rsidRPr="005F3045" w:rsidRDefault="005C571B" w:rsidP="00A64C28">
      <w:pPr>
        <w:pStyle w:val="BodyText3"/>
        <w:widowControl w:val="0"/>
        <w:spacing w:before="0" w:after="120" w:line="276" w:lineRule="auto"/>
        <w:ind w:hanging="715"/>
        <w:jc w:val="both"/>
        <w:rPr>
          <w:rFonts w:asciiTheme="minorHAnsi" w:hAnsiTheme="minorHAnsi" w:cstheme="minorHAnsi"/>
          <w:sz w:val="22"/>
          <w:szCs w:val="8"/>
          <w:rtl/>
        </w:rPr>
      </w:pPr>
      <w:r w:rsidRPr="005F3045">
        <w:rPr>
          <w:rFonts w:asciiTheme="minorHAnsi" w:hAnsiTheme="minorHAnsi" w:cstheme="minorHAnsi"/>
          <w:sz w:val="22"/>
          <w:szCs w:val="32"/>
          <w:rtl/>
        </w:rPr>
        <w:t xml:space="preserve"> </w:t>
      </w:r>
    </w:p>
    <w:p w14:paraId="5482EC8C"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6"/>
          <w:szCs w:val="32"/>
          <w:rtl/>
        </w:rPr>
      </w:pPr>
      <w:r w:rsidRPr="005F3045">
        <w:rPr>
          <w:rFonts w:asciiTheme="minorHAnsi" w:hAnsiTheme="minorHAnsi" w:cstheme="minorHAnsi"/>
          <w:sz w:val="22"/>
          <w:szCs w:val="32"/>
          <w:rtl/>
        </w:rPr>
        <w:t xml:space="preserve">دركتاب خصال از ابي ذر روايت شده كه در ضمن حديثي گفت از رسول خدا "ص" </w:t>
      </w:r>
      <w:r w:rsidRPr="005F3045">
        <w:rPr>
          <w:rFonts w:asciiTheme="minorHAnsi" w:hAnsiTheme="minorHAnsi" w:cstheme="minorHAnsi"/>
          <w:sz w:val="36"/>
          <w:szCs w:val="32"/>
          <w:rtl/>
        </w:rPr>
        <w:t>پرسيدم:</w:t>
      </w:r>
    </w:p>
    <w:p w14:paraId="3DB9A7C7"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 -  يا رسول الله ! از آنچه خداي تعالي درباره دنيا برتو نازل كرده</w:t>
      </w:r>
    </w:p>
    <w:p w14:paraId="16664CDF"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32"/>
          <w:rtl/>
        </w:rPr>
      </w:pPr>
      <w:r w:rsidRPr="005F3045">
        <w:rPr>
          <w:rFonts w:asciiTheme="minorHAnsi" w:hAnsiTheme="minorHAnsi" w:cstheme="minorHAnsi"/>
          <w:sz w:val="32"/>
          <w:szCs w:val="32"/>
          <w:rtl/>
        </w:rPr>
        <w:t xml:space="preserve">كدامش در صحف ابراهيم و موسي بوده است؟ </w:t>
      </w:r>
    </w:p>
    <w:p w14:paraId="6D9FB6BD"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فرمود: اي اباذر بخوان !</w:t>
      </w:r>
    </w:p>
    <w:p w14:paraId="2332658D"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28"/>
          <w:rtl/>
        </w:rPr>
        <w:tab/>
      </w:r>
      <w:r w:rsidRPr="005F3045">
        <w:rPr>
          <w:rFonts w:asciiTheme="minorHAnsi" w:hAnsiTheme="minorHAnsi" w:cstheme="minorHAnsi"/>
          <w:sz w:val="32"/>
          <w:szCs w:val="32"/>
          <w:rtl/>
        </w:rPr>
        <w:t>" قَد اَفلَحَ مَن تَزَكّي ،   وَ ذَكَرَ اِسمَ رَ بِّهِ  فَصَلّي</w:t>
      </w:r>
    </w:p>
    <w:p w14:paraId="5F6E937C"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 xml:space="preserve">   بَل تُؤثِرونَ الْحَيوةَ الدُّنيا ،  وَالآخِرَةُ خَيرٌ  وَ اَبقي</w:t>
      </w:r>
    </w:p>
    <w:p w14:paraId="301CDDE8"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 xml:space="preserve">   اِنَّ هذا لَفي الصُّحُفِ الأوُلي ، صُحُفِ اِبراهيمَ وَ موُسي!"  ( اعلي 19-14)</w:t>
      </w:r>
    </w:p>
    <w:p w14:paraId="5E79C94C"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و خلاصة آنچه در صحف ابراهيم و موسي بوده است مضمون همين چهارآيه فوق بوده است، كه مي فرمايد:</w:t>
      </w:r>
    </w:p>
    <w:p w14:paraId="012C5569"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 هركس زكات دهد و نماز بخواند، رستگار شده است !</w:t>
      </w:r>
    </w:p>
    <w:p w14:paraId="1CD546BB"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 xml:space="preserve">  ولي شما مردم زندگي دنيا را بر آخرت ترجيح مي دهيد،</w:t>
      </w:r>
    </w:p>
    <w:p w14:paraId="3D074682"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 xml:space="preserve">  با اينكه آخرت بهتر و باقي تر است ! "</w:t>
      </w:r>
    </w:p>
    <w:p w14:paraId="5B28AEA5"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8"/>
          <w:szCs w:val="28"/>
          <w:rtl/>
        </w:rPr>
      </w:pPr>
    </w:p>
    <w:p w14:paraId="4FFD4D6B" w14:textId="77777777" w:rsidR="006D4660" w:rsidRDefault="006D4660" w:rsidP="00A64C28">
      <w:pPr>
        <w:pStyle w:val="BodyText3"/>
        <w:widowControl w:val="0"/>
        <w:spacing w:before="0" w:after="120" w:line="276" w:lineRule="auto"/>
        <w:ind w:left="5" w:hanging="5"/>
        <w:jc w:val="both"/>
        <w:rPr>
          <w:rFonts w:asciiTheme="minorHAnsi" w:hAnsiTheme="minorHAnsi" w:cstheme="minorHAnsi"/>
          <w:color w:val="FF0000"/>
          <w:sz w:val="24"/>
          <w:szCs w:val="36"/>
          <w:rtl/>
        </w:rPr>
      </w:pPr>
    </w:p>
    <w:p w14:paraId="00B32961" w14:textId="77777777" w:rsidR="006D4660" w:rsidRPr="006D4660" w:rsidRDefault="006D4660" w:rsidP="00A64C28">
      <w:pPr>
        <w:pStyle w:val="BodyText3"/>
        <w:widowControl w:val="0"/>
        <w:spacing w:before="0" w:after="120" w:line="276" w:lineRule="auto"/>
        <w:ind w:left="5" w:hanging="5"/>
        <w:jc w:val="both"/>
        <w:rPr>
          <w:rFonts w:asciiTheme="minorHAnsi" w:hAnsiTheme="minorHAnsi" w:cstheme="minorHAnsi"/>
          <w:color w:val="FF0000"/>
          <w:sz w:val="10"/>
          <w:szCs w:val="16"/>
          <w:rtl/>
        </w:rPr>
      </w:pPr>
    </w:p>
    <w:p w14:paraId="42C0E820" w14:textId="438FDA36" w:rsidR="005C571B" w:rsidRPr="005F3045" w:rsidRDefault="005C571B" w:rsidP="006D4660">
      <w:pPr>
        <w:pStyle w:val="Heading5"/>
        <w:rPr>
          <w:rtl/>
        </w:rPr>
      </w:pPr>
      <w:bookmarkStart w:id="184" w:name="_Toc101394315"/>
      <w:r w:rsidRPr="005F3045">
        <w:rPr>
          <w:rtl/>
        </w:rPr>
        <w:t>صحف به صورت الواح</w:t>
      </w:r>
      <w:bookmarkEnd w:id="184"/>
      <w:r w:rsidRPr="005F3045">
        <w:rPr>
          <w:rtl/>
        </w:rPr>
        <w:t xml:space="preserve"> </w:t>
      </w:r>
    </w:p>
    <w:p w14:paraId="7D95FAF3" w14:textId="77777777" w:rsidR="005C571B" w:rsidRPr="005F3045" w:rsidRDefault="005C571B" w:rsidP="00A64C28">
      <w:pPr>
        <w:pStyle w:val="BodyText3"/>
        <w:widowControl w:val="0"/>
        <w:spacing w:before="0" w:after="120" w:line="276" w:lineRule="auto"/>
        <w:ind w:left="5" w:firstLine="715"/>
        <w:jc w:val="both"/>
        <w:rPr>
          <w:rFonts w:asciiTheme="minorHAnsi" w:hAnsiTheme="minorHAnsi" w:cstheme="minorHAnsi"/>
          <w:sz w:val="22"/>
          <w:szCs w:val="32"/>
          <w:rtl/>
        </w:rPr>
      </w:pPr>
      <w:r w:rsidRPr="005F3045">
        <w:rPr>
          <w:rFonts w:asciiTheme="minorHAnsi" w:hAnsiTheme="minorHAnsi" w:cstheme="minorHAnsi"/>
          <w:sz w:val="22"/>
          <w:szCs w:val="32"/>
          <w:rtl/>
        </w:rPr>
        <w:t>در كتاب بصاير از ابي بصير روايت شده كه گفت امام صادق«ع» فرمود:</w:t>
      </w:r>
    </w:p>
    <w:p w14:paraId="7DC9289F"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22"/>
          <w:szCs w:val="32"/>
          <w:rtl/>
        </w:rPr>
      </w:pPr>
      <w:r w:rsidRPr="005F3045">
        <w:rPr>
          <w:rFonts w:asciiTheme="minorHAnsi" w:hAnsiTheme="minorHAnsi" w:cstheme="minorHAnsi"/>
          <w:sz w:val="22"/>
          <w:szCs w:val="32"/>
          <w:rtl/>
        </w:rPr>
        <w:t>" -  آن صحفي كه خداي تعالي در آية -  صحف ابراهيم و موسي  -</w:t>
      </w:r>
      <w:r w:rsidRPr="005F3045">
        <w:rPr>
          <w:rFonts w:asciiTheme="minorHAnsi" w:hAnsiTheme="minorHAnsi" w:cstheme="minorHAnsi"/>
          <w:sz w:val="22"/>
          <w:szCs w:val="32"/>
        </w:rPr>
        <w:t xml:space="preserve"> </w:t>
      </w:r>
      <w:r w:rsidRPr="005F3045">
        <w:rPr>
          <w:rFonts w:asciiTheme="minorHAnsi" w:hAnsiTheme="minorHAnsi" w:cstheme="minorHAnsi"/>
          <w:sz w:val="22"/>
          <w:szCs w:val="32"/>
          <w:rtl/>
        </w:rPr>
        <w:t xml:space="preserve"> نام مي برد نزد ماست !</w:t>
      </w:r>
    </w:p>
    <w:p w14:paraId="29284EC7" w14:textId="77777777" w:rsidR="005C571B" w:rsidRPr="005F3045" w:rsidRDefault="005C571B" w:rsidP="006D4660">
      <w:pPr>
        <w:pStyle w:val="BodyText3"/>
        <w:widowControl w:val="0"/>
        <w:spacing w:before="0" w:after="120" w:line="276" w:lineRule="auto"/>
        <w:ind w:firstLine="720"/>
        <w:jc w:val="both"/>
        <w:rPr>
          <w:rFonts w:asciiTheme="minorHAnsi" w:hAnsiTheme="minorHAnsi" w:cstheme="minorHAnsi"/>
          <w:sz w:val="22"/>
          <w:szCs w:val="32"/>
          <w:rtl/>
        </w:rPr>
      </w:pPr>
      <w:r w:rsidRPr="005F3045">
        <w:rPr>
          <w:rFonts w:asciiTheme="minorHAnsi" w:hAnsiTheme="minorHAnsi" w:cstheme="minorHAnsi"/>
          <w:sz w:val="22"/>
          <w:szCs w:val="32"/>
          <w:rtl/>
        </w:rPr>
        <w:t>پرسيدم: صحف نامبرده به صورت الواح است؟</w:t>
      </w:r>
    </w:p>
    <w:p w14:paraId="0A62FB3E" w14:textId="77777777" w:rsidR="005C571B" w:rsidRPr="005F3045" w:rsidRDefault="005C571B" w:rsidP="006D4660">
      <w:pPr>
        <w:pStyle w:val="BodyText3"/>
        <w:widowControl w:val="0"/>
        <w:spacing w:before="0" w:after="120" w:line="276" w:lineRule="auto"/>
        <w:ind w:firstLine="720"/>
        <w:jc w:val="both"/>
        <w:rPr>
          <w:rFonts w:asciiTheme="minorHAnsi" w:hAnsiTheme="minorHAnsi" w:cstheme="minorHAnsi"/>
          <w:sz w:val="22"/>
          <w:szCs w:val="32"/>
          <w:rtl/>
        </w:rPr>
      </w:pPr>
      <w:r w:rsidRPr="005F3045">
        <w:rPr>
          <w:rFonts w:asciiTheme="minorHAnsi" w:hAnsiTheme="minorHAnsi" w:cstheme="minorHAnsi"/>
          <w:sz w:val="22"/>
          <w:szCs w:val="32"/>
          <w:rtl/>
        </w:rPr>
        <w:t>فرمود:</w:t>
      </w:r>
      <w:r w:rsidRPr="005F3045">
        <w:rPr>
          <w:rFonts w:asciiTheme="minorHAnsi" w:hAnsiTheme="minorHAnsi" w:cstheme="minorHAnsi"/>
          <w:sz w:val="22"/>
          <w:szCs w:val="32"/>
          <w:rtl/>
        </w:rPr>
        <w:tab/>
        <w:t>آري !</w:t>
      </w:r>
    </w:p>
    <w:p w14:paraId="124D2FED"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24"/>
          <w:rtl/>
        </w:rPr>
        <w:tab/>
      </w:r>
      <w:r w:rsidRPr="005F3045">
        <w:rPr>
          <w:rFonts w:asciiTheme="minorHAnsi" w:hAnsiTheme="minorHAnsi" w:cstheme="minorHAnsi"/>
          <w:sz w:val="22"/>
          <w:szCs w:val="32"/>
          <w:rtl/>
        </w:rPr>
        <w:t>ظاهراً مراد از الواح بودن صحف اين باشد كه صحف نامبرده همان تورات است كه قرآن كريم در چند جا از آن تعبير به الواح كرده است ،  مانند :</w:t>
      </w:r>
    </w:p>
    <w:p w14:paraId="363445A1"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22"/>
          <w:szCs w:val="32"/>
          <w:rtl/>
        </w:rPr>
        <w:tab/>
      </w:r>
      <w:r w:rsidRPr="005F3045">
        <w:rPr>
          <w:rFonts w:asciiTheme="minorHAnsi" w:hAnsiTheme="minorHAnsi" w:cstheme="minorHAnsi"/>
          <w:sz w:val="32"/>
          <w:szCs w:val="32"/>
          <w:rtl/>
        </w:rPr>
        <w:t>« براي موسي در الواح از هر چيزي مقداري نوشتيم. »  ( اعراف 145)</w:t>
      </w:r>
    </w:p>
    <w:p w14:paraId="0E60039D"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 و القي الاَلواح ! »  ( اعراف 150)</w:t>
      </w:r>
    </w:p>
    <w:p w14:paraId="14775483" w14:textId="77777777" w:rsidR="005C571B" w:rsidRPr="005F3045" w:rsidRDefault="005C571B" w:rsidP="00A64C28">
      <w:pPr>
        <w:pStyle w:val="BodyText3"/>
        <w:widowControl w:val="0"/>
        <w:spacing w:before="0" w:after="120" w:line="276" w:lineRule="auto"/>
        <w:jc w:val="both"/>
        <w:rPr>
          <w:rFonts w:asciiTheme="minorHAnsi" w:hAnsiTheme="minorHAnsi" w:cstheme="minorHAnsi"/>
          <w:rtl/>
        </w:rPr>
      </w:pPr>
      <w:r w:rsidRPr="005F3045">
        <w:rPr>
          <w:rFonts w:asciiTheme="minorHAnsi" w:hAnsiTheme="minorHAnsi" w:cstheme="minorHAnsi"/>
          <w:sz w:val="32"/>
          <w:szCs w:val="32"/>
          <w:rtl/>
        </w:rPr>
        <w:tab/>
        <w:t>« اخذ الاَلواح !»   ( اعراف</w:t>
      </w:r>
      <w:r w:rsidRPr="005F3045">
        <w:rPr>
          <w:rFonts w:asciiTheme="minorHAnsi" w:hAnsiTheme="minorHAnsi" w:cstheme="minorHAnsi"/>
          <w:rtl/>
        </w:rPr>
        <w:t xml:space="preserve"> </w:t>
      </w:r>
      <w:r w:rsidRPr="005F3045">
        <w:rPr>
          <w:rFonts w:asciiTheme="minorHAnsi" w:hAnsiTheme="minorHAnsi" w:cstheme="minorHAnsi"/>
          <w:sz w:val="24"/>
          <w:szCs w:val="28"/>
          <w:rtl/>
        </w:rPr>
        <w:t>154)</w:t>
      </w:r>
    </w:p>
    <w:p w14:paraId="196ECF5C"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0"/>
          <w:szCs w:val="24"/>
          <w:rtl/>
        </w:rPr>
      </w:pPr>
    </w:p>
    <w:p w14:paraId="4B15B345"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10"/>
          <w:rtl/>
        </w:rPr>
      </w:pPr>
    </w:p>
    <w:p w14:paraId="1A8B3669" w14:textId="01C26525" w:rsidR="005C571B" w:rsidRPr="005F3045" w:rsidRDefault="005C571B" w:rsidP="00A64C28">
      <w:pPr>
        <w:widowControl w:val="0"/>
        <w:spacing w:before="0"/>
        <w:rPr>
          <w:rFonts w:cstheme="minorHAnsi"/>
          <w:sz w:val="28"/>
          <w:szCs w:val="28"/>
          <w:u w:val="single"/>
          <w:rtl/>
        </w:rPr>
      </w:pPr>
      <w:r w:rsidRPr="005F3045">
        <w:rPr>
          <w:rFonts w:cstheme="minorHAnsi"/>
          <w:sz w:val="28"/>
          <w:szCs w:val="28"/>
          <w:u w:val="single"/>
          <w:rtl/>
        </w:rPr>
        <w:t>مستند : بررسي علمي و آيات و روايات مندرج در متن                                      الميزان ج  6  ص 189</w:t>
      </w:r>
    </w:p>
    <w:p w14:paraId="69B3138A"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bookmarkStart w:id="185" w:name="_Toc101285493"/>
      <w:bookmarkStart w:id="186" w:name="_Toc101305943"/>
      <w:bookmarkStart w:id="187" w:name="_Toc101394316"/>
      <w:r w:rsidRPr="005F3045">
        <w:rPr>
          <w:rStyle w:val="Heading1Char"/>
          <w:rFonts w:asciiTheme="minorHAnsi" w:hAnsiTheme="minorHAnsi" w:cstheme="minorHAnsi"/>
          <w:rtl/>
        </w:rPr>
        <w:t>اهل كتاب و كتابهاي مقدس آنان</w:t>
      </w:r>
      <w:bookmarkEnd w:id="185"/>
      <w:bookmarkEnd w:id="186"/>
      <w:bookmarkEnd w:id="187"/>
      <w:r w:rsidRPr="005F3045">
        <w:rPr>
          <w:rFonts w:asciiTheme="minorHAnsi" w:hAnsiTheme="minorHAnsi" w:cstheme="minorHAnsi"/>
          <w:sz w:val="32"/>
          <w:szCs w:val="32"/>
          <w:rtl/>
        </w:rPr>
        <w:t xml:space="preserve">              </w:t>
      </w:r>
      <w:r w:rsidRPr="005F3045">
        <w:rPr>
          <w:rFonts w:asciiTheme="minorHAnsi" w:hAnsiTheme="minorHAnsi" w:cstheme="minorHAnsi"/>
          <w:sz w:val="22"/>
          <w:szCs w:val="32"/>
          <w:rtl/>
        </w:rPr>
        <w:t xml:space="preserve">قرآن شريف هرجا كه ذكري از "اهل كتاب"  نموده، مرادش "يهود و نصاري" بوده است كه برآنان كتاب آسماني نازل شده است.  </w:t>
      </w:r>
    </w:p>
    <w:p w14:paraId="16017438"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روايات اسلامي " مجوس يا زرتشتي ها" را از اهل كتاب شمرده اند كه در اين صورت بايد يا خودشان داراي كتاب خاصي باشند و يا به يكي از كتابهاي پيشين مذكوردر قرآن مجيد، مانند " كتاب نوح ، صحف ابراهيم ، تورات موسي ، انجيل عيسي ، و زبور داود " منسوب شوند.</w:t>
      </w:r>
    </w:p>
    <w:p w14:paraId="50D44F13"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قرآن شريف وضع آنان را روشن نكرده است  و كتابي را برايشان تعيين و مشخص ننموده است. از طرف ديگر كتاب " اوستا " كه بين آنان شهرت دارد، در قرآن از آن ذكري به ميان نيامده است و نزد آنان نيزكتاب ديگري غير از "اوستا" معروف نيست.</w:t>
      </w:r>
    </w:p>
    <w:p w14:paraId="7BEA77B9" w14:textId="77777777" w:rsidR="005C571B" w:rsidRPr="006D4660" w:rsidRDefault="005C571B" w:rsidP="00A64C28">
      <w:pPr>
        <w:pStyle w:val="BodyText3"/>
        <w:widowControl w:val="0"/>
        <w:spacing w:before="0" w:after="120" w:line="276" w:lineRule="auto"/>
        <w:jc w:val="both"/>
        <w:rPr>
          <w:rFonts w:asciiTheme="minorHAnsi" w:hAnsiTheme="minorHAnsi" w:cstheme="minorHAnsi"/>
          <w:sz w:val="4"/>
          <w:szCs w:val="10"/>
          <w:rtl/>
        </w:rPr>
      </w:pPr>
    </w:p>
    <w:p w14:paraId="6CFFDCA8"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8"/>
          <w:rtl/>
        </w:rPr>
      </w:pPr>
    </w:p>
    <w:p w14:paraId="2EC0FAF7" w14:textId="77777777" w:rsidR="005C571B" w:rsidRPr="005F3045" w:rsidRDefault="005C571B" w:rsidP="006D4660">
      <w:pPr>
        <w:pStyle w:val="Heading5"/>
        <w:rPr>
          <w:rtl/>
        </w:rPr>
      </w:pPr>
      <w:bookmarkStart w:id="188" w:name="_Toc101394317"/>
      <w:r w:rsidRPr="005F3045">
        <w:rPr>
          <w:rtl/>
        </w:rPr>
        <w:t>كتاب مقدس يهود</w:t>
      </w:r>
      <w:bookmarkEnd w:id="188"/>
      <w:r w:rsidRPr="005F3045">
        <w:rPr>
          <w:rtl/>
        </w:rPr>
        <w:t xml:space="preserve"> </w:t>
      </w:r>
    </w:p>
    <w:p w14:paraId="3C6898CB"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8"/>
          <w:szCs w:val="8"/>
          <w:rtl/>
        </w:rPr>
      </w:pPr>
    </w:p>
    <w:p w14:paraId="13BA6D07"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22"/>
          <w:szCs w:val="32"/>
          <w:rtl/>
        </w:rPr>
      </w:pPr>
      <w:r w:rsidRPr="005F3045">
        <w:rPr>
          <w:rFonts w:asciiTheme="minorHAnsi" w:hAnsiTheme="minorHAnsi" w:cstheme="minorHAnsi"/>
          <w:sz w:val="22"/>
          <w:szCs w:val="32"/>
          <w:rtl/>
        </w:rPr>
        <w:t>كتب مقدسه اي كه اكنون در ميان يهود شهرت دارد 35 كتاب است به شرح زير:</w:t>
      </w:r>
    </w:p>
    <w:p w14:paraId="71F571BE" w14:textId="54837E01" w:rsidR="005C571B" w:rsidRPr="005F3045" w:rsidRDefault="006D4660" w:rsidP="006D4660">
      <w:pPr>
        <w:pStyle w:val="BodyText3"/>
        <w:widowControl w:val="0"/>
        <w:numPr>
          <w:ilvl w:val="0"/>
          <w:numId w:val="17"/>
        </w:numPr>
        <w:tabs>
          <w:tab w:val="clear" w:pos="1080"/>
          <w:tab w:val="num" w:pos="1800"/>
        </w:tabs>
        <w:spacing w:before="0" w:after="120" w:line="276" w:lineRule="auto"/>
        <w:ind w:left="1080" w:firstLine="1074"/>
        <w:jc w:val="both"/>
        <w:rPr>
          <w:rFonts w:asciiTheme="minorHAnsi" w:hAnsiTheme="minorHAnsi" w:cstheme="minorHAnsi"/>
          <w:sz w:val="24"/>
          <w:szCs w:val="32"/>
          <w:u w:val="single"/>
          <w:rtl/>
        </w:rPr>
      </w:pPr>
      <w:r>
        <w:rPr>
          <w:rFonts w:asciiTheme="minorHAnsi" w:hAnsiTheme="minorHAnsi" w:cstheme="minorHAnsi" w:hint="cs"/>
          <w:sz w:val="24"/>
          <w:szCs w:val="32"/>
          <w:rtl/>
        </w:rPr>
        <w:t xml:space="preserve"> </w:t>
      </w:r>
      <w:r w:rsidR="005C571B" w:rsidRPr="005F3045">
        <w:rPr>
          <w:rFonts w:asciiTheme="minorHAnsi" w:hAnsiTheme="minorHAnsi" w:cstheme="minorHAnsi"/>
          <w:sz w:val="24"/>
          <w:szCs w:val="32"/>
          <w:u w:val="single"/>
          <w:rtl/>
        </w:rPr>
        <w:t>تورات موسي:</w:t>
      </w:r>
    </w:p>
    <w:p w14:paraId="70197BCF" w14:textId="77777777" w:rsidR="005C571B" w:rsidRPr="005F3045" w:rsidRDefault="005C571B" w:rsidP="00A64C28">
      <w:pPr>
        <w:pStyle w:val="BodyText3"/>
        <w:widowControl w:val="0"/>
        <w:spacing w:before="0" w:after="120" w:line="276" w:lineRule="auto"/>
        <w:ind w:left="1440"/>
        <w:jc w:val="both"/>
        <w:rPr>
          <w:rFonts w:asciiTheme="minorHAnsi" w:hAnsiTheme="minorHAnsi" w:cstheme="minorHAnsi"/>
          <w:sz w:val="32"/>
          <w:szCs w:val="32"/>
          <w:rtl/>
        </w:rPr>
      </w:pPr>
      <w:r w:rsidRPr="005F3045">
        <w:rPr>
          <w:rFonts w:asciiTheme="minorHAnsi" w:hAnsiTheme="minorHAnsi" w:cstheme="minorHAnsi"/>
          <w:sz w:val="32"/>
          <w:szCs w:val="32"/>
          <w:rtl/>
        </w:rPr>
        <w:t>مشتمل بر پنج سِفر ( كتاب ):</w:t>
      </w:r>
    </w:p>
    <w:p w14:paraId="1CAFA2B9" w14:textId="77777777" w:rsidR="005C571B" w:rsidRPr="005F3045" w:rsidRDefault="005C571B" w:rsidP="00A64C28">
      <w:pPr>
        <w:pStyle w:val="BodyText3"/>
        <w:widowControl w:val="0"/>
        <w:spacing w:before="0" w:after="120" w:line="276" w:lineRule="auto"/>
        <w:ind w:left="1440"/>
        <w:jc w:val="both"/>
        <w:rPr>
          <w:rFonts w:asciiTheme="minorHAnsi" w:hAnsiTheme="minorHAnsi" w:cstheme="minorHAnsi"/>
          <w:sz w:val="32"/>
          <w:szCs w:val="32"/>
          <w:rtl/>
        </w:rPr>
      </w:pPr>
      <w:r w:rsidRPr="005F3045">
        <w:rPr>
          <w:rFonts w:asciiTheme="minorHAnsi" w:hAnsiTheme="minorHAnsi" w:cstheme="minorHAnsi"/>
          <w:sz w:val="32"/>
          <w:szCs w:val="32"/>
          <w:rtl/>
        </w:rPr>
        <w:t>سِفر تكوين، سِفر خروج، سِفر لاويان، سِفر اعداد، سِفر توراة مثني</w:t>
      </w:r>
    </w:p>
    <w:p w14:paraId="190243B0" w14:textId="77777777" w:rsidR="005C571B" w:rsidRPr="005F3045" w:rsidRDefault="005C571B" w:rsidP="00A64C28">
      <w:pPr>
        <w:pStyle w:val="BodyText3"/>
        <w:widowControl w:val="0"/>
        <w:numPr>
          <w:ilvl w:val="0"/>
          <w:numId w:val="16"/>
        </w:numPr>
        <w:spacing w:before="0" w:after="120" w:line="276" w:lineRule="auto"/>
        <w:ind w:left="1080" w:firstLine="1085"/>
        <w:jc w:val="both"/>
        <w:rPr>
          <w:rFonts w:asciiTheme="minorHAnsi" w:hAnsiTheme="minorHAnsi" w:cstheme="minorHAnsi"/>
          <w:sz w:val="24"/>
          <w:szCs w:val="32"/>
          <w:u w:val="single"/>
          <w:rtl/>
        </w:rPr>
      </w:pPr>
      <w:r w:rsidRPr="005F3045">
        <w:rPr>
          <w:rFonts w:asciiTheme="minorHAnsi" w:hAnsiTheme="minorHAnsi" w:cstheme="minorHAnsi"/>
          <w:sz w:val="24"/>
          <w:szCs w:val="32"/>
          <w:u w:val="single"/>
          <w:rtl/>
        </w:rPr>
        <w:t>كتب مورّخين:</w:t>
      </w:r>
    </w:p>
    <w:p w14:paraId="06EB7E6C" w14:textId="77777777" w:rsidR="005C571B" w:rsidRPr="005F3045" w:rsidRDefault="005C571B" w:rsidP="00A64C28">
      <w:pPr>
        <w:pStyle w:val="BodyText3"/>
        <w:widowControl w:val="0"/>
        <w:spacing w:before="0" w:after="120" w:line="276" w:lineRule="auto"/>
        <w:ind w:left="1440"/>
        <w:jc w:val="both"/>
        <w:rPr>
          <w:rFonts w:asciiTheme="minorHAnsi" w:hAnsiTheme="minorHAnsi" w:cstheme="minorHAnsi"/>
          <w:sz w:val="22"/>
          <w:szCs w:val="28"/>
          <w:rtl/>
        </w:rPr>
      </w:pPr>
      <w:r w:rsidRPr="005F3045">
        <w:rPr>
          <w:rFonts w:asciiTheme="minorHAnsi" w:hAnsiTheme="minorHAnsi" w:cstheme="minorHAnsi"/>
          <w:sz w:val="22"/>
          <w:szCs w:val="28"/>
          <w:rtl/>
        </w:rPr>
        <w:t>مشتمل بر 12 كتاب:</w:t>
      </w:r>
    </w:p>
    <w:p w14:paraId="135DB3A7" w14:textId="77777777" w:rsidR="005C571B" w:rsidRPr="005F3045" w:rsidRDefault="005C571B" w:rsidP="00A64C28">
      <w:pPr>
        <w:pStyle w:val="BodyText3"/>
        <w:widowControl w:val="0"/>
        <w:spacing w:before="0" w:after="120" w:line="276" w:lineRule="auto"/>
        <w:ind w:left="1440"/>
        <w:jc w:val="both"/>
        <w:rPr>
          <w:rFonts w:asciiTheme="minorHAnsi" w:hAnsiTheme="minorHAnsi" w:cstheme="minorHAnsi"/>
          <w:sz w:val="32"/>
          <w:szCs w:val="32"/>
          <w:rtl/>
        </w:rPr>
      </w:pPr>
      <w:r w:rsidRPr="005F3045">
        <w:rPr>
          <w:rFonts w:asciiTheme="minorHAnsi" w:hAnsiTheme="minorHAnsi" w:cstheme="minorHAnsi"/>
          <w:sz w:val="32"/>
          <w:szCs w:val="32"/>
          <w:rtl/>
        </w:rPr>
        <w:t>كتاب يوشع بن نون، كتاب قضات بني اسرائيل، كتاب روث، كتاب اول شموئيل، كتاب دوم شموئيل، كتاب اول ملوك، كتاب دوم ملوك، كتاب اول تواريخ ايّام، كتاب دوم تواريخ ايّام، كتاب عزرا، كتاب نحمياه، و كتاب استير.</w:t>
      </w:r>
    </w:p>
    <w:p w14:paraId="0CC1CCE9" w14:textId="77777777" w:rsidR="005C571B" w:rsidRPr="005F3045" w:rsidRDefault="005C571B" w:rsidP="00A64C28">
      <w:pPr>
        <w:pStyle w:val="BodyText3"/>
        <w:widowControl w:val="0"/>
        <w:numPr>
          <w:ilvl w:val="0"/>
          <w:numId w:val="16"/>
        </w:numPr>
        <w:spacing w:before="0" w:after="120" w:line="276" w:lineRule="auto"/>
        <w:ind w:left="1080" w:firstLine="1085"/>
        <w:jc w:val="both"/>
        <w:rPr>
          <w:rFonts w:asciiTheme="minorHAnsi" w:hAnsiTheme="minorHAnsi" w:cstheme="minorHAnsi"/>
          <w:sz w:val="28"/>
          <w:szCs w:val="36"/>
          <w:u w:val="single"/>
          <w:rtl/>
        </w:rPr>
      </w:pPr>
      <w:r w:rsidRPr="005F3045">
        <w:rPr>
          <w:rFonts w:asciiTheme="minorHAnsi" w:hAnsiTheme="minorHAnsi" w:cstheme="minorHAnsi"/>
          <w:sz w:val="24"/>
          <w:szCs w:val="32"/>
          <w:u w:val="single"/>
          <w:rtl/>
        </w:rPr>
        <w:t xml:space="preserve">كتاب ايّوب:  </w:t>
      </w:r>
    </w:p>
    <w:p w14:paraId="01DEC5D0" w14:textId="77777777" w:rsidR="005C571B" w:rsidRPr="005F3045" w:rsidRDefault="005C571B" w:rsidP="00A64C28">
      <w:pPr>
        <w:pStyle w:val="BodyText3"/>
        <w:widowControl w:val="0"/>
        <w:spacing w:before="0" w:after="120" w:line="276" w:lineRule="auto"/>
        <w:ind w:left="720" w:firstLine="720"/>
        <w:jc w:val="both"/>
        <w:rPr>
          <w:rFonts w:asciiTheme="minorHAnsi" w:hAnsiTheme="minorHAnsi" w:cstheme="minorHAnsi"/>
          <w:sz w:val="24"/>
          <w:szCs w:val="32"/>
          <w:rtl/>
        </w:rPr>
      </w:pPr>
      <w:r w:rsidRPr="005F3045">
        <w:rPr>
          <w:rFonts w:asciiTheme="minorHAnsi" w:hAnsiTheme="minorHAnsi" w:cstheme="minorHAnsi"/>
          <w:sz w:val="24"/>
          <w:szCs w:val="32"/>
          <w:rtl/>
        </w:rPr>
        <w:t xml:space="preserve"> شامل يك كتاب</w:t>
      </w:r>
    </w:p>
    <w:p w14:paraId="5A5774C2" w14:textId="77777777" w:rsidR="005C571B" w:rsidRPr="005F3045" w:rsidRDefault="005C571B" w:rsidP="00A64C28">
      <w:pPr>
        <w:pStyle w:val="BodyText3"/>
        <w:widowControl w:val="0"/>
        <w:numPr>
          <w:ilvl w:val="0"/>
          <w:numId w:val="16"/>
        </w:numPr>
        <w:spacing w:before="0" w:after="120" w:line="276" w:lineRule="auto"/>
        <w:ind w:left="1080" w:firstLine="1085"/>
        <w:jc w:val="both"/>
        <w:rPr>
          <w:rFonts w:asciiTheme="minorHAnsi" w:hAnsiTheme="minorHAnsi" w:cstheme="minorHAnsi"/>
          <w:sz w:val="28"/>
          <w:szCs w:val="36"/>
          <w:u w:val="single"/>
          <w:rtl/>
        </w:rPr>
      </w:pPr>
      <w:r w:rsidRPr="005F3045">
        <w:rPr>
          <w:rFonts w:asciiTheme="minorHAnsi" w:hAnsiTheme="minorHAnsi" w:cstheme="minorHAnsi"/>
          <w:sz w:val="24"/>
          <w:szCs w:val="32"/>
          <w:u w:val="single"/>
          <w:rtl/>
        </w:rPr>
        <w:t xml:space="preserve">زبور داود:   </w:t>
      </w:r>
    </w:p>
    <w:p w14:paraId="68271928" w14:textId="77777777" w:rsidR="005C571B" w:rsidRPr="005F3045" w:rsidRDefault="005C571B" w:rsidP="00A64C28">
      <w:pPr>
        <w:pStyle w:val="BodyText3"/>
        <w:widowControl w:val="0"/>
        <w:spacing w:before="0" w:after="120" w:line="276" w:lineRule="auto"/>
        <w:ind w:left="720" w:firstLine="720"/>
        <w:jc w:val="both"/>
        <w:rPr>
          <w:rFonts w:asciiTheme="minorHAnsi" w:hAnsiTheme="minorHAnsi" w:cstheme="minorHAnsi"/>
          <w:sz w:val="24"/>
          <w:szCs w:val="32"/>
          <w:rtl/>
        </w:rPr>
      </w:pPr>
      <w:r w:rsidRPr="005F3045">
        <w:rPr>
          <w:rFonts w:asciiTheme="minorHAnsi" w:hAnsiTheme="minorHAnsi" w:cstheme="minorHAnsi"/>
          <w:sz w:val="22"/>
          <w:szCs w:val="28"/>
          <w:rtl/>
        </w:rPr>
        <w:t xml:space="preserve">  </w:t>
      </w:r>
      <w:r w:rsidRPr="005F3045">
        <w:rPr>
          <w:rFonts w:asciiTheme="minorHAnsi" w:hAnsiTheme="minorHAnsi" w:cstheme="minorHAnsi"/>
          <w:sz w:val="24"/>
          <w:szCs w:val="32"/>
          <w:rtl/>
        </w:rPr>
        <w:t>شامل يك كتاب</w:t>
      </w:r>
    </w:p>
    <w:p w14:paraId="3EFD0CD7" w14:textId="77777777" w:rsidR="005C571B" w:rsidRPr="005F3045" w:rsidRDefault="005C571B" w:rsidP="00A64C28">
      <w:pPr>
        <w:pStyle w:val="BodyText3"/>
        <w:widowControl w:val="0"/>
        <w:numPr>
          <w:ilvl w:val="0"/>
          <w:numId w:val="16"/>
        </w:numPr>
        <w:spacing w:before="0" w:after="120" w:line="276" w:lineRule="auto"/>
        <w:ind w:left="1080" w:firstLine="1085"/>
        <w:jc w:val="both"/>
        <w:rPr>
          <w:rFonts w:asciiTheme="minorHAnsi" w:hAnsiTheme="minorHAnsi" w:cstheme="minorHAnsi"/>
          <w:sz w:val="28"/>
          <w:szCs w:val="36"/>
          <w:u w:val="single"/>
          <w:rtl/>
        </w:rPr>
      </w:pPr>
      <w:r w:rsidRPr="005F3045">
        <w:rPr>
          <w:rFonts w:asciiTheme="minorHAnsi" w:hAnsiTheme="minorHAnsi" w:cstheme="minorHAnsi"/>
          <w:sz w:val="24"/>
          <w:szCs w:val="32"/>
          <w:u w:val="single"/>
          <w:rtl/>
        </w:rPr>
        <w:t>كتابهاي سليمان:</w:t>
      </w:r>
    </w:p>
    <w:p w14:paraId="0CE270DF" w14:textId="77777777" w:rsidR="005C571B" w:rsidRPr="005F3045" w:rsidRDefault="005C571B" w:rsidP="00A64C28">
      <w:pPr>
        <w:pStyle w:val="BodyText3"/>
        <w:widowControl w:val="0"/>
        <w:spacing w:before="0" w:after="120" w:line="276" w:lineRule="auto"/>
        <w:ind w:left="1440"/>
        <w:jc w:val="both"/>
        <w:rPr>
          <w:rFonts w:asciiTheme="minorHAnsi" w:hAnsiTheme="minorHAnsi" w:cstheme="minorHAnsi"/>
          <w:sz w:val="22"/>
          <w:szCs w:val="28"/>
          <w:rtl/>
        </w:rPr>
      </w:pPr>
      <w:r w:rsidRPr="005F3045">
        <w:rPr>
          <w:rFonts w:asciiTheme="minorHAnsi" w:hAnsiTheme="minorHAnsi" w:cstheme="minorHAnsi"/>
          <w:sz w:val="22"/>
          <w:szCs w:val="28"/>
          <w:rtl/>
        </w:rPr>
        <w:t>مشتمل بر 3 كتاب:</w:t>
      </w:r>
    </w:p>
    <w:p w14:paraId="6610C98A" w14:textId="77777777" w:rsidR="005C571B" w:rsidRPr="005F3045" w:rsidRDefault="005C571B" w:rsidP="00A64C28">
      <w:pPr>
        <w:pStyle w:val="BodyText3"/>
        <w:widowControl w:val="0"/>
        <w:spacing w:before="0" w:after="120" w:line="276" w:lineRule="auto"/>
        <w:ind w:left="1440"/>
        <w:jc w:val="both"/>
        <w:rPr>
          <w:rFonts w:asciiTheme="minorHAnsi" w:hAnsiTheme="minorHAnsi" w:cstheme="minorHAnsi"/>
          <w:sz w:val="28"/>
          <w:szCs w:val="32"/>
          <w:rtl/>
        </w:rPr>
      </w:pPr>
      <w:r w:rsidRPr="005F3045">
        <w:rPr>
          <w:rFonts w:asciiTheme="minorHAnsi" w:hAnsiTheme="minorHAnsi" w:cstheme="minorHAnsi"/>
          <w:sz w:val="32"/>
          <w:szCs w:val="32"/>
          <w:rtl/>
        </w:rPr>
        <w:t>كتاب امثال سليمان، كتاب مواعظ سليمان، و كتاب سرودهاي سليمان</w:t>
      </w:r>
    </w:p>
    <w:p w14:paraId="2D10AB9E" w14:textId="77777777" w:rsidR="005C571B" w:rsidRPr="005F3045" w:rsidRDefault="005C571B" w:rsidP="00A64C28">
      <w:pPr>
        <w:pStyle w:val="BodyText3"/>
        <w:widowControl w:val="0"/>
        <w:numPr>
          <w:ilvl w:val="0"/>
          <w:numId w:val="16"/>
        </w:numPr>
        <w:spacing w:before="0" w:after="120" w:line="276" w:lineRule="auto"/>
        <w:ind w:left="1080" w:firstLine="1085"/>
        <w:jc w:val="both"/>
        <w:rPr>
          <w:rFonts w:asciiTheme="minorHAnsi" w:hAnsiTheme="minorHAnsi" w:cstheme="minorHAnsi"/>
          <w:sz w:val="28"/>
          <w:szCs w:val="36"/>
          <w:u w:val="single"/>
          <w:rtl/>
        </w:rPr>
      </w:pPr>
      <w:r w:rsidRPr="005F3045">
        <w:rPr>
          <w:rFonts w:asciiTheme="minorHAnsi" w:hAnsiTheme="minorHAnsi" w:cstheme="minorHAnsi"/>
          <w:sz w:val="24"/>
          <w:szCs w:val="32"/>
          <w:u w:val="single"/>
          <w:rtl/>
        </w:rPr>
        <w:t xml:space="preserve"> كتابهاي نبوت ها:</w:t>
      </w:r>
    </w:p>
    <w:p w14:paraId="7394A93B" w14:textId="77777777" w:rsidR="005C571B" w:rsidRPr="005F3045" w:rsidRDefault="005C571B" w:rsidP="00A64C28">
      <w:pPr>
        <w:pStyle w:val="BodyText3"/>
        <w:widowControl w:val="0"/>
        <w:spacing w:before="0" w:after="120" w:line="276" w:lineRule="auto"/>
        <w:ind w:left="1440"/>
        <w:jc w:val="both"/>
        <w:rPr>
          <w:rFonts w:asciiTheme="minorHAnsi" w:hAnsiTheme="minorHAnsi" w:cstheme="minorHAnsi"/>
          <w:sz w:val="32"/>
          <w:szCs w:val="32"/>
          <w:rtl/>
        </w:rPr>
      </w:pPr>
      <w:r w:rsidRPr="005F3045">
        <w:rPr>
          <w:rFonts w:asciiTheme="minorHAnsi" w:hAnsiTheme="minorHAnsi" w:cstheme="minorHAnsi"/>
          <w:sz w:val="32"/>
          <w:szCs w:val="32"/>
          <w:rtl/>
        </w:rPr>
        <w:t>مشتمل بر 17 كتاب:</w:t>
      </w:r>
    </w:p>
    <w:p w14:paraId="292D3EA9" w14:textId="77777777" w:rsidR="005C571B" w:rsidRPr="005F3045" w:rsidRDefault="005C571B" w:rsidP="00A64C28">
      <w:pPr>
        <w:pStyle w:val="BodyText3"/>
        <w:widowControl w:val="0"/>
        <w:spacing w:before="0" w:after="120" w:line="276" w:lineRule="auto"/>
        <w:ind w:left="1440"/>
        <w:jc w:val="left"/>
        <w:rPr>
          <w:rFonts w:asciiTheme="minorHAnsi" w:hAnsiTheme="minorHAnsi" w:cstheme="minorHAnsi"/>
          <w:sz w:val="32"/>
          <w:szCs w:val="32"/>
          <w:rtl/>
        </w:rPr>
      </w:pPr>
      <w:r w:rsidRPr="005F3045">
        <w:rPr>
          <w:rFonts w:asciiTheme="minorHAnsi" w:hAnsiTheme="minorHAnsi" w:cstheme="minorHAnsi"/>
          <w:sz w:val="32"/>
          <w:szCs w:val="32"/>
          <w:rtl/>
        </w:rPr>
        <w:t xml:space="preserve">كتاب اشعياه، كتاب يرمياه، كتاب نياحات يرمياه، كتاب حزقيل،كتاب دانيال، كتاب هوشيع، كتاب يوئيل، كتاب عاموص، كتاب عوبدياه، كتاب يوناه، كتاب ميكاه، كتاب ناحوم، كتاب حبقوق، كتاب صفـنياه،كتاب حكي، </w:t>
      </w:r>
      <w:r w:rsidRPr="005F3045">
        <w:rPr>
          <w:rFonts w:asciiTheme="minorHAnsi" w:hAnsiTheme="minorHAnsi" w:cstheme="minorHAnsi"/>
          <w:sz w:val="32"/>
          <w:szCs w:val="32"/>
          <w:rtl/>
        </w:rPr>
        <w:lastRenderedPageBreak/>
        <w:t>كتاب زكريا، و كتاب ملاكي.</w:t>
      </w:r>
    </w:p>
    <w:p w14:paraId="47C9A78B"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4"/>
          <w:szCs w:val="32"/>
          <w:rtl/>
        </w:rPr>
      </w:pPr>
      <w:r w:rsidRPr="005F3045">
        <w:rPr>
          <w:rFonts w:asciiTheme="minorHAnsi" w:hAnsiTheme="minorHAnsi" w:cstheme="minorHAnsi"/>
          <w:sz w:val="24"/>
          <w:szCs w:val="32"/>
          <w:rtl/>
        </w:rPr>
        <w:tab/>
        <w:t xml:space="preserve">قرآن مجيد از اين 35 كتاب مذكور در بالا فقط </w:t>
      </w:r>
      <w:r w:rsidRPr="005F3045">
        <w:rPr>
          <w:rFonts w:asciiTheme="minorHAnsi" w:hAnsiTheme="minorHAnsi" w:cstheme="minorHAnsi"/>
          <w:sz w:val="28"/>
          <w:szCs w:val="32"/>
          <w:rtl/>
        </w:rPr>
        <w:t xml:space="preserve">" </w:t>
      </w:r>
      <w:r w:rsidRPr="005F3045">
        <w:rPr>
          <w:rFonts w:asciiTheme="minorHAnsi" w:hAnsiTheme="minorHAnsi" w:cstheme="minorHAnsi"/>
          <w:sz w:val="36"/>
          <w:szCs w:val="32"/>
          <w:rtl/>
        </w:rPr>
        <w:t xml:space="preserve">تورات موسي </w:t>
      </w:r>
      <w:r w:rsidRPr="005F3045">
        <w:rPr>
          <w:rFonts w:asciiTheme="minorHAnsi" w:hAnsiTheme="minorHAnsi" w:cstheme="minorHAnsi"/>
          <w:sz w:val="24"/>
          <w:szCs w:val="32"/>
          <w:rtl/>
        </w:rPr>
        <w:t xml:space="preserve">" و " </w:t>
      </w:r>
      <w:r w:rsidRPr="005F3045">
        <w:rPr>
          <w:rFonts w:asciiTheme="minorHAnsi" w:hAnsiTheme="minorHAnsi" w:cstheme="minorHAnsi"/>
          <w:sz w:val="36"/>
          <w:szCs w:val="32"/>
          <w:rtl/>
        </w:rPr>
        <w:t>زبور داود</w:t>
      </w:r>
      <w:r w:rsidRPr="005F3045">
        <w:rPr>
          <w:rFonts w:asciiTheme="minorHAnsi" w:hAnsiTheme="minorHAnsi" w:cstheme="minorHAnsi"/>
          <w:sz w:val="24"/>
          <w:szCs w:val="32"/>
          <w:rtl/>
        </w:rPr>
        <w:t>" را نام برده است.</w:t>
      </w:r>
    </w:p>
    <w:p w14:paraId="1E2D6AA5"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24"/>
          <w:u w:val="single"/>
          <w:rtl/>
        </w:rPr>
      </w:pPr>
      <w:r w:rsidRPr="005F3045">
        <w:rPr>
          <w:rFonts w:asciiTheme="minorHAnsi" w:hAnsiTheme="minorHAnsi" w:cstheme="minorHAnsi"/>
          <w:sz w:val="24"/>
          <w:szCs w:val="32"/>
          <w:rtl/>
        </w:rPr>
        <w:tab/>
      </w:r>
      <w:r w:rsidRPr="005F3045">
        <w:rPr>
          <w:rFonts w:asciiTheme="minorHAnsi" w:hAnsiTheme="minorHAnsi" w:cstheme="minorHAnsi"/>
          <w:sz w:val="22"/>
          <w:szCs w:val="32"/>
          <w:u w:val="single"/>
          <w:rtl/>
        </w:rPr>
        <w:t xml:space="preserve">قرآن با اين وصف اشعار دارد كه قسمتي از " </w:t>
      </w:r>
      <w:r w:rsidRPr="005F3045">
        <w:rPr>
          <w:rFonts w:asciiTheme="minorHAnsi" w:hAnsiTheme="minorHAnsi" w:cstheme="minorHAnsi"/>
          <w:sz w:val="28"/>
          <w:szCs w:val="32"/>
          <w:u w:val="single"/>
          <w:rtl/>
        </w:rPr>
        <w:t>تورات حقيقي</w:t>
      </w:r>
      <w:r w:rsidRPr="005F3045">
        <w:rPr>
          <w:rFonts w:asciiTheme="minorHAnsi" w:hAnsiTheme="minorHAnsi" w:cstheme="minorHAnsi"/>
          <w:sz w:val="22"/>
          <w:szCs w:val="32"/>
          <w:u w:val="single"/>
          <w:rtl/>
        </w:rPr>
        <w:t xml:space="preserve">" در كتب مقدسه فعلي يهود موجود است:   «  </w:t>
      </w:r>
      <w:r w:rsidRPr="005F3045">
        <w:rPr>
          <w:rFonts w:asciiTheme="minorHAnsi" w:hAnsiTheme="minorHAnsi" w:cstheme="minorHAnsi"/>
          <w:sz w:val="18"/>
          <w:szCs w:val="32"/>
          <w:u w:val="single"/>
          <w:rtl/>
        </w:rPr>
        <w:t xml:space="preserve">وَ كَيفَ يُحَكِّموُنَكَ وَ عِنْدَهُمُ الــتَّوْريةَ  فيها حُكْمِ اللهِ </w:t>
      </w:r>
      <w:r w:rsidRPr="005F3045">
        <w:rPr>
          <w:rFonts w:asciiTheme="minorHAnsi" w:hAnsiTheme="minorHAnsi" w:cstheme="minorHAnsi"/>
          <w:sz w:val="18"/>
          <w:szCs w:val="32"/>
          <w:u w:val="single"/>
        </w:rPr>
        <w:t>…</w:t>
      </w:r>
      <w:r w:rsidRPr="005F3045">
        <w:rPr>
          <w:rFonts w:asciiTheme="minorHAnsi" w:hAnsiTheme="minorHAnsi" w:cstheme="minorHAnsi"/>
          <w:sz w:val="18"/>
          <w:szCs w:val="32"/>
          <w:u w:val="single"/>
          <w:rtl/>
        </w:rPr>
        <w:t xml:space="preserve">! » </w:t>
      </w:r>
      <w:r w:rsidRPr="005F3045">
        <w:rPr>
          <w:rFonts w:asciiTheme="minorHAnsi" w:hAnsiTheme="minorHAnsi" w:cstheme="minorHAnsi"/>
          <w:sz w:val="22"/>
          <w:szCs w:val="24"/>
          <w:u w:val="single"/>
          <w:rtl/>
        </w:rPr>
        <w:t xml:space="preserve"> (مائده 48)</w:t>
      </w:r>
    </w:p>
    <w:p w14:paraId="4F610C0A" w14:textId="77777777" w:rsidR="005C571B" w:rsidRPr="006D4660" w:rsidRDefault="005C571B" w:rsidP="00A64C28">
      <w:pPr>
        <w:pStyle w:val="BodyText3"/>
        <w:widowControl w:val="0"/>
        <w:spacing w:before="0" w:after="120" w:line="276" w:lineRule="auto"/>
        <w:jc w:val="both"/>
        <w:rPr>
          <w:rFonts w:asciiTheme="minorHAnsi" w:hAnsiTheme="minorHAnsi" w:cstheme="minorHAnsi"/>
          <w:sz w:val="8"/>
          <w:szCs w:val="2"/>
          <w:u w:val="single"/>
          <w:rtl/>
          <w:lang w:bidi="fa-IR"/>
        </w:rPr>
      </w:pPr>
    </w:p>
    <w:p w14:paraId="5917BC24"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8"/>
          <w:szCs w:val="12"/>
          <w:rtl/>
        </w:rPr>
      </w:pPr>
    </w:p>
    <w:p w14:paraId="632E2E25" w14:textId="4F9B58D8" w:rsidR="005C571B" w:rsidRPr="005F3045" w:rsidRDefault="005C571B" w:rsidP="006D4660">
      <w:pPr>
        <w:pStyle w:val="Heading5"/>
        <w:rPr>
          <w:sz w:val="24"/>
          <w:rtl/>
        </w:rPr>
      </w:pPr>
      <w:r w:rsidRPr="005F3045">
        <w:rPr>
          <w:sz w:val="22"/>
          <w:szCs w:val="32"/>
          <w:rtl/>
        </w:rPr>
        <w:t xml:space="preserve">   </w:t>
      </w:r>
      <w:bookmarkStart w:id="189" w:name="_Toc101394318"/>
      <w:r w:rsidRPr="005F3045">
        <w:rPr>
          <w:rtl/>
        </w:rPr>
        <w:t>كتاب مقدس مسيحيان</w:t>
      </w:r>
      <w:bookmarkEnd w:id="189"/>
      <w:r w:rsidRPr="005F3045">
        <w:rPr>
          <w:rtl/>
        </w:rPr>
        <w:t xml:space="preserve"> </w:t>
      </w:r>
    </w:p>
    <w:p w14:paraId="7DAD3128"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22"/>
          <w:szCs w:val="32"/>
          <w:rtl/>
        </w:rPr>
      </w:pPr>
      <w:r w:rsidRPr="005F3045">
        <w:rPr>
          <w:rFonts w:asciiTheme="minorHAnsi" w:hAnsiTheme="minorHAnsi" w:cstheme="minorHAnsi"/>
          <w:sz w:val="22"/>
          <w:szCs w:val="32"/>
          <w:rtl/>
        </w:rPr>
        <w:t>كتابهاي مقدسي كه بين مسيحيان موجود است به شرح زير است:</w:t>
      </w:r>
    </w:p>
    <w:p w14:paraId="7843C510" w14:textId="77777777" w:rsidR="005C571B" w:rsidRPr="005F3045" w:rsidRDefault="005C571B" w:rsidP="00A64C28">
      <w:pPr>
        <w:pStyle w:val="BodyText3"/>
        <w:widowControl w:val="0"/>
        <w:numPr>
          <w:ilvl w:val="0"/>
          <w:numId w:val="26"/>
        </w:numPr>
        <w:spacing w:before="0" w:after="120" w:line="276" w:lineRule="auto"/>
        <w:ind w:right="1080"/>
        <w:jc w:val="both"/>
        <w:rPr>
          <w:rFonts w:asciiTheme="minorHAnsi" w:hAnsiTheme="minorHAnsi" w:cstheme="minorHAnsi"/>
          <w:sz w:val="32"/>
          <w:szCs w:val="32"/>
          <w:u w:val="single"/>
          <w:rtl/>
        </w:rPr>
      </w:pPr>
      <w:r w:rsidRPr="005F3045">
        <w:rPr>
          <w:rFonts w:asciiTheme="minorHAnsi" w:hAnsiTheme="minorHAnsi" w:cstheme="minorHAnsi"/>
          <w:sz w:val="32"/>
          <w:szCs w:val="32"/>
          <w:u w:val="single"/>
          <w:rtl/>
        </w:rPr>
        <w:t>انجيل هاي چهارگانه :</w:t>
      </w:r>
    </w:p>
    <w:p w14:paraId="5AEBE8A1" w14:textId="77777777" w:rsidR="005C571B" w:rsidRPr="005F3045" w:rsidRDefault="005C571B" w:rsidP="00A64C28">
      <w:pPr>
        <w:pStyle w:val="BodyText3"/>
        <w:widowControl w:val="0"/>
        <w:spacing w:before="0" w:after="120" w:line="276" w:lineRule="auto"/>
        <w:ind w:left="1440"/>
        <w:jc w:val="both"/>
        <w:rPr>
          <w:rFonts w:asciiTheme="minorHAnsi" w:hAnsiTheme="minorHAnsi" w:cstheme="minorHAnsi"/>
          <w:sz w:val="32"/>
          <w:szCs w:val="32"/>
          <w:rtl/>
        </w:rPr>
      </w:pPr>
      <w:r w:rsidRPr="005F3045">
        <w:rPr>
          <w:rFonts w:asciiTheme="minorHAnsi" w:hAnsiTheme="minorHAnsi" w:cstheme="minorHAnsi"/>
          <w:sz w:val="32"/>
          <w:szCs w:val="32"/>
          <w:rtl/>
        </w:rPr>
        <w:t>مشتمل بر 4 كتاب بشرح زير:</w:t>
      </w:r>
    </w:p>
    <w:p w14:paraId="27483F08" w14:textId="77777777" w:rsidR="005C571B" w:rsidRPr="005F3045" w:rsidRDefault="005C571B" w:rsidP="00A64C28">
      <w:pPr>
        <w:pStyle w:val="BodyText3"/>
        <w:widowControl w:val="0"/>
        <w:spacing w:before="0" w:after="120" w:line="276" w:lineRule="auto"/>
        <w:ind w:left="1440"/>
        <w:jc w:val="both"/>
        <w:rPr>
          <w:rFonts w:asciiTheme="minorHAnsi" w:hAnsiTheme="minorHAnsi" w:cstheme="minorHAnsi"/>
          <w:sz w:val="32"/>
          <w:szCs w:val="32"/>
          <w:rtl/>
        </w:rPr>
      </w:pPr>
      <w:r w:rsidRPr="005F3045">
        <w:rPr>
          <w:rFonts w:asciiTheme="minorHAnsi" w:hAnsiTheme="minorHAnsi" w:cstheme="minorHAnsi"/>
          <w:sz w:val="32"/>
          <w:szCs w:val="32"/>
          <w:rtl/>
        </w:rPr>
        <w:t>انجيل متي، انجيل مرقس، انجيل لوقا، و انجيل يوحنّا.</w:t>
      </w:r>
    </w:p>
    <w:p w14:paraId="19A6E7E1" w14:textId="77777777" w:rsidR="005C571B" w:rsidRPr="005F3045" w:rsidRDefault="005C571B" w:rsidP="00A64C28">
      <w:pPr>
        <w:pStyle w:val="BodyText3"/>
        <w:widowControl w:val="0"/>
        <w:spacing w:before="0" w:after="120" w:line="276" w:lineRule="auto"/>
        <w:ind w:right="1080" w:firstLine="720"/>
        <w:jc w:val="both"/>
        <w:rPr>
          <w:rFonts w:asciiTheme="minorHAnsi" w:hAnsiTheme="minorHAnsi" w:cstheme="minorHAnsi"/>
          <w:sz w:val="32"/>
          <w:szCs w:val="32"/>
          <w:u w:val="single"/>
          <w:rtl/>
        </w:rPr>
      </w:pPr>
      <w:r w:rsidRPr="005F3045">
        <w:rPr>
          <w:rFonts w:asciiTheme="minorHAnsi" w:hAnsiTheme="minorHAnsi" w:cstheme="minorHAnsi"/>
          <w:sz w:val="32"/>
          <w:szCs w:val="32"/>
          <w:u w:val="single"/>
          <w:rtl/>
        </w:rPr>
        <w:t>2- كتاب اعمال حواريون:</w:t>
      </w:r>
    </w:p>
    <w:p w14:paraId="331A71A4" w14:textId="77777777" w:rsidR="005C571B" w:rsidRPr="005F3045" w:rsidRDefault="005C571B" w:rsidP="00A64C28">
      <w:pPr>
        <w:pStyle w:val="BodyText3"/>
        <w:widowControl w:val="0"/>
        <w:spacing w:before="0" w:after="120" w:line="276" w:lineRule="auto"/>
        <w:ind w:left="1440"/>
        <w:jc w:val="both"/>
        <w:rPr>
          <w:rFonts w:asciiTheme="minorHAnsi" w:hAnsiTheme="minorHAnsi" w:cstheme="minorHAnsi"/>
          <w:sz w:val="32"/>
          <w:szCs w:val="32"/>
          <w:rtl/>
        </w:rPr>
      </w:pPr>
      <w:r w:rsidRPr="005F3045">
        <w:rPr>
          <w:rFonts w:asciiTheme="minorHAnsi" w:hAnsiTheme="minorHAnsi" w:cstheme="minorHAnsi"/>
          <w:sz w:val="32"/>
          <w:szCs w:val="32"/>
          <w:rtl/>
        </w:rPr>
        <w:t>شامل يك  كتاب.</w:t>
      </w:r>
    </w:p>
    <w:p w14:paraId="18865E52" w14:textId="77777777" w:rsidR="005C571B" w:rsidRPr="005F3045" w:rsidRDefault="005C571B" w:rsidP="00A64C28">
      <w:pPr>
        <w:pStyle w:val="BodyText3"/>
        <w:widowControl w:val="0"/>
        <w:spacing w:before="0" w:after="120" w:line="276" w:lineRule="auto"/>
        <w:ind w:right="1080" w:firstLine="720"/>
        <w:jc w:val="both"/>
        <w:rPr>
          <w:rFonts w:asciiTheme="minorHAnsi" w:hAnsiTheme="minorHAnsi" w:cstheme="minorHAnsi"/>
          <w:sz w:val="32"/>
          <w:szCs w:val="32"/>
          <w:u w:val="single"/>
          <w:rtl/>
        </w:rPr>
      </w:pPr>
      <w:r w:rsidRPr="005F3045">
        <w:rPr>
          <w:rFonts w:asciiTheme="minorHAnsi" w:hAnsiTheme="minorHAnsi" w:cstheme="minorHAnsi"/>
          <w:sz w:val="32"/>
          <w:szCs w:val="32"/>
          <w:u w:val="single"/>
          <w:rtl/>
        </w:rPr>
        <w:t>3- نامه ها:</w:t>
      </w:r>
    </w:p>
    <w:p w14:paraId="75DD3D0A" w14:textId="77777777" w:rsidR="005C571B" w:rsidRPr="005F3045" w:rsidRDefault="005C571B" w:rsidP="00A64C28">
      <w:pPr>
        <w:pStyle w:val="BodyText3"/>
        <w:widowControl w:val="0"/>
        <w:spacing w:before="0" w:after="120" w:line="276" w:lineRule="auto"/>
        <w:ind w:left="1440"/>
        <w:jc w:val="both"/>
        <w:rPr>
          <w:rFonts w:asciiTheme="minorHAnsi" w:hAnsiTheme="minorHAnsi" w:cstheme="minorHAnsi"/>
          <w:sz w:val="32"/>
          <w:szCs w:val="32"/>
          <w:rtl/>
        </w:rPr>
      </w:pPr>
      <w:r w:rsidRPr="005F3045">
        <w:rPr>
          <w:rFonts w:asciiTheme="minorHAnsi" w:hAnsiTheme="minorHAnsi" w:cstheme="minorHAnsi"/>
          <w:sz w:val="32"/>
          <w:szCs w:val="32"/>
          <w:rtl/>
        </w:rPr>
        <w:t>مشتمل بر 21 نامه:</w:t>
      </w:r>
    </w:p>
    <w:p w14:paraId="437B8CE3" w14:textId="77777777" w:rsidR="005C571B" w:rsidRPr="005F3045" w:rsidRDefault="005C571B" w:rsidP="00A64C28">
      <w:pPr>
        <w:pStyle w:val="BodyText3"/>
        <w:widowControl w:val="0"/>
        <w:spacing w:before="0" w:after="120" w:line="276" w:lineRule="auto"/>
        <w:ind w:left="1440"/>
        <w:jc w:val="both"/>
        <w:rPr>
          <w:rFonts w:asciiTheme="minorHAnsi" w:hAnsiTheme="minorHAnsi" w:cstheme="minorHAnsi"/>
          <w:sz w:val="32"/>
          <w:szCs w:val="32"/>
          <w:rtl/>
        </w:rPr>
      </w:pPr>
      <w:r w:rsidRPr="005F3045">
        <w:rPr>
          <w:rFonts w:asciiTheme="minorHAnsi" w:hAnsiTheme="minorHAnsi" w:cstheme="minorHAnsi"/>
          <w:sz w:val="32"/>
          <w:szCs w:val="32"/>
          <w:rtl/>
        </w:rPr>
        <w:t>14 نامه پـولس، 1 نامه يعقوب، 2 نامه پـطرس، 3 نامه يوحنّا و 1 نامه يهودا</w:t>
      </w:r>
    </w:p>
    <w:p w14:paraId="75D8BBCD" w14:textId="77777777" w:rsidR="005C571B" w:rsidRPr="005F3045" w:rsidRDefault="005C571B" w:rsidP="00A64C28">
      <w:pPr>
        <w:pStyle w:val="BodyText3"/>
        <w:widowControl w:val="0"/>
        <w:numPr>
          <w:ilvl w:val="0"/>
          <w:numId w:val="14"/>
        </w:numPr>
        <w:spacing w:before="0" w:after="120" w:line="276" w:lineRule="auto"/>
        <w:ind w:right="1080"/>
        <w:jc w:val="both"/>
        <w:rPr>
          <w:rFonts w:asciiTheme="minorHAnsi" w:hAnsiTheme="minorHAnsi" w:cstheme="minorHAnsi"/>
          <w:sz w:val="32"/>
          <w:szCs w:val="32"/>
          <w:u w:val="single"/>
          <w:rtl/>
        </w:rPr>
      </w:pPr>
      <w:r w:rsidRPr="005F3045">
        <w:rPr>
          <w:rFonts w:asciiTheme="minorHAnsi" w:hAnsiTheme="minorHAnsi" w:cstheme="minorHAnsi"/>
          <w:sz w:val="32"/>
          <w:szCs w:val="32"/>
          <w:u w:val="single"/>
          <w:rtl/>
        </w:rPr>
        <w:t>رؤياي يوحنّا:</w:t>
      </w:r>
    </w:p>
    <w:p w14:paraId="16A9916D" w14:textId="77777777" w:rsidR="005C571B" w:rsidRPr="005F3045" w:rsidRDefault="005C571B" w:rsidP="00A64C28">
      <w:pPr>
        <w:pStyle w:val="BodyText3"/>
        <w:widowControl w:val="0"/>
        <w:spacing w:before="0" w:after="120" w:line="276" w:lineRule="auto"/>
        <w:ind w:left="1440"/>
        <w:jc w:val="both"/>
        <w:rPr>
          <w:rFonts w:asciiTheme="minorHAnsi" w:hAnsiTheme="minorHAnsi" w:cstheme="minorHAnsi"/>
          <w:sz w:val="32"/>
          <w:szCs w:val="32"/>
          <w:rtl/>
        </w:rPr>
      </w:pPr>
      <w:r w:rsidRPr="005F3045">
        <w:rPr>
          <w:rFonts w:asciiTheme="minorHAnsi" w:hAnsiTheme="minorHAnsi" w:cstheme="minorHAnsi"/>
          <w:sz w:val="32"/>
          <w:szCs w:val="32"/>
          <w:rtl/>
        </w:rPr>
        <w:t>شامل يك كتاب.</w:t>
      </w:r>
    </w:p>
    <w:p w14:paraId="023CB015"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8"/>
          <w:szCs w:val="8"/>
          <w:rtl/>
        </w:rPr>
      </w:pPr>
      <w:r w:rsidRPr="005F3045">
        <w:rPr>
          <w:rFonts w:asciiTheme="minorHAnsi" w:hAnsiTheme="minorHAnsi" w:cstheme="minorHAnsi"/>
          <w:sz w:val="32"/>
          <w:szCs w:val="32"/>
          <w:rtl/>
        </w:rPr>
        <w:tab/>
      </w:r>
    </w:p>
    <w:p w14:paraId="6D3BD2EB"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22"/>
          <w:szCs w:val="32"/>
          <w:rtl/>
        </w:rPr>
      </w:pPr>
      <w:r w:rsidRPr="005F3045">
        <w:rPr>
          <w:rFonts w:asciiTheme="minorHAnsi" w:hAnsiTheme="minorHAnsi" w:cstheme="minorHAnsi"/>
          <w:sz w:val="22"/>
          <w:szCs w:val="32"/>
          <w:rtl/>
        </w:rPr>
        <w:t xml:space="preserve">قرآن شريف هيچ يك از كتابهاي مخصوص مسيحيان را نام نبرده است، و تنها متذكر شده كه كتاب آسماني نازل بر عيسي بن مريم «ع» " </w:t>
      </w:r>
      <w:r w:rsidRPr="005F3045">
        <w:rPr>
          <w:rFonts w:asciiTheme="minorHAnsi" w:hAnsiTheme="minorHAnsi" w:cstheme="minorHAnsi"/>
          <w:sz w:val="24"/>
          <w:szCs w:val="32"/>
          <w:rtl/>
        </w:rPr>
        <w:t>انجيل</w:t>
      </w:r>
      <w:r w:rsidRPr="005F3045">
        <w:rPr>
          <w:rFonts w:asciiTheme="minorHAnsi" w:hAnsiTheme="minorHAnsi" w:cstheme="minorHAnsi"/>
          <w:sz w:val="22"/>
          <w:szCs w:val="32"/>
          <w:rtl/>
        </w:rPr>
        <w:t xml:space="preserve">" است، و آن هم يك انجيل بيشتر نبوده است. </w:t>
      </w:r>
    </w:p>
    <w:p w14:paraId="2B17718B"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22"/>
          <w:szCs w:val="32"/>
          <w:rtl/>
        </w:rPr>
      </w:pPr>
      <w:r w:rsidRPr="005F3045">
        <w:rPr>
          <w:rFonts w:asciiTheme="minorHAnsi" w:hAnsiTheme="minorHAnsi" w:cstheme="minorHAnsi"/>
          <w:sz w:val="22"/>
          <w:szCs w:val="32"/>
          <w:rtl/>
        </w:rPr>
        <w:t xml:space="preserve">مسيحيان گرچه انجيل نازل شده بر عيسي «ع» را با خصوصيات نامبرده نمي شناسند و اعتراف به وجودش نمي كنند، لكن در كلمات رؤسايشان جملاتي يافت مي شود </w:t>
      </w:r>
      <w:r w:rsidRPr="005F3045">
        <w:rPr>
          <w:rFonts w:asciiTheme="minorHAnsi" w:hAnsiTheme="minorHAnsi" w:cstheme="minorHAnsi"/>
          <w:sz w:val="22"/>
          <w:szCs w:val="32"/>
          <w:rtl/>
        </w:rPr>
        <w:lastRenderedPageBreak/>
        <w:t>كه متضمن اعتراف به اين حقيقت است.</w:t>
      </w:r>
    </w:p>
    <w:p w14:paraId="3D6BA8C1"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32"/>
          <w:rtl/>
        </w:rPr>
      </w:pPr>
      <w:r w:rsidRPr="005F3045">
        <w:rPr>
          <w:rFonts w:asciiTheme="minorHAnsi" w:hAnsiTheme="minorHAnsi" w:cstheme="minorHAnsi"/>
          <w:sz w:val="22"/>
          <w:szCs w:val="32"/>
          <w:rtl/>
        </w:rPr>
        <w:t xml:space="preserve">قرآن با اين وصف اشعار دارد كه قسمتي از انجيل حقيقي در كتب مقدس فعلي مسيحيان موجود است: </w:t>
      </w:r>
      <w:r w:rsidRPr="005F3045">
        <w:rPr>
          <w:rFonts w:asciiTheme="minorHAnsi" w:hAnsiTheme="minorHAnsi" w:cstheme="minorHAnsi"/>
          <w:sz w:val="32"/>
          <w:szCs w:val="32"/>
          <w:rtl/>
        </w:rPr>
        <w:t>« وَ مِنَ الَّذينَ قالوُا اِنّا نَصاري اَخَذنا ميثاقَهُمْ فَنَسوُا حَظّاً ممّا ذُكِّروُا بِهِ</w:t>
      </w:r>
      <w:r w:rsidRPr="005F3045">
        <w:rPr>
          <w:rFonts w:asciiTheme="minorHAnsi" w:hAnsiTheme="minorHAnsi" w:cstheme="minorHAnsi"/>
          <w:sz w:val="32"/>
          <w:szCs w:val="32"/>
        </w:rPr>
        <w:t>…</w:t>
      </w:r>
      <w:r w:rsidRPr="005F3045">
        <w:rPr>
          <w:rFonts w:asciiTheme="minorHAnsi" w:hAnsiTheme="minorHAnsi" w:cstheme="minorHAnsi"/>
          <w:sz w:val="32"/>
          <w:szCs w:val="32"/>
          <w:rtl/>
        </w:rPr>
        <w:t>!» ( مائده 1</w:t>
      </w:r>
      <w:r>
        <w:rPr>
          <w:rFonts w:asciiTheme="minorHAnsi" w:hAnsiTheme="minorHAnsi" w:cstheme="minorHAnsi" w:hint="cs"/>
          <w:sz w:val="32"/>
          <w:szCs w:val="32"/>
          <w:rtl/>
        </w:rPr>
        <w:t>۴</w:t>
      </w:r>
      <w:r w:rsidRPr="005F3045">
        <w:rPr>
          <w:rFonts w:asciiTheme="minorHAnsi" w:hAnsiTheme="minorHAnsi" w:cstheme="minorHAnsi"/>
          <w:sz w:val="32"/>
          <w:szCs w:val="32"/>
          <w:rtl/>
        </w:rPr>
        <w:t>)</w:t>
      </w:r>
    </w:p>
    <w:p w14:paraId="6635C3FC"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24"/>
          <w:rtl/>
        </w:rPr>
      </w:pPr>
    </w:p>
    <w:p w14:paraId="37AC8C83"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24"/>
          <w:rtl/>
        </w:rPr>
      </w:pPr>
    </w:p>
    <w:p w14:paraId="719761FE"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8"/>
          <w:szCs w:val="28"/>
          <w:u w:val="single"/>
          <w:rtl/>
        </w:rPr>
      </w:pPr>
      <w:r w:rsidRPr="005F3045">
        <w:rPr>
          <w:rFonts w:asciiTheme="minorHAnsi" w:hAnsiTheme="minorHAnsi" w:cstheme="minorHAnsi"/>
          <w:sz w:val="28"/>
          <w:szCs w:val="28"/>
          <w:u w:val="single"/>
          <w:rtl/>
        </w:rPr>
        <w:t>مستند : روايات اسلامي                                                           الميزان ج 18 ص 96</w:t>
      </w:r>
    </w:p>
    <w:p w14:paraId="57973666" w14:textId="77777777" w:rsidR="005C571B" w:rsidRPr="006D4660" w:rsidRDefault="005C571B" w:rsidP="00A64C28">
      <w:pPr>
        <w:pStyle w:val="BodyText3"/>
        <w:widowControl w:val="0"/>
        <w:spacing w:before="0" w:after="120" w:line="276" w:lineRule="auto"/>
        <w:jc w:val="both"/>
        <w:rPr>
          <w:rFonts w:asciiTheme="minorHAnsi" w:hAnsiTheme="minorHAnsi" w:cstheme="minorHAnsi"/>
          <w:sz w:val="2"/>
          <w:szCs w:val="2"/>
          <w:rtl/>
        </w:rPr>
      </w:pPr>
    </w:p>
    <w:p w14:paraId="5F0EBAE6"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bookmarkStart w:id="190" w:name="_Toc101285494"/>
      <w:bookmarkStart w:id="191" w:name="_Toc101305944"/>
      <w:bookmarkStart w:id="192" w:name="_Toc101394319"/>
      <w:r w:rsidRPr="005F3045">
        <w:rPr>
          <w:rStyle w:val="Heading1Char"/>
          <w:rFonts w:asciiTheme="minorHAnsi" w:hAnsiTheme="minorHAnsi" w:cstheme="minorHAnsi"/>
          <w:rtl/>
        </w:rPr>
        <w:t>اهل كتاب بودن مجوس</w:t>
      </w:r>
      <w:bookmarkEnd w:id="190"/>
      <w:bookmarkEnd w:id="191"/>
      <w:bookmarkEnd w:id="192"/>
      <w:r w:rsidRPr="005F3045">
        <w:rPr>
          <w:rFonts w:asciiTheme="minorHAnsi" w:hAnsiTheme="minorHAnsi" w:cstheme="minorHAnsi"/>
          <w:sz w:val="32"/>
          <w:szCs w:val="32"/>
          <w:rtl/>
        </w:rPr>
        <w:t xml:space="preserve">             </w:t>
      </w:r>
      <w:r w:rsidRPr="005F3045">
        <w:rPr>
          <w:rFonts w:asciiTheme="minorHAnsi" w:hAnsiTheme="minorHAnsi" w:cstheme="minorHAnsi"/>
          <w:sz w:val="22"/>
          <w:szCs w:val="32"/>
          <w:rtl/>
        </w:rPr>
        <w:t xml:space="preserve">در روايات اسلامي از حضرت امام صادق عليه السلام نقل شده است كه شخصي از آن امام پرسيد: «  آيا مجوسيان اهل كتابند؟ فرمود:  آري !   مگر نامة رسول خدا به اهل مكه را نشنيده اي كه به ايشان نوشت:  يا اسلام بياوريد، و يا آنكه به جنگ با شما بـر مي خـيزم.  مـردم مكه در جواب آن حضرت نوشتند: </w:t>
      </w:r>
    </w:p>
    <w:p w14:paraId="5324ED35" w14:textId="77777777" w:rsidR="005C571B" w:rsidRPr="005F3045" w:rsidRDefault="005C571B" w:rsidP="00A64C28">
      <w:pPr>
        <w:pStyle w:val="BodyText3"/>
        <w:widowControl w:val="0"/>
        <w:spacing w:before="0" w:after="120" w:line="276" w:lineRule="auto"/>
        <w:ind w:right="1080" w:firstLine="720"/>
        <w:jc w:val="both"/>
        <w:rPr>
          <w:rFonts w:asciiTheme="minorHAnsi" w:hAnsiTheme="minorHAnsi" w:cstheme="minorHAnsi"/>
          <w:sz w:val="22"/>
          <w:szCs w:val="32"/>
          <w:rtl/>
        </w:rPr>
      </w:pPr>
      <w:r w:rsidRPr="005F3045">
        <w:rPr>
          <w:rFonts w:asciiTheme="minorHAnsi" w:hAnsiTheme="minorHAnsi" w:cstheme="minorHAnsi"/>
          <w:szCs w:val="32"/>
          <w:rtl/>
        </w:rPr>
        <w:t>- از ما جزيه بگير و مارا به بت پرستي خود واگذار</w:t>
      </w:r>
      <w:r w:rsidRPr="005F3045">
        <w:rPr>
          <w:rFonts w:asciiTheme="minorHAnsi" w:hAnsiTheme="minorHAnsi" w:cstheme="minorHAnsi"/>
          <w:sz w:val="22"/>
          <w:szCs w:val="32"/>
          <w:rtl/>
        </w:rPr>
        <w:t>!</w:t>
      </w:r>
    </w:p>
    <w:p w14:paraId="4AACFA6C"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 xml:space="preserve">رسول خدا </w:t>
      </w:r>
      <w:r w:rsidRPr="005F3045">
        <w:rPr>
          <w:rFonts w:asciiTheme="minorHAnsi" w:hAnsiTheme="minorHAnsi" w:cstheme="minorHAnsi"/>
          <w:smallCaps/>
          <w:sz w:val="12"/>
          <w:rtl/>
        </w:rPr>
        <w:t xml:space="preserve">« </w:t>
      </w:r>
      <w:r w:rsidRPr="005F3045">
        <w:rPr>
          <w:rFonts w:asciiTheme="minorHAnsi" w:hAnsiTheme="minorHAnsi" w:cstheme="minorHAnsi"/>
          <w:i/>
          <w:iCs/>
          <w:smallCaps/>
          <w:sz w:val="10"/>
          <w:rtl/>
        </w:rPr>
        <w:t>ص</w:t>
      </w:r>
      <w:r w:rsidRPr="005F3045">
        <w:rPr>
          <w:rFonts w:asciiTheme="minorHAnsi" w:hAnsiTheme="minorHAnsi" w:cstheme="minorHAnsi"/>
          <w:smallCaps/>
          <w:sz w:val="12"/>
          <w:rtl/>
        </w:rPr>
        <w:t>»</w:t>
      </w:r>
      <w:r w:rsidRPr="005F3045">
        <w:rPr>
          <w:rFonts w:asciiTheme="minorHAnsi" w:hAnsiTheme="minorHAnsi" w:cstheme="minorHAnsi"/>
          <w:sz w:val="14"/>
          <w:rtl/>
        </w:rPr>
        <w:t xml:space="preserve"> </w:t>
      </w:r>
      <w:r w:rsidRPr="005F3045">
        <w:rPr>
          <w:rFonts w:asciiTheme="minorHAnsi" w:hAnsiTheme="minorHAnsi" w:cstheme="minorHAnsi"/>
          <w:sz w:val="22"/>
          <w:szCs w:val="32"/>
          <w:rtl/>
        </w:rPr>
        <w:t>نوشت:</w:t>
      </w:r>
    </w:p>
    <w:p w14:paraId="690FD7D9" w14:textId="77777777" w:rsidR="005C571B" w:rsidRPr="005F3045" w:rsidRDefault="005C571B" w:rsidP="00A64C28">
      <w:pPr>
        <w:pStyle w:val="BodyText3"/>
        <w:widowControl w:val="0"/>
        <w:numPr>
          <w:ilvl w:val="0"/>
          <w:numId w:val="15"/>
        </w:numPr>
        <w:spacing w:before="0" w:after="120" w:line="276" w:lineRule="auto"/>
        <w:ind w:left="1560" w:firstLine="801"/>
        <w:jc w:val="both"/>
        <w:rPr>
          <w:rFonts w:asciiTheme="minorHAnsi" w:hAnsiTheme="minorHAnsi" w:cstheme="minorHAnsi"/>
          <w:szCs w:val="32"/>
          <w:rtl/>
        </w:rPr>
      </w:pPr>
      <w:r w:rsidRPr="005F3045">
        <w:rPr>
          <w:rFonts w:asciiTheme="minorHAnsi" w:hAnsiTheme="minorHAnsi" w:cstheme="minorHAnsi"/>
          <w:szCs w:val="32"/>
          <w:rtl/>
        </w:rPr>
        <w:t>من جزيه نمي گيرم مگر از اهل كتاب !</w:t>
      </w:r>
    </w:p>
    <w:p w14:paraId="1FD89F23"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Cs w:val="32"/>
          <w:rtl/>
        </w:rPr>
      </w:pPr>
      <w:r w:rsidRPr="005F3045">
        <w:rPr>
          <w:rFonts w:asciiTheme="minorHAnsi" w:hAnsiTheme="minorHAnsi" w:cstheme="minorHAnsi"/>
          <w:sz w:val="22"/>
          <w:szCs w:val="32"/>
          <w:rtl/>
        </w:rPr>
        <w:t xml:space="preserve">مردم مكه مجدداً ( و به منظور تكذيب آن حضرت نوشتند: ) </w:t>
      </w:r>
      <w:r w:rsidRPr="005F3045">
        <w:rPr>
          <w:rFonts w:asciiTheme="minorHAnsi" w:hAnsiTheme="minorHAnsi" w:cstheme="minorHAnsi"/>
          <w:szCs w:val="32"/>
          <w:rtl/>
        </w:rPr>
        <w:t>چطور ميگوئي جزيه نمي گيرم مگر از اهل كتاب،  و حال آنكه از مجوسيان هجر جزيه گرفته اي؟</w:t>
      </w:r>
    </w:p>
    <w:p w14:paraId="545DCC7E"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22"/>
          <w:szCs w:val="32"/>
          <w:rtl/>
        </w:rPr>
      </w:pPr>
      <w:r w:rsidRPr="005F3045">
        <w:rPr>
          <w:rFonts w:asciiTheme="minorHAnsi" w:hAnsiTheme="minorHAnsi" w:cstheme="minorHAnsi"/>
          <w:sz w:val="22"/>
          <w:szCs w:val="32"/>
          <w:rtl/>
        </w:rPr>
        <w:t xml:space="preserve">رسول خدا </w:t>
      </w:r>
      <w:r w:rsidRPr="005F3045">
        <w:rPr>
          <w:rFonts w:asciiTheme="minorHAnsi" w:hAnsiTheme="minorHAnsi" w:cstheme="minorHAnsi"/>
          <w:smallCaps/>
          <w:rtl/>
        </w:rPr>
        <w:t xml:space="preserve">« </w:t>
      </w:r>
      <w:r w:rsidRPr="005F3045">
        <w:rPr>
          <w:rFonts w:asciiTheme="minorHAnsi" w:hAnsiTheme="minorHAnsi" w:cstheme="minorHAnsi"/>
          <w:i/>
          <w:iCs/>
          <w:smallCaps/>
          <w:sz w:val="16"/>
          <w:rtl/>
        </w:rPr>
        <w:t>ص</w:t>
      </w:r>
      <w:r w:rsidRPr="005F3045">
        <w:rPr>
          <w:rFonts w:asciiTheme="minorHAnsi" w:hAnsiTheme="minorHAnsi" w:cstheme="minorHAnsi"/>
          <w:smallCaps/>
          <w:rtl/>
        </w:rPr>
        <w:t>»</w:t>
      </w:r>
      <w:r w:rsidRPr="005F3045">
        <w:rPr>
          <w:rFonts w:asciiTheme="minorHAnsi" w:hAnsiTheme="minorHAnsi" w:cstheme="minorHAnsi"/>
          <w:sz w:val="22"/>
          <w:szCs w:val="32"/>
          <w:rtl/>
        </w:rPr>
        <w:t xml:space="preserve"> در پاسخ آنها نوشت:</w:t>
      </w:r>
    </w:p>
    <w:p w14:paraId="2D7AE241" w14:textId="77777777" w:rsidR="005C571B" w:rsidRPr="005F3045" w:rsidRDefault="005C571B" w:rsidP="00A64C28">
      <w:pPr>
        <w:pStyle w:val="BodyText3"/>
        <w:widowControl w:val="0"/>
        <w:numPr>
          <w:ilvl w:val="0"/>
          <w:numId w:val="15"/>
        </w:numPr>
        <w:tabs>
          <w:tab w:val="clear" w:pos="1080"/>
        </w:tabs>
        <w:spacing w:before="0" w:after="120" w:line="276" w:lineRule="auto"/>
        <w:ind w:left="1560" w:right="0"/>
        <w:jc w:val="both"/>
        <w:rPr>
          <w:rFonts w:asciiTheme="minorHAnsi" w:hAnsiTheme="minorHAnsi" w:cstheme="minorHAnsi"/>
          <w:sz w:val="16"/>
          <w:szCs w:val="20"/>
          <w:rtl/>
        </w:rPr>
      </w:pPr>
      <w:r w:rsidRPr="005F3045">
        <w:rPr>
          <w:rFonts w:asciiTheme="minorHAnsi" w:hAnsiTheme="minorHAnsi" w:cstheme="minorHAnsi"/>
          <w:szCs w:val="32"/>
          <w:rtl/>
        </w:rPr>
        <w:t xml:space="preserve">مجوسيان پيغمبري داشتند و او را كشتند، و كتابي داشتند كه آتشش زدند. </w:t>
      </w:r>
      <w:r w:rsidRPr="005F3045">
        <w:rPr>
          <w:rFonts w:asciiTheme="minorHAnsi" w:hAnsiTheme="minorHAnsi" w:cstheme="minorHAnsi"/>
          <w:sz w:val="22"/>
          <w:szCs w:val="32"/>
          <w:rtl/>
        </w:rPr>
        <w:t xml:space="preserve"> </w:t>
      </w:r>
      <w:r w:rsidRPr="005F3045">
        <w:rPr>
          <w:rFonts w:asciiTheme="minorHAnsi" w:hAnsiTheme="minorHAnsi" w:cstheme="minorHAnsi"/>
          <w:szCs w:val="32"/>
          <w:rtl/>
        </w:rPr>
        <w:t>آري پيغمبر ايشان كتابي براي آنان آورد كه در پوست دوازده هزار گاو نوشته مي شد</w:t>
      </w:r>
      <w:r w:rsidRPr="005F3045">
        <w:rPr>
          <w:rFonts w:asciiTheme="minorHAnsi" w:hAnsiTheme="minorHAnsi" w:cstheme="minorHAnsi"/>
          <w:szCs w:val="24"/>
          <w:rtl/>
        </w:rPr>
        <w:t xml:space="preserve">. </w:t>
      </w:r>
      <w:r w:rsidRPr="005F3045">
        <w:rPr>
          <w:rFonts w:asciiTheme="minorHAnsi" w:hAnsiTheme="minorHAnsi" w:cstheme="minorHAnsi"/>
          <w:szCs w:val="32"/>
          <w:rtl/>
        </w:rPr>
        <w:t>»</w:t>
      </w:r>
      <w:r w:rsidRPr="005F3045">
        <w:rPr>
          <w:rFonts w:asciiTheme="minorHAnsi" w:hAnsiTheme="minorHAnsi" w:cstheme="minorHAnsi"/>
          <w:szCs w:val="24"/>
          <w:rtl/>
        </w:rPr>
        <w:t xml:space="preserve"> </w:t>
      </w:r>
      <w:r w:rsidRPr="005F3045">
        <w:rPr>
          <w:rFonts w:asciiTheme="minorHAnsi" w:hAnsiTheme="minorHAnsi" w:cstheme="minorHAnsi"/>
          <w:sz w:val="22"/>
          <w:szCs w:val="28"/>
          <w:rtl/>
        </w:rPr>
        <w:t>( نقل از كافي)</w:t>
      </w:r>
    </w:p>
    <w:p w14:paraId="5E46A157"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16"/>
          <w:szCs w:val="8"/>
          <w:rtl/>
        </w:rPr>
      </w:pPr>
    </w:p>
    <w:p w14:paraId="56A87C9E" w14:textId="77777777" w:rsidR="005C571B" w:rsidRPr="006D4660" w:rsidRDefault="005C571B" w:rsidP="00A64C28">
      <w:pPr>
        <w:pStyle w:val="BodyText3"/>
        <w:widowControl w:val="0"/>
        <w:spacing w:before="0" w:after="120" w:line="276" w:lineRule="auto"/>
        <w:ind w:left="720"/>
        <w:jc w:val="both"/>
        <w:rPr>
          <w:rFonts w:asciiTheme="minorHAnsi" w:hAnsiTheme="minorHAnsi" w:cstheme="minorHAnsi"/>
          <w:sz w:val="2"/>
          <w:szCs w:val="2"/>
          <w:rtl/>
        </w:rPr>
      </w:pPr>
    </w:p>
    <w:p w14:paraId="18C19676" w14:textId="77777777" w:rsidR="005C571B" w:rsidRPr="005F3045" w:rsidRDefault="005C571B" w:rsidP="006D4660">
      <w:pPr>
        <w:pStyle w:val="Heading5"/>
        <w:rPr>
          <w:rtl/>
        </w:rPr>
      </w:pPr>
      <w:bookmarkStart w:id="193" w:name="_Toc101394320"/>
      <w:r w:rsidRPr="005F3045">
        <w:rPr>
          <w:rtl/>
        </w:rPr>
        <w:t>چگونگي ازبين رفتن دين مجوس</w:t>
      </w:r>
      <w:bookmarkEnd w:id="193"/>
      <w:r w:rsidRPr="005F3045">
        <w:rPr>
          <w:rtl/>
        </w:rPr>
        <w:t xml:space="preserve"> </w:t>
      </w:r>
    </w:p>
    <w:p w14:paraId="55B5F745" w14:textId="77777777" w:rsidR="005C571B" w:rsidRPr="005F3045" w:rsidRDefault="005C571B" w:rsidP="00A64C28">
      <w:pPr>
        <w:pStyle w:val="BodyText3"/>
        <w:widowControl w:val="0"/>
        <w:spacing w:before="0" w:after="120" w:line="276" w:lineRule="auto"/>
        <w:ind w:left="5" w:firstLine="715"/>
        <w:jc w:val="both"/>
        <w:rPr>
          <w:rFonts w:asciiTheme="minorHAnsi" w:hAnsiTheme="minorHAnsi" w:cstheme="minorHAnsi"/>
          <w:sz w:val="8"/>
          <w:szCs w:val="8"/>
          <w:rtl/>
        </w:rPr>
      </w:pPr>
    </w:p>
    <w:p w14:paraId="40DBFA11" w14:textId="77777777" w:rsidR="005C571B" w:rsidRPr="005F3045" w:rsidRDefault="005C571B" w:rsidP="00A64C28">
      <w:pPr>
        <w:pStyle w:val="BodyText3"/>
        <w:widowControl w:val="0"/>
        <w:spacing w:before="0" w:after="120" w:line="276" w:lineRule="auto"/>
        <w:ind w:left="5" w:firstLine="715"/>
        <w:jc w:val="both"/>
        <w:rPr>
          <w:rFonts w:asciiTheme="minorHAnsi" w:hAnsiTheme="minorHAnsi" w:cstheme="minorHAnsi"/>
          <w:sz w:val="12"/>
          <w:szCs w:val="32"/>
          <w:rtl/>
        </w:rPr>
      </w:pPr>
      <w:r w:rsidRPr="005F3045">
        <w:rPr>
          <w:rFonts w:asciiTheme="minorHAnsi" w:hAnsiTheme="minorHAnsi" w:cstheme="minorHAnsi"/>
          <w:sz w:val="24"/>
          <w:szCs w:val="32"/>
          <w:rtl/>
        </w:rPr>
        <w:t xml:space="preserve">روايت ديگري از حضرت علي بن ابيطالب عليه السلام نقل شده كه شخصي از آن حضرت پرسيد: </w:t>
      </w:r>
      <w:r w:rsidRPr="005F3045">
        <w:rPr>
          <w:rFonts w:asciiTheme="minorHAnsi" w:hAnsiTheme="minorHAnsi" w:cstheme="minorHAnsi"/>
          <w:sz w:val="12"/>
          <w:szCs w:val="32"/>
          <w:rtl/>
        </w:rPr>
        <w:t>«  جزيه گرفتن از مجوس چطور است؟  حضرت فرمود:</w:t>
      </w:r>
    </w:p>
    <w:p w14:paraId="52153C82" w14:textId="77777777" w:rsidR="005C571B" w:rsidRPr="005F3045" w:rsidRDefault="005C571B" w:rsidP="00A64C28">
      <w:pPr>
        <w:pStyle w:val="BodyText3"/>
        <w:widowControl w:val="0"/>
        <w:spacing w:before="0" w:after="120" w:line="276" w:lineRule="auto"/>
        <w:ind w:firstLine="635"/>
        <w:jc w:val="both"/>
        <w:rPr>
          <w:rFonts w:asciiTheme="minorHAnsi" w:hAnsiTheme="minorHAnsi" w:cstheme="minorHAnsi"/>
          <w:sz w:val="28"/>
          <w:szCs w:val="28"/>
        </w:rPr>
      </w:pPr>
      <w:r w:rsidRPr="005F3045">
        <w:rPr>
          <w:rFonts w:asciiTheme="minorHAnsi" w:hAnsiTheme="minorHAnsi" w:cstheme="minorHAnsi"/>
          <w:sz w:val="28"/>
          <w:szCs w:val="28"/>
          <w:rtl/>
        </w:rPr>
        <w:lastRenderedPageBreak/>
        <w:tab/>
        <w:t>- بخدا سوگند امروز در روي زمين احدي نيست كه در اين باره از من داناتر باشد !</w:t>
      </w:r>
    </w:p>
    <w:p w14:paraId="13BF3B5E" w14:textId="77777777" w:rsidR="005C571B" w:rsidRPr="005F3045" w:rsidRDefault="005C571B" w:rsidP="00A64C28">
      <w:pPr>
        <w:pStyle w:val="BodyText3"/>
        <w:widowControl w:val="0"/>
        <w:spacing w:before="0" w:after="120" w:line="276" w:lineRule="auto"/>
        <w:ind w:left="5" w:firstLine="720"/>
        <w:jc w:val="both"/>
        <w:rPr>
          <w:rFonts w:asciiTheme="minorHAnsi" w:hAnsiTheme="minorHAnsi" w:cstheme="minorHAnsi"/>
          <w:sz w:val="28"/>
          <w:szCs w:val="28"/>
          <w:rtl/>
        </w:rPr>
      </w:pPr>
      <w:r w:rsidRPr="005F3045">
        <w:rPr>
          <w:rFonts w:asciiTheme="minorHAnsi" w:hAnsiTheme="minorHAnsi" w:cstheme="minorHAnsi"/>
          <w:sz w:val="28"/>
          <w:szCs w:val="28"/>
          <w:rtl/>
        </w:rPr>
        <w:t>مجوسيان اهل كتابي بودند كه در ميان آنان معروف و شناخته شده بود، و علمي داشتند كه آنرا درس مي دادند. لكن روزي امير آنها شراب خورد و مست شد و درحال مستي با خواهر خود درآويخت، و عده اي از متدينين به آن دين اين عمل را از او ديدند. وقتي صبح شد خواهرش به او گفت: تو ديشب با من چنين و چنان كردي و عده اي از معتقدين هم در مجلس بودند و اين عمل تورا ديدند، و آنان به طور مسلم اين مطلب را فاش خواهند كرد!</w:t>
      </w:r>
    </w:p>
    <w:p w14:paraId="2A554D75" w14:textId="77777777" w:rsidR="005C571B" w:rsidRPr="005F3045" w:rsidRDefault="005C571B" w:rsidP="00A64C28">
      <w:pPr>
        <w:pStyle w:val="BodyText3"/>
        <w:widowControl w:val="0"/>
        <w:spacing w:before="0" w:after="120" w:line="276" w:lineRule="auto"/>
        <w:ind w:left="5" w:firstLine="715"/>
        <w:jc w:val="both"/>
        <w:rPr>
          <w:rFonts w:asciiTheme="minorHAnsi" w:hAnsiTheme="minorHAnsi" w:cstheme="minorHAnsi"/>
          <w:sz w:val="28"/>
          <w:szCs w:val="28"/>
          <w:rtl/>
        </w:rPr>
      </w:pPr>
      <w:r w:rsidRPr="005F3045">
        <w:rPr>
          <w:rFonts w:asciiTheme="minorHAnsi" w:hAnsiTheme="minorHAnsi" w:cstheme="minorHAnsi"/>
          <w:sz w:val="28"/>
          <w:szCs w:val="28"/>
          <w:rtl/>
        </w:rPr>
        <w:t>امير مشتي مردمان طمع كار را كه در نظر داشت احضار نمود و گفت: شمـــا همه مي دانيد كه آدم دخترانش را با پسرانش وصلت داد.  گفتند: آري!  گفت: پس در اينجا باشيد تا هركس با اين حكم مخالفت كرد اورا بكشيد !</w:t>
      </w:r>
    </w:p>
    <w:p w14:paraId="25893FD9" w14:textId="77777777" w:rsidR="005C571B" w:rsidRPr="005F3045" w:rsidRDefault="005C571B" w:rsidP="00A64C28">
      <w:pPr>
        <w:pStyle w:val="BodyText3"/>
        <w:widowControl w:val="0"/>
        <w:spacing w:before="0" w:after="120" w:line="276" w:lineRule="auto"/>
        <w:ind w:left="5" w:firstLine="720"/>
        <w:jc w:val="both"/>
        <w:rPr>
          <w:rFonts w:asciiTheme="minorHAnsi" w:hAnsiTheme="minorHAnsi" w:cstheme="minorHAnsi"/>
          <w:sz w:val="28"/>
          <w:szCs w:val="28"/>
          <w:rtl/>
        </w:rPr>
      </w:pPr>
      <w:r w:rsidRPr="005F3045">
        <w:rPr>
          <w:rFonts w:asciiTheme="minorHAnsi" w:hAnsiTheme="minorHAnsi" w:cstheme="minorHAnsi"/>
          <w:sz w:val="28"/>
          <w:szCs w:val="28"/>
          <w:rtl/>
        </w:rPr>
        <w:t xml:space="preserve">اتفاقاً ناظراني كه روز قبل آن عمل را از وي ديده بودند وارد شدند و از در نكوهش گفتند: </w:t>
      </w:r>
    </w:p>
    <w:p w14:paraId="1D63201B" w14:textId="77777777" w:rsidR="005C571B" w:rsidRPr="005F3045" w:rsidRDefault="005C571B" w:rsidP="00A64C28">
      <w:pPr>
        <w:pStyle w:val="BodyText3"/>
        <w:widowControl w:val="0"/>
        <w:spacing w:before="0" w:after="120" w:line="276" w:lineRule="auto"/>
        <w:ind w:left="5" w:firstLine="715"/>
        <w:jc w:val="both"/>
        <w:rPr>
          <w:rFonts w:asciiTheme="minorHAnsi" w:hAnsiTheme="minorHAnsi" w:cstheme="minorHAnsi"/>
          <w:sz w:val="28"/>
          <w:szCs w:val="28"/>
          <w:rtl/>
        </w:rPr>
      </w:pPr>
      <w:r w:rsidRPr="005F3045">
        <w:rPr>
          <w:rFonts w:asciiTheme="minorHAnsi" w:hAnsiTheme="minorHAnsi" w:cstheme="minorHAnsi"/>
          <w:sz w:val="28"/>
          <w:szCs w:val="28"/>
          <w:rtl/>
        </w:rPr>
        <w:t>-  واي بر دورترين مردم از خدا و از راه راست!   حدّ خدائي به گردنت آمده كه بايد درباره ات اجرا شود!</w:t>
      </w:r>
    </w:p>
    <w:p w14:paraId="7ED36F17" w14:textId="77777777" w:rsidR="005C571B" w:rsidRPr="005F3045" w:rsidRDefault="005C571B" w:rsidP="00A64C28">
      <w:pPr>
        <w:pStyle w:val="BodyText3"/>
        <w:widowControl w:val="0"/>
        <w:spacing w:before="0" w:after="120" w:line="276" w:lineRule="auto"/>
        <w:ind w:left="5" w:firstLine="720"/>
        <w:jc w:val="both"/>
        <w:rPr>
          <w:rFonts w:asciiTheme="minorHAnsi" w:hAnsiTheme="minorHAnsi" w:cstheme="minorHAnsi"/>
          <w:sz w:val="28"/>
          <w:szCs w:val="28"/>
          <w:rtl/>
        </w:rPr>
      </w:pPr>
      <w:r w:rsidRPr="005F3045">
        <w:rPr>
          <w:rFonts w:asciiTheme="minorHAnsi" w:hAnsiTheme="minorHAnsi" w:cstheme="minorHAnsi"/>
          <w:sz w:val="28"/>
          <w:szCs w:val="28"/>
          <w:rtl/>
        </w:rPr>
        <w:t xml:space="preserve">طمع كاراني كه حق و حساب گرفته بودند از جاي جستند و همة آنهارا كشتند... </w:t>
      </w:r>
    </w:p>
    <w:p w14:paraId="1059C9E8" w14:textId="77777777" w:rsidR="005C571B" w:rsidRPr="005F3045" w:rsidRDefault="005C571B" w:rsidP="00A64C28">
      <w:pPr>
        <w:pStyle w:val="BodyText3"/>
        <w:widowControl w:val="0"/>
        <w:spacing w:before="0" w:after="120" w:line="276" w:lineRule="auto"/>
        <w:ind w:left="5" w:firstLine="720"/>
        <w:jc w:val="both"/>
        <w:rPr>
          <w:rFonts w:asciiTheme="minorHAnsi" w:hAnsiTheme="minorHAnsi" w:cstheme="minorHAnsi"/>
          <w:sz w:val="28"/>
          <w:szCs w:val="28"/>
          <w:rtl/>
        </w:rPr>
      </w:pPr>
      <w:r w:rsidRPr="005F3045">
        <w:rPr>
          <w:rFonts w:asciiTheme="minorHAnsi" w:hAnsiTheme="minorHAnsi" w:cstheme="minorHAnsi"/>
          <w:sz w:val="28"/>
          <w:szCs w:val="28"/>
          <w:rtl/>
        </w:rPr>
        <w:t>از آن به بعد امير به جان مجوسيان افتاد و كتاب ديني شان را هرجا  كه  ديد از بين برد و حتي يك نسخه هم باقي نگذاشت.»  ( نقل از درّ منثور از منصف عبدالرزاق)</w:t>
      </w:r>
    </w:p>
    <w:p w14:paraId="5FA38932" w14:textId="77777777" w:rsidR="005C571B" w:rsidRPr="005F3045" w:rsidRDefault="005C571B" w:rsidP="00A64C28">
      <w:pPr>
        <w:pStyle w:val="BodyText3"/>
        <w:widowControl w:val="0"/>
        <w:spacing w:before="0" w:after="120" w:line="276" w:lineRule="auto"/>
        <w:ind w:left="5" w:firstLine="720"/>
        <w:jc w:val="both"/>
        <w:rPr>
          <w:rFonts w:asciiTheme="minorHAnsi" w:hAnsiTheme="minorHAnsi" w:cstheme="minorHAnsi"/>
          <w:sz w:val="28"/>
          <w:szCs w:val="28"/>
          <w:rtl/>
        </w:rPr>
      </w:pPr>
    </w:p>
    <w:p w14:paraId="00B3650C" w14:textId="77777777" w:rsidR="005C571B" w:rsidRPr="00616A69" w:rsidRDefault="005C571B" w:rsidP="00A64C28">
      <w:pPr>
        <w:widowControl w:val="0"/>
        <w:tabs>
          <w:tab w:val="left" w:pos="5647"/>
        </w:tabs>
        <w:spacing w:before="0"/>
        <w:rPr>
          <w:rFonts w:cstheme="minorHAnsi"/>
          <w:sz w:val="14"/>
          <w:szCs w:val="14"/>
          <w:u w:val="single"/>
        </w:rPr>
      </w:pPr>
    </w:p>
    <w:p w14:paraId="7D383D0C" w14:textId="77777777" w:rsidR="005C571B" w:rsidRPr="005F3045" w:rsidRDefault="005C571B" w:rsidP="00A64C28">
      <w:pPr>
        <w:widowControl w:val="0"/>
        <w:tabs>
          <w:tab w:val="left" w:pos="5647"/>
        </w:tabs>
        <w:spacing w:before="0"/>
        <w:rPr>
          <w:rFonts w:cstheme="minorHAnsi"/>
          <w:sz w:val="28"/>
          <w:szCs w:val="28"/>
          <w:u w:val="single"/>
          <w:rtl/>
        </w:rPr>
      </w:pPr>
      <w:r w:rsidRPr="005F3045">
        <w:rPr>
          <w:rFonts w:cstheme="minorHAnsi"/>
          <w:sz w:val="28"/>
          <w:szCs w:val="28"/>
          <w:u w:val="single"/>
          <w:rtl/>
        </w:rPr>
        <w:t>مستند: آيه4 سوره بقره    وَالَّذينَ يؤُمِنوُنَ بِمااُنزِلَ اِلَيكَ وَما اُنزِلَ مِن قَبلِكَ وَ بِالآخِرَةِ هُم يوُقِنوُنَ...!"              الميزان ج1ص81</w:t>
      </w:r>
    </w:p>
    <w:p w14:paraId="718ADE55" w14:textId="77777777" w:rsidR="005C571B" w:rsidRPr="005F3045" w:rsidRDefault="005C571B" w:rsidP="00A64C28">
      <w:pPr>
        <w:pStyle w:val="BodyText3"/>
        <w:widowControl w:val="0"/>
        <w:spacing w:before="0" w:after="120" w:line="276" w:lineRule="auto"/>
        <w:jc w:val="both"/>
        <w:rPr>
          <w:rFonts w:asciiTheme="minorHAnsi" w:hAnsiTheme="minorHAnsi" w:cstheme="minorHAnsi"/>
          <w:szCs w:val="32"/>
          <w:rtl/>
        </w:rPr>
      </w:pPr>
      <w:bookmarkStart w:id="194" w:name="_Toc101285495"/>
      <w:bookmarkStart w:id="195" w:name="_Toc101305945"/>
      <w:bookmarkStart w:id="196" w:name="_Toc101394321"/>
      <w:r w:rsidRPr="005F3045">
        <w:rPr>
          <w:rStyle w:val="Heading1Char"/>
          <w:rFonts w:asciiTheme="minorHAnsi" w:hAnsiTheme="minorHAnsi" w:cstheme="minorHAnsi"/>
          <w:rtl/>
        </w:rPr>
        <w:t>التزام ايمان به كليه كتب آسماني</w:t>
      </w:r>
      <w:bookmarkEnd w:id="194"/>
      <w:bookmarkEnd w:id="195"/>
      <w:bookmarkEnd w:id="196"/>
      <w:r w:rsidRPr="005F3045">
        <w:rPr>
          <w:rFonts w:asciiTheme="minorHAnsi" w:hAnsiTheme="minorHAnsi" w:cstheme="minorHAnsi"/>
          <w:sz w:val="32"/>
          <w:szCs w:val="32"/>
          <w:rtl/>
        </w:rPr>
        <w:t xml:space="preserve">       </w:t>
      </w:r>
      <w:r w:rsidRPr="005F3045">
        <w:rPr>
          <w:rFonts w:asciiTheme="minorHAnsi" w:hAnsiTheme="minorHAnsi" w:cstheme="minorHAnsi"/>
          <w:sz w:val="22"/>
          <w:szCs w:val="32"/>
          <w:rtl/>
        </w:rPr>
        <w:t xml:space="preserve">« </w:t>
      </w:r>
      <w:r w:rsidRPr="005F3045">
        <w:rPr>
          <w:rFonts w:asciiTheme="minorHAnsi" w:hAnsiTheme="minorHAnsi" w:cstheme="minorHAnsi"/>
          <w:sz w:val="22"/>
          <w:szCs w:val="32"/>
        </w:rPr>
        <w:t>…</w:t>
      </w:r>
      <w:r w:rsidRPr="005F3045">
        <w:rPr>
          <w:rFonts w:asciiTheme="minorHAnsi" w:hAnsiTheme="minorHAnsi" w:cstheme="minorHAnsi"/>
          <w:sz w:val="22"/>
          <w:szCs w:val="32"/>
          <w:rtl/>
        </w:rPr>
        <w:t xml:space="preserve"> و آنهائي كه ايمان آورده اند بدانچه بر تو نازل شده و بدانچه قبل از تو نازل شده است، و به آخرت ايمان دارند!»</w:t>
      </w:r>
    </w:p>
    <w:p w14:paraId="77805AB0"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28"/>
          <w:rtl/>
        </w:rPr>
        <w:tab/>
      </w:r>
      <w:r w:rsidRPr="005F3045">
        <w:rPr>
          <w:rFonts w:asciiTheme="minorHAnsi" w:hAnsiTheme="minorHAnsi" w:cstheme="minorHAnsi"/>
          <w:sz w:val="22"/>
          <w:szCs w:val="32"/>
          <w:rtl/>
        </w:rPr>
        <w:t>قسمت عمدة آيات سوره بقره ازيك غرض واحد وچشمگيرخبر مي دهد، و آن عبارت است از بيان اين حقيقت كه  - عبادت حقيقي خداي سبحان به اين است كه بندة  او به تمامي كتابهائي كه او به منظور هدايت وي به وسيله انبيائش نازل كرده است ايمان داشته باشد،  و ميان اين وحي و آن وحي، ميان اين كتاب و آن كتاب، و ميان اين رسول و آن رسول فرقي نگذارد.</w:t>
      </w:r>
    </w:p>
    <w:p w14:paraId="1223FCDD"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8"/>
          <w:rtl/>
        </w:rPr>
      </w:pPr>
    </w:p>
    <w:p w14:paraId="09A8658F"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8"/>
          <w:rtl/>
        </w:rPr>
      </w:pPr>
    </w:p>
    <w:p w14:paraId="1C4CC610"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8"/>
          <w:rtl/>
        </w:rPr>
      </w:pPr>
    </w:p>
    <w:p w14:paraId="4857269C"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28"/>
          <w:rtl/>
        </w:rPr>
      </w:pPr>
    </w:p>
    <w:p w14:paraId="5C1F3924" w14:textId="77777777" w:rsidR="00616A69" w:rsidRDefault="005C571B" w:rsidP="00A64C28">
      <w:pPr>
        <w:pStyle w:val="BodyText3"/>
        <w:widowControl w:val="0"/>
        <w:spacing w:before="0" w:after="120" w:line="276" w:lineRule="auto"/>
        <w:jc w:val="both"/>
        <w:rPr>
          <w:rFonts w:asciiTheme="minorHAnsi" w:hAnsiTheme="minorHAnsi" w:cstheme="minorHAnsi"/>
          <w:sz w:val="28"/>
          <w:szCs w:val="28"/>
          <w:u w:val="single"/>
          <w:rtl/>
        </w:rPr>
      </w:pPr>
      <w:r w:rsidRPr="005F3045">
        <w:rPr>
          <w:rFonts w:asciiTheme="minorHAnsi" w:hAnsiTheme="minorHAnsi" w:cstheme="minorHAnsi"/>
          <w:sz w:val="28"/>
          <w:szCs w:val="28"/>
          <w:u w:val="single"/>
          <w:rtl/>
        </w:rPr>
        <w:t xml:space="preserve">مستند: آيه151 تا 157 سوره انعام             " قُل تَعالوُا أتلُ ما حَرّمَ رَبُّكُم عَلَيكُم  </w:t>
      </w:r>
      <w:r w:rsidRPr="005F3045">
        <w:rPr>
          <w:rFonts w:asciiTheme="minorHAnsi" w:hAnsiTheme="minorHAnsi" w:cstheme="minorHAnsi"/>
          <w:sz w:val="28"/>
          <w:szCs w:val="28"/>
          <w:u w:val="single"/>
        </w:rPr>
        <w:t>…</w:t>
      </w:r>
      <w:r w:rsidRPr="005F3045">
        <w:rPr>
          <w:rFonts w:asciiTheme="minorHAnsi" w:hAnsiTheme="minorHAnsi" w:cstheme="minorHAnsi"/>
          <w:sz w:val="28"/>
          <w:szCs w:val="28"/>
          <w:u w:val="single"/>
          <w:rtl/>
        </w:rPr>
        <w:t xml:space="preserve">! "          </w:t>
      </w:r>
    </w:p>
    <w:p w14:paraId="5270FD7F" w14:textId="1CB4B8B8" w:rsidR="005C571B" w:rsidRPr="005F3045" w:rsidRDefault="005C571B" w:rsidP="00A64C28">
      <w:pPr>
        <w:pStyle w:val="BodyText3"/>
        <w:widowControl w:val="0"/>
        <w:spacing w:before="0" w:after="120" w:line="276" w:lineRule="auto"/>
        <w:jc w:val="both"/>
        <w:rPr>
          <w:rFonts w:asciiTheme="minorHAnsi" w:hAnsiTheme="minorHAnsi" w:cstheme="minorHAnsi"/>
          <w:sz w:val="28"/>
          <w:szCs w:val="28"/>
          <w:u w:val="single"/>
          <w:rtl/>
        </w:rPr>
      </w:pPr>
      <w:r w:rsidRPr="005F3045">
        <w:rPr>
          <w:rFonts w:asciiTheme="minorHAnsi" w:hAnsiTheme="minorHAnsi" w:cstheme="minorHAnsi"/>
          <w:sz w:val="28"/>
          <w:szCs w:val="28"/>
          <w:u w:val="single"/>
          <w:rtl/>
        </w:rPr>
        <w:t>الميزان ج14 ص 254</w:t>
      </w:r>
    </w:p>
    <w:p w14:paraId="53B9CE46"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2"/>
          <w:szCs w:val="12"/>
          <w:u w:val="single"/>
          <w:rtl/>
        </w:rPr>
      </w:pPr>
    </w:p>
    <w:p w14:paraId="1A2B24CE"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bookmarkStart w:id="197" w:name="_Toc101285496"/>
      <w:bookmarkStart w:id="198" w:name="_Toc101305946"/>
      <w:bookmarkStart w:id="199" w:name="_Toc101394322"/>
      <w:r w:rsidRPr="005F3045">
        <w:rPr>
          <w:rStyle w:val="Heading1Char"/>
          <w:rFonts w:asciiTheme="minorHAnsi" w:hAnsiTheme="minorHAnsi" w:cstheme="minorHAnsi"/>
          <w:rtl/>
        </w:rPr>
        <w:t>محرّمات و منهيات مشترك اديان</w:t>
      </w:r>
      <w:bookmarkEnd w:id="197"/>
      <w:bookmarkEnd w:id="198"/>
      <w:bookmarkEnd w:id="199"/>
      <w:r w:rsidRPr="005F3045">
        <w:rPr>
          <w:rFonts w:asciiTheme="minorHAnsi" w:hAnsiTheme="minorHAnsi" w:cstheme="minorHAnsi"/>
          <w:sz w:val="32"/>
          <w:szCs w:val="32"/>
          <w:rtl/>
        </w:rPr>
        <w:t xml:space="preserve">               </w:t>
      </w:r>
      <w:r w:rsidRPr="005F3045">
        <w:rPr>
          <w:rFonts w:asciiTheme="minorHAnsi" w:hAnsiTheme="minorHAnsi" w:cstheme="minorHAnsi"/>
          <w:sz w:val="22"/>
          <w:szCs w:val="32"/>
          <w:rtl/>
        </w:rPr>
        <w:t xml:space="preserve">اديان الهي در مواردي مشتركند،  و آن محرمات و منهياتي است كه اختصاص به شريعت معيني از شرايع الهي ندارد، و آن محرمات عبارتند از: </w:t>
      </w:r>
    </w:p>
    <w:p w14:paraId="042FB05B" w14:textId="77777777" w:rsidR="005C571B" w:rsidRPr="005F3045" w:rsidRDefault="005C571B" w:rsidP="00A64C28">
      <w:pPr>
        <w:pStyle w:val="BodyText3"/>
        <w:widowControl w:val="0"/>
        <w:numPr>
          <w:ilvl w:val="0"/>
          <w:numId w:val="15"/>
        </w:numPr>
        <w:spacing w:before="0" w:after="120" w:line="276" w:lineRule="auto"/>
        <w:ind w:left="1560" w:firstLine="1085"/>
        <w:jc w:val="both"/>
        <w:rPr>
          <w:rFonts w:asciiTheme="minorHAnsi" w:hAnsiTheme="minorHAnsi" w:cstheme="minorHAnsi"/>
          <w:sz w:val="22"/>
          <w:szCs w:val="32"/>
          <w:rtl/>
        </w:rPr>
      </w:pPr>
      <w:r w:rsidRPr="005F3045">
        <w:rPr>
          <w:rFonts w:asciiTheme="minorHAnsi" w:hAnsiTheme="minorHAnsi" w:cstheme="minorHAnsi"/>
          <w:sz w:val="22"/>
          <w:szCs w:val="32"/>
          <w:rtl/>
        </w:rPr>
        <w:t>شرك به خدا</w:t>
      </w:r>
    </w:p>
    <w:p w14:paraId="348D4B68" w14:textId="77777777" w:rsidR="005C571B" w:rsidRPr="005F3045" w:rsidRDefault="005C571B" w:rsidP="00A64C28">
      <w:pPr>
        <w:pStyle w:val="BodyText3"/>
        <w:widowControl w:val="0"/>
        <w:numPr>
          <w:ilvl w:val="0"/>
          <w:numId w:val="15"/>
        </w:numPr>
        <w:spacing w:before="0" w:after="120" w:line="276" w:lineRule="auto"/>
        <w:ind w:left="1560" w:firstLine="1085"/>
        <w:jc w:val="both"/>
        <w:rPr>
          <w:rFonts w:asciiTheme="minorHAnsi" w:hAnsiTheme="minorHAnsi" w:cstheme="minorHAnsi"/>
          <w:sz w:val="22"/>
          <w:szCs w:val="32"/>
          <w:rtl/>
        </w:rPr>
      </w:pPr>
      <w:r w:rsidRPr="005F3045">
        <w:rPr>
          <w:rFonts w:asciiTheme="minorHAnsi" w:hAnsiTheme="minorHAnsi" w:cstheme="minorHAnsi"/>
          <w:sz w:val="22"/>
          <w:szCs w:val="32"/>
          <w:rtl/>
        </w:rPr>
        <w:t>ترك احسان به پدر و مادر</w:t>
      </w:r>
    </w:p>
    <w:p w14:paraId="2B929F09" w14:textId="77777777" w:rsidR="005C571B" w:rsidRPr="005F3045" w:rsidRDefault="005C571B" w:rsidP="00A64C28">
      <w:pPr>
        <w:pStyle w:val="BodyText3"/>
        <w:widowControl w:val="0"/>
        <w:numPr>
          <w:ilvl w:val="0"/>
          <w:numId w:val="15"/>
        </w:numPr>
        <w:spacing w:before="0" w:after="120" w:line="276" w:lineRule="auto"/>
        <w:ind w:left="1560" w:firstLine="1085"/>
        <w:jc w:val="both"/>
        <w:rPr>
          <w:rFonts w:asciiTheme="minorHAnsi" w:hAnsiTheme="minorHAnsi" w:cstheme="minorHAnsi"/>
          <w:sz w:val="22"/>
          <w:szCs w:val="32"/>
          <w:rtl/>
        </w:rPr>
      </w:pPr>
      <w:r w:rsidRPr="005F3045">
        <w:rPr>
          <w:rFonts w:asciiTheme="minorHAnsi" w:hAnsiTheme="minorHAnsi" w:cstheme="minorHAnsi"/>
          <w:sz w:val="22"/>
          <w:szCs w:val="32"/>
          <w:rtl/>
        </w:rPr>
        <w:t>ارتكاب فواحش</w:t>
      </w:r>
    </w:p>
    <w:p w14:paraId="32EBF656" w14:textId="77777777" w:rsidR="005C571B" w:rsidRPr="005F3045" w:rsidRDefault="005C571B" w:rsidP="00A64C28">
      <w:pPr>
        <w:pStyle w:val="BodyText3"/>
        <w:widowControl w:val="0"/>
        <w:spacing w:before="0" w:after="120" w:line="276" w:lineRule="auto"/>
        <w:ind w:left="2880" w:right="1080"/>
        <w:jc w:val="both"/>
        <w:rPr>
          <w:rFonts w:asciiTheme="minorHAnsi" w:hAnsiTheme="minorHAnsi" w:cstheme="minorHAnsi"/>
          <w:szCs w:val="28"/>
          <w:rtl/>
        </w:rPr>
      </w:pPr>
      <w:r w:rsidRPr="005F3045">
        <w:rPr>
          <w:rFonts w:asciiTheme="minorHAnsi" w:hAnsiTheme="minorHAnsi" w:cstheme="minorHAnsi"/>
          <w:sz w:val="22"/>
          <w:szCs w:val="32"/>
          <w:rtl/>
        </w:rPr>
        <w:t xml:space="preserve">قتل نفس محترم بدون حق </w:t>
      </w:r>
      <w:r w:rsidRPr="005F3045">
        <w:rPr>
          <w:rFonts w:asciiTheme="minorHAnsi" w:hAnsiTheme="minorHAnsi" w:cstheme="minorHAnsi"/>
          <w:szCs w:val="28"/>
          <w:rtl/>
        </w:rPr>
        <w:t>( مانند كشتن فرزندان از ترس روزي)</w:t>
      </w:r>
    </w:p>
    <w:p w14:paraId="21560175" w14:textId="77777777" w:rsidR="005C571B" w:rsidRPr="005F3045" w:rsidRDefault="005C571B" w:rsidP="00A64C28">
      <w:pPr>
        <w:pStyle w:val="BodyText3"/>
        <w:widowControl w:val="0"/>
        <w:numPr>
          <w:ilvl w:val="0"/>
          <w:numId w:val="15"/>
        </w:numPr>
        <w:spacing w:before="0" w:after="120" w:line="276" w:lineRule="auto"/>
        <w:ind w:left="1560" w:firstLine="1085"/>
        <w:jc w:val="both"/>
        <w:rPr>
          <w:rFonts w:asciiTheme="minorHAnsi" w:hAnsiTheme="minorHAnsi" w:cstheme="minorHAnsi"/>
          <w:sz w:val="28"/>
          <w:szCs w:val="28"/>
          <w:rtl/>
        </w:rPr>
      </w:pPr>
      <w:r w:rsidRPr="005F3045">
        <w:rPr>
          <w:rFonts w:asciiTheme="minorHAnsi" w:hAnsiTheme="minorHAnsi" w:cstheme="minorHAnsi"/>
          <w:sz w:val="32"/>
          <w:szCs w:val="32"/>
          <w:rtl/>
        </w:rPr>
        <w:t xml:space="preserve">نزديك شدن به مال يتيم </w:t>
      </w:r>
      <w:r w:rsidRPr="005F3045">
        <w:rPr>
          <w:rFonts w:asciiTheme="minorHAnsi" w:hAnsiTheme="minorHAnsi" w:cstheme="minorHAnsi"/>
          <w:sz w:val="28"/>
          <w:szCs w:val="28"/>
          <w:rtl/>
        </w:rPr>
        <w:t>( مگر به طريق نيكوتر)</w:t>
      </w:r>
    </w:p>
    <w:p w14:paraId="7B82B287" w14:textId="77777777" w:rsidR="005C571B" w:rsidRPr="005F3045" w:rsidRDefault="005C571B" w:rsidP="00A64C28">
      <w:pPr>
        <w:pStyle w:val="BodyText3"/>
        <w:widowControl w:val="0"/>
        <w:numPr>
          <w:ilvl w:val="0"/>
          <w:numId w:val="15"/>
        </w:numPr>
        <w:spacing w:before="0" w:after="120" w:line="276" w:lineRule="auto"/>
        <w:ind w:left="1560" w:firstLine="1085"/>
        <w:jc w:val="both"/>
        <w:rPr>
          <w:rFonts w:asciiTheme="minorHAnsi" w:hAnsiTheme="minorHAnsi" w:cstheme="minorHAnsi"/>
          <w:sz w:val="22"/>
          <w:szCs w:val="32"/>
          <w:rtl/>
        </w:rPr>
      </w:pPr>
      <w:r w:rsidRPr="005F3045">
        <w:rPr>
          <w:rFonts w:asciiTheme="minorHAnsi" w:hAnsiTheme="minorHAnsi" w:cstheme="minorHAnsi"/>
          <w:sz w:val="22"/>
          <w:szCs w:val="32"/>
          <w:rtl/>
        </w:rPr>
        <w:t>كم فروشي</w:t>
      </w:r>
    </w:p>
    <w:p w14:paraId="6007DAC1" w14:textId="77777777" w:rsidR="005C571B" w:rsidRPr="005F3045" w:rsidRDefault="005C571B" w:rsidP="00A64C28">
      <w:pPr>
        <w:pStyle w:val="BodyText3"/>
        <w:widowControl w:val="0"/>
        <w:numPr>
          <w:ilvl w:val="0"/>
          <w:numId w:val="15"/>
        </w:numPr>
        <w:spacing w:before="0" w:after="120" w:line="276" w:lineRule="auto"/>
        <w:ind w:left="1560" w:firstLine="1085"/>
        <w:jc w:val="both"/>
        <w:rPr>
          <w:rFonts w:asciiTheme="minorHAnsi" w:hAnsiTheme="minorHAnsi" w:cstheme="minorHAnsi"/>
          <w:sz w:val="22"/>
          <w:szCs w:val="32"/>
          <w:rtl/>
        </w:rPr>
      </w:pPr>
      <w:r w:rsidRPr="005F3045">
        <w:rPr>
          <w:rFonts w:asciiTheme="minorHAnsi" w:hAnsiTheme="minorHAnsi" w:cstheme="minorHAnsi"/>
          <w:sz w:val="22"/>
          <w:szCs w:val="32"/>
          <w:rtl/>
        </w:rPr>
        <w:t>ظلم در گفتار</w:t>
      </w:r>
    </w:p>
    <w:p w14:paraId="286005BE" w14:textId="77777777" w:rsidR="005C571B" w:rsidRPr="005F3045" w:rsidRDefault="005C571B" w:rsidP="00A64C28">
      <w:pPr>
        <w:pStyle w:val="BodyText3"/>
        <w:widowControl w:val="0"/>
        <w:numPr>
          <w:ilvl w:val="0"/>
          <w:numId w:val="15"/>
        </w:numPr>
        <w:spacing w:before="0" w:after="120" w:line="276" w:lineRule="auto"/>
        <w:ind w:left="1560" w:firstLine="1085"/>
        <w:jc w:val="both"/>
        <w:rPr>
          <w:rFonts w:asciiTheme="minorHAnsi" w:hAnsiTheme="minorHAnsi" w:cstheme="minorHAnsi"/>
          <w:sz w:val="22"/>
          <w:szCs w:val="32"/>
          <w:rtl/>
        </w:rPr>
      </w:pPr>
      <w:r w:rsidRPr="005F3045">
        <w:rPr>
          <w:rFonts w:asciiTheme="minorHAnsi" w:hAnsiTheme="minorHAnsi" w:cstheme="minorHAnsi"/>
          <w:sz w:val="22"/>
          <w:szCs w:val="32"/>
          <w:rtl/>
        </w:rPr>
        <w:t>وفا نكردن به عهد خدا</w:t>
      </w:r>
    </w:p>
    <w:p w14:paraId="06C90585" w14:textId="77777777" w:rsidR="005C571B" w:rsidRPr="005F3045" w:rsidRDefault="005C571B" w:rsidP="00C4299D">
      <w:pPr>
        <w:pStyle w:val="BodyText3"/>
        <w:widowControl w:val="0"/>
        <w:numPr>
          <w:ilvl w:val="0"/>
          <w:numId w:val="15"/>
        </w:numPr>
        <w:spacing w:before="0" w:after="120" w:line="276" w:lineRule="auto"/>
        <w:ind w:left="2721" w:right="0" w:firstLine="0"/>
        <w:jc w:val="both"/>
        <w:rPr>
          <w:rFonts w:asciiTheme="minorHAnsi" w:hAnsiTheme="minorHAnsi" w:cstheme="minorHAnsi"/>
          <w:sz w:val="22"/>
          <w:szCs w:val="32"/>
          <w:rtl/>
        </w:rPr>
      </w:pPr>
      <w:r w:rsidRPr="005F3045">
        <w:rPr>
          <w:rFonts w:asciiTheme="minorHAnsi" w:hAnsiTheme="minorHAnsi" w:cstheme="minorHAnsi"/>
          <w:sz w:val="22"/>
          <w:szCs w:val="32"/>
          <w:rtl/>
        </w:rPr>
        <w:t>پيروي كردن از راه غير خدا، واختلاف انداختن در دين خدا از اين طريق .</w:t>
      </w:r>
    </w:p>
    <w:p w14:paraId="68E57B55" w14:textId="77777777" w:rsidR="005C571B" w:rsidRPr="005F3045" w:rsidRDefault="005C571B" w:rsidP="00A64C28">
      <w:pPr>
        <w:pStyle w:val="BodyText3"/>
        <w:widowControl w:val="0"/>
        <w:spacing w:before="0" w:after="120" w:line="276" w:lineRule="auto"/>
        <w:ind w:left="-23" w:firstLine="743"/>
        <w:jc w:val="both"/>
        <w:rPr>
          <w:rFonts w:asciiTheme="minorHAnsi" w:hAnsiTheme="minorHAnsi" w:cstheme="minorHAnsi"/>
          <w:sz w:val="22"/>
          <w:szCs w:val="32"/>
          <w:rtl/>
        </w:rPr>
      </w:pPr>
      <w:r w:rsidRPr="005F3045">
        <w:rPr>
          <w:rFonts w:asciiTheme="minorHAnsi" w:hAnsiTheme="minorHAnsi" w:cstheme="minorHAnsi"/>
          <w:sz w:val="22"/>
          <w:szCs w:val="32"/>
          <w:rtl/>
        </w:rPr>
        <w:t>اينها محرماتي هستند كه قرآن كريم همانها را از پيـامبران گرامي خـــود نقل مي كند كه در خطاب به امتهاي خود از آنها نهي مي كردند،  مانند خطابهائي كه از نوح و هود و صالح و ابراهيم و لوط و شعيب و موسي و عيسي عليهم السلام نقل كرده است.</w:t>
      </w:r>
    </w:p>
    <w:p w14:paraId="46B958AD" w14:textId="77777777" w:rsidR="005C571B" w:rsidRPr="005F3045" w:rsidRDefault="005C571B" w:rsidP="00A64C28">
      <w:pPr>
        <w:pStyle w:val="BodyText3"/>
        <w:widowControl w:val="0"/>
        <w:spacing w:before="0" w:after="120" w:line="276" w:lineRule="auto"/>
        <w:ind w:left="5" w:firstLine="715"/>
        <w:jc w:val="both"/>
        <w:rPr>
          <w:rFonts w:asciiTheme="minorHAnsi" w:hAnsiTheme="minorHAnsi" w:cstheme="minorHAnsi"/>
          <w:sz w:val="22"/>
          <w:szCs w:val="32"/>
          <w:rtl/>
        </w:rPr>
      </w:pPr>
      <w:r w:rsidRPr="005F3045">
        <w:rPr>
          <w:rFonts w:asciiTheme="minorHAnsi" w:hAnsiTheme="minorHAnsi" w:cstheme="minorHAnsi"/>
          <w:sz w:val="22"/>
          <w:szCs w:val="32"/>
          <w:rtl/>
        </w:rPr>
        <w:t>اگر مسئله را دقيقاً مورد مطالعه قرار دهيم خواهيم ديد كه اديان الهي هرچه هم از جهت اجمال و تفصيل با يكديگر اختلاف داشته باشند،  هيچيك از آنها بدون تحريم اينگونه محرمات معقول نيست تشريع شود و به عبارت ساده تر:</w:t>
      </w:r>
    </w:p>
    <w:p w14:paraId="4F8BB4CC" w14:textId="77777777" w:rsidR="005C571B" w:rsidRPr="005F3045" w:rsidRDefault="005C571B" w:rsidP="00A64C28">
      <w:pPr>
        <w:pStyle w:val="BodyText3"/>
        <w:widowControl w:val="0"/>
        <w:spacing w:before="0" w:after="120" w:line="276" w:lineRule="auto"/>
        <w:ind w:left="715" w:firstLine="140"/>
        <w:jc w:val="both"/>
        <w:rPr>
          <w:rFonts w:asciiTheme="minorHAnsi" w:hAnsiTheme="minorHAnsi" w:cstheme="minorHAnsi"/>
          <w:sz w:val="22"/>
          <w:szCs w:val="32"/>
          <w:rtl/>
        </w:rPr>
      </w:pPr>
      <w:r w:rsidRPr="005F3045">
        <w:rPr>
          <w:rFonts w:asciiTheme="minorHAnsi" w:hAnsiTheme="minorHAnsi" w:cstheme="minorHAnsi"/>
          <w:sz w:val="22"/>
          <w:szCs w:val="32"/>
          <w:rtl/>
        </w:rPr>
        <w:t xml:space="preserve">معقول نيست ديني خدائي باشد و در آن اين گونه امور تحريم نشده باشد،  حتي </w:t>
      </w:r>
      <w:r w:rsidRPr="005F3045">
        <w:rPr>
          <w:rFonts w:asciiTheme="minorHAnsi" w:hAnsiTheme="minorHAnsi" w:cstheme="minorHAnsi"/>
          <w:sz w:val="22"/>
          <w:szCs w:val="32"/>
          <w:rtl/>
        </w:rPr>
        <w:lastRenderedPageBreak/>
        <w:t>آن ديني كه براي ساده ترين و ابتدائي ترين نسل بشر تشريع شده باشد.</w:t>
      </w:r>
    </w:p>
    <w:p w14:paraId="3DA3C8AE" w14:textId="77777777" w:rsidR="005C571B" w:rsidRPr="005F3045" w:rsidRDefault="005C571B" w:rsidP="00A64C28">
      <w:pPr>
        <w:pStyle w:val="BodyText3"/>
        <w:widowControl w:val="0"/>
        <w:spacing w:before="0" w:after="120" w:line="276" w:lineRule="auto"/>
        <w:ind w:firstLine="715"/>
        <w:jc w:val="both"/>
        <w:rPr>
          <w:rFonts w:asciiTheme="minorHAnsi" w:hAnsiTheme="minorHAnsi" w:cstheme="minorHAnsi"/>
          <w:sz w:val="22"/>
          <w:szCs w:val="32"/>
          <w:rtl/>
        </w:rPr>
      </w:pPr>
      <w:r w:rsidRPr="005F3045">
        <w:rPr>
          <w:rFonts w:asciiTheme="minorHAnsi" w:hAnsiTheme="minorHAnsi" w:cstheme="minorHAnsi"/>
          <w:sz w:val="22"/>
          <w:szCs w:val="32"/>
          <w:rtl/>
        </w:rPr>
        <w:t xml:space="preserve">خداي تعالي در قرآن مجيد تذكر مي دهد كه پس از آن كه احكام نامبرده را به طور اجمال براي همه انبياء تشريع فرموده است، به حسب اقتضاي مصلحت براي موسي عليه السلام در كتابي كه به سوي او نازل كرده، تفصيل داده است  و پس از آن براي رسول گرامي خود </w:t>
      </w:r>
      <w:r w:rsidRPr="005F3045">
        <w:rPr>
          <w:rFonts w:asciiTheme="minorHAnsi" w:hAnsiTheme="minorHAnsi" w:cstheme="minorHAnsi"/>
          <w:sz w:val="24"/>
          <w:szCs w:val="36"/>
          <w:rtl/>
        </w:rPr>
        <w:t xml:space="preserve">محمد صل الله عليه وآله وسلّم  </w:t>
      </w:r>
      <w:r w:rsidRPr="005F3045">
        <w:rPr>
          <w:rFonts w:asciiTheme="minorHAnsi" w:hAnsiTheme="minorHAnsi" w:cstheme="minorHAnsi"/>
          <w:sz w:val="22"/>
          <w:szCs w:val="32"/>
          <w:rtl/>
        </w:rPr>
        <w:t>در كتاب مباركي كه نازل فرموده،  مفصلاً بيان نموده است.</w:t>
      </w:r>
    </w:p>
    <w:p w14:paraId="4F569B7E" w14:textId="77777777" w:rsidR="005C571B" w:rsidRPr="005F3045" w:rsidRDefault="005C571B" w:rsidP="00A64C28">
      <w:pPr>
        <w:pStyle w:val="FootnoteText"/>
        <w:widowControl w:val="0"/>
        <w:spacing w:before="0" w:after="120" w:line="276" w:lineRule="auto"/>
        <w:rPr>
          <w:rFonts w:asciiTheme="minorHAnsi" w:hAnsiTheme="minorHAnsi" w:cstheme="minorHAnsi"/>
          <w:sz w:val="22"/>
          <w:szCs w:val="22"/>
          <w:rtl/>
        </w:rPr>
      </w:pPr>
    </w:p>
    <w:p w14:paraId="48981A46" w14:textId="77777777" w:rsidR="005C571B" w:rsidRPr="005F3045" w:rsidRDefault="005C571B" w:rsidP="00A64C28">
      <w:pPr>
        <w:spacing w:before="0"/>
        <w:rPr>
          <w:rFonts w:cstheme="minorHAnsi"/>
          <w:sz w:val="44"/>
          <w:szCs w:val="44"/>
          <w:rtl/>
        </w:rPr>
      </w:pPr>
    </w:p>
    <w:p w14:paraId="0DD3845D" w14:textId="77777777" w:rsidR="00305461" w:rsidRDefault="00305461" w:rsidP="00A64C28">
      <w:pPr>
        <w:widowControl w:val="0"/>
        <w:spacing w:before="0"/>
        <w:jc w:val="center"/>
        <w:rPr>
          <w:rFonts w:cstheme="minorHAnsi"/>
          <w:sz w:val="44"/>
          <w:szCs w:val="44"/>
          <w:rtl/>
        </w:rPr>
      </w:pPr>
    </w:p>
    <w:p w14:paraId="694E620F" w14:textId="77777777" w:rsidR="00305461" w:rsidRDefault="00305461" w:rsidP="00A64C28">
      <w:pPr>
        <w:widowControl w:val="0"/>
        <w:spacing w:before="0"/>
        <w:jc w:val="center"/>
        <w:rPr>
          <w:rFonts w:cstheme="minorHAnsi"/>
          <w:sz w:val="44"/>
          <w:szCs w:val="44"/>
          <w:rtl/>
        </w:rPr>
      </w:pPr>
    </w:p>
    <w:p w14:paraId="5B8D48C1" w14:textId="77777777" w:rsidR="00305461" w:rsidRDefault="00305461" w:rsidP="00A64C28">
      <w:pPr>
        <w:widowControl w:val="0"/>
        <w:spacing w:before="0"/>
        <w:jc w:val="center"/>
        <w:rPr>
          <w:rFonts w:cstheme="minorHAnsi"/>
          <w:sz w:val="44"/>
          <w:szCs w:val="44"/>
          <w:rtl/>
        </w:rPr>
      </w:pPr>
    </w:p>
    <w:p w14:paraId="1918489F" w14:textId="77777777" w:rsidR="00305461" w:rsidRDefault="00305461" w:rsidP="00A64C28">
      <w:pPr>
        <w:widowControl w:val="0"/>
        <w:spacing w:before="0"/>
        <w:jc w:val="center"/>
        <w:rPr>
          <w:rFonts w:cstheme="minorHAnsi"/>
          <w:sz w:val="44"/>
          <w:szCs w:val="44"/>
          <w:rtl/>
        </w:rPr>
      </w:pPr>
    </w:p>
    <w:p w14:paraId="3BEB50DA" w14:textId="77777777" w:rsidR="00305461" w:rsidRDefault="00305461" w:rsidP="00A64C28">
      <w:pPr>
        <w:widowControl w:val="0"/>
        <w:spacing w:before="0"/>
        <w:jc w:val="center"/>
        <w:rPr>
          <w:rFonts w:cstheme="minorHAnsi"/>
          <w:sz w:val="44"/>
          <w:szCs w:val="44"/>
          <w:rtl/>
        </w:rPr>
      </w:pPr>
    </w:p>
    <w:p w14:paraId="3021E339" w14:textId="77777777" w:rsidR="00305461" w:rsidRDefault="00305461" w:rsidP="00A64C28">
      <w:pPr>
        <w:widowControl w:val="0"/>
        <w:spacing w:before="0"/>
        <w:jc w:val="center"/>
        <w:rPr>
          <w:rFonts w:cstheme="minorHAnsi"/>
          <w:sz w:val="44"/>
          <w:szCs w:val="44"/>
          <w:rtl/>
        </w:rPr>
      </w:pPr>
    </w:p>
    <w:p w14:paraId="470EC847" w14:textId="77777777" w:rsidR="00305461" w:rsidRDefault="00305461" w:rsidP="00A64C28">
      <w:pPr>
        <w:widowControl w:val="0"/>
        <w:spacing w:before="0"/>
        <w:jc w:val="center"/>
        <w:rPr>
          <w:rFonts w:cstheme="minorHAnsi"/>
          <w:sz w:val="44"/>
          <w:szCs w:val="44"/>
          <w:rtl/>
        </w:rPr>
      </w:pPr>
    </w:p>
    <w:p w14:paraId="5C647F2D" w14:textId="77777777" w:rsidR="00305461" w:rsidRDefault="00305461" w:rsidP="00A64C28">
      <w:pPr>
        <w:widowControl w:val="0"/>
        <w:spacing w:before="0"/>
        <w:jc w:val="center"/>
        <w:rPr>
          <w:rFonts w:cstheme="minorHAnsi"/>
          <w:sz w:val="44"/>
          <w:szCs w:val="44"/>
          <w:rtl/>
        </w:rPr>
      </w:pPr>
    </w:p>
    <w:p w14:paraId="59B197FC" w14:textId="77777777" w:rsidR="00305461" w:rsidRDefault="00305461" w:rsidP="00A64C28">
      <w:pPr>
        <w:widowControl w:val="0"/>
        <w:spacing w:before="0"/>
        <w:jc w:val="center"/>
        <w:rPr>
          <w:rFonts w:cstheme="minorHAnsi"/>
          <w:sz w:val="44"/>
          <w:szCs w:val="44"/>
          <w:rtl/>
        </w:rPr>
      </w:pPr>
    </w:p>
    <w:p w14:paraId="3360AC7F" w14:textId="77777777" w:rsidR="00305461" w:rsidRDefault="00305461" w:rsidP="00A64C28">
      <w:pPr>
        <w:widowControl w:val="0"/>
        <w:spacing w:before="0"/>
        <w:jc w:val="center"/>
        <w:rPr>
          <w:rFonts w:cstheme="minorHAnsi"/>
          <w:sz w:val="44"/>
          <w:szCs w:val="44"/>
          <w:rtl/>
        </w:rPr>
      </w:pPr>
    </w:p>
    <w:p w14:paraId="3B944B8B" w14:textId="77777777" w:rsidR="00305461" w:rsidRDefault="00305461" w:rsidP="00A64C28">
      <w:pPr>
        <w:widowControl w:val="0"/>
        <w:spacing w:before="0"/>
        <w:jc w:val="center"/>
        <w:rPr>
          <w:rFonts w:cstheme="minorHAnsi"/>
          <w:sz w:val="44"/>
          <w:szCs w:val="44"/>
          <w:rtl/>
        </w:rPr>
      </w:pPr>
    </w:p>
    <w:p w14:paraId="2E3CCAD0" w14:textId="77777777" w:rsidR="00305461" w:rsidRDefault="00305461" w:rsidP="00A64C28">
      <w:pPr>
        <w:widowControl w:val="0"/>
        <w:spacing w:before="0"/>
        <w:jc w:val="center"/>
        <w:rPr>
          <w:rFonts w:cstheme="minorHAnsi"/>
          <w:sz w:val="44"/>
          <w:szCs w:val="44"/>
          <w:rtl/>
        </w:rPr>
      </w:pPr>
    </w:p>
    <w:p w14:paraId="186D6CE9" w14:textId="551C31BD" w:rsidR="00305461" w:rsidRPr="00197927" w:rsidRDefault="00305461" w:rsidP="00EA48E3">
      <w:pPr>
        <w:pStyle w:val="Heading1"/>
        <w:rPr>
          <w:rtl/>
          <w:lang w:bidi="fa-IR"/>
        </w:rPr>
      </w:pPr>
      <w:bookmarkStart w:id="200" w:name="_Toc101394323"/>
      <w:r w:rsidRPr="00197927">
        <w:rPr>
          <w:rtl/>
        </w:rPr>
        <w:lastRenderedPageBreak/>
        <w:t xml:space="preserve">فصل </w:t>
      </w:r>
      <w:r>
        <w:rPr>
          <w:rFonts w:hint="cs"/>
          <w:rtl/>
          <w:lang w:bidi="fa-IR"/>
        </w:rPr>
        <w:t>دوم</w:t>
      </w:r>
      <w:bookmarkEnd w:id="200"/>
    </w:p>
    <w:p w14:paraId="691BB3CC" w14:textId="033487E5" w:rsidR="005C571B" w:rsidRPr="003E0249" w:rsidRDefault="00305461" w:rsidP="003E0249">
      <w:pPr>
        <w:pStyle w:val="Heading2"/>
        <w:rPr>
          <w:rtl/>
        </w:rPr>
      </w:pPr>
      <w:bookmarkStart w:id="201" w:name="_Toc101394324"/>
      <w:r w:rsidRPr="003E0249">
        <w:rPr>
          <w:rFonts w:hint="cs"/>
          <w:rtl/>
        </w:rPr>
        <w:t>ا</w:t>
      </w:r>
      <w:r w:rsidR="006764F6" w:rsidRPr="003E0249">
        <w:rPr>
          <w:rFonts w:hint="cs"/>
          <w:rtl/>
        </w:rPr>
        <w:t>متیازات،ابتلا</w:t>
      </w:r>
      <w:r w:rsidR="005A0C83" w:rsidRPr="003E0249">
        <w:rPr>
          <w:rFonts w:hint="cs"/>
          <w:rtl/>
        </w:rPr>
        <w:t>ئ</w:t>
      </w:r>
      <w:r w:rsidR="006764F6" w:rsidRPr="003E0249">
        <w:rPr>
          <w:rFonts w:hint="cs"/>
          <w:rtl/>
        </w:rPr>
        <w:t>ات،و درجات پیامبران</w:t>
      </w:r>
      <w:bookmarkEnd w:id="201"/>
    </w:p>
    <w:p w14:paraId="66CD81DB" w14:textId="77777777" w:rsidR="005C571B" w:rsidRPr="005F3045" w:rsidRDefault="005C571B" w:rsidP="00A64C28">
      <w:pPr>
        <w:widowControl w:val="0"/>
        <w:spacing w:before="0"/>
        <w:rPr>
          <w:rFonts w:cstheme="minorHAnsi"/>
          <w:sz w:val="24"/>
          <w:szCs w:val="24"/>
          <w:rtl/>
        </w:rPr>
      </w:pPr>
      <w:r w:rsidRPr="005F3045">
        <w:rPr>
          <w:rFonts w:cstheme="minorHAnsi"/>
          <w:sz w:val="24"/>
          <w:szCs w:val="24"/>
          <w:rtl/>
        </w:rPr>
        <w:tab/>
      </w:r>
      <w:r w:rsidRPr="005F3045">
        <w:rPr>
          <w:rFonts w:cstheme="minorHAnsi"/>
          <w:sz w:val="24"/>
          <w:szCs w:val="24"/>
          <w:rtl/>
        </w:rPr>
        <w:tab/>
      </w:r>
      <w:r w:rsidRPr="005F3045">
        <w:rPr>
          <w:rFonts w:cstheme="minorHAnsi"/>
          <w:sz w:val="24"/>
          <w:szCs w:val="24"/>
          <w:rtl/>
        </w:rPr>
        <w:tab/>
        <w:t xml:space="preserve">      </w:t>
      </w:r>
    </w:p>
    <w:p w14:paraId="74FBAC36" w14:textId="77777777" w:rsidR="005C571B" w:rsidRPr="005F3045" w:rsidRDefault="005C571B" w:rsidP="00A64C28">
      <w:pPr>
        <w:widowControl w:val="0"/>
        <w:spacing w:before="0"/>
        <w:rPr>
          <w:rFonts w:cstheme="minorHAnsi"/>
          <w:sz w:val="28"/>
          <w:szCs w:val="28"/>
          <w:u w:val="single"/>
          <w:rtl/>
        </w:rPr>
      </w:pPr>
      <w:r w:rsidRPr="005F3045">
        <w:rPr>
          <w:rFonts w:cstheme="minorHAnsi"/>
          <w:sz w:val="28"/>
          <w:szCs w:val="28"/>
          <w:u w:val="single"/>
          <w:rtl/>
        </w:rPr>
        <w:t xml:space="preserve">مستند : آية  48 تا 92 سوره  انبياء                      "  وَ لَقَد آتيَـنـا موسي وَ هارونَ   </w:t>
      </w:r>
      <w:r w:rsidRPr="005F3045">
        <w:rPr>
          <w:rFonts w:cstheme="minorHAnsi"/>
          <w:sz w:val="28"/>
          <w:szCs w:val="28"/>
          <w:u w:val="single"/>
        </w:rPr>
        <w:t>…</w:t>
      </w:r>
      <w:r w:rsidRPr="005F3045">
        <w:rPr>
          <w:rFonts w:cstheme="minorHAnsi"/>
          <w:sz w:val="28"/>
          <w:szCs w:val="28"/>
          <w:u w:val="single"/>
          <w:rtl/>
        </w:rPr>
        <w:t xml:space="preserve"> ! "              الميزان ج28 ص138 </w:t>
      </w:r>
    </w:p>
    <w:p w14:paraId="760A84E8" w14:textId="77777777" w:rsidR="005C571B" w:rsidRPr="005F3045" w:rsidRDefault="005C571B" w:rsidP="00A64C28">
      <w:pPr>
        <w:widowControl w:val="0"/>
        <w:spacing w:before="0"/>
        <w:rPr>
          <w:rFonts w:cstheme="minorHAnsi"/>
          <w:sz w:val="32"/>
          <w:szCs w:val="8"/>
          <w:u w:val="single"/>
          <w:rtl/>
        </w:rPr>
      </w:pPr>
    </w:p>
    <w:p w14:paraId="0C99AAB3" w14:textId="108528C3"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bookmarkStart w:id="202" w:name="_Toc101285499"/>
      <w:bookmarkStart w:id="203" w:name="_Toc101305949"/>
      <w:bookmarkStart w:id="204" w:name="_Toc101394325"/>
      <w:r w:rsidRPr="005F3045">
        <w:rPr>
          <w:rStyle w:val="Heading1Char"/>
          <w:rFonts w:asciiTheme="minorHAnsi" w:hAnsiTheme="minorHAnsi" w:cstheme="minorHAnsi"/>
          <w:rtl/>
        </w:rPr>
        <w:t>امتيازات هفده پيامبرالهي</w:t>
      </w:r>
      <w:bookmarkEnd w:id="202"/>
      <w:bookmarkEnd w:id="203"/>
      <w:bookmarkEnd w:id="204"/>
      <w:r w:rsidRPr="005F3045">
        <w:rPr>
          <w:rStyle w:val="Heading1Char"/>
          <w:rFonts w:asciiTheme="minorHAnsi" w:hAnsiTheme="minorHAnsi" w:cstheme="minorHAnsi"/>
          <w:rtl/>
        </w:rPr>
        <w:t xml:space="preserve">  </w:t>
      </w:r>
      <w:r w:rsidRPr="005F3045">
        <w:rPr>
          <w:rFonts w:asciiTheme="minorHAnsi" w:hAnsiTheme="minorHAnsi" w:cstheme="minorHAnsi"/>
          <w:sz w:val="56"/>
          <w:szCs w:val="32"/>
          <w:rtl/>
        </w:rPr>
        <w:t xml:space="preserve">                    </w:t>
      </w:r>
      <w:r w:rsidRPr="005F3045">
        <w:rPr>
          <w:rFonts w:asciiTheme="minorHAnsi" w:hAnsiTheme="minorHAnsi" w:cstheme="minorHAnsi"/>
          <w:sz w:val="22"/>
          <w:szCs w:val="32"/>
          <w:rtl/>
        </w:rPr>
        <w:t>در اين سلسله آيات به داستانهاي جمعي از انبياء گرامي كه خداوند به سوي امت ها گسيل داشته و به حكمت و شريعت تأييد فرموده و از شر ستمكاران نجات داده است، اشاره مي فرمايد:</w:t>
      </w:r>
    </w:p>
    <w:p w14:paraId="7E365696"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از جملة اين انبياء  موسي و هارون، ابراهيم، لوط، اسحاق، يعقوب، نوح، داود، سليمان، ايوب، اسماعيل، ادريس، ذالكفل، ذالنون، زكريا، يحيي و عيسي عليهم السلام را كه هفده نفرند، نام برده است.   اين هفده نفر را در اين آيات نام مي برد و اسامي بقيه را در آيات بعدي مي آورد.</w:t>
      </w:r>
    </w:p>
    <w:p w14:paraId="05A4B63A"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در اين آيات نخست موسي و هارون را و سپس ابراهيم و اسحاق و يعقوب و لوط را كه قبل از موسي و هارون زندگي مي كرده اند، نام برده است و آنگاه داستان نـــوح را ذكر كرده كه وي از آن چهار نفر هم جلوتر مي زيسته است.</w:t>
      </w:r>
    </w:p>
    <w:p w14:paraId="1AEF7AC2" w14:textId="77777777" w:rsidR="005C571B" w:rsidRPr="00495FD4" w:rsidRDefault="005C571B" w:rsidP="00A64C28">
      <w:pPr>
        <w:pStyle w:val="BodyText3"/>
        <w:widowControl w:val="0"/>
        <w:spacing w:before="0" w:after="120" w:line="276" w:lineRule="auto"/>
        <w:ind w:left="-727"/>
        <w:jc w:val="both"/>
        <w:rPr>
          <w:rFonts w:asciiTheme="minorHAnsi" w:hAnsiTheme="minorHAnsi" w:cstheme="minorHAnsi"/>
          <w:sz w:val="2"/>
          <w:szCs w:val="8"/>
          <w:rtl/>
        </w:rPr>
      </w:pPr>
      <w:r w:rsidRPr="005F3045">
        <w:rPr>
          <w:rFonts w:asciiTheme="minorHAnsi" w:hAnsiTheme="minorHAnsi" w:cstheme="minorHAnsi"/>
          <w:sz w:val="24"/>
          <w:szCs w:val="36"/>
          <w:rtl/>
        </w:rPr>
        <w:t xml:space="preserve">   </w:t>
      </w:r>
      <w:r w:rsidRPr="005F3045">
        <w:rPr>
          <w:rFonts w:asciiTheme="minorHAnsi" w:hAnsiTheme="minorHAnsi" w:cstheme="minorHAnsi"/>
          <w:sz w:val="24"/>
          <w:szCs w:val="36"/>
          <w:rtl/>
        </w:rPr>
        <w:tab/>
      </w:r>
    </w:p>
    <w:p w14:paraId="704513FA" w14:textId="77777777" w:rsidR="005C571B" w:rsidRPr="005F3045" w:rsidRDefault="005C571B" w:rsidP="00A64C28">
      <w:pPr>
        <w:pStyle w:val="BodyText3"/>
        <w:widowControl w:val="0"/>
        <w:spacing w:before="0" w:after="120" w:line="276" w:lineRule="auto"/>
        <w:ind w:left="-727"/>
        <w:jc w:val="both"/>
        <w:rPr>
          <w:rFonts w:asciiTheme="minorHAnsi" w:hAnsiTheme="minorHAnsi" w:cstheme="minorHAnsi"/>
          <w:sz w:val="8"/>
          <w:szCs w:val="10"/>
          <w:rtl/>
        </w:rPr>
      </w:pPr>
    </w:p>
    <w:p w14:paraId="251C642B" w14:textId="77777777" w:rsidR="005C571B" w:rsidRPr="005F3045" w:rsidRDefault="005C571B" w:rsidP="00495FD4">
      <w:pPr>
        <w:pStyle w:val="Heading5"/>
        <w:rPr>
          <w:rtl/>
        </w:rPr>
      </w:pPr>
      <w:bookmarkStart w:id="205" w:name="_Toc101394326"/>
      <w:r w:rsidRPr="005F3045">
        <w:rPr>
          <w:rtl/>
        </w:rPr>
        <w:t>آنچه به موسي و هارون داده شد ؟</w:t>
      </w:r>
      <w:bookmarkEnd w:id="205"/>
      <w:r w:rsidRPr="005F3045">
        <w:rPr>
          <w:rtl/>
        </w:rPr>
        <w:t xml:space="preserve"> </w:t>
      </w:r>
    </w:p>
    <w:p w14:paraId="4D3B9352"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32"/>
          <w:szCs w:val="32"/>
          <w:rtl/>
        </w:rPr>
      </w:pPr>
      <w:r w:rsidRPr="005F3045">
        <w:rPr>
          <w:rFonts w:asciiTheme="minorHAnsi" w:hAnsiTheme="minorHAnsi" w:cstheme="minorHAnsi"/>
          <w:sz w:val="32"/>
          <w:szCs w:val="32"/>
          <w:rtl/>
        </w:rPr>
        <w:t>« وَلَقَدآتَيناموُسي وَ هاروُنَ الْفُرقانَ وَ ضِياءَ وَ ذِكراً لِلمُتَّقينَ -   به موسي و هارون فرقان، ضياء  و ذكر براي متقين داديم!»</w:t>
      </w:r>
    </w:p>
    <w:p w14:paraId="018F987E"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22"/>
          <w:szCs w:val="32"/>
          <w:rtl/>
        </w:rPr>
      </w:pPr>
      <w:r w:rsidRPr="005F3045">
        <w:rPr>
          <w:rFonts w:asciiTheme="minorHAnsi" w:hAnsiTheme="minorHAnsi" w:cstheme="minorHAnsi"/>
          <w:sz w:val="22"/>
          <w:szCs w:val="32"/>
          <w:rtl/>
        </w:rPr>
        <w:lastRenderedPageBreak/>
        <w:t>منظور از فرقان و ضياء و ذكر هـمان تـورات است كه خــداوند آن را بـه موسي و برادرش هارون كه شريك در نبوت او بود، بداد.</w:t>
      </w:r>
    </w:p>
    <w:p w14:paraId="7CD9DC3B"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اگرتورات را " فرقان" خوانده براي اين است كه تورات فرق گذارنده بين حق و باطل است و يا وسيلة فرق ميان حق و باطل در اعمال و اعتقادات است.</w:t>
      </w:r>
    </w:p>
    <w:p w14:paraId="4CE2C80F"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اگر تورات را " ضياء " خوانده بدين جهت است كه مسير بني اسرائيل را به سوي سعادت و رستگاري دنيا و آخرت روشن مي كرد.</w:t>
      </w:r>
    </w:p>
    <w:p w14:paraId="3321B9CC"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و اگرتورات را "ذكر" ناميده بدين جهت است كه تورات مشتمل برمطالبي از حكمت ها و موعظه ها و عبرت هاست كه خداي را به ياد آدمي   مي اندازد.</w:t>
      </w:r>
    </w:p>
    <w:p w14:paraId="2FE1927D"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تورات فرقان براي همه است ولي ضياء و ذكر براي خصوص متقين است و غير از متقين كسي از نور و ذكر آن بهره مند نمي شود.  قرآن مجيد در جاي ديگر تورات را " نور" و "ذكر" هم ناميده است.</w:t>
      </w:r>
    </w:p>
    <w:p w14:paraId="1B13C137" w14:textId="77777777" w:rsidR="005C571B" w:rsidRPr="005F3045" w:rsidRDefault="005C571B" w:rsidP="00A64C28">
      <w:pPr>
        <w:pStyle w:val="BodyText3"/>
        <w:widowControl w:val="0"/>
        <w:spacing w:before="0" w:after="120" w:line="276" w:lineRule="auto"/>
        <w:ind w:left="-895"/>
        <w:jc w:val="both"/>
        <w:rPr>
          <w:rFonts w:asciiTheme="minorHAnsi" w:hAnsiTheme="minorHAnsi" w:cstheme="minorHAnsi"/>
          <w:sz w:val="28"/>
          <w:rtl/>
        </w:rPr>
      </w:pPr>
      <w:r w:rsidRPr="005F3045">
        <w:rPr>
          <w:rFonts w:asciiTheme="minorHAnsi" w:hAnsiTheme="minorHAnsi" w:cstheme="minorHAnsi"/>
          <w:sz w:val="28"/>
          <w:rtl/>
        </w:rPr>
        <w:t xml:space="preserve">  </w:t>
      </w:r>
      <w:r w:rsidRPr="005F3045">
        <w:rPr>
          <w:rFonts w:asciiTheme="minorHAnsi" w:hAnsiTheme="minorHAnsi" w:cstheme="minorHAnsi"/>
          <w:sz w:val="28"/>
          <w:rtl/>
        </w:rPr>
        <w:tab/>
      </w:r>
      <w:r w:rsidRPr="005F3045">
        <w:rPr>
          <w:rFonts w:asciiTheme="minorHAnsi" w:hAnsiTheme="minorHAnsi" w:cstheme="minorHAnsi"/>
          <w:sz w:val="28"/>
          <w:rtl/>
        </w:rPr>
        <w:tab/>
      </w:r>
    </w:p>
    <w:p w14:paraId="5FE81BDE" w14:textId="77777777" w:rsidR="005C571B" w:rsidRPr="005F3045" w:rsidRDefault="005C571B" w:rsidP="00495FD4">
      <w:pPr>
        <w:pStyle w:val="Heading5"/>
        <w:rPr>
          <w:sz w:val="22"/>
          <w:szCs w:val="8"/>
          <w:rtl/>
        </w:rPr>
      </w:pPr>
      <w:bookmarkStart w:id="206" w:name="_Toc101394327"/>
      <w:r w:rsidRPr="005F3045">
        <w:rPr>
          <w:rtl/>
        </w:rPr>
        <w:t>قـرآن، ذكـر مبـارك</w:t>
      </w:r>
      <w:bookmarkEnd w:id="206"/>
      <w:r w:rsidRPr="005F3045">
        <w:rPr>
          <w:rtl/>
        </w:rPr>
        <w:t xml:space="preserve"> </w:t>
      </w:r>
    </w:p>
    <w:p w14:paraId="6681F906"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32"/>
          <w:rtl/>
        </w:rPr>
      </w:pPr>
      <w:r w:rsidRPr="005F3045">
        <w:rPr>
          <w:rFonts w:asciiTheme="minorHAnsi" w:hAnsiTheme="minorHAnsi" w:cstheme="minorHAnsi"/>
          <w:sz w:val="32"/>
          <w:szCs w:val="32"/>
          <w:rtl/>
        </w:rPr>
        <w:t>« وَهذا ذِكرٌ مُبارَكٌ اَنزَلناهُ -  و اين ذكر مبارك كه نازلش كرديم ... !»</w:t>
      </w:r>
    </w:p>
    <w:p w14:paraId="233B522B"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28"/>
          <w:szCs w:val="32"/>
          <w:rtl/>
        </w:rPr>
      </w:pPr>
      <w:r w:rsidRPr="005F3045">
        <w:rPr>
          <w:rFonts w:asciiTheme="minorHAnsi" w:hAnsiTheme="minorHAnsi" w:cstheme="minorHAnsi"/>
          <w:sz w:val="28"/>
          <w:szCs w:val="32"/>
          <w:rtl/>
        </w:rPr>
        <w:t xml:space="preserve">اين آيه اشاره است به </w:t>
      </w:r>
      <w:r w:rsidRPr="005F3045">
        <w:rPr>
          <w:rFonts w:asciiTheme="minorHAnsi" w:hAnsiTheme="minorHAnsi" w:cstheme="minorHAnsi"/>
          <w:sz w:val="32"/>
          <w:szCs w:val="36"/>
          <w:rtl/>
        </w:rPr>
        <w:t xml:space="preserve">" </w:t>
      </w:r>
      <w:r w:rsidRPr="005F3045">
        <w:rPr>
          <w:rFonts w:asciiTheme="minorHAnsi" w:hAnsiTheme="minorHAnsi" w:cstheme="minorHAnsi"/>
          <w:sz w:val="28"/>
          <w:szCs w:val="32"/>
          <w:rtl/>
        </w:rPr>
        <w:t>قرآن</w:t>
      </w:r>
      <w:r w:rsidRPr="005F3045">
        <w:rPr>
          <w:rFonts w:asciiTheme="minorHAnsi" w:hAnsiTheme="minorHAnsi" w:cstheme="minorHAnsi"/>
          <w:sz w:val="32"/>
          <w:szCs w:val="36"/>
          <w:rtl/>
        </w:rPr>
        <w:t xml:space="preserve">"  </w:t>
      </w:r>
      <w:r w:rsidRPr="005F3045">
        <w:rPr>
          <w:rFonts w:asciiTheme="minorHAnsi" w:hAnsiTheme="minorHAnsi" w:cstheme="minorHAnsi"/>
          <w:sz w:val="28"/>
          <w:szCs w:val="32"/>
          <w:rtl/>
        </w:rPr>
        <w:t xml:space="preserve">و اگر آن را </w:t>
      </w:r>
      <w:r w:rsidRPr="005F3045">
        <w:rPr>
          <w:rFonts w:asciiTheme="minorHAnsi" w:hAnsiTheme="minorHAnsi" w:cstheme="minorHAnsi"/>
          <w:sz w:val="32"/>
          <w:szCs w:val="36"/>
          <w:rtl/>
        </w:rPr>
        <w:t xml:space="preserve">" </w:t>
      </w:r>
      <w:r w:rsidRPr="005F3045">
        <w:rPr>
          <w:rFonts w:asciiTheme="minorHAnsi" w:hAnsiTheme="minorHAnsi" w:cstheme="minorHAnsi"/>
          <w:sz w:val="28"/>
          <w:szCs w:val="32"/>
          <w:rtl/>
        </w:rPr>
        <w:t xml:space="preserve">ذكر مبارك </w:t>
      </w:r>
      <w:r w:rsidRPr="005F3045">
        <w:rPr>
          <w:rFonts w:asciiTheme="minorHAnsi" w:hAnsiTheme="minorHAnsi" w:cstheme="minorHAnsi"/>
          <w:sz w:val="32"/>
          <w:szCs w:val="36"/>
          <w:rtl/>
        </w:rPr>
        <w:t xml:space="preserve">" </w:t>
      </w:r>
      <w:r w:rsidRPr="005F3045">
        <w:rPr>
          <w:rFonts w:asciiTheme="minorHAnsi" w:hAnsiTheme="minorHAnsi" w:cstheme="minorHAnsi"/>
          <w:sz w:val="28"/>
          <w:szCs w:val="32"/>
          <w:rtl/>
        </w:rPr>
        <w:t>خواند بدين جهت بود كه قرآن ذكري است ثابت و دائم و كثيرالبركات، كه مؤمن از آن بهره مند مي شود، و آن آسايش كافر را در جامعة بشري تأمين نموده است، و همة اهل دنيا از آن منتفع مي شوند، چه آن را قبول داشته باشند و چه نداشته باشند، چه بر حقانيت آن اقرار داشته باشند و چه منكر آن باشند.</w:t>
      </w:r>
    </w:p>
    <w:p w14:paraId="35CC002E"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8"/>
          <w:szCs w:val="32"/>
          <w:rtl/>
        </w:rPr>
      </w:pPr>
      <w:r w:rsidRPr="005F3045">
        <w:rPr>
          <w:rFonts w:asciiTheme="minorHAnsi" w:hAnsiTheme="minorHAnsi" w:cstheme="minorHAnsi"/>
          <w:sz w:val="28"/>
          <w:szCs w:val="32"/>
          <w:rtl/>
        </w:rPr>
        <w:tab/>
        <w:t xml:space="preserve"> دليل بر اين معنا تجزيه و تحليل آثار رشد و صلاحي است كه همين امروز در مجتمع بشري مشاهده مي كنيم، چه اگر به عقب برگرديم و تا به عصر نزول قرآن و ما قبل آن پيش برويم مي فهميم كه در اثر قرآن بشر از كجا به كجا رسيد و چه بود و چه شد، آنوقت مي فهميم كه </w:t>
      </w:r>
      <w:r w:rsidRPr="005F3045">
        <w:rPr>
          <w:rFonts w:asciiTheme="minorHAnsi" w:hAnsiTheme="minorHAnsi" w:cstheme="minorHAnsi"/>
          <w:sz w:val="32"/>
          <w:szCs w:val="36"/>
          <w:rtl/>
        </w:rPr>
        <w:t xml:space="preserve">" قرآن ذكري است مبارك!" </w:t>
      </w:r>
      <w:r w:rsidRPr="005F3045">
        <w:rPr>
          <w:rFonts w:asciiTheme="minorHAnsi" w:hAnsiTheme="minorHAnsi" w:cstheme="minorHAnsi"/>
          <w:sz w:val="28"/>
          <w:szCs w:val="32"/>
          <w:rtl/>
        </w:rPr>
        <w:t>كه همة افراد بشر بوسيلة آن رشد يافتند. هرچند منكرين حق قرآن را زير پا گذارند و نعمت عظماي آن را كفران كنند و يا با زبان خود به حقانيت آن اقرارنمايند و يا ننمايند قرآن وسيلة رشد جوامع بشري بوده است. متأسفانه برخي از مسلمين نيز در امر قرآن كريم اهمال نمودند.</w:t>
      </w:r>
    </w:p>
    <w:p w14:paraId="6E2FC644"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8"/>
          <w:szCs w:val="32"/>
          <w:rtl/>
        </w:rPr>
      </w:pPr>
      <w:r w:rsidRPr="005F3045">
        <w:rPr>
          <w:rFonts w:asciiTheme="minorHAnsi" w:hAnsiTheme="minorHAnsi" w:cstheme="minorHAnsi"/>
          <w:sz w:val="28"/>
          <w:szCs w:val="32"/>
          <w:rtl/>
        </w:rPr>
        <w:lastRenderedPageBreak/>
        <w:tab/>
        <w:t xml:space="preserve">قرآن خود فرموده است كه پيامبر خدا در قيامت مي گويد: « پروردگارا امت من اين قرآن را متروك گذاشتند ! »  اين چنين مسلمين هم در انكار منكرين و كفران آنان بي دخالت نبوده اند.  </w:t>
      </w:r>
    </w:p>
    <w:p w14:paraId="39D60B93" w14:textId="77777777" w:rsidR="005C571B" w:rsidRPr="00495FD4" w:rsidRDefault="005C571B" w:rsidP="00A64C28">
      <w:pPr>
        <w:pStyle w:val="BodyText3"/>
        <w:widowControl w:val="0"/>
        <w:spacing w:before="0" w:after="120" w:line="276" w:lineRule="auto"/>
        <w:ind w:left="-895" w:firstLine="895"/>
        <w:jc w:val="both"/>
        <w:rPr>
          <w:rFonts w:asciiTheme="minorHAnsi" w:hAnsiTheme="minorHAnsi" w:cstheme="minorHAnsi"/>
          <w:sz w:val="22"/>
          <w:rtl/>
        </w:rPr>
      </w:pPr>
    </w:p>
    <w:p w14:paraId="6386DD64" w14:textId="77777777" w:rsidR="005C571B" w:rsidRPr="005F3045" w:rsidRDefault="005C571B" w:rsidP="00495FD4">
      <w:pPr>
        <w:pStyle w:val="Heading5"/>
        <w:rPr>
          <w:rtl/>
        </w:rPr>
      </w:pPr>
      <w:bookmarkStart w:id="207" w:name="_Toc101394328"/>
      <w:r w:rsidRPr="005F3045">
        <w:rPr>
          <w:rtl/>
        </w:rPr>
        <w:t>آنچه به ابراهيم داده شد ؟</w:t>
      </w:r>
      <w:bookmarkEnd w:id="207"/>
      <w:r w:rsidRPr="005F3045">
        <w:rPr>
          <w:rtl/>
        </w:rPr>
        <w:t xml:space="preserve"> </w:t>
      </w:r>
    </w:p>
    <w:p w14:paraId="47E8411C"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32"/>
          <w:szCs w:val="36"/>
          <w:rtl/>
        </w:rPr>
      </w:pPr>
      <w:r w:rsidRPr="005F3045">
        <w:rPr>
          <w:rFonts w:asciiTheme="minorHAnsi" w:hAnsiTheme="minorHAnsi" w:cstheme="minorHAnsi"/>
          <w:sz w:val="32"/>
          <w:szCs w:val="32"/>
          <w:rtl/>
        </w:rPr>
        <w:t>« وَلَقَد آتَينا اِبراهيمَ رُشدَهُ مِن قَبلُ - سوگند مي خورم كه ما قبل از موسي و هارون اين رشد را به ابراهيم داده بوديم ! »</w:t>
      </w:r>
    </w:p>
    <w:p w14:paraId="3416ABB6"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8"/>
          <w:szCs w:val="32"/>
          <w:rtl/>
        </w:rPr>
      </w:pPr>
      <w:r w:rsidRPr="005F3045">
        <w:rPr>
          <w:rFonts w:asciiTheme="minorHAnsi" w:hAnsiTheme="minorHAnsi" w:cstheme="minorHAnsi"/>
          <w:sz w:val="28"/>
          <w:szCs w:val="32"/>
          <w:rtl/>
        </w:rPr>
        <w:tab/>
        <w:t>خداوند بدين وسيله نشان مي دهد كه دادن تورات به موسي و هارون امر نوظهوري نيست.  اما مقصود از دادن " رشد" رسيدن به واقع است و همان معنائي است كه در مقابل گمراهي و غي قرار دارد .</w:t>
      </w:r>
    </w:p>
    <w:p w14:paraId="64C6251B"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8"/>
          <w:szCs w:val="32"/>
          <w:rtl/>
        </w:rPr>
      </w:pPr>
      <w:r w:rsidRPr="005F3045">
        <w:rPr>
          <w:rFonts w:asciiTheme="minorHAnsi" w:hAnsiTheme="minorHAnsi" w:cstheme="minorHAnsi"/>
          <w:sz w:val="28"/>
          <w:szCs w:val="32"/>
          <w:rtl/>
        </w:rPr>
        <w:tab/>
        <w:t xml:space="preserve">رشد در ابراهيم </w:t>
      </w:r>
      <w:r w:rsidRPr="005F3045">
        <w:rPr>
          <w:rFonts w:asciiTheme="minorHAnsi" w:hAnsiTheme="minorHAnsi" w:cstheme="minorHAnsi"/>
          <w:sz w:val="32"/>
          <w:szCs w:val="32"/>
          <w:rtl/>
        </w:rPr>
        <w:t>" اهتداءِ فطري "</w:t>
      </w:r>
      <w:r w:rsidRPr="005F3045">
        <w:rPr>
          <w:rFonts w:asciiTheme="minorHAnsi" w:hAnsiTheme="minorHAnsi" w:cstheme="minorHAnsi"/>
          <w:sz w:val="28"/>
          <w:szCs w:val="32"/>
          <w:rtl/>
        </w:rPr>
        <w:t xml:space="preserve"> و تام و تمام  او به توحيد و به ساير معارف حقه است.  وقتي رشد را به ابراهيم اختصاص داده مي فهماند كه ابراهيم خود لايق چنان رشدي بود و خداوند نيز به خصوصيات حال او و مقدار استعدادش عالم بود.</w:t>
      </w:r>
    </w:p>
    <w:p w14:paraId="208A5B4C"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8"/>
          <w:szCs w:val="32"/>
          <w:rtl/>
        </w:rPr>
      </w:pPr>
      <w:r w:rsidRPr="005F3045">
        <w:rPr>
          <w:rFonts w:asciiTheme="minorHAnsi" w:hAnsiTheme="minorHAnsi" w:cstheme="minorHAnsi"/>
          <w:sz w:val="28"/>
          <w:szCs w:val="32"/>
          <w:rtl/>
        </w:rPr>
        <w:tab/>
        <w:t>مراد به آنچه خداي سبحان به ابراهيم داد، همان دين توحيد و ساير معارف حقه است كه ابراهيم عليه السلام بدون تعلم از معلمي و يا تذكر مذكّري و يا تلقين ملقّني، با صفاي فطرت و نور بصيرت خود درك كرد.</w:t>
      </w:r>
    </w:p>
    <w:p w14:paraId="1D52C86F"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8"/>
          <w:szCs w:val="8"/>
          <w:rtl/>
        </w:rPr>
      </w:pPr>
    </w:p>
    <w:p w14:paraId="0BE0097E" w14:textId="77777777" w:rsidR="005C571B" w:rsidRPr="005F3045" w:rsidRDefault="005C571B" w:rsidP="00495FD4">
      <w:pPr>
        <w:pStyle w:val="Heading5"/>
        <w:rPr>
          <w:sz w:val="22"/>
          <w:szCs w:val="14"/>
          <w:rtl/>
        </w:rPr>
      </w:pPr>
      <w:bookmarkStart w:id="208" w:name="_Toc101394329"/>
      <w:r w:rsidRPr="005F3045">
        <w:rPr>
          <w:rtl/>
        </w:rPr>
        <w:t>و</w:t>
      </w:r>
      <w:r w:rsidRPr="005F3045">
        <w:t>…</w:t>
      </w:r>
      <w:r w:rsidRPr="005F3045">
        <w:rPr>
          <w:rtl/>
        </w:rPr>
        <w:t xml:space="preserve"> ابراهيم چه كرد؟</w:t>
      </w:r>
      <w:bookmarkEnd w:id="208"/>
    </w:p>
    <w:p w14:paraId="2CD8DEF9"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32"/>
          <w:rtl/>
        </w:rPr>
      </w:pPr>
      <w:r w:rsidRPr="005F3045">
        <w:rPr>
          <w:rFonts w:asciiTheme="minorHAnsi" w:hAnsiTheme="minorHAnsi" w:cstheme="minorHAnsi"/>
          <w:sz w:val="28"/>
          <w:szCs w:val="32"/>
          <w:rtl/>
        </w:rPr>
        <w:t xml:space="preserve">« وقتي ابراهيم به پدرش و قومش گفت: - اين تماثيل چيست كه به عبادت آنها كمر بسته ايد؟"  </w:t>
      </w:r>
      <w:r w:rsidRPr="005F3045">
        <w:rPr>
          <w:rFonts w:asciiTheme="minorHAnsi" w:hAnsiTheme="minorHAnsi" w:cstheme="minorHAnsi"/>
          <w:sz w:val="32"/>
          <w:szCs w:val="32"/>
          <w:rtl/>
        </w:rPr>
        <w:t xml:space="preserve">پرسش آنجناب از حقيقت آنها براي اين بود كه از خاصيت آنها سر دربياورد.  چون اين سؤال را در اولين باري كه به داخل اجتماع قدم نهاد، كرده است.  او وقتي وارد اجتماع شد اجتماع را اجتماع ديني يافت كه سنگ و چوبهائي را مي پرستيدند. </w:t>
      </w:r>
    </w:p>
    <w:p w14:paraId="16EEB2C7"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28"/>
          <w:szCs w:val="32"/>
          <w:rtl/>
        </w:rPr>
      </w:pPr>
      <w:r w:rsidRPr="005F3045">
        <w:rPr>
          <w:rFonts w:asciiTheme="minorHAnsi" w:hAnsiTheme="minorHAnsi" w:cstheme="minorHAnsi"/>
          <w:sz w:val="32"/>
          <w:szCs w:val="32"/>
          <w:rtl/>
        </w:rPr>
        <w:t>مردم به وي جواب دادند كه اين عمل از سنت ديرينة آباء و اجداد آنها بوده است.</w:t>
      </w:r>
    </w:p>
    <w:p w14:paraId="5E4D383C"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22"/>
          <w:szCs w:val="32"/>
          <w:rtl/>
        </w:rPr>
      </w:pPr>
      <w:r w:rsidRPr="005F3045">
        <w:rPr>
          <w:rFonts w:asciiTheme="minorHAnsi" w:hAnsiTheme="minorHAnsi" w:cstheme="minorHAnsi"/>
          <w:sz w:val="22"/>
          <w:szCs w:val="32"/>
          <w:rtl/>
        </w:rPr>
        <w:t>ابراهيم گفت :  - شما و پدرانتان هردو در گمراهي آشكار بوده ايد !</w:t>
      </w:r>
    </w:p>
    <w:p w14:paraId="53733BA0"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22"/>
          <w:szCs w:val="32"/>
          <w:rtl/>
        </w:rPr>
      </w:pPr>
      <w:r w:rsidRPr="005F3045">
        <w:rPr>
          <w:rFonts w:asciiTheme="minorHAnsi" w:hAnsiTheme="minorHAnsi" w:cstheme="minorHAnsi"/>
          <w:sz w:val="22"/>
          <w:szCs w:val="32"/>
          <w:rtl/>
        </w:rPr>
        <w:t>گفتند :  - آيا بحق به سوي ما آمده اي يا تو نيز از بازيگراني؟</w:t>
      </w:r>
    </w:p>
    <w:p w14:paraId="06C33D33"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22"/>
          <w:szCs w:val="32"/>
          <w:rtl/>
        </w:rPr>
      </w:pPr>
      <w:r w:rsidRPr="005F3045">
        <w:rPr>
          <w:rFonts w:asciiTheme="minorHAnsi" w:hAnsiTheme="minorHAnsi" w:cstheme="minorHAnsi"/>
          <w:sz w:val="22"/>
          <w:szCs w:val="32"/>
          <w:rtl/>
        </w:rPr>
        <w:lastRenderedPageBreak/>
        <w:t>ابراهيم عليه السلام در جواب، مذهب مشركين را در الوهيت از همه جهاتش رد كرد و اثبات نمود كه هيچ معبودي نيست جز الله تعالي، و اين همان توحيد است!</w:t>
      </w:r>
    </w:p>
    <w:p w14:paraId="0B0F795D"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22"/>
          <w:szCs w:val="32"/>
          <w:rtl/>
        </w:rPr>
      </w:pPr>
      <w:r w:rsidRPr="005F3045">
        <w:rPr>
          <w:rFonts w:asciiTheme="minorHAnsi" w:hAnsiTheme="minorHAnsi" w:cstheme="minorHAnsi"/>
          <w:sz w:val="22"/>
          <w:szCs w:val="32"/>
          <w:rtl/>
        </w:rPr>
        <w:t>او چنين گفت:</w:t>
      </w:r>
    </w:p>
    <w:p w14:paraId="6BAFA239"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22"/>
          <w:szCs w:val="32"/>
          <w:rtl/>
        </w:rPr>
      </w:pPr>
      <w:r w:rsidRPr="005F3045">
        <w:rPr>
          <w:rFonts w:asciiTheme="minorHAnsi" w:hAnsiTheme="minorHAnsi" w:cstheme="minorHAnsi"/>
          <w:sz w:val="22"/>
          <w:szCs w:val="32"/>
          <w:rtl/>
        </w:rPr>
        <w:t>« - نه !  بلكه پروردگارتان، پروردگار آسمانها و زمين است كه ايجادتان كرده است و من بر اين مطلب گواهي مي دهم ! »</w:t>
      </w:r>
    </w:p>
    <w:p w14:paraId="4BEF62D0"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22"/>
          <w:szCs w:val="32"/>
          <w:rtl/>
        </w:rPr>
      </w:pPr>
      <w:r w:rsidRPr="005F3045">
        <w:rPr>
          <w:rFonts w:asciiTheme="minorHAnsi" w:hAnsiTheme="minorHAnsi" w:cstheme="minorHAnsi"/>
          <w:sz w:val="22"/>
          <w:szCs w:val="32"/>
          <w:rtl/>
        </w:rPr>
        <w:t>با اين جواب و شهادت،  او جواب از پرسش قبلي آنها را هم داد، و آن اين بود كه راستي و جدي منكر بت هاست و شوخي نمي كند بلكه به آن يقين و تدين دارد.</w:t>
      </w:r>
    </w:p>
    <w:p w14:paraId="39AE9403"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8"/>
          <w:szCs w:val="28"/>
          <w:rtl/>
        </w:rPr>
      </w:pPr>
      <w:r w:rsidRPr="005F3045">
        <w:rPr>
          <w:rFonts w:asciiTheme="minorHAnsi" w:hAnsiTheme="minorHAnsi" w:cstheme="minorHAnsi"/>
          <w:sz w:val="22"/>
          <w:szCs w:val="32"/>
          <w:rtl/>
        </w:rPr>
        <w:tab/>
        <w:t>ابراهيم با خود گفت</w:t>
      </w:r>
      <w:r w:rsidRPr="005F3045">
        <w:rPr>
          <w:rFonts w:asciiTheme="minorHAnsi" w:hAnsiTheme="minorHAnsi" w:cstheme="minorHAnsi"/>
          <w:sz w:val="18"/>
          <w:szCs w:val="28"/>
          <w:rtl/>
        </w:rPr>
        <w:t>:</w:t>
      </w:r>
    </w:p>
    <w:p w14:paraId="797117BF"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22"/>
          <w:szCs w:val="32"/>
          <w:rtl/>
        </w:rPr>
      </w:pPr>
      <w:r w:rsidRPr="005F3045">
        <w:rPr>
          <w:rFonts w:asciiTheme="minorHAnsi" w:hAnsiTheme="minorHAnsi" w:cstheme="minorHAnsi"/>
          <w:sz w:val="18"/>
          <w:szCs w:val="32"/>
          <w:rtl/>
        </w:rPr>
        <w:t xml:space="preserve"> « ب</w:t>
      </w:r>
      <w:r w:rsidRPr="005F3045">
        <w:rPr>
          <w:rFonts w:asciiTheme="minorHAnsi" w:hAnsiTheme="minorHAnsi" w:cstheme="minorHAnsi"/>
          <w:sz w:val="22"/>
          <w:szCs w:val="32"/>
          <w:rtl/>
        </w:rPr>
        <w:t>خدا، وقتي پشت كنيد و برويد دركار بتهايتان تدبيري خواهم كرد! »</w:t>
      </w:r>
    </w:p>
    <w:p w14:paraId="02A8E05E"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22"/>
          <w:szCs w:val="32"/>
          <w:rtl/>
        </w:rPr>
      </w:pPr>
      <w:r w:rsidRPr="005F3045">
        <w:rPr>
          <w:rFonts w:asciiTheme="minorHAnsi" w:hAnsiTheme="minorHAnsi" w:cstheme="minorHAnsi"/>
          <w:sz w:val="22"/>
          <w:szCs w:val="32"/>
          <w:rtl/>
        </w:rPr>
        <w:t>وقتي شهر خالي شد، ابراهيم بت هارا قطعه قطعه كرد، مگر بت بزرگتر از همه را، كه آن را خورد نكرد شايد بدو مراجعه كنند.</w:t>
      </w:r>
    </w:p>
    <w:p w14:paraId="23B431DE"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22"/>
          <w:szCs w:val="32"/>
          <w:rtl/>
        </w:rPr>
      </w:pPr>
      <w:r w:rsidRPr="005F3045">
        <w:rPr>
          <w:rFonts w:asciiTheme="minorHAnsi" w:hAnsiTheme="minorHAnsi" w:cstheme="minorHAnsi"/>
          <w:sz w:val="22"/>
          <w:szCs w:val="32"/>
          <w:rtl/>
        </w:rPr>
        <w:t xml:space="preserve">مردم شهر گفتند: </w:t>
      </w:r>
    </w:p>
    <w:p w14:paraId="52E9E293"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18"/>
          <w:szCs w:val="32"/>
          <w:rtl/>
        </w:rPr>
      </w:pPr>
      <w:r w:rsidRPr="005F3045">
        <w:rPr>
          <w:rFonts w:asciiTheme="minorHAnsi" w:hAnsiTheme="minorHAnsi" w:cstheme="minorHAnsi"/>
          <w:sz w:val="18"/>
          <w:szCs w:val="32"/>
          <w:rtl/>
        </w:rPr>
        <w:t>« چه كسي با خدايان ما چنين كرده است؟ هركه بوده از ستمكاران بوده است!»</w:t>
      </w:r>
    </w:p>
    <w:p w14:paraId="71A5F279"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 xml:space="preserve">«  </w:t>
      </w:r>
      <w:r w:rsidRPr="005F3045">
        <w:rPr>
          <w:rFonts w:asciiTheme="minorHAnsi" w:hAnsiTheme="minorHAnsi" w:cstheme="minorHAnsi"/>
          <w:sz w:val="18"/>
          <w:szCs w:val="32"/>
          <w:rtl/>
        </w:rPr>
        <w:t>مردم گفتند</w:t>
      </w:r>
      <w:r w:rsidRPr="005F3045">
        <w:rPr>
          <w:rFonts w:asciiTheme="minorHAnsi" w:hAnsiTheme="minorHAnsi" w:cstheme="minorHAnsi"/>
          <w:sz w:val="22"/>
          <w:szCs w:val="32"/>
          <w:rtl/>
        </w:rPr>
        <w:t>:  - ما شنيديم جواني هست كه به خدايان بد مي گويد و</w:t>
      </w:r>
    </w:p>
    <w:p w14:paraId="0653FA55"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22"/>
          <w:szCs w:val="32"/>
          <w:rtl/>
        </w:rPr>
      </w:pPr>
      <w:r w:rsidRPr="005F3045">
        <w:rPr>
          <w:rFonts w:asciiTheme="minorHAnsi" w:hAnsiTheme="minorHAnsi" w:cstheme="minorHAnsi"/>
          <w:sz w:val="22"/>
          <w:szCs w:val="32"/>
          <w:rtl/>
        </w:rPr>
        <w:t>نامش ابراهيم است و كسي كه اين كاررا كرده باشد قطعاً اوست، چون كسي غير از او جرأت اين كار را نداشت.</w:t>
      </w:r>
    </w:p>
    <w:p w14:paraId="5EB7316B"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22"/>
          <w:szCs w:val="32"/>
          <w:rtl/>
        </w:rPr>
      </w:pPr>
      <w:r w:rsidRPr="005F3045">
        <w:rPr>
          <w:rFonts w:asciiTheme="minorHAnsi" w:hAnsiTheme="minorHAnsi" w:cstheme="minorHAnsi"/>
          <w:sz w:val="22"/>
          <w:szCs w:val="32"/>
          <w:rtl/>
        </w:rPr>
        <w:t>گفتند: - ابراهيم را بايد در محضر عموم مردم احضار كنيد!</w:t>
      </w:r>
    </w:p>
    <w:p w14:paraId="34EFCBF6" w14:textId="77777777" w:rsidR="005C571B" w:rsidRPr="005F3045" w:rsidRDefault="005C571B" w:rsidP="00A64C28">
      <w:pPr>
        <w:pStyle w:val="BodyText3"/>
        <w:widowControl w:val="0"/>
        <w:numPr>
          <w:ilvl w:val="0"/>
          <w:numId w:val="19"/>
        </w:numPr>
        <w:spacing w:before="0" w:after="120" w:line="276" w:lineRule="auto"/>
        <w:ind w:right="1080"/>
        <w:jc w:val="both"/>
        <w:rPr>
          <w:rFonts w:asciiTheme="minorHAnsi" w:hAnsiTheme="minorHAnsi" w:cstheme="minorHAnsi"/>
          <w:sz w:val="22"/>
          <w:szCs w:val="32"/>
          <w:rtl/>
        </w:rPr>
      </w:pPr>
      <w:r w:rsidRPr="005F3045">
        <w:rPr>
          <w:rFonts w:asciiTheme="minorHAnsi" w:hAnsiTheme="minorHAnsi" w:cstheme="minorHAnsi"/>
          <w:sz w:val="22"/>
          <w:szCs w:val="32"/>
          <w:rtl/>
        </w:rPr>
        <w:t>تو اي ابراهيم ! آیا اين كار را كرده اي ؟</w:t>
      </w:r>
    </w:p>
    <w:p w14:paraId="6E705A08" w14:textId="77777777" w:rsidR="005C571B" w:rsidRPr="005F3045" w:rsidRDefault="005C571B" w:rsidP="00A64C28">
      <w:pPr>
        <w:pStyle w:val="BodyText3"/>
        <w:widowControl w:val="0"/>
        <w:spacing w:before="0" w:after="120" w:line="276" w:lineRule="auto"/>
        <w:ind w:firstLine="711"/>
        <w:jc w:val="both"/>
        <w:rPr>
          <w:rFonts w:asciiTheme="minorHAnsi" w:hAnsiTheme="minorHAnsi" w:cstheme="minorHAnsi"/>
          <w:sz w:val="22"/>
          <w:szCs w:val="32"/>
          <w:rtl/>
        </w:rPr>
      </w:pPr>
      <w:r w:rsidRPr="005F3045">
        <w:rPr>
          <w:rFonts w:asciiTheme="minorHAnsi" w:hAnsiTheme="minorHAnsi" w:cstheme="minorHAnsi"/>
          <w:sz w:val="22"/>
          <w:szCs w:val="32"/>
          <w:rtl/>
        </w:rPr>
        <w:t>ابراهيم گفت:  -  بلكه اين بزرگشان چـنـيـن كرده است،  ببينيد اگر مي توانند سخن بگويند از خودشان بپرسيد ! »</w:t>
      </w:r>
    </w:p>
    <w:p w14:paraId="673AD18D" w14:textId="77777777" w:rsidR="005C571B" w:rsidRPr="005F3045" w:rsidRDefault="005C571B" w:rsidP="00A64C28">
      <w:pPr>
        <w:pStyle w:val="BodyText3"/>
        <w:widowControl w:val="0"/>
        <w:spacing w:before="0" w:after="120" w:line="276" w:lineRule="auto"/>
        <w:ind w:left="-9" w:firstLine="720"/>
        <w:jc w:val="both"/>
        <w:rPr>
          <w:rFonts w:asciiTheme="minorHAnsi" w:hAnsiTheme="minorHAnsi" w:cstheme="minorHAnsi"/>
          <w:sz w:val="16"/>
          <w:szCs w:val="32"/>
          <w:rtl/>
        </w:rPr>
      </w:pPr>
      <w:r w:rsidRPr="005F3045">
        <w:rPr>
          <w:rFonts w:asciiTheme="minorHAnsi" w:hAnsiTheme="minorHAnsi" w:cstheme="minorHAnsi"/>
          <w:sz w:val="16"/>
          <w:szCs w:val="32"/>
          <w:rtl/>
        </w:rPr>
        <w:t>ابراهيم در اين جوابش شكستن بت ها را مستند به بت بزرگ كرده تا زمينه را براي ابراز اين جمله مهيا كند و از مردم بپرسد كه اگر اين بت ها حرف مي زنند بپرسيد كه چه كسي اين كار را كرده است؟  و چون مردم اعتراف داشتند كه بت حرف نمي زند آن گاه ابراهيم مطلب را به دست گيرد و آنها را متقاعد كند كه بت ها نمي توانند خدائي كنند!</w:t>
      </w:r>
    </w:p>
    <w:p w14:paraId="5685F6BF" w14:textId="77777777" w:rsidR="005C571B" w:rsidRPr="005F3045" w:rsidRDefault="005C571B" w:rsidP="00A64C28">
      <w:pPr>
        <w:pStyle w:val="BodyText3"/>
        <w:widowControl w:val="0"/>
        <w:spacing w:before="0" w:after="120" w:line="276" w:lineRule="auto"/>
        <w:ind w:left="-9" w:firstLine="720"/>
        <w:jc w:val="both"/>
        <w:rPr>
          <w:rFonts w:asciiTheme="minorHAnsi" w:hAnsiTheme="minorHAnsi" w:cstheme="minorHAnsi"/>
          <w:sz w:val="16"/>
          <w:szCs w:val="32"/>
          <w:rtl/>
        </w:rPr>
      </w:pPr>
      <w:r w:rsidRPr="005F3045">
        <w:rPr>
          <w:rFonts w:asciiTheme="minorHAnsi" w:hAnsiTheme="minorHAnsi" w:cstheme="minorHAnsi"/>
          <w:sz w:val="16"/>
          <w:szCs w:val="32"/>
          <w:rtl/>
        </w:rPr>
        <w:lastRenderedPageBreak/>
        <w:t>مردم شرمسار وقتي كلام ابراهيم عليه السلام را شنيدند و منتقل شدند به اينكه اصنام جماداتي بي شعورند كه حرف نمي زنند و حجت برآنان تمام شد،  هر يك از حضار در دل خود را خطاكار دانسته و حكم كردند به اين كه آنها ظالمند نه ابراهيم!</w:t>
      </w:r>
    </w:p>
    <w:p w14:paraId="6C57E622" w14:textId="77777777" w:rsidR="005C571B" w:rsidRPr="005F3045" w:rsidRDefault="005C571B" w:rsidP="00A64C28">
      <w:pPr>
        <w:pStyle w:val="BodyText3"/>
        <w:widowControl w:val="0"/>
        <w:spacing w:before="0" w:after="120" w:line="276" w:lineRule="auto"/>
        <w:ind w:left="-9" w:firstLine="720"/>
        <w:jc w:val="both"/>
        <w:rPr>
          <w:rFonts w:asciiTheme="minorHAnsi" w:hAnsiTheme="minorHAnsi" w:cstheme="minorHAnsi"/>
          <w:sz w:val="22"/>
          <w:szCs w:val="32"/>
          <w:rtl/>
        </w:rPr>
      </w:pPr>
      <w:r w:rsidRPr="005F3045">
        <w:rPr>
          <w:rFonts w:asciiTheme="minorHAnsi" w:hAnsiTheme="minorHAnsi" w:cstheme="minorHAnsi"/>
          <w:sz w:val="22"/>
          <w:szCs w:val="32"/>
          <w:rtl/>
        </w:rPr>
        <w:t>« سپس سر بزير انداختند و گفتند:</w:t>
      </w:r>
    </w:p>
    <w:p w14:paraId="0324A403" w14:textId="77777777" w:rsidR="005C571B" w:rsidRPr="005F3045" w:rsidRDefault="005C571B" w:rsidP="00A64C28">
      <w:pPr>
        <w:pStyle w:val="BodyText3"/>
        <w:widowControl w:val="0"/>
        <w:numPr>
          <w:ilvl w:val="0"/>
          <w:numId w:val="18"/>
        </w:numPr>
        <w:spacing w:before="0" w:after="120" w:line="276" w:lineRule="auto"/>
        <w:ind w:left="1080" w:firstLine="44"/>
        <w:jc w:val="both"/>
        <w:rPr>
          <w:rFonts w:asciiTheme="minorHAnsi" w:hAnsiTheme="minorHAnsi" w:cstheme="minorHAnsi"/>
          <w:sz w:val="22"/>
          <w:szCs w:val="32"/>
          <w:rtl/>
        </w:rPr>
      </w:pPr>
      <w:r w:rsidRPr="005F3045">
        <w:rPr>
          <w:rFonts w:asciiTheme="minorHAnsi" w:hAnsiTheme="minorHAnsi" w:cstheme="minorHAnsi"/>
          <w:sz w:val="22"/>
          <w:szCs w:val="32"/>
          <w:rtl/>
        </w:rPr>
        <w:t xml:space="preserve">تو كه مي داني اينان سخن نتوانند گفت !   </w:t>
      </w:r>
    </w:p>
    <w:p w14:paraId="2FB4ABBB" w14:textId="77777777" w:rsidR="005C571B" w:rsidRPr="005F3045" w:rsidRDefault="005C571B" w:rsidP="00A64C28">
      <w:pPr>
        <w:pStyle w:val="BodyText3"/>
        <w:widowControl w:val="0"/>
        <w:spacing w:before="0" w:after="120" w:line="276" w:lineRule="auto"/>
        <w:ind w:left="659"/>
        <w:jc w:val="both"/>
        <w:rPr>
          <w:rFonts w:asciiTheme="minorHAnsi" w:hAnsiTheme="minorHAnsi" w:cstheme="minorHAnsi"/>
          <w:sz w:val="22"/>
          <w:szCs w:val="8"/>
          <w:rtl/>
        </w:rPr>
      </w:pPr>
      <w:r w:rsidRPr="005F3045">
        <w:rPr>
          <w:rFonts w:asciiTheme="minorHAnsi" w:hAnsiTheme="minorHAnsi" w:cstheme="minorHAnsi"/>
          <w:szCs w:val="32"/>
          <w:rtl/>
        </w:rPr>
        <w:t xml:space="preserve">گفت: </w:t>
      </w:r>
      <w:r w:rsidRPr="005F3045">
        <w:rPr>
          <w:rFonts w:asciiTheme="minorHAnsi" w:hAnsiTheme="minorHAnsi" w:cstheme="minorHAnsi"/>
          <w:sz w:val="18"/>
          <w:szCs w:val="32"/>
          <w:rtl/>
        </w:rPr>
        <w:t xml:space="preserve">-   پس چرا غيرخدا چيزي را كه به هيچ وجه سودتان ندهد و زيان نرساند پرستش مي كنيد؟  </w:t>
      </w:r>
      <w:r w:rsidRPr="005F3045">
        <w:rPr>
          <w:rFonts w:asciiTheme="minorHAnsi" w:hAnsiTheme="minorHAnsi" w:cstheme="minorHAnsi"/>
          <w:sz w:val="22"/>
          <w:szCs w:val="32"/>
          <w:rtl/>
        </w:rPr>
        <w:t xml:space="preserve"> قبــاحت بر شما و اين بتان كه غير خـــدا مي پرستيد!  چرا دركارخود انديشه نمي كنيد؟ »</w:t>
      </w:r>
    </w:p>
    <w:p w14:paraId="412CF7F5"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22"/>
          <w:szCs w:val="32"/>
          <w:rtl/>
        </w:rPr>
      </w:pPr>
      <w:r w:rsidRPr="005F3045">
        <w:rPr>
          <w:rFonts w:asciiTheme="minorHAnsi" w:hAnsiTheme="minorHAnsi" w:cstheme="minorHAnsi"/>
          <w:sz w:val="22"/>
          <w:szCs w:val="32"/>
          <w:rtl/>
        </w:rPr>
        <w:t xml:space="preserve">ابراهيم عليه السلام به محض اينكه از دهان آنها شنيد اين بتها حرف نمي زنند، به دفاع از خود پرداخت.  او از اول  قصد نداشت كه از خود دفاع كند بلكه از كلام آنها براي دعوت حقه خود استفاده كرد و با لازمة گفتار آنان عليه خودشان احتجاج كرد و حجت را برآنان تمام ساخت و گفت: پس اين اصنام بي زبان اله و مستحق عبادت نيستند !  گفتند:  </w:t>
      </w:r>
    </w:p>
    <w:p w14:paraId="7531465F"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16"/>
          <w:szCs w:val="32"/>
          <w:rtl/>
        </w:rPr>
      </w:pPr>
      <w:r w:rsidRPr="005F3045">
        <w:rPr>
          <w:rFonts w:asciiTheme="minorHAnsi" w:hAnsiTheme="minorHAnsi" w:cstheme="minorHAnsi"/>
          <w:sz w:val="16"/>
          <w:szCs w:val="32"/>
          <w:rtl/>
        </w:rPr>
        <w:t>« - اورا بسوزانيد و خدايان تان را ياري دهيد و امر آنهارا بزرگ بداريد ،</w:t>
      </w:r>
    </w:p>
    <w:p w14:paraId="7E659894"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22"/>
          <w:szCs w:val="32"/>
          <w:rtl/>
        </w:rPr>
      </w:pPr>
      <w:r w:rsidRPr="005F3045">
        <w:rPr>
          <w:rFonts w:asciiTheme="minorHAnsi" w:hAnsiTheme="minorHAnsi" w:cstheme="minorHAnsi"/>
          <w:sz w:val="16"/>
          <w:szCs w:val="32"/>
          <w:rtl/>
        </w:rPr>
        <w:t>و كسي را كه به آن ها اهانت كرده است، مجازات كنيد</w:t>
      </w:r>
      <w:r w:rsidRPr="005F3045">
        <w:rPr>
          <w:rFonts w:asciiTheme="minorHAnsi" w:hAnsiTheme="minorHAnsi" w:cstheme="minorHAnsi"/>
          <w:sz w:val="22"/>
          <w:szCs w:val="32"/>
          <w:rtl/>
        </w:rPr>
        <w:t>! »</w:t>
      </w:r>
    </w:p>
    <w:p w14:paraId="1A9B5F87"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6"/>
          <w:szCs w:val="32"/>
          <w:rtl/>
        </w:rPr>
      </w:pPr>
      <w:r w:rsidRPr="005F3045">
        <w:rPr>
          <w:rFonts w:asciiTheme="minorHAnsi" w:hAnsiTheme="minorHAnsi" w:cstheme="minorHAnsi"/>
          <w:sz w:val="16"/>
          <w:szCs w:val="24"/>
          <w:rtl/>
        </w:rPr>
        <w:tab/>
      </w:r>
      <w:r w:rsidRPr="005F3045">
        <w:rPr>
          <w:rFonts w:asciiTheme="minorHAnsi" w:hAnsiTheme="minorHAnsi" w:cstheme="minorHAnsi"/>
          <w:sz w:val="16"/>
          <w:szCs w:val="32"/>
          <w:rtl/>
        </w:rPr>
        <w:t>در اينجا بود كه فرمان و خطاب تكويني الهي صادر شد كه:</w:t>
      </w:r>
    </w:p>
    <w:p w14:paraId="55AC77F6"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16"/>
          <w:szCs w:val="32"/>
          <w:rtl/>
        </w:rPr>
      </w:pPr>
      <w:r w:rsidRPr="005F3045">
        <w:rPr>
          <w:rFonts w:asciiTheme="minorHAnsi" w:hAnsiTheme="minorHAnsi" w:cstheme="minorHAnsi"/>
          <w:sz w:val="16"/>
          <w:szCs w:val="32"/>
          <w:rtl/>
        </w:rPr>
        <w:t xml:space="preserve">« گفتيم:  - </w:t>
      </w:r>
      <w:r w:rsidRPr="005F3045">
        <w:rPr>
          <w:rFonts w:asciiTheme="minorHAnsi" w:hAnsiTheme="minorHAnsi" w:cstheme="minorHAnsi"/>
          <w:sz w:val="18"/>
          <w:szCs w:val="36"/>
          <w:rtl/>
        </w:rPr>
        <w:t xml:space="preserve">اي آتش خنك و سالم باش بر ابراهيم </w:t>
      </w:r>
      <w:r w:rsidRPr="005F3045">
        <w:rPr>
          <w:rFonts w:asciiTheme="minorHAnsi" w:hAnsiTheme="minorHAnsi" w:cstheme="minorHAnsi"/>
          <w:szCs w:val="40"/>
          <w:rtl/>
        </w:rPr>
        <w:t xml:space="preserve">! </w:t>
      </w:r>
      <w:r w:rsidRPr="005F3045">
        <w:rPr>
          <w:rFonts w:asciiTheme="minorHAnsi" w:hAnsiTheme="minorHAnsi" w:cstheme="minorHAnsi"/>
          <w:sz w:val="16"/>
          <w:szCs w:val="32"/>
          <w:rtl/>
        </w:rPr>
        <w:t>»</w:t>
      </w:r>
    </w:p>
    <w:p w14:paraId="548301DE"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8"/>
          <w:szCs w:val="12"/>
          <w:rtl/>
        </w:rPr>
      </w:pPr>
    </w:p>
    <w:p w14:paraId="40EB71E6"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16"/>
          <w:szCs w:val="32"/>
          <w:rtl/>
        </w:rPr>
      </w:pPr>
      <w:r w:rsidRPr="005F3045">
        <w:rPr>
          <w:rFonts w:asciiTheme="minorHAnsi" w:hAnsiTheme="minorHAnsi" w:cstheme="minorHAnsi"/>
          <w:sz w:val="12"/>
          <w:szCs w:val="28"/>
          <w:rtl/>
        </w:rPr>
        <w:t>( اين جمله حكايت خطابي است تكويني كه خداي تعالي به آتش كرد و با همين خطاب خاصيت آتش را كـه سوزاندن و نابـود ساختن است از آن گرفـت و آن را از راه معجزه براي ابراهيم خنك و سالم گردانيد! )</w:t>
      </w:r>
    </w:p>
    <w:p w14:paraId="237D4CA3"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6"/>
          <w:szCs w:val="32"/>
          <w:rtl/>
        </w:rPr>
      </w:pPr>
      <w:r w:rsidRPr="005F3045">
        <w:rPr>
          <w:rFonts w:asciiTheme="minorHAnsi" w:hAnsiTheme="minorHAnsi" w:cstheme="minorHAnsi"/>
          <w:sz w:val="16"/>
          <w:szCs w:val="32"/>
          <w:rtl/>
        </w:rPr>
        <w:tab/>
        <w:t>خداوند مي فرمايد:</w:t>
      </w:r>
    </w:p>
    <w:p w14:paraId="18F1D904"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16"/>
          <w:szCs w:val="32"/>
          <w:rtl/>
        </w:rPr>
      </w:pPr>
      <w:r w:rsidRPr="005F3045">
        <w:rPr>
          <w:rFonts w:asciiTheme="minorHAnsi" w:hAnsiTheme="minorHAnsi" w:cstheme="minorHAnsi"/>
          <w:sz w:val="16"/>
          <w:szCs w:val="32"/>
          <w:rtl/>
        </w:rPr>
        <w:t>« آنها عليه ابراهيم حيله انديشيدند تا نورش را خاموش كنند،</w:t>
      </w:r>
    </w:p>
    <w:p w14:paraId="111F3317"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16"/>
          <w:szCs w:val="32"/>
          <w:rtl/>
        </w:rPr>
      </w:pPr>
      <w:r w:rsidRPr="005F3045">
        <w:rPr>
          <w:rFonts w:asciiTheme="minorHAnsi" w:hAnsiTheme="minorHAnsi" w:cstheme="minorHAnsi"/>
          <w:sz w:val="16"/>
          <w:szCs w:val="32"/>
          <w:rtl/>
        </w:rPr>
        <w:t>و حجتش را باطل وخنثي سازند،</w:t>
      </w:r>
    </w:p>
    <w:p w14:paraId="74F7BB84"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16"/>
          <w:szCs w:val="32"/>
          <w:rtl/>
        </w:rPr>
      </w:pPr>
      <w:r w:rsidRPr="005F3045">
        <w:rPr>
          <w:rFonts w:asciiTheme="minorHAnsi" w:hAnsiTheme="minorHAnsi" w:cstheme="minorHAnsi"/>
          <w:sz w:val="16"/>
          <w:szCs w:val="32"/>
          <w:rtl/>
        </w:rPr>
        <w:t>پس ما ايشان را زيانكارتر قرارداديم!»</w:t>
      </w:r>
    </w:p>
    <w:p w14:paraId="5EE19FB4"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12"/>
          <w:szCs w:val="40"/>
          <w:rtl/>
        </w:rPr>
      </w:pPr>
    </w:p>
    <w:p w14:paraId="4209BDC3" w14:textId="77777777" w:rsidR="00495FD4" w:rsidRPr="00495FD4" w:rsidRDefault="00495FD4" w:rsidP="00495FD4">
      <w:pPr>
        <w:pStyle w:val="Heading5"/>
        <w:rPr>
          <w:sz w:val="24"/>
          <w:szCs w:val="24"/>
          <w:rtl/>
        </w:rPr>
      </w:pPr>
    </w:p>
    <w:p w14:paraId="10B893D6" w14:textId="119952CA" w:rsidR="005C571B" w:rsidRPr="005F3045" w:rsidRDefault="005C571B" w:rsidP="00495FD4">
      <w:pPr>
        <w:pStyle w:val="Heading5"/>
        <w:rPr>
          <w:rtl/>
        </w:rPr>
      </w:pPr>
      <w:bookmarkStart w:id="209" w:name="_Toc101394330"/>
      <w:r w:rsidRPr="005F3045">
        <w:rPr>
          <w:rtl/>
        </w:rPr>
        <w:t>مهاجرت و نجات ابراهيم و لوط</w:t>
      </w:r>
      <w:bookmarkEnd w:id="209"/>
    </w:p>
    <w:p w14:paraId="140C2B3F"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16"/>
          <w:rtl/>
        </w:rPr>
      </w:pPr>
      <w:r w:rsidRPr="005F3045">
        <w:rPr>
          <w:rFonts w:asciiTheme="minorHAnsi" w:hAnsiTheme="minorHAnsi" w:cstheme="minorHAnsi"/>
          <w:sz w:val="22"/>
          <w:szCs w:val="32"/>
          <w:rtl/>
        </w:rPr>
        <w:t xml:space="preserve">خداوند تعالی مي فرمايد: </w:t>
      </w:r>
      <w:r w:rsidRPr="005F3045">
        <w:rPr>
          <w:rFonts w:asciiTheme="minorHAnsi" w:hAnsiTheme="minorHAnsi" w:cstheme="minorHAnsi"/>
          <w:sz w:val="28"/>
          <w:szCs w:val="32"/>
          <w:rtl/>
        </w:rPr>
        <w:t>«  او را و لوط را با مهاجرت به سرزميني كه در آنجا براي همة جهانيان بركت نهاده ايم، نجات داديم. »</w:t>
      </w:r>
    </w:p>
    <w:p w14:paraId="31E3D3B3" w14:textId="77777777" w:rsidR="005C571B" w:rsidRPr="005F3045" w:rsidRDefault="005C571B" w:rsidP="00A64C28">
      <w:pPr>
        <w:pStyle w:val="BodyText3"/>
        <w:widowControl w:val="0"/>
        <w:spacing w:before="0" w:after="120" w:line="276" w:lineRule="auto"/>
        <w:ind w:left="5" w:firstLine="715"/>
        <w:jc w:val="both"/>
        <w:rPr>
          <w:rFonts w:asciiTheme="minorHAnsi" w:hAnsiTheme="minorHAnsi" w:cstheme="minorHAnsi"/>
          <w:sz w:val="22"/>
          <w:szCs w:val="32"/>
          <w:rtl/>
        </w:rPr>
      </w:pPr>
      <w:r w:rsidRPr="005F3045">
        <w:rPr>
          <w:rFonts w:asciiTheme="minorHAnsi" w:hAnsiTheme="minorHAnsi" w:cstheme="minorHAnsi"/>
          <w:sz w:val="22"/>
          <w:szCs w:val="32"/>
          <w:rtl/>
        </w:rPr>
        <w:t>منظور از اين زمين، سرزمين شام است كه ابراهيم عليه السلام بدان مهاجرت كرد و " لوط" اولين كسي بود كه به وي ايمان آورد و با وي مهاجرت كرد:</w:t>
      </w:r>
    </w:p>
    <w:p w14:paraId="0C3D3C44"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  لوط به او ايمان آورد و گفت:</w:t>
      </w:r>
    </w:p>
    <w:p w14:paraId="243DC60F" w14:textId="4A178D85" w:rsidR="005C571B" w:rsidRPr="005F3045" w:rsidRDefault="005C571B" w:rsidP="00495FD4">
      <w:pPr>
        <w:pStyle w:val="BodyText3"/>
        <w:widowControl w:val="0"/>
        <w:numPr>
          <w:ilvl w:val="0"/>
          <w:numId w:val="18"/>
        </w:numPr>
        <w:spacing w:before="0" w:after="120" w:line="276" w:lineRule="auto"/>
        <w:ind w:left="1080"/>
        <w:jc w:val="both"/>
        <w:rPr>
          <w:rFonts w:asciiTheme="minorHAnsi" w:hAnsiTheme="minorHAnsi" w:cstheme="minorHAnsi"/>
          <w:sz w:val="18"/>
          <w:szCs w:val="32"/>
          <w:rtl/>
        </w:rPr>
      </w:pPr>
      <w:r w:rsidRPr="005F3045">
        <w:rPr>
          <w:rFonts w:asciiTheme="minorHAnsi" w:hAnsiTheme="minorHAnsi" w:cstheme="minorHAnsi"/>
          <w:sz w:val="18"/>
          <w:szCs w:val="32"/>
          <w:rtl/>
        </w:rPr>
        <w:t>من نيز به سوي پروردگارم هجرت خواهم كرد! »</w:t>
      </w:r>
    </w:p>
    <w:p w14:paraId="5DFB17C8" w14:textId="491083D3" w:rsidR="005C571B" w:rsidRDefault="005C571B" w:rsidP="00A64C28">
      <w:pPr>
        <w:pStyle w:val="BodyText3"/>
        <w:widowControl w:val="0"/>
        <w:spacing w:before="0" w:after="120" w:line="276" w:lineRule="auto"/>
        <w:ind w:left="720"/>
        <w:jc w:val="both"/>
        <w:rPr>
          <w:rFonts w:asciiTheme="minorHAnsi" w:hAnsiTheme="minorHAnsi" w:cstheme="minorHAnsi"/>
          <w:sz w:val="8"/>
          <w:szCs w:val="8"/>
          <w:rtl/>
        </w:rPr>
      </w:pPr>
    </w:p>
    <w:p w14:paraId="199E1F4E" w14:textId="77777777" w:rsidR="00697843" w:rsidRPr="005F3045" w:rsidRDefault="00697843" w:rsidP="00A64C28">
      <w:pPr>
        <w:pStyle w:val="BodyText3"/>
        <w:widowControl w:val="0"/>
        <w:spacing w:before="0" w:after="120" w:line="276" w:lineRule="auto"/>
        <w:ind w:left="720"/>
        <w:jc w:val="both"/>
        <w:rPr>
          <w:rFonts w:asciiTheme="minorHAnsi" w:hAnsiTheme="minorHAnsi" w:cstheme="minorHAnsi"/>
          <w:sz w:val="8"/>
          <w:szCs w:val="8"/>
          <w:rtl/>
        </w:rPr>
      </w:pPr>
    </w:p>
    <w:p w14:paraId="04CC2DF3" w14:textId="77777777" w:rsidR="005C571B" w:rsidRPr="005F3045" w:rsidRDefault="005C571B" w:rsidP="00697843">
      <w:pPr>
        <w:pStyle w:val="Heading5"/>
        <w:rPr>
          <w:szCs w:val="10"/>
          <w:rtl/>
        </w:rPr>
      </w:pPr>
      <w:bookmarkStart w:id="210" w:name="_Toc101394331"/>
      <w:r w:rsidRPr="005F3045">
        <w:rPr>
          <w:rtl/>
        </w:rPr>
        <w:t>اعطاي فرزند و امامت به ابراهيم و فرزندانش</w:t>
      </w:r>
      <w:bookmarkEnd w:id="210"/>
    </w:p>
    <w:p w14:paraId="280B7209"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22"/>
          <w:szCs w:val="32"/>
          <w:rtl/>
        </w:rPr>
      </w:pPr>
      <w:r w:rsidRPr="005F3045">
        <w:rPr>
          <w:rFonts w:asciiTheme="minorHAnsi" w:hAnsiTheme="minorHAnsi" w:cstheme="minorHAnsi"/>
          <w:sz w:val="22"/>
          <w:szCs w:val="32"/>
          <w:rtl/>
        </w:rPr>
        <w:t>سپس خداوند اعطاي فرزندان را به ابراهيم ذكر فرموده و مي گويد:</w:t>
      </w:r>
    </w:p>
    <w:p w14:paraId="5A2283EE"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22"/>
          <w:szCs w:val="32"/>
          <w:rtl/>
        </w:rPr>
      </w:pPr>
      <w:r w:rsidRPr="005F3045">
        <w:rPr>
          <w:rFonts w:asciiTheme="minorHAnsi" w:hAnsiTheme="minorHAnsi" w:cstheme="minorHAnsi"/>
          <w:sz w:val="22"/>
          <w:szCs w:val="32"/>
          <w:rtl/>
        </w:rPr>
        <w:t>«</w:t>
      </w:r>
      <w:r w:rsidRPr="005F3045">
        <w:rPr>
          <w:rFonts w:asciiTheme="minorHAnsi" w:hAnsiTheme="minorHAnsi" w:cstheme="minorHAnsi"/>
          <w:sz w:val="22"/>
          <w:szCs w:val="32"/>
        </w:rPr>
        <w:t>…</w:t>
      </w:r>
      <w:r w:rsidRPr="005F3045">
        <w:rPr>
          <w:rFonts w:asciiTheme="minorHAnsi" w:hAnsiTheme="minorHAnsi" w:cstheme="minorHAnsi"/>
          <w:sz w:val="22"/>
          <w:szCs w:val="32"/>
          <w:rtl/>
        </w:rPr>
        <w:t xml:space="preserve">  و اسحاق و يعقوب را اضافه به او بخشيديم ،</w:t>
      </w:r>
    </w:p>
    <w:p w14:paraId="792C384B"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22"/>
          <w:szCs w:val="32"/>
          <w:rtl/>
        </w:rPr>
      </w:pPr>
      <w:r w:rsidRPr="005F3045">
        <w:rPr>
          <w:rFonts w:asciiTheme="minorHAnsi" w:hAnsiTheme="minorHAnsi" w:cstheme="minorHAnsi"/>
          <w:sz w:val="22"/>
          <w:szCs w:val="32"/>
          <w:rtl/>
        </w:rPr>
        <w:t>و همه را شايسته گان كرديم ! »</w:t>
      </w:r>
    </w:p>
    <w:p w14:paraId="30789899"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22"/>
          <w:szCs w:val="32"/>
          <w:rtl/>
        </w:rPr>
      </w:pPr>
      <w:r w:rsidRPr="005F3045">
        <w:rPr>
          <w:rFonts w:asciiTheme="minorHAnsi" w:hAnsiTheme="minorHAnsi" w:cstheme="minorHAnsi"/>
          <w:sz w:val="22"/>
          <w:szCs w:val="32"/>
          <w:rtl/>
        </w:rPr>
        <w:t>آنگاه عطيه هاي خود به ابراهيم عليه السلام و فرزندانش، و قرار دادن آنها را به عنوان امام متذكر شده و مي فرمايد:</w:t>
      </w:r>
    </w:p>
    <w:p w14:paraId="1D82E918"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  و ايشان را اماماني قرار داديم كه به امر ما هدايت مي كنند،</w:t>
      </w:r>
    </w:p>
    <w:p w14:paraId="42350A72"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و به آنها انجام دادن كارهاي نيك،  و برپا داشتن نماز را،</w:t>
      </w:r>
    </w:p>
    <w:p w14:paraId="07DE9142"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و دادن زكات را،   وحي كرديم،</w:t>
      </w:r>
    </w:p>
    <w:p w14:paraId="00773C4A"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و آنها پرستندة ما بودند ! »</w:t>
      </w:r>
    </w:p>
    <w:p w14:paraId="2393D9DF" w14:textId="77777777" w:rsidR="005C571B" w:rsidRDefault="005C571B" w:rsidP="00A64C28">
      <w:pPr>
        <w:pStyle w:val="BodyText3"/>
        <w:widowControl w:val="0"/>
        <w:spacing w:before="0" w:after="120" w:line="276" w:lineRule="auto"/>
        <w:jc w:val="both"/>
        <w:rPr>
          <w:rFonts w:asciiTheme="minorHAnsi" w:hAnsiTheme="minorHAnsi" w:cstheme="minorHAnsi"/>
          <w:sz w:val="22"/>
          <w:szCs w:val="28"/>
          <w:rtl/>
        </w:rPr>
      </w:pPr>
    </w:p>
    <w:p w14:paraId="7A1A174D" w14:textId="77777777" w:rsidR="005C571B" w:rsidRDefault="005C571B" w:rsidP="00697843">
      <w:pPr>
        <w:pStyle w:val="Heading5"/>
        <w:rPr>
          <w:sz w:val="22"/>
          <w:szCs w:val="28"/>
        </w:rPr>
      </w:pPr>
      <w:bookmarkStart w:id="211" w:name="_Toc101394332"/>
      <w:r w:rsidRPr="005F3045">
        <w:rPr>
          <w:rtl/>
        </w:rPr>
        <w:t>امامت</w:t>
      </w:r>
      <w:r>
        <w:rPr>
          <w:rFonts w:hint="cs"/>
          <w:rtl/>
        </w:rPr>
        <w:t>، و نقش آن در هدایت و اجرا</w:t>
      </w:r>
      <w:bookmarkEnd w:id="211"/>
    </w:p>
    <w:p w14:paraId="5FB4BAC1"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22"/>
          <w:szCs w:val="32"/>
          <w:rtl/>
        </w:rPr>
      </w:pPr>
      <w:r w:rsidRPr="005F3045">
        <w:rPr>
          <w:rFonts w:asciiTheme="minorHAnsi" w:hAnsiTheme="minorHAnsi" w:cstheme="minorHAnsi"/>
          <w:sz w:val="22"/>
          <w:szCs w:val="32"/>
          <w:rtl/>
        </w:rPr>
        <w:t>با اين آيات خداي تعالي امامت ابراهيم و اسحاق و يعقوب را بيان مي فرمايد و اضافه مي كند كه آنها به امر ما هدايت مي كردند.</w:t>
      </w:r>
    </w:p>
    <w:p w14:paraId="336D65F7"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22"/>
          <w:szCs w:val="32"/>
          <w:rtl/>
        </w:rPr>
        <w:lastRenderedPageBreak/>
        <w:tab/>
      </w:r>
      <w:r w:rsidRPr="005F3045">
        <w:rPr>
          <w:rFonts w:asciiTheme="minorHAnsi" w:hAnsiTheme="minorHAnsi" w:cstheme="minorHAnsi"/>
          <w:sz w:val="32"/>
          <w:szCs w:val="32"/>
          <w:rtl/>
        </w:rPr>
        <w:t xml:space="preserve">اين هدايت كه خدا آن را از شئون امامت قرار داده است هــــدايت به معناي راهنمائي نيست، چون مي دانيم كه خداي تعالي ابراهيم را وقتي " امام" قرار داد كه سالها داراي منصب نبوت بود.  معلوم است كه نبوت منفك از منصب هدايت به معناي راهنمائي نيست، پس هدايتي كه منصب امام است معنـائي نمي تواند غير از </w:t>
      </w:r>
      <w:r w:rsidRPr="005F3045">
        <w:rPr>
          <w:rFonts w:asciiTheme="minorHAnsi" w:hAnsiTheme="minorHAnsi" w:cstheme="minorHAnsi"/>
          <w:sz w:val="36"/>
          <w:szCs w:val="36"/>
          <w:rtl/>
        </w:rPr>
        <w:t xml:space="preserve">" رساندن به مقصد" </w:t>
      </w:r>
      <w:r w:rsidRPr="005F3045">
        <w:rPr>
          <w:rFonts w:asciiTheme="minorHAnsi" w:hAnsiTheme="minorHAnsi" w:cstheme="minorHAnsi"/>
          <w:sz w:val="32"/>
          <w:szCs w:val="32"/>
          <w:rtl/>
        </w:rPr>
        <w:t>داشته باشد!  و اين معنا يك نوع تصرف تكويني در نفوس است كه با آن تصرف راه را براي بردن دلها به سوي كمال و انتقال دادن آنها از موقفي به موقفي  بالاتر را هموار مي سازد.</w:t>
      </w:r>
    </w:p>
    <w:p w14:paraId="06ED8522"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8"/>
          <w:rtl/>
        </w:rPr>
      </w:pPr>
    </w:p>
    <w:p w14:paraId="61191901"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مي فهماند: هدايت به امر خدا از فيوضاتي است معنوي، و مقاومت باطني، كه مؤمنين بوسيلة عمل صالح به سوي آن هدايت مي شوند و به رحمت پروردگارشان ملبس مي شوند.</w:t>
      </w:r>
    </w:p>
    <w:p w14:paraId="1AE12949" w14:textId="77777777" w:rsidR="005C571B" w:rsidRPr="005F3045" w:rsidRDefault="005C571B" w:rsidP="00A64C28">
      <w:pPr>
        <w:pStyle w:val="BodyText3"/>
        <w:widowControl w:val="0"/>
        <w:spacing w:before="0" w:after="120" w:line="276" w:lineRule="auto"/>
        <w:ind w:left="5" w:firstLine="715"/>
        <w:jc w:val="both"/>
        <w:rPr>
          <w:rFonts w:asciiTheme="minorHAnsi" w:hAnsiTheme="minorHAnsi" w:cstheme="minorHAnsi"/>
          <w:sz w:val="22"/>
          <w:szCs w:val="32"/>
          <w:u w:val="single"/>
          <w:rtl/>
        </w:rPr>
      </w:pPr>
      <w:r w:rsidRPr="005F3045">
        <w:rPr>
          <w:rFonts w:asciiTheme="minorHAnsi" w:hAnsiTheme="minorHAnsi" w:cstheme="minorHAnsi"/>
          <w:sz w:val="22"/>
          <w:szCs w:val="32"/>
          <w:rtl/>
        </w:rPr>
        <w:t xml:space="preserve">و چون امام بوسيلة " امر " هدايت مي كند مي فهميم كه خود امام قبل از هركس متلبس به آن هدايت است و از او به ساير مردم منتشر مي شود، و هركس بر حسب اختلافي كه در مقامات دارد و به قدر استعداد خود از آن    بهره مند مي شود، و از اينجا مي فهميم </w:t>
      </w:r>
      <w:r w:rsidRPr="005F3045">
        <w:rPr>
          <w:rFonts w:asciiTheme="minorHAnsi" w:hAnsiTheme="minorHAnsi" w:cstheme="minorHAnsi"/>
          <w:sz w:val="22"/>
          <w:szCs w:val="32"/>
          <w:u w:val="single"/>
          <w:rtl/>
        </w:rPr>
        <w:t>كه امام رابط ميان مردم و پروردگارشان، در اخذ فيوظات ظاهري، يعني شرايع الهي است، كه از راه وحي نازل مي گردد و از ناحية پيغمبر به ساير مردم منتشر مي شود.</w:t>
      </w:r>
    </w:p>
    <w:p w14:paraId="4AF99AE7"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 xml:space="preserve">و نيز مي فهميم كه امام دليلي است كه نفوس را به سوي مقاماتش راهنمائي مي كند همچنانكه پيغمبر دليلي است كه مردم را به سوي اعتقادات حقه و اعمال صالح راه مي نمايد. </w:t>
      </w:r>
    </w:p>
    <w:p w14:paraId="64B87166"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22"/>
          <w:szCs w:val="32"/>
          <w:rtl/>
        </w:rPr>
      </w:pPr>
      <w:r w:rsidRPr="005F3045">
        <w:rPr>
          <w:rFonts w:asciiTheme="minorHAnsi" w:hAnsiTheme="minorHAnsi" w:cstheme="minorHAnsi"/>
          <w:sz w:val="22"/>
          <w:szCs w:val="32"/>
          <w:rtl/>
        </w:rPr>
        <w:t xml:space="preserve"> البته برخي از اولياء الله تنها پيغمبر هستند، و بعضي تنها امامند، و بعضي داراي هردو مقام هستند، مانند: ابراهيم و دو فرزندش.</w:t>
      </w:r>
    </w:p>
    <w:p w14:paraId="12E33BF6"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عمل خيرات كه از امامان صادر مي شده به وحيي و دلالتي باطني و الهي بوده كه مقارن آن صورت مي گرفته است.  و اين وحي غير وحي مشرعي است كه اولاً فعل را تشريع مي كند و سپس انجام آن را بر طبق آنچه كه تشريع شده برآن مترتب مي سازد.</w:t>
      </w:r>
    </w:p>
    <w:p w14:paraId="3280010B"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امامان قبل از وحي نيز خدا را عبادت مي كردند و وحي ايشان را تأييد نموده است.  امامان مؤيد به روح القدس و روح الطهارت، و مؤيد به قوتي ربـــاني هستند كه ايشان را به فعل خيرات و اقامة نماز و دادن زكات ( انفاق مالي مخصوص به هر شريعتي، ) دعوت مي كند.</w:t>
      </w:r>
    </w:p>
    <w:p w14:paraId="73B4D112"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14"/>
          <w:rtl/>
        </w:rPr>
      </w:pPr>
    </w:p>
    <w:p w14:paraId="065AFE24"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4"/>
          <w:szCs w:val="16"/>
          <w:rtl/>
        </w:rPr>
      </w:pPr>
    </w:p>
    <w:p w14:paraId="6BD46BE4" w14:textId="77777777" w:rsidR="005C571B" w:rsidRPr="005F3045" w:rsidRDefault="005C571B" w:rsidP="00697843">
      <w:pPr>
        <w:pStyle w:val="Heading5"/>
        <w:rPr>
          <w:rtl/>
        </w:rPr>
      </w:pPr>
      <w:bookmarkStart w:id="212" w:name="_Toc101394333"/>
      <w:r w:rsidRPr="005F3045">
        <w:rPr>
          <w:rtl/>
        </w:rPr>
        <w:t>به لوط چه داده شد؟</w:t>
      </w:r>
      <w:bookmarkEnd w:id="212"/>
    </w:p>
    <w:p w14:paraId="4F3BE83D"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خداوند مي فرمايد:</w:t>
      </w:r>
    </w:p>
    <w:p w14:paraId="484940E7"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  و لوط را حكم  و علم داديم،</w:t>
      </w:r>
    </w:p>
    <w:p w14:paraId="3D4BC877"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و از آن دهكده كه كارهاي پليد همي كردند، نجاتش داديم،</w:t>
      </w:r>
    </w:p>
    <w:p w14:paraId="1F566250"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كه آنان گروهي عصيان پيشه بودند! »</w:t>
      </w:r>
    </w:p>
    <w:p w14:paraId="50064BD0"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28"/>
          <w:rtl/>
        </w:rPr>
        <w:tab/>
      </w:r>
      <w:r w:rsidRPr="005F3045">
        <w:rPr>
          <w:rFonts w:asciiTheme="minorHAnsi" w:hAnsiTheme="minorHAnsi" w:cstheme="minorHAnsi"/>
          <w:sz w:val="22"/>
          <w:szCs w:val="32"/>
          <w:rtl/>
        </w:rPr>
        <w:t>خداوند به لوط " حكم " عطا مي كند با "علم"، كه منظور از حكــم يـا حكمت است و فرزانگي،  يا به معناي فصل خصومت  و يكطرفه ساختن دعاوي مردم  و قضاوت و حكومت بين آنان است.</w:t>
      </w:r>
    </w:p>
    <w:p w14:paraId="1C973F9C"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قريه اي را كه قرآن نام مي برد مردمش مرتكب خبائث مي شدند نامش "سدوم" بود كه لوط در مهاجرتش با ابراهيم در آنجا منزل كرد.</w:t>
      </w:r>
    </w:p>
    <w:p w14:paraId="7462FCB5"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14"/>
          <w:rtl/>
        </w:rPr>
      </w:pPr>
    </w:p>
    <w:p w14:paraId="655C7C2F" w14:textId="77777777" w:rsidR="005C571B" w:rsidRPr="005F3045" w:rsidRDefault="005C571B" w:rsidP="00697843">
      <w:pPr>
        <w:pStyle w:val="Heading5"/>
        <w:rPr>
          <w:rtl/>
        </w:rPr>
      </w:pPr>
      <w:bookmarkStart w:id="213" w:name="_Toc101394334"/>
      <w:r w:rsidRPr="005F3045">
        <w:rPr>
          <w:rtl/>
        </w:rPr>
        <w:t>پذيرش دعاي نوح</w:t>
      </w:r>
      <w:bookmarkEnd w:id="213"/>
    </w:p>
    <w:p w14:paraId="473CE93D" w14:textId="77777777" w:rsidR="005C571B" w:rsidRPr="005F3045" w:rsidRDefault="005C571B" w:rsidP="00A64C28">
      <w:pPr>
        <w:pStyle w:val="BodyText3"/>
        <w:widowControl w:val="0"/>
        <w:spacing w:before="0" w:after="120" w:line="276" w:lineRule="auto"/>
        <w:ind w:left="1895" w:hanging="1170"/>
        <w:jc w:val="both"/>
        <w:rPr>
          <w:rFonts w:asciiTheme="minorHAnsi" w:hAnsiTheme="minorHAnsi" w:cstheme="minorHAnsi"/>
          <w:sz w:val="22"/>
          <w:szCs w:val="32"/>
          <w:rtl/>
        </w:rPr>
      </w:pPr>
      <w:r w:rsidRPr="005F3045">
        <w:rPr>
          <w:rFonts w:asciiTheme="minorHAnsi" w:hAnsiTheme="minorHAnsi" w:cstheme="minorHAnsi"/>
          <w:sz w:val="22"/>
          <w:szCs w:val="32"/>
          <w:rtl/>
        </w:rPr>
        <w:t>قرآن كريم پذيرش دعاي نوح را به طورخلاصه شرح ميدهد ومي فرمايد:</w:t>
      </w:r>
    </w:p>
    <w:p w14:paraId="06CCA89F"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22"/>
          <w:szCs w:val="32"/>
          <w:rtl/>
        </w:rPr>
      </w:pPr>
      <w:r w:rsidRPr="005F3045">
        <w:rPr>
          <w:rFonts w:asciiTheme="minorHAnsi" w:hAnsiTheme="minorHAnsi" w:cstheme="minorHAnsi"/>
          <w:sz w:val="22"/>
          <w:szCs w:val="32"/>
          <w:rtl/>
        </w:rPr>
        <w:t>«  ياد آر نوح را كه پروردگار خود را در عصري قبل از ابراهيم و ساير نامبردگان،  ما را ندا مي كرد و مي خواند و ما دعايش را مستجاب كرديم،  و او را با كسانش از محنت بزرگي نجات داديم، و در قبال قومي كه آيه هاي ما را تكذيب مي كردند، ياري كرديم كه آنان قومي بد بودند و همگيشان را غرق كرديم! »</w:t>
      </w:r>
    </w:p>
    <w:p w14:paraId="746D9EF8"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22"/>
          <w:szCs w:val="32"/>
          <w:rtl/>
        </w:rPr>
      </w:pPr>
      <w:r w:rsidRPr="005F3045">
        <w:rPr>
          <w:rFonts w:asciiTheme="minorHAnsi" w:hAnsiTheme="minorHAnsi" w:cstheme="minorHAnsi"/>
          <w:sz w:val="22"/>
          <w:szCs w:val="32"/>
          <w:rtl/>
        </w:rPr>
        <w:t>منظور از اين كه فرمود " اورا با كسانش از محنت بزرگي نجات داديم، " خويشاوندان اوست غير از همسرش و پسرش كه غرق شدند.</w:t>
      </w:r>
    </w:p>
    <w:p w14:paraId="2C788DAD"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22"/>
          <w:szCs w:val="32"/>
          <w:rtl/>
        </w:rPr>
      </w:pPr>
      <w:r w:rsidRPr="005F3045">
        <w:rPr>
          <w:rFonts w:asciiTheme="minorHAnsi" w:hAnsiTheme="minorHAnsi" w:cstheme="minorHAnsi"/>
          <w:sz w:val="22"/>
          <w:szCs w:val="32"/>
          <w:rtl/>
        </w:rPr>
        <w:t>متن دعاي نوح را قرآن كريم در جاي ديگر حكايت كرده و فرموده :</w:t>
      </w:r>
    </w:p>
    <w:p w14:paraId="27DFE9CF"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24"/>
          <w:szCs w:val="32"/>
          <w:rtl/>
        </w:rPr>
      </w:pPr>
      <w:r w:rsidRPr="005F3045">
        <w:rPr>
          <w:rFonts w:asciiTheme="minorHAnsi" w:hAnsiTheme="minorHAnsi" w:cstheme="minorHAnsi"/>
          <w:sz w:val="24"/>
          <w:szCs w:val="32"/>
          <w:rtl/>
        </w:rPr>
        <w:t xml:space="preserve">« </w:t>
      </w:r>
      <w:r w:rsidRPr="005F3045">
        <w:rPr>
          <w:rFonts w:asciiTheme="minorHAnsi" w:hAnsiTheme="minorHAnsi" w:cstheme="minorHAnsi"/>
          <w:sz w:val="24"/>
          <w:szCs w:val="32"/>
        </w:rPr>
        <w:t>–</w:t>
      </w:r>
      <w:r w:rsidRPr="005F3045">
        <w:rPr>
          <w:rFonts w:asciiTheme="minorHAnsi" w:hAnsiTheme="minorHAnsi" w:cstheme="minorHAnsi"/>
          <w:sz w:val="24"/>
          <w:szCs w:val="32"/>
          <w:rtl/>
        </w:rPr>
        <w:t xml:space="preserve"> پروردگارا !  من مغلوب گشتم پس ياريم ده  ! »</w:t>
      </w:r>
    </w:p>
    <w:p w14:paraId="54197A5F"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10"/>
          <w:szCs w:val="16"/>
          <w:rtl/>
        </w:rPr>
      </w:pPr>
    </w:p>
    <w:p w14:paraId="707875FC"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24"/>
          <w:szCs w:val="16"/>
          <w:rtl/>
        </w:rPr>
      </w:pPr>
    </w:p>
    <w:p w14:paraId="58533ED4"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24"/>
          <w:szCs w:val="8"/>
          <w:rtl/>
        </w:rPr>
      </w:pPr>
    </w:p>
    <w:p w14:paraId="0C9E35A4"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24"/>
          <w:szCs w:val="8"/>
          <w:rtl/>
        </w:rPr>
      </w:pPr>
    </w:p>
    <w:p w14:paraId="70CD0281" w14:textId="77777777" w:rsidR="00697843" w:rsidRPr="00697843" w:rsidRDefault="005C571B" w:rsidP="00697843">
      <w:pPr>
        <w:pStyle w:val="Heading5"/>
        <w:rPr>
          <w:sz w:val="2"/>
          <w:szCs w:val="2"/>
          <w:rtl/>
        </w:rPr>
      </w:pPr>
      <w:r w:rsidRPr="005F3045">
        <w:rPr>
          <w:sz w:val="24"/>
          <w:rtl/>
        </w:rPr>
        <w:t xml:space="preserve">            </w:t>
      </w:r>
    </w:p>
    <w:p w14:paraId="2C7C9A43" w14:textId="3463B96B" w:rsidR="005C571B" w:rsidRPr="005F3045" w:rsidRDefault="005C571B" w:rsidP="00697843">
      <w:pPr>
        <w:pStyle w:val="Heading5"/>
        <w:rPr>
          <w:rtl/>
        </w:rPr>
      </w:pPr>
      <w:r w:rsidRPr="005F3045">
        <w:rPr>
          <w:sz w:val="24"/>
          <w:rtl/>
        </w:rPr>
        <w:t xml:space="preserve"> </w:t>
      </w:r>
      <w:bookmarkStart w:id="214" w:name="_Toc101394335"/>
      <w:r w:rsidRPr="005F3045">
        <w:rPr>
          <w:rtl/>
        </w:rPr>
        <w:t>حكم و قضاوت اعطا شده به داود و سليمان</w:t>
      </w:r>
      <w:bookmarkEnd w:id="214"/>
    </w:p>
    <w:p w14:paraId="2956394D"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22"/>
          <w:szCs w:val="32"/>
          <w:rtl/>
        </w:rPr>
      </w:pPr>
      <w:r w:rsidRPr="005F3045">
        <w:rPr>
          <w:rFonts w:asciiTheme="minorHAnsi" w:hAnsiTheme="minorHAnsi" w:cstheme="minorHAnsi"/>
          <w:sz w:val="22"/>
          <w:szCs w:val="32"/>
          <w:rtl/>
        </w:rPr>
        <w:t>درباره نعمتهاي بزرگي كه به داود و سليمان بخشيده است، خــــداي متــعال در قرآن چنين شرح مي دهد:</w:t>
      </w:r>
    </w:p>
    <w:p w14:paraId="6BE0F525"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22"/>
          <w:szCs w:val="32"/>
          <w:rtl/>
        </w:rPr>
      </w:pPr>
      <w:r w:rsidRPr="005F3045">
        <w:rPr>
          <w:rFonts w:asciiTheme="minorHAnsi" w:hAnsiTheme="minorHAnsi" w:cstheme="minorHAnsi"/>
          <w:sz w:val="22"/>
          <w:szCs w:val="32"/>
          <w:rtl/>
        </w:rPr>
        <w:t>« ياد آر داود و سليمان را آن دم كه در كار زراعتي ،كه گوسفندان قوم شبانه در آن چريدند، داوري مي كردند و ما گواه داوري شان بوديم و حكم حق را به سليمان تفهيم كرديم،</w:t>
      </w:r>
    </w:p>
    <w:p w14:paraId="302972CB"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22"/>
          <w:szCs w:val="32"/>
          <w:rtl/>
        </w:rPr>
      </w:pPr>
      <w:r w:rsidRPr="005F3045">
        <w:rPr>
          <w:rFonts w:asciiTheme="minorHAnsi" w:hAnsiTheme="minorHAnsi" w:cstheme="minorHAnsi"/>
          <w:sz w:val="22"/>
          <w:szCs w:val="32"/>
          <w:rtl/>
        </w:rPr>
        <w:t xml:space="preserve">و هردو را حكم و علم داده بوديم </w:t>
      </w:r>
      <w:r w:rsidRPr="005F3045">
        <w:rPr>
          <w:rFonts w:asciiTheme="minorHAnsi" w:hAnsiTheme="minorHAnsi" w:cstheme="minorHAnsi"/>
          <w:sz w:val="22"/>
          <w:szCs w:val="32"/>
        </w:rPr>
        <w:t>…</w:t>
      </w:r>
      <w:r w:rsidRPr="005F3045">
        <w:rPr>
          <w:rFonts w:asciiTheme="minorHAnsi" w:hAnsiTheme="minorHAnsi" w:cstheme="minorHAnsi"/>
          <w:sz w:val="22"/>
          <w:szCs w:val="32"/>
          <w:rtl/>
        </w:rPr>
        <w:t>!»</w:t>
      </w:r>
    </w:p>
    <w:p w14:paraId="4125B461" w14:textId="77777777" w:rsidR="005C571B" w:rsidRPr="005F3045" w:rsidRDefault="005C571B" w:rsidP="00A64C28">
      <w:pPr>
        <w:pStyle w:val="BodyText3"/>
        <w:widowControl w:val="0"/>
        <w:spacing w:before="0" w:after="120" w:line="276" w:lineRule="auto"/>
        <w:ind w:left="-9" w:firstLine="729"/>
        <w:jc w:val="both"/>
        <w:rPr>
          <w:rFonts w:asciiTheme="minorHAnsi" w:hAnsiTheme="minorHAnsi" w:cstheme="minorHAnsi"/>
          <w:sz w:val="22"/>
          <w:szCs w:val="32"/>
          <w:rtl/>
        </w:rPr>
      </w:pPr>
      <w:r w:rsidRPr="005F3045">
        <w:rPr>
          <w:rFonts w:asciiTheme="minorHAnsi" w:hAnsiTheme="minorHAnsi" w:cstheme="minorHAnsi"/>
          <w:sz w:val="22"/>
          <w:szCs w:val="32"/>
          <w:rtl/>
        </w:rPr>
        <w:t>از سياق استفاده مي شود كه آيات فوق درباره يك داستان است و واقعه اي بوده</w:t>
      </w:r>
    </w:p>
    <w:p w14:paraId="5E85D6E3" w14:textId="77777777" w:rsidR="005C571B" w:rsidRPr="005F3045" w:rsidRDefault="005C571B" w:rsidP="00A64C28">
      <w:pPr>
        <w:pStyle w:val="BodyText3"/>
        <w:widowControl w:val="0"/>
        <w:spacing w:before="0" w:after="120" w:line="276" w:lineRule="auto"/>
        <w:ind w:left="-9"/>
        <w:jc w:val="both"/>
        <w:rPr>
          <w:rFonts w:asciiTheme="minorHAnsi" w:hAnsiTheme="minorHAnsi" w:cstheme="minorHAnsi"/>
          <w:sz w:val="22"/>
          <w:szCs w:val="32"/>
          <w:rtl/>
        </w:rPr>
      </w:pPr>
      <w:r w:rsidRPr="005F3045">
        <w:rPr>
          <w:rFonts w:asciiTheme="minorHAnsi" w:hAnsiTheme="minorHAnsi" w:cstheme="minorHAnsi"/>
          <w:sz w:val="22"/>
          <w:szCs w:val="32"/>
          <w:rtl/>
        </w:rPr>
        <w:t>كه ميان دو نفر رخ داده است و آنها به شكايت و مرافعه نزد داود آمده اند.  چون داود در بني اسرائيل سمت پادشاهي داشت و خدايش در زمين خليفه كرده بود.</w:t>
      </w:r>
    </w:p>
    <w:p w14:paraId="4F91A0A6" w14:textId="77777777" w:rsidR="005C571B" w:rsidRPr="005F3045" w:rsidRDefault="005C571B" w:rsidP="00A64C28">
      <w:pPr>
        <w:pStyle w:val="BodyText3"/>
        <w:widowControl w:val="0"/>
        <w:spacing w:before="0" w:after="120" w:line="276" w:lineRule="auto"/>
        <w:ind w:left="-9" w:firstLine="729"/>
        <w:jc w:val="both"/>
        <w:rPr>
          <w:rFonts w:asciiTheme="minorHAnsi" w:hAnsiTheme="minorHAnsi" w:cstheme="minorHAnsi"/>
          <w:sz w:val="22"/>
          <w:szCs w:val="32"/>
          <w:rtl/>
        </w:rPr>
      </w:pPr>
      <w:r w:rsidRPr="005F3045">
        <w:rPr>
          <w:rFonts w:asciiTheme="minorHAnsi" w:hAnsiTheme="minorHAnsi" w:cstheme="minorHAnsi"/>
          <w:sz w:val="22"/>
          <w:szCs w:val="32"/>
          <w:rtl/>
        </w:rPr>
        <w:t>اگرسليمان هم در اين قضيه مداخله اي داشته حتماً به اذن پدرش، و بخاطر يك علت بود كه ممكن است آن علت اين بوده كه به اجتماع بفهماند فرزندش لياقت جانشيني او را دارد، وگرنه معلوم است كه در يك واقعه معنا ندارد دو تا حاكم حكم كنند و حكم هر يك مستقل از ديگري باشد.  آنها دربارة آن پيش آمد مشورت يا مناظره مي كردند و بحث مي نمودند. چون فعل آيه مي رساند كه حكم كردنشان تدريجي بوده است و طوري بوده كه وقتي تمـام  مي شد يك حكم صادر مي شد.</w:t>
      </w:r>
    </w:p>
    <w:p w14:paraId="20CCE682"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مضمون حكم ظاهراً اين است كه صاحب گوسفند نسبت به مالي كه گوسفندانش از صاحب زرع تلف كرده اند ضامن است.</w:t>
      </w:r>
    </w:p>
    <w:p w14:paraId="6FB3D9C6"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8"/>
          <w:szCs w:val="8"/>
          <w:rtl/>
        </w:rPr>
      </w:pPr>
    </w:p>
    <w:p w14:paraId="61B664E2"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 xml:space="preserve">( </w:t>
      </w:r>
      <w:r w:rsidRPr="005F3045">
        <w:rPr>
          <w:rFonts w:asciiTheme="minorHAnsi" w:hAnsiTheme="minorHAnsi" w:cstheme="minorHAnsi"/>
          <w:sz w:val="18"/>
          <w:szCs w:val="28"/>
          <w:rtl/>
        </w:rPr>
        <w:t>در روايات آمده كه داود حكم كرد به نفع صاحب زراعت، عليه صاحب گوسفندان، به اينكه بايد گوسفندانت را به غرامت به صاحب زرع دهي،  و سليمان حكم كرد به اينكه چون گوسفندان منافع زمين را تلف كرده اند، صاحب گوسفند هم بايد منافع آن گوسفندان يعني شير و پشم و متاع آنان را تا آخر سال به صاحب زراعت بدهد.)</w:t>
      </w:r>
    </w:p>
    <w:p w14:paraId="2D4917EE"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8"/>
          <w:szCs w:val="10"/>
          <w:rtl/>
        </w:rPr>
      </w:pPr>
      <w:r w:rsidRPr="005F3045">
        <w:rPr>
          <w:rFonts w:asciiTheme="minorHAnsi" w:hAnsiTheme="minorHAnsi" w:cstheme="minorHAnsi"/>
          <w:sz w:val="22"/>
          <w:szCs w:val="32"/>
          <w:rtl/>
        </w:rPr>
        <w:tab/>
      </w:r>
    </w:p>
    <w:p w14:paraId="6827D987"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22"/>
          <w:szCs w:val="32"/>
          <w:rtl/>
        </w:rPr>
      </w:pPr>
      <w:r w:rsidRPr="005F3045">
        <w:rPr>
          <w:rFonts w:asciiTheme="minorHAnsi" w:hAnsiTheme="minorHAnsi" w:cstheme="minorHAnsi"/>
          <w:sz w:val="22"/>
          <w:szCs w:val="32"/>
          <w:rtl/>
        </w:rPr>
        <w:t xml:space="preserve">بعيد هم نيست كه حكم مسئله اين بوده كه صاحب گوسفند آنچه را كه از زراعت تلف شده ضامن است،  و اين ضمان از نظر قيمت با قيمت گوسفندان برابري مي كرده </w:t>
      </w:r>
      <w:r w:rsidRPr="005F3045">
        <w:rPr>
          <w:rFonts w:asciiTheme="minorHAnsi" w:hAnsiTheme="minorHAnsi" w:cstheme="minorHAnsi"/>
          <w:sz w:val="22"/>
          <w:szCs w:val="32"/>
          <w:rtl/>
        </w:rPr>
        <w:lastRenderedPageBreak/>
        <w:t>است، لذا داود حكم كرده است كه خود رقبه گوسفندان را به غرامت بدهد، و سليمان حكم آسانتري داد، و آن اين بود كه صاحب زراعت به جاي استيفاي منافع زمينش كه نمي تواند بكند، آن منافع را از گوسفندان طرف استيفاء نمايد. و آن نيز از نظر قيمت تقريباً با حكم داود برابر است، براي اينكه منفعت يكساله يك گوسفند را اگر در نظر بگيريم تقريباً برابر قيمت خود آن گوسفند خواهد بود.</w:t>
      </w:r>
    </w:p>
    <w:p w14:paraId="5BD1089A"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در آيه فوق منظور از شاهد حكم بودن خدا اين است كه خداوند همـواره مي بيند و مي شنود و ايشان را به سوي صواب مي كشاند.</w:t>
      </w:r>
    </w:p>
    <w:p w14:paraId="7D78D038" w14:textId="285079CB" w:rsidR="005C571B" w:rsidRPr="00697843" w:rsidRDefault="005C571B" w:rsidP="00A64C28">
      <w:pPr>
        <w:pStyle w:val="BodyText3"/>
        <w:widowControl w:val="0"/>
        <w:spacing w:before="0" w:after="120" w:line="276" w:lineRule="auto"/>
        <w:ind w:hanging="805"/>
        <w:jc w:val="both"/>
        <w:rPr>
          <w:rFonts w:asciiTheme="minorHAnsi" w:hAnsiTheme="minorHAnsi" w:cstheme="minorHAnsi"/>
          <w:sz w:val="16"/>
          <w:rtl/>
        </w:rPr>
      </w:pPr>
      <w:r w:rsidRPr="005F3045">
        <w:rPr>
          <w:rFonts w:asciiTheme="minorHAnsi" w:hAnsiTheme="minorHAnsi" w:cstheme="minorHAnsi"/>
          <w:sz w:val="24"/>
          <w:szCs w:val="36"/>
          <w:rtl/>
        </w:rPr>
        <w:t xml:space="preserve">    </w:t>
      </w:r>
      <w:r w:rsidRPr="005F3045">
        <w:rPr>
          <w:rFonts w:asciiTheme="minorHAnsi" w:hAnsiTheme="minorHAnsi" w:cstheme="minorHAnsi"/>
          <w:sz w:val="28"/>
          <w:szCs w:val="40"/>
          <w:rtl/>
        </w:rPr>
        <w:t xml:space="preserve">    </w:t>
      </w:r>
    </w:p>
    <w:p w14:paraId="1ED8FB5E" w14:textId="77777777" w:rsidR="005C571B" w:rsidRPr="005F3045" w:rsidRDefault="005C571B" w:rsidP="007671D0">
      <w:pPr>
        <w:pStyle w:val="Heading5"/>
        <w:rPr>
          <w:rtl/>
        </w:rPr>
      </w:pPr>
      <w:bookmarkStart w:id="215" w:name="_Toc101394336"/>
      <w:r w:rsidRPr="005F3045">
        <w:rPr>
          <w:rtl/>
        </w:rPr>
        <w:t>تسبيح كوه و مرغان همصدا با داود</w:t>
      </w:r>
      <w:bookmarkEnd w:id="215"/>
    </w:p>
    <w:p w14:paraId="053004EB" w14:textId="77777777" w:rsidR="005C571B" w:rsidRPr="007671D0" w:rsidRDefault="005C571B" w:rsidP="00A64C28">
      <w:pPr>
        <w:pStyle w:val="BodyText3"/>
        <w:widowControl w:val="0"/>
        <w:spacing w:before="0" w:after="120" w:line="276" w:lineRule="auto"/>
        <w:jc w:val="both"/>
        <w:rPr>
          <w:rFonts w:asciiTheme="minorHAnsi" w:hAnsiTheme="minorHAnsi" w:cstheme="minorHAnsi"/>
          <w:sz w:val="10"/>
          <w:szCs w:val="2"/>
          <w:rtl/>
        </w:rPr>
      </w:pPr>
    </w:p>
    <w:p w14:paraId="1E394E97" w14:textId="77777777" w:rsidR="005C571B" w:rsidRPr="005F3045" w:rsidRDefault="005C571B" w:rsidP="00A64C28">
      <w:pPr>
        <w:pStyle w:val="BodyText3"/>
        <w:widowControl w:val="0"/>
        <w:spacing w:before="0" w:after="120" w:line="276" w:lineRule="auto"/>
        <w:ind w:firstLine="1652"/>
        <w:jc w:val="both"/>
        <w:rPr>
          <w:rFonts w:asciiTheme="minorHAnsi" w:hAnsiTheme="minorHAnsi" w:cstheme="minorHAnsi"/>
          <w:sz w:val="22"/>
          <w:szCs w:val="32"/>
          <w:rtl/>
        </w:rPr>
      </w:pPr>
      <w:r w:rsidRPr="005F3045">
        <w:rPr>
          <w:rFonts w:asciiTheme="minorHAnsi" w:hAnsiTheme="minorHAnsi" w:cstheme="minorHAnsi"/>
          <w:sz w:val="22"/>
          <w:szCs w:val="32"/>
          <w:rtl/>
        </w:rPr>
        <w:t xml:space="preserve">« و كوه ها را رام داود كرديم </w:t>
      </w:r>
    </w:p>
    <w:p w14:paraId="1788B892" w14:textId="77777777" w:rsidR="005C571B" w:rsidRPr="005F3045" w:rsidRDefault="005C571B" w:rsidP="00A64C28">
      <w:pPr>
        <w:pStyle w:val="BodyText3"/>
        <w:widowControl w:val="0"/>
        <w:spacing w:before="0" w:after="120" w:line="276" w:lineRule="auto"/>
        <w:ind w:firstLine="1652"/>
        <w:jc w:val="both"/>
        <w:rPr>
          <w:rFonts w:asciiTheme="minorHAnsi" w:hAnsiTheme="minorHAnsi" w:cstheme="minorHAnsi"/>
          <w:sz w:val="22"/>
          <w:szCs w:val="32"/>
          <w:rtl/>
        </w:rPr>
      </w:pPr>
      <w:r w:rsidRPr="005F3045">
        <w:rPr>
          <w:rFonts w:asciiTheme="minorHAnsi" w:hAnsiTheme="minorHAnsi" w:cstheme="minorHAnsi"/>
          <w:sz w:val="22"/>
          <w:szCs w:val="32"/>
          <w:rtl/>
        </w:rPr>
        <w:t xml:space="preserve">كه با او تسبيح مي گفتند. </w:t>
      </w:r>
    </w:p>
    <w:p w14:paraId="731D77FA" w14:textId="77777777" w:rsidR="005C571B" w:rsidRPr="005F3045" w:rsidRDefault="005C571B" w:rsidP="00A64C28">
      <w:pPr>
        <w:pStyle w:val="BodyText3"/>
        <w:widowControl w:val="0"/>
        <w:spacing w:before="0" w:after="120" w:line="276" w:lineRule="auto"/>
        <w:ind w:firstLine="1652"/>
        <w:jc w:val="both"/>
        <w:rPr>
          <w:rFonts w:asciiTheme="minorHAnsi" w:hAnsiTheme="minorHAnsi" w:cstheme="minorHAnsi"/>
          <w:sz w:val="22"/>
          <w:szCs w:val="32"/>
          <w:rtl/>
        </w:rPr>
      </w:pPr>
      <w:r w:rsidRPr="005F3045">
        <w:rPr>
          <w:rFonts w:asciiTheme="minorHAnsi" w:hAnsiTheme="minorHAnsi" w:cstheme="minorHAnsi"/>
          <w:sz w:val="22"/>
          <w:szCs w:val="32"/>
          <w:rtl/>
        </w:rPr>
        <w:t>و پرندگان را نيز،</w:t>
      </w:r>
      <w:r w:rsidRPr="005F3045">
        <w:rPr>
          <w:rFonts w:asciiTheme="minorHAnsi" w:hAnsiTheme="minorHAnsi" w:cstheme="minorHAnsi"/>
          <w:sz w:val="22"/>
          <w:szCs w:val="32"/>
          <w:rtl/>
        </w:rPr>
        <w:tab/>
      </w:r>
    </w:p>
    <w:p w14:paraId="4C90A1D6" w14:textId="77777777" w:rsidR="005C571B" w:rsidRPr="005F3045" w:rsidRDefault="005C571B" w:rsidP="00A64C28">
      <w:pPr>
        <w:pStyle w:val="BodyText3"/>
        <w:widowControl w:val="0"/>
        <w:spacing w:before="0" w:after="120" w:line="276" w:lineRule="auto"/>
        <w:ind w:firstLine="1652"/>
        <w:jc w:val="both"/>
        <w:rPr>
          <w:rFonts w:asciiTheme="minorHAnsi" w:hAnsiTheme="minorHAnsi" w:cstheme="minorHAnsi"/>
          <w:sz w:val="22"/>
          <w:szCs w:val="32"/>
          <w:rtl/>
        </w:rPr>
      </w:pPr>
      <w:r w:rsidRPr="005F3045">
        <w:rPr>
          <w:rFonts w:asciiTheme="minorHAnsi" w:hAnsiTheme="minorHAnsi" w:cstheme="minorHAnsi"/>
          <w:sz w:val="22"/>
          <w:szCs w:val="32"/>
          <w:rtl/>
        </w:rPr>
        <w:t>آري ما اين چنين كرديم ! "</w:t>
      </w:r>
    </w:p>
    <w:p w14:paraId="639D7DDC"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معناي تسخيركوهها و مرغان با داود كه با اوتسبيح كنند اين است كه كوهها و مرغان كه خود في نفسه تسبيح دارند، تسبيح آنها هماهنگ با تسبيح داود باشد.</w:t>
      </w:r>
    </w:p>
    <w:p w14:paraId="2BF24913"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خداوند سبحان مي فرمايد:  اينگونه مواهب و عنايات از سنت هاي ديرينة ما است، و امري نوظهور و بي سابقه نيست !</w:t>
      </w:r>
    </w:p>
    <w:p w14:paraId="08EA23D0"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16"/>
          <w:rtl/>
        </w:rPr>
      </w:pPr>
    </w:p>
    <w:p w14:paraId="196CA819" w14:textId="5C792E73" w:rsidR="005C571B" w:rsidRPr="005F3045" w:rsidRDefault="005C571B" w:rsidP="00697843">
      <w:pPr>
        <w:pStyle w:val="Heading5"/>
        <w:rPr>
          <w:sz w:val="24"/>
          <w:rtl/>
        </w:rPr>
      </w:pPr>
      <w:r w:rsidRPr="005F3045">
        <w:rPr>
          <w:sz w:val="24"/>
          <w:rtl/>
        </w:rPr>
        <w:t xml:space="preserve"> </w:t>
      </w:r>
      <w:bookmarkStart w:id="216" w:name="_Toc101394337"/>
      <w:r w:rsidRPr="005F3045">
        <w:rPr>
          <w:rtl/>
        </w:rPr>
        <w:t>تعليم علم صناعت لباس رزم به داود</w:t>
      </w:r>
      <w:bookmarkEnd w:id="216"/>
    </w:p>
    <w:p w14:paraId="78799022"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22"/>
          <w:szCs w:val="32"/>
          <w:rtl/>
        </w:rPr>
      </w:pPr>
      <w:r w:rsidRPr="005F3045">
        <w:rPr>
          <w:rFonts w:asciiTheme="minorHAnsi" w:hAnsiTheme="minorHAnsi" w:cstheme="minorHAnsi"/>
          <w:sz w:val="22"/>
          <w:szCs w:val="32"/>
          <w:rtl/>
        </w:rPr>
        <w:t>خداوند متعال از جمله علومي كه به داود عليه السلام تعليم داده بود صنعت تهيه لباس رزم بود،  كه زره ساختن را داود عليه السلام از خداي متعال تعليم گرفت :</w:t>
      </w:r>
    </w:p>
    <w:p w14:paraId="6A9B6C5F"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 ما صنعت زره سازي را به داود تعليم داديم،</w:t>
      </w:r>
    </w:p>
    <w:p w14:paraId="67997ACF"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تا براي شما زره بسازد،</w:t>
      </w:r>
    </w:p>
    <w:p w14:paraId="06095289"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22"/>
          <w:szCs w:val="32"/>
          <w:rtl/>
        </w:rPr>
      </w:pPr>
      <w:r w:rsidRPr="005F3045">
        <w:rPr>
          <w:rFonts w:asciiTheme="minorHAnsi" w:hAnsiTheme="minorHAnsi" w:cstheme="minorHAnsi"/>
          <w:sz w:val="22"/>
          <w:szCs w:val="32"/>
          <w:rtl/>
        </w:rPr>
        <w:t>و شما با آن وسيله از شدت فرود آمدن سلاح دشمن بر بدن خود جلوگيري كنيد!»</w:t>
      </w:r>
    </w:p>
    <w:p w14:paraId="2EB0047F"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4"/>
          <w:szCs w:val="36"/>
          <w:rtl/>
        </w:rPr>
      </w:pPr>
    </w:p>
    <w:p w14:paraId="31A954DA" w14:textId="77777777" w:rsidR="005C571B" w:rsidRPr="005F3045" w:rsidRDefault="005C571B" w:rsidP="007671D0">
      <w:pPr>
        <w:pStyle w:val="Heading5"/>
        <w:rPr>
          <w:rtl/>
        </w:rPr>
      </w:pPr>
      <w:bookmarkStart w:id="217" w:name="_Toc101394338"/>
      <w:r w:rsidRPr="005F3045">
        <w:rPr>
          <w:rtl/>
        </w:rPr>
        <w:t>باد در تسخيـر سليمان</w:t>
      </w:r>
      <w:bookmarkEnd w:id="217"/>
    </w:p>
    <w:p w14:paraId="48290B6F"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22"/>
          <w:szCs w:val="32"/>
          <w:rtl/>
        </w:rPr>
      </w:pPr>
      <w:r w:rsidRPr="005F3045">
        <w:rPr>
          <w:rFonts w:asciiTheme="minorHAnsi" w:hAnsiTheme="minorHAnsi" w:cstheme="minorHAnsi"/>
          <w:sz w:val="22"/>
          <w:szCs w:val="32"/>
          <w:rtl/>
        </w:rPr>
        <w:t>قرآن كريم عطيه اي را كه به سليمان عليه السلام اعطا شده است چنين شرح مي دهد:</w:t>
      </w:r>
    </w:p>
    <w:p w14:paraId="69A86BCD"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22"/>
          <w:szCs w:val="32"/>
          <w:rtl/>
        </w:rPr>
      </w:pPr>
      <w:r w:rsidRPr="005F3045">
        <w:rPr>
          <w:rFonts w:asciiTheme="minorHAnsi" w:hAnsiTheme="minorHAnsi" w:cstheme="minorHAnsi"/>
          <w:sz w:val="22"/>
          <w:szCs w:val="32"/>
          <w:rtl/>
        </w:rPr>
        <w:t>«  ما باد را هم براي سليمان مسخر كرديم،  بادهاي تند را ،</w:t>
      </w:r>
    </w:p>
    <w:p w14:paraId="7D3C8670"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22"/>
          <w:szCs w:val="32"/>
          <w:rtl/>
        </w:rPr>
      </w:pPr>
      <w:r w:rsidRPr="005F3045">
        <w:rPr>
          <w:rFonts w:asciiTheme="minorHAnsi" w:hAnsiTheme="minorHAnsi" w:cstheme="minorHAnsi"/>
          <w:sz w:val="22"/>
          <w:szCs w:val="32"/>
          <w:rtl/>
        </w:rPr>
        <w:t xml:space="preserve"> كه به دستور او،</w:t>
      </w:r>
    </w:p>
    <w:p w14:paraId="15FE7744"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22"/>
          <w:szCs w:val="32"/>
          <w:rtl/>
        </w:rPr>
      </w:pPr>
      <w:r w:rsidRPr="005F3045">
        <w:rPr>
          <w:rFonts w:asciiTheme="minorHAnsi" w:hAnsiTheme="minorHAnsi" w:cstheme="minorHAnsi"/>
          <w:sz w:val="22"/>
          <w:szCs w:val="32"/>
          <w:rtl/>
        </w:rPr>
        <w:t xml:space="preserve"> به سوي سرزميني كه ما مباركش كرديم، جريان مي يافت،</w:t>
      </w:r>
    </w:p>
    <w:p w14:paraId="5E3239DA"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و ما به هر چيزي عالميم ! »</w:t>
      </w:r>
    </w:p>
    <w:p w14:paraId="47E24B58"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مقصود از سرزميني كه آيه بدان اشاره دارد سر زمين شام است كه سليمان در آنجا زندگي مي كرد.</w:t>
      </w:r>
    </w:p>
    <w:p w14:paraId="4F713F11"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ممكن است مقصود از جريان باد به امر سليمان به سوي سرزمين شام از اين باب بوده است كه باد به فرمان آن جناب از هرجاي دنيا كه بوده به شــام   مي آمده، تا به هرجا كه مي خواسته ببرد، نه اينكه تنها در شام جريان يابد. به اين معنا كه سليمان را بعد از آن كه به دوش گرفته بوده به شام برگردانده است. و بنابراين آية شريفه هم شامل بيرون شدن از شام مي شود،  هم شامل برگشتن به شام.</w:t>
      </w:r>
    </w:p>
    <w:p w14:paraId="468D4FAF" w14:textId="77777777" w:rsidR="005C571B" w:rsidRPr="007671D0" w:rsidRDefault="005C571B" w:rsidP="00A64C28">
      <w:pPr>
        <w:pStyle w:val="BodyText3"/>
        <w:widowControl w:val="0"/>
        <w:spacing w:before="0" w:after="120" w:line="276" w:lineRule="auto"/>
        <w:jc w:val="both"/>
        <w:rPr>
          <w:rFonts w:asciiTheme="minorHAnsi" w:hAnsiTheme="minorHAnsi" w:cstheme="minorHAnsi"/>
          <w:sz w:val="14"/>
          <w:szCs w:val="20"/>
          <w:rtl/>
        </w:rPr>
      </w:pPr>
    </w:p>
    <w:p w14:paraId="3636C49E" w14:textId="77777777" w:rsidR="005C571B" w:rsidRPr="005F3045" w:rsidRDefault="005C571B" w:rsidP="007671D0">
      <w:pPr>
        <w:pStyle w:val="Heading5"/>
        <w:rPr>
          <w:rtl/>
        </w:rPr>
      </w:pPr>
      <w:bookmarkStart w:id="218" w:name="_Toc101394339"/>
      <w:r w:rsidRPr="005F3045">
        <w:rPr>
          <w:rtl/>
        </w:rPr>
        <w:t>شياطين در تسخير سليمان</w:t>
      </w:r>
      <w:bookmarkEnd w:id="218"/>
    </w:p>
    <w:p w14:paraId="6E21A548"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22"/>
          <w:szCs w:val="32"/>
          <w:rtl/>
        </w:rPr>
      </w:pPr>
      <w:r w:rsidRPr="005F3045">
        <w:rPr>
          <w:rFonts w:asciiTheme="minorHAnsi" w:hAnsiTheme="minorHAnsi" w:cstheme="minorHAnsi"/>
          <w:sz w:val="22"/>
          <w:szCs w:val="32"/>
          <w:rtl/>
        </w:rPr>
        <w:t>از جمله نعمت ها و امتيازاتي كه خداي سبحان به سليمان نبيّ داده بود فرمانروائي بر شياطين بود:</w:t>
      </w:r>
    </w:p>
    <w:p w14:paraId="1BCEAABA"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22"/>
          <w:szCs w:val="32"/>
          <w:rtl/>
        </w:rPr>
      </w:pPr>
      <w:r w:rsidRPr="005F3045">
        <w:rPr>
          <w:rFonts w:asciiTheme="minorHAnsi" w:hAnsiTheme="minorHAnsi" w:cstheme="minorHAnsi"/>
          <w:sz w:val="22"/>
          <w:szCs w:val="32"/>
          <w:rtl/>
        </w:rPr>
        <w:t>« از شياطين افرادي را براي وي رام كرديم تا برايش غواصي و كارهاي غير آن بكنند، و ما نگهبان هايشان بوديم !»</w:t>
      </w:r>
    </w:p>
    <w:p w14:paraId="627866E1"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منظور از غواصي كردن شياطين و ديوها براي سليمان عليه السلام بيرون آوردن لؤلؤ و ساير منافع درياست و منظور از اعمالي كه غير از غواصي   مي كردند همان اعمالي است كه در قرآن كريم فرموده:</w:t>
      </w:r>
    </w:p>
    <w:p w14:paraId="400FA041"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22"/>
          <w:szCs w:val="32"/>
          <w:rtl/>
        </w:rPr>
      </w:pPr>
      <w:r w:rsidRPr="005F3045">
        <w:rPr>
          <w:rFonts w:asciiTheme="minorHAnsi" w:hAnsiTheme="minorHAnsi" w:cstheme="minorHAnsi"/>
          <w:sz w:val="22"/>
          <w:szCs w:val="32"/>
          <w:rtl/>
        </w:rPr>
        <w:lastRenderedPageBreak/>
        <w:t>« برايش هرچه مي خواست درست مي كردند: از محراب ها و مجسمه ها و تغارهاي بزرگ و ديگ هاي كوه پيكر</w:t>
      </w:r>
      <w:r w:rsidRPr="005F3045">
        <w:rPr>
          <w:rFonts w:asciiTheme="minorHAnsi" w:hAnsiTheme="minorHAnsi" w:cstheme="minorHAnsi"/>
          <w:sz w:val="22"/>
          <w:szCs w:val="32"/>
        </w:rPr>
        <w:t>…</w:t>
      </w:r>
      <w:r w:rsidRPr="005F3045">
        <w:rPr>
          <w:rFonts w:asciiTheme="minorHAnsi" w:hAnsiTheme="minorHAnsi" w:cstheme="minorHAnsi"/>
          <w:sz w:val="22"/>
          <w:szCs w:val="32"/>
          <w:rtl/>
        </w:rPr>
        <w:t xml:space="preserve"> .»</w:t>
      </w:r>
    </w:p>
    <w:p w14:paraId="3283A146" w14:textId="77777777" w:rsidR="005C571B" w:rsidRPr="005F3045" w:rsidRDefault="005C571B" w:rsidP="00A64C28">
      <w:pPr>
        <w:pStyle w:val="BodyText3"/>
        <w:widowControl w:val="0"/>
        <w:spacing w:before="0" w:after="120" w:line="276" w:lineRule="auto"/>
        <w:ind w:left="-9" w:firstLine="729"/>
        <w:jc w:val="both"/>
        <w:rPr>
          <w:rFonts w:asciiTheme="minorHAnsi" w:hAnsiTheme="minorHAnsi" w:cstheme="minorHAnsi"/>
          <w:sz w:val="22"/>
          <w:szCs w:val="32"/>
          <w:rtl/>
        </w:rPr>
      </w:pPr>
      <w:r w:rsidRPr="005F3045">
        <w:rPr>
          <w:rFonts w:asciiTheme="minorHAnsi" w:hAnsiTheme="minorHAnsi" w:cstheme="minorHAnsi"/>
          <w:sz w:val="22"/>
          <w:szCs w:val="32"/>
          <w:rtl/>
        </w:rPr>
        <w:t>و منظور از اينكه فرمود: ما شيطانها را حفـظ و نگهباني مي كرديـم ايـن</w:t>
      </w:r>
    </w:p>
    <w:p w14:paraId="7ECED517" w14:textId="77777777" w:rsidR="005C571B" w:rsidRPr="005F3045" w:rsidRDefault="005C571B" w:rsidP="00A64C28">
      <w:pPr>
        <w:pStyle w:val="BodyText3"/>
        <w:widowControl w:val="0"/>
        <w:spacing w:before="0" w:after="120" w:line="276" w:lineRule="auto"/>
        <w:ind w:left="-9"/>
        <w:jc w:val="both"/>
        <w:rPr>
          <w:rFonts w:asciiTheme="minorHAnsi" w:hAnsiTheme="minorHAnsi" w:cstheme="minorHAnsi"/>
          <w:sz w:val="22"/>
          <w:szCs w:val="32"/>
          <w:rtl/>
        </w:rPr>
      </w:pPr>
      <w:r w:rsidRPr="005F3045">
        <w:rPr>
          <w:rFonts w:asciiTheme="minorHAnsi" w:hAnsiTheme="minorHAnsi" w:cstheme="minorHAnsi"/>
          <w:sz w:val="22"/>
          <w:szCs w:val="32"/>
          <w:rtl/>
        </w:rPr>
        <w:t>است كه آنها را در خدمت سليمان حفظ مي كرديم، و از فرار كردن آنها، و يا از سربرتافتن از انجام فرمانش، و يا از تباه كردن كارش؛ جلوگيري مي كرديم.</w:t>
      </w:r>
    </w:p>
    <w:p w14:paraId="5FD1CB50" w14:textId="77777777" w:rsidR="005C571B" w:rsidRPr="007671D0" w:rsidRDefault="005C571B" w:rsidP="00A64C28">
      <w:pPr>
        <w:pStyle w:val="BodyText3"/>
        <w:widowControl w:val="0"/>
        <w:spacing w:before="0" w:after="120" w:line="276" w:lineRule="auto"/>
        <w:ind w:left="-9" w:firstLine="729"/>
        <w:jc w:val="both"/>
        <w:rPr>
          <w:rFonts w:asciiTheme="minorHAnsi" w:hAnsiTheme="minorHAnsi" w:cstheme="minorHAnsi"/>
          <w:sz w:val="2"/>
          <w:szCs w:val="20"/>
          <w:rtl/>
        </w:rPr>
      </w:pPr>
    </w:p>
    <w:p w14:paraId="0E71B4ED" w14:textId="77777777" w:rsidR="005C571B" w:rsidRPr="005F3045" w:rsidRDefault="005C571B" w:rsidP="007671D0">
      <w:pPr>
        <w:pStyle w:val="Heading5"/>
        <w:rPr>
          <w:rtl/>
        </w:rPr>
      </w:pPr>
      <w:bookmarkStart w:id="219" w:name="_Toc101394340"/>
      <w:r w:rsidRPr="005F3045">
        <w:rPr>
          <w:rtl/>
        </w:rPr>
        <w:t>كشف ضرّ ايوب</w:t>
      </w:r>
      <w:bookmarkEnd w:id="219"/>
    </w:p>
    <w:p w14:paraId="3B369B0D" w14:textId="77777777" w:rsidR="005C571B" w:rsidRPr="007671D0" w:rsidRDefault="005C571B" w:rsidP="007671D0">
      <w:pPr>
        <w:pStyle w:val="BodyText3"/>
        <w:widowControl w:val="0"/>
        <w:spacing w:before="0" w:after="120" w:line="276" w:lineRule="auto"/>
        <w:jc w:val="both"/>
        <w:rPr>
          <w:rFonts w:asciiTheme="minorHAnsi" w:hAnsiTheme="minorHAnsi" w:cstheme="minorHAnsi"/>
          <w:sz w:val="10"/>
          <w:szCs w:val="2"/>
          <w:rtl/>
        </w:rPr>
      </w:pPr>
    </w:p>
    <w:p w14:paraId="38E708FB" w14:textId="77777777" w:rsidR="005C571B" w:rsidRPr="005F3045" w:rsidRDefault="005C571B" w:rsidP="00A64C28">
      <w:pPr>
        <w:pStyle w:val="BodyText3"/>
        <w:widowControl w:val="0"/>
        <w:spacing w:before="0" w:after="120" w:line="276" w:lineRule="auto"/>
        <w:ind w:left="1510"/>
        <w:jc w:val="both"/>
        <w:rPr>
          <w:rFonts w:asciiTheme="minorHAnsi" w:hAnsiTheme="minorHAnsi" w:cstheme="minorHAnsi"/>
          <w:sz w:val="24"/>
          <w:szCs w:val="32"/>
          <w:rtl/>
        </w:rPr>
      </w:pPr>
      <w:r w:rsidRPr="005F3045">
        <w:rPr>
          <w:rFonts w:asciiTheme="minorHAnsi" w:hAnsiTheme="minorHAnsi" w:cstheme="minorHAnsi"/>
          <w:sz w:val="24"/>
          <w:szCs w:val="32"/>
          <w:rtl/>
        </w:rPr>
        <w:t>« ايوب را بياد آر  !</w:t>
      </w:r>
    </w:p>
    <w:p w14:paraId="1250550F" w14:textId="77777777" w:rsidR="005C571B" w:rsidRPr="005F3045" w:rsidRDefault="005C571B" w:rsidP="00A64C28">
      <w:pPr>
        <w:pStyle w:val="BodyText3"/>
        <w:widowControl w:val="0"/>
        <w:spacing w:before="0" w:after="120" w:line="276" w:lineRule="auto"/>
        <w:ind w:left="1510"/>
        <w:jc w:val="both"/>
        <w:rPr>
          <w:rFonts w:asciiTheme="minorHAnsi" w:hAnsiTheme="minorHAnsi" w:cstheme="minorHAnsi"/>
          <w:sz w:val="24"/>
          <w:szCs w:val="32"/>
          <w:rtl/>
        </w:rPr>
      </w:pPr>
      <w:r w:rsidRPr="005F3045">
        <w:rPr>
          <w:rFonts w:asciiTheme="minorHAnsi" w:hAnsiTheme="minorHAnsi" w:cstheme="minorHAnsi"/>
          <w:sz w:val="24"/>
          <w:szCs w:val="32"/>
          <w:rtl/>
        </w:rPr>
        <w:t>آن زمان كه پروردگارش را ندا داد كه:</w:t>
      </w:r>
    </w:p>
    <w:p w14:paraId="2EDBEC0E" w14:textId="77777777" w:rsidR="005C571B" w:rsidRPr="005F3045" w:rsidRDefault="005C571B" w:rsidP="00A64C28">
      <w:pPr>
        <w:pStyle w:val="BodyText3"/>
        <w:widowControl w:val="0"/>
        <w:spacing w:before="0" w:after="120" w:line="276" w:lineRule="auto"/>
        <w:ind w:left="1510" w:right="70"/>
        <w:jc w:val="both"/>
        <w:rPr>
          <w:rFonts w:asciiTheme="minorHAnsi" w:hAnsiTheme="minorHAnsi" w:cstheme="minorHAnsi"/>
          <w:sz w:val="24"/>
          <w:szCs w:val="32"/>
          <w:rtl/>
        </w:rPr>
      </w:pPr>
      <w:r w:rsidRPr="005F3045">
        <w:rPr>
          <w:rFonts w:asciiTheme="minorHAnsi" w:hAnsiTheme="minorHAnsi" w:cstheme="minorHAnsi"/>
          <w:sz w:val="24"/>
          <w:szCs w:val="32"/>
          <w:rtl/>
        </w:rPr>
        <w:t>-   به محنت دچارم،  و تو از هر رحيمي رحيم تري !</w:t>
      </w:r>
    </w:p>
    <w:p w14:paraId="45FB9320" w14:textId="77777777" w:rsidR="005C571B" w:rsidRPr="005F3045" w:rsidRDefault="005C571B" w:rsidP="00A64C28">
      <w:pPr>
        <w:pStyle w:val="BodyText3"/>
        <w:widowControl w:val="0"/>
        <w:spacing w:before="0" w:after="120" w:line="276" w:lineRule="auto"/>
        <w:ind w:left="1510"/>
        <w:jc w:val="both"/>
        <w:rPr>
          <w:rFonts w:asciiTheme="minorHAnsi" w:hAnsiTheme="minorHAnsi" w:cstheme="minorHAnsi"/>
          <w:sz w:val="24"/>
          <w:szCs w:val="32"/>
          <w:rtl/>
        </w:rPr>
      </w:pPr>
      <w:r w:rsidRPr="005F3045">
        <w:rPr>
          <w:rFonts w:asciiTheme="minorHAnsi" w:hAnsiTheme="minorHAnsi" w:cstheme="minorHAnsi"/>
          <w:sz w:val="24"/>
          <w:szCs w:val="32"/>
          <w:rtl/>
        </w:rPr>
        <w:t>پس ما اجابتش كرديم و محنتي را كه داشت برطرف ساختيم،</w:t>
      </w:r>
    </w:p>
    <w:p w14:paraId="5F481BBF" w14:textId="77777777" w:rsidR="005C571B" w:rsidRPr="005F3045" w:rsidRDefault="005C571B" w:rsidP="00A64C28">
      <w:pPr>
        <w:pStyle w:val="BodyText3"/>
        <w:widowControl w:val="0"/>
        <w:spacing w:before="0" w:after="120" w:line="276" w:lineRule="auto"/>
        <w:ind w:left="1510"/>
        <w:jc w:val="both"/>
        <w:rPr>
          <w:rFonts w:asciiTheme="minorHAnsi" w:hAnsiTheme="minorHAnsi" w:cstheme="minorHAnsi"/>
          <w:sz w:val="24"/>
          <w:szCs w:val="32"/>
          <w:rtl/>
        </w:rPr>
      </w:pPr>
      <w:r w:rsidRPr="005F3045">
        <w:rPr>
          <w:rFonts w:asciiTheme="minorHAnsi" w:hAnsiTheme="minorHAnsi" w:cstheme="minorHAnsi"/>
          <w:sz w:val="24"/>
          <w:szCs w:val="32"/>
          <w:rtl/>
        </w:rPr>
        <w:t>و كسانش را به او باز داديم، در حالي كه به اضافة كسانش كسان ديگري نظير آنان با آنان بودند.</w:t>
      </w:r>
    </w:p>
    <w:p w14:paraId="6C5D6884" w14:textId="77777777" w:rsidR="005C571B" w:rsidRPr="005F3045" w:rsidRDefault="005C571B" w:rsidP="00A64C28">
      <w:pPr>
        <w:pStyle w:val="BodyText3"/>
        <w:widowControl w:val="0"/>
        <w:spacing w:before="0" w:after="120" w:line="276" w:lineRule="auto"/>
        <w:ind w:left="1510"/>
        <w:jc w:val="both"/>
        <w:rPr>
          <w:rFonts w:asciiTheme="minorHAnsi" w:hAnsiTheme="minorHAnsi" w:cstheme="minorHAnsi"/>
          <w:sz w:val="24"/>
          <w:szCs w:val="32"/>
          <w:rtl/>
        </w:rPr>
      </w:pPr>
      <w:r w:rsidRPr="005F3045">
        <w:rPr>
          <w:rFonts w:asciiTheme="minorHAnsi" w:hAnsiTheme="minorHAnsi" w:cstheme="minorHAnsi"/>
          <w:sz w:val="24"/>
          <w:szCs w:val="32"/>
          <w:rtl/>
        </w:rPr>
        <w:t>و  اين رحمتي از ناحية ما،  و تذكري براي همة عابدين بود ! »</w:t>
      </w:r>
    </w:p>
    <w:p w14:paraId="567F9300"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4"/>
          <w:szCs w:val="32"/>
          <w:rtl/>
        </w:rPr>
      </w:pPr>
      <w:r w:rsidRPr="005F3045">
        <w:rPr>
          <w:rFonts w:asciiTheme="minorHAnsi" w:hAnsiTheme="minorHAnsi" w:cstheme="minorHAnsi"/>
          <w:sz w:val="24"/>
          <w:szCs w:val="32"/>
          <w:rtl/>
        </w:rPr>
        <w:tab/>
        <w:t>ايوب عليه السلام مورد هجوم انواع بلاها قرار گرفت و اموالش همه از دست بشد، و اولادش همه مردند، و مرض شديدي بر بدنش مستولي شد و مدتها اورا رنج داد تا آنكه دست به دعا شد و حال خودرا به درگاه احديت شكايت برد و خداي تعالي دعايش را مستجاب كرد و از مرضش نجات داد و اموال و اولادش را با چيزي زيادتر به او برگردانيد.</w:t>
      </w:r>
    </w:p>
    <w:p w14:paraId="77375B5C"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4"/>
          <w:szCs w:val="32"/>
          <w:rtl/>
        </w:rPr>
      </w:pPr>
      <w:r w:rsidRPr="005F3045">
        <w:rPr>
          <w:rFonts w:asciiTheme="minorHAnsi" w:hAnsiTheme="minorHAnsi" w:cstheme="minorHAnsi"/>
          <w:sz w:val="24"/>
          <w:szCs w:val="32"/>
          <w:rtl/>
        </w:rPr>
        <w:tab/>
        <w:t>اين اضافه شدن به اهل او نشان مي دهد كه وقتي اولادش همه مردند خداوند آنهارا زنده كرد و بعلاوه بيشتر از آن تعداد به او اولاد داد تا هم رحمتي به او كرده باشد و هم بندگان عابد خدا متذكر شوند و بدانند كه خداي تعالي اولياء خود را به منظور آزمايش مبتلا مي كند و آنگاه اجرشان را مي بخشد، و او اجر نيكوكاران را ضايع نمي سازد !</w:t>
      </w:r>
    </w:p>
    <w:p w14:paraId="21B8DC00"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4"/>
          <w:szCs w:val="32"/>
          <w:rtl/>
        </w:rPr>
      </w:pPr>
      <w:r w:rsidRPr="005F3045">
        <w:rPr>
          <w:rFonts w:asciiTheme="minorHAnsi" w:hAnsiTheme="minorHAnsi" w:cstheme="minorHAnsi"/>
          <w:sz w:val="24"/>
          <w:szCs w:val="32"/>
          <w:rtl/>
        </w:rPr>
        <w:tab/>
        <w:t xml:space="preserve">در اينجا لازم است به نكته اي كه از آية شريفه استفاده مي شود اشاره شود و آن اين است كه از سياق اين آيه برمي آيد كه فرزندان ايوب بعد از آن كه خداوند به اعجاز زنده </w:t>
      </w:r>
      <w:r w:rsidRPr="005F3045">
        <w:rPr>
          <w:rFonts w:asciiTheme="minorHAnsi" w:hAnsiTheme="minorHAnsi" w:cstheme="minorHAnsi"/>
          <w:sz w:val="24"/>
          <w:szCs w:val="32"/>
          <w:rtl/>
        </w:rPr>
        <w:lastRenderedPageBreak/>
        <w:t>شان كرد باقي ماندند و بلافاصله بعد از زنده شدن نمردند.  و اين بحثي كه مفسرين كرده اندكه بطوركلي هر مرده اي كه به اعــــجاز زنده شود باقي نمي ماند، صحيح نيست و ظهور اين آيه خلاف آن را مي رساند.</w:t>
      </w:r>
    </w:p>
    <w:p w14:paraId="4BDC9DFA"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6"/>
          <w:szCs w:val="32"/>
          <w:rtl/>
        </w:rPr>
      </w:pPr>
    </w:p>
    <w:p w14:paraId="69A55F94" w14:textId="77777777" w:rsidR="005C571B" w:rsidRPr="005F3045" w:rsidRDefault="005C571B" w:rsidP="007671D0">
      <w:pPr>
        <w:pStyle w:val="Heading5"/>
        <w:rPr>
          <w:rtl/>
        </w:rPr>
      </w:pPr>
      <w:bookmarkStart w:id="220" w:name="_Toc101394341"/>
      <w:r w:rsidRPr="005F3045">
        <w:rPr>
          <w:rtl/>
        </w:rPr>
        <w:t>رحمت الهي بر اسماعيل، ادريس و ذاَاْلِكفل</w:t>
      </w:r>
      <w:bookmarkEnd w:id="220"/>
    </w:p>
    <w:p w14:paraId="08508FDA"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24"/>
          <w:szCs w:val="32"/>
          <w:rtl/>
        </w:rPr>
      </w:pPr>
      <w:r w:rsidRPr="005F3045">
        <w:rPr>
          <w:rFonts w:asciiTheme="minorHAnsi" w:hAnsiTheme="minorHAnsi" w:cstheme="minorHAnsi"/>
          <w:sz w:val="24"/>
          <w:szCs w:val="32"/>
          <w:rtl/>
        </w:rPr>
        <w:t>قرآن مجيد در سوره انبياء در رديف پيامبراني كه از نعمتهاي الهي برخوردار شده اند اسم سه تن از آنها را بدين ترتيب ذكر مي كند:</w:t>
      </w:r>
    </w:p>
    <w:p w14:paraId="15AB64EE"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4"/>
          <w:szCs w:val="32"/>
          <w:rtl/>
        </w:rPr>
      </w:pPr>
      <w:r w:rsidRPr="005F3045">
        <w:rPr>
          <w:rFonts w:asciiTheme="minorHAnsi" w:hAnsiTheme="minorHAnsi" w:cstheme="minorHAnsi"/>
          <w:sz w:val="24"/>
          <w:szCs w:val="32"/>
          <w:rtl/>
        </w:rPr>
        <w:tab/>
        <w:t>« و اسماعيل و ادريس و ذوالكفل را ياد آر،</w:t>
      </w:r>
    </w:p>
    <w:p w14:paraId="6B4BC3EB"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4"/>
          <w:szCs w:val="32"/>
          <w:rtl/>
        </w:rPr>
      </w:pPr>
      <w:r w:rsidRPr="005F3045">
        <w:rPr>
          <w:rFonts w:asciiTheme="minorHAnsi" w:hAnsiTheme="minorHAnsi" w:cstheme="minorHAnsi"/>
          <w:sz w:val="24"/>
          <w:szCs w:val="32"/>
          <w:rtl/>
        </w:rPr>
        <w:tab/>
        <w:t xml:space="preserve">كه همه از صابران بودند، </w:t>
      </w:r>
    </w:p>
    <w:p w14:paraId="54A7F6D2"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4"/>
          <w:szCs w:val="32"/>
          <w:rtl/>
        </w:rPr>
      </w:pPr>
      <w:r w:rsidRPr="005F3045">
        <w:rPr>
          <w:rFonts w:asciiTheme="minorHAnsi" w:hAnsiTheme="minorHAnsi" w:cstheme="minorHAnsi"/>
          <w:sz w:val="24"/>
          <w:szCs w:val="32"/>
          <w:rtl/>
        </w:rPr>
        <w:tab/>
        <w:t>كه آنان را مشمول رحمت خود كرديم،</w:t>
      </w:r>
    </w:p>
    <w:p w14:paraId="4AB4B838"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4"/>
          <w:szCs w:val="32"/>
          <w:rtl/>
        </w:rPr>
      </w:pPr>
      <w:r w:rsidRPr="005F3045">
        <w:rPr>
          <w:rFonts w:asciiTheme="minorHAnsi" w:hAnsiTheme="minorHAnsi" w:cstheme="minorHAnsi"/>
          <w:sz w:val="24"/>
          <w:szCs w:val="32"/>
          <w:rtl/>
        </w:rPr>
        <w:tab/>
        <w:t>چون از شايستگان بودند! »</w:t>
      </w:r>
    </w:p>
    <w:p w14:paraId="120C25B2" w14:textId="77777777" w:rsidR="005C571B" w:rsidRPr="007671D0" w:rsidRDefault="005C571B" w:rsidP="00A64C28">
      <w:pPr>
        <w:pStyle w:val="BodyText3"/>
        <w:widowControl w:val="0"/>
        <w:spacing w:before="0" w:after="120" w:line="276" w:lineRule="auto"/>
        <w:jc w:val="both"/>
        <w:rPr>
          <w:rFonts w:asciiTheme="minorHAnsi" w:hAnsiTheme="minorHAnsi" w:cstheme="minorHAnsi"/>
          <w:sz w:val="2"/>
          <w:szCs w:val="12"/>
          <w:rtl/>
        </w:rPr>
      </w:pPr>
    </w:p>
    <w:p w14:paraId="770EDFF9" w14:textId="77777777" w:rsidR="005C571B" w:rsidRPr="005F3045" w:rsidRDefault="005C571B" w:rsidP="007671D0">
      <w:pPr>
        <w:pStyle w:val="Heading5"/>
        <w:rPr>
          <w:rtl/>
        </w:rPr>
      </w:pPr>
      <w:bookmarkStart w:id="221" w:name="_Toc101394342"/>
      <w:r w:rsidRPr="005F3045">
        <w:rPr>
          <w:rtl/>
        </w:rPr>
        <w:t>نجات يونس از شكم ماهي</w:t>
      </w:r>
      <w:bookmarkEnd w:id="221"/>
      <w:r w:rsidRPr="005F3045">
        <w:rPr>
          <w:rtl/>
        </w:rPr>
        <w:t xml:space="preserve"> </w:t>
      </w:r>
    </w:p>
    <w:p w14:paraId="10B34A26"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24"/>
          <w:szCs w:val="28"/>
          <w:rtl/>
        </w:rPr>
      </w:pPr>
      <w:r w:rsidRPr="005F3045">
        <w:rPr>
          <w:rFonts w:asciiTheme="minorHAnsi" w:hAnsiTheme="minorHAnsi" w:cstheme="minorHAnsi"/>
          <w:sz w:val="32"/>
          <w:szCs w:val="32"/>
          <w:rtl/>
        </w:rPr>
        <w:t>از جملة اين هفده پيامبري كه خـــداوند متـــعال نعمت هاي خود را برآنان مي شمارد و يكايك ياد مي كند، يونس پيامبر</w:t>
      </w:r>
      <w:r w:rsidRPr="005F3045">
        <w:rPr>
          <w:rFonts w:asciiTheme="minorHAnsi" w:hAnsiTheme="minorHAnsi" w:cstheme="minorHAnsi"/>
          <w:sz w:val="22"/>
          <w:szCs w:val="24"/>
          <w:rtl/>
        </w:rPr>
        <w:t xml:space="preserve">عليه السلام </w:t>
      </w:r>
      <w:r w:rsidRPr="005F3045">
        <w:rPr>
          <w:rFonts w:asciiTheme="minorHAnsi" w:hAnsiTheme="minorHAnsi" w:cstheme="minorHAnsi"/>
          <w:sz w:val="32"/>
          <w:szCs w:val="32"/>
          <w:rtl/>
        </w:rPr>
        <w:t>است كه از او در آيه اي مشهور چنين ياد مي كند:</w:t>
      </w:r>
    </w:p>
    <w:p w14:paraId="49303C7E"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14"/>
          <w:szCs w:val="28"/>
          <w:rtl/>
        </w:rPr>
      </w:pPr>
      <w:r w:rsidRPr="005F3045">
        <w:rPr>
          <w:rFonts w:asciiTheme="minorHAnsi" w:hAnsiTheme="minorHAnsi" w:cstheme="minorHAnsi"/>
          <w:sz w:val="32"/>
          <w:szCs w:val="32"/>
          <w:rtl/>
        </w:rPr>
        <w:t>"  وَ ذَالنّونَ اِذْ ذَهَبَ مُغاضِباً فَظَنَّ اَنْ لَنْ نَقدِرَ عَلَيهِ فَنادي فيِ الظُّلُماتِ اَنْ لااِلهَ اِلاّ اَنْتَ سُبحانــَكَ اِنـّي كُنْتُ مِنَ الظّالِمينَ فَستَجَبنا لَهُ وَ نـَجَّيناهُ مِنَ الْغَمِّ وَ كَذالِكَ نُنجيِ اَلْمؤمِنينَ ! "</w:t>
      </w:r>
    </w:p>
    <w:p w14:paraId="5A8D7973" w14:textId="77777777" w:rsidR="005C571B" w:rsidRPr="005F3045" w:rsidRDefault="005C571B" w:rsidP="00A64C28">
      <w:pPr>
        <w:pStyle w:val="BodyText3"/>
        <w:widowControl w:val="0"/>
        <w:spacing w:before="0" w:after="120" w:line="276" w:lineRule="auto"/>
        <w:ind w:left="5" w:firstLine="715"/>
        <w:jc w:val="both"/>
        <w:rPr>
          <w:rFonts w:asciiTheme="minorHAnsi" w:hAnsiTheme="minorHAnsi" w:cstheme="minorHAnsi"/>
          <w:sz w:val="12"/>
          <w:szCs w:val="32"/>
          <w:rtl/>
        </w:rPr>
      </w:pPr>
      <w:r w:rsidRPr="005F3045">
        <w:rPr>
          <w:rFonts w:asciiTheme="minorHAnsi" w:hAnsiTheme="minorHAnsi" w:cstheme="minorHAnsi"/>
          <w:sz w:val="12"/>
          <w:szCs w:val="32"/>
          <w:rtl/>
        </w:rPr>
        <w:t xml:space="preserve">يونس پيامبر فرزند  " متي"  است كه صاحب " داستان ماهي"  است و از طرف پروردگار مبعوث بر اهل " نينوا" شد و ايشان را دعوت كرد ولي ايمان نياوردند، پس نفرينشان كرد و ازخدا خواست تا عذابشان كند ولي همين كه   نشانه هاي عذاب نمودار شد توبه كردند و ايمان آوردند، پس خداوند تعالي عذاب را از ايشان برداشت و يونس از ميانه شان ( به حالت قهر،) بيرون شد. </w:t>
      </w:r>
    </w:p>
    <w:p w14:paraId="00791C27" w14:textId="77777777" w:rsidR="005C571B" w:rsidRPr="005F3045" w:rsidRDefault="005C571B" w:rsidP="00A64C28">
      <w:pPr>
        <w:pStyle w:val="BodyText3"/>
        <w:widowControl w:val="0"/>
        <w:spacing w:before="0" w:after="120" w:line="276" w:lineRule="auto"/>
        <w:ind w:left="5" w:firstLine="715"/>
        <w:jc w:val="both"/>
        <w:rPr>
          <w:rFonts w:asciiTheme="minorHAnsi" w:hAnsiTheme="minorHAnsi" w:cstheme="minorHAnsi"/>
          <w:sz w:val="12"/>
          <w:szCs w:val="32"/>
          <w:rtl/>
        </w:rPr>
      </w:pPr>
      <w:r w:rsidRPr="005F3045">
        <w:rPr>
          <w:rFonts w:asciiTheme="minorHAnsi" w:hAnsiTheme="minorHAnsi" w:cstheme="minorHAnsi"/>
          <w:sz w:val="12"/>
          <w:szCs w:val="32"/>
          <w:rtl/>
        </w:rPr>
        <w:t xml:space="preserve">خداوند صحنه اي به وجود آورد كه در نتيجة آن يونس به شكم يك ماهي بزرگ فرورفت و در آنجا زنداني شد تا آنكه دعاي مشهورش را كرد و خدا آن بليه را از او برداشت </w:t>
      </w:r>
      <w:r w:rsidRPr="005F3045">
        <w:rPr>
          <w:rFonts w:asciiTheme="minorHAnsi" w:hAnsiTheme="minorHAnsi" w:cstheme="minorHAnsi"/>
          <w:sz w:val="12"/>
          <w:szCs w:val="32"/>
          <w:rtl/>
        </w:rPr>
        <w:lastRenderedPageBreak/>
        <w:t xml:space="preserve">و دوباره به سوي قومش فرستاد. </w:t>
      </w:r>
    </w:p>
    <w:p w14:paraId="4139C2CF" w14:textId="77777777" w:rsidR="005C571B" w:rsidRPr="005F3045" w:rsidRDefault="005C571B" w:rsidP="00A64C28">
      <w:pPr>
        <w:pStyle w:val="BodyText3"/>
        <w:widowControl w:val="0"/>
        <w:spacing w:before="0" w:after="120" w:line="276" w:lineRule="auto"/>
        <w:ind w:left="5" w:firstLine="715"/>
        <w:jc w:val="both"/>
        <w:rPr>
          <w:rFonts w:asciiTheme="minorHAnsi" w:hAnsiTheme="minorHAnsi" w:cstheme="minorHAnsi"/>
          <w:sz w:val="12"/>
          <w:szCs w:val="32"/>
          <w:rtl/>
        </w:rPr>
      </w:pPr>
      <w:r w:rsidRPr="005F3045">
        <w:rPr>
          <w:rFonts w:asciiTheme="minorHAnsi" w:hAnsiTheme="minorHAnsi" w:cstheme="minorHAnsi"/>
          <w:sz w:val="12"/>
          <w:szCs w:val="32"/>
          <w:rtl/>
        </w:rPr>
        <w:t>آن قسمت از آيه كه مي فرمايد:</w:t>
      </w:r>
    </w:p>
    <w:p w14:paraId="5FF35358" w14:textId="77777777" w:rsidR="005C571B" w:rsidRPr="005F3045" w:rsidRDefault="005C571B" w:rsidP="00A64C28">
      <w:pPr>
        <w:pStyle w:val="BodyText3"/>
        <w:widowControl w:val="0"/>
        <w:spacing w:before="0" w:after="120" w:line="276" w:lineRule="auto"/>
        <w:ind w:left="659" w:hanging="659"/>
        <w:jc w:val="both"/>
        <w:rPr>
          <w:rFonts w:asciiTheme="minorHAnsi" w:hAnsiTheme="minorHAnsi" w:cstheme="minorHAnsi"/>
          <w:sz w:val="12"/>
          <w:szCs w:val="32"/>
          <w:rtl/>
        </w:rPr>
      </w:pPr>
      <w:r w:rsidRPr="005F3045">
        <w:rPr>
          <w:rFonts w:asciiTheme="minorHAnsi" w:hAnsiTheme="minorHAnsi" w:cstheme="minorHAnsi"/>
          <w:sz w:val="12"/>
          <w:szCs w:val="32"/>
          <w:rtl/>
        </w:rPr>
        <w:tab/>
        <w:t>« ذالنون با خشم از قومش بيرون رفت،</w:t>
      </w:r>
    </w:p>
    <w:p w14:paraId="14D13B9A" w14:textId="77777777" w:rsidR="005C571B" w:rsidRPr="005F3045" w:rsidRDefault="005C571B" w:rsidP="00A64C28">
      <w:pPr>
        <w:pStyle w:val="BodyText3"/>
        <w:widowControl w:val="0"/>
        <w:spacing w:before="0" w:after="120" w:line="276" w:lineRule="auto"/>
        <w:ind w:left="659"/>
        <w:jc w:val="both"/>
        <w:rPr>
          <w:rFonts w:asciiTheme="minorHAnsi" w:hAnsiTheme="minorHAnsi" w:cstheme="minorHAnsi"/>
          <w:sz w:val="12"/>
          <w:szCs w:val="32"/>
          <w:rtl/>
        </w:rPr>
      </w:pPr>
      <w:r w:rsidRPr="005F3045">
        <w:rPr>
          <w:rFonts w:asciiTheme="minorHAnsi" w:hAnsiTheme="minorHAnsi" w:cstheme="minorHAnsi"/>
          <w:sz w:val="12"/>
          <w:szCs w:val="32"/>
          <w:rtl/>
        </w:rPr>
        <w:t>وپنداشت كه ما بر او تنگ نمي گيريم! »</w:t>
      </w:r>
    </w:p>
    <w:p w14:paraId="39E83440"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2"/>
          <w:szCs w:val="32"/>
          <w:rtl/>
        </w:rPr>
      </w:pPr>
      <w:r w:rsidRPr="005F3045">
        <w:rPr>
          <w:rFonts w:asciiTheme="minorHAnsi" w:hAnsiTheme="minorHAnsi" w:cstheme="minorHAnsi"/>
          <w:sz w:val="12"/>
          <w:szCs w:val="32"/>
          <w:rtl/>
        </w:rPr>
        <w:t xml:space="preserve">   </w:t>
      </w:r>
      <w:r w:rsidRPr="005F3045">
        <w:rPr>
          <w:rFonts w:asciiTheme="minorHAnsi" w:hAnsiTheme="minorHAnsi" w:cstheme="minorHAnsi"/>
          <w:sz w:val="12"/>
          <w:szCs w:val="32"/>
          <w:rtl/>
        </w:rPr>
        <w:tab/>
        <w:t>ممكن است درمورد تمثيل وارد شده باشد و معنا اين باشدكه رفتن او و جدائي اش از قوم مانند رفتن كسي بود كه از مولايش قهر كرده باشد و پنداشته باشد كه مولايش بر او دست نمي يابد و او مي تواند با دور شدن از چنگ وي بگريزد و مولايش نتواند اورا سياست كند.</w:t>
      </w:r>
    </w:p>
    <w:p w14:paraId="1C2942A9"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2"/>
          <w:szCs w:val="32"/>
          <w:rtl/>
        </w:rPr>
      </w:pPr>
      <w:r w:rsidRPr="005F3045">
        <w:rPr>
          <w:rFonts w:asciiTheme="minorHAnsi" w:hAnsiTheme="minorHAnsi" w:cstheme="minorHAnsi"/>
          <w:sz w:val="12"/>
          <w:szCs w:val="32"/>
          <w:rtl/>
        </w:rPr>
        <w:tab/>
        <w:t>اين احتمال از اين نظر قوي است كه پيامبري چون يونس شأنش اجل از اين است كه حقيقتاً و واقعاً از مولايش قهر كند و براستي بپندارد كه خدا بر او قادرنيست و او مي تواند با سفر كردن از مولايش بگريزد،  چون انبياءِ گرامي خدا ساحتش منزه از اين پندارهاست،  و به عصمت خدا معصوم از خطايند،  پس آيه شريفه از باب تمثيل است نه حكايت يك واقعيت خارجي !</w:t>
      </w:r>
    </w:p>
    <w:p w14:paraId="75EF04D7"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2"/>
          <w:szCs w:val="32"/>
          <w:rtl/>
        </w:rPr>
      </w:pPr>
      <w:r w:rsidRPr="005F3045">
        <w:rPr>
          <w:rFonts w:asciiTheme="minorHAnsi" w:hAnsiTheme="minorHAnsi" w:cstheme="minorHAnsi"/>
          <w:sz w:val="12"/>
          <w:szCs w:val="32"/>
          <w:rtl/>
        </w:rPr>
        <w:tab/>
        <w:t xml:space="preserve">يونس با اين عبارت كه </w:t>
      </w:r>
      <w:r w:rsidRPr="005F3045">
        <w:rPr>
          <w:rFonts w:asciiTheme="minorHAnsi" w:hAnsiTheme="minorHAnsi" w:cstheme="minorHAnsi"/>
          <w:sz w:val="8"/>
          <w:szCs w:val="28"/>
          <w:rtl/>
        </w:rPr>
        <w:t xml:space="preserve">" </w:t>
      </w:r>
      <w:r w:rsidRPr="005F3045">
        <w:rPr>
          <w:rFonts w:asciiTheme="minorHAnsi" w:hAnsiTheme="minorHAnsi" w:cstheme="minorHAnsi"/>
          <w:sz w:val="32"/>
          <w:szCs w:val="32"/>
          <w:rtl/>
        </w:rPr>
        <w:t xml:space="preserve">اَن لا الهَ الاّ انت!  سبحانك ! </w:t>
      </w:r>
      <w:r w:rsidRPr="005F3045">
        <w:rPr>
          <w:rFonts w:asciiTheme="minorHAnsi" w:hAnsiTheme="minorHAnsi" w:cstheme="minorHAnsi"/>
          <w:sz w:val="14"/>
          <w:szCs w:val="28"/>
          <w:rtl/>
        </w:rPr>
        <w:t>"</w:t>
      </w:r>
      <w:r w:rsidRPr="005F3045">
        <w:rPr>
          <w:rFonts w:asciiTheme="minorHAnsi" w:hAnsiTheme="minorHAnsi" w:cstheme="minorHAnsi"/>
          <w:sz w:val="14"/>
          <w:szCs w:val="36"/>
          <w:rtl/>
        </w:rPr>
        <w:t xml:space="preserve">  </w:t>
      </w:r>
      <w:r w:rsidRPr="005F3045">
        <w:rPr>
          <w:rFonts w:asciiTheme="minorHAnsi" w:hAnsiTheme="minorHAnsi" w:cstheme="minorHAnsi"/>
          <w:sz w:val="12"/>
          <w:szCs w:val="32"/>
          <w:rtl/>
        </w:rPr>
        <w:t>از آنچه كه عملش نمايش مي داد بيزاري جست، چون عملش - كه راه خود را گرفته و قوم خودرا به عذاب خدا سپرده و رفته بود بدون اين كه از ناحية خدا دستوري داشته باشد، خودبخود ولو اين كه چنين قصدي نداشت -  اين معنا را ممثل مي ساخت كه غير از خدا مرجع ديگري هست كه بتوان به او پناه برد !؟</w:t>
      </w:r>
    </w:p>
    <w:p w14:paraId="6D9995D4" w14:textId="052733BD" w:rsidR="005C571B" w:rsidRPr="005F3045" w:rsidRDefault="005C571B" w:rsidP="00A64C28">
      <w:pPr>
        <w:pStyle w:val="BodyText3"/>
        <w:widowControl w:val="0"/>
        <w:spacing w:before="0" w:after="120" w:line="276" w:lineRule="auto"/>
        <w:jc w:val="both"/>
        <w:rPr>
          <w:rFonts w:asciiTheme="minorHAnsi" w:hAnsiTheme="minorHAnsi" w:cstheme="minorHAnsi"/>
          <w:sz w:val="12"/>
          <w:szCs w:val="32"/>
          <w:rtl/>
        </w:rPr>
      </w:pPr>
      <w:r w:rsidRPr="005F3045">
        <w:rPr>
          <w:rFonts w:asciiTheme="minorHAnsi" w:hAnsiTheme="minorHAnsi" w:cstheme="minorHAnsi"/>
          <w:sz w:val="12"/>
          <w:szCs w:val="32"/>
          <w:rtl/>
        </w:rPr>
        <w:tab/>
        <w:t>و چون عملش چنين معنائي را مي داد از اين معنا بيزازي جست و عرضه داشت كه: " نه، جز تو معبودي نيست!  تو منزهي! "  و نيز چون اين معنا را ممثل مي كرد كه ممكن است به كارهاي او اعتراض نمود و بر اوخشم گرفت، و نيز اين را  ممثل مي كرد كه ممكن است كسي از تحت قدرت خدا بيرون شود؛ لذا براي عذر خواهي از آن گفت:</w:t>
      </w:r>
      <w:r w:rsidRPr="005F3045">
        <w:rPr>
          <w:rFonts w:asciiTheme="minorHAnsi" w:hAnsiTheme="minorHAnsi" w:cstheme="minorHAnsi"/>
          <w:sz w:val="32"/>
          <w:szCs w:val="32"/>
          <w:rtl/>
        </w:rPr>
        <w:t xml:space="preserve">" سُبحانـــكَ!"  </w:t>
      </w:r>
      <w:r w:rsidRPr="005F3045">
        <w:rPr>
          <w:rFonts w:asciiTheme="minorHAnsi" w:hAnsiTheme="minorHAnsi" w:cstheme="minorHAnsi"/>
          <w:sz w:val="12"/>
          <w:szCs w:val="32"/>
          <w:rtl/>
        </w:rPr>
        <w:t xml:space="preserve">و سپس به ظلم خود اعتراف كرد و گفت : </w:t>
      </w:r>
      <w:r w:rsidRPr="005F3045">
        <w:rPr>
          <w:rFonts w:asciiTheme="minorHAnsi" w:hAnsiTheme="minorHAnsi" w:cstheme="minorHAnsi"/>
          <w:sz w:val="16"/>
          <w:szCs w:val="36"/>
          <w:rtl/>
        </w:rPr>
        <w:t xml:space="preserve">" </w:t>
      </w:r>
      <w:r w:rsidRPr="005F3045">
        <w:rPr>
          <w:rFonts w:asciiTheme="minorHAnsi" w:hAnsiTheme="minorHAnsi" w:cstheme="minorHAnsi"/>
          <w:sz w:val="10"/>
          <w:szCs w:val="32"/>
          <w:rtl/>
        </w:rPr>
        <w:t>من از ظالمان بودم</w:t>
      </w:r>
      <w:r w:rsidRPr="005F3045">
        <w:rPr>
          <w:rFonts w:asciiTheme="minorHAnsi" w:hAnsiTheme="minorHAnsi" w:cstheme="minorHAnsi"/>
          <w:sz w:val="12"/>
          <w:szCs w:val="32"/>
          <w:rtl/>
        </w:rPr>
        <w:t xml:space="preserve">! </w:t>
      </w:r>
      <w:r w:rsidRPr="005F3045">
        <w:rPr>
          <w:rFonts w:asciiTheme="minorHAnsi" w:hAnsiTheme="minorHAnsi" w:cstheme="minorHAnsi"/>
          <w:sz w:val="16"/>
          <w:szCs w:val="36"/>
          <w:rtl/>
        </w:rPr>
        <w:t xml:space="preserve">"   </w:t>
      </w:r>
      <w:r w:rsidRPr="005F3045">
        <w:rPr>
          <w:rFonts w:asciiTheme="minorHAnsi" w:hAnsiTheme="minorHAnsi" w:cstheme="minorHAnsi"/>
          <w:sz w:val="12"/>
          <w:szCs w:val="32"/>
          <w:rtl/>
        </w:rPr>
        <w:t xml:space="preserve">چون عملي كه آورده بود ظلم را ممثل مي كرد هرچندكه في نفسه ظلم نبود، و خود او هم قصد ظلم و معصيت نداشت. چيزي كه هست خداي تعالي در اين پيش آمد پيغمبرش را تأديب و تربيت كرد تا با گامي پاك و مبراي از تمثيل ظلم ( تاچه رسد بخود ظلم، ) شايستة قدم نهادن به بساط </w:t>
      </w:r>
      <w:r w:rsidRPr="005F3045">
        <w:rPr>
          <w:rFonts w:asciiTheme="minorHAnsi" w:hAnsiTheme="minorHAnsi" w:cstheme="minorHAnsi"/>
          <w:sz w:val="12"/>
          <w:szCs w:val="32"/>
          <w:rtl/>
        </w:rPr>
        <w:lastRenderedPageBreak/>
        <w:t>قرب گردد.</w:t>
      </w:r>
    </w:p>
    <w:p w14:paraId="3815CB3F"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2"/>
          <w:szCs w:val="32"/>
          <w:rtl/>
        </w:rPr>
      </w:pPr>
      <w:r w:rsidRPr="005F3045">
        <w:rPr>
          <w:rFonts w:asciiTheme="minorHAnsi" w:hAnsiTheme="minorHAnsi" w:cstheme="minorHAnsi"/>
          <w:sz w:val="12"/>
          <w:szCs w:val="32"/>
          <w:rtl/>
        </w:rPr>
        <w:tab/>
        <w:t>يونس عليه السلام هرچند تصريح به خواستة خود نكرد و تنها مسئلة توحيد و تنزيه خدا،  و اعتراف به ظلم خود را اظهار نمود ، لكن با اين كلماتش حال دروني خود، و موقفي را كه درآن قرار گرفته بود، بيان داشت كه در معنا درخواست نجات و عافيت را رسانيد و خدا هم درخواست اورا اجابت كرد و از اندوه و كربي كه به وي روي آورده بود، نجاتش داد.</w:t>
      </w:r>
    </w:p>
    <w:p w14:paraId="3722F2A6"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0"/>
          <w:szCs w:val="32"/>
          <w:rtl/>
        </w:rPr>
      </w:pPr>
      <w:r w:rsidRPr="005F3045">
        <w:rPr>
          <w:rFonts w:asciiTheme="minorHAnsi" w:hAnsiTheme="minorHAnsi" w:cstheme="minorHAnsi"/>
          <w:sz w:val="12"/>
          <w:szCs w:val="32"/>
          <w:rtl/>
        </w:rPr>
        <w:tab/>
      </w:r>
      <w:r w:rsidRPr="005F3045">
        <w:rPr>
          <w:rFonts w:asciiTheme="minorHAnsi" w:hAnsiTheme="minorHAnsi" w:cstheme="minorHAnsi"/>
          <w:sz w:val="10"/>
          <w:szCs w:val="32"/>
          <w:rtl/>
        </w:rPr>
        <w:t>سپس خداوند وعده به نجات دادن هر مؤمن مبتلا را با عبارت :</w:t>
      </w:r>
    </w:p>
    <w:p w14:paraId="52C39E13" w14:textId="77777777" w:rsidR="005C571B" w:rsidRPr="005F3045" w:rsidRDefault="005C571B" w:rsidP="00A64C28">
      <w:pPr>
        <w:pStyle w:val="BodyText3"/>
        <w:widowControl w:val="0"/>
        <w:spacing w:before="0" w:after="120" w:line="276" w:lineRule="auto"/>
        <w:ind w:left="720" w:firstLine="720"/>
        <w:jc w:val="both"/>
        <w:rPr>
          <w:rFonts w:asciiTheme="minorHAnsi" w:hAnsiTheme="minorHAnsi" w:cstheme="minorHAnsi"/>
          <w:sz w:val="36"/>
          <w:szCs w:val="36"/>
          <w:rtl/>
        </w:rPr>
      </w:pPr>
      <w:r w:rsidRPr="005F3045">
        <w:rPr>
          <w:rFonts w:asciiTheme="minorHAnsi" w:hAnsiTheme="minorHAnsi" w:cstheme="minorHAnsi"/>
          <w:sz w:val="36"/>
          <w:szCs w:val="36"/>
          <w:rtl/>
        </w:rPr>
        <w:t xml:space="preserve">" وَكذالِكَ نُنجي المؤُمنين !" </w:t>
      </w:r>
    </w:p>
    <w:p w14:paraId="35941B97"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10"/>
          <w:szCs w:val="32"/>
          <w:rtl/>
        </w:rPr>
      </w:pPr>
      <w:r w:rsidRPr="005F3045">
        <w:rPr>
          <w:rFonts w:asciiTheme="minorHAnsi" w:hAnsiTheme="minorHAnsi" w:cstheme="minorHAnsi"/>
          <w:sz w:val="10"/>
          <w:szCs w:val="32"/>
          <w:rtl/>
        </w:rPr>
        <w:t>تأكيد كرد، البته مؤمني كه مانند يونس رو به درگاه وي آورد و اورا چون وي ندا كند !</w:t>
      </w:r>
    </w:p>
    <w:p w14:paraId="0DF33DC9"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8"/>
          <w:szCs w:val="18"/>
          <w:rtl/>
        </w:rPr>
      </w:pPr>
    </w:p>
    <w:p w14:paraId="4795F7E6" w14:textId="77777777" w:rsidR="005C571B" w:rsidRPr="00E768F0" w:rsidRDefault="005C571B" w:rsidP="00A64C28">
      <w:pPr>
        <w:pStyle w:val="BodyText3"/>
        <w:widowControl w:val="0"/>
        <w:spacing w:before="0" w:after="120" w:line="276" w:lineRule="auto"/>
        <w:jc w:val="both"/>
        <w:rPr>
          <w:rFonts w:asciiTheme="minorHAnsi" w:hAnsiTheme="minorHAnsi" w:cstheme="minorHAnsi"/>
          <w:sz w:val="2"/>
          <w:szCs w:val="2"/>
          <w:rtl/>
        </w:rPr>
      </w:pPr>
    </w:p>
    <w:p w14:paraId="5F540F04" w14:textId="77777777" w:rsidR="005C571B" w:rsidRPr="005F3045" w:rsidRDefault="005C571B" w:rsidP="00E768F0">
      <w:pPr>
        <w:pStyle w:val="Heading5"/>
        <w:rPr>
          <w:sz w:val="14"/>
          <w:szCs w:val="32"/>
          <w:rtl/>
        </w:rPr>
      </w:pPr>
      <w:r w:rsidRPr="005F3045">
        <w:rPr>
          <w:sz w:val="16"/>
          <w:szCs w:val="32"/>
          <w:rtl/>
        </w:rPr>
        <w:t xml:space="preserve"> </w:t>
      </w:r>
      <w:r w:rsidRPr="005F3045">
        <w:rPr>
          <w:sz w:val="16"/>
          <w:szCs w:val="32"/>
          <w:rtl/>
        </w:rPr>
        <w:tab/>
      </w:r>
      <w:bookmarkStart w:id="222" w:name="_Toc101394343"/>
      <w:r w:rsidRPr="005F3045">
        <w:rPr>
          <w:rtl/>
        </w:rPr>
        <w:t>فرزندي كه به زكريا داده شد؟</w:t>
      </w:r>
      <w:bookmarkEnd w:id="222"/>
    </w:p>
    <w:p w14:paraId="36D0EBD6" w14:textId="77777777" w:rsidR="005C571B" w:rsidRPr="00E768F0" w:rsidRDefault="005C571B" w:rsidP="00A64C28">
      <w:pPr>
        <w:pStyle w:val="BodyText3"/>
        <w:widowControl w:val="0"/>
        <w:spacing w:before="0" w:after="120" w:line="276" w:lineRule="auto"/>
        <w:jc w:val="both"/>
        <w:rPr>
          <w:rFonts w:asciiTheme="minorHAnsi" w:hAnsiTheme="minorHAnsi" w:cstheme="minorHAnsi"/>
          <w:sz w:val="2"/>
          <w:szCs w:val="2"/>
          <w:rtl/>
        </w:rPr>
      </w:pPr>
    </w:p>
    <w:p w14:paraId="07F4535A"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12"/>
          <w:szCs w:val="28"/>
          <w:rtl/>
        </w:rPr>
      </w:pPr>
      <w:r w:rsidRPr="005F3045">
        <w:rPr>
          <w:rFonts w:asciiTheme="minorHAnsi" w:hAnsiTheme="minorHAnsi" w:cstheme="minorHAnsi"/>
          <w:sz w:val="16"/>
          <w:szCs w:val="32"/>
          <w:rtl/>
        </w:rPr>
        <w:t>« وَ زَكَرِ يّا اِذ نادي رَبَّهُ رَبِّ لا تَذَرني فَرداً وَ  اَنتَ خَيرُ الوارِثينَ  !  »</w:t>
      </w:r>
    </w:p>
    <w:p w14:paraId="432E58AB"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12"/>
          <w:szCs w:val="32"/>
          <w:rtl/>
        </w:rPr>
      </w:pPr>
      <w:r w:rsidRPr="005F3045">
        <w:rPr>
          <w:rFonts w:asciiTheme="minorHAnsi" w:hAnsiTheme="minorHAnsi" w:cstheme="minorHAnsi"/>
          <w:sz w:val="12"/>
          <w:szCs w:val="32"/>
          <w:rtl/>
        </w:rPr>
        <w:t>« ياد آر زكريا را آنزمان كه پروردگارش را ندا كرد،</w:t>
      </w:r>
    </w:p>
    <w:p w14:paraId="640C8211"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12"/>
          <w:szCs w:val="32"/>
          <w:rtl/>
        </w:rPr>
      </w:pPr>
      <w:r w:rsidRPr="005F3045">
        <w:rPr>
          <w:rFonts w:asciiTheme="minorHAnsi" w:hAnsiTheme="minorHAnsi" w:cstheme="minorHAnsi"/>
          <w:sz w:val="12"/>
          <w:szCs w:val="32"/>
          <w:rtl/>
        </w:rPr>
        <w:t>و از او درخواست فرزندي نمود و گفت :</w:t>
      </w:r>
    </w:p>
    <w:p w14:paraId="4EE6C03C" w14:textId="77777777" w:rsidR="005C571B" w:rsidRPr="005F3045" w:rsidRDefault="005C571B" w:rsidP="00A64C28">
      <w:pPr>
        <w:pStyle w:val="BodyText3"/>
        <w:widowControl w:val="0"/>
        <w:spacing w:before="0" w:after="120" w:line="276" w:lineRule="auto"/>
        <w:ind w:left="720" w:right="1560" w:firstLine="720"/>
        <w:jc w:val="both"/>
        <w:rPr>
          <w:rFonts w:asciiTheme="minorHAnsi" w:hAnsiTheme="minorHAnsi" w:cstheme="minorHAnsi"/>
          <w:sz w:val="12"/>
          <w:szCs w:val="32"/>
          <w:rtl/>
        </w:rPr>
      </w:pPr>
      <w:r w:rsidRPr="005F3045">
        <w:rPr>
          <w:rFonts w:asciiTheme="minorHAnsi" w:hAnsiTheme="minorHAnsi" w:cstheme="minorHAnsi"/>
          <w:sz w:val="12"/>
          <w:szCs w:val="32"/>
          <w:rtl/>
        </w:rPr>
        <w:t>-  پروردگارا  !</w:t>
      </w:r>
    </w:p>
    <w:p w14:paraId="05699385" w14:textId="77777777" w:rsidR="005C571B" w:rsidRPr="005F3045" w:rsidRDefault="005C571B" w:rsidP="00A64C28">
      <w:pPr>
        <w:pStyle w:val="BodyText3"/>
        <w:widowControl w:val="0"/>
        <w:spacing w:before="0" w:after="120" w:line="276" w:lineRule="auto"/>
        <w:ind w:left="1440"/>
        <w:jc w:val="both"/>
        <w:rPr>
          <w:rFonts w:asciiTheme="minorHAnsi" w:hAnsiTheme="minorHAnsi" w:cstheme="minorHAnsi"/>
          <w:sz w:val="12"/>
          <w:szCs w:val="32"/>
          <w:rtl/>
        </w:rPr>
      </w:pPr>
      <w:r w:rsidRPr="005F3045">
        <w:rPr>
          <w:rFonts w:asciiTheme="minorHAnsi" w:hAnsiTheme="minorHAnsi" w:cstheme="minorHAnsi"/>
          <w:sz w:val="12"/>
          <w:szCs w:val="32"/>
          <w:rtl/>
        </w:rPr>
        <w:t>مرا تنهـــــا مـگـذار !</w:t>
      </w:r>
    </w:p>
    <w:p w14:paraId="3E4D0100" w14:textId="77777777" w:rsidR="005C571B" w:rsidRPr="005F3045" w:rsidRDefault="005C571B" w:rsidP="00A64C28">
      <w:pPr>
        <w:pStyle w:val="BodyText3"/>
        <w:widowControl w:val="0"/>
        <w:spacing w:before="0" w:after="120" w:line="276" w:lineRule="auto"/>
        <w:ind w:left="1440"/>
        <w:jc w:val="both"/>
        <w:rPr>
          <w:rFonts w:asciiTheme="minorHAnsi" w:hAnsiTheme="minorHAnsi" w:cstheme="minorHAnsi"/>
          <w:sz w:val="12"/>
          <w:szCs w:val="32"/>
          <w:rtl/>
        </w:rPr>
      </w:pPr>
      <w:r w:rsidRPr="005F3045">
        <w:rPr>
          <w:rFonts w:asciiTheme="minorHAnsi" w:hAnsiTheme="minorHAnsi" w:cstheme="minorHAnsi"/>
          <w:sz w:val="12"/>
          <w:szCs w:val="32"/>
          <w:rtl/>
        </w:rPr>
        <w:t xml:space="preserve">كه تو بهترين وارثاني  ! </w:t>
      </w:r>
    </w:p>
    <w:p w14:paraId="2B2C32DF" w14:textId="77777777" w:rsidR="005C571B" w:rsidRPr="005F3045" w:rsidRDefault="005C571B" w:rsidP="00A64C28">
      <w:pPr>
        <w:pStyle w:val="BodyText3"/>
        <w:widowControl w:val="0"/>
        <w:spacing w:before="0" w:after="120" w:line="276" w:lineRule="auto"/>
        <w:ind w:left="1440"/>
        <w:jc w:val="both"/>
        <w:rPr>
          <w:rFonts w:asciiTheme="minorHAnsi" w:hAnsiTheme="minorHAnsi" w:cstheme="minorHAnsi"/>
          <w:sz w:val="12"/>
          <w:szCs w:val="32"/>
          <w:rtl/>
        </w:rPr>
      </w:pPr>
      <w:r w:rsidRPr="005F3045">
        <w:rPr>
          <w:rFonts w:asciiTheme="minorHAnsi" w:hAnsiTheme="minorHAnsi" w:cstheme="minorHAnsi"/>
          <w:sz w:val="12"/>
          <w:szCs w:val="32"/>
          <w:rtl/>
        </w:rPr>
        <w:t>پس اجابتش كرديم،</w:t>
      </w:r>
    </w:p>
    <w:p w14:paraId="59A84EA1" w14:textId="77777777" w:rsidR="005C571B" w:rsidRPr="005F3045" w:rsidRDefault="005C571B" w:rsidP="00A64C28">
      <w:pPr>
        <w:pStyle w:val="BodyText3"/>
        <w:widowControl w:val="0"/>
        <w:spacing w:before="0" w:after="120" w:line="276" w:lineRule="auto"/>
        <w:ind w:left="1440"/>
        <w:jc w:val="both"/>
        <w:rPr>
          <w:rFonts w:asciiTheme="minorHAnsi" w:hAnsiTheme="minorHAnsi" w:cstheme="minorHAnsi"/>
          <w:sz w:val="12"/>
          <w:szCs w:val="32"/>
          <w:rtl/>
        </w:rPr>
      </w:pPr>
      <w:r w:rsidRPr="005F3045">
        <w:rPr>
          <w:rFonts w:asciiTheme="minorHAnsi" w:hAnsiTheme="minorHAnsi" w:cstheme="minorHAnsi"/>
          <w:sz w:val="8"/>
          <w:szCs w:val="32"/>
          <w:rtl/>
        </w:rPr>
        <w:t xml:space="preserve">و"  يحيي " </w:t>
      </w:r>
      <w:r w:rsidRPr="005F3045">
        <w:rPr>
          <w:rFonts w:asciiTheme="minorHAnsi" w:hAnsiTheme="minorHAnsi" w:cstheme="minorHAnsi"/>
          <w:sz w:val="12"/>
          <w:szCs w:val="32"/>
          <w:rtl/>
        </w:rPr>
        <w:t>را به او بخشيديم،</w:t>
      </w:r>
    </w:p>
    <w:p w14:paraId="28DD6A7B" w14:textId="77777777" w:rsidR="005C571B" w:rsidRPr="005F3045" w:rsidRDefault="005C571B" w:rsidP="00A64C28">
      <w:pPr>
        <w:pStyle w:val="BodyText3"/>
        <w:widowControl w:val="0"/>
        <w:spacing w:before="0" w:after="120" w:line="276" w:lineRule="auto"/>
        <w:ind w:left="1440"/>
        <w:jc w:val="both"/>
        <w:rPr>
          <w:rFonts w:asciiTheme="minorHAnsi" w:hAnsiTheme="minorHAnsi" w:cstheme="minorHAnsi"/>
          <w:sz w:val="12"/>
          <w:szCs w:val="32"/>
          <w:rtl/>
        </w:rPr>
      </w:pPr>
      <w:r w:rsidRPr="005F3045">
        <w:rPr>
          <w:rFonts w:asciiTheme="minorHAnsi" w:hAnsiTheme="minorHAnsi" w:cstheme="minorHAnsi"/>
          <w:sz w:val="12"/>
          <w:szCs w:val="32"/>
          <w:rtl/>
        </w:rPr>
        <w:t>و همسر اورا شايسته كرديم،</w:t>
      </w:r>
    </w:p>
    <w:p w14:paraId="514AAB0D" w14:textId="77777777" w:rsidR="005C571B" w:rsidRPr="005F3045" w:rsidRDefault="005C571B" w:rsidP="00A64C28">
      <w:pPr>
        <w:pStyle w:val="BodyText3"/>
        <w:widowControl w:val="0"/>
        <w:spacing w:before="0" w:after="120" w:line="276" w:lineRule="auto"/>
        <w:ind w:left="1440"/>
        <w:jc w:val="both"/>
        <w:rPr>
          <w:rFonts w:asciiTheme="minorHAnsi" w:hAnsiTheme="minorHAnsi" w:cstheme="minorHAnsi"/>
          <w:sz w:val="12"/>
          <w:szCs w:val="32"/>
          <w:rtl/>
        </w:rPr>
      </w:pPr>
      <w:r w:rsidRPr="005F3045">
        <w:rPr>
          <w:rFonts w:asciiTheme="minorHAnsi" w:hAnsiTheme="minorHAnsi" w:cstheme="minorHAnsi"/>
          <w:sz w:val="12"/>
          <w:szCs w:val="32"/>
          <w:rtl/>
        </w:rPr>
        <w:t>چون آنان به كارهاي نيك شتاب مي كردند،</w:t>
      </w:r>
    </w:p>
    <w:p w14:paraId="3890FEAB" w14:textId="77777777" w:rsidR="005C571B" w:rsidRPr="005F3045" w:rsidRDefault="005C571B" w:rsidP="00A64C28">
      <w:pPr>
        <w:pStyle w:val="BodyText3"/>
        <w:widowControl w:val="0"/>
        <w:spacing w:before="0" w:after="120" w:line="276" w:lineRule="auto"/>
        <w:ind w:left="1440"/>
        <w:jc w:val="both"/>
        <w:rPr>
          <w:rFonts w:asciiTheme="minorHAnsi" w:hAnsiTheme="minorHAnsi" w:cstheme="minorHAnsi"/>
          <w:sz w:val="12"/>
          <w:szCs w:val="32"/>
          <w:rtl/>
        </w:rPr>
      </w:pPr>
      <w:r w:rsidRPr="005F3045">
        <w:rPr>
          <w:rFonts w:asciiTheme="minorHAnsi" w:hAnsiTheme="minorHAnsi" w:cstheme="minorHAnsi"/>
          <w:sz w:val="12"/>
          <w:szCs w:val="32"/>
          <w:rtl/>
        </w:rPr>
        <w:t>و ما را با اميد و بيم همي خواندند،</w:t>
      </w:r>
    </w:p>
    <w:p w14:paraId="2D86C402" w14:textId="77777777" w:rsidR="005C571B" w:rsidRPr="005F3045" w:rsidRDefault="005C571B" w:rsidP="00A64C28">
      <w:pPr>
        <w:pStyle w:val="BodyText3"/>
        <w:widowControl w:val="0"/>
        <w:spacing w:before="0" w:after="120" w:line="276" w:lineRule="auto"/>
        <w:ind w:left="1440"/>
        <w:jc w:val="both"/>
        <w:rPr>
          <w:rFonts w:asciiTheme="minorHAnsi" w:hAnsiTheme="minorHAnsi" w:cstheme="minorHAnsi"/>
          <w:sz w:val="12"/>
          <w:szCs w:val="32"/>
          <w:rtl/>
        </w:rPr>
      </w:pPr>
      <w:r w:rsidRPr="005F3045">
        <w:rPr>
          <w:rFonts w:asciiTheme="minorHAnsi" w:hAnsiTheme="minorHAnsi" w:cstheme="minorHAnsi"/>
          <w:sz w:val="12"/>
          <w:szCs w:val="32"/>
          <w:rtl/>
        </w:rPr>
        <w:t>و در قبال ما فروتنان بودند ! »</w:t>
      </w:r>
    </w:p>
    <w:p w14:paraId="261A4B0F" w14:textId="77777777" w:rsidR="005C571B" w:rsidRPr="005F3045" w:rsidRDefault="005C571B" w:rsidP="00A64C28">
      <w:pPr>
        <w:pStyle w:val="BodyText3"/>
        <w:widowControl w:val="0"/>
        <w:spacing w:before="0" w:after="120" w:line="276" w:lineRule="auto"/>
        <w:ind w:left="1440"/>
        <w:jc w:val="both"/>
        <w:rPr>
          <w:rFonts w:asciiTheme="minorHAnsi" w:hAnsiTheme="minorHAnsi" w:cstheme="minorHAnsi"/>
          <w:sz w:val="12"/>
          <w:szCs w:val="8"/>
          <w:rtl/>
        </w:rPr>
      </w:pPr>
    </w:p>
    <w:p w14:paraId="59BE391E"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12"/>
          <w:szCs w:val="32"/>
          <w:rtl/>
        </w:rPr>
      </w:pPr>
      <w:r w:rsidRPr="005F3045">
        <w:rPr>
          <w:rFonts w:asciiTheme="minorHAnsi" w:hAnsiTheme="minorHAnsi" w:cstheme="minorHAnsi"/>
          <w:sz w:val="12"/>
          <w:szCs w:val="32"/>
          <w:rtl/>
        </w:rPr>
        <w:t>وقتي زكريا دردعايش گفت</w:t>
      </w:r>
      <w:r w:rsidRPr="005F3045">
        <w:rPr>
          <w:rFonts w:asciiTheme="minorHAnsi" w:hAnsiTheme="minorHAnsi" w:cstheme="minorHAnsi"/>
          <w:sz w:val="32"/>
          <w:szCs w:val="32"/>
          <w:rtl/>
        </w:rPr>
        <w:t>:"خدايا مرا تنها مگذار كه تو بهترين وارثاني !"</w:t>
      </w:r>
      <w:r w:rsidRPr="005F3045">
        <w:rPr>
          <w:rFonts w:asciiTheme="minorHAnsi" w:hAnsiTheme="minorHAnsi" w:cstheme="minorHAnsi"/>
          <w:sz w:val="12"/>
          <w:szCs w:val="32"/>
          <w:rtl/>
        </w:rPr>
        <w:t xml:space="preserve"> منظورش اين بود كه فرزندي كه از او ارث ببرد داشته باشد،  و چون خداي سبحان وارث حقيقي است كه همة عالم را ارث مي برد، لذا براي اينكه خدا را از داشتن شريك در وراثت تنزيه كرده باشد اضافه كرد كه _ تو بهترين وارثاني !</w:t>
      </w:r>
    </w:p>
    <w:p w14:paraId="71A2165A"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12"/>
          <w:szCs w:val="32"/>
          <w:rtl/>
        </w:rPr>
      </w:pPr>
      <w:r w:rsidRPr="005F3045">
        <w:rPr>
          <w:rFonts w:asciiTheme="minorHAnsi" w:hAnsiTheme="minorHAnsi" w:cstheme="minorHAnsi"/>
          <w:sz w:val="12"/>
          <w:szCs w:val="32"/>
          <w:rtl/>
        </w:rPr>
        <w:t>آنجا كه فرمود همسرش را براي او شايسته كرديم مراد اين است كه اورا شايسته براي فرزنددار شدن كرد بعد از آنكه مدتها اين شايستگي را نداشت و زني عقيم و نازا بود.</w:t>
      </w:r>
    </w:p>
    <w:p w14:paraId="2CDA70C5"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4"/>
          <w:szCs w:val="36"/>
          <w:rtl/>
        </w:rPr>
      </w:pPr>
    </w:p>
    <w:p w14:paraId="53250F8E" w14:textId="77777777" w:rsidR="005C571B" w:rsidRPr="005F3045" w:rsidRDefault="005C571B" w:rsidP="00846F0C">
      <w:pPr>
        <w:pStyle w:val="Heading5"/>
        <w:rPr>
          <w:rtl/>
        </w:rPr>
      </w:pPr>
      <w:bookmarkStart w:id="223" w:name="_Toc101394344"/>
      <w:r w:rsidRPr="005F3045">
        <w:rPr>
          <w:rtl/>
        </w:rPr>
        <w:t>مريم و عيسي آيتي براي جهانيان</w:t>
      </w:r>
      <w:bookmarkEnd w:id="223"/>
    </w:p>
    <w:p w14:paraId="4FD29A32"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12"/>
          <w:szCs w:val="32"/>
          <w:rtl/>
        </w:rPr>
      </w:pPr>
      <w:r w:rsidRPr="005F3045">
        <w:rPr>
          <w:rFonts w:asciiTheme="minorHAnsi" w:hAnsiTheme="minorHAnsi" w:cstheme="minorHAnsi"/>
          <w:sz w:val="12"/>
          <w:szCs w:val="32"/>
          <w:rtl/>
        </w:rPr>
        <w:t>قرآن كريم پس از شمارش نعمتهاي خدا بر هفده تن از پيامبران گرامي خود، آنگاه از زني ياد مي كند كه عفت خويش نگهداشت و خداوند از روح خويش در او دميد و او را با پسرش براي جهانيان آيتي قرار داد:</w:t>
      </w:r>
    </w:p>
    <w:p w14:paraId="5D72414F"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2"/>
          <w:szCs w:val="32"/>
          <w:rtl/>
        </w:rPr>
      </w:pPr>
      <w:r w:rsidRPr="005F3045">
        <w:rPr>
          <w:rFonts w:asciiTheme="minorHAnsi" w:hAnsiTheme="minorHAnsi" w:cstheme="minorHAnsi"/>
          <w:sz w:val="12"/>
          <w:szCs w:val="32"/>
          <w:rtl/>
        </w:rPr>
        <w:tab/>
        <w:t>« آن زن را به ياد آر كه عفت خويش نگهداشت و...!»</w:t>
      </w:r>
    </w:p>
    <w:p w14:paraId="0340690A"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2"/>
          <w:szCs w:val="32"/>
          <w:rtl/>
        </w:rPr>
      </w:pPr>
      <w:r w:rsidRPr="005F3045">
        <w:rPr>
          <w:rFonts w:asciiTheme="minorHAnsi" w:hAnsiTheme="minorHAnsi" w:cstheme="minorHAnsi"/>
          <w:sz w:val="12"/>
          <w:szCs w:val="28"/>
          <w:rtl/>
        </w:rPr>
        <w:tab/>
      </w:r>
      <w:r w:rsidRPr="005F3045">
        <w:rPr>
          <w:rFonts w:asciiTheme="minorHAnsi" w:hAnsiTheme="minorHAnsi" w:cstheme="minorHAnsi"/>
          <w:sz w:val="12"/>
          <w:szCs w:val="32"/>
          <w:rtl/>
        </w:rPr>
        <w:t>منظور " مريم دختر عمران" است و اين آيه مدح او به داشتن عفت و صيانت است و نيز تبرئة او از تهمتي است كه يهود به وي بست .</w:t>
      </w:r>
    </w:p>
    <w:p w14:paraId="590A6957"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0"/>
          <w:szCs w:val="32"/>
          <w:rtl/>
        </w:rPr>
      </w:pPr>
      <w:r w:rsidRPr="005F3045">
        <w:rPr>
          <w:rFonts w:asciiTheme="minorHAnsi" w:hAnsiTheme="minorHAnsi" w:cstheme="minorHAnsi"/>
          <w:sz w:val="12"/>
          <w:szCs w:val="32"/>
          <w:rtl/>
        </w:rPr>
        <w:tab/>
        <w:t xml:space="preserve">" نفـخ روح در مريـم، </w:t>
      </w:r>
      <w:r w:rsidRPr="005F3045">
        <w:rPr>
          <w:rFonts w:asciiTheme="minorHAnsi" w:hAnsiTheme="minorHAnsi" w:cstheme="minorHAnsi"/>
          <w:sz w:val="10"/>
          <w:szCs w:val="32"/>
          <w:rtl/>
        </w:rPr>
        <w:t xml:space="preserve">" كنــايه است از اين كه ولادت عيسي مستند بـه جريان عادي نيست كه مانند ساير فرزندان نطفه اي باشد كه پس از طي دوره اي روح در آن دميده شده باشد، و وقتي نطفه اي نباشد، ديگر جز اين باقي نمي ماند مگر اينكه نفخ روح باشد، و اين نفخ روح همان " </w:t>
      </w:r>
      <w:r w:rsidRPr="005F3045">
        <w:rPr>
          <w:rFonts w:asciiTheme="minorHAnsi" w:hAnsiTheme="minorHAnsi" w:cstheme="minorHAnsi"/>
          <w:sz w:val="12"/>
          <w:szCs w:val="36"/>
          <w:rtl/>
        </w:rPr>
        <w:t xml:space="preserve">كلمة الله </w:t>
      </w:r>
      <w:r w:rsidRPr="005F3045">
        <w:rPr>
          <w:rFonts w:asciiTheme="minorHAnsi" w:hAnsiTheme="minorHAnsi" w:cstheme="minorHAnsi"/>
          <w:sz w:val="10"/>
          <w:szCs w:val="32"/>
          <w:rtl/>
        </w:rPr>
        <w:t>" است كه فرمود:</w:t>
      </w:r>
    </w:p>
    <w:p w14:paraId="7F781E19"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12"/>
          <w:szCs w:val="32"/>
          <w:rtl/>
        </w:rPr>
      </w:pPr>
      <w:r w:rsidRPr="005F3045">
        <w:rPr>
          <w:rFonts w:asciiTheme="minorHAnsi" w:hAnsiTheme="minorHAnsi" w:cstheme="minorHAnsi"/>
          <w:sz w:val="12"/>
          <w:szCs w:val="32"/>
          <w:rtl/>
        </w:rPr>
        <w:t>"  َمثَل عيسي نزد خدا، َمثَل آدم است كه او را از خاك بيافريد و سپس بدو گفت: باش! پس هست شد !"</w:t>
      </w:r>
    </w:p>
    <w:p w14:paraId="3E27A0B7" w14:textId="77777777" w:rsidR="005C571B" w:rsidRPr="005F3045" w:rsidRDefault="005C571B" w:rsidP="00A64C28">
      <w:pPr>
        <w:pStyle w:val="BodyText3"/>
        <w:widowControl w:val="0"/>
        <w:spacing w:before="0" w:after="120" w:line="276" w:lineRule="auto"/>
        <w:ind w:left="5" w:firstLine="715"/>
        <w:jc w:val="both"/>
        <w:rPr>
          <w:rFonts w:asciiTheme="minorHAnsi" w:hAnsiTheme="minorHAnsi" w:cstheme="minorHAnsi"/>
          <w:sz w:val="10"/>
          <w:szCs w:val="32"/>
          <w:rtl/>
        </w:rPr>
      </w:pPr>
      <w:r w:rsidRPr="005F3045">
        <w:rPr>
          <w:rFonts w:asciiTheme="minorHAnsi" w:hAnsiTheme="minorHAnsi" w:cstheme="minorHAnsi"/>
          <w:sz w:val="10"/>
          <w:szCs w:val="32"/>
          <w:rtl/>
        </w:rPr>
        <w:t xml:space="preserve">معنايش اين است كه </w:t>
      </w:r>
      <w:r w:rsidRPr="005F3045">
        <w:rPr>
          <w:rFonts w:asciiTheme="minorHAnsi" w:hAnsiTheme="minorHAnsi" w:cstheme="minorHAnsi"/>
          <w:sz w:val="8"/>
          <w:szCs w:val="32"/>
          <w:rtl/>
        </w:rPr>
        <w:t>مَثَل</w:t>
      </w:r>
      <w:r w:rsidRPr="005F3045">
        <w:rPr>
          <w:rFonts w:asciiTheme="minorHAnsi" w:hAnsiTheme="minorHAnsi" w:cstheme="minorHAnsi"/>
          <w:sz w:val="10"/>
          <w:szCs w:val="32"/>
          <w:rtl/>
        </w:rPr>
        <w:t xml:space="preserve"> آن دو يكي است و در اين كه از خلق شدن از نطفه بي نيازند مثل همند.</w:t>
      </w:r>
      <w:r w:rsidRPr="005F3045">
        <w:rPr>
          <w:rFonts w:asciiTheme="minorHAnsi" w:hAnsiTheme="minorHAnsi" w:cstheme="minorHAnsi"/>
          <w:sz w:val="10"/>
          <w:szCs w:val="32"/>
          <w:rtl/>
        </w:rPr>
        <w:tab/>
      </w:r>
    </w:p>
    <w:p w14:paraId="114D5B3C"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0"/>
          <w:szCs w:val="32"/>
          <w:rtl/>
        </w:rPr>
      </w:pPr>
      <w:r w:rsidRPr="005F3045">
        <w:rPr>
          <w:rFonts w:asciiTheme="minorHAnsi" w:hAnsiTheme="minorHAnsi" w:cstheme="minorHAnsi"/>
          <w:sz w:val="10"/>
          <w:szCs w:val="32"/>
          <w:rtl/>
        </w:rPr>
        <w:tab/>
        <w:t>آن گاه خداوند عيسي و مادرش را يك آيت به حساب آورد و فرمود:</w:t>
      </w:r>
    </w:p>
    <w:p w14:paraId="5FB1BC99"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0"/>
          <w:szCs w:val="32"/>
          <w:rtl/>
        </w:rPr>
      </w:pPr>
      <w:r w:rsidRPr="005F3045">
        <w:rPr>
          <w:rFonts w:asciiTheme="minorHAnsi" w:hAnsiTheme="minorHAnsi" w:cstheme="minorHAnsi"/>
          <w:sz w:val="10"/>
          <w:szCs w:val="32"/>
          <w:rtl/>
        </w:rPr>
        <w:tab/>
      </w:r>
      <w:r w:rsidRPr="005F3045">
        <w:rPr>
          <w:rFonts w:asciiTheme="minorHAnsi" w:hAnsiTheme="minorHAnsi" w:cstheme="minorHAnsi"/>
          <w:sz w:val="10"/>
          <w:szCs w:val="32"/>
          <w:rtl/>
        </w:rPr>
        <w:tab/>
        <w:t>«  اورا با پسرش آيه اي براي جهانيان قرار داديم ! »</w:t>
      </w:r>
    </w:p>
    <w:p w14:paraId="409D3570"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0"/>
          <w:szCs w:val="32"/>
          <w:rtl/>
        </w:rPr>
      </w:pPr>
      <w:r w:rsidRPr="005F3045">
        <w:rPr>
          <w:rFonts w:asciiTheme="minorHAnsi" w:hAnsiTheme="minorHAnsi" w:cstheme="minorHAnsi"/>
          <w:sz w:val="10"/>
          <w:szCs w:val="28"/>
          <w:rtl/>
        </w:rPr>
        <w:lastRenderedPageBreak/>
        <w:tab/>
      </w:r>
      <w:r w:rsidRPr="005F3045">
        <w:rPr>
          <w:rFonts w:asciiTheme="minorHAnsi" w:hAnsiTheme="minorHAnsi" w:cstheme="minorHAnsi"/>
          <w:sz w:val="10"/>
          <w:szCs w:val="32"/>
          <w:rtl/>
        </w:rPr>
        <w:t xml:space="preserve">منظور از </w:t>
      </w:r>
      <w:r w:rsidRPr="005F3045">
        <w:rPr>
          <w:rFonts w:asciiTheme="minorHAnsi" w:hAnsiTheme="minorHAnsi" w:cstheme="minorHAnsi"/>
          <w:sz w:val="10"/>
          <w:szCs w:val="32"/>
          <w:u w:val="single"/>
          <w:rtl/>
        </w:rPr>
        <w:t>آيت</w:t>
      </w:r>
      <w:r w:rsidRPr="005F3045">
        <w:rPr>
          <w:rFonts w:asciiTheme="minorHAnsi" w:hAnsiTheme="minorHAnsi" w:cstheme="minorHAnsi"/>
          <w:sz w:val="10"/>
          <w:szCs w:val="32"/>
          <w:rtl/>
        </w:rPr>
        <w:t xml:space="preserve"> در اينجا تولد اينچنيني است و اين آيه قائم به هردو است چون مريم در اقامة اين آيت مقدم بر عيسي است لذا اول نام مريم را برد و سپس نام پسرش را،  و همين افتخار براي مريم بس است كه در قرآن نامش در زمره و در رديف انبياء عليهم السلام آمده است و حال آنكه خودش از انبياء نبود.</w:t>
      </w:r>
    </w:p>
    <w:p w14:paraId="6A17ED31" w14:textId="77777777" w:rsidR="005C571B" w:rsidRPr="00846F0C" w:rsidRDefault="005C571B" w:rsidP="00A64C28">
      <w:pPr>
        <w:pStyle w:val="BodyText3"/>
        <w:widowControl w:val="0"/>
        <w:spacing w:before="0" w:after="120" w:line="276" w:lineRule="auto"/>
        <w:jc w:val="both"/>
        <w:rPr>
          <w:rFonts w:asciiTheme="minorHAnsi" w:hAnsiTheme="minorHAnsi" w:cstheme="minorHAnsi"/>
          <w:sz w:val="2"/>
          <w:szCs w:val="32"/>
          <w:rtl/>
        </w:rPr>
      </w:pPr>
    </w:p>
    <w:p w14:paraId="32F35308" w14:textId="77777777" w:rsidR="005C571B" w:rsidRPr="005F3045" w:rsidRDefault="005C571B" w:rsidP="00846F0C">
      <w:pPr>
        <w:pStyle w:val="Heading5"/>
        <w:rPr>
          <w:rtl/>
        </w:rPr>
      </w:pPr>
      <w:bookmarkStart w:id="224" w:name="_Toc101394345"/>
      <w:r w:rsidRPr="005F3045">
        <w:rPr>
          <w:rtl/>
        </w:rPr>
        <w:t>امت واحده و  راه توحيد از طريق نبوت</w:t>
      </w:r>
      <w:bookmarkEnd w:id="224"/>
    </w:p>
    <w:p w14:paraId="3BC538C4"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10"/>
          <w:szCs w:val="32"/>
          <w:rtl/>
        </w:rPr>
      </w:pPr>
      <w:r w:rsidRPr="005F3045">
        <w:rPr>
          <w:rFonts w:asciiTheme="minorHAnsi" w:hAnsiTheme="minorHAnsi" w:cstheme="minorHAnsi"/>
          <w:sz w:val="12"/>
          <w:szCs w:val="32"/>
          <w:rtl/>
        </w:rPr>
        <w:t xml:space="preserve">پس از اتمام آيات مربوط به پيامبران هفده گانه و شرح نعمتها و مراقبتهاي الهي بر آنان مي فرمايد: </w:t>
      </w:r>
    </w:p>
    <w:p w14:paraId="181F8F66"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8"/>
          <w:szCs w:val="8"/>
          <w:rtl/>
        </w:rPr>
      </w:pPr>
    </w:p>
    <w:p w14:paraId="0DCCE784"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32"/>
          <w:rtl/>
        </w:rPr>
      </w:pPr>
      <w:r w:rsidRPr="005F3045">
        <w:rPr>
          <w:rFonts w:asciiTheme="minorHAnsi" w:hAnsiTheme="minorHAnsi" w:cstheme="minorHAnsi"/>
          <w:sz w:val="32"/>
          <w:szCs w:val="32"/>
          <w:rtl/>
        </w:rPr>
        <w:t>"  اِنَّ هذِهِ اُمَّتُكُم اُمَّةً واحِدةً  وَ  اَناَ رَبُّكُم  فَاعبُدُونِ ! " (92/انبیا)</w:t>
      </w:r>
    </w:p>
    <w:p w14:paraId="08DA73EB"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10"/>
          <w:szCs w:val="32"/>
          <w:rtl/>
        </w:rPr>
      </w:pPr>
      <w:r w:rsidRPr="005F3045">
        <w:rPr>
          <w:rFonts w:asciiTheme="minorHAnsi" w:hAnsiTheme="minorHAnsi" w:cstheme="minorHAnsi"/>
          <w:sz w:val="10"/>
          <w:szCs w:val="32"/>
          <w:rtl/>
        </w:rPr>
        <w:t>براي بشر معبودي است واحد، و آن معبود واحد همان كسي است كه آسمانها و زمين را خلق فرموده است، و او را بايد از طريق نبوت،  و پذيرفتن دعوت انبياء،  پرستيد، و با پرستش او آمادة حساب يوم الحساب شد!</w:t>
      </w:r>
    </w:p>
    <w:p w14:paraId="3F9DC45B"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12"/>
          <w:szCs w:val="32"/>
          <w:rtl/>
        </w:rPr>
      </w:pPr>
      <w:r w:rsidRPr="005F3045">
        <w:rPr>
          <w:rFonts w:asciiTheme="minorHAnsi" w:hAnsiTheme="minorHAnsi" w:cstheme="minorHAnsi"/>
          <w:sz w:val="10"/>
          <w:szCs w:val="32"/>
          <w:rtl/>
        </w:rPr>
        <w:t xml:space="preserve">نبوت جز به يك دين دعوت نمي كند، و آن دين توحيد است،  </w:t>
      </w:r>
      <w:r w:rsidRPr="005F3045">
        <w:rPr>
          <w:rFonts w:asciiTheme="minorHAnsi" w:hAnsiTheme="minorHAnsi" w:cstheme="minorHAnsi"/>
          <w:sz w:val="12"/>
          <w:szCs w:val="32"/>
          <w:rtl/>
        </w:rPr>
        <w:t>همچنان كه موسي، و قبل از او ابراهيم، و قبل از او نوح،  و همچنان انبياء قبل از نوح و بعد از موسي،  همه به آن دعوت مي كردند، مانند:  ايوب و ادريس و بقية پيامبراني كه اسامي شان و پاره اي از انعامي كه خداوند بر ايشان كرده در قرآن كريم آمده است.</w:t>
      </w:r>
    </w:p>
    <w:p w14:paraId="2282A390"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0"/>
          <w:szCs w:val="32"/>
          <w:rtl/>
        </w:rPr>
      </w:pPr>
      <w:r w:rsidRPr="005F3045">
        <w:rPr>
          <w:rFonts w:asciiTheme="minorHAnsi" w:hAnsiTheme="minorHAnsi" w:cstheme="minorHAnsi"/>
          <w:sz w:val="12"/>
          <w:szCs w:val="32"/>
          <w:rtl/>
        </w:rPr>
        <w:tab/>
      </w:r>
      <w:r w:rsidRPr="005F3045">
        <w:rPr>
          <w:rFonts w:asciiTheme="minorHAnsi" w:hAnsiTheme="minorHAnsi" w:cstheme="minorHAnsi"/>
          <w:sz w:val="12"/>
          <w:szCs w:val="32"/>
          <w:rtl/>
        </w:rPr>
        <w:tab/>
      </w:r>
      <w:r w:rsidRPr="005F3045">
        <w:rPr>
          <w:rFonts w:asciiTheme="minorHAnsi" w:hAnsiTheme="minorHAnsi" w:cstheme="minorHAnsi"/>
          <w:sz w:val="10"/>
          <w:szCs w:val="32"/>
          <w:rtl/>
        </w:rPr>
        <w:t>پس بشر امتي است واحده،  داراي ربي واحد،</w:t>
      </w:r>
    </w:p>
    <w:p w14:paraId="08C99040" w14:textId="77777777" w:rsidR="005C571B" w:rsidRPr="005F3045" w:rsidRDefault="005C571B" w:rsidP="00A64C28">
      <w:pPr>
        <w:pStyle w:val="BodyText3"/>
        <w:widowControl w:val="0"/>
        <w:spacing w:before="0" w:after="120" w:line="276" w:lineRule="auto"/>
        <w:ind w:left="720" w:firstLine="720"/>
        <w:jc w:val="both"/>
        <w:rPr>
          <w:rFonts w:asciiTheme="minorHAnsi" w:hAnsiTheme="minorHAnsi" w:cstheme="minorHAnsi"/>
          <w:sz w:val="10"/>
          <w:szCs w:val="32"/>
          <w:rtl/>
        </w:rPr>
      </w:pPr>
      <w:r w:rsidRPr="005F3045">
        <w:rPr>
          <w:rFonts w:asciiTheme="minorHAnsi" w:hAnsiTheme="minorHAnsi" w:cstheme="minorHAnsi"/>
          <w:sz w:val="10"/>
          <w:szCs w:val="32"/>
          <w:rtl/>
        </w:rPr>
        <w:t>و آن خداي عزّ اِسمهُ است؛</w:t>
      </w:r>
    </w:p>
    <w:p w14:paraId="37AF9EEC" w14:textId="77777777" w:rsidR="005C571B" w:rsidRPr="005F3045" w:rsidRDefault="005C571B" w:rsidP="00A64C28">
      <w:pPr>
        <w:pStyle w:val="BodyText3"/>
        <w:widowControl w:val="0"/>
        <w:spacing w:before="0" w:after="120" w:line="276" w:lineRule="auto"/>
        <w:ind w:left="720" w:firstLine="720"/>
        <w:jc w:val="both"/>
        <w:rPr>
          <w:rFonts w:asciiTheme="minorHAnsi" w:hAnsiTheme="minorHAnsi" w:cstheme="minorHAnsi"/>
          <w:sz w:val="10"/>
          <w:szCs w:val="32"/>
          <w:rtl/>
        </w:rPr>
      </w:pPr>
      <w:r w:rsidRPr="005F3045">
        <w:rPr>
          <w:rFonts w:asciiTheme="minorHAnsi" w:hAnsiTheme="minorHAnsi" w:cstheme="minorHAnsi"/>
          <w:sz w:val="10"/>
          <w:szCs w:val="32"/>
          <w:rtl/>
        </w:rPr>
        <w:t>و دين واحد، كه آن دين توحيد است،</w:t>
      </w:r>
    </w:p>
    <w:p w14:paraId="67709BFF" w14:textId="77777777" w:rsidR="005C571B" w:rsidRPr="005F3045" w:rsidRDefault="005C571B" w:rsidP="00A64C28">
      <w:pPr>
        <w:pStyle w:val="BodyText3"/>
        <w:widowControl w:val="0"/>
        <w:spacing w:before="0" w:after="120" w:line="276" w:lineRule="auto"/>
        <w:ind w:left="720" w:firstLine="720"/>
        <w:jc w:val="both"/>
        <w:rPr>
          <w:rFonts w:asciiTheme="minorHAnsi" w:hAnsiTheme="minorHAnsi" w:cstheme="minorHAnsi"/>
          <w:sz w:val="10"/>
          <w:szCs w:val="32"/>
          <w:rtl/>
        </w:rPr>
      </w:pPr>
      <w:r w:rsidRPr="005F3045">
        <w:rPr>
          <w:rFonts w:asciiTheme="minorHAnsi" w:hAnsiTheme="minorHAnsi" w:cstheme="minorHAnsi"/>
          <w:sz w:val="10"/>
          <w:szCs w:val="32"/>
          <w:rtl/>
        </w:rPr>
        <w:t>كه در آن تنها خدا عبادت مي شود.</w:t>
      </w:r>
    </w:p>
    <w:p w14:paraId="661D84CA" w14:textId="77777777" w:rsidR="005C571B" w:rsidRPr="005F3045" w:rsidRDefault="005C571B" w:rsidP="00A64C28">
      <w:pPr>
        <w:pStyle w:val="BodyText3"/>
        <w:widowControl w:val="0"/>
        <w:spacing w:before="0" w:after="120" w:line="276" w:lineRule="auto"/>
        <w:ind w:left="720" w:firstLine="720"/>
        <w:jc w:val="both"/>
        <w:rPr>
          <w:rFonts w:asciiTheme="minorHAnsi" w:hAnsiTheme="minorHAnsi" w:cstheme="minorHAnsi"/>
          <w:sz w:val="10"/>
          <w:szCs w:val="32"/>
          <w:rtl/>
        </w:rPr>
      </w:pPr>
      <w:r w:rsidRPr="005F3045">
        <w:rPr>
          <w:rFonts w:asciiTheme="minorHAnsi" w:hAnsiTheme="minorHAnsi" w:cstheme="minorHAnsi"/>
          <w:sz w:val="10"/>
          <w:szCs w:val="32"/>
          <w:rtl/>
        </w:rPr>
        <w:t>دعوت الهيه همين است و بس !</w:t>
      </w:r>
    </w:p>
    <w:p w14:paraId="157C1C97" w14:textId="5E269DEA" w:rsidR="005C571B" w:rsidRDefault="005C571B" w:rsidP="00A64C28">
      <w:pPr>
        <w:pStyle w:val="BodyText3"/>
        <w:widowControl w:val="0"/>
        <w:spacing w:before="0" w:after="120" w:line="276" w:lineRule="auto"/>
        <w:ind w:left="720" w:firstLine="720"/>
        <w:jc w:val="both"/>
        <w:rPr>
          <w:rFonts w:asciiTheme="minorHAnsi" w:hAnsiTheme="minorHAnsi" w:cstheme="minorHAnsi"/>
          <w:sz w:val="10"/>
          <w:szCs w:val="32"/>
          <w:rtl/>
        </w:rPr>
      </w:pPr>
    </w:p>
    <w:p w14:paraId="0A84F367" w14:textId="297A5E48" w:rsidR="00846F0C" w:rsidRDefault="00846F0C" w:rsidP="00A64C28">
      <w:pPr>
        <w:pStyle w:val="BodyText3"/>
        <w:widowControl w:val="0"/>
        <w:spacing w:before="0" w:after="120" w:line="276" w:lineRule="auto"/>
        <w:ind w:left="720" w:firstLine="720"/>
        <w:jc w:val="both"/>
        <w:rPr>
          <w:rFonts w:asciiTheme="minorHAnsi" w:hAnsiTheme="minorHAnsi" w:cstheme="minorHAnsi"/>
          <w:sz w:val="10"/>
          <w:szCs w:val="32"/>
          <w:rtl/>
        </w:rPr>
      </w:pPr>
    </w:p>
    <w:p w14:paraId="567FBBE8" w14:textId="7D58A59E" w:rsidR="00846F0C" w:rsidRDefault="00846F0C" w:rsidP="00A64C28">
      <w:pPr>
        <w:pStyle w:val="BodyText3"/>
        <w:widowControl w:val="0"/>
        <w:spacing w:before="0" w:after="120" w:line="276" w:lineRule="auto"/>
        <w:ind w:left="720" w:firstLine="720"/>
        <w:jc w:val="both"/>
        <w:rPr>
          <w:rFonts w:asciiTheme="minorHAnsi" w:hAnsiTheme="minorHAnsi" w:cstheme="minorHAnsi"/>
          <w:sz w:val="10"/>
          <w:szCs w:val="32"/>
          <w:rtl/>
        </w:rPr>
      </w:pPr>
    </w:p>
    <w:p w14:paraId="4CD6A5A5" w14:textId="77777777" w:rsidR="00846F0C" w:rsidRPr="00846F0C" w:rsidRDefault="00846F0C" w:rsidP="00A64C28">
      <w:pPr>
        <w:pStyle w:val="BodyText3"/>
        <w:widowControl w:val="0"/>
        <w:spacing w:before="0" w:after="120" w:line="276" w:lineRule="auto"/>
        <w:ind w:left="720" w:firstLine="720"/>
        <w:jc w:val="both"/>
        <w:rPr>
          <w:rFonts w:asciiTheme="minorHAnsi" w:hAnsiTheme="minorHAnsi" w:cstheme="minorHAnsi"/>
          <w:sz w:val="2"/>
          <w:szCs w:val="18"/>
          <w:rtl/>
        </w:rPr>
      </w:pPr>
    </w:p>
    <w:p w14:paraId="72328761" w14:textId="77777777" w:rsidR="00846F0C" w:rsidRDefault="005C571B" w:rsidP="00A64C28">
      <w:pPr>
        <w:widowControl w:val="0"/>
        <w:spacing w:before="0"/>
        <w:rPr>
          <w:rFonts w:cstheme="minorHAnsi"/>
          <w:sz w:val="28"/>
          <w:szCs w:val="28"/>
          <w:u w:val="single"/>
          <w:rtl/>
        </w:rPr>
      </w:pPr>
      <w:r w:rsidRPr="005F3045">
        <w:rPr>
          <w:rFonts w:cstheme="minorHAnsi"/>
          <w:sz w:val="28"/>
          <w:szCs w:val="28"/>
          <w:u w:val="single"/>
          <w:rtl/>
        </w:rPr>
        <w:t xml:space="preserve">مستند :   </w:t>
      </w:r>
      <w:bookmarkStart w:id="225" w:name="_Hlk100357133"/>
      <w:r w:rsidRPr="005F3045">
        <w:rPr>
          <w:rFonts w:cstheme="minorHAnsi"/>
          <w:sz w:val="28"/>
          <w:szCs w:val="28"/>
          <w:u w:val="single"/>
          <w:rtl/>
        </w:rPr>
        <w:t xml:space="preserve">آيه 86 سوره انعام </w:t>
      </w:r>
      <w:bookmarkEnd w:id="225"/>
      <w:r w:rsidRPr="005F3045">
        <w:rPr>
          <w:rFonts w:cstheme="minorHAnsi"/>
          <w:sz w:val="28"/>
          <w:szCs w:val="28"/>
          <w:u w:val="single"/>
          <w:rtl/>
        </w:rPr>
        <w:t xml:space="preserve">            </w:t>
      </w:r>
      <w:bookmarkStart w:id="226" w:name="_Hlk100357118"/>
      <w:r w:rsidRPr="005F3045">
        <w:rPr>
          <w:rFonts w:cstheme="minorHAnsi"/>
          <w:sz w:val="28"/>
          <w:szCs w:val="28"/>
          <w:u w:val="single"/>
          <w:rtl/>
        </w:rPr>
        <w:t xml:space="preserve">"  وَ  اِسماعيلَ  وَ الْيَسَعَ  وَ  يونـُسَ  وَ  لوطاً ...! " </w:t>
      </w:r>
      <w:bookmarkEnd w:id="226"/>
      <w:r w:rsidRPr="005F3045">
        <w:rPr>
          <w:rFonts w:cstheme="minorHAnsi"/>
          <w:sz w:val="28"/>
          <w:szCs w:val="28"/>
          <w:u w:val="single"/>
          <w:rtl/>
        </w:rPr>
        <w:t xml:space="preserve">          </w:t>
      </w:r>
      <w:bookmarkStart w:id="227" w:name="_Hlk100357054"/>
    </w:p>
    <w:p w14:paraId="55619336" w14:textId="619D7F89" w:rsidR="005C571B" w:rsidRPr="005F3045" w:rsidRDefault="005C571B" w:rsidP="00A64C28">
      <w:pPr>
        <w:widowControl w:val="0"/>
        <w:spacing w:before="0"/>
        <w:rPr>
          <w:rFonts w:cstheme="minorHAnsi"/>
          <w:sz w:val="28"/>
          <w:szCs w:val="28"/>
          <w:u w:val="single"/>
          <w:rtl/>
        </w:rPr>
      </w:pPr>
      <w:r w:rsidRPr="005F3045">
        <w:rPr>
          <w:rFonts w:cstheme="minorHAnsi"/>
          <w:sz w:val="28"/>
          <w:szCs w:val="28"/>
          <w:u w:val="single"/>
          <w:rtl/>
        </w:rPr>
        <w:t>الميزان  ج 14 ص 64</w:t>
      </w:r>
      <w:bookmarkEnd w:id="227"/>
    </w:p>
    <w:p w14:paraId="1B596DF7"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8"/>
          <w:szCs w:val="8"/>
          <w:rtl/>
        </w:rPr>
      </w:pPr>
    </w:p>
    <w:p w14:paraId="50DC4D0F"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8"/>
          <w:szCs w:val="32"/>
          <w:rtl/>
        </w:rPr>
      </w:pPr>
      <w:bookmarkStart w:id="228" w:name="_Toc101285500"/>
      <w:bookmarkStart w:id="229" w:name="_Toc101305950"/>
      <w:bookmarkStart w:id="230" w:name="_Toc101394346"/>
      <w:r w:rsidRPr="005F3045">
        <w:rPr>
          <w:rStyle w:val="Heading1Char"/>
          <w:rFonts w:asciiTheme="minorHAnsi" w:hAnsiTheme="minorHAnsi" w:cstheme="minorHAnsi"/>
          <w:rtl/>
        </w:rPr>
        <w:t>ابتلائات خاص انبياء چهارگانه</w:t>
      </w:r>
      <w:bookmarkEnd w:id="228"/>
      <w:bookmarkEnd w:id="229"/>
      <w:bookmarkEnd w:id="230"/>
      <w:r w:rsidRPr="005F3045">
        <w:rPr>
          <w:rFonts w:asciiTheme="minorHAnsi" w:hAnsiTheme="minorHAnsi" w:cstheme="minorHAnsi"/>
          <w:sz w:val="16"/>
          <w:szCs w:val="28"/>
          <w:rtl/>
        </w:rPr>
        <w:t xml:space="preserve">             </w:t>
      </w:r>
      <w:r w:rsidRPr="005F3045">
        <w:rPr>
          <w:rFonts w:asciiTheme="minorHAnsi" w:hAnsiTheme="minorHAnsi" w:cstheme="minorHAnsi"/>
          <w:sz w:val="18"/>
          <w:szCs w:val="32"/>
          <w:rtl/>
        </w:rPr>
        <w:t>در آية فوق از چهار تن از پيامبران الهي سخن رفته كه به نحو خاصي مورد ابتلاء قرار گرفته اند و آنها عبارتند از اسماعيل، يسع، يونس و لوط.</w:t>
      </w:r>
    </w:p>
    <w:p w14:paraId="2E85185C"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8"/>
          <w:szCs w:val="14"/>
          <w:rtl/>
        </w:rPr>
      </w:pPr>
    </w:p>
    <w:p w14:paraId="164E0C1F" w14:textId="77777777" w:rsidR="005C571B" w:rsidRPr="005F3045" w:rsidRDefault="005C571B" w:rsidP="00846F0C">
      <w:pPr>
        <w:pStyle w:val="Heading5"/>
        <w:rPr>
          <w:rtl/>
        </w:rPr>
      </w:pPr>
      <w:bookmarkStart w:id="231" w:name="_Toc101394347"/>
      <w:r w:rsidRPr="005F3045">
        <w:rPr>
          <w:rtl/>
        </w:rPr>
        <w:t>ابتلاء اسماعيل</w:t>
      </w:r>
      <w:bookmarkEnd w:id="231"/>
    </w:p>
    <w:p w14:paraId="4B33C778"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18"/>
          <w:szCs w:val="28"/>
          <w:rtl/>
        </w:rPr>
      </w:pPr>
      <w:r w:rsidRPr="005F3045">
        <w:rPr>
          <w:rFonts w:asciiTheme="minorHAnsi" w:hAnsiTheme="minorHAnsi" w:cstheme="minorHAnsi"/>
          <w:sz w:val="18"/>
          <w:szCs w:val="32"/>
          <w:rtl/>
        </w:rPr>
        <w:t>اسماعيل در ابتلاء دست كمي از ايوب و يوسف نداشت.  او به مسئله ذبح امتحان شد و به بهترين وجهي صبر نمود، تا آنجا كه خود پروردگار صبر اورا ستوده و امتحان اورا امتحان سختي شمرده است:</w:t>
      </w:r>
    </w:p>
    <w:p w14:paraId="1C782801"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8"/>
          <w:szCs w:val="32"/>
          <w:rtl/>
        </w:rPr>
      </w:pPr>
      <w:r w:rsidRPr="005F3045">
        <w:rPr>
          <w:rFonts w:asciiTheme="minorHAnsi" w:hAnsiTheme="minorHAnsi" w:cstheme="minorHAnsi"/>
          <w:sz w:val="18"/>
          <w:szCs w:val="28"/>
          <w:rtl/>
        </w:rPr>
        <w:tab/>
      </w:r>
      <w:r w:rsidRPr="005F3045">
        <w:rPr>
          <w:rFonts w:asciiTheme="minorHAnsi" w:hAnsiTheme="minorHAnsi" w:cstheme="minorHAnsi"/>
          <w:sz w:val="18"/>
          <w:szCs w:val="32"/>
          <w:rtl/>
        </w:rPr>
        <w:t>«  ابراهيم را به پسري بردبار مژده داديم،</w:t>
      </w:r>
    </w:p>
    <w:p w14:paraId="48A366EF"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8"/>
          <w:szCs w:val="32"/>
          <w:rtl/>
        </w:rPr>
      </w:pPr>
      <w:r w:rsidRPr="005F3045">
        <w:rPr>
          <w:rFonts w:asciiTheme="minorHAnsi" w:hAnsiTheme="minorHAnsi" w:cstheme="minorHAnsi"/>
          <w:sz w:val="18"/>
          <w:szCs w:val="32"/>
          <w:rtl/>
        </w:rPr>
        <w:tab/>
        <w:t>چون با او به مقام " سعي " رسيد، ابراهيم گفت:</w:t>
      </w:r>
    </w:p>
    <w:p w14:paraId="3FB0BDFC"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18"/>
          <w:szCs w:val="32"/>
          <w:rtl/>
        </w:rPr>
      </w:pPr>
      <w:r w:rsidRPr="005F3045">
        <w:rPr>
          <w:rFonts w:asciiTheme="minorHAnsi" w:hAnsiTheme="minorHAnsi" w:cstheme="minorHAnsi"/>
          <w:sz w:val="18"/>
          <w:szCs w:val="32"/>
          <w:rtl/>
        </w:rPr>
        <w:t>-  اي پسرك من !</w:t>
      </w:r>
    </w:p>
    <w:p w14:paraId="7A753A3F" w14:textId="77777777" w:rsidR="005C571B" w:rsidRPr="005F3045" w:rsidRDefault="005C571B" w:rsidP="00A64C28">
      <w:pPr>
        <w:pStyle w:val="BodyText3"/>
        <w:widowControl w:val="0"/>
        <w:spacing w:before="0" w:after="120" w:line="276" w:lineRule="auto"/>
        <w:ind w:left="1200"/>
        <w:jc w:val="both"/>
        <w:rPr>
          <w:rFonts w:asciiTheme="minorHAnsi" w:hAnsiTheme="minorHAnsi" w:cstheme="minorHAnsi"/>
          <w:sz w:val="18"/>
          <w:szCs w:val="32"/>
          <w:rtl/>
        </w:rPr>
      </w:pPr>
      <w:r w:rsidRPr="005F3045">
        <w:rPr>
          <w:rFonts w:asciiTheme="minorHAnsi" w:hAnsiTheme="minorHAnsi" w:cstheme="minorHAnsi"/>
          <w:sz w:val="18"/>
          <w:szCs w:val="32"/>
          <w:rtl/>
        </w:rPr>
        <w:t xml:space="preserve"> </w:t>
      </w:r>
      <w:r w:rsidRPr="005F3045">
        <w:rPr>
          <w:rFonts w:asciiTheme="minorHAnsi" w:hAnsiTheme="minorHAnsi" w:cstheme="minorHAnsi"/>
          <w:sz w:val="18"/>
          <w:szCs w:val="32"/>
          <w:rtl/>
        </w:rPr>
        <w:tab/>
        <w:t>من در خواب ديدم كه ترا سر مي برم ،</w:t>
      </w:r>
    </w:p>
    <w:p w14:paraId="7E486A96" w14:textId="77777777" w:rsidR="005C571B" w:rsidRPr="005F3045" w:rsidRDefault="005C571B" w:rsidP="00A64C28">
      <w:pPr>
        <w:pStyle w:val="BodyText3"/>
        <w:widowControl w:val="0"/>
        <w:spacing w:before="0" w:after="120" w:line="276" w:lineRule="auto"/>
        <w:ind w:left="1200"/>
        <w:jc w:val="both"/>
        <w:rPr>
          <w:rFonts w:asciiTheme="minorHAnsi" w:hAnsiTheme="minorHAnsi" w:cstheme="minorHAnsi"/>
          <w:sz w:val="18"/>
          <w:szCs w:val="32"/>
          <w:rtl/>
        </w:rPr>
      </w:pPr>
      <w:r w:rsidRPr="005F3045">
        <w:rPr>
          <w:rFonts w:asciiTheme="minorHAnsi" w:hAnsiTheme="minorHAnsi" w:cstheme="minorHAnsi"/>
          <w:sz w:val="18"/>
          <w:szCs w:val="32"/>
          <w:rtl/>
        </w:rPr>
        <w:tab/>
        <w:t>پس بنگر تا چه مي بيني ؟</w:t>
      </w:r>
    </w:p>
    <w:p w14:paraId="3B2DE551"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8"/>
          <w:szCs w:val="32"/>
          <w:rtl/>
        </w:rPr>
      </w:pPr>
      <w:r w:rsidRPr="005F3045">
        <w:rPr>
          <w:rFonts w:asciiTheme="minorHAnsi" w:hAnsiTheme="minorHAnsi" w:cstheme="minorHAnsi"/>
          <w:sz w:val="18"/>
          <w:szCs w:val="32"/>
          <w:rtl/>
        </w:rPr>
        <w:tab/>
        <w:t>گفت:-  اي پدر من !</w:t>
      </w:r>
    </w:p>
    <w:p w14:paraId="6AC332C2" w14:textId="77777777" w:rsidR="005C571B" w:rsidRPr="005F3045" w:rsidRDefault="005C571B" w:rsidP="00A64C28">
      <w:pPr>
        <w:pStyle w:val="BodyText3"/>
        <w:widowControl w:val="0"/>
        <w:spacing w:before="0" w:after="120" w:line="276" w:lineRule="auto"/>
        <w:ind w:left="1440"/>
        <w:jc w:val="both"/>
        <w:rPr>
          <w:rFonts w:asciiTheme="minorHAnsi" w:hAnsiTheme="minorHAnsi" w:cstheme="minorHAnsi"/>
          <w:sz w:val="18"/>
          <w:szCs w:val="32"/>
          <w:rtl/>
        </w:rPr>
      </w:pPr>
      <w:r w:rsidRPr="005F3045">
        <w:rPr>
          <w:rFonts w:asciiTheme="minorHAnsi" w:hAnsiTheme="minorHAnsi" w:cstheme="minorHAnsi"/>
          <w:sz w:val="18"/>
          <w:szCs w:val="32"/>
          <w:rtl/>
        </w:rPr>
        <w:t xml:space="preserve">هرچه ترا فرمايند بكن ! </w:t>
      </w:r>
    </w:p>
    <w:p w14:paraId="5D7F309D" w14:textId="77777777" w:rsidR="005C571B" w:rsidRPr="005F3045" w:rsidRDefault="005C571B" w:rsidP="00A64C28">
      <w:pPr>
        <w:pStyle w:val="BodyText3"/>
        <w:widowControl w:val="0"/>
        <w:spacing w:before="0" w:after="120" w:line="276" w:lineRule="auto"/>
        <w:ind w:left="720" w:firstLine="720"/>
        <w:jc w:val="both"/>
        <w:rPr>
          <w:rFonts w:asciiTheme="minorHAnsi" w:hAnsiTheme="minorHAnsi" w:cstheme="minorHAnsi"/>
          <w:sz w:val="18"/>
          <w:szCs w:val="32"/>
          <w:rtl/>
        </w:rPr>
      </w:pPr>
      <w:r w:rsidRPr="005F3045">
        <w:rPr>
          <w:rFonts w:asciiTheme="minorHAnsi" w:hAnsiTheme="minorHAnsi" w:cstheme="minorHAnsi"/>
          <w:sz w:val="18"/>
          <w:szCs w:val="32"/>
          <w:rtl/>
        </w:rPr>
        <w:t>كه اگر خدا بخواهد مرا بر آن شكيبا يابي  !</w:t>
      </w:r>
    </w:p>
    <w:p w14:paraId="7378E5B4" w14:textId="77777777" w:rsidR="005C571B" w:rsidRPr="005F3045" w:rsidRDefault="005C571B" w:rsidP="00A64C28">
      <w:pPr>
        <w:pStyle w:val="BodyText3"/>
        <w:widowControl w:val="0"/>
        <w:spacing w:before="0" w:after="120" w:line="276" w:lineRule="auto"/>
        <w:ind w:left="1440"/>
        <w:jc w:val="both"/>
        <w:rPr>
          <w:rFonts w:asciiTheme="minorHAnsi" w:hAnsiTheme="minorHAnsi" w:cstheme="minorHAnsi"/>
          <w:sz w:val="18"/>
          <w:szCs w:val="32"/>
          <w:rtl/>
        </w:rPr>
      </w:pPr>
      <w:r w:rsidRPr="005F3045">
        <w:rPr>
          <w:rFonts w:asciiTheme="minorHAnsi" w:hAnsiTheme="minorHAnsi" w:cstheme="minorHAnsi"/>
          <w:sz w:val="18"/>
          <w:szCs w:val="32"/>
          <w:rtl/>
        </w:rPr>
        <w:t>. . .</w:t>
      </w:r>
    </w:p>
    <w:p w14:paraId="00110F19" w14:textId="77777777" w:rsidR="005C571B" w:rsidRPr="005F3045" w:rsidRDefault="005C571B" w:rsidP="00A64C28">
      <w:pPr>
        <w:pStyle w:val="BodyText3"/>
        <w:widowControl w:val="0"/>
        <w:spacing w:before="0" w:after="120" w:line="276" w:lineRule="auto"/>
        <w:ind w:left="1440"/>
        <w:jc w:val="both"/>
        <w:rPr>
          <w:rFonts w:asciiTheme="minorHAnsi" w:hAnsiTheme="minorHAnsi" w:cstheme="minorHAnsi"/>
          <w:sz w:val="18"/>
          <w:szCs w:val="32"/>
          <w:rtl/>
        </w:rPr>
      </w:pPr>
      <w:r w:rsidRPr="005F3045">
        <w:rPr>
          <w:rFonts w:asciiTheme="minorHAnsi" w:hAnsiTheme="minorHAnsi" w:cstheme="minorHAnsi"/>
          <w:sz w:val="18"/>
          <w:szCs w:val="32"/>
          <w:rtl/>
        </w:rPr>
        <w:t>بي گمان اين همان آزمايش آشكار است،</w:t>
      </w:r>
    </w:p>
    <w:p w14:paraId="297CEA5B" w14:textId="77777777" w:rsidR="005C571B" w:rsidRPr="005F3045" w:rsidRDefault="005C571B" w:rsidP="00A64C28">
      <w:pPr>
        <w:pStyle w:val="BodyText3"/>
        <w:widowControl w:val="0"/>
        <w:spacing w:before="0" w:after="120" w:line="276" w:lineRule="auto"/>
        <w:ind w:left="1440"/>
        <w:jc w:val="both"/>
        <w:rPr>
          <w:rFonts w:asciiTheme="minorHAnsi" w:hAnsiTheme="minorHAnsi" w:cstheme="minorHAnsi"/>
          <w:sz w:val="18"/>
          <w:szCs w:val="32"/>
          <w:rtl/>
        </w:rPr>
      </w:pPr>
      <w:r w:rsidRPr="005F3045">
        <w:rPr>
          <w:rFonts w:asciiTheme="minorHAnsi" w:hAnsiTheme="minorHAnsi" w:cstheme="minorHAnsi"/>
          <w:sz w:val="18"/>
          <w:szCs w:val="32"/>
          <w:rtl/>
        </w:rPr>
        <w:t>و به گوسفندي بزرگ اورا فدا داديم،</w:t>
      </w:r>
    </w:p>
    <w:p w14:paraId="38376859" w14:textId="77777777" w:rsidR="005C571B" w:rsidRPr="005F3045" w:rsidRDefault="005C571B" w:rsidP="00A64C28">
      <w:pPr>
        <w:pStyle w:val="BodyText3"/>
        <w:widowControl w:val="0"/>
        <w:spacing w:before="0" w:after="120" w:line="276" w:lineRule="auto"/>
        <w:ind w:left="1440"/>
        <w:jc w:val="both"/>
        <w:rPr>
          <w:rFonts w:asciiTheme="minorHAnsi" w:hAnsiTheme="minorHAnsi" w:cstheme="minorHAnsi"/>
          <w:sz w:val="8"/>
          <w:rtl/>
        </w:rPr>
      </w:pPr>
      <w:r w:rsidRPr="005F3045">
        <w:rPr>
          <w:rFonts w:asciiTheme="minorHAnsi" w:hAnsiTheme="minorHAnsi" w:cstheme="minorHAnsi"/>
          <w:sz w:val="18"/>
          <w:szCs w:val="32"/>
          <w:rtl/>
        </w:rPr>
        <w:t xml:space="preserve">و نام نيك اورا در ميان آيندگان باقي گذاشتيم ! » </w:t>
      </w:r>
      <w:r w:rsidRPr="005F3045">
        <w:rPr>
          <w:rFonts w:asciiTheme="minorHAnsi" w:hAnsiTheme="minorHAnsi" w:cstheme="minorHAnsi"/>
          <w:sz w:val="8"/>
          <w:rtl/>
        </w:rPr>
        <w:t>( صافات 108)</w:t>
      </w:r>
    </w:p>
    <w:p w14:paraId="40AAE3CA" w14:textId="77777777" w:rsidR="005C571B" w:rsidRPr="005F3045" w:rsidRDefault="005C571B" w:rsidP="00A64C28">
      <w:pPr>
        <w:pStyle w:val="BodyText3"/>
        <w:widowControl w:val="0"/>
        <w:spacing w:before="0" w:after="120" w:line="276" w:lineRule="auto"/>
        <w:ind w:left="1440"/>
        <w:jc w:val="both"/>
        <w:rPr>
          <w:rFonts w:asciiTheme="minorHAnsi" w:hAnsiTheme="minorHAnsi" w:cstheme="minorHAnsi"/>
          <w:sz w:val="8"/>
          <w:szCs w:val="16"/>
          <w:rtl/>
        </w:rPr>
      </w:pPr>
    </w:p>
    <w:p w14:paraId="76F1A4D4"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8"/>
          <w:szCs w:val="32"/>
          <w:rtl/>
        </w:rPr>
      </w:pPr>
      <w:r w:rsidRPr="005F3045">
        <w:rPr>
          <w:rFonts w:asciiTheme="minorHAnsi" w:hAnsiTheme="minorHAnsi" w:cstheme="minorHAnsi"/>
          <w:sz w:val="18"/>
          <w:szCs w:val="32"/>
          <w:rtl/>
        </w:rPr>
        <w:lastRenderedPageBreak/>
        <w:tab/>
        <w:t>اين خود افتخاري است كه خداوند تنها به اسماعيل داد و امتحان بزرگي است كه اورا از سايرين ممتاز نمود،  و براي زنده داشتن ياد اسماعيل و جانبازي او، قرباني كردن را در حج بر همه واجب فرمود.</w:t>
      </w:r>
    </w:p>
    <w:p w14:paraId="2F4D6129"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8"/>
          <w:szCs w:val="32"/>
          <w:rtl/>
        </w:rPr>
      </w:pPr>
      <w:r w:rsidRPr="005F3045">
        <w:rPr>
          <w:rFonts w:asciiTheme="minorHAnsi" w:hAnsiTheme="minorHAnsi" w:cstheme="minorHAnsi"/>
          <w:sz w:val="18"/>
          <w:szCs w:val="32"/>
          <w:rtl/>
        </w:rPr>
        <w:tab/>
        <w:t>امتياز روشن ديگر آن جناب مسئلة همكاري با پدرش ابراهيم در ساختن خانة كعبه است .</w:t>
      </w:r>
    </w:p>
    <w:p w14:paraId="256B5914" w14:textId="77777777" w:rsidR="005C571B" w:rsidRPr="00846F0C" w:rsidRDefault="005C571B" w:rsidP="00A64C28">
      <w:pPr>
        <w:pStyle w:val="BodyText3"/>
        <w:widowControl w:val="0"/>
        <w:spacing w:before="0" w:after="120" w:line="276" w:lineRule="auto"/>
        <w:jc w:val="both"/>
        <w:rPr>
          <w:rFonts w:asciiTheme="minorHAnsi" w:hAnsiTheme="minorHAnsi" w:cstheme="minorHAnsi"/>
          <w:sz w:val="14"/>
          <w:szCs w:val="24"/>
          <w:rtl/>
        </w:rPr>
      </w:pPr>
    </w:p>
    <w:p w14:paraId="22452ABC" w14:textId="77777777" w:rsidR="005C571B" w:rsidRPr="005F3045" w:rsidRDefault="005C571B" w:rsidP="00846F0C">
      <w:pPr>
        <w:pStyle w:val="Heading5"/>
        <w:rPr>
          <w:rtl/>
        </w:rPr>
      </w:pPr>
      <w:bookmarkStart w:id="232" w:name="_Toc101394348"/>
      <w:r w:rsidRPr="005F3045">
        <w:rPr>
          <w:rtl/>
        </w:rPr>
        <w:t>ابتلاء يونس</w:t>
      </w:r>
      <w:bookmarkEnd w:id="232"/>
    </w:p>
    <w:p w14:paraId="5285394D"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18"/>
          <w:szCs w:val="32"/>
          <w:rtl/>
        </w:rPr>
      </w:pPr>
      <w:r w:rsidRPr="005F3045">
        <w:rPr>
          <w:rFonts w:asciiTheme="minorHAnsi" w:hAnsiTheme="minorHAnsi" w:cstheme="minorHAnsi"/>
          <w:sz w:val="18"/>
          <w:szCs w:val="32"/>
          <w:rtl/>
        </w:rPr>
        <w:t xml:space="preserve">يونس نبي عليه السلام، او نيز امتحاني مخصوص به خود داشت كه در هيچ يك از انبياء سابقه نداشت، و آن اين بود كه ماهي دريا اورا بلعيد، و او در شكم ماهي در مناجات خود عرض ميكرد: </w:t>
      </w:r>
    </w:p>
    <w:p w14:paraId="5BF411FE" w14:textId="77777777" w:rsidR="005C571B" w:rsidRPr="005F3045" w:rsidRDefault="005C571B" w:rsidP="00A64C28">
      <w:pPr>
        <w:pStyle w:val="BodyText3"/>
        <w:widowControl w:val="0"/>
        <w:spacing w:before="0" w:after="120" w:line="276" w:lineRule="auto"/>
        <w:ind w:left="720" w:right="1560"/>
        <w:jc w:val="both"/>
        <w:rPr>
          <w:rFonts w:cstheme="minorHAnsi"/>
          <w:szCs w:val="40"/>
        </w:rPr>
      </w:pPr>
      <w:r w:rsidRPr="005F3045">
        <w:rPr>
          <w:rFonts w:asciiTheme="minorHAnsi" w:hAnsiTheme="minorHAnsi" w:cstheme="minorHAnsi"/>
          <w:sz w:val="16"/>
          <w:szCs w:val="32"/>
          <w:rtl/>
        </w:rPr>
        <w:t>« -  لا اِلهَ اِلاّ اَنتَ سُبحانَكَ اِنــــّي كُنتُ مِنَ الظّالِمينَ ! »</w:t>
      </w:r>
    </w:p>
    <w:p w14:paraId="3D632101" w14:textId="77777777" w:rsidR="005C571B" w:rsidRPr="005F3045" w:rsidRDefault="005C571B" w:rsidP="00846F0C">
      <w:pPr>
        <w:pStyle w:val="Heading5"/>
        <w:rPr>
          <w:rtl/>
        </w:rPr>
      </w:pPr>
      <w:bookmarkStart w:id="233" w:name="_Toc101394349"/>
      <w:r w:rsidRPr="005F3045">
        <w:rPr>
          <w:rtl/>
        </w:rPr>
        <w:t>ابتلاء  لوط</w:t>
      </w:r>
      <w:bookmarkEnd w:id="233"/>
    </w:p>
    <w:p w14:paraId="1EF5F423"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16"/>
          <w:szCs w:val="32"/>
          <w:rtl/>
        </w:rPr>
      </w:pPr>
      <w:r w:rsidRPr="005F3045">
        <w:rPr>
          <w:rFonts w:asciiTheme="minorHAnsi" w:hAnsiTheme="minorHAnsi" w:cstheme="minorHAnsi"/>
          <w:sz w:val="16"/>
          <w:szCs w:val="32"/>
          <w:rtl/>
        </w:rPr>
        <w:t>امتحان و ابتلاء لوط در راه خدا در قرآن ذكر شده است. در ابتداء امر كه با ابراهيم عليه السلام بود ناملايماتي ديده و به حكم اجبار از وطن مألوف خود به اتفاق ياران و بستگان بيرون شده و به سرزمين " سدوم" كه مهد فحشاء و مركز فساد بود مهاجرت كرده بود و عمري ناظر گناهي بود كه در هيچ جاي دنيا سابقه نداشت، تا آنكه عذاب الهي همة آنان را از بين برده و در ديار " سدوم " خانه اي جز خانة لوط نماند، و حتي همسرش هم به  آن عذاب در گذشت.</w:t>
      </w:r>
    </w:p>
    <w:p w14:paraId="3195E515" w14:textId="77777777" w:rsidR="005C571B" w:rsidRPr="00846F0C" w:rsidRDefault="005C571B" w:rsidP="00A64C28">
      <w:pPr>
        <w:pStyle w:val="BodyText3"/>
        <w:widowControl w:val="0"/>
        <w:spacing w:before="0" w:after="120" w:line="276" w:lineRule="auto"/>
        <w:jc w:val="both"/>
        <w:rPr>
          <w:rFonts w:asciiTheme="minorHAnsi" w:hAnsiTheme="minorHAnsi" w:cstheme="minorHAnsi"/>
          <w:sz w:val="8"/>
          <w:rtl/>
        </w:rPr>
      </w:pPr>
    </w:p>
    <w:p w14:paraId="5E822680" w14:textId="77777777" w:rsidR="005C571B" w:rsidRPr="005F3045" w:rsidRDefault="005C571B" w:rsidP="00846F0C">
      <w:pPr>
        <w:pStyle w:val="Heading5"/>
        <w:rPr>
          <w:rtl/>
        </w:rPr>
      </w:pPr>
      <w:bookmarkStart w:id="234" w:name="_Toc101394350"/>
      <w:r w:rsidRPr="005F3045">
        <w:rPr>
          <w:rtl/>
        </w:rPr>
        <w:t>ابتلاء يسع</w:t>
      </w:r>
      <w:bookmarkEnd w:id="234"/>
    </w:p>
    <w:p w14:paraId="420BEE77"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14"/>
          <w:szCs w:val="32"/>
          <w:rtl/>
        </w:rPr>
      </w:pPr>
      <w:r w:rsidRPr="005F3045">
        <w:rPr>
          <w:rFonts w:asciiTheme="minorHAnsi" w:hAnsiTheme="minorHAnsi" w:cstheme="minorHAnsi"/>
          <w:sz w:val="14"/>
          <w:szCs w:val="32"/>
          <w:rtl/>
        </w:rPr>
        <w:t>گرچه در قرآن كريم جزئياتي از شرح حال يسع ذكر نشده است ولكن بطوري كه از بعض روايات استفاده مي شود وي وصي اليــاس بوده و مانند مسيح "ع" مرده را زنده مي كرده و كور مادرزاد و پيسي را شفا مي داده است  ولي با اين حال مردم زير بارش نرفته اند و خداوند آنان را به قحطي سختي مبتلاء كرده است.</w:t>
      </w:r>
    </w:p>
    <w:p w14:paraId="5EC82FA2"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8"/>
          <w:szCs w:val="10"/>
          <w:rtl/>
        </w:rPr>
      </w:pPr>
    </w:p>
    <w:p w14:paraId="40D842FA" w14:textId="77777777" w:rsidR="005C571B" w:rsidRPr="005F3045" w:rsidRDefault="005C571B" w:rsidP="00A64C28">
      <w:pPr>
        <w:pStyle w:val="Footer"/>
        <w:widowControl w:val="0"/>
        <w:spacing w:before="0" w:after="120" w:line="276" w:lineRule="auto"/>
        <w:rPr>
          <w:rFonts w:cstheme="minorHAnsi"/>
          <w:sz w:val="20"/>
          <w:szCs w:val="24"/>
          <w:rtl/>
        </w:rPr>
      </w:pPr>
    </w:p>
    <w:p w14:paraId="79A5951F" w14:textId="77777777" w:rsidR="005E3527" w:rsidRDefault="005C571B" w:rsidP="005E3527">
      <w:pPr>
        <w:widowControl w:val="0"/>
        <w:spacing w:before="0"/>
        <w:rPr>
          <w:rFonts w:cstheme="minorHAnsi"/>
          <w:sz w:val="28"/>
          <w:szCs w:val="28"/>
          <w:u w:val="single"/>
          <w:rtl/>
        </w:rPr>
      </w:pPr>
      <w:r w:rsidRPr="005F3045">
        <w:rPr>
          <w:rFonts w:cstheme="minorHAnsi"/>
          <w:sz w:val="28"/>
          <w:szCs w:val="28"/>
          <w:u w:val="single"/>
          <w:rtl/>
        </w:rPr>
        <w:t xml:space="preserve">مستند : </w:t>
      </w:r>
      <w:bookmarkStart w:id="235" w:name="_Hlk100380435"/>
      <w:r w:rsidRPr="005F3045">
        <w:rPr>
          <w:rFonts w:cstheme="minorHAnsi"/>
          <w:sz w:val="28"/>
          <w:szCs w:val="28"/>
          <w:u w:val="single"/>
          <w:rtl/>
        </w:rPr>
        <w:t>آيه 253سوره بقره</w:t>
      </w:r>
      <w:bookmarkEnd w:id="235"/>
      <w:r w:rsidRPr="005F3045">
        <w:rPr>
          <w:rFonts w:cstheme="minorHAnsi"/>
          <w:sz w:val="28"/>
          <w:szCs w:val="28"/>
          <w:u w:val="single"/>
          <w:rtl/>
        </w:rPr>
        <w:t xml:space="preserve">                 </w:t>
      </w:r>
      <w:bookmarkStart w:id="236" w:name="_Hlk100380412"/>
      <w:r w:rsidRPr="005F3045">
        <w:rPr>
          <w:rFonts w:cstheme="minorHAnsi"/>
          <w:sz w:val="28"/>
          <w:szCs w:val="28"/>
          <w:u w:val="single"/>
          <w:rtl/>
        </w:rPr>
        <w:t>"  تِلكَ الرُّسُلُ فَضَّلنا بَعضَهُم عَلي</w:t>
      </w:r>
      <w:r w:rsidRPr="005F3045">
        <w:rPr>
          <w:rFonts w:cstheme="minorHAnsi"/>
          <w:sz w:val="28"/>
          <w:szCs w:val="28"/>
          <w:u w:val="single"/>
          <w:vertAlign w:val="superscript"/>
          <w:rtl/>
        </w:rPr>
        <w:t>ا</w:t>
      </w:r>
      <w:r w:rsidRPr="005F3045">
        <w:rPr>
          <w:rFonts w:cstheme="minorHAnsi"/>
          <w:sz w:val="28"/>
          <w:szCs w:val="28"/>
          <w:u w:val="single"/>
          <w:rtl/>
        </w:rPr>
        <w:t xml:space="preserve">  بَعضٍ </w:t>
      </w:r>
      <w:r w:rsidRPr="005F3045">
        <w:rPr>
          <w:rFonts w:cstheme="minorHAnsi"/>
          <w:sz w:val="28"/>
          <w:szCs w:val="28"/>
          <w:u w:val="single"/>
        </w:rPr>
        <w:t>…</w:t>
      </w:r>
      <w:r w:rsidRPr="005F3045">
        <w:rPr>
          <w:rFonts w:cstheme="minorHAnsi"/>
          <w:sz w:val="28"/>
          <w:szCs w:val="28"/>
          <w:u w:val="single"/>
          <w:rtl/>
        </w:rPr>
        <w:t xml:space="preserve">!  " </w:t>
      </w:r>
      <w:bookmarkEnd w:id="236"/>
      <w:r w:rsidRPr="005F3045">
        <w:rPr>
          <w:rFonts w:cstheme="minorHAnsi"/>
          <w:sz w:val="28"/>
          <w:szCs w:val="28"/>
          <w:u w:val="single"/>
          <w:rtl/>
        </w:rPr>
        <w:t xml:space="preserve">              </w:t>
      </w:r>
      <w:bookmarkStart w:id="237" w:name="_Hlk100380965"/>
    </w:p>
    <w:p w14:paraId="43EA318B" w14:textId="364B165C" w:rsidR="005C571B" w:rsidRDefault="005C571B" w:rsidP="005E3527">
      <w:pPr>
        <w:widowControl w:val="0"/>
        <w:spacing w:before="0"/>
        <w:rPr>
          <w:rFonts w:cstheme="minorHAnsi"/>
          <w:sz w:val="28"/>
          <w:szCs w:val="28"/>
          <w:u w:val="single"/>
          <w:rtl/>
        </w:rPr>
      </w:pPr>
      <w:r w:rsidRPr="005F3045">
        <w:rPr>
          <w:rFonts w:cstheme="minorHAnsi"/>
          <w:sz w:val="28"/>
          <w:szCs w:val="28"/>
          <w:u w:val="single"/>
          <w:rtl/>
        </w:rPr>
        <w:t>الميزان ج4 ص 177</w:t>
      </w:r>
      <w:bookmarkEnd w:id="237"/>
    </w:p>
    <w:p w14:paraId="5504DACF" w14:textId="77777777" w:rsidR="005E3527" w:rsidRPr="005E3527" w:rsidRDefault="005E3527" w:rsidP="005E3527">
      <w:pPr>
        <w:widowControl w:val="0"/>
        <w:spacing w:before="0"/>
        <w:rPr>
          <w:rFonts w:cstheme="minorHAnsi"/>
          <w:sz w:val="4"/>
          <w:szCs w:val="4"/>
          <w:u w:val="single"/>
          <w:rtl/>
        </w:rPr>
      </w:pPr>
    </w:p>
    <w:p w14:paraId="0A7B6F6D" w14:textId="60D60C58" w:rsidR="005C571B" w:rsidRPr="005E3527" w:rsidRDefault="005C571B" w:rsidP="005E3527">
      <w:pPr>
        <w:pStyle w:val="Heading3"/>
        <w:widowControl w:val="0"/>
        <w:pBdr>
          <w:top w:val="none" w:sz="0" w:space="0" w:color="auto"/>
          <w:left w:val="none" w:sz="0" w:space="0" w:color="auto"/>
          <w:bottom w:val="none" w:sz="0" w:space="0" w:color="auto"/>
          <w:right w:val="none" w:sz="0" w:space="0" w:color="auto"/>
        </w:pBdr>
        <w:shd w:val="clear" w:color="auto" w:fill="auto"/>
        <w:spacing w:before="0"/>
        <w:jc w:val="both"/>
        <w:rPr>
          <w:rFonts w:asciiTheme="minorHAnsi" w:hAnsiTheme="minorHAnsi" w:cstheme="minorHAnsi"/>
          <w:imprint w:val="0"/>
          <w:color w:val="000000" w:themeColor="text1"/>
          <w:sz w:val="20"/>
          <w:szCs w:val="32"/>
        </w:rPr>
      </w:pPr>
      <w:bookmarkStart w:id="238" w:name="_Toc101285501"/>
      <w:bookmarkStart w:id="239" w:name="_Toc101286646"/>
      <w:bookmarkStart w:id="240" w:name="_Toc101305951"/>
      <w:bookmarkStart w:id="241" w:name="_Toc101394351"/>
      <w:r w:rsidRPr="005E3527">
        <w:rPr>
          <w:rStyle w:val="Heading1Char"/>
          <w:rFonts w:asciiTheme="minorHAnsi" w:eastAsia="MS Mincho" w:hAnsiTheme="minorHAnsi" w:cstheme="minorHAnsi"/>
          <w:imprint w:val="0"/>
          <w:rtl/>
        </w:rPr>
        <w:t>درجات برتري پيامبران نسبت به يكديگر</w:t>
      </w:r>
      <w:r w:rsidRPr="005E3527">
        <w:rPr>
          <w:rFonts w:asciiTheme="minorHAnsi" w:hAnsiTheme="minorHAnsi" w:cstheme="minorHAnsi"/>
          <w:imprint w:val="0"/>
          <w:color w:val="000000" w:themeColor="text1"/>
          <w:sz w:val="72"/>
          <w:szCs w:val="32"/>
          <w:rtl/>
        </w:rPr>
        <w:t xml:space="preserve">         </w:t>
      </w:r>
      <w:r w:rsidRPr="005E3527">
        <w:rPr>
          <w:rFonts w:asciiTheme="minorHAnsi" w:hAnsiTheme="minorHAnsi" w:cstheme="minorHAnsi"/>
          <w:imprint w:val="0"/>
          <w:color w:val="000000" w:themeColor="text1"/>
          <w:sz w:val="20"/>
          <w:szCs w:val="32"/>
          <w:rtl/>
        </w:rPr>
        <w:t xml:space="preserve"> </w:t>
      </w:r>
      <w:r w:rsidR="005E3527">
        <w:rPr>
          <w:rFonts w:asciiTheme="minorHAnsi" w:hAnsiTheme="minorHAnsi" w:cstheme="minorHAnsi" w:hint="cs"/>
          <w:imprint w:val="0"/>
          <w:color w:val="000000" w:themeColor="text1"/>
          <w:sz w:val="20"/>
          <w:szCs w:val="32"/>
          <w:rtl/>
        </w:rPr>
        <w:t xml:space="preserve"> </w:t>
      </w:r>
      <w:r w:rsidRPr="005E3527">
        <w:rPr>
          <w:rFonts w:asciiTheme="minorHAnsi" w:hAnsiTheme="minorHAnsi" w:cstheme="minorHAnsi"/>
          <w:imprint w:val="0"/>
          <w:color w:val="000000" w:themeColor="text1"/>
          <w:sz w:val="20"/>
          <w:szCs w:val="32"/>
          <w:rtl/>
        </w:rPr>
        <w:t>خداي سبحان انبياء را در يك درجه قرار نداده بلكه بين آنها برتري نهاده است. بعضي برتر از بعض ديگرند، و بعضي پائين تر از بعض ديگر؛ ولي همة آنها مشمول فضل الهي هستند، زيرا رسالت في نفسه فضيلتي است كه در همه هست!</w:t>
      </w:r>
      <w:bookmarkEnd w:id="238"/>
      <w:bookmarkEnd w:id="239"/>
      <w:bookmarkEnd w:id="240"/>
      <w:bookmarkEnd w:id="241"/>
    </w:p>
    <w:p w14:paraId="3C6E587A" w14:textId="77777777" w:rsidR="005C571B" w:rsidRPr="005F3045" w:rsidRDefault="005C571B" w:rsidP="00A64C28">
      <w:pPr>
        <w:pStyle w:val="BodyText3"/>
        <w:widowControl w:val="0"/>
        <w:spacing w:before="0" w:after="120" w:line="276" w:lineRule="auto"/>
        <w:jc w:val="both"/>
        <w:rPr>
          <w:rFonts w:asciiTheme="minorHAnsi" w:hAnsiTheme="minorHAnsi" w:cstheme="minorHAnsi"/>
          <w:szCs w:val="32"/>
          <w:rtl/>
        </w:rPr>
      </w:pPr>
      <w:r w:rsidRPr="005F3045">
        <w:rPr>
          <w:rFonts w:asciiTheme="minorHAnsi" w:hAnsiTheme="minorHAnsi" w:cstheme="minorHAnsi"/>
          <w:szCs w:val="32"/>
          <w:rtl/>
        </w:rPr>
        <w:tab/>
        <w:t>پس در بين انبياء اختلاف مقام و تفاضل درجات وجود دارد، در عين اينكه همة آنان در اصل فضل رسالت مشتركند،  و در مجمع كمالات كه همان توحيد است سهيمند، برخلاف اختلافاتي كه در ميان امت هاي آنان بعد از آنان پيدا مي شود.  چون اين اختلاف امت ها به ايمان و كفر و نفي و اثبات است، و معلوم است كه ميان اين دو جامع نيست.</w:t>
      </w:r>
    </w:p>
    <w:p w14:paraId="70451CC7" w14:textId="77777777" w:rsidR="005C571B" w:rsidRPr="005F3045" w:rsidRDefault="005C571B" w:rsidP="00A64C28">
      <w:pPr>
        <w:pStyle w:val="BodyText3"/>
        <w:widowControl w:val="0"/>
        <w:spacing w:before="0" w:after="120" w:line="276" w:lineRule="auto"/>
        <w:jc w:val="both"/>
        <w:rPr>
          <w:rFonts w:asciiTheme="minorHAnsi" w:hAnsiTheme="minorHAnsi" w:cstheme="minorHAnsi"/>
          <w:szCs w:val="32"/>
          <w:rtl/>
        </w:rPr>
      </w:pPr>
      <w:r w:rsidRPr="005F3045">
        <w:rPr>
          <w:rFonts w:asciiTheme="minorHAnsi" w:hAnsiTheme="minorHAnsi" w:cstheme="minorHAnsi"/>
          <w:szCs w:val="32"/>
          <w:rtl/>
        </w:rPr>
        <w:tab/>
        <w:t>به همين جهات است كه خداي تعالي در آيــات مـورد نظر از اين دو جور اختلاف دو جور تعبير آورده است،  يعني اختلاف انبياء را تفضيل خوانده و اين تفضيل را به خودش نسبت داده و فرموده است: " ما بين آنها اختلاف درجه قرار داديم! " ولي اختلاف امت ها را اختلاف خوانده و آن را به خود امت ها نسبت داده است. در آيات زير مي فرمايد:</w:t>
      </w:r>
    </w:p>
    <w:p w14:paraId="266E040B" w14:textId="77777777" w:rsidR="005C571B" w:rsidRPr="005F3045" w:rsidRDefault="005C571B" w:rsidP="00A64C28">
      <w:pPr>
        <w:pStyle w:val="BodyText3"/>
        <w:widowControl w:val="0"/>
        <w:spacing w:before="0" w:after="120" w:line="276" w:lineRule="auto"/>
        <w:jc w:val="both"/>
        <w:rPr>
          <w:rFonts w:asciiTheme="minorHAnsi" w:hAnsiTheme="minorHAnsi" w:cstheme="minorHAnsi"/>
          <w:szCs w:val="32"/>
          <w:rtl/>
        </w:rPr>
      </w:pPr>
      <w:r w:rsidRPr="005F3045">
        <w:rPr>
          <w:rFonts w:asciiTheme="minorHAnsi" w:hAnsiTheme="minorHAnsi" w:cstheme="minorHAnsi"/>
          <w:szCs w:val="32"/>
          <w:rtl/>
        </w:rPr>
        <w:tab/>
        <w:t xml:space="preserve">« اين پيامبــران،  پاره اي از ايشان را بر پـاره اي برتري داديم.  بعضي از آنان كسي بود كه خدا با وي سخن گفت  و بعضي از آنان را مرتبه ها بالا برد،  و عيسي بن مريم را </w:t>
      </w:r>
      <w:r w:rsidRPr="005F3045">
        <w:rPr>
          <w:rFonts w:asciiTheme="minorHAnsi" w:hAnsiTheme="minorHAnsi" w:cstheme="minorHAnsi"/>
          <w:sz w:val="22"/>
          <w:szCs w:val="32"/>
          <w:rtl/>
        </w:rPr>
        <w:t xml:space="preserve">آيات </w:t>
      </w:r>
      <w:r w:rsidRPr="005F3045">
        <w:rPr>
          <w:rFonts w:asciiTheme="minorHAnsi" w:hAnsiTheme="minorHAnsi" w:cstheme="minorHAnsi"/>
          <w:szCs w:val="32"/>
          <w:rtl/>
        </w:rPr>
        <w:t xml:space="preserve">بيّنات داديم،  و او را به  </w:t>
      </w:r>
      <w:r w:rsidRPr="005F3045">
        <w:rPr>
          <w:rFonts w:asciiTheme="minorHAnsi" w:hAnsiTheme="minorHAnsi" w:cstheme="minorHAnsi"/>
          <w:sz w:val="18"/>
          <w:szCs w:val="32"/>
          <w:rtl/>
        </w:rPr>
        <w:t xml:space="preserve">روح القدس </w:t>
      </w:r>
      <w:r w:rsidRPr="005F3045">
        <w:rPr>
          <w:rFonts w:asciiTheme="minorHAnsi" w:hAnsiTheme="minorHAnsi" w:cstheme="minorHAnsi"/>
          <w:szCs w:val="32"/>
          <w:rtl/>
        </w:rPr>
        <w:t xml:space="preserve">تأييد و تقويت كرديم. اگر خدا مي خواست كساني كه پس از پيغمبران بودند با وجود حجت ها كه به سويشان آمده بود، با هم جنگ نمي كردند، ولي مختلف شدند.  </w:t>
      </w:r>
    </w:p>
    <w:p w14:paraId="659DD650" w14:textId="77777777" w:rsidR="005C571B" w:rsidRPr="005F3045" w:rsidRDefault="005C571B" w:rsidP="00A64C28">
      <w:pPr>
        <w:pStyle w:val="BodyText3"/>
        <w:widowControl w:val="0"/>
        <w:spacing w:before="0" w:after="120" w:line="276" w:lineRule="auto"/>
        <w:jc w:val="both"/>
        <w:rPr>
          <w:rFonts w:asciiTheme="minorHAnsi" w:hAnsiTheme="minorHAnsi" w:cstheme="minorHAnsi"/>
          <w:szCs w:val="32"/>
          <w:rtl/>
        </w:rPr>
      </w:pPr>
      <w:r w:rsidRPr="005F3045">
        <w:rPr>
          <w:rFonts w:asciiTheme="minorHAnsi" w:hAnsiTheme="minorHAnsi" w:cstheme="minorHAnsi"/>
          <w:szCs w:val="32"/>
          <w:rtl/>
        </w:rPr>
        <w:tab/>
        <w:t xml:space="preserve">از آنان كساني بودندكه ايمان داشتند، وكساني بودندكه كافر شدند و اگر خدا مي خواست با هم كارزار نمي كردند ولي خدا هرچه بخواهد مي كند </w:t>
      </w:r>
      <w:r w:rsidRPr="005F3045">
        <w:rPr>
          <w:rFonts w:asciiTheme="minorHAnsi" w:hAnsiTheme="minorHAnsi" w:cstheme="minorHAnsi"/>
          <w:szCs w:val="32"/>
        </w:rPr>
        <w:t>…</w:t>
      </w:r>
      <w:r w:rsidRPr="005F3045">
        <w:rPr>
          <w:rFonts w:asciiTheme="minorHAnsi" w:hAnsiTheme="minorHAnsi" w:cstheme="minorHAnsi"/>
          <w:szCs w:val="32"/>
          <w:rtl/>
        </w:rPr>
        <w:t>!»   (بقره/253)</w:t>
      </w:r>
    </w:p>
    <w:p w14:paraId="73339D5E"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0"/>
          <w:szCs w:val="8"/>
          <w:rtl/>
        </w:rPr>
      </w:pPr>
    </w:p>
    <w:p w14:paraId="1E2904FA" w14:textId="77777777" w:rsidR="005C571B" w:rsidRPr="005F3045" w:rsidRDefault="005C571B" w:rsidP="00A64C28">
      <w:pPr>
        <w:pStyle w:val="BodyText3"/>
        <w:widowControl w:val="0"/>
        <w:spacing w:before="0" w:after="120" w:line="276" w:lineRule="auto"/>
        <w:jc w:val="both"/>
        <w:rPr>
          <w:rFonts w:asciiTheme="minorHAnsi" w:hAnsiTheme="minorHAnsi" w:cstheme="minorHAnsi"/>
          <w:szCs w:val="32"/>
          <w:rtl/>
        </w:rPr>
      </w:pPr>
      <w:r w:rsidRPr="005F3045">
        <w:rPr>
          <w:rFonts w:asciiTheme="minorHAnsi" w:hAnsiTheme="minorHAnsi" w:cstheme="minorHAnsi"/>
          <w:szCs w:val="32"/>
          <w:rtl/>
        </w:rPr>
        <w:tab/>
      </w:r>
      <w:r w:rsidRPr="005F3045">
        <w:rPr>
          <w:rFonts w:asciiTheme="minorHAnsi" w:hAnsiTheme="minorHAnsi" w:cstheme="minorHAnsi"/>
          <w:sz w:val="32"/>
          <w:szCs w:val="32"/>
          <w:rtl/>
        </w:rPr>
        <w:t>فضـــيلت هاي انبياء دو قسم اند</w:t>
      </w:r>
      <w:r w:rsidRPr="005F3045">
        <w:rPr>
          <w:rFonts w:asciiTheme="minorHAnsi" w:hAnsiTheme="minorHAnsi" w:cstheme="minorHAnsi"/>
          <w:szCs w:val="32"/>
          <w:rtl/>
        </w:rPr>
        <w:t xml:space="preserve">:  يك فضيلت هست كه نام آن به خودي خود دلالت بر فضــيــلت مي كند، مانند: </w:t>
      </w:r>
      <w:r w:rsidRPr="005F3045">
        <w:rPr>
          <w:rFonts w:asciiTheme="minorHAnsi" w:hAnsiTheme="minorHAnsi" w:cstheme="minorHAnsi"/>
          <w:sz w:val="32"/>
          <w:szCs w:val="32"/>
          <w:rtl/>
        </w:rPr>
        <w:t>" آيات بيّنات" و يا " تأييد بروح القدس،"</w:t>
      </w:r>
      <w:r w:rsidRPr="005F3045">
        <w:rPr>
          <w:rFonts w:asciiTheme="minorHAnsi" w:hAnsiTheme="minorHAnsi" w:cstheme="minorHAnsi"/>
          <w:szCs w:val="32"/>
          <w:rtl/>
        </w:rPr>
        <w:t xml:space="preserve"> كه درباره عيسي بن مريم ذكر كرد، چون اين خصال و صفات به خودي خود صفاتي برجسته و ارجمندند.</w:t>
      </w:r>
    </w:p>
    <w:p w14:paraId="26B0BEF7" w14:textId="77777777" w:rsidR="005C571B" w:rsidRPr="005F3045" w:rsidRDefault="005C571B" w:rsidP="00A64C28">
      <w:pPr>
        <w:pStyle w:val="BodyText3"/>
        <w:widowControl w:val="0"/>
        <w:spacing w:before="0" w:after="120" w:line="276" w:lineRule="auto"/>
        <w:jc w:val="both"/>
        <w:rPr>
          <w:rFonts w:asciiTheme="minorHAnsi" w:hAnsiTheme="minorHAnsi" w:cstheme="minorHAnsi"/>
          <w:szCs w:val="32"/>
          <w:rtl/>
        </w:rPr>
      </w:pPr>
      <w:r w:rsidRPr="005F3045">
        <w:rPr>
          <w:rFonts w:asciiTheme="minorHAnsi" w:hAnsiTheme="minorHAnsi" w:cstheme="minorHAnsi"/>
          <w:szCs w:val="32"/>
          <w:rtl/>
        </w:rPr>
        <w:lastRenderedPageBreak/>
        <w:tab/>
        <w:t>بعضي ديگر به خودي خود فضيلت نيستند، و وقتي فضيلت مي شوند كه به مقام والائي بستگي و ارتباط پيدا بكنند و از آن مقام كسب فضيلت و ارزش كنند، مانند سخن گفتن كه به خودي خود از فضايل نيست ولي وقتي به خدا منسوب شده آن وقت از فضايل گشته است.  يا مانند رفع درجات كه اگر يك آدم ظالم به آدم درجه بدهد فضيلت شمرده نمي شود ولي وقتي خدا درجة آدم را بالا مي برد فضيلت حساب مي شود.</w:t>
      </w:r>
    </w:p>
    <w:p w14:paraId="659AE2E5" w14:textId="77777777" w:rsidR="005C571B" w:rsidRPr="005F3045" w:rsidRDefault="005C571B" w:rsidP="00A64C28">
      <w:pPr>
        <w:pStyle w:val="BodyText3"/>
        <w:widowControl w:val="0"/>
        <w:spacing w:before="0" w:after="120" w:line="276" w:lineRule="auto"/>
        <w:jc w:val="both"/>
        <w:rPr>
          <w:rFonts w:asciiTheme="minorHAnsi" w:hAnsiTheme="minorHAnsi" w:cstheme="minorHAnsi"/>
          <w:szCs w:val="32"/>
          <w:rtl/>
        </w:rPr>
      </w:pPr>
      <w:r w:rsidRPr="005F3045">
        <w:rPr>
          <w:rFonts w:asciiTheme="minorHAnsi" w:hAnsiTheme="minorHAnsi" w:cstheme="minorHAnsi"/>
          <w:szCs w:val="32"/>
          <w:rtl/>
        </w:rPr>
        <w:tab/>
        <w:t>اگر در ميان همة انبياء نام حضرت عيسي "ع" را ذكر كرده است علتش اين است كه هرچند آنچه از جهات فضيلت در اينجا براي عيسي"ع" ذكر كرده يعني " دادن بينات و تأييد به روح القدس،"  اموري است كه اختصاص به عيسي بن مريم"ع" ندارد بلكه مشترك ميان همة رسولان است ولكن در خصوص عيسي"ع" به نحوي خاص است، چون تمامي آيات بينات آن جناب از قبيل مرده زنده كردن، با نفخه مرغ آفريدن، بهبود دادن پيسي و كور و خبر دادن از غيب اموري بوده است متكي بر حيات و ترشحي بوده است از روح.</w:t>
      </w:r>
    </w:p>
    <w:p w14:paraId="01FF4AE1" w14:textId="77777777" w:rsidR="005C571B" w:rsidRPr="005F3045" w:rsidRDefault="005C571B" w:rsidP="00A64C28">
      <w:pPr>
        <w:pStyle w:val="BodyText3"/>
        <w:widowControl w:val="0"/>
        <w:spacing w:before="0" w:after="120" w:line="276" w:lineRule="auto"/>
        <w:jc w:val="both"/>
        <w:rPr>
          <w:rFonts w:asciiTheme="minorHAnsi" w:hAnsiTheme="minorHAnsi" w:cstheme="minorHAnsi"/>
          <w:szCs w:val="32"/>
          <w:rtl/>
        </w:rPr>
      </w:pPr>
      <w:r w:rsidRPr="005F3045">
        <w:rPr>
          <w:rFonts w:asciiTheme="minorHAnsi" w:hAnsiTheme="minorHAnsi" w:cstheme="minorHAnsi"/>
          <w:szCs w:val="32"/>
          <w:rtl/>
        </w:rPr>
        <w:tab/>
        <w:t xml:space="preserve">از همين جهت فوق الذكر بود كه آنرا بخصوص به عيسي"ع"  نسبت داد و به نام آن جناب تصريح كرد، چون اگر تصريح نمي كرد معـــلوم نمي شد كــه اين آيات فضيلت خاص اوست. </w:t>
      </w:r>
    </w:p>
    <w:p w14:paraId="39E84B7E" w14:textId="77777777" w:rsidR="005C571B" w:rsidRPr="005F3045" w:rsidRDefault="005C571B" w:rsidP="00A64C28">
      <w:pPr>
        <w:pStyle w:val="BodyText3"/>
        <w:widowControl w:val="0"/>
        <w:spacing w:before="0" w:after="120" w:line="276" w:lineRule="auto"/>
        <w:jc w:val="both"/>
        <w:rPr>
          <w:rFonts w:asciiTheme="minorHAnsi" w:hAnsiTheme="minorHAnsi" w:cstheme="minorHAnsi"/>
          <w:szCs w:val="32"/>
          <w:rtl/>
        </w:rPr>
      </w:pPr>
      <w:r w:rsidRPr="005F3045">
        <w:rPr>
          <w:rFonts w:asciiTheme="minorHAnsi" w:hAnsiTheme="minorHAnsi" w:cstheme="minorHAnsi"/>
          <w:szCs w:val="32"/>
          <w:rtl/>
        </w:rPr>
        <w:tab/>
        <w:t xml:space="preserve">علاوه بر اين در اسم عيسي"ع" خصوصيت ديگري هست، و در آن آيتي روشن وجود دارد،  و آن اين است كه وي پسر مريم عليهاالسلام است، كه بدون پدر از او متولد شده است.  نبودن پدر براي عيسي "ع" و نبودن همسر براي مريم را </w:t>
      </w:r>
      <w:r w:rsidRPr="005F3045">
        <w:rPr>
          <w:rFonts w:asciiTheme="minorHAnsi" w:hAnsiTheme="minorHAnsi" w:cstheme="minorHAnsi"/>
          <w:sz w:val="18"/>
          <w:szCs w:val="32"/>
          <w:rtl/>
        </w:rPr>
        <w:t xml:space="preserve">آيتي براي عالميان </w:t>
      </w:r>
      <w:r w:rsidRPr="005F3045">
        <w:rPr>
          <w:rFonts w:asciiTheme="minorHAnsi" w:hAnsiTheme="minorHAnsi" w:cstheme="minorHAnsi"/>
          <w:szCs w:val="32"/>
          <w:rtl/>
        </w:rPr>
        <w:t>دانسته است.</w:t>
      </w:r>
    </w:p>
    <w:p w14:paraId="1FA4EBA2"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Cs w:val="32"/>
          <w:rtl/>
        </w:rPr>
        <w:tab/>
      </w:r>
      <w:r w:rsidRPr="005F3045">
        <w:rPr>
          <w:rFonts w:asciiTheme="minorHAnsi" w:hAnsiTheme="minorHAnsi" w:cstheme="minorHAnsi"/>
          <w:sz w:val="32"/>
          <w:szCs w:val="32"/>
          <w:rtl/>
        </w:rPr>
        <w:t xml:space="preserve">پس </w:t>
      </w:r>
      <w:r w:rsidRPr="005F3045">
        <w:rPr>
          <w:rFonts w:asciiTheme="minorHAnsi" w:hAnsiTheme="minorHAnsi" w:cstheme="minorHAnsi"/>
          <w:sz w:val="32"/>
          <w:szCs w:val="32"/>
          <w:u w:val="single"/>
          <w:rtl/>
        </w:rPr>
        <w:t>مجموع پسر و مادر</w:t>
      </w:r>
      <w:r w:rsidRPr="005F3045">
        <w:rPr>
          <w:rFonts w:asciiTheme="minorHAnsi" w:hAnsiTheme="minorHAnsi" w:cstheme="minorHAnsi"/>
          <w:sz w:val="32"/>
          <w:szCs w:val="32"/>
          <w:rtl/>
        </w:rPr>
        <w:t xml:space="preserve"> آيت الهي روشن و فضيلت اختصاصي ديگري است!</w:t>
      </w:r>
    </w:p>
    <w:p w14:paraId="14F05B94"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2"/>
          <w:szCs w:val="20"/>
          <w:rtl/>
        </w:rPr>
      </w:pPr>
    </w:p>
    <w:p w14:paraId="63F5F94E" w14:textId="77777777" w:rsidR="005C571B" w:rsidRPr="0083635F" w:rsidRDefault="005C571B" w:rsidP="00A64C28">
      <w:pPr>
        <w:pStyle w:val="Footer"/>
        <w:widowControl w:val="0"/>
        <w:spacing w:before="0" w:after="120" w:line="276" w:lineRule="auto"/>
        <w:rPr>
          <w:rFonts w:cstheme="minorHAnsi"/>
          <w:sz w:val="12"/>
          <w:szCs w:val="16"/>
          <w:rtl/>
        </w:rPr>
      </w:pPr>
    </w:p>
    <w:p w14:paraId="6E6A1C8B" w14:textId="77777777" w:rsidR="005C571B" w:rsidRPr="005F3045" w:rsidRDefault="005C571B" w:rsidP="00A64C28">
      <w:pPr>
        <w:widowControl w:val="0"/>
        <w:spacing w:before="0"/>
        <w:rPr>
          <w:rFonts w:cstheme="minorHAnsi"/>
          <w:sz w:val="28"/>
          <w:szCs w:val="28"/>
          <w:u w:val="single"/>
          <w:rtl/>
        </w:rPr>
      </w:pPr>
      <w:r w:rsidRPr="005F3045">
        <w:rPr>
          <w:rFonts w:cstheme="minorHAnsi"/>
          <w:sz w:val="28"/>
          <w:szCs w:val="28"/>
          <w:u w:val="single"/>
          <w:rtl/>
        </w:rPr>
        <w:t>مستند:</w:t>
      </w:r>
      <w:bookmarkStart w:id="242" w:name="_Hlk100383023"/>
      <w:r w:rsidRPr="005F3045">
        <w:rPr>
          <w:rFonts w:cstheme="minorHAnsi"/>
          <w:sz w:val="28"/>
          <w:szCs w:val="28"/>
          <w:u w:val="single"/>
          <w:rtl/>
        </w:rPr>
        <w:t xml:space="preserve"> آيه33و34 سوره آل عمران</w:t>
      </w:r>
      <w:bookmarkEnd w:id="242"/>
      <w:r w:rsidRPr="005F3045">
        <w:rPr>
          <w:rFonts w:cstheme="minorHAnsi"/>
          <w:sz w:val="28"/>
          <w:szCs w:val="28"/>
          <w:u w:val="single"/>
          <w:rtl/>
        </w:rPr>
        <w:t xml:space="preserve">       </w:t>
      </w:r>
      <w:bookmarkStart w:id="243" w:name="_Hlk100382991"/>
      <w:r w:rsidRPr="005F3045">
        <w:rPr>
          <w:rFonts w:cstheme="minorHAnsi"/>
          <w:sz w:val="28"/>
          <w:szCs w:val="28"/>
          <w:u w:val="single"/>
          <w:rtl/>
        </w:rPr>
        <w:t xml:space="preserve"> " اِنَّ اللهَ اصْطَفي</w:t>
      </w:r>
      <w:r w:rsidRPr="005F3045">
        <w:rPr>
          <w:rFonts w:cstheme="minorHAnsi"/>
          <w:sz w:val="28"/>
          <w:szCs w:val="28"/>
          <w:u w:val="single"/>
          <w:vertAlign w:val="superscript"/>
          <w:rtl/>
        </w:rPr>
        <w:t>ا</w:t>
      </w:r>
      <w:r w:rsidRPr="005F3045">
        <w:rPr>
          <w:rFonts w:cstheme="minorHAnsi"/>
          <w:sz w:val="28"/>
          <w:szCs w:val="28"/>
          <w:u w:val="single"/>
          <w:rtl/>
        </w:rPr>
        <w:t xml:space="preserve"> آدَمَ وَ نــوُحاً وَ آلَ اِبراهيمَ و آلَ عِمرانَ عَليَ العالَمينَ !" </w:t>
      </w:r>
      <w:bookmarkEnd w:id="243"/>
      <w:r w:rsidRPr="005F3045">
        <w:rPr>
          <w:rFonts w:cstheme="minorHAnsi"/>
          <w:sz w:val="28"/>
          <w:szCs w:val="28"/>
          <w:u w:val="single"/>
          <w:rtl/>
        </w:rPr>
        <w:t xml:space="preserve">    </w:t>
      </w:r>
      <w:bookmarkStart w:id="244" w:name="_Hlk100383116"/>
      <w:r w:rsidRPr="005F3045">
        <w:rPr>
          <w:rFonts w:cstheme="minorHAnsi"/>
          <w:sz w:val="28"/>
          <w:szCs w:val="28"/>
          <w:u w:val="single"/>
          <w:rtl/>
        </w:rPr>
        <w:t>الميزان ج5ص298</w:t>
      </w:r>
      <w:bookmarkEnd w:id="244"/>
    </w:p>
    <w:p w14:paraId="77D60052"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8"/>
          <w:szCs w:val="32"/>
          <w:rtl/>
        </w:rPr>
      </w:pPr>
      <w:bookmarkStart w:id="245" w:name="_Toc101285502"/>
      <w:bookmarkStart w:id="246" w:name="_Toc101305952"/>
      <w:bookmarkStart w:id="247" w:name="_Toc101394352"/>
      <w:r w:rsidRPr="005F3045">
        <w:rPr>
          <w:rStyle w:val="Heading1Char"/>
          <w:rFonts w:asciiTheme="minorHAnsi" w:hAnsiTheme="minorHAnsi" w:cstheme="minorHAnsi"/>
          <w:rtl/>
        </w:rPr>
        <w:t>برگزيده شدگان</w:t>
      </w:r>
      <w:bookmarkEnd w:id="245"/>
      <w:bookmarkEnd w:id="246"/>
      <w:bookmarkEnd w:id="247"/>
      <w:r w:rsidRPr="005F3045">
        <w:rPr>
          <w:rFonts w:asciiTheme="minorHAnsi" w:hAnsiTheme="minorHAnsi" w:cstheme="minorHAnsi"/>
          <w:sz w:val="16"/>
          <w:szCs w:val="28"/>
          <w:rtl/>
        </w:rPr>
        <w:t xml:space="preserve">             </w:t>
      </w:r>
      <w:r w:rsidRPr="005F3045">
        <w:rPr>
          <w:rFonts w:asciiTheme="minorHAnsi" w:hAnsiTheme="minorHAnsi" w:cstheme="minorHAnsi"/>
          <w:sz w:val="18"/>
          <w:szCs w:val="32"/>
          <w:rtl/>
        </w:rPr>
        <w:t>« خدا،  آدم و نوح و آل ابراهيم و آل عمران را برجهانيان برگزيد.  آنان فرزنداني هستند كه برخي با برخي ديگر در صفات پسنديده مشابه مي باشند، آري خدا شنوا و بيناست! »</w:t>
      </w:r>
    </w:p>
    <w:p w14:paraId="67D7457E" w14:textId="77777777" w:rsidR="005C571B" w:rsidRPr="005F3045" w:rsidRDefault="005C571B" w:rsidP="00A64C28">
      <w:pPr>
        <w:pStyle w:val="BodyText3"/>
        <w:widowControl w:val="0"/>
        <w:spacing w:before="0" w:after="120" w:line="276" w:lineRule="auto"/>
        <w:ind w:left="67" w:firstLine="653"/>
        <w:jc w:val="both"/>
        <w:rPr>
          <w:rFonts w:asciiTheme="minorHAnsi" w:hAnsiTheme="minorHAnsi" w:cstheme="minorHAnsi"/>
          <w:sz w:val="18"/>
          <w:szCs w:val="32"/>
          <w:rtl/>
        </w:rPr>
      </w:pPr>
      <w:r w:rsidRPr="005F3045">
        <w:rPr>
          <w:rFonts w:asciiTheme="minorHAnsi" w:hAnsiTheme="minorHAnsi" w:cstheme="minorHAnsi"/>
          <w:sz w:val="18"/>
          <w:szCs w:val="32"/>
          <w:rtl/>
        </w:rPr>
        <w:t xml:space="preserve">" برگزيدن بر جهانيان،" يك نوع اختيار نمودن و مقدم داشتن افراد نامبرده در يك </w:t>
      </w:r>
      <w:r w:rsidRPr="005F3045">
        <w:rPr>
          <w:rFonts w:asciiTheme="minorHAnsi" w:hAnsiTheme="minorHAnsi" w:cstheme="minorHAnsi"/>
          <w:sz w:val="18"/>
          <w:szCs w:val="32"/>
          <w:rtl/>
        </w:rPr>
        <w:lastRenderedPageBreak/>
        <w:t>امر يا اموري است كه ديگران در آن شركتي نداشته باشند.</w:t>
      </w:r>
    </w:p>
    <w:p w14:paraId="4891EEC8" w14:textId="77777777" w:rsidR="005C571B" w:rsidRPr="005F3045" w:rsidRDefault="005C571B" w:rsidP="00A64C28">
      <w:pPr>
        <w:pStyle w:val="BodyText3"/>
        <w:widowControl w:val="0"/>
        <w:spacing w:before="0" w:after="120" w:line="276" w:lineRule="auto"/>
        <w:ind w:left="67" w:firstLine="653"/>
        <w:jc w:val="both"/>
        <w:rPr>
          <w:rFonts w:asciiTheme="minorHAnsi" w:hAnsiTheme="minorHAnsi" w:cstheme="minorHAnsi"/>
          <w:sz w:val="36"/>
          <w:szCs w:val="32"/>
          <w:rtl/>
        </w:rPr>
      </w:pPr>
    </w:p>
    <w:p w14:paraId="218239BD" w14:textId="77777777" w:rsidR="005C571B" w:rsidRPr="005F3045" w:rsidRDefault="005C571B" w:rsidP="0083635F">
      <w:pPr>
        <w:pStyle w:val="Heading5"/>
        <w:rPr>
          <w:rtl/>
        </w:rPr>
      </w:pPr>
      <w:bookmarkStart w:id="248" w:name="_Toc101394353"/>
      <w:r w:rsidRPr="005F3045">
        <w:rPr>
          <w:rtl/>
        </w:rPr>
        <w:t>دلايل برگزيده شدن آدم "ع"</w:t>
      </w:r>
      <w:bookmarkEnd w:id="248"/>
    </w:p>
    <w:p w14:paraId="1BEDBB4A" w14:textId="77777777" w:rsidR="005C571B" w:rsidRPr="005F3045" w:rsidRDefault="005C571B" w:rsidP="00A64C28">
      <w:pPr>
        <w:pStyle w:val="BodyText3"/>
        <w:widowControl w:val="0"/>
        <w:spacing w:before="0" w:after="120" w:line="276" w:lineRule="auto"/>
        <w:ind w:firstLine="715"/>
        <w:jc w:val="both"/>
        <w:rPr>
          <w:rFonts w:asciiTheme="minorHAnsi" w:hAnsiTheme="minorHAnsi" w:cstheme="minorHAnsi"/>
          <w:sz w:val="18"/>
          <w:szCs w:val="32"/>
          <w:rtl/>
        </w:rPr>
      </w:pPr>
      <w:r w:rsidRPr="005F3045">
        <w:rPr>
          <w:rFonts w:asciiTheme="minorHAnsi" w:hAnsiTheme="minorHAnsi" w:cstheme="minorHAnsi"/>
          <w:sz w:val="18"/>
          <w:szCs w:val="32"/>
          <w:rtl/>
        </w:rPr>
        <w:t>اصطفاء و اختيار نمودن آدم سه جهت دارد:</w:t>
      </w:r>
    </w:p>
    <w:p w14:paraId="0A36BF22" w14:textId="77777777" w:rsidR="005C571B" w:rsidRPr="005F3045" w:rsidRDefault="005C571B" w:rsidP="00A64C28">
      <w:pPr>
        <w:pStyle w:val="BodyText3"/>
        <w:widowControl w:val="0"/>
        <w:spacing w:before="0" w:after="120" w:line="276" w:lineRule="auto"/>
        <w:ind w:left="5" w:firstLine="715"/>
        <w:jc w:val="both"/>
        <w:rPr>
          <w:rFonts w:asciiTheme="minorHAnsi" w:hAnsiTheme="minorHAnsi" w:cstheme="minorHAnsi"/>
          <w:sz w:val="18"/>
          <w:szCs w:val="32"/>
          <w:rtl/>
        </w:rPr>
      </w:pPr>
      <w:r w:rsidRPr="005F3045">
        <w:rPr>
          <w:rFonts w:asciiTheme="minorHAnsi" w:hAnsiTheme="minorHAnsi" w:cstheme="minorHAnsi"/>
          <w:sz w:val="16"/>
          <w:szCs w:val="32"/>
          <w:rtl/>
        </w:rPr>
        <w:t xml:space="preserve">اول اينكه آن جناب اولين " خــليفــة الهي" از ميان نوع انسان است. </w:t>
      </w:r>
      <w:r w:rsidRPr="005F3045">
        <w:rPr>
          <w:rFonts w:asciiTheme="minorHAnsi" w:hAnsiTheme="minorHAnsi" w:cstheme="minorHAnsi"/>
          <w:sz w:val="15"/>
          <w:szCs w:val="32"/>
          <w:rtl/>
        </w:rPr>
        <w:t>خداوند در سورة بقره آيه 30 مي فرمايد</w:t>
      </w:r>
      <w:r w:rsidRPr="005F3045">
        <w:rPr>
          <w:rFonts w:asciiTheme="minorHAnsi" w:hAnsiTheme="minorHAnsi" w:cstheme="minorHAnsi"/>
          <w:sz w:val="18"/>
          <w:szCs w:val="32"/>
          <w:rtl/>
        </w:rPr>
        <w:t xml:space="preserve">: </w:t>
      </w:r>
    </w:p>
    <w:p w14:paraId="714F2622"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15"/>
          <w:szCs w:val="32"/>
          <w:rtl/>
        </w:rPr>
      </w:pPr>
      <w:r w:rsidRPr="005F3045">
        <w:rPr>
          <w:rFonts w:asciiTheme="minorHAnsi" w:hAnsiTheme="minorHAnsi" w:cstheme="minorHAnsi"/>
          <w:sz w:val="16"/>
          <w:szCs w:val="32"/>
          <w:rtl/>
        </w:rPr>
        <w:t xml:space="preserve">« </w:t>
      </w:r>
      <w:r w:rsidRPr="005F3045">
        <w:rPr>
          <w:rFonts w:asciiTheme="minorHAnsi" w:hAnsiTheme="minorHAnsi" w:cstheme="minorHAnsi"/>
          <w:sz w:val="15"/>
          <w:szCs w:val="32"/>
          <w:rtl/>
        </w:rPr>
        <w:t xml:space="preserve">اِنّي جاعِلٌ في الاَرضِ </w:t>
      </w:r>
      <w:r w:rsidRPr="005F3045">
        <w:rPr>
          <w:rFonts w:asciiTheme="minorHAnsi" w:hAnsiTheme="minorHAnsi" w:cstheme="minorHAnsi"/>
          <w:sz w:val="13"/>
          <w:szCs w:val="32"/>
          <w:rtl/>
        </w:rPr>
        <w:t xml:space="preserve">خَليفَةً  </w:t>
      </w:r>
      <w:r w:rsidRPr="005F3045">
        <w:rPr>
          <w:rFonts w:asciiTheme="minorHAnsi" w:hAnsiTheme="minorHAnsi" w:cstheme="minorHAnsi"/>
          <w:sz w:val="15"/>
          <w:szCs w:val="32"/>
          <w:rtl/>
        </w:rPr>
        <w:t xml:space="preserve">- </w:t>
      </w:r>
      <w:r w:rsidRPr="005F3045">
        <w:rPr>
          <w:rFonts w:asciiTheme="minorHAnsi" w:hAnsiTheme="minorHAnsi" w:cstheme="minorHAnsi"/>
          <w:sz w:val="16"/>
          <w:szCs w:val="32"/>
          <w:rtl/>
        </w:rPr>
        <w:t>من در زمين جانشين و خليفه اي خواهم گماشت!»</w:t>
      </w:r>
    </w:p>
    <w:p w14:paraId="0476DBB1" w14:textId="77777777" w:rsidR="005C571B" w:rsidRPr="005F3045" w:rsidRDefault="005C571B" w:rsidP="00A64C28">
      <w:pPr>
        <w:pStyle w:val="BodyText3"/>
        <w:widowControl w:val="0"/>
        <w:spacing w:before="0" w:after="120" w:line="276" w:lineRule="auto"/>
        <w:ind w:left="5" w:firstLine="715"/>
        <w:jc w:val="both"/>
        <w:rPr>
          <w:rFonts w:asciiTheme="minorHAnsi" w:hAnsiTheme="minorHAnsi" w:cstheme="minorHAnsi"/>
          <w:szCs w:val="32"/>
          <w:rtl/>
        </w:rPr>
      </w:pPr>
      <w:r w:rsidRPr="005F3045">
        <w:rPr>
          <w:rFonts w:asciiTheme="minorHAnsi" w:hAnsiTheme="minorHAnsi" w:cstheme="minorHAnsi"/>
          <w:szCs w:val="32"/>
          <w:rtl/>
        </w:rPr>
        <w:t xml:space="preserve">دوم اين كه افتتاح باب توبه از او آغاز گشته است </w:t>
      </w:r>
      <w:r w:rsidRPr="005F3045">
        <w:rPr>
          <w:rFonts w:asciiTheme="minorHAnsi" w:hAnsiTheme="minorHAnsi" w:cstheme="minorHAnsi"/>
          <w:sz w:val="18"/>
          <w:szCs w:val="32"/>
          <w:rtl/>
        </w:rPr>
        <w:t>.</w:t>
      </w:r>
      <w:r w:rsidRPr="005F3045">
        <w:rPr>
          <w:rFonts w:asciiTheme="minorHAnsi" w:hAnsiTheme="minorHAnsi" w:cstheme="minorHAnsi"/>
          <w:szCs w:val="32"/>
          <w:rtl/>
        </w:rPr>
        <w:t xml:space="preserve"> </w:t>
      </w:r>
    </w:p>
    <w:p w14:paraId="5ED6DA29"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8"/>
          <w:szCs w:val="32"/>
          <w:rtl/>
        </w:rPr>
      </w:pPr>
      <w:r w:rsidRPr="005F3045">
        <w:rPr>
          <w:rFonts w:asciiTheme="minorHAnsi" w:hAnsiTheme="minorHAnsi" w:cstheme="minorHAnsi"/>
          <w:szCs w:val="32"/>
          <w:rtl/>
        </w:rPr>
        <w:t>خداوند در سوره طه آيه 122 مي فرمايد</w:t>
      </w:r>
      <w:r w:rsidRPr="005F3045">
        <w:rPr>
          <w:rFonts w:asciiTheme="minorHAnsi" w:hAnsiTheme="minorHAnsi" w:cstheme="minorHAnsi"/>
          <w:sz w:val="18"/>
          <w:szCs w:val="32"/>
          <w:rtl/>
        </w:rPr>
        <w:t>:</w:t>
      </w:r>
    </w:p>
    <w:p w14:paraId="737C2DF5"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18"/>
          <w:szCs w:val="32"/>
          <w:rtl/>
        </w:rPr>
      </w:pPr>
      <w:r w:rsidRPr="005F3045">
        <w:rPr>
          <w:rFonts w:asciiTheme="minorHAnsi" w:hAnsiTheme="minorHAnsi" w:cstheme="minorHAnsi"/>
          <w:szCs w:val="32"/>
          <w:rtl/>
        </w:rPr>
        <w:t>« ثُمَّ اجتَباهُ رَبـُّهُ فَتابَ عَليهِ وَ هَدي</w:t>
      </w:r>
      <w:r w:rsidRPr="005F3045">
        <w:rPr>
          <w:rFonts w:asciiTheme="minorHAnsi" w:hAnsiTheme="minorHAnsi" w:cstheme="minorHAnsi"/>
          <w:szCs w:val="32"/>
          <w:vertAlign w:val="superscript"/>
          <w:rtl/>
        </w:rPr>
        <w:t>ا</w:t>
      </w:r>
      <w:r w:rsidRPr="005F3045">
        <w:rPr>
          <w:rFonts w:asciiTheme="minorHAnsi" w:hAnsiTheme="minorHAnsi" w:cstheme="minorHAnsi"/>
          <w:szCs w:val="32"/>
          <w:rtl/>
        </w:rPr>
        <w:t xml:space="preserve"> </w:t>
      </w:r>
      <w:r w:rsidRPr="005F3045">
        <w:rPr>
          <w:rFonts w:asciiTheme="minorHAnsi" w:hAnsiTheme="minorHAnsi" w:cstheme="minorHAnsi"/>
          <w:sz w:val="18"/>
          <w:szCs w:val="32"/>
          <w:rtl/>
        </w:rPr>
        <w:t>-  سپس خدا اورا اختيار كرد و توبه اورا پذيرفت، و او هدايت يافت! »</w:t>
      </w:r>
    </w:p>
    <w:p w14:paraId="7DFC12C0" w14:textId="77777777" w:rsidR="005C571B" w:rsidRPr="005F3045" w:rsidRDefault="005C571B" w:rsidP="00A64C28">
      <w:pPr>
        <w:pStyle w:val="BodyText3"/>
        <w:widowControl w:val="0"/>
        <w:spacing w:before="0" w:after="120" w:line="276" w:lineRule="auto"/>
        <w:ind w:left="5" w:firstLine="715"/>
        <w:jc w:val="both"/>
        <w:rPr>
          <w:rFonts w:asciiTheme="minorHAnsi" w:hAnsiTheme="minorHAnsi" w:cstheme="minorHAnsi"/>
          <w:sz w:val="13"/>
          <w:szCs w:val="32"/>
          <w:rtl/>
        </w:rPr>
      </w:pPr>
      <w:r w:rsidRPr="005F3045">
        <w:rPr>
          <w:rFonts w:asciiTheme="minorHAnsi" w:hAnsiTheme="minorHAnsi" w:cstheme="minorHAnsi"/>
          <w:sz w:val="16"/>
          <w:szCs w:val="32"/>
          <w:rtl/>
        </w:rPr>
        <w:t xml:space="preserve">سوم اين كه خداوند براي اولين بار دين را براي او تشريع فرموده است. </w:t>
      </w:r>
      <w:r w:rsidRPr="005F3045">
        <w:rPr>
          <w:rFonts w:asciiTheme="minorHAnsi" w:hAnsiTheme="minorHAnsi" w:cstheme="minorHAnsi"/>
          <w:sz w:val="13"/>
          <w:szCs w:val="32"/>
          <w:rtl/>
        </w:rPr>
        <w:t>خداوند در سوره طه آية 123 مي فرمايد :</w:t>
      </w:r>
    </w:p>
    <w:p w14:paraId="4A684E9A"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16"/>
          <w:szCs w:val="32"/>
          <w:rtl/>
        </w:rPr>
      </w:pPr>
      <w:r w:rsidRPr="005F3045">
        <w:rPr>
          <w:rFonts w:asciiTheme="minorHAnsi" w:hAnsiTheme="minorHAnsi" w:cstheme="minorHAnsi"/>
          <w:sz w:val="16"/>
          <w:szCs w:val="32"/>
          <w:rtl/>
        </w:rPr>
        <w:t>« فَاِمّا يأتِيَنَّكُم مِنّي هُديً -  پس چون از جانب من براي شما هدايت آيد، هر كه از آن پيروي كند نه گمراه شود و نه شقي و بدبخت گردد! »</w:t>
      </w:r>
    </w:p>
    <w:p w14:paraId="1E9C57B8"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10"/>
          <w:szCs w:val="10"/>
          <w:rtl/>
        </w:rPr>
      </w:pPr>
    </w:p>
    <w:p w14:paraId="6EDDE54A" w14:textId="77777777" w:rsidR="005C571B" w:rsidRPr="005F3045" w:rsidRDefault="005C571B" w:rsidP="00A64C28">
      <w:pPr>
        <w:pStyle w:val="BodyText3"/>
        <w:widowControl w:val="0"/>
        <w:spacing w:before="0" w:after="120" w:line="276" w:lineRule="auto"/>
        <w:ind w:left="5" w:firstLine="715"/>
        <w:jc w:val="both"/>
        <w:rPr>
          <w:rFonts w:asciiTheme="minorHAnsi" w:hAnsiTheme="minorHAnsi" w:cstheme="minorHAnsi"/>
          <w:sz w:val="16"/>
          <w:szCs w:val="32"/>
          <w:rtl/>
        </w:rPr>
      </w:pPr>
      <w:r w:rsidRPr="005F3045">
        <w:rPr>
          <w:rFonts w:asciiTheme="minorHAnsi" w:hAnsiTheme="minorHAnsi" w:cstheme="minorHAnsi"/>
          <w:sz w:val="16"/>
          <w:szCs w:val="32"/>
          <w:rtl/>
        </w:rPr>
        <w:t>اينها جهاتي هستند كه كسي در آنها با حضرت آدم</w:t>
      </w:r>
      <w:r w:rsidRPr="005F3045">
        <w:rPr>
          <w:rFonts w:asciiTheme="minorHAnsi" w:hAnsiTheme="minorHAnsi" w:cstheme="minorHAnsi"/>
          <w:szCs w:val="32"/>
          <w:rtl/>
        </w:rPr>
        <w:t xml:space="preserve">"ع" </w:t>
      </w:r>
      <w:r w:rsidRPr="005F3045">
        <w:rPr>
          <w:rFonts w:asciiTheme="minorHAnsi" w:hAnsiTheme="minorHAnsi" w:cstheme="minorHAnsi"/>
          <w:sz w:val="16"/>
          <w:szCs w:val="32"/>
          <w:rtl/>
        </w:rPr>
        <w:t xml:space="preserve"> شركت ندارد </w:t>
      </w:r>
      <w:r w:rsidRPr="005F3045">
        <w:rPr>
          <w:rFonts w:asciiTheme="minorHAnsi" w:hAnsiTheme="minorHAnsi" w:cstheme="minorHAnsi"/>
          <w:sz w:val="16"/>
          <w:szCs w:val="32"/>
        </w:rPr>
        <w:t>…</w:t>
      </w:r>
      <w:r w:rsidRPr="005F3045">
        <w:rPr>
          <w:rFonts w:asciiTheme="minorHAnsi" w:hAnsiTheme="minorHAnsi" w:cstheme="minorHAnsi"/>
          <w:sz w:val="16"/>
          <w:szCs w:val="32"/>
          <w:rtl/>
        </w:rPr>
        <w:t xml:space="preserve"> و چه بزرگ منقبت هائي است !</w:t>
      </w:r>
    </w:p>
    <w:p w14:paraId="51B2319B" w14:textId="77777777" w:rsidR="005C571B" w:rsidRPr="005F3045" w:rsidRDefault="005C571B" w:rsidP="0083635F">
      <w:pPr>
        <w:pStyle w:val="Heading5"/>
        <w:rPr>
          <w:rtl/>
        </w:rPr>
      </w:pPr>
      <w:bookmarkStart w:id="249" w:name="_Toc101394354"/>
      <w:r w:rsidRPr="005F3045">
        <w:rPr>
          <w:rtl/>
        </w:rPr>
        <w:t>دلايل برگزيده شدن نوح "ع"</w:t>
      </w:r>
      <w:bookmarkEnd w:id="249"/>
    </w:p>
    <w:p w14:paraId="3C25EC8A"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16"/>
          <w:szCs w:val="32"/>
          <w:rtl/>
        </w:rPr>
      </w:pPr>
      <w:r w:rsidRPr="005F3045">
        <w:rPr>
          <w:rFonts w:asciiTheme="minorHAnsi" w:hAnsiTheme="minorHAnsi" w:cstheme="minorHAnsi"/>
          <w:sz w:val="16"/>
          <w:szCs w:val="32"/>
          <w:rtl/>
        </w:rPr>
        <w:t>اختصاصات حضرت نوح چند چيز است:</w:t>
      </w:r>
    </w:p>
    <w:p w14:paraId="15F02CD2" w14:textId="77777777" w:rsidR="005C571B" w:rsidRPr="005F3045" w:rsidRDefault="005C571B" w:rsidP="00A64C28">
      <w:pPr>
        <w:pStyle w:val="BodyText3"/>
        <w:widowControl w:val="0"/>
        <w:spacing w:before="0" w:after="120" w:line="276" w:lineRule="auto"/>
        <w:ind w:left="5" w:firstLine="787"/>
        <w:jc w:val="both"/>
        <w:rPr>
          <w:rFonts w:asciiTheme="minorHAnsi" w:hAnsiTheme="minorHAnsi" w:cstheme="minorHAnsi"/>
          <w:sz w:val="11"/>
          <w:szCs w:val="32"/>
          <w:rtl/>
        </w:rPr>
      </w:pPr>
      <w:r w:rsidRPr="005F3045">
        <w:rPr>
          <w:rFonts w:asciiTheme="minorHAnsi" w:hAnsiTheme="minorHAnsi" w:cstheme="minorHAnsi"/>
          <w:sz w:val="15"/>
          <w:szCs w:val="32"/>
          <w:rtl/>
        </w:rPr>
        <w:t>اول  اين كه او اولين پيغمبر اولواالعزم است كه داراي كتاب و شريعت   مي باشد</w:t>
      </w:r>
      <w:r w:rsidRPr="005F3045">
        <w:rPr>
          <w:rFonts w:asciiTheme="minorHAnsi" w:hAnsiTheme="minorHAnsi" w:cstheme="minorHAnsi"/>
          <w:sz w:val="11"/>
          <w:szCs w:val="32"/>
          <w:rtl/>
        </w:rPr>
        <w:t>.</w:t>
      </w:r>
    </w:p>
    <w:p w14:paraId="39F44117"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1"/>
          <w:szCs w:val="32"/>
          <w:rtl/>
        </w:rPr>
      </w:pPr>
      <w:r w:rsidRPr="005F3045">
        <w:rPr>
          <w:rFonts w:asciiTheme="minorHAnsi" w:hAnsiTheme="minorHAnsi" w:cstheme="minorHAnsi"/>
          <w:sz w:val="11"/>
          <w:szCs w:val="32"/>
          <w:rtl/>
        </w:rPr>
        <w:t xml:space="preserve"> خداوند در سورة بقره آية 213 مي فرمايد:</w:t>
      </w:r>
    </w:p>
    <w:p w14:paraId="6A71F029"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32"/>
          <w:szCs w:val="32"/>
          <w:rtl/>
        </w:rPr>
      </w:pPr>
      <w:r w:rsidRPr="005F3045">
        <w:rPr>
          <w:rFonts w:asciiTheme="minorHAnsi" w:hAnsiTheme="minorHAnsi" w:cstheme="minorHAnsi"/>
          <w:sz w:val="32"/>
          <w:szCs w:val="32"/>
          <w:rtl/>
        </w:rPr>
        <w:t xml:space="preserve">« كانَ النّاسُ اُمَّةً واحِدةً فبَعَثَ اللهُ النَبيّينَ  -  مردم يك گروه بودند، پس خدا پيغمبران را نويد دهنده و بيم دهنده برانگيخت و با ايشان كتاب بحق فرستاد تا ميان </w:t>
      </w:r>
      <w:r w:rsidRPr="005F3045">
        <w:rPr>
          <w:rFonts w:asciiTheme="minorHAnsi" w:hAnsiTheme="minorHAnsi" w:cstheme="minorHAnsi"/>
          <w:sz w:val="32"/>
          <w:szCs w:val="32"/>
          <w:rtl/>
        </w:rPr>
        <w:lastRenderedPageBreak/>
        <w:t>مردم در آنچه اختلاف كرده اند حكم كند</w:t>
      </w:r>
      <w:r w:rsidRPr="005F3045">
        <w:rPr>
          <w:rFonts w:asciiTheme="minorHAnsi" w:hAnsiTheme="minorHAnsi" w:cstheme="minorHAnsi"/>
          <w:sz w:val="32"/>
          <w:szCs w:val="32"/>
        </w:rPr>
        <w:t>…</w:t>
      </w:r>
      <w:r w:rsidRPr="005F3045">
        <w:rPr>
          <w:rFonts w:asciiTheme="minorHAnsi" w:hAnsiTheme="minorHAnsi" w:cstheme="minorHAnsi"/>
          <w:sz w:val="32"/>
          <w:szCs w:val="32"/>
          <w:rtl/>
        </w:rPr>
        <w:t>!»</w:t>
      </w:r>
    </w:p>
    <w:p w14:paraId="301748CF" w14:textId="77777777" w:rsidR="005C571B" w:rsidRPr="005F3045" w:rsidRDefault="005C571B" w:rsidP="00A64C28">
      <w:pPr>
        <w:pStyle w:val="BodyText3"/>
        <w:widowControl w:val="0"/>
        <w:spacing w:before="0" w:after="120" w:line="276" w:lineRule="auto"/>
        <w:ind w:left="5" w:firstLine="715"/>
        <w:jc w:val="both"/>
        <w:rPr>
          <w:rFonts w:asciiTheme="minorHAnsi" w:hAnsiTheme="minorHAnsi" w:cstheme="minorHAnsi"/>
          <w:sz w:val="11"/>
          <w:szCs w:val="32"/>
          <w:rtl/>
        </w:rPr>
      </w:pPr>
      <w:r w:rsidRPr="005F3045">
        <w:rPr>
          <w:rFonts w:asciiTheme="minorHAnsi" w:hAnsiTheme="minorHAnsi" w:cstheme="minorHAnsi"/>
          <w:sz w:val="13"/>
          <w:szCs w:val="32"/>
          <w:rtl/>
        </w:rPr>
        <w:t>دوم</w:t>
      </w:r>
      <w:r w:rsidRPr="005F3045">
        <w:rPr>
          <w:rFonts w:asciiTheme="minorHAnsi" w:hAnsiTheme="minorHAnsi" w:cstheme="minorHAnsi"/>
          <w:sz w:val="11"/>
          <w:szCs w:val="32"/>
          <w:rtl/>
        </w:rPr>
        <w:t xml:space="preserve">  </w:t>
      </w:r>
      <w:r w:rsidRPr="005F3045">
        <w:rPr>
          <w:rFonts w:asciiTheme="minorHAnsi" w:hAnsiTheme="minorHAnsi" w:cstheme="minorHAnsi"/>
          <w:sz w:val="13"/>
          <w:szCs w:val="32"/>
          <w:rtl/>
        </w:rPr>
        <w:t xml:space="preserve">اينكه حضرت نوح </w:t>
      </w:r>
      <w:r w:rsidRPr="005F3045">
        <w:rPr>
          <w:rFonts w:asciiTheme="minorHAnsi" w:hAnsiTheme="minorHAnsi" w:cstheme="minorHAnsi"/>
          <w:sz w:val="15"/>
          <w:szCs w:val="36"/>
          <w:rtl/>
        </w:rPr>
        <w:t xml:space="preserve">" </w:t>
      </w:r>
      <w:r w:rsidRPr="005F3045">
        <w:rPr>
          <w:rFonts w:asciiTheme="minorHAnsi" w:hAnsiTheme="minorHAnsi" w:cstheme="minorHAnsi"/>
          <w:sz w:val="11"/>
          <w:szCs w:val="32"/>
          <w:rtl/>
        </w:rPr>
        <w:t xml:space="preserve">پدر ثاني </w:t>
      </w:r>
      <w:r w:rsidRPr="005F3045">
        <w:rPr>
          <w:rFonts w:asciiTheme="minorHAnsi" w:hAnsiTheme="minorHAnsi" w:cstheme="minorHAnsi"/>
          <w:sz w:val="15"/>
          <w:szCs w:val="36"/>
          <w:rtl/>
        </w:rPr>
        <w:t xml:space="preserve">"  </w:t>
      </w:r>
      <w:r w:rsidRPr="005F3045">
        <w:rPr>
          <w:rFonts w:asciiTheme="minorHAnsi" w:hAnsiTheme="minorHAnsi" w:cstheme="minorHAnsi"/>
          <w:sz w:val="13"/>
          <w:szCs w:val="32"/>
          <w:rtl/>
        </w:rPr>
        <w:t>نوع انسان محسوب مي شود</w:t>
      </w:r>
      <w:r w:rsidRPr="005F3045">
        <w:rPr>
          <w:rFonts w:asciiTheme="minorHAnsi" w:hAnsiTheme="minorHAnsi" w:cstheme="minorHAnsi"/>
          <w:sz w:val="11"/>
          <w:szCs w:val="32"/>
          <w:rtl/>
        </w:rPr>
        <w:t>.</w:t>
      </w:r>
    </w:p>
    <w:p w14:paraId="085106F8"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1"/>
          <w:szCs w:val="32"/>
          <w:rtl/>
        </w:rPr>
      </w:pPr>
      <w:r w:rsidRPr="005F3045">
        <w:rPr>
          <w:rFonts w:asciiTheme="minorHAnsi" w:hAnsiTheme="minorHAnsi" w:cstheme="minorHAnsi"/>
          <w:sz w:val="10"/>
          <w:szCs w:val="32"/>
          <w:rtl/>
        </w:rPr>
        <w:t>خداوند در سوره صافات آيه 77تا79 مي فرمايد</w:t>
      </w:r>
      <w:r w:rsidRPr="005F3045">
        <w:rPr>
          <w:rFonts w:asciiTheme="minorHAnsi" w:hAnsiTheme="minorHAnsi" w:cstheme="minorHAnsi"/>
          <w:sz w:val="11"/>
          <w:szCs w:val="32"/>
          <w:rtl/>
        </w:rPr>
        <w:t xml:space="preserve">: </w:t>
      </w:r>
    </w:p>
    <w:p w14:paraId="2784FC70"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11"/>
          <w:szCs w:val="32"/>
          <w:rtl/>
        </w:rPr>
      </w:pPr>
      <w:r w:rsidRPr="005F3045">
        <w:rPr>
          <w:rFonts w:asciiTheme="minorHAnsi" w:hAnsiTheme="minorHAnsi" w:cstheme="minorHAnsi"/>
          <w:sz w:val="11"/>
          <w:szCs w:val="32"/>
          <w:rtl/>
        </w:rPr>
        <w:t>« وَ جَعَلنا ذُرِّيَّتَهُ هُمُ الباقينَ وَ تَرَكنا عَليهِ في الآخِرينَ  - تنها نسل و اولاد او را در روي زمين باقي گذاشتيم،  و در ميان آيندگان نام نيكويش نهاديم،  سلام و تحيت بر نوح باد ! »</w:t>
      </w:r>
    </w:p>
    <w:p w14:paraId="33D50BD6" w14:textId="77777777" w:rsidR="005C571B" w:rsidRPr="0083635F" w:rsidRDefault="005C571B" w:rsidP="00A64C28">
      <w:pPr>
        <w:pStyle w:val="BodyText3"/>
        <w:widowControl w:val="0"/>
        <w:spacing w:before="0" w:after="120" w:line="276" w:lineRule="auto"/>
        <w:jc w:val="both"/>
        <w:rPr>
          <w:rFonts w:asciiTheme="minorHAnsi" w:hAnsiTheme="minorHAnsi" w:cstheme="minorHAnsi"/>
          <w:sz w:val="3"/>
          <w:szCs w:val="20"/>
          <w:rtl/>
        </w:rPr>
      </w:pPr>
    </w:p>
    <w:p w14:paraId="0F33DE99" w14:textId="77777777" w:rsidR="005C571B" w:rsidRPr="005F3045" w:rsidRDefault="005C571B" w:rsidP="0083635F">
      <w:pPr>
        <w:pStyle w:val="Heading5"/>
        <w:rPr>
          <w:rtl/>
        </w:rPr>
      </w:pPr>
      <w:bookmarkStart w:id="250" w:name="_Toc101394355"/>
      <w:r w:rsidRPr="005F3045">
        <w:rPr>
          <w:rtl/>
        </w:rPr>
        <w:t>برگزيده شدن آل ابراهيم و آل عمران</w:t>
      </w:r>
      <w:bookmarkEnd w:id="250"/>
    </w:p>
    <w:p w14:paraId="53EF3C7E"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11"/>
          <w:szCs w:val="32"/>
          <w:rtl/>
        </w:rPr>
      </w:pPr>
      <w:r w:rsidRPr="005F3045">
        <w:rPr>
          <w:rFonts w:asciiTheme="minorHAnsi" w:hAnsiTheme="minorHAnsi" w:cstheme="minorHAnsi"/>
          <w:sz w:val="11"/>
          <w:szCs w:val="32"/>
          <w:rtl/>
        </w:rPr>
        <w:t xml:space="preserve">خداي متعال بعد از ذكر آدم و نوح و برگزيده شدن آنها، " آل ابراهيم" و" آل عمران" را كه ازجمله برگزيده شدگان هستند، يادآوري كرده است.  </w:t>
      </w:r>
      <w:r w:rsidRPr="005F3045">
        <w:rPr>
          <w:rFonts w:asciiTheme="minorHAnsi" w:hAnsiTheme="minorHAnsi" w:cstheme="minorHAnsi"/>
          <w:sz w:val="10"/>
          <w:szCs w:val="32"/>
          <w:rtl/>
        </w:rPr>
        <w:t>مراد از آل ابراهيم و آل عمران مخصوصين آن دو از اهل و ملحقّين به آنان مي باشند.</w:t>
      </w:r>
    </w:p>
    <w:p w14:paraId="1BF08E5C"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0"/>
          <w:szCs w:val="32"/>
          <w:rtl/>
        </w:rPr>
      </w:pPr>
      <w:r w:rsidRPr="005F3045">
        <w:rPr>
          <w:rFonts w:asciiTheme="minorHAnsi" w:hAnsiTheme="minorHAnsi" w:cstheme="minorHAnsi"/>
          <w:sz w:val="11"/>
          <w:szCs w:val="32"/>
          <w:rtl/>
        </w:rPr>
        <w:tab/>
        <w:t>منظور از " آل ابراهيم" ذرية طاهرين او از طريق " اسماعيل" اند كه در</w:t>
      </w:r>
    </w:p>
    <w:p w14:paraId="76921811"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1"/>
          <w:szCs w:val="32"/>
          <w:rtl/>
        </w:rPr>
      </w:pPr>
      <w:r w:rsidRPr="005F3045">
        <w:rPr>
          <w:rFonts w:asciiTheme="minorHAnsi" w:hAnsiTheme="minorHAnsi" w:cstheme="minorHAnsi"/>
          <w:sz w:val="11"/>
          <w:szCs w:val="32"/>
          <w:rtl/>
        </w:rPr>
        <w:t xml:space="preserve"> آن </w:t>
      </w:r>
      <w:r w:rsidRPr="005F3045">
        <w:rPr>
          <w:rFonts w:asciiTheme="minorHAnsi" w:hAnsiTheme="minorHAnsi" w:cstheme="minorHAnsi"/>
          <w:sz w:val="10"/>
          <w:szCs w:val="32"/>
          <w:rtl/>
        </w:rPr>
        <w:t>سيّدشان «</w:t>
      </w:r>
      <w:r w:rsidRPr="005F3045">
        <w:rPr>
          <w:rFonts w:asciiTheme="minorHAnsi" w:hAnsiTheme="minorHAnsi" w:cstheme="minorHAnsi"/>
          <w:sz w:val="11"/>
          <w:szCs w:val="32"/>
          <w:rtl/>
        </w:rPr>
        <w:t xml:space="preserve"> پيغمبر اسلام و آل طاهرينش، » داخلند.</w:t>
      </w:r>
    </w:p>
    <w:p w14:paraId="5DB22A4D"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0"/>
          <w:szCs w:val="32"/>
          <w:rtl/>
        </w:rPr>
      </w:pPr>
      <w:r w:rsidRPr="005F3045">
        <w:rPr>
          <w:rFonts w:asciiTheme="minorHAnsi" w:hAnsiTheme="minorHAnsi" w:cstheme="minorHAnsi"/>
          <w:sz w:val="11"/>
          <w:szCs w:val="32"/>
          <w:rtl/>
        </w:rPr>
        <w:tab/>
      </w:r>
      <w:r w:rsidRPr="005F3045">
        <w:rPr>
          <w:rFonts w:asciiTheme="minorHAnsi" w:hAnsiTheme="minorHAnsi" w:cstheme="minorHAnsi"/>
          <w:sz w:val="10"/>
          <w:szCs w:val="32"/>
          <w:rtl/>
        </w:rPr>
        <w:t>منظور از «آل عمران»  مريم و عيسي</w:t>
      </w:r>
      <w:r w:rsidRPr="005F3045">
        <w:rPr>
          <w:rFonts w:asciiTheme="minorHAnsi" w:hAnsiTheme="minorHAnsi" w:cstheme="minorHAnsi"/>
          <w:sz w:val="18"/>
          <w:szCs w:val="32"/>
          <w:rtl/>
        </w:rPr>
        <w:t>"ع"</w:t>
      </w:r>
      <w:r w:rsidRPr="005F3045">
        <w:rPr>
          <w:rFonts w:asciiTheme="minorHAnsi" w:hAnsiTheme="minorHAnsi" w:cstheme="minorHAnsi"/>
          <w:sz w:val="10"/>
          <w:szCs w:val="32"/>
          <w:rtl/>
        </w:rPr>
        <w:t xml:space="preserve"> يا آن دو با زوجة عمران خواهد بود.</w:t>
      </w:r>
    </w:p>
    <w:p w14:paraId="170DBBFE"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0"/>
          <w:szCs w:val="32"/>
          <w:rtl/>
        </w:rPr>
      </w:pPr>
    </w:p>
    <w:p w14:paraId="04F1C7F5"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0"/>
          <w:szCs w:val="10"/>
          <w:rtl/>
        </w:rPr>
      </w:pPr>
    </w:p>
    <w:p w14:paraId="4A90BCD3" w14:textId="77777777" w:rsidR="005C571B" w:rsidRPr="005F3045" w:rsidRDefault="005C571B" w:rsidP="0083635F">
      <w:pPr>
        <w:pStyle w:val="Heading5"/>
        <w:rPr>
          <w:rtl/>
        </w:rPr>
      </w:pPr>
      <w:bookmarkStart w:id="251" w:name="_Toc101394356"/>
      <w:r w:rsidRPr="005F3045">
        <w:rPr>
          <w:rtl/>
        </w:rPr>
        <w:t>ساير برگزيده شدگان</w:t>
      </w:r>
      <w:bookmarkEnd w:id="251"/>
    </w:p>
    <w:p w14:paraId="2DA8B4AF" w14:textId="77777777" w:rsidR="005C571B" w:rsidRPr="005F3045" w:rsidRDefault="005C571B" w:rsidP="00A64C28">
      <w:pPr>
        <w:pStyle w:val="BodyText3"/>
        <w:widowControl w:val="0"/>
        <w:spacing w:before="0" w:after="120" w:line="276" w:lineRule="auto"/>
        <w:ind w:left="5" w:firstLine="715"/>
        <w:jc w:val="both"/>
        <w:rPr>
          <w:rFonts w:asciiTheme="minorHAnsi" w:hAnsiTheme="minorHAnsi" w:cstheme="minorHAnsi"/>
          <w:sz w:val="11"/>
          <w:szCs w:val="32"/>
          <w:rtl/>
        </w:rPr>
      </w:pPr>
      <w:r w:rsidRPr="005F3045">
        <w:rPr>
          <w:rFonts w:asciiTheme="minorHAnsi" w:hAnsiTheme="minorHAnsi" w:cstheme="minorHAnsi"/>
          <w:sz w:val="11"/>
          <w:szCs w:val="32"/>
          <w:rtl/>
        </w:rPr>
        <w:t>در قرآن كريم موضوع برگزيده شدگان تكراراً ذكرشده است لذا آية مورد بحث در مقام انحصاردادن برگزيده شدن به گروه هاي فوق الذكر نيست.</w:t>
      </w:r>
    </w:p>
    <w:p w14:paraId="3C2862BC"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1"/>
          <w:szCs w:val="32"/>
          <w:rtl/>
        </w:rPr>
      </w:pPr>
      <w:r w:rsidRPr="005F3045">
        <w:rPr>
          <w:rFonts w:asciiTheme="minorHAnsi" w:hAnsiTheme="minorHAnsi" w:cstheme="minorHAnsi"/>
          <w:sz w:val="11"/>
          <w:szCs w:val="32"/>
          <w:rtl/>
        </w:rPr>
        <w:tab/>
        <w:t>بين آيه فوق كه متعرض برگزيده شدن خود ابراهيم و موسي</w:t>
      </w:r>
      <w:r w:rsidRPr="005F3045">
        <w:rPr>
          <w:rFonts w:asciiTheme="minorHAnsi" w:hAnsiTheme="minorHAnsi" w:cstheme="minorHAnsi"/>
          <w:szCs w:val="32"/>
          <w:rtl/>
        </w:rPr>
        <w:t>"ع"</w:t>
      </w:r>
      <w:r w:rsidRPr="005F3045">
        <w:rPr>
          <w:rFonts w:asciiTheme="minorHAnsi" w:hAnsiTheme="minorHAnsi" w:cstheme="minorHAnsi"/>
          <w:sz w:val="11"/>
          <w:szCs w:val="32"/>
          <w:rtl/>
        </w:rPr>
        <w:t xml:space="preserve"> نشده است و آيات زيادي كه در اثبات برگزيدگي آنان و بيان مناقب و بزرگي مقامشان وارد شده است، منافاتي نيست.</w:t>
      </w:r>
    </w:p>
    <w:p w14:paraId="746092DF"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0"/>
          <w:szCs w:val="32"/>
          <w:rtl/>
        </w:rPr>
      </w:pPr>
      <w:r w:rsidRPr="005F3045">
        <w:rPr>
          <w:rFonts w:asciiTheme="minorHAnsi" w:hAnsiTheme="minorHAnsi" w:cstheme="minorHAnsi"/>
          <w:sz w:val="11"/>
          <w:szCs w:val="32"/>
          <w:rtl/>
        </w:rPr>
        <w:tab/>
      </w:r>
      <w:r w:rsidRPr="005F3045">
        <w:rPr>
          <w:rFonts w:asciiTheme="minorHAnsi" w:hAnsiTheme="minorHAnsi" w:cstheme="minorHAnsi"/>
          <w:sz w:val="10"/>
          <w:szCs w:val="32"/>
          <w:rtl/>
        </w:rPr>
        <w:t xml:space="preserve">آيه فوق منافاتي با آيه اي كه مي فرمايد بني اسرائيل را بر عالميان فضيلت داديم، ندارد. فضيلت دادن آنان بر جهانيان منافاتي با فضيلت دادن عدة ديگر بر جهانيان ندارد،  </w:t>
      </w:r>
      <w:r w:rsidRPr="005F3045">
        <w:rPr>
          <w:rFonts w:asciiTheme="minorHAnsi" w:hAnsiTheme="minorHAnsi" w:cstheme="minorHAnsi"/>
          <w:sz w:val="10"/>
          <w:szCs w:val="32"/>
          <w:rtl/>
        </w:rPr>
        <w:lastRenderedPageBreak/>
        <w:t>و همچنين با فضيلت دادن عده اي ديگر برايشان ندارد،  زيرا فضيلت داشتن يك قوم يا اقوام مختلف بر غير آنها، تنها مستلزم آن است كه آن دسته در بعضي از فضايل دنيوي و يا اخروي بر ساير مردم تقدم داشته باشند.</w:t>
      </w:r>
    </w:p>
    <w:p w14:paraId="37EF6747"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0"/>
          <w:szCs w:val="32"/>
          <w:rtl/>
        </w:rPr>
      </w:pPr>
      <w:r w:rsidRPr="005F3045">
        <w:rPr>
          <w:rFonts w:asciiTheme="minorHAnsi" w:hAnsiTheme="minorHAnsi" w:cstheme="minorHAnsi"/>
          <w:sz w:val="11"/>
          <w:szCs w:val="32"/>
          <w:rtl/>
        </w:rPr>
        <w:tab/>
      </w:r>
      <w:r w:rsidRPr="005F3045">
        <w:rPr>
          <w:rFonts w:asciiTheme="minorHAnsi" w:hAnsiTheme="minorHAnsi" w:cstheme="minorHAnsi"/>
          <w:sz w:val="10"/>
          <w:szCs w:val="32"/>
          <w:rtl/>
        </w:rPr>
        <w:t>چنانكه در آية " وَ كُلاًّ فَضَّلنا عَلي العالَمينَ ! " در سورة انعام فضيلت پيغمبران را بر جهانيان صراحتاً بيان داشته است و در آية " وَ لَقَد فَضَّلنا بَعضَ النَّبيّينَ عَلي بَعضٍ ،" در سوره اسراء بعضي را بر بعض ديگر برتري داده است.</w:t>
      </w:r>
    </w:p>
    <w:p w14:paraId="7659E8C7" w14:textId="77777777" w:rsidR="005C571B" w:rsidRPr="0083635F" w:rsidRDefault="005C571B" w:rsidP="00A64C28">
      <w:pPr>
        <w:pStyle w:val="BodyText3"/>
        <w:widowControl w:val="0"/>
        <w:spacing w:before="0" w:after="120" w:line="276" w:lineRule="auto"/>
        <w:jc w:val="both"/>
        <w:rPr>
          <w:rFonts w:asciiTheme="minorHAnsi" w:hAnsiTheme="minorHAnsi" w:cstheme="minorHAnsi"/>
          <w:sz w:val="2"/>
          <w:szCs w:val="2"/>
          <w:rtl/>
        </w:rPr>
      </w:pPr>
    </w:p>
    <w:p w14:paraId="72442043"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8"/>
          <w:szCs w:val="28"/>
          <w:rtl/>
        </w:rPr>
      </w:pPr>
    </w:p>
    <w:p w14:paraId="3A96A1DA" w14:textId="77777777" w:rsidR="005C571B" w:rsidRPr="005F3045" w:rsidRDefault="005C571B" w:rsidP="0083635F">
      <w:pPr>
        <w:pStyle w:val="Heading5"/>
        <w:rPr>
          <w:rtl/>
        </w:rPr>
      </w:pPr>
      <w:bookmarkStart w:id="252" w:name="_Toc101394357"/>
      <w:r w:rsidRPr="005F3045">
        <w:rPr>
          <w:rtl/>
        </w:rPr>
        <w:t>برگزيدگان از عترت پيامبراسلام</w:t>
      </w:r>
      <w:bookmarkEnd w:id="252"/>
    </w:p>
    <w:p w14:paraId="3FCBF73F"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11"/>
          <w:szCs w:val="32"/>
          <w:rtl/>
        </w:rPr>
      </w:pPr>
      <w:r w:rsidRPr="005F3045">
        <w:rPr>
          <w:rFonts w:asciiTheme="minorHAnsi" w:hAnsiTheme="minorHAnsi" w:cstheme="minorHAnsi"/>
          <w:sz w:val="11"/>
          <w:szCs w:val="32"/>
          <w:rtl/>
        </w:rPr>
        <w:t>قرآن كريم در ادامة آية فوق  موضوع  اصطفاء و برگزيده شدن را از آدم و نــوح و آل ابــراهيم و آل عمران به ذريه ها و نسلهاي آنـها معطوف ساختـه و مي فرمايد:</w:t>
      </w:r>
    </w:p>
    <w:p w14:paraId="0ED8F791"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1"/>
          <w:szCs w:val="32"/>
          <w:rtl/>
        </w:rPr>
      </w:pPr>
      <w:r w:rsidRPr="005F3045">
        <w:rPr>
          <w:rFonts w:asciiTheme="minorHAnsi" w:hAnsiTheme="minorHAnsi" w:cstheme="minorHAnsi"/>
          <w:sz w:val="11"/>
          <w:szCs w:val="32"/>
          <w:rtl/>
        </w:rPr>
        <w:tab/>
        <w:t xml:space="preserve">« ذُرِّيَّةً بَعضُها مِن بَعضٍ وَاللهُ سَميعٌ عَليمٌ - آنان ذريه اي هستند كه در صفات فضيلتي كه جهت اصلي اصطفاء آنان مي باشد مشابه يكديگرند و بعضي از بعض ديگر در ناحية صفات و حالات افتراق ندارند. » </w:t>
      </w:r>
    </w:p>
    <w:p w14:paraId="349E3AB0"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11"/>
          <w:szCs w:val="32"/>
          <w:rtl/>
        </w:rPr>
      </w:pPr>
      <w:r w:rsidRPr="005F3045">
        <w:rPr>
          <w:rFonts w:asciiTheme="minorHAnsi" w:hAnsiTheme="minorHAnsi" w:cstheme="minorHAnsi"/>
          <w:sz w:val="11"/>
          <w:szCs w:val="32"/>
          <w:rtl/>
        </w:rPr>
        <w:t xml:space="preserve">از امام محمد باقر عليه السلام </w:t>
      </w:r>
      <w:r w:rsidRPr="005F3045">
        <w:rPr>
          <w:rFonts w:asciiTheme="minorHAnsi" w:hAnsiTheme="minorHAnsi" w:cstheme="minorHAnsi"/>
          <w:sz w:val="8"/>
          <w:szCs w:val="28"/>
          <w:rtl/>
        </w:rPr>
        <w:t>(در تفسير عياشي)</w:t>
      </w:r>
      <w:r w:rsidRPr="005F3045">
        <w:rPr>
          <w:rFonts w:asciiTheme="minorHAnsi" w:hAnsiTheme="minorHAnsi" w:cstheme="minorHAnsi"/>
          <w:sz w:val="11"/>
          <w:szCs w:val="32"/>
          <w:rtl/>
        </w:rPr>
        <w:t xml:space="preserve"> نقل شده است كه حضرت اين آيه را </w:t>
      </w:r>
      <w:r w:rsidRPr="005F3045">
        <w:rPr>
          <w:rFonts w:asciiTheme="minorHAnsi" w:hAnsiTheme="minorHAnsi" w:cstheme="minorHAnsi"/>
          <w:sz w:val="10"/>
          <w:szCs w:val="32"/>
          <w:rtl/>
        </w:rPr>
        <w:t>تلاوت فرمود و بعد گفت:</w:t>
      </w:r>
    </w:p>
    <w:p w14:paraId="353E3094"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32"/>
          <w:rtl/>
        </w:rPr>
      </w:pPr>
      <w:r w:rsidRPr="005F3045">
        <w:rPr>
          <w:rFonts w:asciiTheme="minorHAnsi" w:hAnsiTheme="minorHAnsi" w:cstheme="minorHAnsi"/>
          <w:sz w:val="11"/>
          <w:szCs w:val="32"/>
          <w:rtl/>
        </w:rPr>
        <w:t xml:space="preserve"> </w:t>
      </w:r>
      <w:r w:rsidRPr="005F3045">
        <w:rPr>
          <w:rFonts w:asciiTheme="minorHAnsi" w:hAnsiTheme="minorHAnsi" w:cstheme="minorHAnsi"/>
          <w:sz w:val="32"/>
          <w:szCs w:val="32"/>
          <w:rtl/>
        </w:rPr>
        <w:t xml:space="preserve">"  ماهم از آنان هستيم، و ما باقيماندگان از آن عترتيم ! "  </w:t>
      </w:r>
    </w:p>
    <w:p w14:paraId="2DDA71E9" w14:textId="77777777" w:rsidR="005C571B" w:rsidRPr="005F3045" w:rsidRDefault="005C571B" w:rsidP="00A64C28">
      <w:pPr>
        <w:pStyle w:val="BodyText3"/>
        <w:widowControl w:val="0"/>
        <w:spacing w:before="0" w:after="120" w:line="276" w:lineRule="auto"/>
        <w:ind w:left="-23" w:firstLine="743"/>
        <w:jc w:val="both"/>
        <w:rPr>
          <w:rFonts w:asciiTheme="minorHAnsi" w:hAnsiTheme="minorHAnsi" w:cstheme="minorHAnsi"/>
          <w:sz w:val="8"/>
          <w:szCs w:val="12"/>
          <w:rtl/>
        </w:rPr>
      </w:pPr>
      <w:r w:rsidRPr="005F3045">
        <w:rPr>
          <w:rFonts w:asciiTheme="minorHAnsi" w:hAnsiTheme="minorHAnsi" w:cstheme="minorHAnsi"/>
          <w:sz w:val="13"/>
          <w:szCs w:val="32"/>
          <w:rtl/>
        </w:rPr>
        <w:t xml:space="preserve"> </w:t>
      </w:r>
    </w:p>
    <w:p w14:paraId="3050D0CF" w14:textId="77777777" w:rsidR="005C571B" w:rsidRPr="005F3045" w:rsidRDefault="005C571B" w:rsidP="00A64C28">
      <w:pPr>
        <w:pStyle w:val="BodyText3"/>
        <w:widowControl w:val="0"/>
        <w:spacing w:before="0" w:after="120" w:line="276" w:lineRule="auto"/>
        <w:ind w:left="-23" w:firstLine="743"/>
        <w:jc w:val="both"/>
        <w:rPr>
          <w:rFonts w:asciiTheme="minorHAnsi" w:hAnsiTheme="minorHAnsi" w:cstheme="minorHAnsi"/>
          <w:sz w:val="13"/>
          <w:szCs w:val="32"/>
          <w:rtl/>
        </w:rPr>
      </w:pPr>
      <w:r w:rsidRPr="005F3045">
        <w:rPr>
          <w:rFonts w:asciiTheme="minorHAnsi" w:hAnsiTheme="minorHAnsi" w:cstheme="minorHAnsi"/>
          <w:sz w:val="13"/>
          <w:szCs w:val="32"/>
          <w:rtl/>
        </w:rPr>
        <w:t xml:space="preserve">" </w:t>
      </w:r>
      <w:r w:rsidRPr="005F3045">
        <w:rPr>
          <w:rFonts w:asciiTheme="minorHAnsi" w:hAnsiTheme="minorHAnsi" w:cstheme="minorHAnsi"/>
          <w:sz w:val="11"/>
          <w:szCs w:val="32"/>
          <w:rtl/>
        </w:rPr>
        <w:t>عترت</w:t>
      </w:r>
      <w:r w:rsidRPr="005F3045">
        <w:rPr>
          <w:rFonts w:asciiTheme="minorHAnsi" w:hAnsiTheme="minorHAnsi" w:cstheme="minorHAnsi"/>
          <w:sz w:val="13"/>
          <w:szCs w:val="32"/>
          <w:rtl/>
        </w:rPr>
        <w:t xml:space="preserve"> "  ستون محفوظي را گويند كه در افراد يك فاميل مي باشد.  حضرت از آيه شريفة  </w:t>
      </w:r>
      <w:r w:rsidRPr="005F3045">
        <w:rPr>
          <w:rFonts w:asciiTheme="minorHAnsi" w:hAnsiTheme="minorHAnsi" w:cstheme="minorHAnsi"/>
          <w:sz w:val="11"/>
          <w:szCs w:val="32"/>
          <w:rtl/>
        </w:rPr>
        <w:t xml:space="preserve">" ذُرِّيـَّةً بَعضُها مِن بَعض، " </w:t>
      </w:r>
      <w:r w:rsidRPr="005F3045">
        <w:rPr>
          <w:rFonts w:asciiTheme="minorHAnsi" w:hAnsiTheme="minorHAnsi" w:cstheme="minorHAnsi"/>
          <w:sz w:val="13"/>
          <w:szCs w:val="32"/>
          <w:rtl/>
        </w:rPr>
        <w:t>ستون محفوظ از عترت را كه از آدم شروع و به نوح و سپس به آل ابراهيم و بالاخره به آل عمران مي رسد؛  استفاده فرموده و خودشان را هم از بقية آن عترت محسوب داشته است.</w:t>
      </w:r>
    </w:p>
    <w:p w14:paraId="276774E2" w14:textId="77777777" w:rsidR="005C571B" w:rsidRPr="005F3045" w:rsidRDefault="005C571B" w:rsidP="00A64C28">
      <w:pPr>
        <w:pStyle w:val="BodyText3"/>
        <w:widowControl w:val="0"/>
        <w:spacing w:before="0" w:after="120" w:line="276" w:lineRule="auto"/>
        <w:ind w:left="-23" w:firstLine="743"/>
        <w:jc w:val="both"/>
        <w:rPr>
          <w:rFonts w:asciiTheme="minorHAnsi" w:hAnsiTheme="minorHAnsi" w:cstheme="minorHAnsi"/>
          <w:sz w:val="10"/>
          <w:szCs w:val="32"/>
          <w:rtl/>
        </w:rPr>
      </w:pPr>
      <w:r w:rsidRPr="005F3045">
        <w:rPr>
          <w:rFonts w:asciiTheme="minorHAnsi" w:hAnsiTheme="minorHAnsi" w:cstheme="minorHAnsi"/>
          <w:sz w:val="13"/>
          <w:szCs w:val="32"/>
          <w:rtl/>
        </w:rPr>
        <w:t xml:space="preserve">از اينجا نكتة اين كه در آية مباركه نام " آدم" و "نوح" را هم ذكر نموده است، معلوم مي شود زيرا آن اشاره به اتصال و پيوند بودن" سلسلة اصـطفاء " مي باشد. </w:t>
      </w:r>
    </w:p>
    <w:p w14:paraId="46FBDA38"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1"/>
          <w:szCs w:val="32"/>
          <w:rtl/>
        </w:rPr>
      </w:pPr>
      <w:r w:rsidRPr="005F3045">
        <w:rPr>
          <w:rFonts w:asciiTheme="minorHAnsi" w:hAnsiTheme="minorHAnsi" w:cstheme="minorHAnsi"/>
          <w:sz w:val="11"/>
          <w:szCs w:val="32"/>
          <w:rtl/>
        </w:rPr>
        <w:tab/>
        <w:t xml:space="preserve">از عبارت " </w:t>
      </w:r>
      <w:r w:rsidRPr="005F3045">
        <w:rPr>
          <w:rFonts w:asciiTheme="minorHAnsi" w:hAnsiTheme="minorHAnsi" w:cstheme="minorHAnsi"/>
          <w:sz w:val="10"/>
          <w:szCs w:val="32"/>
          <w:rtl/>
        </w:rPr>
        <w:t>والله سميع عليم!</w:t>
      </w:r>
      <w:r w:rsidRPr="005F3045">
        <w:rPr>
          <w:rFonts w:asciiTheme="minorHAnsi" w:hAnsiTheme="minorHAnsi" w:cstheme="minorHAnsi"/>
          <w:sz w:val="11"/>
          <w:szCs w:val="32"/>
          <w:rtl/>
        </w:rPr>
        <w:t>" اين معني براي آيه استفاد مي شود كه:</w:t>
      </w:r>
    </w:p>
    <w:p w14:paraId="46EF6132" w14:textId="77777777" w:rsidR="005C571B" w:rsidRPr="005F3045" w:rsidRDefault="005C571B" w:rsidP="00A64C28">
      <w:pPr>
        <w:pStyle w:val="BodyText3"/>
        <w:widowControl w:val="0"/>
        <w:spacing w:before="0" w:after="120" w:line="276" w:lineRule="auto"/>
        <w:ind w:left="659"/>
        <w:jc w:val="both"/>
        <w:rPr>
          <w:rFonts w:asciiTheme="minorHAnsi" w:hAnsiTheme="minorHAnsi" w:cstheme="minorHAnsi"/>
          <w:sz w:val="11"/>
          <w:szCs w:val="32"/>
          <w:rtl/>
        </w:rPr>
      </w:pPr>
      <w:r w:rsidRPr="005F3045">
        <w:rPr>
          <w:rFonts w:asciiTheme="minorHAnsi" w:hAnsiTheme="minorHAnsi" w:cstheme="minorHAnsi"/>
          <w:sz w:val="11"/>
          <w:szCs w:val="32"/>
          <w:rtl/>
        </w:rPr>
        <w:t xml:space="preserve">-  خداوند اين عده را بر جهانيان برگزيد و موهبت اصطفاء و برگزيدن را شامل همه </w:t>
      </w:r>
      <w:r w:rsidRPr="005F3045">
        <w:rPr>
          <w:rFonts w:asciiTheme="minorHAnsi" w:hAnsiTheme="minorHAnsi" w:cstheme="minorHAnsi"/>
          <w:sz w:val="11"/>
          <w:szCs w:val="32"/>
          <w:rtl/>
        </w:rPr>
        <w:lastRenderedPageBreak/>
        <w:t>نمود زيرا آنان ذريه اي متشابه الافراد، و در تسليم قلبي نسبت به خداوند و ثبات در قول حق، مانند يكديگرند.  و جهت آن كه آن نعمت را خداوند به آنان عطا فرمود، آن است كه به اقوالشان شنوا و به ضمائرشان داناست و آنان را لايق آن دانسته است!</w:t>
      </w:r>
    </w:p>
    <w:p w14:paraId="6870A69C" w14:textId="77777777" w:rsidR="005C571B" w:rsidRPr="005F3045" w:rsidRDefault="005C571B" w:rsidP="00A64C28">
      <w:pPr>
        <w:pStyle w:val="BodyText3"/>
        <w:widowControl w:val="0"/>
        <w:spacing w:before="0" w:after="120" w:line="276" w:lineRule="auto"/>
        <w:ind w:left="659"/>
        <w:jc w:val="both"/>
        <w:rPr>
          <w:rFonts w:asciiTheme="minorHAnsi" w:hAnsiTheme="minorHAnsi" w:cstheme="minorHAnsi"/>
          <w:sz w:val="11"/>
          <w:szCs w:val="32"/>
          <w:rtl/>
        </w:rPr>
      </w:pPr>
    </w:p>
    <w:p w14:paraId="44B49AA5" w14:textId="77777777" w:rsidR="005C571B" w:rsidRPr="005F3045" w:rsidRDefault="005C571B" w:rsidP="00A64C28">
      <w:pPr>
        <w:widowControl w:val="0"/>
        <w:spacing w:before="0"/>
        <w:rPr>
          <w:rFonts w:cstheme="minorHAnsi"/>
          <w:sz w:val="28"/>
          <w:szCs w:val="28"/>
          <w:u w:val="single"/>
          <w:rtl/>
        </w:rPr>
      </w:pPr>
      <w:r w:rsidRPr="005F3045">
        <w:rPr>
          <w:rFonts w:cstheme="minorHAnsi"/>
          <w:sz w:val="28"/>
          <w:szCs w:val="28"/>
          <w:u w:val="single"/>
          <w:rtl/>
        </w:rPr>
        <w:t>مستند: آيه</w:t>
      </w:r>
      <w:bookmarkStart w:id="253" w:name="_Hlk100417504"/>
      <w:r w:rsidRPr="005F3045">
        <w:rPr>
          <w:rFonts w:cstheme="minorHAnsi"/>
          <w:sz w:val="28"/>
          <w:szCs w:val="28"/>
          <w:u w:val="single"/>
          <w:rtl/>
        </w:rPr>
        <w:t xml:space="preserve"> 44 سوره مائده </w:t>
      </w:r>
      <w:bookmarkEnd w:id="253"/>
      <w:r w:rsidRPr="005F3045">
        <w:rPr>
          <w:rFonts w:cstheme="minorHAnsi"/>
          <w:sz w:val="28"/>
          <w:szCs w:val="28"/>
          <w:u w:val="single"/>
          <w:rtl/>
        </w:rPr>
        <w:t xml:space="preserve">        </w:t>
      </w:r>
      <w:bookmarkStart w:id="254" w:name="_Hlk100417466"/>
      <w:r w:rsidRPr="005F3045">
        <w:rPr>
          <w:rFonts w:cstheme="minorHAnsi"/>
          <w:sz w:val="28"/>
          <w:szCs w:val="28"/>
          <w:u w:val="single"/>
          <w:rtl/>
        </w:rPr>
        <w:t xml:space="preserve"> "... وَ الرَّبّانيّونَ وَ الاَحْبارُ بِماَاسْتُحفِظوا مِن كِتابِ اللهِ...!." </w:t>
      </w:r>
      <w:bookmarkEnd w:id="254"/>
      <w:r w:rsidRPr="005F3045">
        <w:rPr>
          <w:rFonts w:cstheme="minorHAnsi"/>
          <w:sz w:val="28"/>
          <w:szCs w:val="28"/>
          <w:u w:val="single"/>
          <w:rtl/>
        </w:rPr>
        <w:t xml:space="preserve">         </w:t>
      </w:r>
      <w:bookmarkStart w:id="255" w:name="_Hlk100418332"/>
      <w:r w:rsidRPr="005F3045">
        <w:rPr>
          <w:rFonts w:cstheme="minorHAnsi"/>
          <w:sz w:val="28"/>
          <w:szCs w:val="28"/>
          <w:u w:val="single"/>
          <w:rtl/>
        </w:rPr>
        <w:t xml:space="preserve">الميزان ج 10ص 242   </w:t>
      </w:r>
      <w:bookmarkEnd w:id="255"/>
    </w:p>
    <w:p w14:paraId="5F9D7BF7" w14:textId="77777777" w:rsidR="005C571B" w:rsidRPr="005F3045" w:rsidRDefault="005C571B" w:rsidP="00A64C28">
      <w:pPr>
        <w:pStyle w:val="BodyText3"/>
        <w:widowControl w:val="0"/>
        <w:spacing w:before="0" w:after="120" w:line="276" w:lineRule="auto"/>
        <w:jc w:val="both"/>
        <w:rPr>
          <w:rFonts w:asciiTheme="minorHAnsi" w:hAnsiTheme="minorHAnsi" w:cstheme="minorHAnsi"/>
          <w:szCs w:val="32"/>
          <w:rtl/>
        </w:rPr>
      </w:pPr>
      <w:bookmarkStart w:id="256" w:name="_Toc101285503"/>
      <w:bookmarkStart w:id="257" w:name="_Toc101305953"/>
      <w:bookmarkStart w:id="258" w:name="_Toc101394358"/>
      <w:r w:rsidRPr="005F3045">
        <w:rPr>
          <w:rStyle w:val="Heading1Char"/>
          <w:rFonts w:asciiTheme="minorHAnsi" w:hAnsiTheme="minorHAnsi" w:cstheme="minorHAnsi"/>
          <w:rtl/>
        </w:rPr>
        <w:t>درجات پيامبران، امامان و دانشمندان</w:t>
      </w:r>
      <w:bookmarkEnd w:id="256"/>
      <w:bookmarkEnd w:id="257"/>
      <w:bookmarkEnd w:id="258"/>
      <w:r w:rsidRPr="005F3045">
        <w:rPr>
          <w:rFonts w:asciiTheme="minorHAnsi" w:hAnsiTheme="minorHAnsi" w:cstheme="minorHAnsi"/>
          <w:sz w:val="18"/>
          <w:szCs w:val="28"/>
          <w:rtl/>
        </w:rPr>
        <w:t xml:space="preserve">    </w:t>
      </w:r>
      <w:r w:rsidRPr="005F3045">
        <w:rPr>
          <w:rFonts w:asciiTheme="minorHAnsi" w:hAnsiTheme="minorHAnsi" w:cstheme="minorHAnsi"/>
          <w:szCs w:val="32"/>
          <w:rtl/>
        </w:rPr>
        <w:t xml:space="preserve">   قرآن مجيد در آية فوق مي فرمايد:</w:t>
      </w:r>
    </w:p>
    <w:p w14:paraId="37A98C45" w14:textId="77777777" w:rsidR="005C571B" w:rsidRPr="005F3045" w:rsidRDefault="005C571B" w:rsidP="00A64C28">
      <w:pPr>
        <w:pStyle w:val="BodyText3"/>
        <w:widowControl w:val="0"/>
        <w:spacing w:before="0" w:after="120" w:line="276" w:lineRule="auto"/>
        <w:jc w:val="both"/>
        <w:rPr>
          <w:rFonts w:asciiTheme="minorHAnsi" w:hAnsiTheme="minorHAnsi" w:cstheme="minorHAnsi"/>
          <w:szCs w:val="32"/>
          <w:rtl/>
        </w:rPr>
      </w:pPr>
      <w:r w:rsidRPr="005F3045">
        <w:rPr>
          <w:rFonts w:asciiTheme="minorHAnsi" w:hAnsiTheme="minorHAnsi" w:cstheme="minorHAnsi"/>
          <w:szCs w:val="32"/>
          <w:rtl/>
        </w:rPr>
        <w:t xml:space="preserve">  «  تورات را نيز ما نازل كرديم كه در آن هدايت و نور بود و انبياء كه دين اسلام داشتند با آن در بين يهوديان حكم مى‏كردند، و همچنين علماى ربانى و مربى مردم و خبرگان از يهود و نصارا به مقدارى كه از كتاب خدا حفظ بودند و بر آن شهادت مى‏دادند! »</w:t>
      </w:r>
    </w:p>
    <w:p w14:paraId="7E770F3A" w14:textId="77777777" w:rsidR="005C571B" w:rsidRPr="005F3045" w:rsidRDefault="005C571B" w:rsidP="00A64C28">
      <w:pPr>
        <w:pStyle w:val="BodyText3"/>
        <w:widowControl w:val="0"/>
        <w:spacing w:before="0" w:after="120" w:line="276" w:lineRule="auto"/>
        <w:jc w:val="both"/>
        <w:rPr>
          <w:rFonts w:asciiTheme="minorHAnsi" w:hAnsiTheme="minorHAnsi" w:cstheme="minorHAnsi"/>
          <w:szCs w:val="32"/>
          <w:rtl/>
        </w:rPr>
      </w:pPr>
      <w:r w:rsidRPr="005F3045">
        <w:rPr>
          <w:rFonts w:asciiTheme="minorHAnsi" w:hAnsiTheme="minorHAnsi" w:cstheme="minorHAnsi"/>
          <w:szCs w:val="32"/>
          <w:rtl/>
        </w:rPr>
        <w:tab/>
        <w:t>ترتيبي كه در آيه به كار رفته و ابتــداء پيامبران را ذكر فرموده است و سپس ربانيون و احــبار را،  مي رساند كه اين ها در فضيلت و كمال هم بر يكديگر مترتبند و مقام يكي پس از آن ديگري است. ربانيون پائين تر از انبياء و بالاتر از احبارند؛ و احبار دانشمنداني هستند كه با درس و تعلم علم كتاب را فراگرفته اند.</w:t>
      </w:r>
    </w:p>
    <w:p w14:paraId="38900DF2" w14:textId="77777777" w:rsidR="005C571B" w:rsidRPr="005F3045" w:rsidRDefault="005C571B" w:rsidP="00A64C28">
      <w:pPr>
        <w:pStyle w:val="BodyText3"/>
        <w:widowControl w:val="0"/>
        <w:spacing w:before="0" w:after="120" w:line="276" w:lineRule="auto"/>
        <w:jc w:val="both"/>
        <w:rPr>
          <w:rFonts w:asciiTheme="minorHAnsi" w:hAnsiTheme="minorHAnsi" w:cstheme="minorHAnsi"/>
          <w:szCs w:val="32"/>
          <w:rtl/>
        </w:rPr>
      </w:pPr>
      <w:r w:rsidRPr="005F3045">
        <w:rPr>
          <w:rFonts w:asciiTheme="minorHAnsi" w:hAnsiTheme="minorHAnsi" w:cstheme="minorHAnsi"/>
          <w:szCs w:val="32"/>
          <w:rtl/>
        </w:rPr>
        <w:tab/>
        <w:t>خداوند چگونگي دانش ربانيون را اين طور بيان مي كند:</w:t>
      </w:r>
    </w:p>
    <w:p w14:paraId="0973C9B8" w14:textId="77777777" w:rsidR="005C571B" w:rsidRPr="005F3045" w:rsidRDefault="005C571B" w:rsidP="00A64C28">
      <w:pPr>
        <w:pStyle w:val="BodyText3"/>
        <w:widowControl w:val="0"/>
        <w:spacing w:before="0" w:after="120" w:line="276" w:lineRule="auto"/>
        <w:jc w:val="both"/>
        <w:rPr>
          <w:rFonts w:asciiTheme="minorHAnsi" w:hAnsiTheme="minorHAnsi" w:cstheme="minorHAnsi"/>
          <w:szCs w:val="32"/>
          <w:rtl/>
        </w:rPr>
      </w:pPr>
      <w:r w:rsidRPr="005F3045">
        <w:rPr>
          <w:rFonts w:asciiTheme="minorHAnsi" w:hAnsiTheme="minorHAnsi" w:cstheme="minorHAnsi"/>
          <w:szCs w:val="32"/>
          <w:rtl/>
        </w:rPr>
        <w:tab/>
      </w:r>
      <w:r w:rsidRPr="005F3045">
        <w:rPr>
          <w:rFonts w:asciiTheme="minorHAnsi" w:hAnsiTheme="minorHAnsi" w:cstheme="minorHAnsi"/>
          <w:sz w:val="18"/>
          <w:szCs w:val="32"/>
          <w:rtl/>
        </w:rPr>
        <w:t>«  اينان حافظ كتاب خدا قرار داده شده اند و بر آن گواهند!»</w:t>
      </w:r>
    </w:p>
    <w:p w14:paraId="3A0E524A" w14:textId="77777777" w:rsidR="005C571B" w:rsidRPr="005F3045" w:rsidRDefault="005C571B" w:rsidP="00A64C28">
      <w:pPr>
        <w:pStyle w:val="BodyText3"/>
        <w:widowControl w:val="0"/>
        <w:spacing w:before="0" w:after="120" w:line="276" w:lineRule="auto"/>
        <w:jc w:val="both"/>
        <w:rPr>
          <w:rFonts w:asciiTheme="minorHAnsi" w:hAnsiTheme="minorHAnsi" w:cstheme="minorHAnsi"/>
          <w:szCs w:val="32"/>
          <w:rtl/>
        </w:rPr>
      </w:pPr>
      <w:r w:rsidRPr="005F3045">
        <w:rPr>
          <w:rFonts w:asciiTheme="minorHAnsi" w:hAnsiTheme="minorHAnsi" w:cstheme="minorHAnsi"/>
          <w:szCs w:val="32"/>
          <w:rtl/>
        </w:rPr>
        <w:tab/>
        <w:t>علم ربانيون، حفظ و نگهباني، و علم احبار علمي است كه به آنان حمل شده است و تفاوت زيادي با علم ربانيون دارد.</w:t>
      </w:r>
    </w:p>
    <w:p w14:paraId="5277AE6F" w14:textId="77777777" w:rsidR="005C571B" w:rsidRPr="005F3045" w:rsidRDefault="005C571B" w:rsidP="00A64C28">
      <w:pPr>
        <w:pStyle w:val="BodyText3"/>
        <w:widowControl w:val="0"/>
        <w:spacing w:before="0" w:after="120" w:line="276" w:lineRule="auto"/>
        <w:jc w:val="both"/>
        <w:rPr>
          <w:rFonts w:asciiTheme="minorHAnsi" w:hAnsiTheme="minorHAnsi" w:cstheme="minorHAnsi"/>
          <w:szCs w:val="32"/>
          <w:rtl/>
        </w:rPr>
      </w:pPr>
      <w:r w:rsidRPr="005F3045">
        <w:rPr>
          <w:rFonts w:asciiTheme="minorHAnsi" w:hAnsiTheme="minorHAnsi" w:cstheme="minorHAnsi"/>
          <w:szCs w:val="32"/>
          <w:rtl/>
        </w:rPr>
        <w:tab/>
        <w:t xml:space="preserve">اين حفظ و نگهباني و سپس شهادت و گواهي بر كتاب جز با " عصمت" كه در غير امام نيست، امكان ندارد. فقط امام است كه از جانب خدا معصوم و محفوظ شده است.  خداوند اجازه اي را كه دربارة حكم كردن بديشان داده است بر پاية حفظ و نگهبانيشان از كتاب قرارداده و بر همين پايه هم شهادت و گواهي شان را معتبر دانسته است.  و اين نشدني است كه شهادتشان بر كتاب معتبر باشد و  با گواهي شان كــتاب از غير كتاب تميـز داده شود، و با اين حال امـكان </w:t>
      </w:r>
    </w:p>
    <w:p w14:paraId="546BB216" w14:textId="77777777" w:rsidR="005C571B" w:rsidRPr="005F3045" w:rsidRDefault="005C571B" w:rsidP="00A64C28">
      <w:pPr>
        <w:pStyle w:val="BodyText3"/>
        <w:widowControl w:val="0"/>
        <w:spacing w:before="0" w:after="120" w:line="276" w:lineRule="auto"/>
        <w:jc w:val="both"/>
        <w:rPr>
          <w:rFonts w:asciiTheme="minorHAnsi" w:hAnsiTheme="minorHAnsi" w:cstheme="minorHAnsi"/>
          <w:szCs w:val="32"/>
          <w:rtl/>
        </w:rPr>
      </w:pPr>
      <w:r w:rsidRPr="005F3045">
        <w:rPr>
          <w:rFonts w:asciiTheme="minorHAnsi" w:hAnsiTheme="minorHAnsi" w:cstheme="minorHAnsi"/>
          <w:szCs w:val="32"/>
          <w:rtl/>
        </w:rPr>
        <w:t>خطا و غلط داشته باشند.</w:t>
      </w:r>
    </w:p>
    <w:p w14:paraId="429BE70F" w14:textId="77777777" w:rsidR="005C571B" w:rsidRPr="005F3045" w:rsidRDefault="005C571B" w:rsidP="00A64C28">
      <w:pPr>
        <w:pStyle w:val="BodyText3"/>
        <w:widowControl w:val="0"/>
        <w:spacing w:before="0" w:after="120" w:line="276" w:lineRule="auto"/>
        <w:jc w:val="both"/>
        <w:rPr>
          <w:rFonts w:asciiTheme="minorHAnsi" w:hAnsiTheme="minorHAnsi" w:cstheme="minorHAnsi"/>
          <w:szCs w:val="32"/>
          <w:rtl/>
        </w:rPr>
      </w:pPr>
      <w:r w:rsidRPr="005F3045">
        <w:rPr>
          <w:rFonts w:asciiTheme="minorHAnsi" w:hAnsiTheme="minorHAnsi" w:cstheme="minorHAnsi"/>
          <w:szCs w:val="32"/>
          <w:rtl/>
        </w:rPr>
        <w:lastRenderedPageBreak/>
        <w:tab/>
        <w:t>بهر حال، ميان دو مرتبة پيامبران و دانشمندان يك مرتبة ديگري هم هست كه آن مرتبة " امامان " است، كه قرآن مي فرمايد:</w:t>
      </w:r>
    </w:p>
    <w:p w14:paraId="71FC07F5"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Cs w:val="32"/>
          <w:rtl/>
        </w:rPr>
      </w:pPr>
      <w:r w:rsidRPr="005F3045">
        <w:rPr>
          <w:rFonts w:asciiTheme="minorHAnsi" w:hAnsiTheme="minorHAnsi" w:cstheme="minorHAnsi"/>
          <w:szCs w:val="32"/>
          <w:rtl/>
        </w:rPr>
        <w:t>«  ما از ايشان اماماني قرار داديم كه با امر ما هدايت مي كنند، چون صبر مي نمودند، و به آيات ما يقين مي كردند!" (24/ سجده)</w:t>
      </w:r>
    </w:p>
    <w:p w14:paraId="6CCA3637"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Cs w:val="32"/>
          <w:rtl/>
        </w:rPr>
      </w:pPr>
      <w:r w:rsidRPr="005F3045">
        <w:rPr>
          <w:rFonts w:asciiTheme="minorHAnsi" w:hAnsiTheme="minorHAnsi" w:cstheme="minorHAnsi"/>
          <w:sz w:val="22"/>
          <w:szCs w:val="32"/>
          <w:rtl/>
        </w:rPr>
        <w:t>خلاصه، ربانيون و امامان كه واسطه اي ميان پيامبران و دانشمندان هستند علم درستي به كتاب و گواهي درستي بر آن دارند</w:t>
      </w:r>
    </w:p>
    <w:p w14:paraId="248ED1B2"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Cs w:val="32"/>
          <w:rtl/>
        </w:rPr>
      </w:pPr>
      <w:r w:rsidRPr="005F3045">
        <w:rPr>
          <w:rFonts w:asciiTheme="minorHAnsi" w:hAnsiTheme="minorHAnsi" w:cstheme="minorHAnsi"/>
          <w:szCs w:val="32"/>
          <w:rtl/>
        </w:rPr>
        <w:t>اين در امامان بني اسرائيل،  ولي آية شريفه مي رساند كه اين خصوصيت آنان براي اين است كه تورات كتابي است كه از جانب خدا نازل شده، و مشتمل بر هدايت و نور، يعني معارف اعتقادي و عملي مورد احتياج امت  مي باشد،  و وقتي اين معني موجب اين حفظ و شهادتي كه امامان دارند، باشد،  لازمه اش اين است كه حال هر كتابي كه از جانب خداوند نازل شده و مشتمل بر معارف الهي و احكام عملي است، چنين باشد، و نتيجه اي كه مي خواستيم (شرط بودن علم به كتاب در امام، ) بدست مي آيد.</w:t>
      </w:r>
    </w:p>
    <w:p w14:paraId="160F5AEE"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18"/>
          <w:szCs w:val="32"/>
          <w:rtl/>
        </w:rPr>
      </w:pPr>
      <w:r w:rsidRPr="005F3045">
        <w:rPr>
          <w:rFonts w:asciiTheme="minorHAnsi" w:hAnsiTheme="minorHAnsi" w:cstheme="minorHAnsi"/>
          <w:sz w:val="18"/>
          <w:szCs w:val="32"/>
          <w:rtl/>
        </w:rPr>
        <w:t>بنا بر اين،  به اقتضاي ترتيبي كه در آيه آمده است، رتبة امامان پس از پيامبران است،  چنانكه دانشمندان هم پائين تر از امامان هستند.</w:t>
      </w:r>
    </w:p>
    <w:p w14:paraId="662017F4" w14:textId="77777777" w:rsidR="005C571B" w:rsidRPr="005F3045" w:rsidRDefault="005C571B" w:rsidP="00A64C28">
      <w:pPr>
        <w:pStyle w:val="BodyText3"/>
        <w:widowControl w:val="0"/>
        <w:spacing w:before="0" w:after="120" w:line="276" w:lineRule="auto"/>
        <w:jc w:val="both"/>
        <w:rPr>
          <w:rFonts w:asciiTheme="minorHAnsi" w:hAnsiTheme="minorHAnsi" w:cstheme="minorHAnsi"/>
          <w:szCs w:val="32"/>
          <w:rtl/>
        </w:rPr>
      </w:pPr>
    </w:p>
    <w:p w14:paraId="7843CE05"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0"/>
          <w:szCs w:val="32"/>
          <w:rtl/>
        </w:rPr>
      </w:pPr>
    </w:p>
    <w:p w14:paraId="5C43829C" w14:textId="77777777" w:rsidR="005C571B" w:rsidRPr="005F3045" w:rsidRDefault="005C571B" w:rsidP="00A64C28">
      <w:pPr>
        <w:pStyle w:val="BodyText3"/>
        <w:widowControl w:val="0"/>
        <w:spacing w:before="0" w:after="120" w:line="276" w:lineRule="auto"/>
        <w:ind w:left="-23" w:firstLine="743"/>
        <w:jc w:val="both"/>
        <w:rPr>
          <w:rFonts w:asciiTheme="minorHAnsi" w:hAnsiTheme="minorHAnsi" w:cstheme="minorHAnsi"/>
          <w:sz w:val="10"/>
          <w:szCs w:val="32"/>
        </w:rPr>
      </w:pPr>
    </w:p>
    <w:p w14:paraId="24F690FC"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14"/>
          <w:szCs w:val="32"/>
          <w:rtl/>
        </w:rPr>
      </w:pPr>
    </w:p>
    <w:p w14:paraId="2224E61F" w14:textId="77777777" w:rsidR="005C571B" w:rsidRPr="005F3045" w:rsidRDefault="005C571B" w:rsidP="00A64C28">
      <w:pPr>
        <w:pStyle w:val="Footer"/>
        <w:widowControl w:val="0"/>
        <w:spacing w:before="0" w:after="120" w:line="276" w:lineRule="auto"/>
        <w:rPr>
          <w:rFonts w:cstheme="minorHAnsi"/>
          <w:sz w:val="24"/>
          <w:szCs w:val="24"/>
          <w:rtl/>
        </w:rPr>
      </w:pPr>
    </w:p>
    <w:p w14:paraId="7C9CED2E" w14:textId="77777777" w:rsidR="005C571B" w:rsidRPr="005F3045" w:rsidRDefault="005C571B" w:rsidP="00A64C28">
      <w:pPr>
        <w:pStyle w:val="BodyText3"/>
        <w:widowControl w:val="0"/>
        <w:spacing w:before="0" w:after="120" w:line="276" w:lineRule="auto"/>
        <w:ind w:left="-1" w:firstLine="721"/>
        <w:jc w:val="both"/>
        <w:rPr>
          <w:rFonts w:asciiTheme="minorHAnsi" w:hAnsiTheme="minorHAnsi" w:cstheme="minorHAnsi"/>
          <w:sz w:val="22"/>
          <w:szCs w:val="32"/>
          <w:rtl/>
        </w:rPr>
      </w:pPr>
    </w:p>
    <w:p w14:paraId="2B43E736" w14:textId="77777777" w:rsidR="005C571B" w:rsidRPr="005F3045" w:rsidRDefault="005C571B" w:rsidP="00A64C28">
      <w:pPr>
        <w:pStyle w:val="BodyText3"/>
        <w:widowControl w:val="0"/>
        <w:spacing w:before="0" w:after="120" w:line="276" w:lineRule="auto"/>
        <w:ind w:left="-1" w:firstLine="721"/>
        <w:jc w:val="both"/>
        <w:rPr>
          <w:rFonts w:asciiTheme="minorHAnsi" w:hAnsiTheme="minorHAnsi" w:cstheme="minorHAnsi"/>
          <w:sz w:val="22"/>
          <w:szCs w:val="32"/>
          <w:rtl/>
        </w:rPr>
      </w:pPr>
    </w:p>
    <w:p w14:paraId="6709D2DD" w14:textId="77777777" w:rsidR="005C571B" w:rsidRPr="005F3045" w:rsidRDefault="005C571B" w:rsidP="00A64C28">
      <w:pPr>
        <w:widowControl w:val="0"/>
        <w:spacing w:before="0"/>
        <w:jc w:val="center"/>
        <w:rPr>
          <w:rFonts w:cstheme="minorHAnsi"/>
          <w:rtl/>
        </w:rPr>
      </w:pPr>
    </w:p>
    <w:p w14:paraId="7EEB56BA" w14:textId="77777777" w:rsidR="005C571B" w:rsidRPr="005F3045" w:rsidRDefault="005C571B" w:rsidP="00A64C28">
      <w:pPr>
        <w:spacing w:before="0"/>
        <w:rPr>
          <w:rFonts w:cstheme="minorHAnsi"/>
          <w:sz w:val="44"/>
          <w:szCs w:val="44"/>
          <w:rtl/>
        </w:rPr>
      </w:pPr>
      <w:r w:rsidRPr="005F3045">
        <w:rPr>
          <w:rFonts w:cstheme="minorHAnsi"/>
          <w:sz w:val="44"/>
          <w:szCs w:val="44"/>
          <w:rtl/>
        </w:rPr>
        <w:br w:type="page"/>
      </w:r>
    </w:p>
    <w:p w14:paraId="256B13BC" w14:textId="77777777" w:rsidR="005C571B" w:rsidRPr="0083635F" w:rsidRDefault="005C571B" w:rsidP="00A64C28">
      <w:pPr>
        <w:widowControl w:val="0"/>
        <w:spacing w:before="0"/>
        <w:jc w:val="center"/>
        <w:rPr>
          <w:rFonts w:cstheme="minorHAnsi"/>
          <w:sz w:val="16"/>
          <w:szCs w:val="16"/>
        </w:rPr>
      </w:pPr>
    </w:p>
    <w:p w14:paraId="17E0D802" w14:textId="77777777" w:rsidR="005C571B" w:rsidRPr="005F3045" w:rsidRDefault="005C571B" w:rsidP="00EA48E3">
      <w:pPr>
        <w:pStyle w:val="Heading1"/>
        <w:rPr>
          <w:rtl/>
        </w:rPr>
      </w:pPr>
      <w:bookmarkStart w:id="259" w:name="_Toc101394359"/>
      <w:r w:rsidRPr="005F3045">
        <w:rPr>
          <w:rtl/>
        </w:rPr>
        <w:t>فصل سوم</w:t>
      </w:r>
      <w:bookmarkEnd w:id="259"/>
    </w:p>
    <w:p w14:paraId="27CB8DDC" w14:textId="77777777" w:rsidR="005C571B" w:rsidRPr="0083635F" w:rsidRDefault="005C571B" w:rsidP="00A64C28">
      <w:pPr>
        <w:widowControl w:val="0"/>
        <w:spacing w:before="0"/>
        <w:ind w:left="1440"/>
        <w:jc w:val="center"/>
        <w:rPr>
          <w:rFonts w:cstheme="minorHAnsi"/>
          <w:sz w:val="2"/>
          <w:szCs w:val="2"/>
          <w:rtl/>
        </w:rPr>
      </w:pPr>
    </w:p>
    <w:p w14:paraId="5A7ED2A3" w14:textId="42DBA1CB" w:rsidR="000C21C1" w:rsidRPr="00670BAE" w:rsidRDefault="000C21C1" w:rsidP="003E0249">
      <w:pPr>
        <w:pStyle w:val="Heading2"/>
        <w:rPr>
          <w:rtl/>
        </w:rPr>
      </w:pPr>
      <w:bookmarkStart w:id="260" w:name="_Toc101394360"/>
      <w:r>
        <w:rPr>
          <w:rFonts w:hint="cs"/>
          <w:rtl/>
        </w:rPr>
        <w:t>ادب و آداب پیامبران الهی</w:t>
      </w:r>
      <w:bookmarkEnd w:id="260"/>
    </w:p>
    <w:p w14:paraId="7C9DDC1A" w14:textId="77777777" w:rsidR="005C571B" w:rsidRPr="000C21C1" w:rsidRDefault="005C571B" w:rsidP="00A64C28">
      <w:pPr>
        <w:widowControl w:val="0"/>
        <w:spacing w:before="0"/>
        <w:ind w:left="720"/>
        <w:rPr>
          <w:rFonts w:cstheme="minorHAnsi"/>
          <w:sz w:val="36"/>
          <w:rtl/>
          <w:lang w:bidi="fa-IR"/>
        </w:rPr>
      </w:pPr>
    </w:p>
    <w:p w14:paraId="43CCD4FA" w14:textId="48D4B797" w:rsidR="005C571B" w:rsidRPr="005F3045" w:rsidRDefault="005C571B" w:rsidP="00A64C28">
      <w:pPr>
        <w:widowControl w:val="0"/>
        <w:spacing w:before="0"/>
        <w:rPr>
          <w:rFonts w:cstheme="minorHAnsi"/>
          <w:sz w:val="28"/>
          <w:szCs w:val="28"/>
          <w:u w:val="single"/>
          <w:rtl/>
        </w:rPr>
      </w:pPr>
      <w:r w:rsidRPr="005F3045">
        <w:rPr>
          <w:rFonts w:cstheme="minorHAnsi"/>
          <w:sz w:val="28"/>
          <w:szCs w:val="28"/>
          <w:u w:val="single"/>
          <w:rtl/>
        </w:rPr>
        <w:t xml:space="preserve">مستند :  بحث تحليلي و آيات مندرج در متن                                                </w:t>
      </w:r>
      <w:bookmarkStart w:id="261" w:name="_Hlk100422894"/>
      <w:r w:rsidRPr="005F3045">
        <w:rPr>
          <w:rFonts w:cstheme="minorHAnsi"/>
          <w:sz w:val="28"/>
          <w:szCs w:val="28"/>
          <w:u w:val="single"/>
          <w:rtl/>
        </w:rPr>
        <w:t>الميزان ج 10 ص 223</w:t>
      </w:r>
      <w:bookmarkEnd w:id="261"/>
    </w:p>
    <w:p w14:paraId="24135BDB"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bookmarkStart w:id="262" w:name="_Toc101285505"/>
      <w:bookmarkStart w:id="263" w:name="_Toc101305955"/>
      <w:bookmarkStart w:id="264" w:name="_Toc101394361"/>
      <w:r w:rsidRPr="005F3045">
        <w:rPr>
          <w:rStyle w:val="Heading1Char"/>
          <w:rFonts w:asciiTheme="minorHAnsi" w:hAnsiTheme="minorHAnsi" w:cstheme="minorHAnsi"/>
          <w:rtl/>
        </w:rPr>
        <w:t>ادب الهي پيــــــامبران</w:t>
      </w:r>
      <w:bookmarkEnd w:id="262"/>
      <w:bookmarkEnd w:id="263"/>
      <w:bookmarkEnd w:id="264"/>
      <w:r w:rsidRPr="005F3045">
        <w:rPr>
          <w:rFonts w:asciiTheme="minorHAnsi" w:hAnsiTheme="minorHAnsi" w:cstheme="minorHAnsi"/>
          <w:sz w:val="32"/>
          <w:szCs w:val="32"/>
          <w:rtl/>
        </w:rPr>
        <w:t xml:space="preserve">              </w:t>
      </w:r>
      <w:r w:rsidRPr="005F3045">
        <w:rPr>
          <w:rFonts w:asciiTheme="minorHAnsi" w:hAnsiTheme="minorHAnsi" w:cstheme="minorHAnsi"/>
          <w:sz w:val="22"/>
          <w:szCs w:val="32"/>
          <w:rtl/>
        </w:rPr>
        <w:t xml:space="preserve">        ادب الهي كه خداي سبحان  انبياء و فرستادگانش را بدان مؤدب نموده است، همانا هيئت زيباي اعمال ديني است كه از هــدف ديـــن حكايت مي كند. چون هدف نهائي دين عبوديت و بندگي است.  اين عبوديت در اديان الهي از جهت زيادي و كمي دستورات و همچنين از جهت مراتب كمال كه در آن اديان هست، فرق مي كند.</w:t>
      </w:r>
    </w:p>
    <w:p w14:paraId="15B79CA7"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هدف اسلام سر و سامان دادن به جميع جهات زندگي انساني است.  هيچ يك از شئون انساني،  اعم از كوچك و بزرگ،  از قلم نيفتاده است.</w:t>
      </w:r>
    </w:p>
    <w:p w14:paraId="40018012"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اسلام سراپاي زندگاني را داراي ادب كرده است، و براي هر عملي از اعمال زندگي هيئت زيبائي ترسيم كرده است كه از هدف آن حكايت مي كند.</w:t>
      </w:r>
    </w:p>
    <w:p w14:paraId="149AFE5F"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u w:val="single"/>
          <w:rtl/>
        </w:rPr>
      </w:pPr>
      <w:r w:rsidRPr="005F3045">
        <w:rPr>
          <w:rFonts w:asciiTheme="minorHAnsi" w:hAnsiTheme="minorHAnsi" w:cstheme="minorHAnsi"/>
          <w:sz w:val="22"/>
          <w:szCs w:val="32"/>
          <w:rtl/>
        </w:rPr>
        <w:tab/>
      </w:r>
      <w:r w:rsidRPr="005F3045">
        <w:rPr>
          <w:rFonts w:asciiTheme="minorHAnsi" w:hAnsiTheme="minorHAnsi" w:cstheme="minorHAnsi"/>
          <w:sz w:val="22"/>
          <w:szCs w:val="32"/>
          <w:u w:val="single"/>
          <w:rtl/>
        </w:rPr>
        <w:t>از نظر دين " اسلام" هيچ " هدفي " براي زندگي جز " توحيد خداي سبحان " در مرحله " اعتقاد" و " عمل" نيست!</w:t>
      </w:r>
    </w:p>
    <w:p w14:paraId="191D2F19"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اسلام " كمال انسانيت" و " هدف نهائي زندگي" را اين مي داند كه براي انسان معبودي است كه هر چيز  را آفريده است  و برگشت هرچيز به سوي اوست  و براي او " اسماء حسنا " و  "مثال هاي والائي " است.</w:t>
      </w:r>
    </w:p>
    <w:p w14:paraId="0FA4887C"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 xml:space="preserve">وقتي چنين اعتقادي براي انسان حاصل شد در مجراي زندگي قدم نهاده است و هر </w:t>
      </w:r>
      <w:r w:rsidRPr="005F3045">
        <w:rPr>
          <w:rFonts w:asciiTheme="minorHAnsi" w:hAnsiTheme="minorHAnsi" w:cstheme="minorHAnsi"/>
          <w:sz w:val="22"/>
          <w:szCs w:val="32"/>
          <w:rtl/>
        </w:rPr>
        <w:lastRenderedPageBreak/>
        <w:t>عملي را كه انجام مي دهد يك به يك حكايت از عبوديت او مي نمايد.</w:t>
      </w:r>
    </w:p>
    <w:p w14:paraId="3614AB94"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او همه چيز را بندة خداي سبحان مي داند.</w:t>
      </w:r>
    </w:p>
    <w:p w14:paraId="52071EE3"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بدين وسيله "  توحيد " پروردگار در ظاهر و باطن او سرايت مي كند و " خلوص " در بندگي و عبوديت از گفتار و كردار او و ساير جهات وجودش ظاهر مي گردد؛  ظهوري كه هيچ پرده اي نتواند آن را بپوشاند.</w:t>
      </w:r>
    </w:p>
    <w:p w14:paraId="7638C74C"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18"/>
          <w:szCs w:val="32"/>
        </w:rPr>
      </w:pPr>
      <w:r w:rsidRPr="005F3045">
        <w:rPr>
          <w:rFonts w:asciiTheme="minorHAnsi" w:hAnsiTheme="minorHAnsi" w:cstheme="minorHAnsi"/>
          <w:sz w:val="18"/>
          <w:szCs w:val="32"/>
          <w:rtl/>
        </w:rPr>
        <w:t>ادب الهي و يا ادب نبـــــوت همين عمل است كه بر هيئت توحيـــــدي انجام مي شود !</w:t>
      </w:r>
    </w:p>
    <w:p w14:paraId="7B42B0D5" w14:textId="77777777" w:rsidR="005C571B" w:rsidRPr="005F3045" w:rsidRDefault="005C571B" w:rsidP="000C21C1">
      <w:pPr>
        <w:pStyle w:val="Heading5"/>
        <w:rPr>
          <w:sz w:val="18"/>
          <w:szCs w:val="32"/>
          <w:rtl/>
        </w:rPr>
      </w:pPr>
      <w:bookmarkStart w:id="265" w:name="_Toc101394362"/>
      <w:r w:rsidRPr="005F3045">
        <w:rPr>
          <w:rtl/>
        </w:rPr>
        <w:t>توحيد در اعمال پيامبران</w:t>
      </w:r>
      <w:bookmarkEnd w:id="265"/>
    </w:p>
    <w:p w14:paraId="4886CFE4"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12"/>
          <w:szCs w:val="32"/>
          <w:rtl/>
        </w:rPr>
      </w:pPr>
      <w:r w:rsidRPr="005F3045">
        <w:rPr>
          <w:rFonts w:asciiTheme="minorHAnsi" w:hAnsiTheme="minorHAnsi" w:cstheme="minorHAnsi"/>
          <w:sz w:val="12"/>
          <w:szCs w:val="32"/>
          <w:rtl/>
        </w:rPr>
        <w:t>قرآن مجيد نمونة رفتار توحيدي را از پيامبر گرامي خدا ابراهيم «ع» نقل</w:t>
      </w:r>
      <w:r w:rsidRPr="005F3045">
        <w:rPr>
          <w:rFonts w:asciiTheme="minorHAnsi" w:hAnsiTheme="minorHAnsi" w:cstheme="minorHAnsi"/>
          <w:sz w:val="12"/>
          <w:szCs w:val="32"/>
        </w:rPr>
        <w:t xml:space="preserve"> </w:t>
      </w:r>
      <w:r w:rsidRPr="005F3045">
        <w:rPr>
          <w:rFonts w:asciiTheme="minorHAnsi" w:hAnsiTheme="minorHAnsi" w:cstheme="minorHAnsi"/>
          <w:sz w:val="12"/>
          <w:szCs w:val="32"/>
          <w:rtl/>
        </w:rPr>
        <w:t>مي كند كه چگونه با قوم خود و مردم آن زمان احتجاج مي كرد و به عنوان نتيجة این نقل تاريخ، در آيات 83 تا 90 سوره انعام مي فرمايد:</w:t>
      </w:r>
    </w:p>
    <w:p w14:paraId="76E2490C"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0"/>
          <w:szCs w:val="32"/>
          <w:rtl/>
        </w:rPr>
      </w:pPr>
      <w:r w:rsidRPr="005F3045">
        <w:rPr>
          <w:rFonts w:asciiTheme="minorHAnsi" w:hAnsiTheme="minorHAnsi" w:cstheme="minorHAnsi"/>
          <w:sz w:val="12"/>
          <w:szCs w:val="32"/>
          <w:rtl/>
        </w:rPr>
        <w:t xml:space="preserve">       «  </w:t>
      </w:r>
      <w:r w:rsidRPr="005F3045">
        <w:rPr>
          <w:rFonts w:asciiTheme="minorHAnsi" w:hAnsiTheme="minorHAnsi" w:cstheme="minorHAnsi"/>
          <w:sz w:val="10"/>
          <w:szCs w:val="32"/>
          <w:rtl/>
        </w:rPr>
        <w:t xml:space="preserve"> و آن حجت ما بود كه به ابراهيم در برابر قومش بداديم،</w:t>
      </w:r>
    </w:p>
    <w:p w14:paraId="62194ECA"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10"/>
          <w:szCs w:val="32"/>
          <w:rtl/>
        </w:rPr>
      </w:pPr>
      <w:r w:rsidRPr="005F3045">
        <w:rPr>
          <w:rFonts w:asciiTheme="minorHAnsi" w:hAnsiTheme="minorHAnsi" w:cstheme="minorHAnsi"/>
          <w:sz w:val="10"/>
          <w:szCs w:val="32"/>
          <w:rtl/>
        </w:rPr>
        <w:t xml:space="preserve">  ما بالا مي بريم درجات آن كس را كه بخواهيم،</w:t>
      </w:r>
    </w:p>
    <w:p w14:paraId="7FF077EA"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0"/>
          <w:szCs w:val="32"/>
          <w:rtl/>
        </w:rPr>
      </w:pPr>
      <w:r w:rsidRPr="005F3045">
        <w:rPr>
          <w:rFonts w:asciiTheme="minorHAnsi" w:hAnsiTheme="minorHAnsi" w:cstheme="minorHAnsi"/>
          <w:sz w:val="10"/>
          <w:szCs w:val="32"/>
          <w:rtl/>
        </w:rPr>
        <w:tab/>
        <w:t xml:space="preserve">  براستي ،  پروردگارت حكيم داناست .</w:t>
      </w:r>
    </w:p>
    <w:p w14:paraId="473558B9"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10"/>
          <w:szCs w:val="8"/>
          <w:rtl/>
        </w:rPr>
      </w:pPr>
    </w:p>
    <w:p w14:paraId="64998FD7"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10"/>
          <w:szCs w:val="32"/>
          <w:rtl/>
        </w:rPr>
      </w:pPr>
      <w:r w:rsidRPr="005F3045">
        <w:rPr>
          <w:rFonts w:asciiTheme="minorHAnsi" w:hAnsiTheme="minorHAnsi" w:cstheme="minorHAnsi"/>
          <w:sz w:val="10"/>
          <w:szCs w:val="32"/>
          <w:rtl/>
        </w:rPr>
        <w:t xml:space="preserve">  و بخشيديم به او اسحق و يعقوب را .</w:t>
      </w:r>
    </w:p>
    <w:p w14:paraId="723014C0"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10"/>
          <w:szCs w:val="32"/>
          <w:rtl/>
        </w:rPr>
      </w:pPr>
      <w:r w:rsidRPr="005F3045">
        <w:rPr>
          <w:rFonts w:asciiTheme="minorHAnsi" w:hAnsiTheme="minorHAnsi" w:cstheme="minorHAnsi"/>
          <w:sz w:val="10"/>
          <w:szCs w:val="32"/>
          <w:rtl/>
        </w:rPr>
        <w:t xml:space="preserve">  همه را راه نموديم،</w:t>
      </w:r>
    </w:p>
    <w:p w14:paraId="39990E4D"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10"/>
          <w:szCs w:val="32"/>
          <w:rtl/>
        </w:rPr>
      </w:pPr>
      <w:r w:rsidRPr="005F3045">
        <w:rPr>
          <w:rFonts w:asciiTheme="minorHAnsi" w:hAnsiTheme="minorHAnsi" w:cstheme="minorHAnsi"/>
          <w:sz w:val="10"/>
          <w:szCs w:val="32"/>
          <w:rtl/>
        </w:rPr>
        <w:t xml:space="preserve">  و  نوح را از پيش هدايت كرديم،</w:t>
      </w:r>
    </w:p>
    <w:p w14:paraId="3FC65FE3"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10"/>
          <w:szCs w:val="32"/>
          <w:rtl/>
        </w:rPr>
      </w:pPr>
      <w:r w:rsidRPr="005F3045">
        <w:rPr>
          <w:rFonts w:asciiTheme="minorHAnsi" w:hAnsiTheme="minorHAnsi" w:cstheme="minorHAnsi"/>
          <w:sz w:val="10"/>
          <w:szCs w:val="32"/>
          <w:rtl/>
        </w:rPr>
        <w:t xml:space="preserve">  و از فرزندان او، داود  و سليمان و ايوب و يوسف و موسي و هارون را،</w:t>
      </w:r>
    </w:p>
    <w:p w14:paraId="38595EFB"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10"/>
          <w:szCs w:val="32"/>
          <w:rtl/>
        </w:rPr>
      </w:pPr>
      <w:r w:rsidRPr="005F3045">
        <w:rPr>
          <w:rFonts w:asciiTheme="minorHAnsi" w:hAnsiTheme="minorHAnsi" w:cstheme="minorHAnsi"/>
          <w:sz w:val="10"/>
          <w:szCs w:val="32"/>
          <w:rtl/>
        </w:rPr>
        <w:t xml:space="preserve">  و اين چنين نيكو كاران را پاداش مي دهيم .</w:t>
      </w:r>
    </w:p>
    <w:p w14:paraId="579DA304"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10"/>
          <w:szCs w:val="8"/>
          <w:rtl/>
        </w:rPr>
      </w:pPr>
    </w:p>
    <w:p w14:paraId="5583B681"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32"/>
          <w:szCs w:val="32"/>
          <w:rtl/>
        </w:rPr>
      </w:pPr>
      <w:r w:rsidRPr="005F3045">
        <w:rPr>
          <w:rFonts w:asciiTheme="minorHAnsi" w:hAnsiTheme="minorHAnsi" w:cstheme="minorHAnsi"/>
          <w:sz w:val="32"/>
          <w:szCs w:val="32"/>
          <w:rtl/>
        </w:rPr>
        <w:t xml:space="preserve">  و زكريا و  يحيي و  عيسي  و الياس  را ،</w:t>
      </w:r>
    </w:p>
    <w:p w14:paraId="38FD5BD7"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32"/>
          <w:szCs w:val="32"/>
          <w:rtl/>
        </w:rPr>
      </w:pPr>
      <w:r w:rsidRPr="005F3045">
        <w:rPr>
          <w:rFonts w:asciiTheme="minorHAnsi" w:hAnsiTheme="minorHAnsi" w:cstheme="minorHAnsi"/>
          <w:sz w:val="32"/>
          <w:szCs w:val="32"/>
          <w:rtl/>
        </w:rPr>
        <w:t xml:space="preserve">  كه همه از نيكو كاران بودند </w:t>
      </w:r>
    </w:p>
    <w:p w14:paraId="6AB90CF0"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32"/>
          <w:szCs w:val="32"/>
          <w:rtl/>
        </w:rPr>
      </w:pPr>
      <w:r w:rsidRPr="005F3045">
        <w:rPr>
          <w:rFonts w:asciiTheme="minorHAnsi" w:hAnsiTheme="minorHAnsi" w:cstheme="minorHAnsi"/>
          <w:sz w:val="32"/>
          <w:szCs w:val="32"/>
          <w:rtl/>
        </w:rPr>
        <w:t xml:space="preserve">   و اسماعيل و اليسع و  يونس  و  لوط را ،</w:t>
      </w:r>
    </w:p>
    <w:p w14:paraId="5832381D"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10"/>
          <w:szCs w:val="32"/>
          <w:rtl/>
        </w:rPr>
      </w:pPr>
      <w:r w:rsidRPr="005F3045">
        <w:rPr>
          <w:rFonts w:asciiTheme="minorHAnsi" w:hAnsiTheme="minorHAnsi" w:cstheme="minorHAnsi"/>
          <w:sz w:val="32"/>
          <w:szCs w:val="32"/>
          <w:rtl/>
        </w:rPr>
        <w:t xml:space="preserve">  و جملگي را بر جهانيان برتري داديم</w:t>
      </w:r>
      <w:r w:rsidRPr="005F3045">
        <w:rPr>
          <w:rFonts w:asciiTheme="minorHAnsi" w:hAnsiTheme="minorHAnsi" w:cstheme="minorHAnsi"/>
          <w:sz w:val="10"/>
          <w:szCs w:val="32"/>
          <w:rtl/>
        </w:rPr>
        <w:t xml:space="preserve"> !</w:t>
      </w:r>
    </w:p>
    <w:p w14:paraId="199FA414"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12"/>
          <w:szCs w:val="12"/>
          <w:rtl/>
        </w:rPr>
      </w:pPr>
    </w:p>
    <w:p w14:paraId="1C664A31"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10"/>
          <w:szCs w:val="32"/>
          <w:rtl/>
        </w:rPr>
      </w:pPr>
      <w:r w:rsidRPr="005F3045">
        <w:rPr>
          <w:rFonts w:asciiTheme="minorHAnsi" w:hAnsiTheme="minorHAnsi" w:cstheme="minorHAnsi"/>
          <w:sz w:val="10"/>
          <w:szCs w:val="32"/>
          <w:rtl/>
        </w:rPr>
        <w:lastRenderedPageBreak/>
        <w:t xml:space="preserve">  و از پدرانشان  و  فرزندانشان  و  برادرانشان ،</w:t>
      </w:r>
    </w:p>
    <w:p w14:paraId="1B38F2C0"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10"/>
          <w:szCs w:val="32"/>
          <w:rtl/>
        </w:rPr>
      </w:pPr>
      <w:r w:rsidRPr="005F3045">
        <w:rPr>
          <w:rFonts w:asciiTheme="minorHAnsi" w:hAnsiTheme="minorHAnsi" w:cstheme="minorHAnsi"/>
          <w:sz w:val="10"/>
          <w:szCs w:val="32"/>
          <w:rtl/>
        </w:rPr>
        <w:t xml:space="preserve">  و آنها را بر گزيديم و به راه راست هدايتشان كرديم !</w:t>
      </w:r>
    </w:p>
    <w:p w14:paraId="72C56505"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10"/>
          <w:szCs w:val="10"/>
          <w:rtl/>
        </w:rPr>
      </w:pPr>
    </w:p>
    <w:p w14:paraId="19C176A4"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10"/>
          <w:szCs w:val="32"/>
          <w:rtl/>
        </w:rPr>
      </w:pPr>
      <w:r w:rsidRPr="005F3045">
        <w:rPr>
          <w:rFonts w:asciiTheme="minorHAnsi" w:hAnsiTheme="minorHAnsi" w:cstheme="minorHAnsi"/>
          <w:sz w:val="10"/>
          <w:szCs w:val="32"/>
          <w:rtl/>
        </w:rPr>
        <w:t xml:space="preserve">  اين است هدايت خدا !</w:t>
      </w:r>
    </w:p>
    <w:p w14:paraId="2DF134F1"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10"/>
          <w:szCs w:val="32"/>
          <w:rtl/>
        </w:rPr>
      </w:pPr>
      <w:r w:rsidRPr="005F3045">
        <w:rPr>
          <w:rFonts w:asciiTheme="minorHAnsi" w:hAnsiTheme="minorHAnsi" w:cstheme="minorHAnsi"/>
          <w:sz w:val="10"/>
          <w:szCs w:val="32"/>
          <w:rtl/>
        </w:rPr>
        <w:t xml:space="preserve">  هر كه را از بندگانش بخواهد بدان راه نمايد،</w:t>
      </w:r>
    </w:p>
    <w:p w14:paraId="1988C058"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10"/>
          <w:szCs w:val="32"/>
          <w:rtl/>
        </w:rPr>
      </w:pPr>
      <w:r w:rsidRPr="005F3045">
        <w:rPr>
          <w:rFonts w:asciiTheme="minorHAnsi" w:hAnsiTheme="minorHAnsi" w:cstheme="minorHAnsi"/>
          <w:sz w:val="10"/>
          <w:szCs w:val="32"/>
          <w:rtl/>
        </w:rPr>
        <w:t xml:space="preserve">  و اگر شريك مي گرفتند البته تباه مي شد هر آنچه مي كردند !</w:t>
      </w:r>
    </w:p>
    <w:p w14:paraId="2E47ABB0"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10"/>
          <w:szCs w:val="10"/>
          <w:rtl/>
        </w:rPr>
      </w:pPr>
    </w:p>
    <w:p w14:paraId="0E924FDD"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10"/>
          <w:szCs w:val="32"/>
          <w:rtl/>
        </w:rPr>
      </w:pPr>
      <w:r w:rsidRPr="005F3045">
        <w:rPr>
          <w:rFonts w:asciiTheme="minorHAnsi" w:hAnsiTheme="minorHAnsi" w:cstheme="minorHAnsi"/>
          <w:sz w:val="10"/>
          <w:szCs w:val="32"/>
          <w:rtl/>
        </w:rPr>
        <w:t xml:space="preserve">  آنها كساني هستند كه به آنها كتاب و حكمت و پيامبري داديم ،</w:t>
      </w:r>
    </w:p>
    <w:p w14:paraId="1E0E8B5B" w14:textId="77777777" w:rsidR="005C571B" w:rsidRPr="005F3045" w:rsidRDefault="005C571B" w:rsidP="00A64C28">
      <w:pPr>
        <w:pStyle w:val="BodyText3"/>
        <w:widowControl w:val="0"/>
        <w:spacing w:before="0" w:after="120" w:line="276" w:lineRule="auto"/>
        <w:ind w:left="815" w:hanging="95"/>
        <w:jc w:val="both"/>
        <w:rPr>
          <w:rFonts w:asciiTheme="minorHAnsi" w:hAnsiTheme="minorHAnsi" w:cstheme="minorHAnsi"/>
          <w:sz w:val="10"/>
          <w:szCs w:val="32"/>
          <w:rtl/>
        </w:rPr>
      </w:pPr>
      <w:r w:rsidRPr="005F3045">
        <w:rPr>
          <w:rFonts w:asciiTheme="minorHAnsi" w:hAnsiTheme="minorHAnsi" w:cstheme="minorHAnsi"/>
          <w:sz w:val="10"/>
          <w:szCs w:val="32"/>
          <w:rtl/>
        </w:rPr>
        <w:t xml:space="preserve"> پس اگر اينان  انكارش كنند بي گمان قومي بر آنان برگماريم كه آنها را  انكار نكنند . </w:t>
      </w:r>
    </w:p>
    <w:p w14:paraId="2F04F322"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10"/>
          <w:szCs w:val="8"/>
          <w:rtl/>
        </w:rPr>
      </w:pPr>
    </w:p>
    <w:p w14:paraId="6BF0275B"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10"/>
          <w:szCs w:val="32"/>
          <w:rtl/>
        </w:rPr>
      </w:pPr>
      <w:r w:rsidRPr="005F3045">
        <w:rPr>
          <w:rFonts w:asciiTheme="minorHAnsi" w:hAnsiTheme="minorHAnsi" w:cstheme="minorHAnsi"/>
          <w:sz w:val="10"/>
          <w:szCs w:val="32"/>
          <w:rtl/>
        </w:rPr>
        <w:t xml:space="preserve"> آنها كساني هستند كه خدايشان هدايت كرد ،</w:t>
      </w:r>
    </w:p>
    <w:p w14:paraId="7722BD40"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10"/>
          <w:szCs w:val="32"/>
          <w:rtl/>
        </w:rPr>
      </w:pPr>
      <w:r w:rsidRPr="005F3045">
        <w:rPr>
          <w:rFonts w:asciiTheme="minorHAnsi" w:hAnsiTheme="minorHAnsi" w:cstheme="minorHAnsi"/>
          <w:sz w:val="10"/>
          <w:szCs w:val="32"/>
          <w:rtl/>
        </w:rPr>
        <w:t xml:space="preserve"> پس به  " هدايت " آنها  "  اقتداء " كن !</w:t>
      </w:r>
    </w:p>
    <w:p w14:paraId="0AC32F5F"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10"/>
          <w:szCs w:val="32"/>
          <w:rtl/>
        </w:rPr>
      </w:pPr>
      <w:r w:rsidRPr="005F3045">
        <w:rPr>
          <w:rFonts w:asciiTheme="minorHAnsi" w:hAnsiTheme="minorHAnsi" w:cstheme="minorHAnsi"/>
          <w:sz w:val="10"/>
          <w:szCs w:val="32"/>
          <w:rtl/>
        </w:rPr>
        <w:t xml:space="preserve">  بگو !  هيچ پاداشي براي آن از شما نمي خواهم ، </w:t>
      </w:r>
    </w:p>
    <w:p w14:paraId="7CFD115F"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10"/>
          <w:szCs w:val="32"/>
          <w:rtl/>
        </w:rPr>
      </w:pPr>
      <w:r w:rsidRPr="005F3045">
        <w:rPr>
          <w:rFonts w:asciiTheme="minorHAnsi" w:hAnsiTheme="minorHAnsi" w:cstheme="minorHAnsi"/>
          <w:sz w:val="10"/>
          <w:szCs w:val="32"/>
          <w:rtl/>
        </w:rPr>
        <w:t xml:space="preserve">  نيست آن مگر پندي براي جهانيان !  »</w:t>
      </w:r>
    </w:p>
    <w:p w14:paraId="13905CC1"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10"/>
          <w:szCs w:val="8"/>
          <w:rtl/>
        </w:rPr>
      </w:pPr>
    </w:p>
    <w:p w14:paraId="244319AD" w14:textId="77777777" w:rsidR="005C571B" w:rsidRPr="005F3045" w:rsidRDefault="005C571B" w:rsidP="00A64C28">
      <w:pPr>
        <w:pStyle w:val="BodyText3"/>
        <w:widowControl w:val="0"/>
        <w:spacing w:before="0" w:after="120" w:line="276" w:lineRule="auto"/>
        <w:ind w:left="-23" w:firstLine="743"/>
        <w:jc w:val="both"/>
        <w:rPr>
          <w:rFonts w:asciiTheme="minorHAnsi" w:hAnsiTheme="minorHAnsi" w:cstheme="minorHAnsi"/>
          <w:sz w:val="10"/>
          <w:szCs w:val="32"/>
          <w:rtl/>
        </w:rPr>
      </w:pPr>
      <w:r w:rsidRPr="005F3045">
        <w:rPr>
          <w:rFonts w:asciiTheme="minorHAnsi" w:hAnsiTheme="minorHAnsi" w:cstheme="minorHAnsi"/>
          <w:sz w:val="10"/>
          <w:szCs w:val="32"/>
          <w:rtl/>
        </w:rPr>
        <w:t>خداي تعالي در آيات فوق انبياء گرامي خود را يكجا اسم برده و سپس خاطر نشان مي سازد كه ايشان را به هدايت الهي خود اكرام كرده است.  مراد به اين هدايت تنها  " توحيد " است،  زيرا مي فرمايد:  اگر شرك مي ورزيدند اعمالشان باطل مي شد!  پس اگر شرك چنين اثري در عمل داشته باشد مسلماً توحيد نيز اثر در عمل دارد و صورت عمل را طوري مي سازد كه توحيد دروني را مجسم كند.  يعني اگر ممكن باشد اعتقاد دروني مجسم شود و به صورت عمل درآيد،  اعتقاد به توحيد به صورت اينگونه اعمال در خواهد آمد.  و عكس آن نيـز</w:t>
      </w:r>
      <w:r w:rsidRPr="005F3045">
        <w:rPr>
          <w:rFonts w:asciiTheme="minorHAnsi" w:hAnsiTheme="minorHAnsi" w:cstheme="minorHAnsi"/>
          <w:sz w:val="10"/>
          <w:szCs w:val="32"/>
          <w:rtl/>
          <w:lang w:bidi="fa-IR"/>
        </w:rPr>
        <w:t xml:space="preserve"> </w:t>
      </w:r>
      <w:r w:rsidRPr="005F3045">
        <w:rPr>
          <w:rFonts w:asciiTheme="minorHAnsi" w:hAnsiTheme="minorHAnsi" w:cstheme="minorHAnsi"/>
          <w:sz w:val="10"/>
          <w:szCs w:val="32"/>
          <w:rtl/>
        </w:rPr>
        <w:t>صادق است.  اگر ممكن باشد عمل برگردد و اعتقاد دروني شود، اين اعمال صـالح به صورت اعتقاد به توحيد در خواهد آمد!</w:t>
      </w:r>
    </w:p>
    <w:p w14:paraId="7938AF58"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0"/>
          <w:szCs w:val="8"/>
        </w:rPr>
      </w:pPr>
    </w:p>
    <w:p w14:paraId="0EABB649" w14:textId="77777777" w:rsidR="005C571B" w:rsidRPr="005F3045" w:rsidRDefault="005C571B" w:rsidP="000C21C1">
      <w:pPr>
        <w:pStyle w:val="Heading5"/>
        <w:rPr>
          <w:sz w:val="14"/>
          <w:szCs w:val="10"/>
          <w:rtl/>
        </w:rPr>
      </w:pPr>
      <w:bookmarkStart w:id="266" w:name="_Toc101394363"/>
      <w:r w:rsidRPr="005F3045">
        <w:rPr>
          <w:rtl/>
        </w:rPr>
        <w:t>اعمال توحيدي پيامبران</w:t>
      </w:r>
      <w:bookmarkEnd w:id="266"/>
    </w:p>
    <w:p w14:paraId="6C7CD6F9"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10"/>
          <w:szCs w:val="32"/>
          <w:rtl/>
        </w:rPr>
      </w:pPr>
      <w:r w:rsidRPr="005F3045">
        <w:rPr>
          <w:rFonts w:asciiTheme="minorHAnsi" w:hAnsiTheme="minorHAnsi" w:cstheme="minorHAnsi"/>
          <w:sz w:val="32"/>
          <w:szCs w:val="32"/>
          <w:rtl/>
        </w:rPr>
        <w:t>خداي تعالي به پيامبرگرامي اسلام مي فرمايد كه به "هدايت" انبياي گذشته</w:t>
      </w:r>
      <w:r w:rsidRPr="005F3045">
        <w:rPr>
          <w:rFonts w:asciiTheme="minorHAnsi" w:hAnsiTheme="minorHAnsi" w:cstheme="minorHAnsi"/>
          <w:sz w:val="10"/>
          <w:szCs w:val="32"/>
          <w:rtl/>
        </w:rPr>
        <w:t xml:space="preserve"> اقتدا كند.  معني اين دستور آن است كه به خود آنان اقتدا نكند بلكه به هدايت آنها اقتدا بكند!  چون </w:t>
      </w:r>
      <w:r w:rsidRPr="005F3045">
        <w:rPr>
          <w:rFonts w:asciiTheme="minorHAnsi" w:hAnsiTheme="minorHAnsi" w:cstheme="minorHAnsi"/>
          <w:sz w:val="10"/>
          <w:szCs w:val="32"/>
          <w:rtl/>
        </w:rPr>
        <w:lastRenderedPageBreak/>
        <w:t>اقتدا عبارت است از متابعت در عمل، نه در اعتقاد، كه اعتقاد به تنهائي امري است غير اختياري و تقليد ناپذير،  بنابراين معني دستور اين مي شود كه عمل صالح انبياء را كه بر مبناي توحيد و تأديب عملي الهي از آنان صادر شده است، اختيار كند و مورد عمل قرار دهد !</w:t>
      </w:r>
    </w:p>
    <w:p w14:paraId="0C50011A"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0"/>
          <w:szCs w:val="32"/>
          <w:rtl/>
        </w:rPr>
      </w:pPr>
      <w:r w:rsidRPr="005F3045">
        <w:rPr>
          <w:rFonts w:asciiTheme="minorHAnsi" w:hAnsiTheme="minorHAnsi" w:cstheme="minorHAnsi"/>
          <w:sz w:val="10"/>
          <w:szCs w:val="24"/>
          <w:rtl/>
        </w:rPr>
        <w:tab/>
      </w:r>
      <w:r w:rsidRPr="005F3045">
        <w:rPr>
          <w:rFonts w:asciiTheme="minorHAnsi" w:hAnsiTheme="minorHAnsi" w:cstheme="minorHAnsi"/>
          <w:sz w:val="10"/>
          <w:szCs w:val="32"/>
          <w:rtl/>
        </w:rPr>
        <w:t>اين نوع تأديب را در آيه ديگري چنين بيان مي فرمايد:</w:t>
      </w:r>
    </w:p>
    <w:p w14:paraId="7446F29F"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32"/>
          <w:szCs w:val="32"/>
          <w:rtl/>
        </w:rPr>
      </w:pPr>
      <w:r w:rsidRPr="005F3045">
        <w:rPr>
          <w:rFonts w:asciiTheme="minorHAnsi" w:hAnsiTheme="minorHAnsi" w:cstheme="minorHAnsi"/>
          <w:sz w:val="32"/>
          <w:szCs w:val="32"/>
          <w:rtl/>
        </w:rPr>
        <w:t xml:space="preserve">« وَ جَعَلناهُم اَئِمَّةً يَهدونَ بِاَمرِنا </w:t>
      </w:r>
      <w:r w:rsidRPr="005F3045">
        <w:rPr>
          <w:rFonts w:asciiTheme="minorHAnsi" w:hAnsiTheme="minorHAnsi" w:cstheme="minorHAnsi"/>
          <w:sz w:val="32"/>
          <w:szCs w:val="32"/>
        </w:rPr>
        <w:t>…</w:t>
      </w:r>
      <w:r w:rsidRPr="005F3045">
        <w:rPr>
          <w:rFonts w:asciiTheme="minorHAnsi" w:hAnsiTheme="minorHAnsi" w:cstheme="minorHAnsi"/>
          <w:sz w:val="32"/>
          <w:szCs w:val="32"/>
          <w:rtl/>
        </w:rPr>
        <w:t xml:space="preserve"> - و قرار داديم آنان را پيشواياني كه هدايت كنند به دين ما و به آنان وحي كرديم عمل به خيرات، اقامه نماز،  دادن زكات را؛ و كار آنان عبادت ما بود ! » (انبياء 73)</w:t>
      </w:r>
    </w:p>
    <w:p w14:paraId="60D6B618"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0"/>
          <w:szCs w:val="32"/>
          <w:rtl/>
        </w:rPr>
      </w:pPr>
      <w:r w:rsidRPr="005F3045">
        <w:rPr>
          <w:rFonts w:asciiTheme="minorHAnsi" w:hAnsiTheme="minorHAnsi" w:cstheme="minorHAnsi"/>
          <w:sz w:val="10"/>
          <w:szCs w:val="32"/>
          <w:rtl/>
        </w:rPr>
        <w:tab/>
        <w:t xml:space="preserve">خداوند در آيه </w:t>
      </w:r>
      <w:r w:rsidRPr="00E46B28">
        <w:rPr>
          <w:rFonts w:asciiTheme="minorHAnsi" w:hAnsiTheme="minorHAnsi" w:cstheme="minorHAnsi" w:hint="cs"/>
          <w:sz w:val="10"/>
          <w:szCs w:val="32"/>
          <w:rtl/>
          <w:lang w:bidi="fa-IR"/>
        </w:rPr>
        <w:t>۵۸</w:t>
      </w:r>
      <w:r w:rsidRPr="005F3045">
        <w:rPr>
          <w:rFonts w:asciiTheme="minorHAnsi" w:hAnsiTheme="minorHAnsi" w:cstheme="minorHAnsi"/>
          <w:sz w:val="10"/>
          <w:szCs w:val="32"/>
          <w:rtl/>
        </w:rPr>
        <w:t xml:space="preserve"> سوره مريم ادب عامي را كه انبياء عليهم السلام در همة شئون زندگي خود رعايت مي كردند، و خضوعي را كه قلباً و عملاً براي خداي تعالي داشتند چنين ذكر مي فرمايد:</w:t>
      </w:r>
    </w:p>
    <w:p w14:paraId="2814AC22"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8"/>
          <w:szCs w:val="12"/>
          <w:rtl/>
          <w:lang w:bidi="fa-IR"/>
        </w:rPr>
      </w:pPr>
      <w:r w:rsidRPr="005F3045">
        <w:rPr>
          <w:rFonts w:asciiTheme="minorHAnsi" w:hAnsiTheme="minorHAnsi" w:cstheme="minorHAnsi"/>
          <w:sz w:val="10"/>
          <w:szCs w:val="32"/>
          <w:rtl/>
        </w:rPr>
        <w:tab/>
      </w:r>
    </w:p>
    <w:p w14:paraId="3C1C6008"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10"/>
          <w:szCs w:val="32"/>
          <w:rtl/>
        </w:rPr>
      </w:pPr>
      <w:r w:rsidRPr="005F3045">
        <w:rPr>
          <w:rFonts w:asciiTheme="minorHAnsi" w:hAnsiTheme="minorHAnsi" w:cstheme="minorHAnsi"/>
          <w:sz w:val="10"/>
          <w:szCs w:val="32"/>
          <w:rtl/>
        </w:rPr>
        <w:t>«  ايشان كساني هستند كه خدا به آنان نعمت داد -</w:t>
      </w:r>
    </w:p>
    <w:p w14:paraId="279CD7EB"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0"/>
          <w:szCs w:val="32"/>
          <w:rtl/>
        </w:rPr>
      </w:pPr>
      <w:r w:rsidRPr="005F3045">
        <w:rPr>
          <w:rFonts w:asciiTheme="minorHAnsi" w:hAnsiTheme="minorHAnsi" w:cstheme="minorHAnsi"/>
          <w:sz w:val="10"/>
          <w:szCs w:val="32"/>
          <w:rtl/>
        </w:rPr>
        <w:tab/>
        <w:t>از پيامبران از فرزند آدم،</w:t>
      </w:r>
    </w:p>
    <w:p w14:paraId="47141103"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10"/>
          <w:szCs w:val="32"/>
          <w:rtl/>
        </w:rPr>
      </w:pPr>
      <w:r w:rsidRPr="005F3045">
        <w:rPr>
          <w:rFonts w:asciiTheme="minorHAnsi" w:hAnsiTheme="minorHAnsi" w:cstheme="minorHAnsi"/>
          <w:sz w:val="10"/>
          <w:szCs w:val="32"/>
          <w:rtl/>
        </w:rPr>
        <w:t>و از آنان كه با نوح در كشتي برداشتيم،</w:t>
      </w:r>
    </w:p>
    <w:p w14:paraId="67DD743B"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10"/>
          <w:szCs w:val="32"/>
          <w:rtl/>
        </w:rPr>
      </w:pPr>
      <w:r w:rsidRPr="005F3045">
        <w:rPr>
          <w:rFonts w:asciiTheme="minorHAnsi" w:hAnsiTheme="minorHAnsi" w:cstheme="minorHAnsi"/>
          <w:sz w:val="10"/>
          <w:szCs w:val="32"/>
          <w:rtl/>
        </w:rPr>
        <w:t>و از فرزندان ابراهيم و اسرائيل،</w:t>
      </w:r>
    </w:p>
    <w:p w14:paraId="35C0FAF6"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10"/>
          <w:szCs w:val="32"/>
          <w:rtl/>
        </w:rPr>
      </w:pPr>
      <w:r w:rsidRPr="005F3045">
        <w:rPr>
          <w:rFonts w:asciiTheme="minorHAnsi" w:hAnsiTheme="minorHAnsi" w:cstheme="minorHAnsi"/>
          <w:sz w:val="10"/>
          <w:szCs w:val="32"/>
          <w:rtl/>
        </w:rPr>
        <w:t>و از آنان كه هدايت كرديم و برگزيديم،</w:t>
      </w:r>
    </w:p>
    <w:p w14:paraId="47688F0D"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10"/>
          <w:szCs w:val="32"/>
          <w:rtl/>
        </w:rPr>
      </w:pPr>
      <w:r w:rsidRPr="005F3045">
        <w:rPr>
          <w:rFonts w:asciiTheme="minorHAnsi" w:hAnsiTheme="minorHAnsi" w:cstheme="minorHAnsi"/>
          <w:sz w:val="10"/>
          <w:szCs w:val="32"/>
          <w:rtl/>
        </w:rPr>
        <w:t>چون آيات خداي بخشنده برايشان خوانده مي شد،</w:t>
      </w:r>
    </w:p>
    <w:p w14:paraId="1144BDD7"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10"/>
          <w:szCs w:val="32"/>
          <w:rtl/>
        </w:rPr>
      </w:pPr>
      <w:r w:rsidRPr="005F3045">
        <w:rPr>
          <w:rFonts w:asciiTheme="minorHAnsi" w:hAnsiTheme="minorHAnsi" w:cstheme="minorHAnsi"/>
          <w:sz w:val="10"/>
          <w:szCs w:val="32"/>
          <w:rtl/>
        </w:rPr>
        <w:t>سجده كنان و گريه كنان به رو در مي افتادند ! »</w:t>
      </w:r>
    </w:p>
    <w:p w14:paraId="1533ABF6"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10"/>
          <w:szCs w:val="32"/>
          <w:rtl/>
        </w:rPr>
      </w:pPr>
      <w:r w:rsidRPr="005F3045">
        <w:rPr>
          <w:rFonts w:asciiTheme="minorHAnsi" w:hAnsiTheme="minorHAnsi" w:cstheme="minorHAnsi"/>
          <w:sz w:val="10"/>
          <w:szCs w:val="32"/>
          <w:rtl/>
        </w:rPr>
        <w:t>اين سجده و گريه كنايه است از استيلاي صفت عبوديت بر دلهاي پيامبران الهي،  به طوري كه هر وقت به ياد آيه اي از آيات مي افتاده اند اثرش در سيما و ظاهرشان معلوم مي شد. آنان هيچ وقت ادب الهي را كه همان جنبة بنــدگي است، چـه در ميان مردم و چه در خلوت عبادت، از دست نمي دادند!</w:t>
      </w:r>
    </w:p>
    <w:p w14:paraId="7A58C173"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0"/>
          <w:szCs w:val="32"/>
          <w:rtl/>
        </w:rPr>
      </w:pPr>
    </w:p>
    <w:p w14:paraId="3A0244C0"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2"/>
          <w:szCs w:val="28"/>
          <w:rtl/>
        </w:rPr>
      </w:pPr>
      <w:r w:rsidRPr="005F3045">
        <w:rPr>
          <w:rFonts w:asciiTheme="minorHAnsi" w:hAnsiTheme="minorHAnsi" w:cstheme="minorHAnsi"/>
          <w:sz w:val="10"/>
          <w:szCs w:val="24"/>
          <w:rtl/>
        </w:rPr>
        <w:tab/>
      </w:r>
    </w:p>
    <w:p w14:paraId="125A8E36" w14:textId="77777777" w:rsidR="000C21C1" w:rsidRDefault="000C21C1" w:rsidP="00A64C28">
      <w:pPr>
        <w:widowControl w:val="0"/>
        <w:spacing w:before="0"/>
        <w:rPr>
          <w:rFonts w:cstheme="minorHAnsi"/>
          <w:sz w:val="28"/>
          <w:szCs w:val="28"/>
          <w:u w:val="single"/>
          <w:rtl/>
        </w:rPr>
      </w:pPr>
    </w:p>
    <w:p w14:paraId="041449DA" w14:textId="6E2B68A6" w:rsidR="005C571B" w:rsidRPr="005F3045" w:rsidRDefault="005C571B" w:rsidP="00A64C28">
      <w:pPr>
        <w:widowControl w:val="0"/>
        <w:spacing w:before="0"/>
        <w:rPr>
          <w:rFonts w:cstheme="minorHAnsi"/>
          <w:sz w:val="28"/>
          <w:szCs w:val="28"/>
          <w:u w:val="single"/>
          <w:rtl/>
        </w:rPr>
      </w:pPr>
      <w:r w:rsidRPr="005F3045">
        <w:rPr>
          <w:rFonts w:cstheme="minorHAnsi"/>
          <w:sz w:val="28"/>
          <w:szCs w:val="28"/>
          <w:u w:val="single"/>
          <w:rtl/>
        </w:rPr>
        <w:t xml:space="preserve">مستند :  آيات مندرج در متن                      </w:t>
      </w:r>
      <w:r>
        <w:rPr>
          <w:rFonts w:cstheme="minorHAnsi"/>
          <w:sz w:val="28"/>
          <w:szCs w:val="28"/>
          <w:u w:val="single"/>
        </w:rPr>
        <w:t xml:space="preserve">         </w:t>
      </w:r>
      <w:r w:rsidRPr="005F3045">
        <w:rPr>
          <w:rFonts w:cstheme="minorHAnsi"/>
          <w:sz w:val="28"/>
          <w:szCs w:val="28"/>
          <w:u w:val="single"/>
          <w:rtl/>
        </w:rPr>
        <w:t xml:space="preserve">                    الميزان ج  12 ص 114</w:t>
      </w:r>
    </w:p>
    <w:p w14:paraId="1961EA58"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4"/>
          <w:szCs w:val="28"/>
          <w:rtl/>
        </w:rPr>
      </w:pPr>
      <w:bookmarkStart w:id="267" w:name="_Toc101285506"/>
      <w:bookmarkStart w:id="268" w:name="_Toc101305956"/>
      <w:bookmarkStart w:id="269" w:name="_Toc101394364"/>
      <w:r w:rsidRPr="005F3045">
        <w:rPr>
          <w:rStyle w:val="Heading1Char"/>
          <w:rFonts w:asciiTheme="minorHAnsi" w:hAnsiTheme="minorHAnsi" w:cstheme="minorHAnsi"/>
          <w:rtl/>
        </w:rPr>
        <w:t>انواع ادب و آداب تعليمي به پيامبران</w:t>
      </w:r>
      <w:bookmarkEnd w:id="267"/>
      <w:bookmarkEnd w:id="268"/>
      <w:bookmarkEnd w:id="269"/>
      <w:r w:rsidRPr="005F3045">
        <w:rPr>
          <w:rFonts w:asciiTheme="minorHAnsi" w:hAnsiTheme="minorHAnsi" w:cstheme="minorHAnsi"/>
          <w:sz w:val="72"/>
          <w:szCs w:val="32"/>
          <w:rtl/>
        </w:rPr>
        <w:t xml:space="preserve">                  </w:t>
      </w:r>
      <w:r w:rsidRPr="005F3045">
        <w:rPr>
          <w:rFonts w:asciiTheme="minorHAnsi" w:hAnsiTheme="minorHAnsi" w:cstheme="minorHAnsi"/>
          <w:sz w:val="24"/>
          <w:szCs w:val="32"/>
          <w:rtl/>
        </w:rPr>
        <w:t>خداي متعال پيامبران خود را تعليم ادب مي داد و آنها نيز در مواقع برخورد با مردم يا در زمان دعا و درخواست از خدا آن را بكار مي بستند.  از آياتي كه در آنها خداوند تعالی چنين مواردي را قيد مي كند ما متوجه اين واقعيت مي شويم و برخي از آنها را به عنوان نمونه مي آوريم</w:t>
      </w:r>
      <w:r w:rsidRPr="005F3045">
        <w:rPr>
          <w:rFonts w:asciiTheme="minorHAnsi" w:hAnsiTheme="minorHAnsi" w:cstheme="minorHAnsi"/>
          <w:sz w:val="24"/>
          <w:szCs w:val="28"/>
          <w:rtl/>
        </w:rPr>
        <w:t>:</w:t>
      </w:r>
    </w:p>
    <w:p w14:paraId="5C67E3A5"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4"/>
          <w:szCs w:val="32"/>
          <w:rtl/>
        </w:rPr>
      </w:pPr>
    </w:p>
    <w:p w14:paraId="18951B31" w14:textId="77777777" w:rsidR="005C571B" w:rsidRPr="005F3045" w:rsidRDefault="005C571B" w:rsidP="000C21C1">
      <w:pPr>
        <w:pStyle w:val="Heading5"/>
        <w:rPr>
          <w:sz w:val="24"/>
          <w:szCs w:val="32"/>
          <w:rtl/>
        </w:rPr>
      </w:pPr>
      <w:bookmarkStart w:id="270" w:name="_Toc101394365"/>
      <w:r w:rsidRPr="005F3045">
        <w:rPr>
          <w:rtl/>
        </w:rPr>
        <w:t>ادب توبه</w:t>
      </w:r>
      <w:bookmarkEnd w:id="270"/>
    </w:p>
    <w:p w14:paraId="2B40F002"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24"/>
          <w:szCs w:val="32"/>
          <w:rtl/>
        </w:rPr>
      </w:pPr>
      <w:r w:rsidRPr="005F3045">
        <w:rPr>
          <w:rFonts w:asciiTheme="minorHAnsi" w:hAnsiTheme="minorHAnsi" w:cstheme="minorHAnsi"/>
          <w:sz w:val="24"/>
          <w:szCs w:val="32"/>
          <w:rtl/>
        </w:rPr>
        <w:t xml:space="preserve">نخستين كسي كه ادب توبه را از خود نشان داد، آدم عليه السلام بود و قرآن درباره اش فرموده: </w:t>
      </w:r>
    </w:p>
    <w:p w14:paraId="754441F5"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32"/>
          <w:rtl/>
        </w:rPr>
      </w:pPr>
      <w:r w:rsidRPr="005F3045">
        <w:rPr>
          <w:rFonts w:asciiTheme="minorHAnsi" w:hAnsiTheme="minorHAnsi" w:cstheme="minorHAnsi"/>
          <w:sz w:val="32"/>
          <w:szCs w:val="32"/>
          <w:rtl/>
        </w:rPr>
        <w:t>« آدم نافرماني پروردگار خود كرد و در نتيجه از بهشت محروم شد،</w:t>
      </w:r>
    </w:p>
    <w:p w14:paraId="56A34DE9"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32"/>
          <w:rtl/>
        </w:rPr>
      </w:pPr>
      <w:r w:rsidRPr="005F3045">
        <w:rPr>
          <w:rFonts w:asciiTheme="minorHAnsi" w:hAnsiTheme="minorHAnsi" w:cstheme="minorHAnsi"/>
          <w:sz w:val="32"/>
          <w:szCs w:val="32"/>
          <w:rtl/>
        </w:rPr>
        <w:t>پس پروردگارش او را براي رسالت برگزيد، و از نافرماني اش درگذشت،</w:t>
      </w:r>
    </w:p>
    <w:p w14:paraId="51F0D1DD"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و توبه اش را قبول كرد،  و هدايتش نمود! » ( طه 122)</w:t>
      </w:r>
    </w:p>
    <w:p w14:paraId="5E12617E" w14:textId="77777777" w:rsidR="005C571B" w:rsidRPr="005F3045" w:rsidRDefault="005C571B" w:rsidP="00A64C28">
      <w:pPr>
        <w:pStyle w:val="BodyText3"/>
        <w:widowControl w:val="0"/>
        <w:spacing w:before="0" w:after="120" w:line="276" w:lineRule="auto"/>
        <w:ind w:hanging="805"/>
        <w:jc w:val="both"/>
        <w:rPr>
          <w:rFonts w:asciiTheme="minorHAnsi" w:hAnsiTheme="minorHAnsi" w:cstheme="minorHAnsi"/>
          <w:sz w:val="14"/>
          <w:szCs w:val="18"/>
          <w:rtl/>
        </w:rPr>
      </w:pPr>
    </w:p>
    <w:p w14:paraId="0233062E" w14:textId="77777777" w:rsidR="005C571B" w:rsidRPr="005F3045" w:rsidRDefault="005C571B" w:rsidP="007807BF">
      <w:pPr>
        <w:pStyle w:val="Heading5"/>
        <w:rPr>
          <w:rtl/>
        </w:rPr>
      </w:pPr>
      <w:bookmarkStart w:id="271" w:name="_Toc101394366"/>
      <w:r w:rsidRPr="005F3045">
        <w:rPr>
          <w:rtl/>
        </w:rPr>
        <w:t>ادب انجام تكاليف</w:t>
      </w:r>
      <w:bookmarkEnd w:id="271"/>
    </w:p>
    <w:p w14:paraId="7A80B94C"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24"/>
          <w:szCs w:val="32"/>
          <w:rtl/>
        </w:rPr>
      </w:pPr>
      <w:r w:rsidRPr="005F3045">
        <w:rPr>
          <w:rFonts w:asciiTheme="minorHAnsi" w:hAnsiTheme="minorHAnsi" w:cstheme="minorHAnsi"/>
          <w:sz w:val="24"/>
          <w:szCs w:val="32"/>
          <w:rtl/>
        </w:rPr>
        <w:t>درباره ادب جامع ديگري كه خداوند متعــال انبياء خـود را به آن مـؤدب نموده است، فرموده:</w:t>
      </w:r>
    </w:p>
    <w:p w14:paraId="3751875B"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32"/>
          <w:szCs w:val="32"/>
          <w:rtl/>
        </w:rPr>
      </w:pPr>
      <w:r w:rsidRPr="005F3045">
        <w:rPr>
          <w:rFonts w:asciiTheme="minorHAnsi" w:hAnsiTheme="minorHAnsi" w:cstheme="minorHAnsi"/>
          <w:sz w:val="32"/>
          <w:szCs w:val="32"/>
          <w:rtl/>
        </w:rPr>
        <w:t>« پيغمبر چنان نيست كه در آنچه خدا براي او فريضه قرار داده، حرجي بر او باشد، كما اينكه سنت خدا در ساير انبياء گذشته نيز چنين بوده است، آري،  امر خداوند هم مقدر است و هم مقدور،</w:t>
      </w:r>
    </w:p>
    <w:p w14:paraId="4DC28A72"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انبياء كساني هستند كه رسالتهاي خدا را تبليغ مي كنند،</w:t>
      </w:r>
    </w:p>
    <w:p w14:paraId="3B460FD4"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و از او مي ترسند،  و غير از خدا از احدي نمي ترسند،</w:t>
      </w:r>
    </w:p>
    <w:p w14:paraId="09DA1EBF"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و بس است خداوند براي حساب ! " ( احزاب 39)</w:t>
      </w:r>
    </w:p>
    <w:p w14:paraId="0FDA39FD"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4"/>
          <w:szCs w:val="8"/>
          <w:rtl/>
        </w:rPr>
      </w:pPr>
      <w:r w:rsidRPr="005F3045">
        <w:rPr>
          <w:rFonts w:asciiTheme="minorHAnsi" w:hAnsiTheme="minorHAnsi" w:cstheme="minorHAnsi"/>
          <w:sz w:val="24"/>
          <w:szCs w:val="24"/>
          <w:rtl/>
        </w:rPr>
        <w:tab/>
        <w:t xml:space="preserve"> </w:t>
      </w:r>
    </w:p>
    <w:p w14:paraId="41EF6604"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8"/>
          <w:szCs w:val="8"/>
          <w:rtl/>
        </w:rPr>
      </w:pPr>
    </w:p>
    <w:p w14:paraId="18298FC2"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12"/>
          <w:szCs w:val="32"/>
          <w:rtl/>
        </w:rPr>
      </w:pPr>
      <w:r w:rsidRPr="005F3045">
        <w:rPr>
          <w:rFonts w:asciiTheme="minorHAnsi" w:hAnsiTheme="minorHAnsi" w:cstheme="minorHAnsi"/>
          <w:sz w:val="12"/>
          <w:szCs w:val="32"/>
          <w:rtl/>
        </w:rPr>
        <w:lastRenderedPageBreak/>
        <w:t xml:space="preserve">و آن ادب جامع و سنت جاريه در انبياء اين بود كه :  </w:t>
      </w:r>
    </w:p>
    <w:p w14:paraId="0D7CB2F6"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8"/>
          <w:szCs w:val="8"/>
          <w:rtl/>
        </w:rPr>
      </w:pPr>
    </w:p>
    <w:p w14:paraId="03EA44AA"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12"/>
          <w:szCs w:val="32"/>
          <w:rtl/>
        </w:rPr>
      </w:pPr>
      <w:r w:rsidRPr="005F3045">
        <w:rPr>
          <w:rFonts w:asciiTheme="minorHAnsi" w:hAnsiTheme="minorHAnsi" w:cstheme="minorHAnsi"/>
          <w:sz w:val="12"/>
          <w:szCs w:val="32"/>
          <w:rtl/>
        </w:rPr>
        <w:t>در آن اندازه از زندگي كه نصيبشان شده،  و در هيچ امري از امور،  خودرا به زحمت نيندازند؛  زيرا انبياء پايه و اساس زندگيشان بر فطرت است، و فطرت انسان آدمي را جز به كارهائي كه خداوند وسائل رسيدن به آن را فراهم ساخته، هدايت نمي كند، و آدمي را مكلف به كارهائي كه خداوند نيل به آن را دشوار كرده،  نمي سازد.</w:t>
      </w:r>
    </w:p>
    <w:p w14:paraId="4D58D133"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2"/>
          <w:szCs w:val="32"/>
          <w:rtl/>
        </w:rPr>
      </w:pPr>
      <w:r w:rsidRPr="005F3045">
        <w:rPr>
          <w:rFonts w:asciiTheme="minorHAnsi" w:hAnsiTheme="minorHAnsi" w:cstheme="minorHAnsi"/>
          <w:sz w:val="12"/>
          <w:szCs w:val="32"/>
          <w:rtl/>
        </w:rPr>
        <w:tab/>
        <w:t>خداي تعالي همين معنا را از پيغمبر گرامي خود چنين حكايت مي كند:</w:t>
      </w:r>
    </w:p>
    <w:p w14:paraId="635E6825"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32"/>
          <w:szCs w:val="32"/>
          <w:rtl/>
          <w:lang w:bidi="fa-IR"/>
        </w:rPr>
      </w:pPr>
      <w:r w:rsidRPr="005F3045">
        <w:rPr>
          <w:rFonts w:asciiTheme="minorHAnsi" w:hAnsiTheme="minorHAnsi" w:cstheme="minorHAnsi"/>
          <w:sz w:val="32"/>
          <w:szCs w:val="32"/>
          <w:rtl/>
        </w:rPr>
        <w:t xml:space="preserve">« وما اَناَ مِنَ المُتَكَلِّفين  -  من از متكلفين، يعني كساني كه خود را به زحمت مي اندازند نيستم! »  </w:t>
      </w:r>
      <w:r>
        <w:rPr>
          <w:rFonts w:asciiTheme="minorHAnsi" w:hAnsiTheme="minorHAnsi" w:cstheme="minorHAnsi" w:hint="cs"/>
          <w:sz w:val="32"/>
          <w:szCs w:val="32"/>
          <w:rtl/>
          <w:lang w:bidi="fa-IR"/>
        </w:rPr>
        <w:t>(ص- ۸۶)</w:t>
      </w:r>
    </w:p>
    <w:p w14:paraId="37CE2C62"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 xml:space="preserve">« لا يُكَلِّفُ الله نفساً الاّ وُسعَها </w:t>
      </w:r>
      <w:r w:rsidRPr="005F3045">
        <w:rPr>
          <w:rFonts w:asciiTheme="minorHAnsi" w:hAnsiTheme="minorHAnsi" w:cstheme="minorHAnsi"/>
          <w:sz w:val="32"/>
          <w:szCs w:val="32"/>
        </w:rPr>
        <w:t>–</w:t>
      </w:r>
      <w:r w:rsidRPr="005F3045">
        <w:rPr>
          <w:rFonts w:asciiTheme="minorHAnsi" w:hAnsiTheme="minorHAnsi" w:cstheme="minorHAnsi"/>
          <w:sz w:val="32"/>
          <w:szCs w:val="32"/>
          <w:rtl/>
        </w:rPr>
        <w:t xml:space="preserve"> خداوند هيچ كسي را جز به آنچه كه درخور طاقت اوست تكليف نمي كند!  »  (بقره - 286)</w:t>
      </w:r>
    </w:p>
    <w:p w14:paraId="7B897660"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32"/>
          <w:szCs w:val="32"/>
          <w:rtl/>
        </w:rPr>
      </w:pPr>
      <w:r w:rsidRPr="005F3045">
        <w:rPr>
          <w:rFonts w:asciiTheme="minorHAnsi" w:hAnsiTheme="minorHAnsi" w:cstheme="minorHAnsi"/>
          <w:sz w:val="32"/>
          <w:szCs w:val="32"/>
          <w:rtl/>
        </w:rPr>
        <w:t xml:space="preserve">«  لا يُكَلِّفُ اللهُ نفسً الاّ ماآتاها </w:t>
      </w:r>
      <w:r w:rsidRPr="005F3045">
        <w:rPr>
          <w:rFonts w:asciiTheme="minorHAnsi" w:hAnsiTheme="minorHAnsi" w:cstheme="minorHAnsi"/>
          <w:sz w:val="32"/>
          <w:szCs w:val="32"/>
        </w:rPr>
        <w:t>–</w:t>
      </w:r>
      <w:r w:rsidRPr="005F3045">
        <w:rPr>
          <w:rFonts w:asciiTheme="minorHAnsi" w:hAnsiTheme="minorHAnsi" w:cstheme="minorHAnsi"/>
          <w:sz w:val="32"/>
          <w:szCs w:val="32"/>
          <w:rtl/>
        </w:rPr>
        <w:t xml:space="preserve"> خداوند هيچ كسي را جز به مقدار قدرتي كه به او داده تكليف نمي كند. »  (طلاق- 7)</w:t>
      </w:r>
    </w:p>
    <w:p w14:paraId="638F4BB7" w14:textId="77777777" w:rsidR="005C571B" w:rsidRPr="000C21C1" w:rsidRDefault="005C571B" w:rsidP="00A64C28">
      <w:pPr>
        <w:pStyle w:val="BodyText3"/>
        <w:widowControl w:val="0"/>
        <w:spacing w:before="0" w:after="120" w:line="276" w:lineRule="auto"/>
        <w:jc w:val="both"/>
        <w:rPr>
          <w:rFonts w:asciiTheme="minorHAnsi" w:hAnsiTheme="minorHAnsi" w:cstheme="minorHAnsi"/>
          <w:color w:val="FF0000"/>
          <w:sz w:val="2"/>
          <w:rtl/>
        </w:rPr>
      </w:pPr>
    </w:p>
    <w:p w14:paraId="0B589BA7" w14:textId="77777777" w:rsidR="005C571B" w:rsidRPr="005F3045" w:rsidRDefault="005C571B" w:rsidP="000C21C1">
      <w:pPr>
        <w:pStyle w:val="Heading5"/>
        <w:rPr>
          <w:sz w:val="8"/>
          <w:rtl/>
        </w:rPr>
      </w:pPr>
      <w:bookmarkStart w:id="272" w:name="_Toc101394367"/>
      <w:r w:rsidRPr="005F3045">
        <w:rPr>
          <w:rtl/>
        </w:rPr>
        <w:t>ادب استفاده از روزي حلال</w:t>
      </w:r>
      <w:bookmarkEnd w:id="272"/>
    </w:p>
    <w:p w14:paraId="615805EC"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8"/>
          <w:szCs w:val="32"/>
          <w:rtl/>
        </w:rPr>
      </w:pPr>
      <w:r w:rsidRPr="005F3045">
        <w:rPr>
          <w:rFonts w:asciiTheme="minorHAnsi" w:hAnsiTheme="minorHAnsi" w:cstheme="minorHAnsi"/>
          <w:sz w:val="8"/>
          <w:szCs w:val="32"/>
          <w:rtl/>
        </w:rPr>
        <w:t>ادب جامع ديگري كه خداوند انبياء خودرا به آن مؤدب نموده استفاده از طيّبات و رزق حلال است، و در اين باره فرموده:</w:t>
      </w:r>
    </w:p>
    <w:p w14:paraId="08E807AE"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8"/>
          <w:szCs w:val="32"/>
          <w:rtl/>
        </w:rPr>
        <w:tab/>
      </w:r>
      <w:r w:rsidRPr="005F3045">
        <w:rPr>
          <w:rFonts w:asciiTheme="minorHAnsi" w:hAnsiTheme="minorHAnsi" w:cstheme="minorHAnsi"/>
          <w:sz w:val="32"/>
          <w:szCs w:val="32"/>
          <w:rtl/>
        </w:rPr>
        <w:t xml:space="preserve">« هان اي رسولان ! </w:t>
      </w:r>
    </w:p>
    <w:p w14:paraId="487B42A0"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استفاده كنيد از طيّبات،</w:t>
      </w:r>
    </w:p>
    <w:p w14:paraId="3BB7D89B"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و عمل صالح كنيد،</w:t>
      </w:r>
    </w:p>
    <w:p w14:paraId="16FD7C0A"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به درستي كه من به هر كاري كه مي كنيد، دانايم !</w:t>
      </w:r>
    </w:p>
    <w:p w14:paraId="158C5B49"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و اين دستور،  فرمان واحدي است براي عموم شما ،</w:t>
      </w:r>
    </w:p>
    <w:p w14:paraId="4496B638"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و منم پروردگار شما ،</w:t>
      </w:r>
    </w:p>
    <w:p w14:paraId="64D94CBF"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پس بپرهيزيد از عذاب من ! » (مؤمنون 52)</w:t>
      </w:r>
    </w:p>
    <w:p w14:paraId="7F622362"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8"/>
          <w:szCs w:val="32"/>
          <w:rtl/>
        </w:rPr>
      </w:pPr>
      <w:r w:rsidRPr="005F3045">
        <w:rPr>
          <w:rFonts w:asciiTheme="minorHAnsi" w:hAnsiTheme="minorHAnsi" w:cstheme="minorHAnsi"/>
          <w:sz w:val="8"/>
          <w:szCs w:val="32"/>
          <w:rtl/>
        </w:rPr>
        <w:lastRenderedPageBreak/>
        <w:t>در اين آيات، انبياء را چنين تأديب فرموده كه اولاً از طيباتي كه مواد حياتند استفاده و درآن تصرف كنند،  و ثانياً  از خبائث يعني هر چيزي كه طبع سليم از آن نفرت مي كند، اجتناب نمايند. ثالثاً عمل را صالح انجام دهند.</w:t>
      </w:r>
    </w:p>
    <w:p w14:paraId="72F46B4C"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8"/>
          <w:szCs w:val="32"/>
          <w:rtl/>
        </w:rPr>
      </w:pPr>
      <w:r w:rsidRPr="005F3045">
        <w:rPr>
          <w:rFonts w:asciiTheme="minorHAnsi" w:hAnsiTheme="minorHAnsi" w:cstheme="minorHAnsi"/>
          <w:sz w:val="8"/>
          <w:szCs w:val="36"/>
          <w:rtl/>
        </w:rPr>
        <w:t>اعمال صالح</w:t>
      </w:r>
      <w:r w:rsidRPr="005F3045">
        <w:rPr>
          <w:rFonts w:asciiTheme="minorHAnsi" w:hAnsiTheme="minorHAnsi" w:cstheme="minorHAnsi"/>
          <w:sz w:val="8"/>
          <w:szCs w:val="32"/>
          <w:rtl/>
        </w:rPr>
        <w:t xml:space="preserve"> عبارتند از هر كاري كه فطرت بشر به آن رغبت داشته و سزاوار مي داند كه از آدمي سربزند. خلاصه، كارهائي است كه بر وفق مقتضاي اسبابي باشند كه خداوند در ابقاء حيات بشر مقرر فرموده است.  يا عبارتند از كارهائي كه لايق و صالح براي تقديم به پيشگاه ربوبي باشند!</w:t>
      </w:r>
    </w:p>
    <w:p w14:paraId="19D50C01"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8"/>
          <w:szCs w:val="10"/>
          <w:rtl/>
        </w:rPr>
      </w:pPr>
    </w:p>
    <w:p w14:paraId="1D3A438E" w14:textId="77777777" w:rsidR="005C571B" w:rsidRPr="005F3045" w:rsidRDefault="005C571B" w:rsidP="000C21C1">
      <w:pPr>
        <w:pStyle w:val="Heading5"/>
        <w:rPr>
          <w:sz w:val="8"/>
          <w:rtl/>
        </w:rPr>
      </w:pPr>
      <w:bookmarkStart w:id="273" w:name="_Toc101394368"/>
      <w:r w:rsidRPr="005F3045">
        <w:rPr>
          <w:rtl/>
        </w:rPr>
        <w:t>ادب فردي و اجتماعي</w:t>
      </w:r>
      <w:bookmarkEnd w:id="273"/>
    </w:p>
    <w:p w14:paraId="5F3E531C"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8"/>
          <w:szCs w:val="32"/>
          <w:rtl/>
        </w:rPr>
      </w:pPr>
      <w:r w:rsidRPr="005F3045">
        <w:rPr>
          <w:rFonts w:asciiTheme="minorHAnsi" w:hAnsiTheme="minorHAnsi" w:cstheme="minorHAnsi"/>
          <w:sz w:val="8"/>
          <w:szCs w:val="32"/>
          <w:rtl/>
        </w:rPr>
        <w:t xml:space="preserve">در آيه فوق ادب فردي و ادب اجتماعي هر دو ملحوظ است.  وقتي ادب فردي و ادب اجتماعي دست به دست هم بدهند مجتمع واحد و بدون سروصدائي در بشر تشكيل مي شود و همه به كلمة واحده  پروردگار واحدي را مي پرستند و مبناي فرد فردشان ادب الــهي مي شود،  در نتيـجه از كارهاي زشت پرهـيـز مي كنند و سر انجام بر اريكة سعادت قرار مي گيرند.  </w:t>
      </w:r>
    </w:p>
    <w:p w14:paraId="75073FAC"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8"/>
          <w:szCs w:val="32"/>
          <w:rtl/>
        </w:rPr>
      </w:pPr>
      <w:r w:rsidRPr="005F3045">
        <w:rPr>
          <w:rFonts w:asciiTheme="minorHAnsi" w:hAnsiTheme="minorHAnsi" w:cstheme="minorHAnsi"/>
          <w:sz w:val="8"/>
          <w:szCs w:val="32"/>
          <w:rtl/>
        </w:rPr>
        <w:tab/>
        <w:t>اين ادب فردي و اجتماعي را يك آيه از آيات قرآن جمع كرده است و آن آيه اين است:</w:t>
      </w:r>
    </w:p>
    <w:p w14:paraId="322295E8"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32"/>
          <w:szCs w:val="32"/>
          <w:rtl/>
        </w:rPr>
      </w:pPr>
      <w:r w:rsidRPr="005F3045">
        <w:rPr>
          <w:rFonts w:asciiTheme="minorHAnsi" w:hAnsiTheme="minorHAnsi" w:cstheme="minorHAnsi"/>
          <w:sz w:val="32"/>
          <w:szCs w:val="32"/>
          <w:rtl/>
        </w:rPr>
        <w:t>« خداوند براي شما از دين چيزهائي را تشريع كرده كه نوح را بدان</w:t>
      </w:r>
    </w:p>
    <w:p w14:paraId="73DDB8D3"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32"/>
          <w:szCs w:val="32"/>
          <w:rtl/>
        </w:rPr>
      </w:pPr>
      <w:r w:rsidRPr="005F3045">
        <w:rPr>
          <w:rFonts w:asciiTheme="minorHAnsi" w:hAnsiTheme="minorHAnsi" w:cstheme="minorHAnsi"/>
          <w:sz w:val="32"/>
          <w:szCs w:val="32"/>
          <w:rtl/>
        </w:rPr>
        <w:t xml:space="preserve"> توصيه فرموده بود،</w:t>
      </w:r>
    </w:p>
    <w:p w14:paraId="1C0864CD"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و چيزي كه ما به تو وحي كرديم،</w:t>
      </w:r>
    </w:p>
    <w:p w14:paraId="090FC08D"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32"/>
          <w:szCs w:val="32"/>
          <w:rtl/>
        </w:rPr>
      </w:pPr>
      <w:r w:rsidRPr="005F3045">
        <w:rPr>
          <w:rFonts w:asciiTheme="minorHAnsi" w:hAnsiTheme="minorHAnsi" w:cstheme="minorHAnsi"/>
          <w:sz w:val="32"/>
          <w:szCs w:val="32"/>
          <w:rtl/>
        </w:rPr>
        <w:t>و همچنين آن چيزي كه ابراهيم و موسي و عيسي را بدان توصيه نموديم،  همانا اين بود كه :</w:t>
      </w:r>
    </w:p>
    <w:p w14:paraId="3C5A9DEA"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دين را بپا داريد !  و در آن متفرق نشويد !  » (شوري 13)</w:t>
      </w:r>
    </w:p>
    <w:p w14:paraId="7B68F8CA"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8"/>
          <w:szCs w:val="8"/>
          <w:rtl/>
        </w:rPr>
      </w:pPr>
    </w:p>
    <w:p w14:paraId="051D54F9"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10"/>
          <w:szCs w:val="32"/>
          <w:rtl/>
        </w:rPr>
      </w:pPr>
      <w:r w:rsidRPr="005F3045">
        <w:rPr>
          <w:rFonts w:asciiTheme="minorHAnsi" w:hAnsiTheme="minorHAnsi" w:cstheme="minorHAnsi"/>
          <w:sz w:val="10"/>
          <w:szCs w:val="32"/>
          <w:rtl/>
        </w:rPr>
        <w:t xml:space="preserve">زيرا اين يك آيه هم ادب فردي، يعني ادب نسبت به پروردگار را كه همان اقامة دين است ذكر كرده است و همچنين ادب اجتماعي يعني ادب نسبت به مردم را،  و آن متفرق نشدن است. </w:t>
      </w:r>
    </w:p>
    <w:p w14:paraId="51518409"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8"/>
          <w:szCs w:val="36"/>
          <w:rtl/>
        </w:rPr>
      </w:pPr>
    </w:p>
    <w:p w14:paraId="3F433439" w14:textId="77777777" w:rsidR="005C571B" w:rsidRPr="005F3045" w:rsidRDefault="005C571B" w:rsidP="000C21C1">
      <w:pPr>
        <w:pStyle w:val="Heading5"/>
        <w:rPr>
          <w:sz w:val="12"/>
          <w:rtl/>
        </w:rPr>
      </w:pPr>
      <w:bookmarkStart w:id="274" w:name="_Toc101394369"/>
      <w:r w:rsidRPr="005F3045">
        <w:rPr>
          <w:rtl/>
        </w:rPr>
        <w:t>ادب نسبت به خدا</w:t>
      </w:r>
      <w:bookmarkEnd w:id="274"/>
    </w:p>
    <w:p w14:paraId="10373837"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10"/>
          <w:szCs w:val="32"/>
          <w:rtl/>
        </w:rPr>
      </w:pPr>
      <w:r w:rsidRPr="005F3045">
        <w:rPr>
          <w:rFonts w:asciiTheme="minorHAnsi" w:hAnsiTheme="minorHAnsi" w:cstheme="minorHAnsi"/>
          <w:sz w:val="10"/>
          <w:szCs w:val="32"/>
          <w:rtl/>
        </w:rPr>
        <w:t>در آيه زير ادب نسبت به پروردگار يعني توحيد او،  و انجام دادن عبادت برمبناي توحيد ذكر شده است:</w:t>
      </w:r>
    </w:p>
    <w:p w14:paraId="317450BA"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10"/>
          <w:szCs w:val="32"/>
          <w:rtl/>
        </w:rPr>
        <w:tab/>
      </w:r>
      <w:r w:rsidRPr="005F3045">
        <w:rPr>
          <w:rFonts w:asciiTheme="minorHAnsi" w:hAnsiTheme="minorHAnsi" w:cstheme="minorHAnsi"/>
          <w:sz w:val="32"/>
          <w:szCs w:val="32"/>
          <w:rtl/>
        </w:rPr>
        <w:t xml:space="preserve">« وَما اَرسَلنا مِن قَبلِكَ مِن رَسولٍ اِلاّ نوُحي اِلَيهِ اَنّهُ لا اِلهَ اِلاّ اَنَاَ فَاعبُدوُنِ - </w:t>
      </w:r>
    </w:p>
    <w:p w14:paraId="5649B2A1"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32"/>
          <w:szCs w:val="32"/>
          <w:rtl/>
        </w:rPr>
      </w:pPr>
      <w:r w:rsidRPr="005F3045">
        <w:rPr>
          <w:rFonts w:asciiTheme="minorHAnsi" w:hAnsiTheme="minorHAnsi" w:cstheme="minorHAnsi"/>
          <w:sz w:val="32"/>
          <w:szCs w:val="32"/>
          <w:rtl/>
        </w:rPr>
        <w:t>و ما نفرستاديم قبل از تو كسي از پيغمبران را مگر اينكه به او  وحي مي كرديم كه معبودي جز من نيست، پس مرا عبادت كنيد !» ( انبياء  25)</w:t>
      </w:r>
    </w:p>
    <w:p w14:paraId="6E2F768D" w14:textId="77777777" w:rsidR="005C571B" w:rsidRPr="000C21C1" w:rsidRDefault="005C571B" w:rsidP="00A64C28">
      <w:pPr>
        <w:pStyle w:val="BodyText3"/>
        <w:widowControl w:val="0"/>
        <w:spacing w:before="0" w:after="120" w:line="276" w:lineRule="auto"/>
        <w:jc w:val="both"/>
        <w:rPr>
          <w:rFonts w:asciiTheme="minorHAnsi" w:hAnsiTheme="minorHAnsi" w:cstheme="minorHAnsi"/>
          <w:sz w:val="2"/>
          <w:rtl/>
        </w:rPr>
      </w:pPr>
    </w:p>
    <w:p w14:paraId="2DE3F503" w14:textId="77777777" w:rsidR="005C571B" w:rsidRPr="005F3045" w:rsidRDefault="005C571B" w:rsidP="000C21C1">
      <w:pPr>
        <w:pStyle w:val="Heading5"/>
        <w:rPr>
          <w:sz w:val="10"/>
          <w:rtl/>
        </w:rPr>
      </w:pPr>
      <w:bookmarkStart w:id="275" w:name="_Toc101394370"/>
      <w:r w:rsidRPr="005F3045">
        <w:rPr>
          <w:rtl/>
        </w:rPr>
        <w:t>ادب نسبت به مردم</w:t>
      </w:r>
      <w:bookmarkEnd w:id="275"/>
    </w:p>
    <w:p w14:paraId="1D3B3C40"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8"/>
          <w:szCs w:val="32"/>
          <w:rtl/>
        </w:rPr>
      </w:pPr>
      <w:r w:rsidRPr="005F3045">
        <w:rPr>
          <w:rFonts w:asciiTheme="minorHAnsi" w:hAnsiTheme="minorHAnsi" w:cstheme="minorHAnsi"/>
          <w:sz w:val="8"/>
          <w:szCs w:val="32"/>
          <w:rtl/>
        </w:rPr>
        <w:t>و در آيه زير سيره انبياء و ادب الهي آنها را نسبت به مردم بيان فرموده است و آن عبارت بوده از آميزش آنان با مردم، و ترك تحجّب و اختصاص و امتياز در بين آنان:</w:t>
      </w:r>
    </w:p>
    <w:p w14:paraId="048313A8"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8"/>
          <w:szCs w:val="32"/>
          <w:rtl/>
        </w:rPr>
        <w:tab/>
      </w:r>
      <w:r w:rsidRPr="005F3045">
        <w:rPr>
          <w:rFonts w:asciiTheme="minorHAnsi" w:hAnsiTheme="minorHAnsi" w:cstheme="minorHAnsi"/>
          <w:sz w:val="32"/>
          <w:szCs w:val="32"/>
          <w:rtl/>
        </w:rPr>
        <w:t>«  و گفتند: اين چه پيغمبري كه غـذا مي خورد ؟</w:t>
      </w:r>
    </w:p>
    <w:p w14:paraId="3395D48C"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و در بازار ها راه مي رود ؟</w:t>
      </w:r>
    </w:p>
    <w:p w14:paraId="1607C166"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چرا فرشته اي به كمك او نيامد تا در كار انذار ياري اش كند؟</w:t>
      </w:r>
    </w:p>
    <w:p w14:paraId="429324EB"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32"/>
          <w:rtl/>
        </w:rPr>
      </w:pPr>
      <w:r w:rsidRPr="005F3045">
        <w:rPr>
          <w:rFonts w:asciiTheme="minorHAnsi" w:hAnsiTheme="minorHAnsi" w:cstheme="minorHAnsi"/>
          <w:sz w:val="32"/>
          <w:szCs w:val="32"/>
          <w:rtl/>
        </w:rPr>
        <w:t xml:space="preserve">چرا گنجي در برابرش فرو نريخت؟  </w:t>
      </w:r>
    </w:p>
    <w:p w14:paraId="21FC346C"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32"/>
          <w:rtl/>
        </w:rPr>
      </w:pPr>
      <w:r w:rsidRPr="005F3045">
        <w:rPr>
          <w:rFonts w:asciiTheme="minorHAnsi" w:hAnsiTheme="minorHAnsi" w:cstheme="minorHAnsi"/>
          <w:sz w:val="32"/>
          <w:szCs w:val="32"/>
          <w:rtl/>
        </w:rPr>
        <w:t>يا لا اقل باغ ميوه اي كه از ميوه اش استفاده كند، ندارد؟</w:t>
      </w:r>
    </w:p>
    <w:p w14:paraId="6373E009"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32"/>
          <w:szCs w:val="32"/>
          <w:rtl/>
        </w:rPr>
      </w:pPr>
      <w:r w:rsidRPr="005F3045">
        <w:rPr>
          <w:rFonts w:asciiTheme="minorHAnsi" w:hAnsiTheme="minorHAnsi" w:cstheme="minorHAnsi"/>
          <w:sz w:val="32"/>
          <w:szCs w:val="32"/>
          <w:rtl/>
        </w:rPr>
        <w:t>قبل از تو پيامبراني نفرستاديم مگر اينكه آنان نيز غـذا مي خوردند،</w:t>
      </w:r>
    </w:p>
    <w:p w14:paraId="6F669A13"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32"/>
          <w:szCs w:val="32"/>
          <w:rtl/>
        </w:rPr>
      </w:pPr>
      <w:r w:rsidRPr="005F3045">
        <w:rPr>
          <w:rFonts w:asciiTheme="minorHAnsi" w:hAnsiTheme="minorHAnsi" w:cstheme="minorHAnsi"/>
          <w:sz w:val="32"/>
          <w:szCs w:val="32"/>
          <w:rtl/>
        </w:rPr>
        <w:t>و در بازارها راه مي رفتند! » ( فرقان 20)</w:t>
      </w:r>
    </w:p>
    <w:p w14:paraId="407753C4" w14:textId="77777777" w:rsidR="005C571B" w:rsidRDefault="005C571B" w:rsidP="00A64C28">
      <w:pPr>
        <w:widowControl w:val="0"/>
        <w:spacing w:before="0"/>
        <w:rPr>
          <w:rFonts w:cstheme="minorHAnsi"/>
          <w:sz w:val="28"/>
          <w:szCs w:val="28"/>
          <w:u w:val="single"/>
        </w:rPr>
      </w:pPr>
    </w:p>
    <w:p w14:paraId="3CD5546E" w14:textId="77777777" w:rsidR="005C571B" w:rsidRPr="005F3045" w:rsidRDefault="005C571B" w:rsidP="00A64C28">
      <w:pPr>
        <w:widowControl w:val="0"/>
        <w:spacing w:before="0"/>
        <w:rPr>
          <w:rFonts w:cstheme="minorHAnsi"/>
          <w:sz w:val="28"/>
          <w:szCs w:val="28"/>
          <w:u w:val="single"/>
          <w:rtl/>
        </w:rPr>
      </w:pPr>
      <w:r w:rsidRPr="005F3045">
        <w:rPr>
          <w:rFonts w:cstheme="minorHAnsi"/>
          <w:sz w:val="28"/>
          <w:szCs w:val="28"/>
          <w:u w:val="single"/>
          <w:rtl/>
        </w:rPr>
        <w:t>مستند : آيات مندرج در متن                                                         الميزان ج  12 ص 170</w:t>
      </w:r>
    </w:p>
    <w:p w14:paraId="5F14CBB6"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bookmarkStart w:id="276" w:name="_Toc101285507"/>
      <w:bookmarkStart w:id="277" w:name="_Toc101305957"/>
      <w:bookmarkStart w:id="278" w:name="_Toc101394371"/>
      <w:r w:rsidRPr="005F3045">
        <w:rPr>
          <w:rStyle w:val="Heading1Char"/>
          <w:rFonts w:asciiTheme="minorHAnsi" w:hAnsiTheme="minorHAnsi" w:cstheme="minorHAnsi"/>
          <w:rtl/>
        </w:rPr>
        <w:t>ادب پيامبران در مواقع دشوار</w:t>
      </w:r>
      <w:bookmarkEnd w:id="276"/>
      <w:bookmarkEnd w:id="277"/>
      <w:bookmarkEnd w:id="278"/>
      <w:r w:rsidRPr="005F3045">
        <w:rPr>
          <w:rFonts w:asciiTheme="minorHAnsi" w:hAnsiTheme="minorHAnsi" w:cstheme="minorHAnsi"/>
          <w:szCs w:val="28"/>
          <w:rtl/>
        </w:rPr>
        <w:t xml:space="preserve">                      </w:t>
      </w:r>
      <w:r w:rsidRPr="005F3045">
        <w:rPr>
          <w:rFonts w:asciiTheme="minorHAnsi" w:hAnsiTheme="minorHAnsi" w:cstheme="minorHAnsi"/>
          <w:sz w:val="22"/>
          <w:szCs w:val="32"/>
          <w:rtl/>
        </w:rPr>
        <w:t xml:space="preserve">قرآن مجيد ادب و آدابي را كه پيامبران الهي در مذاكرات و محاورات خود با قوم خود مرعي مي داشتند، در آيات بسياري نقل مي كند كه اين آداب را بايد تبليغ عملي آنها دانست كه دست كمي از تبليغ گفتاري نداشت، </w:t>
      </w:r>
      <w:r w:rsidRPr="005F3045">
        <w:rPr>
          <w:rFonts w:asciiTheme="minorHAnsi" w:hAnsiTheme="minorHAnsi" w:cstheme="minorHAnsi"/>
          <w:sz w:val="22"/>
          <w:szCs w:val="32"/>
          <w:rtl/>
        </w:rPr>
        <w:lastRenderedPageBreak/>
        <w:t>بلــكه مؤثرتر بود. قسمتهائي از آن موارد ذيلاً نقــــل مي شود:</w:t>
      </w:r>
    </w:p>
    <w:p w14:paraId="673D2462"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8"/>
          <w:rtl/>
        </w:rPr>
      </w:pPr>
    </w:p>
    <w:p w14:paraId="2FA9BE7C" w14:textId="77777777" w:rsidR="005C571B" w:rsidRPr="005F3045" w:rsidRDefault="005C571B" w:rsidP="00A356B7">
      <w:pPr>
        <w:pStyle w:val="Heading5"/>
        <w:rPr>
          <w:sz w:val="24"/>
          <w:rtl/>
        </w:rPr>
      </w:pPr>
      <w:bookmarkStart w:id="279" w:name="_Toc101394372"/>
      <w:r w:rsidRPr="005F3045">
        <w:rPr>
          <w:rtl/>
        </w:rPr>
        <w:t>ادب در گفتار نوح با قوم خود</w:t>
      </w:r>
      <w:bookmarkEnd w:id="279"/>
    </w:p>
    <w:p w14:paraId="1DFD70B1"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22"/>
          <w:szCs w:val="32"/>
          <w:rtl/>
        </w:rPr>
      </w:pPr>
      <w:r w:rsidRPr="005F3045">
        <w:rPr>
          <w:rFonts w:asciiTheme="minorHAnsi" w:hAnsiTheme="minorHAnsi" w:cstheme="minorHAnsi"/>
          <w:sz w:val="22"/>
          <w:szCs w:val="32"/>
          <w:rtl/>
        </w:rPr>
        <w:t>قرآن شريف از نوح عليه السلام چنين نقل مي كند:</w:t>
      </w:r>
    </w:p>
    <w:p w14:paraId="1ED90162"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 گفتند:  - اي نوح !  با ما مجادله كردي ، بيش از حد،</w:t>
      </w:r>
    </w:p>
    <w:p w14:paraId="0616C03B"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 xml:space="preserve">اگر راست مي گوئي بلائي را كه ما را بدان مي ترساني، برسرمان بياور ! </w:t>
      </w:r>
    </w:p>
    <w:p w14:paraId="31D950AE"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گفت:    -  مطمئن بدانيد اگر خدا بخواهد بر سرتان خواهد آورد،</w:t>
      </w:r>
    </w:p>
    <w:p w14:paraId="78F8F45B"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و شما نمي توانيد خدا را عاجز كنيد،</w:t>
      </w:r>
    </w:p>
    <w:p w14:paraId="01C33C67"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22"/>
          <w:szCs w:val="32"/>
          <w:rtl/>
        </w:rPr>
      </w:pPr>
      <w:r w:rsidRPr="005F3045">
        <w:rPr>
          <w:rFonts w:asciiTheme="minorHAnsi" w:hAnsiTheme="minorHAnsi" w:cstheme="minorHAnsi"/>
          <w:sz w:val="22"/>
          <w:szCs w:val="32"/>
          <w:rtl/>
        </w:rPr>
        <w:t>و اگر خدا بخواهد شما را گــــمراه كند نصيحت من هم به شما سودي نمي دهد،  ولو  هرچه نصيحتتان كنم،</w:t>
      </w:r>
    </w:p>
    <w:p w14:paraId="39F0D9EA"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44"/>
          <w:rtl/>
        </w:rPr>
      </w:pPr>
      <w:r w:rsidRPr="005F3045">
        <w:rPr>
          <w:rFonts w:asciiTheme="minorHAnsi" w:hAnsiTheme="minorHAnsi" w:cstheme="minorHAnsi"/>
          <w:sz w:val="22"/>
          <w:szCs w:val="32"/>
          <w:rtl/>
        </w:rPr>
        <w:tab/>
        <w:t xml:space="preserve">آري اوست پروردگار شما و به سوي او باز خواهيد گشت !»  </w:t>
      </w:r>
      <w:r w:rsidRPr="005F3045">
        <w:rPr>
          <w:rFonts w:asciiTheme="minorHAnsi" w:hAnsiTheme="minorHAnsi" w:cstheme="minorHAnsi"/>
          <w:sz w:val="18"/>
          <w:szCs w:val="28"/>
          <w:rtl/>
        </w:rPr>
        <w:t>( هود 34)</w:t>
      </w:r>
    </w:p>
    <w:p w14:paraId="67E4BD13"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0"/>
          <w:szCs w:val="10"/>
          <w:rtl/>
        </w:rPr>
      </w:pPr>
      <w:r w:rsidRPr="005F3045">
        <w:rPr>
          <w:rFonts w:asciiTheme="minorHAnsi" w:hAnsiTheme="minorHAnsi" w:cstheme="minorHAnsi"/>
          <w:sz w:val="8"/>
          <w:szCs w:val="32"/>
          <w:rtl/>
        </w:rPr>
        <w:tab/>
      </w:r>
    </w:p>
    <w:p w14:paraId="4D36754B"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8"/>
          <w:szCs w:val="32"/>
          <w:rtl/>
        </w:rPr>
      </w:pPr>
      <w:r w:rsidRPr="005F3045">
        <w:rPr>
          <w:rFonts w:asciiTheme="minorHAnsi" w:hAnsiTheme="minorHAnsi" w:cstheme="minorHAnsi"/>
          <w:sz w:val="8"/>
          <w:szCs w:val="32"/>
          <w:rtl/>
        </w:rPr>
        <w:t>نكاتي كه از لحاظ ادب در اين محاوره رعايت شده بسيار است، و ازآن جمله :</w:t>
      </w:r>
    </w:p>
    <w:p w14:paraId="3D3E8D98" w14:textId="77777777" w:rsidR="005C571B" w:rsidRPr="005F3045" w:rsidRDefault="005C571B" w:rsidP="00A64C28">
      <w:pPr>
        <w:pStyle w:val="BodyText3"/>
        <w:widowControl w:val="0"/>
        <w:numPr>
          <w:ilvl w:val="0"/>
          <w:numId w:val="21"/>
        </w:numPr>
        <w:spacing w:before="0" w:after="120" w:line="276" w:lineRule="auto"/>
        <w:jc w:val="both"/>
        <w:rPr>
          <w:rFonts w:asciiTheme="minorHAnsi" w:hAnsiTheme="minorHAnsi" w:cstheme="minorHAnsi"/>
          <w:sz w:val="8"/>
          <w:szCs w:val="32"/>
          <w:rtl/>
        </w:rPr>
      </w:pPr>
      <w:r w:rsidRPr="005F3045">
        <w:rPr>
          <w:rFonts w:asciiTheme="minorHAnsi" w:hAnsiTheme="minorHAnsi" w:cstheme="minorHAnsi"/>
          <w:sz w:val="8"/>
          <w:szCs w:val="32"/>
          <w:rtl/>
        </w:rPr>
        <w:t>بلا و عذابي را كه آنها خيال مي كردند به دست نوح است از خود نفي و به پروردگار خود نسبت داد.</w:t>
      </w:r>
    </w:p>
    <w:p w14:paraId="23CAE7C6" w14:textId="77777777" w:rsidR="005C571B" w:rsidRPr="005F3045" w:rsidRDefault="005C571B" w:rsidP="00A64C28">
      <w:pPr>
        <w:pStyle w:val="BodyText3"/>
        <w:widowControl w:val="0"/>
        <w:numPr>
          <w:ilvl w:val="0"/>
          <w:numId w:val="21"/>
        </w:numPr>
        <w:spacing w:before="0" w:after="120" w:line="276" w:lineRule="auto"/>
        <w:jc w:val="both"/>
        <w:rPr>
          <w:rFonts w:asciiTheme="minorHAnsi" w:hAnsiTheme="minorHAnsi" w:cstheme="minorHAnsi"/>
          <w:sz w:val="8"/>
          <w:szCs w:val="32"/>
          <w:rtl/>
        </w:rPr>
      </w:pPr>
      <w:r w:rsidRPr="005F3045">
        <w:rPr>
          <w:rFonts w:asciiTheme="minorHAnsi" w:hAnsiTheme="minorHAnsi" w:cstheme="minorHAnsi"/>
          <w:sz w:val="8"/>
          <w:szCs w:val="32"/>
          <w:rtl/>
        </w:rPr>
        <w:t>گفتار خود را با عبارت " اِن شاءَ " و جملة " شما نمي توانيد اورا عاجز كنيد! " ادامه داد و ادب خود را به نهايت رسانيد. اضافه كرد كه اگر خدا نخواهد شما از نصيحت من منتفع نخواهيد شد!</w:t>
      </w:r>
    </w:p>
    <w:p w14:paraId="3A2A4B75" w14:textId="77777777" w:rsidR="005C571B" w:rsidRPr="005F3045" w:rsidRDefault="005C571B" w:rsidP="00A64C28">
      <w:pPr>
        <w:pStyle w:val="BodyText3"/>
        <w:widowControl w:val="0"/>
        <w:spacing w:before="0" w:after="120" w:line="276" w:lineRule="auto"/>
        <w:ind w:left="-23" w:firstLine="743"/>
        <w:jc w:val="both"/>
        <w:rPr>
          <w:rFonts w:asciiTheme="minorHAnsi" w:hAnsiTheme="minorHAnsi" w:cstheme="minorHAnsi"/>
          <w:sz w:val="8"/>
          <w:szCs w:val="32"/>
          <w:rtl/>
        </w:rPr>
      </w:pPr>
      <w:r w:rsidRPr="005F3045">
        <w:rPr>
          <w:rFonts w:asciiTheme="minorHAnsi" w:hAnsiTheme="minorHAnsi" w:cstheme="minorHAnsi"/>
          <w:sz w:val="8"/>
          <w:szCs w:val="32"/>
          <w:rtl/>
        </w:rPr>
        <w:t>گفتار پيامبران هرچند به صورت بيان شخصي آنهاست و از خدا غايب به نظر مي رسد لكن وقتي دقت شود معلوم مي شود كه آنها خود را در حضور خدا مي ديدند و رعايت مراسم حضور و مراقبت ادب را مي كردند.</w:t>
      </w:r>
    </w:p>
    <w:p w14:paraId="039D87A6" w14:textId="77777777" w:rsidR="005C571B" w:rsidRPr="005F3045" w:rsidRDefault="005C571B" w:rsidP="00A64C28">
      <w:pPr>
        <w:pStyle w:val="BodyText3"/>
        <w:widowControl w:val="0"/>
        <w:spacing w:before="0" w:after="120" w:line="276" w:lineRule="auto"/>
        <w:ind w:left="-23" w:firstLine="743"/>
        <w:jc w:val="both"/>
        <w:rPr>
          <w:rFonts w:asciiTheme="minorHAnsi" w:hAnsiTheme="minorHAnsi" w:cstheme="minorHAnsi"/>
          <w:sz w:val="8"/>
          <w:szCs w:val="32"/>
          <w:rtl/>
        </w:rPr>
      </w:pPr>
      <w:r w:rsidRPr="005F3045">
        <w:rPr>
          <w:rFonts w:asciiTheme="minorHAnsi" w:hAnsiTheme="minorHAnsi" w:cstheme="minorHAnsi"/>
          <w:sz w:val="8"/>
          <w:szCs w:val="32"/>
          <w:rtl/>
        </w:rPr>
        <w:t xml:space="preserve">در قرآن مجيد محاورات بسياري از هود و صالح و ابراهيم و موسي و شعيب و يوسف و سليمان و عيسي و محمد </w:t>
      </w:r>
      <w:r w:rsidRPr="005F3045">
        <w:rPr>
          <w:rFonts w:asciiTheme="minorHAnsi" w:hAnsiTheme="minorHAnsi" w:cstheme="minorHAnsi"/>
          <w:sz w:val="8"/>
          <w:szCs w:val="28"/>
          <w:rtl/>
        </w:rPr>
        <w:t xml:space="preserve">صل الله عليهم اجمعين </w:t>
      </w:r>
      <w:r w:rsidRPr="005F3045">
        <w:rPr>
          <w:rFonts w:asciiTheme="minorHAnsi" w:hAnsiTheme="minorHAnsi" w:cstheme="minorHAnsi"/>
          <w:sz w:val="8"/>
          <w:szCs w:val="32"/>
          <w:rtl/>
        </w:rPr>
        <w:t>نقل شده است. و همچنين قرآن حالات مختلف پيامبران را مانند حال شدت و رخاء، حال جنگ و صلح، حال پنهان و آشكار، حال بشارت و انذار و امثال آن را نقل كرده است .</w:t>
      </w:r>
    </w:p>
    <w:p w14:paraId="65065278" w14:textId="77777777" w:rsidR="005C571B" w:rsidRPr="005F3045" w:rsidRDefault="005C571B" w:rsidP="00A64C28">
      <w:pPr>
        <w:pStyle w:val="BodyText3"/>
        <w:widowControl w:val="0"/>
        <w:tabs>
          <w:tab w:val="left" w:pos="4819"/>
        </w:tabs>
        <w:spacing w:before="0" w:after="120" w:line="276" w:lineRule="auto"/>
        <w:jc w:val="both"/>
        <w:rPr>
          <w:rFonts w:asciiTheme="minorHAnsi" w:hAnsiTheme="minorHAnsi" w:cstheme="minorHAnsi"/>
          <w:sz w:val="8"/>
          <w:szCs w:val="14"/>
          <w:rtl/>
        </w:rPr>
      </w:pPr>
    </w:p>
    <w:p w14:paraId="446BA5D9" w14:textId="77777777" w:rsidR="00A356B7" w:rsidRPr="00A356B7" w:rsidRDefault="005C571B" w:rsidP="00A64C28">
      <w:pPr>
        <w:pStyle w:val="BodyText3"/>
        <w:widowControl w:val="0"/>
        <w:tabs>
          <w:tab w:val="left" w:pos="4819"/>
        </w:tabs>
        <w:spacing w:before="0" w:after="120" w:line="276" w:lineRule="auto"/>
        <w:ind w:left="-715"/>
        <w:jc w:val="both"/>
        <w:rPr>
          <w:rFonts w:asciiTheme="minorHAnsi" w:hAnsiTheme="minorHAnsi" w:cstheme="minorHAnsi"/>
          <w:color w:val="FF0000"/>
          <w:sz w:val="14"/>
          <w:szCs w:val="18"/>
          <w:rtl/>
        </w:rPr>
      </w:pPr>
      <w:r w:rsidRPr="005F3045">
        <w:rPr>
          <w:rFonts w:asciiTheme="minorHAnsi" w:hAnsiTheme="minorHAnsi" w:cstheme="minorHAnsi"/>
          <w:color w:val="FF0000"/>
          <w:sz w:val="24"/>
          <w:szCs w:val="32"/>
          <w:rtl/>
        </w:rPr>
        <w:lastRenderedPageBreak/>
        <w:t xml:space="preserve">          </w:t>
      </w:r>
    </w:p>
    <w:p w14:paraId="3E96ACC5" w14:textId="7DB5D9A6" w:rsidR="005C571B" w:rsidRPr="005F3045" w:rsidRDefault="005C571B" w:rsidP="00A356B7">
      <w:pPr>
        <w:pStyle w:val="Heading5"/>
        <w:rPr>
          <w:sz w:val="10"/>
          <w:rtl/>
        </w:rPr>
      </w:pPr>
      <w:bookmarkStart w:id="280" w:name="_Toc101394373"/>
      <w:r w:rsidRPr="005F3045">
        <w:rPr>
          <w:rtl/>
        </w:rPr>
        <w:t>ادب توبه در گفتار موسي در حال غضب</w:t>
      </w:r>
      <w:bookmarkEnd w:id="280"/>
    </w:p>
    <w:p w14:paraId="356EDFFA" w14:textId="77777777" w:rsidR="005C571B" w:rsidRPr="005F3045" w:rsidRDefault="005C571B" w:rsidP="00A64C28">
      <w:pPr>
        <w:pStyle w:val="BodyText3"/>
        <w:widowControl w:val="0"/>
        <w:tabs>
          <w:tab w:val="left" w:pos="5"/>
        </w:tabs>
        <w:spacing w:before="0" w:after="120" w:line="276" w:lineRule="auto"/>
        <w:jc w:val="both"/>
        <w:rPr>
          <w:rFonts w:asciiTheme="minorHAnsi" w:hAnsiTheme="minorHAnsi" w:cstheme="minorHAnsi"/>
          <w:sz w:val="8"/>
          <w:szCs w:val="32"/>
          <w:rtl/>
        </w:rPr>
      </w:pPr>
      <w:r w:rsidRPr="005F3045">
        <w:rPr>
          <w:rFonts w:asciiTheme="minorHAnsi" w:hAnsiTheme="minorHAnsi" w:cstheme="minorHAnsi"/>
          <w:sz w:val="8"/>
          <w:szCs w:val="32"/>
          <w:rtl/>
        </w:rPr>
        <w:tab/>
      </w:r>
      <w:r w:rsidRPr="005F3045">
        <w:rPr>
          <w:rFonts w:asciiTheme="minorHAnsi" w:hAnsiTheme="minorHAnsi" w:cstheme="minorHAnsi"/>
          <w:sz w:val="8"/>
          <w:szCs w:val="32"/>
          <w:rtl/>
        </w:rPr>
        <w:tab/>
        <w:t>وقتي موسي غضبناك بسوي قومش بر مي گردد، با مردمش چنيــــن صحبت مي كند:</w:t>
      </w:r>
    </w:p>
    <w:p w14:paraId="2339D4DD" w14:textId="5EEEC55A" w:rsidR="005C571B" w:rsidRPr="005F3045" w:rsidRDefault="005C571B" w:rsidP="00A356B7">
      <w:pPr>
        <w:pStyle w:val="BodyText3"/>
        <w:widowControl w:val="0"/>
        <w:tabs>
          <w:tab w:val="left" w:pos="697"/>
        </w:tabs>
        <w:spacing w:before="0" w:after="120" w:line="276" w:lineRule="auto"/>
        <w:jc w:val="both"/>
        <w:rPr>
          <w:rFonts w:asciiTheme="minorHAnsi" w:hAnsiTheme="minorHAnsi" w:cstheme="minorHAnsi"/>
          <w:sz w:val="8"/>
          <w:szCs w:val="32"/>
          <w:rtl/>
        </w:rPr>
      </w:pPr>
      <w:r w:rsidRPr="005F3045">
        <w:rPr>
          <w:rFonts w:asciiTheme="minorHAnsi" w:hAnsiTheme="minorHAnsi" w:cstheme="minorHAnsi"/>
          <w:sz w:val="8"/>
          <w:szCs w:val="32"/>
          <w:rtl/>
        </w:rPr>
        <w:tab/>
        <w:t>« پس موسي پر از خشم و اسف به قوم خود بازگشت ، و گفت:</w:t>
      </w:r>
      <w:r w:rsidR="00A356B7">
        <w:rPr>
          <w:rFonts w:asciiTheme="minorHAnsi" w:hAnsiTheme="minorHAnsi" w:cstheme="minorHAnsi" w:hint="cs"/>
          <w:sz w:val="8"/>
          <w:szCs w:val="32"/>
          <w:rtl/>
        </w:rPr>
        <w:t xml:space="preserve"> </w:t>
      </w:r>
      <w:r w:rsidRPr="005F3045">
        <w:rPr>
          <w:rFonts w:asciiTheme="minorHAnsi" w:hAnsiTheme="minorHAnsi" w:cstheme="minorHAnsi"/>
          <w:sz w:val="8"/>
          <w:szCs w:val="32"/>
          <w:rtl/>
        </w:rPr>
        <w:t xml:space="preserve">  - اي مردم!</w:t>
      </w:r>
    </w:p>
    <w:p w14:paraId="7CA7E126" w14:textId="77777777" w:rsidR="005C571B" w:rsidRPr="005F3045" w:rsidRDefault="005C571B" w:rsidP="00A64C28">
      <w:pPr>
        <w:pStyle w:val="BodyText3"/>
        <w:widowControl w:val="0"/>
        <w:tabs>
          <w:tab w:val="left" w:pos="697"/>
        </w:tabs>
        <w:spacing w:before="0" w:after="120" w:line="276" w:lineRule="auto"/>
        <w:jc w:val="both"/>
        <w:rPr>
          <w:rFonts w:asciiTheme="minorHAnsi" w:hAnsiTheme="minorHAnsi" w:cstheme="minorHAnsi"/>
          <w:sz w:val="8"/>
          <w:szCs w:val="32"/>
          <w:rtl/>
        </w:rPr>
      </w:pPr>
      <w:r w:rsidRPr="005F3045">
        <w:rPr>
          <w:rFonts w:asciiTheme="minorHAnsi" w:hAnsiTheme="minorHAnsi" w:cstheme="minorHAnsi"/>
          <w:sz w:val="8"/>
          <w:szCs w:val="32"/>
          <w:rtl/>
        </w:rPr>
        <w:tab/>
        <w:t>آيا نبود كه پروردگارتان وعدة نيكويتان داد؟</w:t>
      </w:r>
    </w:p>
    <w:p w14:paraId="4F7557DB" w14:textId="77777777" w:rsidR="005C571B" w:rsidRPr="005F3045" w:rsidRDefault="005C571B" w:rsidP="00A64C28">
      <w:pPr>
        <w:pStyle w:val="BodyText3"/>
        <w:widowControl w:val="0"/>
        <w:tabs>
          <w:tab w:val="left" w:pos="697"/>
        </w:tabs>
        <w:spacing w:before="0" w:after="120" w:line="276" w:lineRule="auto"/>
        <w:ind w:left="697"/>
        <w:jc w:val="both"/>
        <w:rPr>
          <w:rFonts w:asciiTheme="minorHAnsi" w:hAnsiTheme="minorHAnsi" w:cstheme="minorHAnsi"/>
          <w:sz w:val="8"/>
          <w:szCs w:val="32"/>
          <w:rtl/>
        </w:rPr>
      </w:pPr>
      <w:r w:rsidRPr="005F3045">
        <w:rPr>
          <w:rFonts w:asciiTheme="minorHAnsi" w:hAnsiTheme="minorHAnsi" w:cstheme="minorHAnsi"/>
          <w:sz w:val="8"/>
          <w:szCs w:val="32"/>
          <w:rtl/>
        </w:rPr>
        <w:tab/>
        <w:t>آيا مدت مفارقتم از شما طول كشيد؟ يا خواستيد غضبي از پروردگارتان را به جان خود بخريد، كه چنين ناروا عهد مرا شكستيد؟ »</w:t>
      </w:r>
      <w:r w:rsidRPr="005F3045">
        <w:rPr>
          <w:rFonts w:asciiTheme="minorHAnsi" w:hAnsiTheme="minorHAnsi" w:cstheme="minorHAnsi"/>
          <w:sz w:val="8"/>
          <w:rtl/>
        </w:rPr>
        <w:t xml:space="preserve"> </w:t>
      </w:r>
      <w:r w:rsidRPr="005F3045">
        <w:rPr>
          <w:rFonts w:asciiTheme="minorHAnsi" w:hAnsiTheme="minorHAnsi" w:cstheme="minorHAnsi"/>
          <w:sz w:val="8"/>
          <w:szCs w:val="28"/>
          <w:rtl/>
        </w:rPr>
        <w:t>( طه 86)</w:t>
      </w:r>
    </w:p>
    <w:p w14:paraId="63B83982" w14:textId="77777777" w:rsidR="005C571B" w:rsidRPr="005F3045" w:rsidRDefault="005C571B" w:rsidP="00A64C28">
      <w:pPr>
        <w:pStyle w:val="BodyText3"/>
        <w:widowControl w:val="0"/>
        <w:tabs>
          <w:tab w:val="left" w:pos="5"/>
        </w:tabs>
        <w:spacing w:before="0" w:after="120" w:line="276" w:lineRule="auto"/>
        <w:ind w:left="5" w:firstLine="720"/>
        <w:jc w:val="both"/>
        <w:rPr>
          <w:rFonts w:asciiTheme="minorHAnsi" w:hAnsiTheme="minorHAnsi" w:cstheme="minorHAnsi"/>
          <w:sz w:val="8"/>
          <w:szCs w:val="32"/>
          <w:rtl/>
        </w:rPr>
      </w:pPr>
      <w:r w:rsidRPr="005F3045">
        <w:rPr>
          <w:rFonts w:asciiTheme="minorHAnsi" w:hAnsiTheme="minorHAnsi" w:cstheme="minorHAnsi"/>
          <w:sz w:val="8"/>
          <w:szCs w:val="32"/>
          <w:rtl/>
        </w:rPr>
        <w:t>موسي در اين حال سرشار از غضب و غيظ و تأسف است ولي گفتارش پر از ادب نسبت به پروردگار و ذكر جميل او، و تذكر خشم الهي است براي عهدشكنان !</w:t>
      </w:r>
    </w:p>
    <w:p w14:paraId="1A47FBC5" w14:textId="77777777" w:rsidR="005C571B" w:rsidRPr="005F3045" w:rsidRDefault="005C571B" w:rsidP="00A64C28">
      <w:pPr>
        <w:pStyle w:val="BodyText3"/>
        <w:widowControl w:val="0"/>
        <w:tabs>
          <w:tab w:val="left" w:pos="5"/>
        </w:tabs>
        <w:spacing w:before="0" w:after="120" w:line="276" w:lineRule="auto"/>
        <w:ind w:left="5" w:hanging="720"/>
        <w:jc w:val="both"/>
        <w:rPr>
          <w:rFonts w:asciiTheme="minorHAnsi" w:hAnsiTheme="minorHAnsi" w:cstheme="minorHAnsi"/>
          <w:color w:val="FF0000"/>
          <w:sz w:val="22"/>
          <w:rtl/>
        </w:rPr>
      </w:pPr>
    </w:p>
    <w:p w14:paraId="569268B7" w14:textId="77777777" w:rsidR="005C571B" w:rsidRPr="005F3045" w:rsidRDefault="005C571B" w:rsidP="00A356B7">
      <w:pPr>
        <w:pStyle w:val="Heading5"/>
        <w:rPr>
          <w:sz w:val="10"/>
          <w:rtl/>
        </w:rPr>
      </w:pPr>
      <w:r w:rsidRPr="005F3045">
        <w:rPr>
          <w:sz w:val="22"/>
          <w:rtl/>
        </w:rPr>
        <w:tab/>
      </w:r>
      <w:bookmarkStart w:id="281" w:name="_Toc101394374"/>
      <w:r w:rsidRPr="005F3045">
        <w:rPr>
          <w:rtl/>
        </w:rPr>
        <w:t>ادب در گفتار  يوسف در خلوت زليخا</w:t>
      </w:r>
      <w:bookmarkEnd w:id="281"/>
    </w:p>
    <w:p w14:paraId="49C81E81" w14:textId="77777777" w:rsidR="005C571B" w:rsidRPr="005F3045" w:rsidRDefault="005C571B" w:rsidP="00A64C28">
      <w:pPr>
        <w:pStyle w:val="BodyText3"/>
        <w:widowControl w:val="0"/>
        <w:tabs>
          <w:tab w:val="left" w:pos="697"/>
        </w:tabs>
        <w:spacing w:before="0" w:after="120" w:line="276" w:lineRule="auto"/>
        <w:jc w:val="both"/>
        <w:rPr>
          <w:rFonts w:asciiTheme="minorHAnsi" w:hAnsiTheme="minorHAnsi" w:cstheme="minorHAnsi"/>
          <w:sz w:val="8"/>
          <w:szCs w:val="32"/>
          <w:rtl/>
        </w:rPr>
      </w:pPr>
      <w:r w:rsidRPr="005F3045">
        <w:rPr>
          <w:rFonts w:asciiTheme="minorHAnsi" w:hAnsiTheme="minorHAnsi" w:cstheme="minorHAnsi"/>
          <w:sz w:val="8"/>
          <w:szCs w:val="32"/>
          <w:rtl/>
        </w:rPr>
        <w:tab/>
        <w:t>قرآن مجيد حال يوسف</w:t>
      </w:r>
      <w:r w:rsidRPr="005F3045">
        <w:rPr>
          <w:rFonts w:asciiTheme="minorHAnsi" w:hAnsiTheme="minorHAnsi" w:cstheme="minorHAnsi"/>
          <w:sz w:val="8"/>
          <w:szCs w:val="24"/>
          <w:rtl/>
        </w:rPr>
        <w:t xml:space="preserve">"ع" </w:t>
      </w:r>
      <w:r w:rsidRPr="005F3045">
        <w:rPr>
          <w:rFonts w:asciiTheme="minorHAnsi" w:hAnsiTheme="minorHAnsi" w:cstheme="minorHAnsi"/>
          <w:sz w:val="8"/>
          <w:szCs w:val="32"/>
          <w:rtl/>
        </w:rPr>
        <w:t>را در قصر زليخا مجسم مي كند و اين صحنه را چنين شرح مي دهد:</w:t>
      </w:r>
    </w:p>
    <w:p w14:paraId="1D471587" w14:textId="77777777" w:rsidR="005C571B" w:rsidRPr="005F3045" w:rsidRDefault="005C571B" w:rsidP="00A64C28">
      <w:pPr>
        <w:pStyle w:val="BodyText3"/>
        <w:widowControl w:val="0"/>
        <w:tabs>
          <w:tab w:val="left" w:pos="697"/>
        </w:tabs>
        <w:spacing w:before="0" w:after="120" w:line="276" w:lineRule="auto"/>
        <w:ind w:left="697"/>
        <w:jc w:val="both"/>
        <w:rPr>
          <w:rFonts w:asciiTheme="minorHAnsi" w:hAnsiTheme="minorHAnsi" w:cstheme="minorHAnsi"/>
          <w:sz w:val="8"/>
          <w:szCs w:val="32"/>
          <w:rtl/>
        </w:rPr>
      </w:pPr>
      <w:r w:rsidRPr="005F3045">
        <w:rPr>
          <w:rFonts w:asciiTheme="minorHAnsi" w:hAnsiTheme="minorHAnsi" w:cstheme="minorHAnsi"/>
          <w:sz w:val="8"/>
          <w:szCs w:val="32"/>
          <w:rtl/>
        </w:rPr>
        <w:t>« زني كه يوسف درخانة او بود او را شب و روز دنبـــــــال مي كرد و مي خواست از او كام بگيرد، تا آنكه روزي همة درها را بر او و خودش بست و به يوسف گفت:</w:t>
      </w:r>
    </w:p>
    <w:p w14:paraId="4B11ADA4" w14:textId="77777777" w:rsidR="005C571B" w:rsidRPr="005F3045" w:rsidRDefault="005C571B" w:rsidP="00A64C28">
      <w:pPr>
        <w:pStyle w:val="BodyText3"/>
        <w:widowControl w:val="0"/>
        <w:numPr>
          <w:ilvl w:val="0"/>
          <w:numId w:val="20"/>
        </w:numPr>
        <w:tabs>
          <w:tab w:val="left" w:pos="697"/>
        </w:tabs>
        <w:spacing w:before="0" w:after="120" w:line="276" w:lineRule="auto"/>
        <w:jc w:val="both"/>
        <w:rPr>
          <w:rFonts w:asciiTheme="minorHAnsi" w:hAnsiTheme="minorHAnsi" w:cstheme="minorHAnsi"/>
          <w:sz w:val="8"/>
          <w:szCs w:val="32"/>
          <w:rtl/>
        </w:rPr>
      </w:pPr>
      <w:r w:rsidRPr="005F3045">
        <w:rPr>
          <w:rFonts w:asciiTheme="minorHAnsi" w:hAnsiTheme="minorHAnsi" w:cstheme="minorHAnsi"/>
          <w:sz w:val="8"/>
          <w:szCs w:val="32"/>
          <w:rtl/>
        </w:rPr>
        <w:t>بيا ، كه شيرين ترين آرزوها در انتظار توست !</w:t>
      </w:r>
    </w:p>
    <w:p w14:paraId="003F3F01" w14:textId="77777777" w:rsidR="005C571B" w:rsidRPr="005F3045" w:rsidRDefault="005C571B" w:rsidP="00A64C28">
      <w:pPr>
        <w:pStyle w:val="BodyText3"/>
        <w:widowControl w:val="0"/>
        <w:tabs>
          <w:tab w:val="left" w:pos="697"/>
        </w:tabs>
        <w:spacing w:before="0" w:after="120" w:line="276" w:lineRule="auto"/>
        <w:jc w:val="both"/>
        <w:rPr>
          <w:rFonts w:asciiTheme="minorHAnsi" w:hAnsiTheme="minorHAnsi" w:cstheme="minorHAnsi"/>
          <w:sz w:val="8"/>
          <w:szCs w:val="32"/>
          <w:rtl/>
        </w:rPr>
      </w:pPr>
      <w:r w:rsidRPr="005F3045">
        <w:rPr>
          <w:rFonts w:asciiTheme="minorHAnsi" w:hAnsiTheme="minorHAnsi" w:cstheme="minorHAnsi"/>
          <w:sz w:val="8"/>
          <w:szCs w:val="32"/>
          <w:rtl/>
        </w:rPr>
        <w:t xml:space="preserve">يوسف گفت: </w:t>
      </w:r>
    </w:p>
    <w:p w14:paraId="1560B559" w14:textId="77777777" w:rsidR="005C571B" w:rsidRPr="005F3045" w:rsidRDefault="005C571B" w:rsidP="00A64C28">
      <w:pPr>
        <w:pStyle w:val="BodyText3"/>
        <w:widowControl w:val="0"/>
        <w:tabs>
          <w:tab w:val="left" w:pos="697"/>
        </w:tabs>
        <w:spacing w:before="0" w:after="120" w:line="276" w:lineRule="auto"/>
        <w:jc w:val="both"/>
        <w:rPr>
          <w:rFonts w:asciiTheme="minorHAnsi" w:hAnsiTheme="minorHAnsi" w:cstheme="minorHAnsi"/>
          <w:sz w:val="8"/>
          <w:szCs w:val="32"/>
          <w:rtl/>
        </w:rPr>
      </w:pPr>
      <w:r w:rsidRPr="005F3045">
        <w:rPr>
          <w:rFonts w:asciiTheme="minorHAnsi" w:hAnsiTheme="minorHAnsi" w:cstheme="minorHAnsi"/>
          <w:sz w:val="8"/>
          <w:szCs w:val="32"/>
          <w:rtl/>
        </w:rPr>
        <w:tab/>
        <w:t xml:space="preserve"> - پناه مي برم به خدا از اين دعوت كه مرا مي كني !</w:t>
      </w:r>
    </w:p>
    <w:p w14:paraId="3A19E2B6" w14:textId="77777777" w:rsidR="005C571B" w:rsidRPr="005F3045" w:rsidRDefault="005C571B" w:rsidP="00A64C28">
      <w:pPr>
        <w:pStyle w:val="BodyText3"/>
        <w:widowControl w:val="0"/>
        <w:tabs>
          <w:tab w:val="left" w:pos="697"/>
        </w:tabs>
        <w:spacing w:before="0" w:after="120" w:line="276" w:lineRule="auto"/>
        <w:ind w:left="697"/>
        <w:jc w:val="both"/>
        <w:rPr>
          <w:rFonts w:asciiTheme="minorHAnsi" w:hAnsiTheme="minorHAnsi" w:cstheme="minorHAnsi"/>
          <w:sz w:val="8"/>
          <w:szCs w:val="32"/>
          <w:rtl/>
        </w:rPr>
      </w:pPr>
      <w:r w:rsidRPr="005F3045">
        <w:rPr>
          <w:rFonts w:asciiTheme="minorHAnsi" w:hAnsiTheme="minorHAnsi" w:cstheme="minorHAnsi"/>
          <w:sz w:val="8"/>
          <w:szCs w:val="32"/>
          <w:rtl/>
        </w:rPr>
        <w:tab/>
        <w:t xml:space="preserve"> خدا مالك من است، و در تربيت و اكرام من و ترفيع مقامم احسان ها كرده است،</w:t>
      </w:r>
    </w:p>
    <w:p w14:paraId="0E1B3DFD" w14:textId="77777777" w:rsidR="005C571B" w:rsidRPr="005F3045" w:rsidRDefault="005C571B" w:rsidP="00A64C28">
      <w:pPr>
        <w:pStyle w:val="BodyText3"/>
        <w:widowControl w:val="0"/>
        <w:tabs>
          <w:tab w:val="left" w:pos="697"/>
        </w:tabs>
        <w:spacing w:before="0" w:after="120" w:line="276" w:lineRule="auto"/>
        <w:jc w:val="both"/>
        <w:rPr>
          <w:rFonts w:asciiTheme="minorHAnsi" w:hAnsiTheme="minorHAnsi" w:cstheme="minorHAnsi"/>
          <w:sz w:val="8"/>
          <w:szCs w:val="32"/>
          <w:rtl/>
        </w:rPr>
      </w:pPr>
      <w:r w:rsidRPr="005F3045">
        <w:rPr>
          <w:rFonts w:asciiTheme="minorHAnsi" w:hAnsiTheme="minorHAnsi" w:cstheme="minorHAnsi"/>
          <w:sz w:val="8"/>
          <w:szCs w:val="32"/>
          <w:rtl/>
        </w:rPr>
        <w:tab/>
        <w:t xml:space="preserve"> بدرستي كه ستمكاران رستگار نمي شوند ! » </w:t>
      </w:r>
      <w:r w:rsidRPr="005F3045">
        <w:rPr>
          <w:rFonts w:asciiTheme="minorHAnsi" w:hAnsiTheme="minorHAnsi" w:cstheme="minorHAnsi"/>
          <w:sz w:val="8"/>
          <w:szCs w:val="28"/>
          <w:rtl/>
        </w:rPr>
        <w:t>( يوسف 23)</w:t>
      </w:r>
      <w:r w:rsidRPr="005F3045">
        <w:rPr>
          <w:rFonts w:asciiTheme="minorHAnsi" w:hAnsiTheme="minorHAnsi" w:cstheme="minorHAnsi"/>
          <w:sz w:val="8"/>
          <w:szCs w:val="32"/>
          <w:rtl/>
        </w:rPr>
        <w:tab/>
      </w:r>
    </w:p>
    <w:p w14:paraId="4625BEBE" w14:textId="77777777" w:rsidR="005C571B" w:rsidRPr="005F3045" w:rsidRDefault="005C571B" w:rsidP="00A64C28">
      <w:pPr>
        <w:pStyle w:val="BodyText3"/>
        <w:widowControl w:val="0"/>
        <w:tabs>
          <w:tab w:val="left" w:pos="697"/>
        </w:tabs>
        <w:spacing w:before="0" w:after="120" w:line="276" w:lineRule="auto"/>
        <w:jc w:val="both"/>
        <w:rPr>
          <w:rFonts w:asciiTheme="minorHAnsi" w:hAnsiTheme="minorHAnsi" w:cstheme="minorHAnsi"/>
          <w:sz w:val="8"/>
          <w:szCs w:val="32"/>
          <w:rtl/>
        </w:rPr>
      </w:pPr>
      <w:r w:rsidRPr="005F3045">
        <w:rPr>
          <w:rFonts w:asciiTheme="minorHAnsi" w:hAnsiTheme="minorHAnsi" w:cstheme="minorHAnsi"/>
          <w:sz w:val="8"/>
          <w:szCs w:val="32"/>
          <w:rtl/>
        </w:rPr>
        <w:tab/>
        <w:t xml:space="preserve">اين روشن ترين وجه ادب پيامبري است كه در چنين مكان و زمان و حالي يك لحظه پروردگارش را غايب نمي داند و بيانش ذكر جميل او و شناساندن خـــداونــدي است كه مالك او و رب جليل اوست! </w:t>
      </w:r>
    </w:p>
    <w:p w14:paraId="311362D4" w14:textId="77777777" w:rsidR="005C571B" w:rsidRPr="005F3045" w:rsidRDefault="005C571B" w:rsidP="00A64C28">
      <w:pPr>
        <w:pStyle w:val="BodyText3"/>
        <w:widowControl w:val="0"/>
        <w:tabs>
          <w:tab w:val="left" w:pos="697"/>
        </w:tabs>
        <w:spacing w:before="0" w:after="120" w:line="276" w:lineRule="auto"/>
        <w:jc w:val="both"/>
        <w:rPr>
          <w:rFonts w:asciiTheme="minorHAnsi" w:hAnsiTheme="minorHAnsi" w:cstheme="minorHAnsi"/>
          <w:color w:val="FF0000"/>
          <w:sz w:val="8"/>
          <w:szCs w:val="32"/>
          <w:u w:val="single"/>
          <w:rtl/>
        </w:rPr>
      </w:pPr>
      <w:r w:rsidRPr="005F3045">
        <w:rPr>
          <w:rFonts w:asciiTheme="minorHAnsi" w:hAnsiTheme="minorHAnsi" w:cstheme="minorHAnsi"/>
          <w:sz w:val="8"/>
          <w:szCs w:val="32"/>
          <w:rtl/>
        </w:rPr>
        <w:tab/>
      </w:r>
      <w:r w:rsidRPr="005F3045">
        <w:rPr>
          <w:rFonts w:asciiTheme="minorHAnsi" w:hAnsiTheme="minorHAnsi" w:cstheme="minorHAnsi"/>
          <w:color w:val="FF0000"/>
          <w:sz w:val="8"/>
          <w:szCs w:val="32"/>
          <w:u w:val="single"/>
          <w:rtl/>
        </w:rPr>
        <w:t>هيچ گفتاري نمي تواند بر اين صحنه و اين بيان قرآن چيزي بيفزايد!</w:t>
      </w:r>
    </w:p>
    <w:p w14:paraId="4FC336C2" w14:textId="77777777" w:rsidR="005C571B" w:rsidRPr="00A356B7" w:rsidRDefault="005C571B" w:rsidP="00A64C28">
      <w:pPr>
        <w:pStyle w:val="BodyText3"/>
        <w:widowControl w:val="0"/>
        <w:tabs>
          <w:tab w:val="left" w:pos="697"/>
        </w:tabs>
        <w:spacing w:before="0" w:after="120" w:line="276" w:lineRule="auto"/>
        <w:jc w:val="both"/>
        <w:rPr>
          <w:rFonts w:asciiTheme="minorHAnsi" w:hAnsiTheme="minorHAnsi" w:cstheme="minorHAnsi"/>
          <w:sz w:val="2"/>
          <w:szCs w:val="14"/>
          <w:rtl/>
        </w:rPr>
      </w:pPr>
    </w:p>
    <w:p w14:paraId="0F187EDB" w14:textId="77777777" w:rsidR="005C571B" w:rsidRPr="005F3045" w:rsidRDefault="005C571B" w:rsidP="00A64C28">
      <w:pPr>
        <w:pStyle w:val="BodyText3"/>
        <w:widowControl w:val="0"/>
        <w:tabs>
          <w:tab w:val="left" w:pos="697"/>
        </w:tabs>
        <w:spacing w:before="0" w:after="120" w:line="276" w:lineRule="auto"/>
        <w:jc w:val="both"/>
        <w:rPr>
          <w:rFonts w:asciiTheme="minorHAnsi" w:hAnsiTheme="minorHAnsi" w:cstheme="minorHAnsi"/>
          <w:sz w:val="10"/>
          <w:szCs w:val="10"/>
          <w:rtl/>
        </w:rPr>
      </w:pPr>
    </w:p>
    <w:p w14:paraId="39C74AE3" w14:textId="77777777" w:rsidR="005C571B" w:rsidRPr="005F3045" w:rsidRDefault="005C571B" w:rsidP="00A356B7">
      <w:pPr>
        <w:pStyle w:val="Heading5"/>
        <w:rPr>
          <w:sz w:val="10"/>
          <w:rtl/>
        </w:rPr>
      </w:pPr>
      <w:r w:rsidRPr="005F3045">
        <w:rPr>
          <w:sz w:val="24"/>
          <w:szCs w:val="32"/>
          <w:rtl/>
        </w:rPr>
        <w:tab/>
      </w:r>
      <w:bookmarkStart w:id="282" w:name="_Toc101394375"/>
      <w:r w:rsidRPr="005F3045">
        <w:rPr>
          <w:rtl/>
        </w:rPr>
        <w:t>ادب درگفتار يوسف با برادران</w:t>
      </w:r>
      <w:bookmarkEnd w:id="282"/>
    </w:p>
    <w:p w14:paraId="2D90AA34" w14:textId="77777777" w:rsidR="005C571B" w:rsidRPr="005F3045" w:rsidRDefault="005C571B" w:rsidP="00A64C28">
      <w:pPr>
        <w:pStyle w:val="BodyText3"/>
        <w:widowControl w:val="0"/>
        <w:tabs>
          <w:tab w:val="left" w:pos="697"/>
        </w:tabs>
        <w:spacing w:before="0" w:after="120" w:line="276" w:lineRule="auto"/>
        <w:jc w:val="both"/>
        <w:rPr>
          <w:rFonts w:asciiTheme="minorHAnsi" w:hAnsiTheme="minorHAnsi" w:cstheme="minorHAnsi"/>
          <w:sz w:val="8"/>
          <w:szCs w:val="32"/>
          <w:rtl/>
        </w:rPr>
      </w:pPr>
      <w:r w:rsidRPr="005F3045">
        <w:rPr>
          <w:rFonts w:asciiTheme="minorHAnsi" w:hAnsiTheme="minorHAnsi" w:cstheme="minorHAnsi"/>
          <w:sz w:val="8"/>
          <w:szCs w:val="32"/>
          <w:rtl/>
        </w:rPr>
        <w:tab/>
        <w:t>قرآن مجيد حال و بيان يوسف را در پايان سالهاي هجران پدر و برادران، آنگاه كه برادرانش او را شناختند و از كرده خود شرمسار شدند، چنين توصيف كرده است:</w:t>
      </w:r>
    </w:p>
    <w:p w14:paraId="21DE4829" w14:textId="77777777" w:rsidR="005C571B" w:rsidRPr="005F3045" w:rsidRDefault="005C571B" w:rsidP="00A64C28">
      <w:pPr>
        <w:pStyle w:val="BodyText3"/>
        <w:widowControl w:val="0"/>
        <w:tabs>
          <w:tab w:val="left" w:pos="697"/>
        </w:tabs>
        <w:spacing w:before="0" w:after="120" w:line="276" w:lineRule="auto"/>
        <w:jc w:val="both"/>
        <w:rPr>
          <w:rFonts w:asciiTheme="minorHAnsi" w:hAnsiTheme="minorHAnsi" w:cstheme="minorHAnsi"/>
          <w:sz w:val="8"/>
          <w:szCs w:val="32"/>
          <w:rtl/>
        </w:rPr>
      </w:pPr>
      <w:r w:rsidRPr="005F3045">
        <w:rPr>
          <w:rFonts w:asciiTheme="minorHAnsi" w:hAnsiTheme="minorHAnsi" w:cstheme="minorHAnsi"/>
          <w:sz w:val="8"/>
          <w:szCs w:val="32"/>
          <w:rtl/>
        </w:rPr>
        <w:t>«  برادران گفتند:  - بخدا سوگند هر آينه خداوند تو را بر ما برتري داد !</w:t>
      </w:r>
    </w:p>
    <w:p w14:paraId="67831A5E" w14:textId="77777777" w:rsidR="005C571B" w:rsidRPr="005F3045" w:rsidRDefault="005C571B" w:rsidP="00A64C28">
      <w:pPr>
        <w:pStyle w:val="BodyText3"/>
        <w:widowControl w:val="0"/>
        <w:tabs>
          <w:tab w:val="left" w:pos="1237"/>
        </w:tabs>
        <w:spacing w:before="0" w:after="120" w:line="276" w:lineRule="auto"/>
        <w:jc w:val="both"/>
        <w:rPr>
          <w:rFonts w:asciiTheme="minorHAnsi" w:hAnsiTheme="minorHAnsi" w:cstheme="minorHAnsi"/>
          <w:sz w:val="8"/>
          <w:szCs w:val="32"/>
          <w:rtl/>
        </w:rPr>
      </w:pPr>
      <w:r w:rsidRPr="005F3045">
        <w:rPr>
          <w:rFonts w:asciiTheme="minorHAnsi" w:hAnsiTheme="minorHAnsi" w:cstheme="minorHAnsi"/>
          <w:sz w:val="8"/>
          <w:szCs w:val="32"/>
          <w:rtl/>
        </w:rPr>
        <w:tab/>
        <w:t>و ما در كاري كه كرديم جز گناه اقدامي ننموديم !</w:t>
      </w:r>
    </w:p>
    <w:p w14:paraId="2B97814F" w14:textId="77777777" w:rsidR="005C571B" w:rsidRPr="005F3045" w:rsidRDefault="005C571B" w:rsidP="00A64C28">
      <w:pPr>
        <w:pStyle w:val="BodyText3"/>
        <w:widowControl w:val="0"/>
        <w:tabs>
          <w:tab w:val="left" w:pos="1237"/>
        </w:tabs>
        <w:spacing w:before="0" w:after="120" w:line="276" w:lineRule="auto"/>
        <w:jc w:val="both"/>
        <w:rPr>
          <w:rFonts w:asciiTheme="minorHAnsi" w:hAnsiTheme="minorHAnsi" w:cstheme="minorHAnsi"/>
          <w:sz w:val="8"/>
          <w:szCs w:val="32"/>
          <w:rtl/>
        </w:rPr>
      </w:pPr>
      <w:r w:rsidRPr="005F3045">
        <w:rPr>
          <w:rFonts w:asciiTheme="minorHAnsi" w:hAnsiTheme="minorHAnsi" w:cstheme="minorHAnsi"/>
          <w:sz w:val="8"/>
          <w:szCs w:val="32"/>
          <w:rtl/>
        </w:rPr>
        <w:t>يوسف گفت:</w:t>
      </w:r>
      <w:r w:rsidRPr="005F3045">
        <w:rPr>
          <w:rFonts w:asciiTheme="minorHAnsi" w:hAnsiTheme="minorHAnsi" w:cstheme="minorHAnsi"/>
          <w:sz w:val="8"/>
          <w:szCs w:val="32"/>
          <w:rtl/>
        </w:rPr>
        <w:tab/>
        <w:t>- امروز ديگر بر شما جرمي نيست،</w:t>
      </w:r>
    </w:p>
    <w:p w14:paraId="6E488285" w14:textId="77777777" w:rsidR="005C571B" w:rsidRPr="005F3045" w:rsidRDefault="005C571B" w:rsidP="00A64C28">
      <w:pPr>
        <w:pStyle w:val="BodyText3"/>
        <w:widowControl w:val="0"/>
        <w:tabs>
          <w:tab w:val="left" w:pos="1237"/>
        </w:tabs>
        <w:spacing w:before="0" w:after="120" w:line="276" w:lineRule="auto"/>
        <w:jc w:val="both"/>
        <w:rPr>
          <w:rFonts w:asciiTheme="minorHAnsi" w:hAnsiTheme="minorHAnsi" w:cstheme="minorHAnsi"/>
          <w:sz w:val="8"/>
          <w:szCs w:val="32"/>
          <w:rtl/>
        </w:rPr>
      </w:pPr>
      <w:r w:rsidRPr="005F3045">
        <w:rPr>
          <w:rFonts w:asciiTheme="minorHAnsi" w:hAnsiTheme="minorHAnsi" w:cstheme="minorHAnsi"/>
          <w:sz w:val="8"/>
          <w:szCs w:val="32"/>
          <w:rtl/>
        </w:rPr>
        <w:tab/>
        <w:t>من از خدا برايتان طلب مغفرت مي كنم،</w:t>
      </w:r>
    </w:p>
    <w:p w14:paraId="6EC42BD0" w14:textId="77777777" w:rsidR="005C571B" w:rsidRPr="005F3045" w:rsidRDefault="005C571B" w:rsidP="00A64C28">
      <w:pPr>
        <w:pStyle w:val="BodyText3"/>
        <w:widowControl w:val="0"/>
        <w:tabs>
          <w:tab w:val="left" w:pos="1237"/>
        </w:tabs>
        <w:spacing w:before="0" w:after="120" w:line="276" w:lineRule="auto"/>
        <w:jc w:val="both"/>
        <w:rPr>
          <w:rFonts w:asciiTheme="minorHAnsi" w:hAnsiTheme="minorHAnsi" w:cstheme="minorHAnsi"/>
          <w:sz w:val="8"/>
          <w:szCs w:val="32"/>
          <w:rtl/>
        </w:rPr>
      </w:pPr>
      <w:r w:rsidRPr="005F3045">
        <w:rPr>
          <w:rFonts w:asciiTheme="minorHAnsi" w:hAnsiTheme="minorHAnsi" w:cstheme="minorHAnsi"/>
          <w:sz w:val="8"/>
          <w:szCs w:val="32"/>
          <w:rtl/>
        </w:rPr>
        <w:tab/>
        <w:t xml:space="preserve">و خدا شما را مي بخشد، </w:t>
      </w:r>
    </w:p>
    <w:p w14:paraId="76D1C25F" w14:textId="77777777" w:rsidR="005C571B" w:rsidRPr="005F3045" w:rsidRDefault="005C571B" w:rsidP="00A64C28">
      <w:pPr>
        <w:pStyle w:val="BodyText3"/>
        <w:widowControl w:val="0"/>
        <w:tabs>
          <w:tab w:val="left" w:pos="1237"/>
        </w:tabs>
        <w:spacing w:before="0" w:after="120" w:line="276" w:lineRule="auto"/>
        <w:jc w:val="both"/>
        <w:rPr>
          <w:rFonts w:asciiTheme="minorHAnsi" w:hAnsiTheme="minorHAnsi" w:cstheme="minorHAnsi"/>
          <w:sz w:val="10"/>
          <w:szCs w:val="40"/>
          <w:rtl/>
        </w:rPr>
      </w:pPr>
      <w:r w:rsidRPr="005F3045">
        <w:rPr>
          <w:rFonts w:asciiTheme="minorHAnsi" w:hAnsiTheme="minorHAnsi" w:cstheme="minorHAnsi"/>
          <w:sz w:val="8"/>
          <w:szCs w:val="32"/>
          <w:rtl/>
        </w:rPr>
        <w:tab/>
        <w:t xml:space="preserve">و او ارحم الراحمين است ! » </w:t>
      </w:r>
      <w:r w:rsidRPr="005F3045">
        <w:rPr>
          <w:rFonts w:asciiTheme="minorHAnsi" w:hAnsiTheme="minorHAnsi" w:cstheme="minorHAnsi"/>
          <w:sz w:val="8"/>
          <w:szCs w:val="28"/>
          <w:rtl/>
        </w:rPr>
        <w:t>( يوسف 92)</w:t>
      </w:r>
    </w:p>
    <w:p w14:paraId="681AA16F" w14:textId="77777777" w:rsidR="005C571B" w:rsidRPr="005F3045" w:rsidRDefault="005C571B" w:rsidP="00A64C28">
      <w:pPr>
        <w:pStyle w:val="BodyText3"/>
        <w:widowControl w:val="0"/>
        <w:tabs>
          <w:tab w:val="left" w:pos="697"/>
        </w:tabs>
        <w:spacing w:before="0" w:after="120" w:line="276" w:lineRule="auto"/>
        <w:jc w:val="both"/>
        <w:rPr>
          <w:rFonts w:asciiTheme="minorHAnsi" w:hAnsiTheme="minorHAnsi" w:cstheme="minorHAnsi"/>
          <w:sz w:val="8"/>
          <w:szCs w:val="32"/>
          <w:rtl/>
        </w:rPr>
      </w:pPr>
      <w:r w:rsidRPr="005F3045">
        <w:rPr>
          <w:rFonts w:asciiTheme="minorHAnsi" w:hAnsiTheme="minorHAnsi" w:cstheme="minorHAnsi"/>
          <w:sz w:val="8"/>
          <w:szCs w:val="32"/>
          <w:rtl/>
        </w:rPr>
        <w:tab/>
        <w:t>ملاحظه مي شود كه يوسف دربارة خود حرفي نمي زند بلكه فقط ذكر رحمت و مغفرت خدايش را بيان مي كند!</w:t>
      </w:r>
    </w:p>
    <w:p w14:paraId="60B000F4" w14:textId="77777777" w:rsidR="005C571B" w:rsidRPr="005F3045" w:rsidRDefault="005C571B" w:rsidP="00A64C28">
      <w:pPr>
        <w:pStyle w:val="BodyText3"/>
        <w:widowControl w:val="0"/>
        <w:tabs>
          <w:tab w:val="left" w:pos="697"/>
        </w:tabs>
        <w:spacing w:before="0" w:after="120" w:line="276" w:lineRule="auto"/>
        <w:jc w:val="both"/>
        <w:rPr>
          <w:rFonts w:asciiTheme="minorHAnsi" w:hAnsiTheme="minorHAnsi" w:cstheme="minorHAnsi"/>
          <w:sz w:val="4"/>
          <w:szCs w:val="18"/>
          <w:rtl/>
        </w:rPr>
      </w:pPr>
    </w:p>
    <w:p w14:paraId="5B21847A" w14:textId="77777777" w:rsidR="005C571B" w:rsidRPr="005F3045" w:rsidRDefault="005C571B" w:rsidP="00A356B7">
      <w:pPr>
        <w:pStyle w:val="Heading5"/>
        <w:rPr>
          <w:sz w:val="8"/>
          <w:rtl/>
        </w:rPr>
      </w:pPr>
      <w:r w:rsidRPr="005F3045">
        <w:rPr>
          <w:sz w:val="24"/>
          <w:szCs w:val="32"/>
          <w:rtl/>
        </w:rPr>
        <w:tab/>
      </w:r>
      <w:bookmarkStart w:id="283" w:name="_Toc101394376"/>
      <w:r w:rsidRPr="005F3045">
        <w:rPr>
          <w:rtl/>
        </w:rPr>
        <w:t>ادب درگفتار سليمان با ملكه سبأ</w:t>
      </w:r>
      <w:bookmarkEnd w:id="283"/>
    </w:p>
    <w:p w14:paraId="2FE4357B" w14:textId="77777777" w:rsidR="005C571B" w:rsidRPr="005F3045" w:rsidRDefault="005C571B" w:rsidP="00A64C28">
      <w:pPr>
        <w:pStyle w:val="BodyText3"/>
        <w:widowControl w:val="0"/>
        <w:tabs>
          <w:tab w:val="left" w:pos="697"/>
        </w:tabs>
        <w:spacing w:before="0" w:after="120" w:line="276" w:lineRule="auto"/>
        <w:jc w:val="both"/>
        <w:rPr>
          <w:rFonts w:asciiTheme="minorHAnsi" w:hAnsiTheme="minorHAnsi" w:cstheme="minorHAnsi"/>
          <w:sz w:val="8"/>
          <w:szCs w:val="32"/>
          <w:rtl/>
        </w:rPr>
      </w:pPr>
      <w:r w:rsidRPr="005F3045">
        <w:rPr>
          <w:rFonts w:asciiTheme="minorHAnsi" w:hAnsiTheme="minorHAnsi" w:cstheme="minorHAnsi"/>
          <w:sz w:val="8"/>
          <w:szCs w:val="32"/>
          <w:rtl/>
        </w:rPr>
        <w:tab/>
        <w:t>قرآن مجيد حال سليمان "ع" را در موقع احضار تخت ملكة سبأ و اظهار قدرت نمائي او نقل مي كند و ادب بيان و رعايت مراسم حضور پروردگارش را چنين شــــرح مي دهد:</w:t>
      </w:r>
    </w:p>
    <w:p w14:paraId="60E47E82" w14:textId="77777777" w:rsidR="005C571B" w:rsidRPr="005F3045" w:rsidRDefault="005C571B" w:rsidP="00A64C28">
      <w:pPr>
        <w:pStyle w:val="BodyText3"/>
        <w:widowControl w:val="0"/>
        <w:tabs>
          <w:tab w:val="left" w:pos="697"/>
        </w:tabs>
        <w:spacing w:before="0" w:after="120" w:line="276" w:lineRule="auto"/>
        <w:jc w:val="both"/>
        <w:rPr>
          <w:rFonts w:asciiTheme="minorHAnsi" w:hAnsiTheme="minorHAnsi" w:cstheme="minorHAnsi"/>
          <w:sz w:val="8"/>
          <w:szCs w:val="32"/>
          <w:rtl/>
        </w:rPr>
      </w:pPr>
      <w:r w:rsidRPr="005F3045">
        <w:rPr>
          <w:rFonts w:asciiTheme="minorHAnsi" w:hAnsiTheme="minorHAnsi" w:cstheme="minorHAnsi"/>
          <w:sz w:val="8"/>
          <w:szCs w:val="32"/>
          <w:rtl/>
        </w:rPr>
        <w:tab/>
        <w:t xml:space="preserve">« . . . چون سليمان تخت (بلقيس) را پيش خود حاضر ديد، </w:t>
      </w:r>
    </w:p>
    <w:p w14:paraId="38D61E5D" w14:textId="77777777" w:rsidR="005C571B" w:rsidRPr="005F3045" w:rsidRDefault="005C571B" w:rsidP="00A64C28">
      <w:pPr>
        <w:pStyle w:val="BodyText3"/>
        <w:widowControl w:val="0"/>
        <w:tabs>
          <w:tab w:val="left" w:pos="697"/>
        </w:tabs>
        <w:spacing w:before="0" w:after="120" w:line="276" w:lineRule="auto"/>
        <w:jc w:val="both"/>
        <w:rPr>
          <w:rFonts w:asciiTheme="minorHAnsi" w:hAnsiTheme="minorHAnsi" w:cstheme="minorHAnsi"/>
          <w:sz w:val="8"/>
          <w:szCs w:val="32"/>
          <w:rtl/>
        </w:rPr>
      </w:pPr>
      <w:r w:rsidRPr="005F3045">
        <w:rPr>
          <w:rFonts w:asciiTheme="minorHAnsi" w:hAnsiTheme="minorHAnsi" w:cstheme="minorHAnsi"/>
          <w:sz w:val="8"/>
          <w:szCs w:val="32"/>
          <w:rtl/>
        </w:rPr>
        <w:t>گفت: - اين از فضل پروردگار من است !</w:t>
      </w:r>
    </w:p>
    <w:p w14:paraId="0957A729" w14:textId="77777777" w:rsidR="005C571B" w:rsidRPr="005F3045" w:rsidRDefault="005C571B" w:rsidP="00A64C28">
      <w:pPr>
        <w:pStyle w:val="BodyText3"/>
        <w:widowControl w:val="0"/>
        <w:tabs>
          <w:tab w:val="left" w:pos="697"/>
        </w:tabs>
        <w:spacing w:before="0" w:after="120" w:line="276" w:lineRule="auto"/>
        <w:jc w:val="both"/>
        <w:rPr>
          <w:rFonts w:asciiTheme="minorHAnsi" w:hAnsiTheme="minorHAnsi" w:cstheme="minorHAnsi"/>
          <w:sz w:val="8"/>
          <w:szCs w:val="32"/>
          <w:rtl/>
        </w:rPr>
      </w:pPr>
      <w:r w:rsidRPr="005F3045">
        <w:rPr>
          <w:rFonts w:asciiTheme="minorHAnsi" w:hAnsiTheme="minorHAnsi" w:cstheme="minorHAnsi"/>
          <w:sz w:val="8"/>
          <w:szCs w:val="32"/>
          <w:rtl/>
        </w:rPr>
        <w:t xml:space="preserve"> </w:t>
      </w:r>
      <w:r w:rsidRPr="005F3045">
        <w:rPr>
          <w:rFonts w:asciiTheme="minorHAnsi" w:hAnsiTheme="minorHAnsi" w:cstheme="minorHAnsi"/>
          <w:sz w:val="8"/>
          <w:szCs w:val="32"/>
          <w:rtl/>
        </w:rPr>
        <w:tab/>
        <w:t>تا مرا بيازمايد كه آيا شكر مي گذارم يا ناسپاسم؟</w:t>
      </w:r>
    </w:p>
    <w:p w14:paraId="02B48D6A" w14:textId="77777777" w:rsidR="005C571B" w:rsidRPr="005F3045" w:rsidRDefault="005C571B" w:rsidP="00A64C28">
      <w:pPr>
        <w:pStyle w:val="BodyText3"/>
        <w:widowControl w:val="0"/>
        <w:tabs>
          <w:tab w:val="left" w:pos="697"/>
        </w:tabs>
        <w:spacing w:before="0" w:after="120" w:line="276" w:lineRule="auto"/>
        <w:jc w:val="both"/>
        <w:rPr>
          <w:rFonts w:asciiTheme="minorHAnsi" w:hAnsiTheme="minorHAnsi" w:cstheme="minorHAnsi"/>
          <w:sz w:val="8"/>
          <w:szCs w:val="32"/>
          <w:rtl/>
        </w:rPr>
      </w:pPr>
      <w:r w:rsidRPr="005F3045">
        <w:rPr>
          <w:rFonts w:asciiTheme="minorHAnsi" w:hAnsiTheme="minorHAnsi" w:cstheme="minorHAnsi"/>
          <w:sz w:val="8"/>
          <w:szCs w:val="32"/>
          <w:rtl/>
        </w:rPr>
        <w:tab/>
        <w:t>و هركس شكر كرد، جز اين نيست كه براي خود شكر كرد،</w:t>
      </w:r>
    </w:p>
    <w:p w14:paraId="524942D0" w14:textId="6365775E" w:rsidR="005C571B" w:rsidRPr="005F3045" w:rsidRDefault="005C571B" w:rsidP="00A356B7">
      <w:pPr>
        <w:pStyle w:val="BodyText3"/>
        <w:widowControl w:val="0"/>
        <w:tabs>
          <w:tab w:val="left" w:pos="697"/>
        </w:tabs>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 xml:space="preserve">         </w:t>
      </w:r>
      <w:r w:rsidRPr="005F3045">
        <w:rPr>
          <w:rFonts w:asciiTheme="minorHAnsi" w:hAnsiTheme="minorHAnsi" w:cstheme="minorHAnsi"/>
          <w:sz w:val="32"/>
          <w:szCs w:val="32"/>
          <w:rtl/>
        </w:rPr>
        <w:tab/>
        <w:t>و هركس ناسپاسي كند، بي گمان پروردگارمن بي نياز وستوده است!»( نمل 40)</w:t>
      </w:r>
    </w:p>
    <w:p w14:paraId="5F9516A1" w14:textId="77777777" w:rsidR="005C571B" w:rsidRPr="005F3045" w:rsidRDefault="005C571B" w:rsidP="00A64C28">
      <w:pPr>
        <w:pStyle w:val="BodyText3"/>
        <w:widowControl w:val="0"/>
        <w:tabs>
          <w:tab w:val="left" w:pos="697"/>
        </w:tabs>
        <w:spacing w:before="0" w:after="120" w:line="276" w:lineRule="auto"/>
        <w:jc w:val="both"/>
        <w:rPr>
          <w:rFonts w:asciiTheme="minorHAnsi" w:hAnsiTheme="minorHAnsi" w:cstheme="minorHAnsi"/>
          <w:sz w:val="8"/>
          <w:szCs w:val="8"/>
          <w:rtl/>
        </w:rPr>
      </w:pPr>
    </w:p>
    <w:p w14:paraId="7591FBFF" w14:textId="77777777" w:rsidR="005C571B" w:rsidRPr="005F3045" w:rsidRDefault="005C571B" w:rsidP="00A64C28">
      <w:pPr>
        <w:pStyle w:val="BodyText3"/>
        <w:widowControl w:val="0"/>
        <w:tabs>
          <w:tab w:val="left" w:pos="-23"/>
        </w:tabs>
        <w:spacing w:before="0" w:after="120" w:line="276" w:lineRule="auto"/>
        <w:ind w:left="-23" w:firstLine="720"/>
        <w:jc w:val="both"/>
        <w:rPr>
          <w:rFonts w:asciiTheme="minorHAnsi" w:hAnsiTheme="minorHAnsi" w:cstheme="minorHAnsi"/>
          <w:sz w:val="8"/>
          <w:szCs w:val="32"/>
          <w:rtl/>
        </w:rPr>
      </w:pPr>
      <w:r w:rsidRPr="005F3045">
        <w:rPr>
          <w:rFonts w:asciiTheme="minorHAnsi" w:hAnsiTheme="minorHAnsi" w:cstheme="minorHAnsi"/>
          <w:sz w:val="8"/>
          <w:szCs w:val="32"/>
          <w:rtl/>
        </w:rPr>
        <w:t xml:space="preserve">اين آيات راجع به سليماني است كه ملك عظيمي به او داده شده، و امرش نافذ گشته و صاحب قدرتي شده كه وقتي دستور احضارتخت بلقيس ملكه سبأ را از سبأ به </w:t>
      </w:r>
      <w:r w:rsidRPr="005F3045">
        <w:rPr>
          <w:rFonts w:asciiTheme="minorHAnsi" w:hAnsiTheme="minorHAnsi" w:cstheme="minorHAnsi"/>
          <w:sz w:val="8"/>
          <w:szCs w:val="32"/>
          <w:rtl/>
        </w:rPr>
        <w:lastRenderedPageBreak/>
        <w:t>فلسطين صادر مي كند در كوتاه ترين چشم بهم زدني پيش رويش نصب شده مي يابد، ولي در عين حال تكبر و نخوت عارضش نمي شود و پروردگارش را از ياد نمي برد و بدون هيچ مكثي در حضور كرسي نشينان دربارش به بهترين وجهي بر پروردگار خود ثنا مي گويد!</w:t>
      </w:r>
    </w:p>
    <w:p w14:paraId="7C7D59D9" w14:textId="77777777" w:rsidR="005C571B" w:rsidRPr="00A356B7" w:rsidRDefault="005C571B" w:rsidP="00A64C28">
      <w:pPr>
        <w:pStyle w:val="BodyText3"/>
        <w:widowControl w:val="0"/>
        <w:tabs>
          <w:tab w:val="left" w:pos="-23"/>
        </w:tabs>
        <w:spacing w:before="0" w:after="120" w:line="276" w:lineRule="auto"/>
        <w:ind w:left="-23" w:firstLine="720"/>
        <w:jc w:val="both"/>
        <w:rPr>
          <w:rFonts w:asciiTheme="minorHAnsi" w:hAnsiTheme="minorHAnsi" w:cstheme="minorHAnsi"/>
          <w:sz w:val="2"/>
          <w:szCs w:val="4"/>
          <w:rtl/>
        </w:rPr>
      </w:pPr>
    </w:p>
    <w:p w14:paraId="6FECCF8B" w14:textId="77777777" w:rsidR="005C571B" w:rsidRPr="005F3045" w:rsidRDefault="005C571B" w:rsidP="00A64C28">
      <w:pPr>
        <w:pStyle w:val="BodyText3"/>
        <w:widowControl w:val="0"/>
        <w:tabs>
          <w:tab w:val="left" w:pos="-23"/>
        </w:tabs>
        <w:spacing w:before="0" w:after="120" w:line="276" w:lineRule="auto"/>
        <w:ind w:left="-23" w:firstLine="720"/>
        <w:jc w:val="both"/>
        <w:rPr>
          <w:rFonts w:asciiTheme="minorHAnsi" w:hAnsiTheme="minorHAnsi" w:cstheme="minorHAnsi"/>
          <w:sz w:val="8"/>
          <w:szCs w:val="14"/>
          <w:rtl/>
        </w:rPr>
      </w:pPr>
    </w:p>
    <w:p w14:paraId="6AE2EF1F" w14:textId="77777777" w:rsidR="005C571B" w:rsidRPr="005F3045" w:rsidRDefault="005C571B" w:rsidP="00A356B7">
      <w:pPr>
        <w:pStyle w:val="Heading5"/>
        <w:rPr>
          <w:rtl/>
        </w:rPr>
      </w:pPr>
      <w:r w:rsidRPr="005F3045">
        <w:rPr>
          <w:rtl/>
        </w:rPr>
        <w:tab/>
      </w:r>
      <w:bookmarkStart w:id="284" w:name="_Toc101394377"/>
      <w:r w:rsidRPr="005F3045">
        <w:rPr>
          <w:rtl/>
        </w:rPr>
        <w:t>ادب در گفتار رسول الله "ص" در غار</w:t>
      </w:r>
      <w:bookmarkEnd w:id="284"/>
    </w:p>
    <w:p w14:paraId="1EFC5A32" w14:textId="77777777" w:rsidR="005C571B" w:rsidRPr="005F3045" w:rsidRDefault="005C571B" w:rsidP="00A64C28">
      <w:pPr>
        <w:pStyle w:val="BodyText3"/>
        <w:widowControl w:val="0"/>
        <w:tabs>
          <w:tab w:val="left" w:pos="-23"/>
        </w:tabs>
        <w:spacing w:before="0" w:after="120" w:line="276" w:lineRule="auto"/>
        <w:jc w:val="both"/>
        <w:rPr>
          <w:rFonts w:asciiTheme="minorHAnsi" w:hAnsiTheme="minorHAnsi" w:cstheme="minorHAnsi"/>
          <w:sz w:val="8"/>
          <w:szCs w:val="32"/>
          <w:rtl/>
        </w:rPr>
      </w:pPr>
      <w:r w:rsidRPr="005F3045">
        <w:rPr>
          <w:rFonts w:asciiTheme="minorHAnsi" w:hAnsiTheme="minorHAnsi" w:cstheme="minorHAnsi"/>
          <w:sz w:val="8"/>
          <w:szCs w:val="32"/>
          <w:rtl/>
        </w:rPr>
        <w:tab/>
        <w:t>قرآن مجيد درباره لحظات سخت زندگي و مهاجرت رسول گرامي اسلام و بيان ادب حضور او در آية زير چنين مي فرمايد:</w:t>
      </w:r>
    </w:p>
    <w:p w14:paraId="521CF339" w14:textId="77777777" w:rsidR="005C571B" w:rsidRPr="005F3045" w:rsidRDefault="005C571B" w:rsidP="00A64C28">
      <w:pPr>
        <w:pStyle w:val="BodyText3"/>
        <w:widowControl w:val="0"/>
        <w:tabs>
          <w:tab w:val="left" w:pos="-23"/>
        </w:tabs>
        <w:spacing w:before="0" w:after="120" w:line="276" w:lineRule="auto"/>
        <w:ind w:left="720"/>
        <w:jc w:val="both"/>
        <w:rPr>
          <w:rFonts w:asciiTheme="minorHAnsi" w:hAnsiTheme="minorHAnsi" w:cstheme="minorHAnsi"/>
          <w:sz w:val="8"/>
          <w:szCs w:val="32"/>
          <w:rtl/>
        </w:rPr>
      </w:pPr>
      <w:r w:rsidRPr="005F3045">
        <w:rPr>
          <w:rFonts w:asciiTheme="minorHAnsi" w:hAnsiTheme="minorHAnsi" w:cstheme="minorHAnsi"/>
          <w:sz w:val="8"/>
          <w:szCs w:val="32"/>
          <w:rtl/>
        </w:rPr>
        <w:t xml:space="preserve">« ... خداوند ياري اش كرد در آن روزي كه وي در غار يكي از دو نفر بود،  زماني كه به رفيق خود گفت: </w:t>
      </w:r>
    </w:p>
    <w:p w14:paraId="3BABC15A" w14:textId="77777777" w:rsidR="005C571B" w:rsidRPr="005F3045" w:rsidRDefault="005C571B" w:rsidP="00A64C28">
      <w:pPr>
        <w:pStyle w:val="BodyText3"/>
        <w:widowControl w:val="0"/>
        <w:tabs>
          <w:tab w:val="left" w:pos="-23"/>
        </w:tabs>
        <w:spacing w:before="0" w:after="120" w:line="276" w:lineRule="auto"/>
        <w:jc w:val="both"/>
        <w:rPr>
          <w:rFonts w:asciiTheme="minorHAnsi" w:hAnsiTheme="minorHAnsi" w:cstheme="minorHAnsi"/>
          <w:sz w:val="8"/>
          <w:szCs w:val="32"/>
          <w:rtl/>
        </w:rPr>
      </w:pPr>
      <w:r w:rsidRPr="005F3045">
        <w:rPr>
          <w:rFonts w:asciiTheme="minorHAnsi" w:hAnsiTheme="minorHAnsi" w:cstheme="minorHAnsi"/>
          <w:sz w:val="8"/>
          <w:szCs w:val="32"/>
          <w:rtl/>
        </w:rPr>
        <w:tab/>
        <w:t xml:space="preserve">-  غم مخور، به درستيكه خدا با ماست ! </w:t>
      </w:r>
      <w:r w:rsidRPr="005F3045">
        <w:rPr>
          <w:rFonts w:asciiTheme="minorHAnsi" w:hAnsiTheme="minorHAnsi" w:cstheme="minorHAnsi"/>
          <w:sz w:val="28"/>
          <w:szCs w:val="28"/>
          <w:rtl/>
        </w:rPr>
        <w:t>»  ( توبه 40)</w:t>
      </w:r>
    </w:p>
    <w:p w14:paraId="472565E6" w14:textId="77777777" w:rsidR="005C571B" w:rsidRPr="005F3045" w:rsidRDefault="005C571B" w:rsidP="00A64C28">
      <w:pPr>
        <w:pStyle w:val="BodyText3"/>
        <w:widowControl w:val="0"/>
        <w:tabs>
          <w:tab w:val="left" w:pos="-23"/>
        </w:tabs>
        <w:spacing w:before="0" w:after="120" w:line="276" w:lineRule="auto"/>
        <w:jc w:val="both"/>
        <w:rPr>
          <w:rFonts w:asciiTheme="minorHAnsi" w:hAnsiTheme="minorHAnsi" w:cstheme="minorHAnsi"/>
          <w:sz w:val="8"/>
          <w:szCs w:val="32"/>
          <w:rtl/>
        </w:rPr>
      </w:pPr>
      <w:r w:rsidRPr="005F3045">
        <w:rPr>
          <w:rFonts w:asciiTheme="minorHAnsi" w:hAnsiTheme="minorHAnsi" w:cstheme="minorHAnsi"/>
          <w:sz w:val="8"/>
          <w:szCs w:val="32"/>
          <w:rtl/>
        </w:rPr>
        <w:tab/>
        <w:t>در آن روز دشواري امر و شدت هول او را برآن نداشت كه خداي خود را از ياد ببرد و از اين كه خدا با اوست، غفلت كند!</w:t>
      </w:r>
    </w:p>
    <w:p w14:paraId="52B02057" w14:textId="77777777" w:rsidR="005C571B" w:rsidRPr="005F3045" w:rsidRDefault="005C571B" w:rsidP="00A64C28">
      <w:pPr>
        <w:pStyle w:val="BodyText3"/>
        <w:widowControl w:val="0"/>
        <w:tabs>
          <w:tab w:val="left" w:pos="-23"/>
        </w:tabs>
        <w:spacing w:before="0" w:after="120" w:line="276" w:lineRule="auto"/>
        <w:jc w:val="both"/>
        <w:rPr>
          <w:rFonts w:asciiTheme="minorHAnsi" w:hAnsiTheme="minorHAnsi" w:cstheme="minorHAnsi"/>
          <w:sz w:val="8"/>
          <w:szCs w:val="8"/>
          <w:rtl/>
        </w:rPr>
      </w:pPr>
    </w:p>
    <w:p w14:paraId="49D58060" w14:textId="77777777" w:rsidR="005C571B" w:rsidRPr="005F3045" w:rsidRDefault="005C571B" w:rsidP="00A356B7">
      <w:pPr>
        <w:pStyle w:val="Heading5"/>
        <w:rPr>
          <w:sz w:val="10"/>
          <w:rtl/>
        </w:rPr>
      </w:pPr>
      <w:r w:rsidRPr="005F3045">
        <w:rPr>
          <w:sz w:val="32"/>
          <w:szCs w:val="32"/>
          <w:rtl/>
        </w:rPr>
        <w:tab/>
      </w:r>
      <w:bookmarkStart w:id="285" w:name="_Toc101394378"/>
      <w:r w:rsidRPr="005F3045">
        <w:rPr>
          <w:rtl/>
        </w:rPr>
        <w:t xml:space="preserve">ادب در گفتار رسول الله </w:t>
      </w:r>
      <w:r w:rsidRPr="005F3045">
        <w:rPr>
          <w:sz w:val="32"/>
          <w:szCs w:val="32"/>
          <w:rtl/>
        </w:rPr>
        <w:t xml:space="preserve">"ص"  </w:t>
      </w:r>
      <w:r w:rsidRPr="005F3045">
        <w:rPr>
          <w:rtl/>
        </w:rPr>
        <w:t>در خلوت</w:t>
      </w:r>
      <w:bookmarkEnd w:id="285"/>
    </w:p>
    <w:p w14:paraId="1EAAAEDB" w14:textId="77777777" w:rsidR="005C571B" w:rsidRPr="005F3045" w:rsidRDefault="005C571B" w:rsidP="00A64C28">
      <w:pPr>
        <w:pStyle w:val="BodyText3"/>
        <w:widowControl w:val="0"/>
        <w:tabs>
          <w:tab w:val="left" w:pos="-23"/>
        </w:tabs>
        <w:spacing w:before="0" w:after="120" w:line="276" w:lineRule="auto"/>
        <w:jc w:val="both"/>
        <w:rPr>
          <w:rFonts w:asciiTheme="minorHAnsi" w:hAnsiTheme="minorHAnsi" w:cstheme="minorHAnsi"/>
          <w:sz w:val="8"/>
          <w:szCs w:val="32"/>
          <w:rtl/>
        </w:rPr>
      </w:pPr>
      <w:r w:rsidRPr="005F3045">
        <w:rPr>
          <w:rFonts w:asciiTheme="minorHAnsi" w:hAnsiTheme="minorHAnsi" w:cstheme="minorHAnsi"/>
          <w:sz w:val="8"/>
          <w:szCs w:val="32"/>
          <w:rtl/>
        </w:rPr>
        <w:tab/>
        <w:t xml:space="preserve">قرآن مجيد زماني را ياد آور مي شود كه رسول الله </w:t>
      </w:r>
      <w:r w:rsidRPr="005F3045">
        <w:rPr>
          <w:rFonts w:asciiTheme="minorHAnsi" w:hAnsiTheme="minorHAnsi" w:cstheme="minorHAnsi"/>
          <w:sz w:val="12"/>
          <w:szCs w:val="32"/>
          <w:vertAlign w:val="superscript"/>
          <w:rtl/>
        </w:rPr>
        <w:t>«ص»</w:t>
      </w:r>
      <w:r w:rsidRPr="005F3045">
        <w:rPr>
          <w:rFonts w:asciiTheme="minorHAnsi" w:hAnsiTheme="minorHAnsi" w:cstheme="minorHAnsi"/>
          <w:sz w:val="12"/>
          <w:szCs w:val="32"/>
          <w:rtl/>
        </w:rPr>
        <w:t xml:space="preserve"> </w:t>
      </w:r>
      <w:r w:rsidRPr="005F3045">
        <w:rPr>
          <w:rFonts w:asciiTheme="minorHAnsi" w:hAnsiTheme="minorHAnsi" w:cstheme="minorHAnsi"/>
          <w:sz w:val="8"/>
          <w:szCs w:val="32"/>
          <w:rtl/>
        </w:rPr>
        <w:t>يكي از اسرارخود را به بعضي از زوجات خود سپرد،  و پس از آن كه آن زن سرّ آن جناب را فاش نمود و رسول خدا</w:t>
      </w:r>
      <w:r w:rsidRPr="005F3045">
        <w:rPr>
          <w:rFonts w:asciiTheme="minorHAnsi" w:hAnsiTheme="minorHAnsi" w:cstheme="minorHAnsi"/>
          <w:sz w:val="8"/>
          <w:szCs w:val="28"/>
          <w:rtl/>
        </w:rPr>
        <w:t xml:space="preserve">«ص» </w:t>
      </w:r>
      <w:r w:rsidRPr="005F3045">
        <w:rPr>
          <w:rFonts w:asciiTheme="minorHAnsi" w:hAnsiTheme="minorHAnsi" w:cstheme="minorHAnsi"/>
          <w:sz w:val="8"/>
          <w:szCs w:val="32"/>
          <w:rtl/>
        </w:rPr>
        <w:t>از بعضي كه رنجيده بودند رفع سؤ تفاهم كرد و عين داستان را برايش گفت، و از بعض ديگر كه سرّش را فاش كرده بودند اعراض فرمود.</w:t>
      </w:r>
    </w:p>
    <w:p w14:paraId="1502C215" w14:textId="77777777" w:rsidR="005C571B" w:rsidRPr="005F3045" w:rsidRDefault="005C571B" w:rsidP="00A64C28">
      <w:pPr>
        <w:pStyle w:val="BodyText3"/>
        <w:widowControl w:val="0"/>
        <w:tabs>
          <w:tab w:val="left" w:pos="-23"/>
        </w:tabs>
        <w:spacing w:before="0" w:after="120" w:line="276" w:lineRule="auto"/>
        <w:jc w:val="both"/>
        <w:rPr>
          <w:rFonts w:asciiTheme="minorHAnsi" w:hAnsiTheme="minorHAnsi" w:cstheme="minorHAnsi"/>
          <w:sz w:val="8"/>
          <w:szCs w:val="32"/>
          <w:rtl/>
        </w:rPr>
      </w:pPr>
      <w:r w:rsidRPr="005F3045">
        <w:rPr>
          <w:rFonts w:asciiTheme="minorHAnsi" w:hAnsiTheme="minorHAnsi" w:cstheme="minorHAnsi"/>
          <w:sz w:val="8"/>
          <w:szCs w:val="32"/>
          <w:rtl/>
        </w:rPr>
        <w:tab/>
        <w:t>و همين زن پرسيد:</w:t>
      </w:r>
    </w:p>
    <w:p w14:paraId="25DC4DC9" w14:textId="77777777" w:rsidR="005C571B" w:rsidRPr="005F3045" w:rsidRDefault="005C571B" w:rsidP="00A64C28">
      <w:pPr>
        <w:pStyle w:val="BodyText3"/>
        <w:widowControl w:val="0"/>
        <w:tabs>
          <w:tab w:val="left" w:pos="-23"/>
        </w:tabs>
        <w:spacing w:before="0" w:after="120" w:line="276" w:lineRule="auto"/>
        <w:jc w:val="both"/>
        <w:rPr>
          <w:rFonts w:asciiTheme="minorHAnsi" w:hAnsiTheme="minorHAnsi" w:cstheme="minorHAnsi"/>
          <w:sz w:val="8"/>
          <w:szCs w:val="32"/>
          <w:rtl/>
        </w:rPr>
      </w:pPr>
      <w:r w:rsidRPr="005F3045">
        <w:rPr>
          <w:rFonts w:asciiTheme="minorHAnsi" w:hAnsiTheme="minorHAnsi" w:cstheme="minorHAnsi"/>
          <w:sz w:val="8"/>
          <w:szCs w:val="32"/>
          <w:rtl/>
        </w:rPr>
        <w:tab/>
        <w:t>« - از كجا دانستي كه من سرّت را فاش ساختم؟</w:t>
      </w:r>
    </w:p>
    <w:p w14:paraId="0FA0EDAA" w14:textId="77777777" w:rsidR="005C571B" w:rsidRPr="005F3045" w:rsidRDefault="005C571B" w:rsidP="00A64C28">
      <w:pPr>
        <w:pStyle w:val="BodyText3"/>
        <w:widowControl w:val="0"/>
        <w:tabs>
          <w:tab w:val="left" w:pos="-23"/>
        </w:tabs>
        <w:spacing w:before="0" w:after="120" w:line="276" w:lineRule="auto"/>
        <w:jc w:val="both"/>
        <w:rPr>
          <w:rFonts w:asciiTheme="minorHAnsi" w:hAnsiTheme="minorHAnsi" w:cstheme="minorHAnsi"/>
          <w:sz w:val="8"/>
          <w:rtl/>
        </w:rPr>
      </w:pPr>
      <w:r w:rsidRPr="005F3045">
        <w:rPr>
          <w:rFonts w:asciiTheme="minorHAnsi" w:hAnsiTheme="minorHAnsi" w:cstheme="minorHAnsi"/>
          <w:sz w:val="8"/>
          <w:szCs w:val="32"/>
          <w:rtl/>
        </w:rPr>
        <w:t xml:space="preserve">فرمود:     - داناي خبير خبرم داد ! »  </w:t>
      </w:r>
      <w:r w:rsidRPr="005F3045">
        <w:rPr>
          <w:rFonts w:asciiTheme="minorHAnsi" w:hAnsiTheme="minorHAnsi" w:cstheme="minorHAnsi"/>
          <w:sz w:val="8"/>
          <w:szCs w:val="28"/>
          <w:rtl/>
        </w:rPr>
        <w:t>( تحريم 3)</w:t>
      </w:r>
    </w:p>
    <w:p w14:paraId="2BCA5DD6" w14:textId="77777777" w:rsidR="005C571B" w:rsidRPr="005F3045" w:rsidRDefault="005C571B" w:rsidP="00A64C28">
      <w:pPr>
        <w:pStyle w:val="BodyText3"/>
        <w:widowControl w:val="0"/>
        <w:tabs>
          <w:tab w:val="left" w:pos="-23"/>
        </w:tabs>
        <w:spacing w:before="0" w:after="120" w:line="276" w:lineRule="auto"/>
        <w:jc w:val="both"/>
        <w:rPr>
          <w:rFonts w:asciiTheme="minorHAnsi" w:hAnsiTheme="minorHAnsi" w:cstheme="minorHAnsi"/>
          <w:sz w:val="8"/>
          <w:szCs w:val="32"/>
          <w:rtl/>
        </w:rPr>
      </w:pPr>
      <w:r w:rsidRPr="005F3045">
        <w:rPr>
          <w:rFonts w:asciiTheme="minorHAnsi" w:hAnsiTheme="minorHAnsi" w:cstheme="minorHAnsi"/>
          <w:sz w:val="8"/>
          <w:szCs w:val="32"/>
          <w:rtl/>
        </w:rPr>
        <w:tab/>
        <w:t>آيه فوق نشان مي دهد كه آن جناب در سپردن سرّ خود به بعضي از زوجات خود در خلوت هم رعايت ادب را نسبت به پروردگار خود بعمل آورد!</w:t>
      </w:r>
    </w:p>
    <w:p w14:paraId="0D7EB4BC" w14:textId="77777777" w:rsidR="005C571B" w:rsidRPr="005F3045" w:rsidRDefault="005C571B" w:rsidP="00A64C28">
      <w:pPr>
        <w:pStyle w:val="BodyText3"/>
        <w:widowControl w:val="0"/>
        <w:tabs>
          <w:tab w:val="left" w:pos="-23"/>
        </w:tabs>
        <w:spacing w:before="0" w:after="120" w:line="276" w:lineRule="auto"/>
        <w:jc w:val="both"/>
        <w:rPr>
          <w:rFonts w:asciiTheme="minorHAnsi" w:hAnsiTheme="minorHAnsi" w:cstheme="minorHAnsi"/>
          <w:sz w:val="8"/>
          <w:szCs w:val="20"/>
          <w:rtl/>
        </w:rPr>
      </w:pPr>
    </w:p>
    <w:p w14:paraId="50E8498B" w14:textId="77777777" w:rsidR="005C571B" w:rsidRPr="005F3045" w:rsidRDefault="005C571B" w:rsidP="00A64C28">
      <w:pPr>
        <w:pStyle w:val="BodyText3"/>
        <w:widowControl w:val="0"/>
        <w:tabs>
          <w:tab w:val="left" w:pos="-23"/>
        </w:tabs>
        <w:spacing w:before="0" w:after="120" w:line="276" w:lineRule="auto"/>
        <w:jc w:val="both"/>
        <w:rPr>
          <w:rFonts w:asciiTheme="minorHAnsi" w:hAnsiTheme="minorHAnsi" w:cstheme="minorHAnsi"/>
          <w:szCs w:val="32"/>
          <w:rtl/>
        </w:rPr>
      </w:pPr>
    </w:p>
    <w:p w14:paraId="458E21B3" w14:textId="77777777" w:rsidR="00A356B7" w:rsidRDefault="00A356B7" w:rsidP="00A64C28">
      <w:pPr>
        <w:widowControl w:val="0"/>
        <w:spacing w:before="0"/>
        <w:rPr>
          <w:rFonts w:cstheme="minorHAnsi"/>
          <w:sz w:val="32"/>
          <w:szCs w:val="32"/>
          <w:u w:val="single"/>
          <w:rtl/>
        </w:rPr>
      </w:pPr>
    </w:p>
    <w:p w14:paraId="7A5A2AA4" w14:textId="39A33752" w:rsidR="005C571B" w:rsidRPr="005F3045" w:rsidRDefault="005C571B" w:rsidP="00A64C28">
      <w:pPr>
        <w:widowControl w:val="0"/>
        <w:spacing w:before="0"/>
        <w:rPr>
          <w:rFonts w:cstheme="minorHAnsi"/>
          <w:sz w:val="32"/>
          <w:szCs w:val="32"/>
          <w:u w:val="single"/>
          <w:rtl/>
        </w:rPr>
      </w:pPr>
      <w:r w:rsidRPr="005F3045">
        <w:rPr>
          <w:rFonts w:cstheme="minorHAnsi"/>
          <w:sz w:val="32"/>
          <w:szCs w:val="32"/>
          <w:u w:val="single"/>
          <w:rtl/>
        </w:rPr>
        <w:t>مستند :  آيات مندرج در متن                                    الميزان ج  12 ص 174</w:t>
      </w:r>
    </w:p>
    <w:p w14:paraId="7022CAEA"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bookmarkStart w:id="286" w:name="_Toc101285508"/>
      <w:bookmarkStart w:id="287" w:name="_Toc101305958"/>
      <w:bookmarkStart w:id="288" w:name="_Toc101394379"/>
      <w:r w:rsidRPr="005F3045">
        <w:rPr>
          <w:rStyle w:val="Heading1Char"/>
          <w:rFonts w:asciiTheme="minorHAnsi" w:hAnsiTheme="minorHAnsi" w:cstheme="minorHAnsi"/>
          <w:rtl/>
        </w:rPr>
        <w:t>ادب پيامبران در مقابله با قوم خود</w:t>
      </w:r>
      <w:bookmarkEnd w:id="286"/>
      <w:bookmarkEnd w:id="287"/>
      <w:bookmarkEnd w:id="288"/>
      <w:r w:rsidRPr="005F3045">
        <w:rPr>
          <w:rFonts w:asciiTheme="minorHAnsi" w:hAnsiTheme="minorHAnsi" w:cstheme="minorHAnsi"/>
          <w:szCs w:val="28"/>
          <w:rtl/>
        </w:rPr>
        <w:t xml:space="preserve">                 </w:t>
      </w:r>
      <w:r w:rsidRPr="005F3045">
        <w:rPr>
          <w:rFonts w:asciiTheme="minorHAnsi" w:hAnsiTheme="minorHAnsi" w:cstheme="minorHAnsi"/>
          <w:sz w:val="22"/>
          <w:szCs w:val="32"/>
          <w:rtl/>
        </w:rPr>
        <w:t xml:space="preserve">قرآن مجيد در تاريخ زندگي پيامبران الهي، برخورد آنها را با مردم عصر خود، و ادبي را كه در دعوت و مذاكره و محاوره با قوم و امت خود داشتند، بيان مي كند، و صحنه هائي را تجسم مي بخشد كه مي توان از آنها پي به اخلاق و ادب اين بزرگمردان و رسالت آنان برد.  </w:t>
      </w:r>
    </w:p>
    <w:p w14:paraId="01CF5E3C"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 xml:space="preserve">وقتي برخـورد آنـها و بيـاناتشان را در مقـابل سركشان و </w:t>
      </w:r>
      <w:r w:rsidRPr="005F3045">
        <w:rPr>
          <w:rFonts w:asciiTheme="minorHAnsi" w:hAnsiTheme="minorHAnsi" w:cstheme="minorHAnsi"/>
          <w:szCs w:val="32"/>
          <w:rtl/>
        </w:rPr>
        <w:t>جـُهّال</w:t>
      </w:r>
      <w:r w:rsidRPr="005F3045">
        <w:rPr>
          <w:rFonts w:asciiTheme="minorHAnsi" w:hAnsiTheme="minorHAnsi" w:cstheme="minorHAnsi"/>
          <w:sz w:val="22"/>
          <w:szCs w:val="32"/>
          <w:rtl/>
        </w:rPr>
        <w:t xml:space="preserve"> بررسي مي كنيم حتي يك جا پيدا نمي كنيم كه در بيان آنها ناسزا يا اهانتي وجود داشته باشد. در مقابل آن همه مخالفت ها و ناسزاها و استهزاء و تحقير كه از طرف دشمنان و نادانان قوم مي ديدند و مي شنيدند همواره بهترين بيان و خيرخواهانه ترين وعظ را در پاسخ ايراد مي كردند و جز به ســلام از آنان جدا نمي شدند.</w:t>
      </w:r>
    </w:p>
    <w:p w14:paraId="0B5ED494"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دستور الهي و رفتار آنان، در قرآن كريم در آيه زير كاملاً تبلور يافته است:</w:t>
      </w:r>
    </w:p>
    <w:p w14:paraId="500DEEC2"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6"/>
          <w:szCs w:val="36"/>
          <w:rtl/>
        </w:rPr>
      </w:pPr>
      <w:r w:rsidRPr="005F3045">
        <w:rPr>
          <w:rFonts w:asciiTheme="minorHAnsi" w:hAnsiTheme="minorHAnsi" w:cstheme="minorHAnsi"/>
          <w:sz w:val="22"/>
          <w:szCs w:val="32"/>
          <w:rtl/>
        </w:rPr>
        <w:tab/>
      </w:r>
      <w:r w:rsidRPr="005F3045">
        <w:rPr>
          <w:rFonts w:asciiTheme="minorHAnsi" w:hAnsiTheme="minorHAnsi" w:cstheme="minorHAnsi"/>
          <w:sz w:val="36"/>
          <w:szCs w:val="36"/>
          <w:rtl/>
        </w:rPr>
        <w:t>« ... وَ اِذا خاطَبَهُمُ الجاهِلونَ قالوُا سَلاماً !  » (63/فرقان)</w:t>
      </w:r>
    </w:p>
    <w:p w14:paraId="6A9EF4F3" w14:textId="77777777" w:rsidR="005C571B" w:rsidRPr="005F3045" w:rsidRDefault="005C571B" w:rsidP="00A64C28">
      <w:pPr>
        <w:pStyle w:val="BodyText3"/>
        <w:widowControl w:val="0"/>
        <w:spacing w:before="0" w:after="120" w:line="276" w:lineRule="auto"/>
        <w:jc w:val="both"/>
        <w:rPr>
          <w:rFonts w:asciiTheme="minorHAnsi" w:hAnsiTheme="minorHAnsi" w:cstheme="minorHAnsi"/>
          <w:szCs w:val="8"/>
          <w:rtl/>
        </w:rPr>
      </w:pPr>
    </w:p>
    <w:p w14:paraId="6F280ACE" w14:textId="77777777" w:rsidR="005C571B" w:rsidRPr="005F3045" w:rsidRDefault="005C571B" w:rsidP="00A356B7">
      <w:pPr>
        <w:pStyle w:val="Heading5"/>
        <w:rPr>
          <w:rtl/>
        </w:rPr>
      </w:pPr>
      <w:bookmarkStart w:id="289" w:name="_Toc101394380"/>
      <w:r w:rsidRPr="005F3045">
        <w:rPr>
          <w:rtl/>
        </w:rPr>
        <w:t>نوح در برابر قوم</w:t>
      </w:r>
      <w:bookmarkEnd w:id="289"/>
    </w:p>
    <w:p w14:paraId="6E337CB1"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8"/>
          <w:szCs w:val="32"/>
          <w:rtl/>
        </w:rPr>
      </w:pPr>
      <w:r w:rsidRPr="005F3045">
        <w:rPr>
          <w:rFonts w:asciiTheme="minorHAnsi" w:hAnsiTheme="minorHAnsi" w:cstheme="minorHAnsi"/>
          <w:sz w:val="8"/>
          <w:szCs w:val="32"/>
          <w:rtl/>
        </w:rPr>
        <w:t>« گروهي كه از بزرگان قوم نوح كافر شدند، گفتند:</w:t>
      </w:r>
    </w:p>
    <w:p w14:paraId="484375E1" w14:textId="77777777" w:rsidR="005C571B" w:rsidRPr="005F3045" w:rsidRDefault="005C571B" w:rsidP="00A64C28">
      <w:pPr>
        <w:pStyle w:val="BodyText3"/>
        <w:widowControl w:val="0"/>
        <w:numPr>
          <w:ilvl w:val="0"/>
          <w:numId w:val="20"/>
        </w:numPr>
        <w:spacing w:before="0" w:after="120" w:line="276" w:lineRule="auto"/>
        <w:jc w:val="both"/>
        <w:rPr>
          <w:rFonts w:asciiTheme="minorHAnsi" w:hAnsiTheme="minorHAnsi" w:cstheme="minorHAnsi"/>
          <w:sz w:val="8"/>
          <w:szCs w:val="32"/>
          <w:rtl/>
        </w:rPr>
      </w:pPr>
      <w:r w:rsidRPr="005F3045">
        <w:rPr>
          <w:rFonts w:asciiTheme="minorHAnsi" w:hAnsiTheme="minorHAnsi" w:cstheme="minorHAnsi"/>
          <w:sz w:val="8"/>
          <w:szCs w:val="32"/>
          <w:rtl/>
        </w:rPr>
        <w:t>ما تو را جز بشري عادي و مثل خود نمي بينيم،</w:t>
      </w:r>
    </w:p>
    <w:p w14:paraId="5F0E2203"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8"/>
          <w:szCs w:val="32"/>
          <w:rtl/>
        </w:rPr>
      </w:pPr>
      <w:r w:rsidRPr="005F3045">
        <w:rPr>
          <w:rFonts w:asciiTheme="minorHAnsi" w:hAnsiTheme="minorHAnsi" w:cstheme="minorHAnsi"/>
          <w:sz w:val="8"/>
          <w:szCs w:val="32"/>
          <w:rtl/>
        </w:rPr>
        <w:t>و نمي بينيم كسي از اشراف پيرويت كرده باشد،</w:t>
      </w:r>
    </w:p>
    <w:p w14:paraId="3C3BAECC"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8"/>
          <w:szCs w:val="32"/>
          <w:rtl/>
        </w:rPr>
      </w:pPr>
      <w:r w:rsidRPr="005F3045">
        <w:rPr>
          <w:rFonts w:asciiTheme="minorHAnsi" w:hAnsiTheme="minorHAnsi" w:cstheme="minorHAnsi"/>
          <w:sz w:val="8"/>
          <w:szCs w:val="32"/>
          <w:rtl/>
        </w:rPr>
        <w:t>و جز اراذل و تهي دستان ما تبعيت تو را نكرده اند،</w:t>
      </w:r>
    </w:p>
    <w:p w14:paraId="58AD9C8D"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8"/>
          <w:szCs w:val="32"/>
          <w:rtl/>
        </w:rPr>
      </w:pPr>
      <w:r w:rsidRPr="005F3045">
        <w:rPr>
          <w:rFonts w:asciiTheme="minorHAnsi" w:hAnsiTheme="minorHAnsi" w:cstheme="minorHAnsi"/>
          <w:sz w:val="8"/>
          <w:szCs w:val="32"/>
          <w:rtl/>
        </w:rPr>
        <w:t>و ما براي شما فضيلتي در قبال خود نمي بينيم،</w:t>
      </w:r>
    </w:p>
    <w:p w14:paraId="175BC243"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8"/>
          <w:szCs w:val="32"/>
          <w:rtl/>
        </w:rPr>
      </w:pPr>
      <w:r w:rsidRPr="005F3045">
        <w:rPr>
          <w:rFonts w:asciiTheme="minorHAnsi" w:hAnsiTheme="minorHAnsi" w:cstheme="minorHAnsi"/>
          <w:sz w:val="8"/>
          <w:szCs w:val="32"/>
          <w:rtl/>
        </w:rPr>
        <w:t>بلكه برعكس شماها را دروغگوياني مي پنداريم !</w:t>
      </w:r>
    </w:p>
    <w:p w14:paraId="3638538A"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8"/>
          <w:szCs w:val="32"/>
          <w:rtl/>
        </w:rPr>
      </w:pPr>
      <w:r w:rsidRPr="005F3045">
        <w:rPr>
          <w:rFonts w:asciiTheme="minorHAnsi" w:hAnsiTheme="minorHAnsi" w:cstheme="minorHAnsi"/>
          <w:sz w:val="8"/>
          <w:szCs w:val="32"/>
          <w:rtl/>
        </w:rPr>
        <w:t>نوح فرمود:</w:t>
      </w:r>
    </w:p>
    <w:p w14:paraId="04E1B885" w14:textId="1272FD0D" w:rsidR="005C571B" w:rsidRPr="005F3045" w:rsidRDefault="005C571B" w:rsidP="00A356B7">
      <w:pPr>
        <w:pStyle w:val="BodyText3"/>
        <w:widowControl w:val="0"/>
        <w:spacing w:before="0" w:after="120" w:line="276" w:lineRule="auto"/>
        <w:ind w:left="720"/>
        <w:jc w:val="both"/>
        <w:rPr>
          <w:rFonts w:asciiTheme="minorHAnsi" w:hAnsiTheme="minorHAnsi" w:cstheme="minorHAnsi"/>
          <w:sz w:val="8"/>
          <w:szCs w:val="8"/>
        </w:rPr>
      </w:pPr>
      <w:r w:rsidRPr="005F3045">
        <w:rPr>
          <w:rFonts w:asciiTheme="minorHAnsi" w:hAnsiTheme="minorHAnsi" w:cstheme="minorHAnsi"/>
          <w:sz w:val="8"/>
          <w:szCs w:val="32"/>
          <w:rtl/>
        </w:rPr>
        <w:t xml:space="preserve">اي قوم ! آيا خيال مي كنيد به فرضي هم كه من از ناحيه پروردگارم داراي حجت و معجزه اي باشم، و خداوند از ناحيه خود مرا نبوتي داده باشد، و اين امر در اثر كم </w:t>
      </w:r>
      <w:r w:rsidRPr="005F3045">
        <w:rPr>
          <w:rFonts w:asciiTheme="minorHAnsi" w:hAnsiTheme="minorHAnsi" w:cstheme="minorHAnsi"/>
          <w:sz w:val="8"/>
          <w:szCs w:val="32"/>
          <w:rtl/>
        </w:rPr>
        <w:lastRenderedPageBreak/>
        <w:t xml:space="preserve">فكري شما برشما پوشيده باشد،  آيا مي توانم شما را به معرفت آن وادار كنم، با اينكه شما از آن كراهت داريد؟  » </w:t>
      </w:r>
      <w:r w:rsidRPr="005F3045">
        <w:rPr>
          <w:rFonts w:asciiTheme="minorHAnsi" w:hAnsiTheme="minorHAnsi" w:cstheme="minorHAnsi"/>
          <w:sz w:val="8"/>
          <w:szCs w:val="28"/>
          <w:rtl/>
        </w:rPr>
        <w:t>( هود 28)</w:t>
      </w:r>
    </w:p>
    <w:p w14:paraId="627085B4" w14:textId="77777777" w:rsidR="005C571B" w:rsidRPr="00A356B7" w:rsidRDefault="005C571B" w:rsidP="00A64C28">
      <w:pPr>
        <w:pStyle w:val="BodyText3"/>
        <w:widowControl w:val="0"/>
        <w:spacing w:before="0" w:after="120" w:line="276" w:lineRule="auto"/>
        <w:jc w:val="both"/>
        <w:rPr>
          <w:rFonts w:asciiTheme="minorHAnsi" w:hAnsiTheme="minorHAnsi" w:cstheme="minorHAnsi"/>
          <w:sz w:val="10"/>
          <w:szCs w:val="10"/>
          <w:rtl/>
          <w:lang w:bidi="fa-IR"/>
        </w:rPr>
      </w:pPr>
    </w:p>
    <w:p w14:paraId="11C63DDC" w14:textId="77777777" w:rsidR="005C571B" w:rsidRPr="005F3045" w:rsidRDefault="005C571B" w:rsidP="00A356B7">
      <w:pPr>
        <w:pStyle w:val="Heading5"/>
        <w:rPr>
          <w:rtl/>
        </w:rPr>
      </w:pPr>
      <w:bookmarkStart w:id="290" w:name="_Toc101394381"/>
      <w:r w:rsidRPr="005F3045">
        <w:rPr>
          <w:rtl/>
        </w:rPr>
        <w:t>هود در برابر قوم خود</w:t>
      </w:r>
      <w:bookmarkEnd w:id="290"/>
    </w:p>
    <w:p w14:paraId="7D3FD0DF"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8"/>
          <w:szCs w:val="32"/>
          <w:rtl/>
        </w:rPr>
      </w:pPr>
      <w:r w:rsidRPr="005F3045">
        <w:rPr>
          <w:rFonts w:asciiTheme="minorHAnsi" w:hAnsiTheme="minorHAnsi" w:cstheme="minorHAnsi"/>
          <w:sz w:val="8"/>
          <w:szCs w:val="32"/>
          <w:rtl/>
        </w:rPr>
        <w:t>هود عليه السلام پيغمبري است كه بر قوم " عاد " مبعوث شده است. قرآن كريم محاوره وگفتگوئي را كه اين پيامبرالهي با قوم خود داشته، چنين شـــرح مي دهد:</w:t>
      </w:r>
    </w:p>
    <w:p w14:paraId="143D04CF" w14:textId="77777777" w:rsidR="005C571B" w:rsidRPr="005F3045" w:rsidRDefault="005C571B" w:rsidP="00A64C28">
      <w:pPr>
        <w:pStyle w:val="BodyText3"/>
        <w:widowControl w:val="0"/>
        <w:spacing w:before="0" w:after="120" w:line="276" w:lineRule="auto"/>
        <w:ind w:left="1440" w:hanging="720"/>
        <w:jc w:val="both"/>
        <w:rPr>
          <w:rFonts w:asciiTheme="minorHAnsi" w:hAnsiTheme="minorHAnsi" w:cstheme="minorHAnsi"/>
          <w:sz w:val="8"/>
          <w:szCs w:val="32"/>
          <w:rtl/>
        </w:rPr>
      </w:pPr>
      <w:r w:rsidRPr="005F3045">
        <w:rPr>
          <w:rFonts w:asciiTheme="minorHAnsi" w:hAnsiTheme="minorHAnsi" w:cstheme="minorHAnsi"/>
          <w:sz w:val="8"/>
          <w:szCs w:val="32"/>
          <w:rtl/>
        </w:rPr>
        <w:t>« قوم او گفتند:</w:t>
      </w:r>
      <w:r w:rsidRPr="005F3045">
        <w:rPr>
          <w:rFonts w:asciiTheme="minorHAnsi" w:hAnsiTheme="minorHAnsi" w:cstheme="minorHAnsi"/>
          <w:sz w:val="8"/>
          <w:szCs w:val="32"/>
          <w:rtl/>
        </w:rPr>
        <w:tab/>
      </w:r>
    </w:p>
    <w:p w14:paraId="03EE2E2D" w14:textId="77777777" w:rsidR="005C571B" w:rsidRPr="005F3045" w:rsidRDefault="005C571B" w:rsidP="00A64C28">
      <w:pPr>
        <w:pStyle w:val="BodyText3"/>
        <w:widowControl w:val="0"/>
        <w:spacing w:before="0" w:after="120" w:line="276" w:lineRule="auto"/>
        <w:ind w:left="905" w:hanging="185"/>
        <w:jc w:val="both"/>
        <w:rPr>
          <w:rFonts w:asciiTheme="minorHAnsi" w:hAnsiTheme="minorHAnsi" w:cstheme="minorHAnsi"/>
          <w:sz w:val="8"/>
          <w:szCs w:val="32"/>
          <w:rtl/>
        </w:rPr>
      </w:pPr>
      <w:r w:rsidRPr="005F3045">
        <w:rPr>
          <w:rFonts w:asciiTheme="minorHAnsi" w:hAnsiTheme="minorHAnsi" w:cstheme="minorHAnsi"/>
          <w:sz w:val="8"/>
          <w:szCs w:val="32"/>
          <w:rtl/>
        </w:rPr>
        <w:t>- ما درباره تو جز اين قضاوت نمي كنيم كه بعضي از بت ها و خدايان ما تو را آسيب زده و عقل ترا تباه كرده اند !</w:t>
      </w:r>
    </w:p>
    <w:p w14:paraId="636E37EE" w14:textId="77777777" w:rsidR="005C571B" w:rsidRPr="005F3045" w:rsidRDefault="005C571B" w:rsidP="00A64C28">
      <w:pPr>
        <w:pStyle w:val="BodyText3"/>
        <w:widowControl w:val="0"/>
        <w:spacing w:before="0" w:after="120" w:line="276" w:lineRule="auto"/>
        <w:ind w:left="1440" w:hanging="1440"/>
        <w:jc w:val="both"/>
        <w:rPr>
          <w:rFonts w:asciiTheme="minorHAnsi" w:hAnsiTheme="minorHAnsi" w:cstheme="minorHAnsi"/>
          <w:sz w:val="8"/>
          <w:szCs w:val="32"/>
          <w:rtl/>
        </w:rPr>
      </w:pPr>
      <w:r w:rsidRPr="005F3045">
        <w:rPr>
          <w:rFonts w:asciiTheme="minorHAnsi" w:hAnsiTheme="minorHAnsi" w:cstheme="minorHAnsi"/>
          <w:sz w:val="8"/>
          <w:szCs w:val="32"/>
          <w:rtl/>
        </w:rPr>
        <w:t>هود گفت:</w:t>
      </w:r>
    </w:p>
    <w:p w14:paraId="16649F86" w14:textId="77777777" w:rsidR="005C571B" w:rsidRPr="005F3045" w:rsidRDefault="005C571B" w:rsidP="00A64C28">
      <w:pPr>
        <w:pStyle w:val="BodyText3"/>
        <w:widowControl w:val="0"/>
        <w:spacing w:before="0" w:after="120" w:line="276" w:lineRule="auto"/>
        <w:ind w:left="1440" w:hanging="720"/>
        <w:jc w:val="both"/>
        <w:rPr>
          <w:rFonts w:asciiTheme="minorHAnsi" w:hAnsiTheme="minorHAnsi" w:cstheme="minorHAnsi"/>
          <w:sz w:val="8"/>
          <w:szCs w:val="32"/>
          <w:rtl/>
        </w:rPr>
      </w:pPr>
      <w:r w:rsidRPr="005F3045">
        <w:rPr>
          <w:rFonts w:asciiTheme="minorHAnsi" w:hAnsiTheme="minorHAnsi" w:cstheme="minorHAnsi"/>
          <w:sz w:val="8"/>
          <w:szCs w:val="32"/>
          <w:rtl/>
        </w:rPr>
        <w:t xml:space="preserve"> - من جداً خداي را شاهد مي گيرم، شما نيز شاهد باشيد،</w:t>
      </w:r>
    </w:p>
    <w:p w14:paraId="2D488709" w14:textId="77777777" w:rsidR="005C571B" w:rsidRPr="005F3045" w:rsidRDefault="005C571B" w:rsidP="00A64C28">
      <w:pPr>
        <w:pStyle w:val="BodyText3"/>
        <w:widowControl w:val="0"/>
        <w:spacing w:before="0" w:after="120" w:line="276" w:lineRule="auto"/>
        <w:ind w:left="1440" w:hanging="720"/>
        <w:jc w:val="both"/>
        <w:rPr>
          <w:rFonts w:asciiTheme="minorHAnsi" w:hAnsiTheme="minorHAnsi" w:cstheme="minorHAnsi"/>
          <w:sz w:val="8"/>
          <w:rtl/>
        </w:rPr>
      </w:pPr>
      <w:r w:rsidRPr="005F3045">
        <w:rPr>
          <w:rFonts w:asciiTheme="minorHAnsi" w:hAnsiTheme="minorHAnsi" w:cstheme="minorHAnsi"/>
          <w:sz w:val="8"/>
          <w:szCs w:val="32"/>
          <w:rtl/>
        </w:rPr>
        <w:t xml:space="preserve">  كه من از چيزي كه شما براي خدا شريك گرفته ايد، بيزارم! »</w:t>
      </w:r>
      <w:r w:rsidRPr="005F3045">
        <w:rPr>
          <w:rFonts w:asciiTheme="minorHAnsi" w:hAnsiTheme="minorHAnsi" w:cstheme="minorHAnsi"/>
          <w:sz w:val="8"/>
          <w:szCs w:val="28"/>
          <w:rtl/>
        </w:rPr>
        <w:t>(هود 55)</w:t>
      </w:r>
    </w:p>
    <w:p w14:paraId="5C3D974B" w14:textId="77777777" w:rsidR="005C571B" w:rsidRPr="005F3045" w:rsidRDefault="005C571B" w:rsidP="00A64C28">
      <w:pPr>
        <w:pStyle w:val="BodyText3"/>
        <w:widowControl w:val="0"/>
        <w:spacing w:before="0" w:after="120" w:line="276" w:lineRule="auto"/>
        <w:ind w:left="1440" w:hanging="720"/>
        <w:jc w:val="both"/>
        <w:rPr>
          <w:rFonts w:asciiTheme="minorHAnsi" w:hAnsiTheme="minorHAnsi" w:cstheme="minorHAnsi"/>
          <w:sz w:val="8"/>
          <w:szCs w:val="16"/>
          <w:rtl/>
        </w:rPr>
      </w:pPr>
    </w:p>
    <w:p w14:paraId="41E1F83B" w14:textId="77777777" w:rsidR="005C571B" w:rsidRPr="005F3045" w:rsidRDefault="005C571B" w:rsidP="00A356B7">
      <w:pPr>
        <w:pStyle w:val="Heading5"/>
        <w:rPr>
          <w:rtl/>
        </w:rPr>
      </w:pPr>
      <w:bookmarkStart w:id="291" w:name="_Toc101394382"/>
      <w:r w:rsidRPr="005F3045">
        <w:rPr>
          <w:rtl/>
        </w:rPr>
        <w:t>ابراهيم در برابر آزر</w:t>
      </w:r>
      <w:bookmarkEnd w:id="291"/>
    </w:p>
    <w:p w14:paraId="14FCBD10" w14:textId="77777777" w:rsidR="005C571B" w:rsidRPr="005F3045" w:rsidRDefault="005C571B" w:rsidP="00A64C28">
      <w:pPr>
        <w:pStyle w:val="BodyText3"/>
        <w:widowControl w:val="0"/>
        <w:spacing w:before="0" w:after="120" w:line="276" w:lineRule="auto"/>
        <w:ind w:left="1440" w:hanging="2245"/>
        <w:jc w:val="both"/>
        <w:rPr>
          <w:rFonts w:asciiTheme="minorHAnsi" w:hAnsiTheme="minorHAnsi" w:cstheme="minorHAnsi"/>
          <w:sz w:val="8"/>
          <w:szCs w:val="10"/>
          <w:rtl/>
        </w:rPr>
      </w:pPr>
    </w:p>
    <w:p w14:paraId="434BD6A8" w14:textId="505166BC" w:rsidR="005C571B" w:rsidRPr="005F3045" w:rsidRDefault="005C571B" w:rsidP="00876777">
      <w:pPr>
        <w:pStyle w:val="BodyText3"/>
        <w:widowControl w:val="0"/>
        <w:spacing w:before="0" w:after="120" w:line="276" w:lineRule="auto"/>
        <w:ind w:left="1440"/>
        <w:jc w:val="both"/>
        <w:rPr>
          <w:rFonts w:asciiTheme="minorHAnsi" w:hAnsiTheme="minorHAnsi" w:cstheme="minorHAnsi"/>
          <w:sz w:val="8"/>
          <w:szCs w:val="32"/>
          <w:rtl/>
        </w:rPr>
      </w:pPr>
      <w:r w:rsidRPr="005F3045">
        <w:rPr>
          <w:rFonts w:asciiTheme="minorHAnsi" w:hAnsiTheme="minorHAnsi" w:cstheme="minorHAnsi"/>
          <w:sz w:val="8"/>
          <w:szCs w:val="32"/>
          <w:rtl/>
        </w:rPr>
        <w:t>« آزر گفت:   - آيا تو اي ابراهيم !</w:t>
      </w:r>
      <w:r w:rsidR="00876777">
        <w:rPr>
          <w:rFonts w:asciiTheme="minorHAnsi" w:hAnsiTheme="minorHAnsi" w:cstheme="minorHAnsi" w:hint="cs"/>
          <w:sz w:val="8"/>
          <w:szCs w:val="32"/>
          <w:rtl/>
        </w:rPr>
        <w:t xml:space="preserve"> </w:t>
      </w:r>
      <w:r w:rsidRPr="005F3045">
        <w:rPr>
          <w:rFonts w:asciiTheme="minorHAnsi" w:hAnsiTheme="minorHAnsi" w:cstheme="minorHAnsi"/>
          <w:sz w:val="8"/>
          <w:szCs w:val="32"/>
          <w:rtl/>
        </w:rPr>
        <w:t xml:space="preserve">  از </w:t>
      </w:r>
      <w:r>
        <w:rPr>
          <w:rFonts w:asciiTheme="minorHAnsi" w:hAnsiTheme="minorHAnsi" w:cstheme="minorHAnsi" w:hint="cs"/>
          <w:sz w:val="8"/>
          <w:szCs w:val="32"/>
          <w:rtl/>
        </w:rPr>
        <w:t>خدایان</w:t>
      </w:r>
      <w:r w:rsidRPr="005F3045">
        <w:rPr>
          <w:rFonts w:asciiTheme="minorHAnsi" w:hAnsiTheme="minorHAnsi" w:cstheme="minorHAnsi"/>
          <w:sz w:val="8"/>
          <w:szCs w:val="32"/>
          <w:rtl/>
        </w:rPr>
        <w:t xml:space="preserve"> من روي گردان هستي؟</w:t>
      </w:r>
    </w:p>
    <w:p w14:paraId="4F76C8EA"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8"/>
          <w:szCs w:val="32"/>
          <w:rtl/>
        </w:rPr>
      </w:pPr>
      <w:r w:rsidRPr="005F3045">
        <w:rPr>
          <w:rFonts w:asciiTheme="minorHAnsi" w:hAnsiTheme="minorHAnsi" w:cstheme="minorHAnsi"/>
          <w:sz w:val="8"/>
          <w:szCs w:val="32"/>
          <w:rtl/>
        </w:rPr>
        <w:t xml:space="preserve">       مطمئن باش كه اگر از اين كار دست برنداري تو را سنگسار خواهم كرد !</w:t>
      </w:r>
    </w:p>
    <w:p w14:paraId="1B06A9B4"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8"/>
          <w:szCs w:val="32"/>
          <w:rtl/>
        </w:rPr>
      </w:pPr>
      <w:r w:rsidRPr="005F3045">
        <w:rPr>
          <w:rFonts w:asciiTheme="minorHAnsi" w:hAnsiTheme="minorHAnsi" w:cstheme="minorHAnsi"/>
          <w:sz w:val="8"/>
          <w:szCs w:val="32"/>
          <w:rtl/>
        </w:rPr>
        <w:t>برو  !  و براي هميشه از نظر من دور شو !</w:t>
      </w:r>
    </w:p>
    <w:p w14:paraId="69A9190F"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8"/>
          <w:szCs w:val="32"/>
          <w:rtl/>
        </w:rPr>
      </w:pPr>
      <w:r w:rsidRPr="005F3045">
        <w:rPr>
          <w:rFonts w:asciiTheme="minorHAnsi" w:hAnsiTheme="minorHAnsi" w:cstheme="minorHAnsi"/>
          <w:sz w:val="8"/>
          <w:szCs w:val="32"/>
          <w:rtl/>
        </w:rPr>
        <w:t>ابراهيم گفت: - سلام برتو !</w:t>
      </w:r>
    </w:p>
    <w:p w14:paraId="173336E8"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8"/>
          <w:szCs w:val="32"/>
          <w:rtl/>
        </w:rPr>
      </w:pPr>
      <w:r w:rsidRPr="005F3045">
        <w:rPr>
          <w:rFonts w:asciiTheme="minorHAnsi" w:hAnsiTheme="minorHAnsi" w:cstheme="minorHAnsi"/>
          <w:sz w:val="8"/>
          <w:szCs w:val="32"/>
          <w:rtl/>
        </w:rPr>
        <w:tab/>
        <w:t>بزودي از پروردگار خود براي تو طلب مغفرت مي كنم ،</w:t>
      </w:r>
    </w:p>
    <w:p w14:paraId="22CE2FAF"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8"/>
          <w:rtl/>
        </w:rPr>
      </w:pPr>
      <w:r w:rsidRPr="005F3045">
        <w:rPr>
          <w:rFonts w:asciiTheme="minorHAnsi" w:hAnsiTheme="minorHAnsi" w:cstheme="minorHAnsi"/>
          <w:sz w:val="8"/>
          <w:szCs w:val="32"/>
          <w:rtl/>
        </w:rPr>
        <w:tab/>
        <w:t xml:space="preserve">زيرا او به من مهربان است ! » </w:t>
      </w:r>
      <w:r w:rsidRPr="005F3045">
        <w:rPr>
          <w:rFonts w:asciiTheme="minorHAnsi" w:hAnsiTheme="minorHAnsi" w:cstheme="minorHAnsi"/>
          <w:sz w:val="10"/>
          <w:szCs w:val="28"/>
          <w:rtl/>
        </w:rPr>
        <w:t>(مريم 47)</w:t>
      </w:r>
    </w:p>
    <w:p w14:paraId="609CFA5D"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8"/>
          <w:szCs w:val="8"/>
          <w:rtl/>
        </w:rPr>
      </w:pPr>
    </w:p>
    <w:p w14:paraId="013D9E8D" w14:textId="77777777" w:rsidR="005C571B" w:rsidRPr="005F3045" w:rsidRDefault="005C571B" w:rsidP="00876777">
      <w:pPr>
        <w:pStyle w:val="Heading5"/>
        <w:rPr>
          <w:sz w:val="10"/>
          <w:szCs w:val="14"/>
          <w:rtl/>
        </w:rPr>
      </w:pPr>
      <w:bookmarkStart w:id="292" w:name="_Toc101394383"/>
      <w:r w:rsidRPr="005F3045">
        <w:rPr>
          <w:rtl/>
        </w:rPr>
        <w:t>موسي در برابر فرعون</w:t>
      </w:r>
      <w:bookmarkEnd w:id="292"/>
    </w:p>
    <w:p w14:paraId="33F835C1"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8"/>
          <w:szCs w:val="32"/>
          <w:rtl/>
        </w:rPr>
      </w:pPr>
      <w:r w:rsidRPr="005F3045">
        <w:rPr>
          <w:rFonts w:asciiTheme="minorHAnsi" w:hAnsiTheme="minorHAnsi" w:cstheme="minorHAnsi"/>
          <w:sz w:val="8"/>
          <w:szCs w:val="32"/>
          <w:rtl/>
        </w:rPr>
        <w:t>« فرعون گفت :  رب العالمين چيست؟</w:t>
      </w:r>
    </w:p>
    <w:p w14:paraId="5432FF3C"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8"/>
          <w:szCs w:val="32"/>
          <w:rtl/>
        </w:rPr>
      </w:pPr>
      <w:r w:rsidRPr="005F3045">
        <w:rPr>
          <w:rFonts w:asciiTheme="minorHAnsi" w:hAnsiTheme="minorHAnsi" w:cstheme="minorHAnsi"/>
          <w:sz w:val="8"/>
          <w:szCs w:val="32"/>
          <w:rtl/>
        </w:rPr>
        <w:lastRenderedPageBreak/>
        <w:t xml:space="preserve"> موسي گفت:</w:t>
      </w:r>
    </w:p>
    <w:p w14:paraId="43768922" w14:textId="77777777" w:rsidR="005C571B" w:rsidRPr="005F3045" w:rsidRDefault="005C571B" w:rsidP="00A64C28">
      <w:pPr>
        <w:pStyle w:val="BodyText3"/>
        <w:widowControl w:val="0"/>
        <w:spacing w:before="0" w:after="120" w:line="276" w:lineRule="auto"/>
        <w:ind w:left="659" w:firstLine="61"/>
        <w:jc w:val="both"/>
        <w:rPr>
          <w:rFonts w:asciiTheme="minorHAnsi" w:hAnsiTheme="minorHAnsi" w:cstheme="minorHAnsi"/>
          <w:sz w:val="8"/>
          <w:szCs w:val="32"/>
          <w:rtl/>
        </w:rPr>
      </w:pPr>
      <w:r w:rsidRPr="005F3045">
        <w:rPr>
          <w:rFonts w:asciiTheme="minorHAnsi" w:hAnsiTheme="minorHAnsi" w:cstheme="minorHAnsi"/>
          <w:sz w:val="8"/>
          <w:szCs w:val="32"/>
          <w:rtl/>
        </w:rPr>
        <w:t xml:space="preserve">-  رب العالمين پرورش دهندة آسمانها و زمين است، </w:t>
      </w:r>
    </w:p>
    <w:p w14:paraId="3577C7E7"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8"/>
          <w:szCs w:val="32"/>
          <w:rtl/>
        </w:rPr>
      </w:pPr>
      <w:r w:rsidRPr="005F3045">
        <w:rPr>
          <w:rFonts w:asciiTheme="minorHAnsi" w:hAnsiTheme="minorHAnsi" w:cstheme="minorHAnsi"/>
          <w:sz w:val="8"/>
          <w:szCs w:val="32"/>
          <w:rtl/>
        </w:rPr>
        <w:t xml:space="preserve">    و هرچه ميان آن دو است . . . !</w:t>
      </w:r>
    </w:p>
    <w:p w14:paraId="4F3CA7A2"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8"/>
          <w:szCs w:val="32"/>
          <w:rtl/>
        </w:rPr>
      </w:pPr>
      <w:r w:rsidRPr="005F3045">
        <w:rPr>
          <w:rFonts w:asciiTheme="minorHAnsi" w:hAnsiTheme="minorHAnsi" w:cstheme="minorHAnsi"/>
          <w:sz w:val="8"/>
          <w:szCs w:val="32"/>
          <w:rtl/>
        </w:rPr>
        <w:t xml:space="preserve">فرعون به اطرافيان خود گفت: </w:t>
      </w:r>
    </w:p>
    <w:p w14:paraId="64F7CCF6"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8"/>
          <w:szCs w:val="32"/>
          <w:rtl/>
        </w:rPr>
      </w:pPr>
      <w:r w:rsidRPr="005F3045">
        <w:rPr>
          <w:rFonts w:asciiTheme="minorHAnsi" w:hAnsiTheme="minorHAnsi" w:cstheme="minorHAnsi"/>
          <w:sz w:val="8"/>
          <w:szCs w:val="32"/>
          <w:rtl/>
        </w:rPr>
        <w:t xml:space="preserve"> - رسولي كه به سوي شما فرستاده شده ديوانه است !</w:t>
      </w:r>
    </w:p>
    <w:p w14:paraId="117EF4C7"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8"/>
          <w:szCs w:val="32"/>
          <w:rtl/>
        </w:rPr>
      </w:pPr>
      <w:r w:rsidRPr="005F3045">
        <w:rPr>
          <w:rFonts w:asciiTheme="minorHAnsi" w:hAnsiTheme="minorHAnsi" w:cstheme="minorHAnsi"/>
          <w:sz w:val="8"/>
          <w:szCs w:val="32"/>
          <w:rtl/>
        </w:rPr>
        <w:t>موسي گفت:</w:t>
      </w:r>
    </w:p>
    <w:p w14:paraId="4E812FFD"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8"/>
          <w:szCs w:val="28"/>
          <w:rtl/>
        </w:rPr>
      </w:pPr>
      <w:r w:rsidRPr="005F3045">
        <w:rPr>
          <w:rFonts w:asciiTheme="minorHAnsi" w:hAnsiTheme="minorHAnsi" w:cstheme="minorHAnsi"/>
          <w:sz w:val="8"/>
          <w:szCs w:val="32"/>
          <w:rtl/>
        </w:rPr>
        <w:t xml:space="preserve"> - رب العالمين همان پرورش دهندة مشرق و مغرب عالم است  و آنچه ميان آنهاست !  اگر بخود آئيد و عقل خود را به كار ببنديد ! »  </w:t>
      </w:r>
      <w:r w:rsidRPr="005F3045">
        <w:rPr>
          <w:rFonts w:asciiTheme="minorHAnsi" w:hAnsiTheme="minorHAnsi" w:cstheme="minorHAnsi"/>
          <w:sz w:val="8"/>
          <w:szCs w:val="28"/>
          <w:rtl/>
        </w:rPr>
        <w:t>(شعرا 28)</w:t>
      </w:r>
    </w:p>
    <w:p w14:paraId="18E41E7A"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8"/>
          <w:szCs w:val="14"/>
          <w:rtl/>
        </w:rPr>
      </w:pPr>
    </w:p>
    <w:p w14:paraId="0271F548" w14:textId="77777777" w:rsidR="005C571B" w:rsidRPr="005F3045" w:rsidRDefault="005C571B" w:rsidP="00876777">
      <w:pPr>
        <w:pStyle w:val="Heading5"/>
        <w:rPr>
          <w:sz w:val="8"/>
          <w:szCs w:val="32"/>
          <w:rtl/>
        </w:rPr>
      </w:pPr>
      <w:bookmarkStart w:id="293" w:name="_Toc101394384"/>
      <w:r w:rsidRPr="005F3045">
        <w:rPr>
          <w:rtl/>
        </w:rPr>
        <w:t>موسي و هارون در برابر فرعون</w:t>
      </w:r>
      <w:bookmarkEnd w:id="293"/>
    </w:p>
    <w:p w14:paraId="68DB7F28"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8"/>
          <w:szCs w:val="10"/>
          <w:rtl/>
        </w:rPr>
      </w:pPr>
      <w:r w:rsidRPr="005F3045">
        <w:rPr>
          <w:rFonts w:asciiTheme="minorHAnsi" w:hAnsiTheme="minorHAnsi" w:cstheme="minorHAnsi"/>
          <w:sz w:val="8"/>
          <w:szCs w:val="32"/>
          <w:rtl/>
        </w:rPr>
        <w:t>اين تعليم الهي بود كه به موسي و هارون القاء مي كرد تا در برابر فرعون چه كار بكنند:</w:t>
      </w:r>
    </w:p>
    <w:p w14:paraId="47A9FD9F"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8"/>
          <w:szCs w:val="32"/>
          <w:rtl/>
        </w:rPr>
      </w:pPr>
      <w:r w:rsidRPr="005F3045">
        <w:rPr>
          <w:rFonts w:asciiTheme="minorHAnsi" w:hAnsiTheme="minorHAnsi" w:cstheme="minorHAnsi"/>
          <w:sz w:val="8"/>
          <w:szCs w:val="32"/>
          <w:rtl/>
        </w:rPr>
        <w:tab/>
        <w:t>«-  به سوي فرعون برويد ! كه او طغيان كرده است.</w:t>
      </w:r>
    </w:p>
    <w:p w14:paraId="5F73904E"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0"/>
          <w:szCs w:val="28"/>
          <w:rtl/>
        </w:rPr>
      </w:pPr>
      <w:r w:rsidRPr="005F3045">
        <w:rPr>
          <w:rFonts w:asciiTheme="minorHAnsi" w:hAnsiTheme="minorHAnsi" w:cstheme="minorHAnsi"/>
          <w:sz w:val="8"/>
          <w:szCs w:val="32"/>
          <w:rtl/>
        </w:rPr>
        <w:tab/>
        <w:t>و به زبان نرم دعوتش كنيد،  بلكه متذكر شود يا بترسد ! »</w:t>
      </w:r>
      <w:r w:rsidRPr="005F3045">
        <w:rPr>
          <w:rFonts w:asciiTheme="minorHAnsi" w:hAnsiTheme="minorHAnsi" w:cstheme="minorHAnsi"/>
          <w:sz w:val="8"/>
          <w:rtl/>
        </w:rPr>
        <w:t xml:space="preserve"> </w:t>
      </w:r>
      <w:r w:rsidRPr="005F3045">
        <w:rPr>
          <w:rFonts w:asciiTheme="minorHAnsi" w:hAnsiTheme="minorHAnsi" w:cstheme="minorHAnsi"/>
          <w:sz w:val="10"/>
          <w:szCs w:val="28"/>
          <w:rtl/>
        </w:rPr>
        <w:t>( طه 44)</w:t>
      </w:r>
    </w:p>
    <w:p w14:paraId="64B00B79" w14:textId="77777777" w:rsidR="00876777" w:rsidRPr="00876777" w:rsidRDefault="00876777" w:rsidP="00A64C28">
      <w:pPr>
        <w:pStyle w:val="BodyText3"/>
        <w:widowControl w:val="0"/>
        <w:spacing w:before="0" w:after="120" w:line="276" w:lineRule="auto"/>
        <w:jc w:val="both"/>
        <w:rPr>
          <w:rFonts w:asciiTheme="minorHAnsi" w:hAnsiTheme="minorHAnsi" w:cstheme="minorHAnsi"/>
          <w:b/>
          <w:bCs/>
          <w:color w:val="FF0000"/>
          <w:sz w:val="10"/>
          <w:szCs w:val="10"/>
          <w:rtl/>
        </w:rPr>
      </w:pPr>
    </w:p>
    <w:p w14:paraId="4D90BEF9" w14:textId="66EB1C78" w:rsidR="005C571B" w:rsidRPr="00145130" w:rsidRDefault="005C571B" w:rsidP="00876777">
      <w:pPr>
        <w:pStyle w:val="Heading5"/>
        <w:rPr>
          <w:sz w:val="8"/>
          <w:rtl/>
        </w:rPr>
      </w:pPr>
      <w:bookmarkStart w:id="294" w:name="_Toc101394385"/>
      <w:r w:rsidRPr="00145130">
        <w:rPr>
          <w:rtl/>
        </w:rPr>
        <w:t>مريم در برابر مردم</w:t>
      </w:r>
      <w:bookmarkEnd w:id="294"/>
    </w:p>
    <w:p w14:paraId="44FB2BA7"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8"/>
          <w:szCs w:val="32"/>
          <w:rtl/>
        </w:rPr>
      </w:pPr>
      <w:r w:rsidRPr="005F3045">
        <w:rPr>
          <w:rFonts w:asciiTheme="minorHAnsi" w:hAnsiTheme="minorHAnsi" w:cstheme="minorHAnsi"/>
          <w:sz w:val="8"/>
          <w:szCs w:val="32"/>
          <w:rtl/>
        </w:rPr>
        <w:t xml:space="preserve">« گفتند: - اي مريم !  كار زشتي كردي !  اي خواهر هارون ! </w:t>
      </w:r>
    </w:p>
    <w:p w14:paraId="72C66D4C"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8"/>
          <w:szCs w:val="32"/>
          <w:rtl/>
        </w:rPr>
      </w:pPr>
      <w:r w:rsidRPr="005F3045">
        <w:rPr>
          <w:rFonts w:asciiTheme="minorHAnsi" w:hAnsiTheme="minorHAnsi" w:cstheme="minorHAnsi"/>
          <w:sz w:val="8"/>
          <w:szCs w:val="32"/>
          <w:rtl/>
        </w:rPr>
        <w:t xml:space="preserve"> نه پدرت مردي بد بود و نه مادرت زناكار ؟</w:t>
      </w:r>
    </w:p>
    <w:p w14:paraId="415BEF53"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8"/>
          <w:szCs w:val="32"/>
          <w:rtl/>
        </w:rPr>
      </w:pPr>
      <w:r w:rsidRPr="005F3045">
        <w:rPr>
          <w:rFonts w:asciiTheme="minorHAnsi" w:hAnsiTheme="minorHAnsi" w:cstheme="minorHAnsi"/>
          <w:sz w:val="8"/>
          <w:szCs w:val="32"/>
          <w:rtl/>
        </w:rPr>
        <w:tab/>
        <w:t>تو چرا چنين شدي ؟ و بدون شوهر فرزند آوردي؟</w:t>
      </w:r>
    </w:p>
    <w:p w14:paraId="7EF92096"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8"/>
          <w:szCs w:val="32"/>
          <w:rtl/>
        </w:rPr>
      </w:pPr>
      <w:r w:rsidRPr="005F3045">
        <w:rPr>
          <w:rFonts w:asciiTheme="minorHAnsi" w:hAnsiTheme="minorHAnsi" w:cstheme="minorHAnsi"/>
          <w:sz w:val="8"/>
          <w:szCs w:val="32"/>
          <w:rtl/>
        </w:rPr>
        <w:t xml:space="preserve"> مريم اشاره به عيسي نمود،</w:t>
      </w:r>
    </w:p>
    <w:p w14:paraId="366407BD"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8"/>
          <w:szCs w:val="32"/>
          <w:rtl/>
        </w:rPr>
      </w:pPr>
      <w:r w:rsidRPr="005F3045">
        <w:rPr>
          <w:rFonts w:asciiTheme="minorHAnsi" w:hAnsiTheme="minorHAnsi" w:cstheme="minorHAnsi"/>
          <w:sz w:val="8"/>
          <w:szCs w:val="32"/>
          <w:rtl/>
        </w:rPr>
        <w:t xml:space="preserve"> يعني از اين كودك بپرسيد !</w:t>
      </w:r>
    </w:p>
    <w:p w14:paraId="3689B135"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8"/>
          <w:szCs w:val="32"/>
          <w:rtl/>
        </w:rPr>
      </w:pPr>
      <w:r w:rsidRPr="005F3045">
        <w:rPr>
          <w:rFonts w:asciiTheme="minorHAnsi" w:hAnsiTheme="minorHAnsi" w:cstheme="minorHAnsi"/>
          <w:sz w:val="8"/>
          <w:szCs w:val="32"/>
          <w:rtl/>
        </w:rPr>
        <w:t>گفتند:</w:t>
      </w:r>
      <w:r w:rsidRPr="005F3045">
        <w:rPr>
          <w:rFonts w:asciiTheme="minorHAnsi" w:hAnsiTheme="minorHAnsi" w:cstheme="minorHAnsi"/>
          <w:sz w:val="8"/>
          <w:szCs w:val="32"/>
          <w:rtl/>
        </w:rPr>
        <w:tab/>
      </w:r>
    </w:p>
    <w:p w14:paraId="5B600609"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8"/>
          <w:szCs w:val="32"/>
          <w:rtl/>
        </w:rPr>
      </w:pPr>
      <w:r w:rsidRPr="005F3045">
        <w:rPr>
          <w:rFonts w:asciiTheme="minorHAnsi" w:hAnsiTheme="minorHAnsi" w:cstheme="minorHAnsi"/>
          <w:sz w:val="8"/>
          <w:szCs w:val="32"/>
          <w:rtl/>
        </w:rPr>
        <w:t>- چگونه حرف بزنيم با كسي كه نوزاد است و در گهواره ؟!</w:t>
      </w:r>
    </w:p>
    <w:p w14:paraId="0DD46190"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8"/>
          <w:szCs w:val="32"/>
          <w:rtl/>
        </w:rPr>
      </w:pPr>
      <w:r w:rsidRPr="005F3045">
        <w:rPr>
          <w:rFonts w:asciiTheme="minorHAnsi" w:hAnsiTheme="minorHAnsi" w:cstheme="minorHAnsi"/>
          <w:sz w:val="8"/>
          <w:szCs w:val="32"/>
          <w:rtl/>
        </w:rPr>
        <w:lastRenderedPageBreak/>
        <w:t xml:space="preserve">عيسي لب به سخن گشود و گفت: </w:t>
      </w:r>
      <w:r w:rsidRPr="005F3045">
        <w:rPr>
          <w:rFonts w:asciiTheme="minorHAnsi" w:hAnsiTheme="minorHAnsi" w:cstheme="minorHAnsi"/>
          <w:sz w:val="8"/>
          <w:szCs w:val="32"/>
          <w:rtl/>
        </w:rPr>
        <w:tab/>
        <w:t xml:space="preserve">    </w:t>
      </w:r>
    </w:p>
    <w:p w14:paraId="27AF8012"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8"/>
          <w:szCs w:val="32"/>
          <w:rtl/>
        </w:rPr>
      </w:pPr>
      <w:r w:rsidRPr="005F3045">
        <w:rPr>
          <w:rFonts w:asciiTheme="minorHAnsi" w:hAnsiTheme="minorHAnsi" w:cstheme="minorHAnsi"/>
          <w:sz w:val="8"/>
          <w:szCs w:val="32"/>
          <w:rtl/>
        </w:rPr>
        <w:t xml:space="preserve">      به درستي كه من بندة خدايم !</w:t>
      </w:r>
    </w:p>
    <w:p w14:paraId="12D0F335"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8"/>
          <w:szCs w:val="32"/>
          <w:rtl/>
        </w:rPr>
      </w:pPr>
      <w:r w:rsidRPr="005F3045">
        <w:rPr>
          <w:rFonts w:asciiTheme="minorHAnsi" w:hAnsiTheme="minorHAnsi" w:cstheme="minorHAnsi"/>
          <w:sz w:val="8"/>
          <w:szCs w:val="32"/>
          <w:rtl/>
        </w:rPr>
        <w:t xml:space="preserve">      خداوند كتاب به من داده،</w:t>
      </w:r>
    </w:p>
    <w:p w14:paraId="750EE25C"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8"/>
          <w:szCs w:val="28"/>
          <w:rtl/>
        </w:rPr>
      </w:pPr>
      <w:r w:rsidRPr="005F3045">
        <w:rPr>
          <w:rFonts w:asciiTheme="minorHAnsi" w:hAnsiTheme="minorHAnsi" w:cstheme="minorHAnsi"/>
          <w:sz w:val="8"/>
          <w:szCs w:val="32"/>
          <w:rtl/>
        </w:rPr>
        <w:t xml:space="preserve">      و مرا پيغمبر كرده است ! »</w:t>
      </w:r>
      <w:r w:rsidRPr="005F3045">
        <w:rPr>
          <w:rFonts w:asciiTheme="minorHAnsi" w:hAnsiTheme="minorHAnsi" w:cstheme="minorHAnsi"/>
          <w:sz w:val="8"/>
          <w:rtl/>
        </w:rPr>
        <w:t xml:space="preserve">  </w:t>
      </w:r>
      <w:r w:rsidRPr="005F3045">
        <w:rPr>
          <w:rFonts w:asciiTheme="minorHAnsi" w:hAnsiTheme="minorHAnsi" w:cstheme="minorHAnsi"/>
          <w:sz w:val="8"/>
          <w:szCs w:val="28"/>
          <w:rtl/>
        </w:rPr>
        <w:t>(مريم 30)</w:t>
      </w:r>
    </w:p>
    <w:p w14:paraId="570EE6C5"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4"/>
          <w:szCs w:val="8"/>
          <w:rtl/>
        </w:rPr>
      </w:pPr>
    </w:p>
    <w:p w14:paraId="40F84022"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8"/>
          <w:szCs w:val="8"/>
          <w:rtl/>
        </w:rPr>
      </w:pPr>
    </w:p>
    <w:p w14:paraId="0EC12A07" w14:textId="77777777" w:rsidR="005C571B" w:rsidRPr="005F3045" w:rsidRDefault="005C571B" w:rsidP="00876777">
      <w:pPr>
        <w:pStyle w:val="Heading5"/>
        <w:rPr>
          <w:sz w:val="10"/>
          <w:szCs w:val="28"/>
          <w:rtl/>
        </w:rPr>
      </w:pPr>
      <w:bookmarkStart w:id="295" w:name="_Toc101394386"/>
      <w:r w:rsidRPr="005F3045">
        <w:rPr>
          <w:rtl/>
        </w:rPr>
        <w:t xml:space="preserve">رسول الله </w:t>
      </w:r>
      <w:r w:rsidRPr="005F3045">
        <w:rPr>
          <w:sz w:val="32"/>
          <w:szCs w:val="24"/>
          <w:rtl/>
        </w:rPr>
        <w:t xml:space="preserve">"ص" </w:t>
      </w:r>
      <w:r w:rsidRPr="005F3045">
        <w:rPr>
          <w:rtl/>
        </w:rPr>
        <w:t>در برابر مشركين</w:t>
      </w:r>
      <w:bookmarkEnd w:id="295"/>
    </w:p>
    <w:p w14:paraId="23760192"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8"/>
          <w:szCs w:val="32"/>
          <w:rtl/>
        </w:rPr>
      </w:pPr>
      <w:r w:rsidRPr="005F3045">
        <w:rPr>
          <w:rFonts w:asciiTheme="minorHAnsi" w:hAnsiTheme="minorHAnsi" w:cstheme="minorHAnsi"/>
          <w:sz w:val="8"/>
          <w:szCs w:val="32"/>
          <w:rtl/>
        </w:rPr>
        <w:t xml:space="preserve">وقتي كفار و مشركين مكه نسبت ديوانگي و كهانت و شاعري به رسول الله </w:t>
      </w:r>
      <w:r w:rsidRPr="005F3045">
        <w:rPr>
          <w:rFonts w:asciiTheme="minorHAnsi" w:hAnsiTheme="minorHAnsi" w:cstheme="minorHAnsi"/>
          <w:sz w:val="8"/>
          <w:szCs w:val="28"/>
          <w:rtl/>
        </w:rPr>
        <w:t xml:space="preserve">«ص» </w:t>
      </w:r>
      <w:r w:rsidRPr="005F3045">
        <w:rPr>
          <w:rFonts w:asciiTheme="minorHAnsi" w:hAnsiTheme="minorHAnsi" w:cstheme="minorHAnsi"/>
          <w:sz w:val="8"/>
          <w:szCs w:val="32"/>
          <w:rtl/>
        </w:rPr>
        <w:t>دادند، خداي متعال با وحي خود در قرآن مجيد او را چنين راهنمائي كرد:</w:t>
      </w:r>
    </w:p>
    <w:p w14:paraId="01270C45"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8"/>
          <w:szCs w:val="32"/>
          <w:rtl/>
        </w:rPr>
      </w:pPr>
      <w:r w:rsidRPr="005F3045">
        <w:rPr>
          <w:rFonts w:asciiTheme="minorHAnsi" w:hAnsiTheme="minorHAnsi" w:cstheme="minorHAnsi"/>
          <w:sz w:val="8"/>
          <w:szCs w:val="32"/>
          <w:rtl/>
        </w:rPr>
        <w:tab/>
        <w:t>« هرچه آنان آزارت كنند،  تو بيشتر پندشان بده !</w:t>
      </w:r>
    </w:p>
    <w:p w14:paraId="520E5874"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8"/>
          <w:szCs w:val="32"/>
          <w:rtl/>
        </w:rPr>
      </w:pPr>
      <w:r w:rsidRPr="005F3045">
        <w:rPr>
          <w:rFonts w:asciiTheme="minorHAnsi" w:hAnsiTheme="minorHAnsi" w:cstheme="minorHAnsi"/>
          <w:sz w:val="8"/>
          <w:szCs w:val="32"/>
          <w:rtl/>
        </w:rPr>
        <w:tab/>
        <w:t>چه به نعمت پروردگارت قسم كه تو نه كاهني و نه ديوانه !</w:t>
      </w:r>
    </w:p>
    <w:p w14:paraId="0B644C7C"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8"/>
          <w:szCs w:val="32"/>
          <w:rtl/>
        </w:rPr>
      </w:pPr>
      <w:r w:rsidRPr="005F3045">
        <w:rPr>
          <w:rFonts w:asciiTheme="minorHAnsi" w:hAnsiTheme="minorHAnsi" w:cstheme="minorHAnsi"/>
          <w:sz w:val="8"/>
          <w:szCs w:val="32"/>
          <w:rtl/>
        </w:rPr>
        <w:t xml:space="preserve">بلكه مي گويند : </w:t>
      </w:r>
    </w:p>
    <w:p w14:paraId="21D6F708"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8"/>
          <w:szCs w:val="32"/>
          <w:rtl/>
        </w:rPr>
      </w:pPr>
      <w:r w:rsidRPr="005F3045">
        <w:rPr>
          <w:rFonts w:asciiTheme="minorHAnsi" w:hAnsiTheme="minorHAnsi" w:cstheme="minorHAnsi"/>
          <w:sz w:val="8"/>
          <w:szCs w:val="32"/>
          <w:rtl/>
        </w:rPr>
        <w:t xml:space="preserve"> شاعري است كه پس از مرگش حوادث روزگار يادش را از دلها مي برد،</w:t>
      </w:r>
    </w:p>
    <w:p w14:paraId="4ECFBA68"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8"/>
          <w:szCs w:val="32"/>
          <w:rtl/>
        </w:rPr>
      </w:pPr>
      <w:r w:rsidRPr="005F3045">
        <w:rPr>
          <w:rFonts w:asciiTheme="minorHAnsi" w:hAnsiTheme="minorHAnsi" w:cstheme="minorHAnsi"/>
          <w:sz w:val="8"/>
          <w:szCs w:val="32"/>
          <w:rtl/>
        </w:rPr>
        <w:tab/>
        <w:t xml:space="preserve">  و ما منتظر مرگ اوئيم !</w:t>
      </w:r>
    </w:p>
    <w:p w14:paraId="122F1315"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8"/>
          <w:szCs w:val="32"/>
          <w:rtl/>
        </w:rPr>
      </w:pPr>
      <w:r w:rsidRPr="005F3045">
        <w:rPr>
          <w:rFonts w:asciiTheme="minorHAnsi" w:hAnsiTheme="minorHAnsi" w:cstheme="minorHAnsi"/>
          <w:sz w:val="8"/>
          <w:szCs w:val="32"/>
          <w:rtl/>
        </w:rPr>
        <w:t>بـگـو !</w:t>
      </w:r>
      <w:r w:rsidRPr="005F3045">
        <w:rPr>
          <w:rFonts w:asciiTheme="minorHAnsi" w:hAnsiTheme="minorHAnsi" w:cstheme="minorHAnsi"/>
          <w:sz w:val="8"/>
          <w:szCs w:val="32"/>
          <w:rtl/>
        </w:rPr>
        <w:tab/>
      </w:r>
    </w:p>
    <w:p w14:paraId="32FBC44D"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8"/>
          <w:szCs w:val="32"/>
          <w:rtl/>
        </w:rPr>
      </w:pPr>
      <w:r w:rsidRPr="005F3045">
        <w:rPr>
          <w:rFonts w:asciiTheme="minorHAnsi" w:hAnsiTheme="minorHAnsi" w:cstheme="minorHAnsi"/>
          <w:sz w:val="8"/>
          <w:szCs w:val="32"/>
          <w:rtl/>
        </w:rPr>
        <w:t>- حال كه چنين است، منتظر باشيد !</w:t>
      </w:r>
    </w:p>
    <w:p w14:paraId="7FA6963C"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8"/>
          <w:szCs w:val="8"/>
          <w:rtl/>
        </w:rPr>
      </w:pPr>
      <w:r w:rsidRPr="005F3045">
        <w:rPr>
          <w:rFonts w:asciiTheme="minorHAnsi" w:hAnsiTheme="minorHAnsi" w:cstheme="minorHAnsi"/>
          <w:sz w:val="8"/>
          <w:szCs w:val="32"/>
          <w:rtl/>
        </w:rPr>
        <w:t xml:space="preserve"> من هم با شما از منتظرانم ! »</w:t>
      </w:r>
      <w:r w:rsidRPr="005F3045">
        <w:rPr>
          <w:rFonts w:asciiTheme="minorHAnsi" w:hAnsiTheme="minorHAnsi" w:cstheme="minorHAnsi"/>
          <w:sz w:val="8"/>
          <w:rtl/>
        </w:rPr>
        <w:t xml:space="preserve">  </w:t>
      </w:r>
      <w:r w:rsidRPr="005F3045">
        <w:rPr>
          <w:rFonts w:asciiTheme="minorHAnsi" w:hAnsiTheme="minorHAnsi" w:cstheme="minorHAnsi"/>
          <w:sz w:val="8"/>
          <w:szCs w:val="28"/>
          <w:rtl/>
        </w:rPr>
        <w:t>(طور 31)</w:t>
      </w:r>
    </w:p>
    <w:p w14:paraId="34DE7AF4"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8"/>
          <w:szCs w:val="8"/>
          <w:rtl/>
        </w:rPr>
      </w:pPr>
    </w:p>
    <w:p w14:paraId="0B6DEFB0"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8"/>
          <w:szCs w:val="8"/>
          <w:rtl/>
        </w:rPr>
      </w:pPr>
    </w:p>
    <w:p w14:paraId="1390E511" w14:textId="77777777" w:rsidR="005C571B" w:rsidRPr="005F3045" w:rsidRDefault="005C571B" w:rsidP="00876777">
      <w:pPr>
        <w:pStyle w:val="Heading5"/>
        <w:rPr>
          <w:sz w:val="10"/>
          <w:szCs w:val="12"/>
          <w:rtl/>
        </w:rPr>
      </w:pPr>
      <w:bookmarkStart w:id="296" w:name="_Toc101394387"/>
      <w:r w:rsidRPr="005F3045">
        <w:rPr>
          <w:rtl/>
        </w:rPr>
        <w:t xml:space="preserve">رسول الله </w:t>
      </w:r>
      <w:r w:rsidRPr="005F3045">
        <w:rPr>
          <w:sz w:val="32"/>
          <w:szCs w:val="24"/>
          <w:rtl/>
        </w:rPr>
        <w:t xml:space="preserve">"ص" </w:t>
      </w:r>
      <w:r w:rsidRPr="005F3045">
        <w:rPr>
          <w:rtl/>
        </w:rPr>
        <w:t>در برابر ظالمين</w:t>
      </w:r>
      <w:bookmarkEnd w:id="296"/>
    </w:p>
    <w:p w14:paraId="38B08482"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8"/>
          <w:szCs w:val="32"/>
          <w:rtl/>
        </w:rPr>
      </w:pPr>
      <w:r w:rsidRPr="005F3045">
        <w:rPr>
          <w:rFonts w:asciiTheme="minorHAnsi" w:hAnsiTheme="minorHAnsi" w:cstheme="minorHAnsi"/>
          <w:sz w:val="8"/>
          <w:szCs w:val="32"/>
          <w:rtl/>
        </w:rPr>
        <w:t xml:space="preserve">«  ستمگران گفتند: - پيروي نمي كنيد مگر مردي جادو شده را !  </w:t>
      </w:r>
    </w:p>
    <w:p w14:paraId="66D84611"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8"/>
          <w:szCs w:val="32"/>
          <w:rtl/>
        </w:rPr>
      </w:pPr>
      <w:r w:rsidRPr="005F3045">
        <w:rPr>
          <w:rFonts w:asciiTheme="minorHAnsi" w:hAnsiTheme="minorHAnsi" w:cstheme="minorHAnsi"/>
          <w:sz w:val="8"/>
          <w:szCs w:val="32"/>
          <w:rtl/>
        </w:rPr>
        <w:t xml:space="preserve"> ببين چگونه برايت مثالها زدند،  و در نتيجه گمراه شدند،</w:t>
      </w:r>
    </w:p>
    <w:p w14:paraId="1204E806"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8"/>
          <w:szCs w:val="40"/>
          <w:rtl/>
        </w:rPr>
      </w:pPr>
      <w:r w:rsidRPr="005F3045">
        <w:rPr>
          <w:rFonts w:asciiTheme="minorHAnsi" w:hAnsiTheme="minorHAnsi" w:cstheme="minorHAnsi"/>
          <w:sz w:val="8"/>
          <w:szCs w:val="32"/>
          <w:rtl/>
        </w:rPr>
        <w:t xml:space="preserve">و ديگر نمي توانند به راه آيند ! » </w:t>
      </w:r>
      <w:r w:rsidRPr="005F3045">
        <w:rPr>
          <w:rFonts w:asciiTheme="minorHAnsi" w:hAnsiTheme="minorHAnsi" w:cstheme="minorHAnsi"/>
          <w:sz w:val="8"/>
          <w:szCs w:val="28"/>
          <w:rtl/>
        </w:rPr>
        <w:t>(فرقان 9)</w:t>
      </w:r>
    </w:p>
    <w:p w14:paraId="6145EC98" w14:textId="77777777" w:rsidR="005C571B" w:rsidRPr="005F3045" w:rsidRDefault="005C571B" w:rsidP="00A64C28">
      <w:pPr>
        <w:pStyle w:val="BodyText3"/>
        <w:widowControl w:val="0"/>
        <w:spacing w:before="0" w:after="120" w:line="276" w:lineRule="auto"/>
        <w:ind w:left="-23" w:firstLine="743"/>
        <w:jc w:val="both"/>
        <w:rPr>
          <w:rFonts w:asciiTheme="minorHAnsi" w:hAnsiTheme="minorHAnsi" w:cstheme="minorHAnsi"/>
          <w:sz w:val="8"/>
          <w:szCs w:val="10"/>
          <w:rtl/>
        </w:rPr>
      </w:pPr>
    </w:p>
    <w:p w14:paraId="529268D2" w14:textId="77777777" w:rsidR="005C571B" w:rsidRPr="005F3045" w:rsidRDefault="005C571B" w:rsidP="00A64C28">
      <w:pPr>
        <w:pStyle w:val="BodyText3"/>
        <w:widowControl w:val="0"/>
        <w:spacing w:before="0" w:after="120" w:line="276" w:lineRule="auto"/>
        <w:ind w:left="-23" w:firstLine="743"/>
        <w:jc w:val="both"/>
        <w:rPr>
          <w:rFonts w:asciiTheme="minorHAnsi" w:hAnsiTheme="minorHAnsi" w:cstheme="minorHAnsi"/>
          <w:sz w:val="8"/>
          <w:szCs w:val="32"/>
          <w:rtl/>
        </w:rPr>
      </w:pPr>
      <w:r w:rsidRPr="005F3045">
        <w:rPr>
          <w:rFonts w:asciiTheme="minorHAnsi" w:hAnsiTheme="minorHAnsi" w:cstheme="minorHAnsi"/>
          <w:sz w:val="8"/>
          <w:szCs w:val="32"/>
          <w:rtl/>
        </w:rPr>
        <w:t xml:space="preserve">قرآن مجيد مملوّ است از آياتي كه درآنها پيامبران الهي را انواع زخم زبان ها و تهمت </w:t>
      </w:r>
      <w:r w:rsidRPr="005F3045">
        <w:rPr>
          <w:rFonts w:asciiTheme="minorHAnsi" w:hAnsiTheme="minorHAnsi" w:cstheme="minorHAnsi"/>
          <w:sz w:val="8"/>
          <w:szCs w:val="32"/>
          <w:rtl/>
        </w:rPr>
        <w:lastRenderedPageBreak/>
        <w:t>ها زدند و اهانت كردند ولي در هيچ جاي قرآن اشاره اي پيدا نمي كنيد كه انبياء الهي در برابر اين رفتار قوم و آزار و خشونت آنها عكس العمل بد و خشن يا بد زباني نشان دهند، بلكه همواره با ادب الهي و با گفتار صواب و منطق شيوا و خلق خوش با آنها روبرو شدند.</w:t>
      </w:r>
    </w:p>
    <w:p w14:paraId="55CC25D1" w14:textId="77777777" w:rsidR="005C571B" w:rsidRPr="005F3045" w:rsidRDefault="005C571B" w:rsidP="00A64C28">
      <w:pPr>
        <w:pStyle w:val="BodyText3"/>
        <w:widowControl w:val="0"/>
        <w:spacing w:before="0" w:after="120" w:line="276" w:lineRule="auto"/>
        <w:ind w:left="-23" w:firstLine="743"/>
        <w:jc w:val="both"/>
        <w:rPr>
          <w:rFonts w:asciiTheme="minorHAnsi" w:hAnsiTheme="minorHAnsi" w:cstheme="minorHAnsi"/>
          <w:sz w:val="8"/>
          <w:szCs w:val="32"/>
          <w:rtl/>
        </w:rPr>
      </w:pPr>
      <w:r w:rsidRPr="005F3045">
        <w:rPr>
          <w:rFonts w:asciiTheme="minorHAnsi" w:hAnsiTheme="minorHAnsi" w:cstheme="minorHAnsi"/>
          <w:sz w:val="8"/>
          <w:szCs w:val="32"/>
          <w:rtl/>
        </w:rPr>
        <w:t>اين بزرگواران كساني بودند كه خدايشان بهترين گفتار و زيباتريــن ادب را تلقين شان مي كرد و از چنين شيوه تعليم و تربيت الهي بهره مند بودند.</w:t>
      </w:r>
    </w:p>
    <w:p w14:paraId="38E6F4BA" w14:textId="77777777" w:rsidR="005C571B" w:rsidRPr="005F3045" w:rsidRDefault="005C571B" w:rsidP="00A64C28">
      <w:pPr>
        <w:pStyle w:val="BodyText3"/>
        <w:widowControl w:val="0"/>
        <w:spacing w:before="0" w:after="120" w:line="276" w:lineRule="auto"/>
        <w:ind w:left="-23" w:firstLine="743"/>
        <w:jc w:val="both"/>
        <w:rPr>
          <w:rFonts w:asciiTheme="minorHAnsi" w:hAnsiTheme="minorHAnsi" w:cstheme="minorHAnsi"/>
          <w:sz w:val="8"/>
          <w:szCs w:val="12"/>
          <w:rtl/>
        </w:rPr>
      </w:pPr>
    </w:p>
    <w:p w14:paraId="0F4765E1" w14:textId="77777777" w:rsidR="005C571B" w:rsidRPr="005F3045" w:rsidRDefault="005C571B" w:rsidP="00876777">
      <w:pPr>
        <w:pStyle w:val="Heading5"/>
        <w:rPr>
          <w:sz w:val="14"/>
          <w:szCs w:val="44"/>
          <w:rtl/>
        </w:rPr>
      </w:pPr>
      <w:bookmarkStart w:id="297" w:name="_Toc101394388"/>
      <w:r w:rsidRPr="005F3045">
        <w:rPr>
          <w:rtl/>
        </w:rPr>
        <w:t xml:space="preserve">رسول الله </w:t>
      </w:r>
      <w:r w:rsidRPr="005F3045">
        <w:rPr>
          <w:vertAlign w:val="superscript"/>
          <w:rtl/>
        </w:rPr>
        <w:t>"ص"</w:t>
      </w:r>
      <w:r w:rsidRPr="005F3045">
        <w:rPr>
          <w:rtl/>
        </w:rPr>
        <w:t xml:space="preserve"> در  برابر  گستاخي پيروان</w:t>
      </w:r>
      <w:bookmarkEnd w:id="297"/>
    </w:p>
    <w:p w14:paraId="703F26F5"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8"/>
          <w:szCs w:val="32"/>
          <w:rtl/>
        </w:rPr>
      </w:pPr>
      <w:r w:rsidRPr="005F3045">
        <w:rPr>
          <w:rFonts w:asciiTheme="minorHAnsi" w:hAnsiTheme="minorHAnsi" w:cstheme="minorHAnsi"/>
          <w:sz w:val="8"/>
          <w:szCs w:val="32"/>
          <w:rtl/>
        </w:rPr>
        <w:t>«  اگر كساني كه تو را دستور داديم به اين كه حق شان را بدهي،</w:t>
      </w:r>
    </w:p>
    <w:p w14:paraId="41C67D90"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8"/>
          <w:szCs w:val="32"/>
          <w:rtl/>
        </w:rPr>
      </w:pPr>
      <w:r w:rsidRPr="005F3045">
        <w:rPr>
          <w:rFonts w:asciiTheme="minorHAnsi" w:hAnsiTheme="minorHAnsi" w:cstheme="minorHAnsi"/>
          <w:sz w:val="8"/>
          <w:szCs w:val="32"/>
          <w:rtl/>
        </w:rPr>
        <w:t>نزد تو آمدند و بي حيائي كردند،</w:t>
      </w:r>
    </w:p>
    <w:p w14:paraId="76CBE130"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8"/>
          <w:szCs w:val="32"/>
          <w:rtl/>
        </w:rPr>
      </w:pPr>
      <w:r w:rsidRPr="005F3045">
        <w:rPr>
          <w:rFonts w:asciiTheme="minorHAnsi" w:hAnsiTheme="minorHAnsi" w:cstheme="minorHAnsi"/>
          <w:sz w:val="8"/>
          <w:szCs w:val="32"/>
          <w:rtl/>
        </w:rPr>
        <w:t>و تو خواستي تا چندي كه از خدايت طلب فضل و گشايش نكرده اي ازآنان اعراض كني،</w:t>
      </w:r>
    </w:p>
    <w:p w14:paraId="068AF384"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8"/>
          <w:szCs w:val="32"/>
          <w:rtl/>
        </w:rPr>
      </w:pPr>
      <w:r w:rsidRPr="005F3045">
        <w:rPr>
          <w:rFonts w:asciiTheme="minorHAnsi" w:hAnsiTheme="minorHAnsi" w:cstheme="minorHAnsi"/>
          <w:sz w:val="8"/>
          <w:szCs w:val="32"/>
          <w:rtl/>
        </w:rPr>
        <w:t>با ايشان به نرمي سخن گو و وعده نيك بده ! » (28/ اسری)</w:t>
      </w:r>
    </w:p>
    <w:p w14:paraId="1BACB2D9"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52"/>
          <w:rtl/>
        </w:rPr>
      </w:pPr>
    </w:p>
    <w:p w14:paraId="4B55E288" w14:textId="77777777" w:rsidR="005C571B" w:rsidRPr="005F3045" w:rsidRDefault="005C571B" w:rsidP="00A64C28">
      <w:pPr>
        <w:widowControl w:val="0"/>
        <w:spacing w:before="0"/>
        <w:rPr>
          <w:rFonts w:cstheme="minorHAnsi"/>
          <w:sz w:val="28"/>
          <w:szCs w:val="28"/>
          <w:u w:val="single"/>
          <w:rtl/>
        </w:rPr>
      </w:pPr>
      <w:r w:rsidRPr="005F3045">
        <w:rPr>
          <w:rFonts w:cstheme="minorHAnsi"/>
          <w:sz w:val="28"/>
          <w:szCs w:val="28"/>
          <w:u w:val="single"/>
          <w:rtl/>
        </w:rPr>
        <w:t>مستند :  آيات مندرج در متن                                                     الميزان ج 12 ص 177</w:t>
      </w:r>
    </w:p>
    <w:p w14:paraId="38E061FC"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bookmarkStart w:id="298" w:name="_Toc101285509"/>
      <w:bookmarkStart w:id="299" w:name="_Toc101305959"/>
      <w:bookmarkStart w:id="300" w:name="_Toc101394389"/>
      <w:r w:rsidRPr="005F3045">
        <w:rPr>
          <w:rStyle w:val="Heading1Char"/>
          <w:rFonts w:asciiTheme="minorHAnsi" w:hAnsiTheme="minorHAnsi" w:cstheme="minorHAnsi"/>
          <w:rtl/>
        </w:rPr>
        <w:t>نحوه گفتار و بيان پيامبران</w:t>
      </w:r>
      <w:bookmarkEnd w:id="298"/>
      <w:bookmarkEnd w:id="299"/>
      <w:bookmarkEnd w:id="300"/>
      <w:r w:rsidRPr="005F3045">
        <w:rPr>
          <w:rFonts w:asciiTheme="minorHAnsi" w:hAnsiTheme="minorHAnsi" w:cstheme="minorHAnsi"/>
          <w:sz w:val="24"/>
          <w:szCs w:val="36"/>
          <w:rtl/>
        </w:rPr>
        <w:t xml:space="preserve">              </w:t>
      </w:r>
      <w:r w:rsidRPr="005F3045">
        <w:rPr>
          <w:rFonts w:asciiTheme="minorHAnsi" w:hAnsiTheme="minorHAnsi" w:cstheme="minorHAnsi"/>
          <w:sz w:val="22"/>
          <w:szCs w:val="32"/>
          <w:rtl/>
        </w:rPr>
        <w:t>قرآن مجيد با نقل گفتگوهائي كه پيامبران الهي با مردم داشته اند، نشان مي دهد پيامبران همواره خود را جزو مردم و يكي از آنها حساب مي كردند.  آنها با هر طبقه از مردم كه صحبت مي كردند به زبان آنان و به قدر فهم آنان صحبت مي كردند. چنانكه رسول گرامي اسلام «ص» فرمود:</w:t>
      </w:r>
    </w:p>
    <w:p w14:paraId="131BCD94"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22"/>
          <w:szCs w:val="32"/>
          <w:rtl/>
        </w:rPr>
      </w:pPr>
      <w:r w:rsidRPr="005F3045">
        <w:rPr>
          <w:rFonts w:asciiTheme="minorHAnsi" w:hAnsiTheme="minorHAnsi" w:cstheme="minorHAnsi"/>
          <w:sz w:val="22"/>
          <w:szCs w:val="32"/>
          <w:rtl/>
        </w:rPr>
        <w:t xml:space="preserve">« ما گروه پيامبران، اساس كارمان بر اين است كه با مردم به قدر عقولشان صحبت كنيم.» </w:t>
      </w:r>
      <w:r w:rsidRPr="005F3045">
        <w:rPr>
          <w:rFonts w:asciiTheme="minorHAnsi" w:hAnsiTheme="minorHAnsi" w:cstheme="minorHAnsi"/>
          <w:sz w:val="22"/>
          <w:szCs w:val="32"/>
          <w:rtl/>
        </w:rPr>
        <w:tab/>
      </w:r>
    </w:p>
    <w:p w14:paraId="2CAA4FC1"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انبياء عليهم السلام خودشان در دعوت به حق، مجهز به حق و بركنار از باطل بودند، و از هرچيزي كه ماية گمراهي است پرهيز مي كردند، چه موافق ميل مردم باشد و چه نباشد</w:t>
      </w:r>
      <w:r w:rsidRPr="005F3045">
        <w:rPr>
          <w:rFonts w:asciiTheme="minorHAnsi" w:hAnsiTheme="minorHAnsi" w:cstheme="minorHAnsi"/>
          <w:sz w:val="24"/>
          <w:szCs w:val="36"/>
          <w:rtl/>
        </w:rPr>
        <w:t xml:space="preserve">. </w:t>
      </w:r>
      <w:r w:rsidRPr="005F3045">
        <w:rPr>
          <w:rFonts w:asciiTheme="minorHAnsi" w:hAnsiTheme="minorHAnsi" w:cstheme="minorHAnsi"/>
          <w:sz w:val="22"/>
          <w:szCs w:val="32"/>
          <w:rtl/>
        </w:rPr>
        <w:t>پيامبران در راه امتثال اوامر حق تـعـالي جز او از احـدي نمي ترسيدند، و در راه اظهار حق هيچ چيزي را مانع نمي ديدند. خداوند متعال نيز آنها را ياري مي فرمود :</w:t>
      </w:r>
    </w:p>
    <w:p w14:paraId="1CC2604E"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rtl/>
        </w:rPr>
      </w:pPr>
      <w:r w:rsidRPr="005F3045">
        <w:rPr>
          <w:rFonts w:asciiTheme="minorHAnsi" w:hAnsiTheme="minorHAnsi" w:cstheme="minorHAnsi"/>
          <w:sz w:val="22"/>
          <w:szCs w:val="32"/>
          <w:rtl/>
        </w:rPr>
        <w:lastRenderedPageBreak/>
        <w:tab/>
      </w:r>
      <w:r w:rsidRPr="005F3045">
        <w:rPr>
          <w:rFonts w:asciiTheme="minorHAnsi" w:hAnsiTheme="minorHAnsi" w:cstheme="minorHAnsi"/>
          <w:sz w:val="32"/>
          <w:szCs w:val="32"/>
          <w:rtl/>
        </w:rPr>
        <w:t xml:space="preserve">« اِنّا لَنَنصُرُ رُسُلَنا - هر آينه ما ياري خواهيم كرد رسولان خود را </w:t>
      </w:r>
      <w:r w:rsidRPr="005F3045">
        <w:rPr>
          <w:rFonts w:asciiTheme="minorHAnsi" w:hAnsiTheme="minorHAnsi" w:cstheme="minorHAnsi"/>
          <w:sz w:val="22"/>
          <w:rtl/>
        </w:rPr>
        <w:t xml:space="preserve">!» ( مؤمن 51) </w:t>
      </w:r>
    </w:p>
    <w:p w14:paraId="67F544DC"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8"/>
          <w:szCs w:val="8"/>
          <w:rtl/>
        </w:rPr>
      </w:pPr>
    </w:p>
    <w:p w14:paraId="475F926C"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16"/>
          <w:szCs w:val="32"/>
          <w:rtl/>
        </w:rPr>
      </w:pPr>
      <w:r w:rsidRPr="005F3045">
        <w:rPr>
          <w:rFonts w:asciiTheme="minorHAnsi" w:hAnsiTheme="minorHAnsi" w:cstheme="minorHAnsi"/>
          <w:sz w:val="16"/>
          <w:szCs w:val="32"/>
          <w:rtl/>
        </w:rPr>
        <w:t>از زبان نوح «ع» خطاب به قومش در قرآن آمده است كه فرمود:</w:t>
      </w:r>
    </w:p>
    <w:p w14:paraId="388125A8"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0"/>
          <w:szCs w:val="32"/>
          <w:rtl/>
        </w:rPr>
      </w:pPr>
      <w:r w:rsidRPr="005F3045">
        <w:rPr>
          <w:rFonts w:asciiTheme="minorHAnsi" w:hAnsiTheme="minorHAnsi" w:cstheme="minorHAnsi"/>
          <w:sz w:val="16"/>
          <w:szCs w:val="32"/>
          <w:rtl/>
        </w:rPr>
        <w:tab/>
        <w:t xml:space="preserve">« </w:t>
      </w:r>
      <w:r w:rsidRPr="005F3045">
        <w:rPr>
          <w:rFonts w:asciiTheme="minorHAnsi" w:hAnsiTheme="minorHAnsi" w:cstheme="minorHAnsi"/>
          <w:sz w:val="14"/>
          <w:szCs w:val="32"/>
        </w:rPr>
        <w:t>–</w:t>
      </w:r>
      <w:r w:rsidRPr="005F3045">
        <w:rPr>
          <w:rFonts w:asciiTheme="minorHAnsi" w:hAnsiTheme="minorHAnsi" w:cstheme="minorHAnsi"/>
          <w:sz w:val="14"/>
          <w:szCs w:val="32"/>
          <w:rtl/>
        </w:rPr>
        <w:t xml:space="preserve"> و لكن من شما را مردمي نادان مي بينم ! </w:t>
      </w:r>
      <w:r w:rsidRPr="005F3045">
        <w:rPr>
          <w:rFonts w:asciiTheme="minorHAnsi" w:hAnsiTheme="minorHAnsi" w:cstheme="minorHAnsi"/>
          <w:sz w:val="16"/>
          <w:szCs w:val="32"/>
          <w:rtl/>
        </w:rPr>
        <w:t xml:space="preserve">» </w:t>
      </w:r>
      <w:r w:rsidRPr="005F3045">
        <w:rPr>
          <w:rFonts w:asciiTheme="minorHAnsi" w:hAnsiTheme="minorHAnsi" w:cstheme="minorHAnsi"/>
          <w:sz w:val="8"/>
          <w:rtl/>
        </w:rPr>
        <w:t>( هود 29)</w:t>
      </w:r>
    </w:p>
    <w:p w14:paraId="4D8E7180"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8"/>
          <w:szCs w:val="8"/>
          <w:rtl/>
        </w:rPr>
      </w:pPr>
    </w:p>
    <w:p w14:paraId="6CA522AD"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10"/>
          <w:szCs w:val="32"/>
          <w:rtl/>
        </w:rPr>
      </w:pPr>
      <w:r w:rsidRPr="005F3045">
        <w:rPr>
          <w:rFonts w:asciiTheme="minorHAnsi" w:hAnsiTheme="minorHAnsi" w:cstheme="minorHAnsi"/>
          <w:sz w:val="10"/>
          <w:szCs w:val="32"/>
          <w:rtl/>
        </w:rPr>
        <w:t xml:space="preserve">از زبان هود </w:t>
      </w:r>
      <w:r w:rsidRPr="005F3045">
        <w:rPr>
          <w:rFonts w:asciiTheme="minorHAnsi" w:hAnsiTheme="minorHAnsi" w:cstheme="minorHAnsi"/>
          <w:sz w:val="16"/>
          <w:szCs w:val="32"/>
          <w:rtl/>
        </w:rPr>
        <w:t xml:space="preserve">«ع» </w:t>
      </w:r>
      <w:r w:rsidRPr="005F3045">
        <w:rPr>
          <w:rFonts w:asciiTheme="minorHAnsi" w:hAnsiTheme="minorHAnsi" w:cstheme="minorHAnsi"/>
          <w:sz w:val="10"/>
          <w:szCs w:val="32"/>
          <w:rtl/>
        </w:rPr>
        <w:t xml:space="preserve"> مي فرمايد:</w:t>
      </w:r>
    </w:p>
    <w:p w14:paraId="16302543"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8"/>
          <w:szCs w:val="32"/>
          <w:rtl/>
        </w:rPr>
      </w:pPr>
      <w:r w:rsidRPr="005F3045">
        <w:rPr>
          <w:rFonts w:asciiTheme="minorHAnsi" w:hAnsiTheme="minorHAnsi" w:cstheme="minorHAnsi"/>
          <w:sz w:val="10"/>
          <w:szCs w:val="32"/>
          <w:rtl/>
        </w:rPr>
        <w:tab/>
        <w:t xml:space="preserve">« </w:t>
      </w:r>
      <w:r w:rsidRPr="005F3045">
        <w:rPr>
          <w:rFonts w:asciiTheme="minorHAnsi" w:hAnsiTheme="minorHAnsi" w:cstheme="minorHAnsi"/>
          <w:sz w:val="10"/>
          <w:szCs w:val="32"/>
        </w:rPr>
        <w:t>–</w:t>
      </w:r>
      <w:r w:rsidRPr="005F3045">
        <w:rPr>
          <w:rFonts w:asciiTheme="minorHAnsi" w:hAnsiTheme="minorHAnsi" w:cstheme="minorHAnsi"/>
          <w:sz w:val="10"/>
          <w:szCs w:val="32"/>
          <w:rtl/>
        </w:rPr>
        <w:t xml:space="preserve"> شما جز دروغگويان و مفتريان نيستيد ! »</w:t>
      </w:r>
      <w:r w:rsidRPr="005F3045">
        <w:rPr>
          <w:rFonts w:asciiTheme="minorHAnsi" w:hAnsiTheme="minorHAnsi" w:cstheme="minorHAnsi"/>
          <w:sz w:val="8"/>
          <w:szCs w:val="32"/>
          <w:rtl/>
        </w:rPr>
        <w:t xml:space="preserve"> </w:t>
      </w:r>
      <w:r w:rsidRPr="005F3045">
        <w:rPr>
          <w:rFonts w:asciiTheme="minorHAnsi" w:hAnsiTheme="minorHAnsi" w:cstheme="minorHAnsi"/>
          <w:sz w:val="8"/>
          <w:rtl/>
        </w:rPr>
        <w:t>( هود 50)</w:t>
      </w:r>
    </w:p>
    <w:p w14:paraId="501229B8"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8"/>
          <w:szCs w:val="32"/>
          <w:rtl/>
        </w:rPr>
      </w:pPr>
      <w:r w:rsidRPr="005F3045">
        <w:rPr>
          <w:rFonts w:asciiTheme="minorHAnsi" w:hAnsiTheme="minorHAnsi" w:cstheme="minorHAnsi"/>
          <w:sz w:val="8"/>
          <w:szCs w:val="32"/>
          <w:rtl/>
        </w:rPr>
        <w:t>« -  اينك واجب شد كه عذاب و غضب پروردگارتان بر شما نازل شود،</w:t>
      </w:r>
    </w:p>
    <w:p w14:paraId="63D76264"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8"/>
          <w:szCs w:val="32"/>
          <w:rtl/>
        </w:rPr>
      </w:pPr>
      <w:r w:rsidRPr="005F3045">
        <w:rPr>
          <w:rFonts w:asciiTheme="minorHAnsi" w:hAnsiTheme="minorHAnsi" w:cstheme="minorHAnsi"/>
          <w:sz w:val="8"/>
          <w:szCs w:val="32"/>
          <w:rtl/>
        </w:rPr>
        <w:t>آيا با من درباره بتهائي كه خودتان و پدرانتان تراشيده ايد مجادله</w:t>
      </w:r>
    </w:p>
    <w:p w14:paraId="58E67B68"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8"/>
          <w:szCs w:val="32"/>
          <w:rtl/>
        </w:rPr>
      </w:pPr>
      <w:r w:rsidRPr="005F3045">
        <w:rPr>
          <w:rFonts w:asciiTheme="minorHAnsi" w:hAnsiTheme="minorHAnsi" w:cstheme="minorHAnsi"/>
          <w:sz w:val="8"/>
          <w:szCs w:val="32"/>
          <w:rtl/>
        </w:rPr>
        <w:t>و سرسختي مي كنيد؟</w:t>
      </w:r>
    </w:p>
    <w:p w14:paraId="1D191FE6"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8"/>
          <w:szCs w:val="28"/>
          <w:rtl/>
        </w:rPr>
      </w:pPr>
      <w:r w:rsidRPr="005F3045">
        <w:rPr>
          <w:rFonts w:asciiTheme="minorHAnsi" w:hAnsiTheme="minorHAnsi" w:cstheme="minorHAnsi"/>
          <w:sz w:val="8"/>
          <w:szCs w:val="32"/>
          <w:rtl/>
        </w:rPr>
        <w:t>با اينكه خدا هيچ حجتي بر اعتبار آنها نفرستاده است ؟! »</w:t>
      </w:r>
      <w:r w:rsidRPr="005F3045">
        <w:rPr>
          <w:rFonts w:asciiTheme="minorHAnsi" w:hAnsiTheme="minorHAnsi" w:cstheme="minorHAnsi"/>
          <w:sz w:val="8"/>
          <w:rtl/>
        </w:rPr>
        <w:t xml:space="preserve"> </w:t>
      </w:r>
      <w:r w:rsidRPr="005F3045">
        <w:rPr>
          <w:rFonts w:asciiTheme="minorHAnsi" w:hAnsiTheme="minorHAnsi" w:cstheme="minorHAnsi"/>
          <w:sz w:val="8"/>
          <w:szCs w:val="28"/>
          <w:rtl/>
        </w:rPr>
        <w:t>( اعراف 71)</w:t>
      </w:r>
    </w:p>
    <w:p w14:paraId="67E9693C"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8"/>
          <w:szCs w:val="16"/>
          <w:rtl/>
        </w:rPr>
      </w:pPr>
    </w:p>
    <w:p w14:paraId="007702DC"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8"/>
          <w:szCs w:val="32"/>
          <w:rtl/>
        </w:rPr>
      </w:pPr>
      <w:r w:rsidRPr="005F3045">
        <w:rPr>
          <w:rFonts w:asciiTheme="minorHAnsi" w:hAnsiTheme="minorHAnsi" w:cstheme="minorHAnsi"/>
          <w:sz w:val="8"/>
          <w:szCs w:val="32"/>
          <w:rtl/>
        </w:rPr>
        <w:t>از قول لوط</w:t>
      </w:r>
      <w:r w:rsidRPr="005F3045">
        <w:rPr>
          <w:rFonts w:asciiTheme="minorHAnsi" w:hAnsiTheme="minorHAnsi" w:cstheme="minorHAnsi"/>
          <w:sz w:val="18"/>
          <w:szCs w:val="32"/>
          <w:rtl/>
        </w:rPr>
        <w:t>«ع»</w:t>
      </w:r>
      <w:r w:rsidRPr="005F3045">
        <w:rPr>
          <w:rFonts w:asciiTheme="minorHAnsi" w:hAnsiTheme="minorHAnsi" w:cstheme="minorHAnsi"/>
          <w:sz w:val="8"/>
          <w:szCs w:val="32"/>
          <w:rtl/>
        </w:rPr>
        <w:t xml:space="preserve"> مي فرمايد: </w:t>
      </w:r>
    </w:p>
    <w:p w14:paraId="70B56026"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8"/>
          <w:szCs w:val="32"/>
          <w:rtl/>
        </w:rPr>
      </w:pPr>
      <w:r w:rsidRPr="005F3045">
        <w:rPr>
          <w:rFonts w:asciiTheme="minorHAnsi" w:hAnsiTheme="minorHAnsi" w:cstheme="minorHAnsi"/>
          <w:sz w:val="8"/>
          <w:szCs w:val="32"/>
          <w:rtl/>
        </w:rPr>
        <w:tab/>
        <w:t>« -  بلكه شما مردمي هستيد كه ظلم را از حد گذرانيده ايد!</w:t>
      </w:r>
      <w:r w:rsidRPr="005F3045">
        <w:rPr>
          <w:rFonts w:asciiTheme="minorHAnsi" w:hAnsiTheme="minorHAnsi" w:cstheme="minorHAnsi"/>
          <w:sz w:val="8"/>
          <w:szCs w:val="28"/>
          <w:rtl/>
        </w:rPr>
        <w:t>» (اعراف 81)</w:t>
      </w:r>
    </w:p>
    <w:p w14:paraId="793694C7"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8"/>
          <w:szCs w:val="10"/>
          <w:rtl/>
        </w:rPr>
      </w:pPr>
    </w:p>
    <w:p w14:paraId="3DF68F27"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8"/>
          <w:szCs w:val="32"/>
          <w:rtl/>
        </w:rPr>
      </w:pPr>
      <w:r w:rsidRPr="005F3045">
        <w:rPr>
          <w:rFonts w:asciiTheme="minorHAnsi" w:hAnsiTheme="minorHAnsi" w:cstheme="minorHAnsi"/>
          <w:sz w:val="8"/>
          <w:szCs w:val="32"/>
          <w:rtl/>
        </w:rPr>
        <w:t xml:space="preserve">از قول ابراهيم </w:t>
      </w:r>
      <w:r w:rsidRPr="005F3045">
        <w:rPr>
          <w:rFonts w:asciiTheme="minorHAnsi" w:hAnsiTheme="minorHAnsi" w:cstheme="minorHAnsi"/>
          <w:sz w:val="18"/>
          <w:szCs w:val="32"/>
          <w:rtl/>
        </w:rPr>
        <w:t>«ع»</w:t>
      </w:r>
      <w:r w:rsidRPr="005F3045">
        <w:rPr>
          <w:rFonts w:asciiTheme="minorHAnsi" w:hAnsiTheme="minorHAnsi" w:cstheme="minorHAnsi"/>
          <w:sz w:val="8"/>
          <w:szCs w:val="32"/>
          <w:rtl/>
        </w:rPr>
        <w:t xml:space="preserve"> مي فرمايد:</w:t>
      </w:r>
    </w:p>
    <w:p w14:paraId="36DEA48F"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8"/>
          <w:szCs w:val="40"/>
          <w:rtl/>
        </w:rPr>
      </w:pPr>
      <w:r w:rsidRPr="005F3045">
        <w:rPr>
          <w:rFonts w:asciiTheme="minorHAnsi" w:hAnsiTheme="minorHAnsi" w:cstheme="minorHAnsi"/>
          <w:sz w:val="8"/>
          <w:szCs w:val="32"/>
          <w:rtl/>
        </w:rPr>
        <w:t xml:space="preserve">« - تفو بر شما اي قوم، و بر آن چه كه غير خدا مي پرستيد ! تا كي تعقل نخواهيد كرد! » </w:t>
      </w:r>
      <w:r w:rsidRPr="005F3045">
        <w:rPr>
          <w:rFonts w:asciiTheme="minorHAnsi" w:hAnsiTheme="minorHAnsi" w:cstheme="minorHAnsi"/>
          <w:sz w:val="8"/>
          <w:szCs w:val="28"/>
          <w:rtl/>
        </w:rPr>
        <w:t>(انبياء67)</w:t>
      </w:r>
    </w:p>
    <w:p w14:paraId="165BD02D"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8"/>
          <w:szCs w:val="8"/>
          <w:rtl/>
        </w:rPr>
      </w:pPr>
    </w:p>
    <w:p w14:paraId="5B4E1A19"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8"/>
          <w:szCs w:val="32"/>
          <w:rtl/>
        </w:rPr>
      </w:pPr>
      <w:r w:rsidRPr="005F3045">
        <w:rPr>
          <w:rFonts w:asciiTheme="minorHAnsi" w:hAnsiTheme="minorHAnsi" w:cstheme="minorHAnsi"/>
          <w:sz w:val="8"/>
          <w:szCs w:val="32"/>
          <w:rtl/>
        </w:rPr>
        <w:t xml:space="preserve">از موسي </w:t>
      </w:r>
      <w:r w:rsidRPr="005F3045">
        <w:rPr>
          <w:rFonts w:asciiTheme="minorHAnsi" w:hAnsiTheme="minorHAnsi" w:cstheme="minorHAnsi"/>
          <w:sz w:val="16"/>
          <w:szCs w:val="32"/>
          <w:rtl/>
        </w:rPr>
        <w:t xml:space="preserve">«ع» </w:t>
      </w:r>
      <w:r w:rsidRPr="005F3045">
        <w:rPr>
          <w:rFonts w:asciiTheme="minorHAnsi" w:hAnsiTheme="minorHAnsi" w:cstheme="minorHAnsi"/>
          <w:sz w:val="8"/>
          <w:szCs w:val="32"/>
          <w:rtl/>
        </w:rPr>
        <w:t>حكايت مي كند كه در پاسخ فرعون گفت:</w:t>
      </w:r>
    </w:p>
    <w:p w14:paraId="5E4C236C"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10"/>
          <w:szCs w:val="28"/>
          <w:rtl/>
        </w:rPr>
      </w:pPr>
      <w:r w:rsidRPr="005F3045">
        <w:rPr>
          <w:rFonts w:asciiTheme="minorHAnsi" w:hAnsiTheme="minorHAnsi" w:cstheme="minorHAnsi"/>
          <w:sz w:val="8"/>
          <w:szCs w:val="32"/>
          <w:rtl/>
        </w:rPr>
        <w:t xml:space="preserve">« -  تو خود مي داني كه اين معجزات مرا جز پروردگار آسمانها و زمين كسي نازل نكرده است،  اوست كه چنين براهيني براي نبوت من نازل فرموده است، و من اي فرعون، تو را نمي بينم مگر مردي هالك و محروم از ايمان و راندة درگاه خدا !   » </w:t>
      </w:r>
      <w:r w:rsidRPr="005F3045">
        <w:rPr>
          <w:rFonts w:asciiTheme="minorHAnsi" w:hAnsiTheme="minorHAnsi" w:cstheme="minorHAnsi"/>
          <w:sz w:val="10"/>
          <w:szCs w:val="28"/>
          <w:rtl/>
        </w:rPr>
        <w:t>(اسراء102)</w:t>
      </w:r>
    </w:p>
    <w:p w14:paraId="29F7C71E"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8"/>
          <w:rtl/>
        </w:rPr>
      </w:pPr>
    </w:p>
    <w:p w14:paraId="219E9E6B"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8"/>
          <w:rtl/>
        </w:rPr>
      </w:pPr>
    </w:p>
    <w:p w14:paraId="216C609B" w14:textId="77777777" w:rsidR="00876777" w:rsidRDefault="00876777" w:rsidP="00A64C28">
      <w:pPr>
        <w:pStyle w:val="BodyText3"/>
        <w:widowControl w:val="0"/>
        <w:spacing w:before="0" w:after="120" w:line="276" w:lineRule="auto"/>
        <w:ind w:left="720" w:hanging="720"/>
        <w:jc w:val="both"/>
        <w:rPr>
          <w:rFonts w:asciiTheme="minorHAnsi" w:hAnsiTheme="minorHAnsi" w:cstheme="minorHAnsi"/>
          <w:color w:val="FF0000"/>
          <w:sz w:val="96"/>
          <w:szCs w:val="36"/>
          <w:rtl/>
        </w:rPr>
      </w:pPr>
    </w:p>
    <w:p w14:paraId="5D304483" w14:textId="60A7D392" w:rsidR="005C571B" w:rsidRPr="005F3045" w:rsidRDefault="005C571B" w:rsidP="00876777">
      <w:pPr>
        <w:pStyle w:val="Heading5"/>
        <w:rPr>
          <w:sz w:val="8"/>
          <w:szCs w:val="14"/>
          <w:rtl/>
        </w:rPr>
      </w:pPr>
      <w:bookmarkStart w:id="301" w:name="_Toc101394390"/>
      <w:r w:rsidRPr="005F3045">
        <w:rPr>
          <w:rtl/>
        </w:rPr>
        <w:t>ادب پيامبران در اظهار حق</w:t>
      </w:r>
      <w:bookmarkEnd w:id="301"/>
    </w:p>
    <w:p w14:paraId="1FC14709"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8"/>
          <w:szCs w:val="32"/>
          <w:rtl/>
        </w:rPr>
      </w:pPr>
      <w:r w:rsidRPr="005F3045">
        <w:rPr>
          <w:rFonts w:asciiTheme="minorHAnsi" w:hAnsiTheme="minorHAnsi" w:cstheme="minorHAnsi"/>
          <w:sz w:val="8"/>
          <w:szCs w:val="32"/>
          <w:rtl/>
        </w:rPr>
        <w:t>هيچ مطلوب و محبوبي عزيز تر از حق براي پيامبران الهي نبوده است !</w:t>
      </w:r>
    </w:p>
    <w:p w14:paraId="54CED7E5"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8"/>
          <w:szCs w:val="32"/>
          <w:rtl/>
        </w:rPr>
      </w:pPr>
      <w:r w:rsidRPr="005F3045">
        <w:rPr>
          <w:rFonts w:asciiTheme="minorHAnsi" w:hAnsiTheme="minorHAnsi" w:cstheme="minorHAnsi"/>
          <w:sz w:val="8"/>
          <w:szCs w:val="32"/>
          <w:rtl/>
        </w:rPr>
        <w:tab/>
        <w:t xml:space="preserve">گرچه در پاره اي موارد از طرف پيامبران در مواقع اظهار حق، مطالبي نقل مي شود كه ازنظر مردم منافي با ادبي است كه در ميان آنان دايراست، ولكن اين گونه مطالب را نبايد بي ادبي دانست، زيرا مردمي كه شالودة زندگي آنها بر اساس هوي و هوس و مداهنة اهل باطل و تملق در برابر مفسدين و اهل عيش و نوش ريخته شده و زندگي شان از راه باطل تأمين مي شود،  نظرشان قابل اعتماد نمي تواند باشد. " ادب" تنها در گفتار پسنديده و جايز، و در عمل صالح محقق مي شود. </w:t>
      </w:r>
    </w:p>
    <w:p w14:paraId="1E3D4BCD"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8"/>
          <w:szCs w:val="32"/>
          <w:rtl/>
        </w:rPr>
      </w:pPr>
      <w:r w:rsidRPr="005F3045">
        <w:rPr>
          <w:rFonts w:asciiTheme="minorHAnsi" w:hAnsiTheme="minorHAnsi" w:cstheme="minorHAnsi"/>
          <w:sz w:val="8"/>
          <w:szCs w:val="32"/>
          <w:rtl/>
        </w:rPr>
        <w:tab/>
        <w:t>تشخيص اينكه  چه گفتار و چه عملي پسنديده است در مسلك هاي مختلف زندگي و آراء و عقايد مختلفي كه جوامع مختلف بشري از آنها تشكيل شده است، مختلف مي شود،  ولكن در جامعة ديني قهراً حق اظهار مي شود و پيروي مي گردد.</w:t>
      </w:r>
    </w:p>
    <w:p w14:paraId="3091C89F"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8"/>
          <w:szCs w:val="32"/>
          <w:rtl/>
        </w:rPr>
      </w:pPr>
      <w:r w:rsidRPr="005F3045">
        <w:rPr>
          <w:rFonts w:asciiTheme="minorHAnsi" w:hAnsiTheme="minorHAnsi" w:cstheme="minorHAnsi"/>
          <w:sz w:val="8"/>
          <w:szCs w:val="32"/>
          <w:rtl/>
        </w:rPr>
        <w:tab/>
        <w:t>وقتي مجتمع ديني پيرو حق باشد، ادب هم در آن عبارت از اين خواهد بود كه اگر سلوك طريق حق راههاي متعدد داشته باشد، بهترين آن سلوك شود.</w:t>
      </w:r>
    </w:p>
    <w:p w14:paraId="63CA4ABC"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8"/>
          <w:szCs w:val="32"/>
          <w:rtl/>
        </w:rPr>
      </w:pPr>
      <w:r w:rsidRPr="005F3045">
        <w:rPr>
          <w:rFonts w:asciiTheme="minorHAnsi" w:hAnsiTheme="minorHAnsi" w:cstheme="minorHAnsi"/>
          <w:sz w:val="8"/>
          <w:szCs w:val="32"/>
          <w:rtl/>
        </w:rPr>
        <w:tab/>
        <w:t>مثلاً اگر ممكن باشد كه هم به نرمي صحبت شود و هم به خشونت، البته به نرمي صحبت مي شود.</w:t>
      </w:r>
    </w:p>
    <w:p w14:paraId="62A1F95E"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8"/>
          <w:szCs w:val="32"/>
          <w:rtl/>
        </w:rPr>
      </w:pPr>
      <w:r w:rsidRPr="005F3045">
        <w:rPr>
          <w:rFonts w:asciiTheme="minorHAnsi" w:hAnsiTheme="minorHAnsi" w:cstheme="minorHAnsi"/>
          <w:sz w:val="8"/>
          <w:szCs w:val="32"/>
          <w:rtl/>
        </w:rPr>
        <w:tab/>
        <w:t>اگر در كار نيك هم ممكن باشد عجــــله كرد و هم عجله نكرد، البته عجله در كار نيك ترجيح داده مي شود.</w:t>
      </w:r>
    </w:p>
    <w:p w14:paraId="7AE87AA3"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8"/>
          <w:szCs w:val="32"/>
          <w:rtl/>
        </w:rPr>
      </w:pPr>
      <w:r w:rsidRPr="005F3045">
        <w:rPr>
          <w:rFonts w:asciiTheme="minorHAnsi" w:hAnsiTheme="minorHAnsi" w:cstheme="minorHAnsi"/>
          <w:sz w:val="8"/>
          <w:szCs w:val="32"/>
          <w:rtl/>
        </w:rPr>
        <w:tab/>
        <w:t>دستورات زير در قرآن مجيد اين معني را روشن مي سازد:</w:t>
      </w:r>
    </w:p>
    <w:p w14:paraId="43B5CA35"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6"/>
          <w:szCs w:val="28"/>
          <w:rtl/>
        </w:rPr>
      </w:pPr>
      <w:r w:rsidRPr="005F3045">
        <w:rPr>
          <w:rFonts w:asciiTheme="minorHAnsi" w:hAnsiTheme="minorHAnsi" w:cstheme="minorHAnsi"/>
          <w:sz w:val="6"/>
          <w:szCs w:val="28"/>
          <w:rtl/>
        </w:rPr>
        <w:t>«  ما براي موسي در الواح از هر چيزي پندي و براي هر چيزي تفصيلي نوشتيم و گفتيم:</w:t>
      </w:r>
    </w:p>
    <w:p w14:paraId="301B2AFF" w14:textId="77777777" w:rsidR="005C571B" w:rsidRPr="005F3045" w:rsidRDefault="005C571B" w:rsidP="00A64C28">
      <w:pPr>
        <w:pStyle w:val="BodyText3"/>
        <w:widowControl w:val="0"/>
        <w:numPr>
          <w:ilvl w:val="0"/>
          <w:numId w:val="20"/>
        </w:numPr>
        <w:spacing w:before="0" w:after="120" w:line="276" w:lineRule="auto"/>
        <w:jc w:val="both"/>
        <w:rPr>
          <w:rFonts w:asciiTheme="minorHAnsi" w:hAnsiTheme="minorHAnsi" w:cstheme="minorHAnsi"/>
          <w:sz w:val="6"/>
          <w:szCs w:val="28"/>
          <w:rtl/>
        </w:rPr>
      </w:pPr>
      <w:r w:rsidRPr="005F3045">
        <w:rPr>
          <w:rFonts w:asciiTheme="minorHAnsi" w:hAnsiTheme="minorHAnsi" w:cstheme="minorHAnsi"/>
          <w:sz w:val="6"/>
          <w:szCs w:val="28"/>
          <w:rtl/>
        </w:rPr>
        <w:t>اين دستورات را با قوت قلب بگير !</w:t>
      </w:r>
    </w:p>
    <w:p w14:paraId="1D4D4704" w14:textId="77777777" w:rsidR="005C571B" w:rsidRPr="005F3045" w:rsidRDefault="005C571B" w:rsidP="00A64C28">
      <w:pPr>
        <w:pStyle w:val="BodyText3"/>
        <w:widowControl w:val="0"/>
        <w:numPr>
          <w:ilvl w:val="0"/>
          <w:numId w:val="20"/>
        </w:numPr>
        <w:spacing w:before="0" w:after="120" w:line="276" w:lineRule="auto"/>
        <w:jc w:val="both"/>
        <w:rPr>
          <w:rFonts w:asciiTheme="minorHAnsi" w:hAnsiTheme="minorHAnsi" w:cstheme="minorHAnsi"/>
          <w:sz w:val="6"/>
          <w:szCs w:val="28"/>
          <w:rtl/>
        </w:rPr>
      </w:pPr>
      <w:r w:rsidRPr="005F3045">
        <w:rPr>
          <w:rFonts w:asciiTheme="minorHAnsi" w:hAnsiTheme="minorHAnsi" w:cstheme="minorHAnsi"/>
          <w:sz w:val="6"/>
          <w:szCs w:val="28"/>
          <w:rtl/>
        </w:rPr>
        <w:t xml:space="preserve"> و با قوت هم دستور بده !</w:t>
      </w:r>
    </w:p>
    <w:p w14:paraId="38AA17C8" w14:textId="77777777" w:rsidR="005C571B" w:rsidRPr="005F3045" w:rsidRDefault="005C571B" w:rsidP="00A64C28">
      <w:pPr>
        <w:pStyle w:val="BodyText3"/>
        <w:widowControl w:val="0"/>
        <w:numPr>
          <w:ilvl w:val="0"/>
          <w:numId w:val="20"/>
        </w:numPr>
        <w:spacing w:before="0" w:after="120" w:line="276" w:lineRule="auto"/>
        <w:jc w:val="both"/>
        <w:rPr>
          <w:rFonts w:asciiTheme="minorHAnsi" w:hAnsiTheme="minorHAnsi" w:cstheme="minorHAnsi"/>
          <w:sz w:val="10"/>
          <w:szCs w:val="36"/>
          <w:rtl/>
        </w:rPr>
      </w:pPr>
      <w:r w:rsidRPr="005F3045">
        <w:rPr>
          <w:rFonts w:asciiTheme="minorHAnsi" w:hAnsiTheme="minorHAnsi" w:cstheme="minorHAnsi"/>
          <w:sz w:val="6"/>
          <w:szCs w:val="28"/>
          <w:rtl/>
        </w:rPr>
        <w:t>تا آن را به بهترين وجهي كه ممكن است به كار بندند!»</w:t>
      </w:r>
      <w:r w:rsidRPr="005F3045">
        <w:rPr>
          <w:rFonts w:asciiTheme="minorHAnsi" w:hAnsiTheme="minorHAnsi" w:cstheme="minorHAnsi"/>
          <w:sz w:val="8"/>
          <w:szCs w:val="24"/>
          <w:rtl/>
        </w:rPr>
        <w:t>(اعراف 145)</w:t>
      </w:r>
    </w:p>
    <w:p w14:paraId="705F1764"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8"/>
          <w:szCs w:val="32"/>
          <w:rtl/>
        </w:rPr>
      </w:pPr>
      <w:r w:rsidRPr="005F3045">
        <w:rPr>
          <w:rFonts w:asciiTheme="minorHAnsi" w:hAnsiTheme="minorHAnsi" w:cstheme="minorHAnsi"/>
          <w:sz w:val="8"/>
          <w:szCs w:val="32"/>
          <w:rtl/>
        </w:rPr>
        <w:t>خدا به رسول گرامي خود مي فرمايد:</w:t>
      </w:r>
    </w:p>
    <w:p w14:paraId="0B1138F7"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6"/>
          <w:szCs w:val="28"/>
          <w:rtl/>
        </w:rPr>
      </w:pPr>
      <w:r w:rsidRPr="005F3045">
        <w:rPr>
          <w:rFonts w:asciiTheme="minorHAnsi" w:hAnsiTheme="minorHAnsi" w:cstheme="minorHAnsi"/>
          <w:sz w:val="8"/>
          <w:szCs w:val="32"/>
          <w:rtl/>
        </w:rPr>
        <w:lastRenderedPageBreak/>
        <w:tab/>
      </w:r>
      <w:r w:rsidRPr="005F3045">
        <w:rPr>
          <w:rFonts w:asciiTheme="minorHAnsi" w:hAnsiTheme="minorHAnsi" w:cstheme="minorHAnsi"/>
          <w:sz w:val="6"/>
          <w:szCs w:val="28"/>
          <w:rtl/>
        </w:rPr>
        <w:t xml:space="preserve">  « -  پس بشارت ده بندگانم را ،</w:t>
      </w:r>
    </w:p>
    <w:p w14:paraId="2EC302EB"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6"/>
          <w:szCs w:val="28"/>
          <w:rtl/>
        </w:rPr>
      </w:pPr>
      <w:r w:rsidRPr="005F3045">
        <w:rPr>
          <w:rFonts w:asciiTheme="minorHAnsi" w:hAnsiTheme="minorHAnsi" w:cstheme="minorHAnsi"/>
          <w:sz w:val="6"/>
          <w:szCs w:val="28"/>
          <w:rtl/>
        </w:rPr>
        <w:tab/>
        <w:t xml:space="preserve">  آنان را كه گفتار را مي شنوند،</w:t>
      </w:r>
    </w:p>
    <w:p w14:paraId="0A53CB24"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6"/>
          <w:szCs w:val="28"/>
          <w:rtl/>
        </w:rPr>
      </w:pPr>
      <w:r w:rsidRPr="005F3045">
        <w:rPr>
          <w:rFonts w:asciiTheme="minorHAnsi" w:hAnsiTheme="minorHAnsi" w:cstheme="minorHAnsi"/>
          <w:sz w:val="6"/>
          <w:szCs w:val="28"/>
          <w:rtl/>
        </w:rPr>
        <w:tab/>
        <w:t xml:space="preserve">  و از بهترين و احسن آن پيروي مي كنند،</w:t>
      </w:r>
    </w:p>
    <w:p w14:paraId="4BA4C86B"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6"/>
          <w:szCs w:val="28"/>
          <w:rtl/>
        </w:rPr>
      </w:pPr>
      <w:r w:rsidRPr="005F3045">
        <w:rPr>
          <w:rFonts w:asciiTheme="minorHAnsi" w:hAnsiTheme="minorHAnsi" w:cstheme="minorHAnsi"/>
          <w:sz w:val="6"/>
          <w:szCs w:val="28"/>
          <w:rtl/>
        </w:rPr>
        <w:tab/>
        <w:t xml:space="preserve">  آنان كساني هستند كه خداوند هدايتشان كرده،</w:t>
      </w:r>
    </w:p>
    <w:p w14:paraId="0BA98E63"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6"/>
          <w:szCs w:val="28"/>
          <w:rtl/>
        </w:rPr>
      </w:pPr>
      <w:r w:rsidRPr="005F3045">
        <w:rPr>
          <w:rFonts w:asciiTheme="minorHAnsi" w:hAnsiTheme="minorHAnsi" w:cstheme="minorHAnsi"/>
          <w:sz w:val="6"/>
          <w:szCs w:val="28"/>
          <w:rtl/>
        </w:rPr>
        <w:tab/>
        <w:t xml:space="preserve">  و  آنان صاحبان خرد هستند  ! »</w:t>
      </w:r>
      <w:r w:rsidRPr="005F3045">
        <w:rPr>
          <w:rFonts w:asciiTheme="minorHAnsi" w:hAnsiTheme="minorHAnsi" w:cstheme="minorHAnsi"/>
          <w:sz w:val="6"/>
          <w:szCs w:val="20"/>
          <w:rtl/>
        </w:rPr>
        <w:t xml:space="preserve">  </w:t>
      </w:r>
      <w:r w:rsidRPr="005F3045">
        <w:rPr>
          <w:rFonts w:asciiTheme="minorHAnsi" w:hAnsiTheme="minorHAnsi" w:cstheme="minorHAnsi"/>
          <w:sz w:val="6"/>
          <w:szCs w:val="24"/>
          <w:rtl/>
        </w:rPr>
        <w:t>(زمر 18)</w:t>
      </w:r>
    </w:p>
    <w:p w14:paraId="02C81375"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8"/>
          <w:szCs w:val="32"/>
          <w:rtl/>
        </w:rPr>
      </w:pPr>
      <w:r w:rsidRPr="005F3045">
        <w:rPr>
          <w:rFonts w:asciiTheme="minorHAnsi" w:hAnsiTheme="minorHAnsi" w:cstheme="minorHAnsi"/>
          <w:sz w:val="8"/>
          <w:szCs w:val="32"/>
          <w:rtl/>
        </w:rPr>
        <w:t xml:space="preserve">در امر الهي اين نكته روشن است كه : </w:t>
      </w:r>
    </w:p>
    <w:p w14:paraId="509F186A"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6"/>
          <w:szCs w:val="28"/>
          <w:rtl/>
        </w:rPr>
      </w:pPr>
      <w:r w:rsidRPr="005F3045">
        <w:rPr>
          <w:rFonts w:asciiTheme="minorHAnsi" w:hAnsiTheme="minorHAnsi" w:cstheme="minorHAnsi"/>
          <w:sz w:val="6"/>
          <w:szCs w:val="28"/>
          <w:rtl/>
        </w:rPr>
        <w:t xml:space="preserve"> هيچگاه در باطل ،  و يا در حق آميخته با باطل ، ادب وجود ندارد !</w:t>
      </w:r>
    </w:p>
    <w:p w14:paraId="02787B19"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6"/>
          <w:szCs w:val="28"/>
          <w:rtl/>
        </w:rPr>
      </w:pPr>
      <w:r w:rsidRPr="005F3045">
        <w:rPr>
          <w:rFonts w:asciiTheme="minorHAnsi" w:hAnsiTheme="minorHAnsi" w:cstheme="minorHAnsi"/>
          <w:sz w:val="6"/>
          <w:szCs w:val="28"/>
          <w:rtl/>
        </w:rPr>
        <w:t>هر چيزي كه حق محض نباشد ضلالت است !</w:t>
      </w:r>
    </w:p>
    <w:p w14:paraId="6317175E"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6"/>
          <w:szCs w:val="28"/>
          <w:rtl/>
        </w:rPr>
      </w:pPr>
      <w:r w:rsidRPr="005F3045">
        <w:rPr>
          <w:rFonts w:asciiTheme="minorHAnsi" w:hAnsiTheme="minorHAnsi" w:cstheme="minorHAnsi"/>
          <w:sz w:val="6"/>
          <w:szCs w:val="28"/>
          <w:rtl/>
        </w:rPr>
        <w:t xml:space="preserve">و  خدا وليّ حق است ! </w:t>
      </w:r>
    </w:p>
    <w:p w14:paraId="07E84E37"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6"/>
          <w:szCs w:val="28"/>
          <w:rtl/>
        </w:rPr>
      </w:pPr>
      <w:r w:rsidRPr="005F3045">
        <w:rPr>
          <w:rFonts w:asciiTheme="minorHAnsi" w:hAnsiTheme="minorHAnsi" w:cstheme="minorHAnsi"/>
          <w:sz w:val="6"/>
          <w:szCs w:val="28"/>
          <w:rtl/>
        </w:rPr>
        <w:t>و  باطل را نمي پسندد !</w:t>
      </w:r>
    </w:p>
    <w:p w14:paraId="760D4F05"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28"/>
          <w:szCs w:val="28"/>
          <w:rtl/>
        </w:rPr>
      </w:pPr>
      <w:r w:rsidRPr="005F3045">
        <w:rPr>
          <w:rFonts w:asciiTheme="minorHAnsi" w:hAnsiTheme="minorHAnsi" w:cstheme="minorHAnsi"/>
          <w:color w:val="FF0000"/>
          <w:sz w:val="28"/>
          <w:szCs w:val="28"/>
          <w:u w:val="single"/>
          <w:rtl/>
        </w:rPr>
        <w:t xml:space="preserve">" و از حق كه بگذري جز ضلالت چيزي نيست ! </w:t>
      </w:r>
      <w:r w:rsidRPr="005F3045">
        <w:rPr>
          <w:rFonts w:asciiTheme="minorHAnsi" w:hAnsiTheme="minorHAnsi" w:cstheme="minorHAnsi"/>
          <w:color w:val="FF0000"/>
          <w:sz w:val="28"/>
          <w:szCs w:val="28"/>
          <w:rtl/>
        </w:rPr>
        <w:t>"</w:t>
      </w:r>
      <w:r w:rsidRPr="005F3045">
        <w:rPr>
          <w:rFonts w:asciiTheme="minorHAnsi" w:hAnsiTheme="minorHAnsi" w:cstheme="minorHAnsi"/>
          <w:sz w:val="28"/>
          <w:szCs w:val="28"/>
          <w:rtl/>
        </w:rPr>
        <w:t xml:space="preserve">  ( يونس 32)</w:t>
      </w:r>
    </w:p>
    <w:p w14:paraId="779D781C" w14:textId="77777777" w:rsidR="005C571B" w:rsidRPr="005F3045" w:rsidRDefault="005C571B" w:rsidP="00A64C28">
      <w:pPr>
        <w:pStyle w:val="BodyText3"/>
        <w:widowControl w:val="0"/>
        <w:spacing w:before="0" w:after="120" w:line="276" w:lineRule="auto"/>
        <w:ind w:left="-23" w:firstLine="743"/>
        <w:jc w:val="both"/>
        <w:rPr>
          <w:rFonts w:asciiTheme="minorHAnsi" w:hAnsiTheme="minorHAnsi" w:cstheme="minorHAnsi"/>
          <w:sz w:val="8"/>
          <w:szCs w:val="12"/>
          <w:rtl/>
        </w:rPr>
      </w:pPr>
    </w:p>
    <w:p w14:paraId="6F15CFC4" w14:textId="77777777" w:rsidR="005C571B" w:rsidRPr="005F3045" w:rsidRDefault="005C571B" w:rsidP="00A64C28">
      <w:pPr>
        <w:pStyle w:val="BodyText3"/>
        <w:widowControl w:val="0"/>
        <w:spacing w:before="0" w:after="120" w:line="276" w:lineRule="auto"/>
        <w:ind w:left="-23" w:firstLine="743"/>
        <w:jc w:val="both"/>
        <w:rPr>
          <w:rFonts w:asciiTheme="minorHAnsi" w:hAnsiTheme="minorHAnsi" w:cstheme="minorHAnsi"/>
          <w:sz w:val="8"/>
          <w:szCs w:val="32"/>
          <w:rtl/>
        </w:rPr>
      </w:pPr>
      <w:r w:rsidRPr="005F3045">
        <w:rPr>
          <w:rFonts w:asciiTheme="minorHAnsi" w:hAnsiTheme="minorHAnsi" w:cstheme="minorHAnsi"/>
          <w:sz w:val="8"/>
          <w:szCs w:val="32"/>
          <w:rtl/>
        </w:rPr>
        <w:t xml:space="preserve">پيامـــبـران الهي در رفتار و معاشرت با مردم،  احترام نسبت به اقويا و ضعفا را بطور يكسان رعايت مي كردند،  و فرقي بين توانگر و فقير، كوچك و بزرگ و  زن و مرد قائل نبودند.  مزاياي اجتماعي كاذبي كه اقويا و زورمندان براي خود قائل بودند در نظر انبياء باطل و بي اعتبار بود. </w:t>
      </w:r>
    </w:p>
    <w:p w14:paraId="32D08D50" w14:textId="77777777" w:rsidR="005C571B" w:rsidRPr="005F3045" w:rsidRDefault="005C571B" w:rsidP="00A64C28">
      <w:pPr>
        <w:pStyle w:val="BodyText3"/>
        <w:widowControl w:val="0"/>
        <w:spacing w:before="0" w:after="120" w:line="276" w:lineRule="auto"/>
        <w:ind w:left="-23" w:firstLine="743"/>
        <w:jc w:val="both"/>
        <w:rPr>
          <w:rFonts w:asciiTheme="minorHAnsi" w:hAnsiTheme="minorHAnsi" w:cstheme="minorHAnsi"/>
          <w:sz w:val="8"/>
          <w:szCs w:val="32"/>
          <w:rtl/>
        </w:rPr>
      </w:pPr>
      <w:r w:rsidRPr="005F3045">
        <w:rPr>
          <w:rFonts w:asciiTheme="minorHAnsi" w:hAnsiTheme="minorHAnsi" w:cstheme="minorHAnsi"/>
          <w:sz w:val="8"/>
          <w:szCs w:val="32"/>
          <w:rtl/>
        </w:rPr>
        <w:t>قرآن مي فرمايد:</w:t>
      </w:r>
    </w:p>
    <w:p w14:paraId="05C9FA53"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6"/>
          <w:szCs w:val="28"/>
          <w:rtl/>
        </w:rPr>
      </w:pPr>
      <w:r w:rsidRPr="005F3045">
        <w:rPr>
          <w:rFonts w:asciiTheme="minorHAnsi" w:hAnsiTheme="minorHAnsi" w:cstheme="minorHAnsi"/>
          <w:sz w:val="6"/>
          <w:szCs w:val="28"/>
          <w:rtl/>
        </w:rPr>
        <w:t>" -  هان اي مردم !  ما همة شما را از يك مرد و يك زن آفريديم،  و شمارا تيره و تيره  و  قبيله و قبيله كرديم تا يكديگر را به آساني بشناسيد، نه كه بيكديگر برتري بفروشيد !</w:t>
      </w:r>
    </w:p>
    <w:p w14:paraId="309507D6" w14:textId="77777777" w:rsidR="005C571B" w:rsidRPr="005F3045" w:rsidRDefault="005C571B" w:rsidP="00A64C28">
      <w:pPr>
        <w:pStyle w:val="BodyText3"/>
        <w:widowControl w:val="0"/>
        <w:spacing w:before="0" w:after="120" w:line="276" w:lineRule="auto"/>
        <w:ind w:left="-23" w:firstLine="743"/>
        <w:jc w:val="both"/>
        <w:rPr>
          <w:rFonts w:asciiTheme="minorHAnsi" w:hAnsiTheme="minorHAnsi" w:cstheme="minorHAnsi"/>
          <w:sz w:val="6"/>
          <w:szCs w:val="20"/>
          <w:rtl/>
        </w:rPr>
      </w:pPr>
      <w:r w:rsidRPr="005F3045">
        <w:rPr>
          <w:rFonts w:asciiTheme="minorHAnsi" w:hAnsiTheme="minorHAnsi" w:cstheme="minorHAnsi"/>
          <w:sz w:val="6"/>
          <w:szCs w:val="28"/>
          <w:rtl/>
        </w:rPr>
        <w:t xml:space="preserve">البته گرامي ترين شما نزد خدا پارساترين شماست ! » </w:t>
      </w:r>
      <w:r w:rsidRPr="005F3045">
        <w:rPr>
          <w:rFonts w:asciiTheme="minorHAnsi" w:hAnsiTheme="minorHAnsi" w:cstheme="minorHAnsi"/>
          <w:sz w:val="6"/>
          <w:szCs w:val="24"/>
          <w:rtl/>
        </w:rPr>
        <w:t>( حجرات 13)</w:t>
      </w:r>
    </w:p>
    <w:p w14:paraId="605A73BB" w14:textId="77777777" w:rsidR="005C571B" w:rsidRPr="00876777" w:rsidRDefault="005C571B" w:rsidP="00A64C28">
      <w:pPr>
        <w:pStyle w:val="BodyText3"/>
        <w:widowControl w:val="0"/>
        <w:spacing w:before="0" w:after="120" w:line="276" w:lineRule="auto"/>
        <w:ind w:left="-23" w:firstLine="743"/>
        <w:jc w:val="both"/>
        <w:rPr>
          <w:rFonts w:asciiTheme="minorHAnsi" w:hAnsiTheme="minorHAnsi" w:cstheme="minorHAnsi"/>
          <w:sz w:val="2"/>
          <w:szCs w:val="2"/>
          <w:rtl/>
        </w:rPr>
      </w:pPr>
    </w:p>
    <w:p w14:paraId="0916C8B8" w14:textId="77777777" w:rsidR="005C571B" w:rsidRPr="005F3045" w:rsidRDefault="005C571B" w:rsidP="00A64C28">
      <w:pPr>
        <w:pStyle w:val="BodyText3"/>
        <w:widowControl w:val="0"/>
        <w:spacing w:before="0" w:after="120" w:line="276" w:lineRule="auto"/>
        <w:ind w:left="-23" w:firstLine="743"/>
        <w:jc w:val="both"/>
        <w:rPr>
          <w:rFonts w:asciiTheme="minorHAnsi" w:hAnsiTheme="minorHAnsi" w:cstheme="minorHAnsi"/>
          <w:sz w:val="8"/>
          <w:szCs w:val="32"/>
          <w:rtl/>
        </w:rPr>
      </w:pPr>
      <w:r w:rsidRPr="005F3045">
        <w:rPr>
          <w:rFonts w:asciiTheme="minorHAnsi" w:hAnsiTheme="minorHAnsi" w:cstheme="minorHAnsi"/>
          <w:sz w:val="8"/>
          <w:szCs w:val="32"/>
          <w:rtl/>
        </w:rPr>
        <w:t>در اين منطق آن استكباري كه اقوياء به قوت خود و اغنياء به ثروت خود مي كردند،  جاي خود را به تواضع و سبقت از يكديگر به سوي مغفرت و رحمت و مسابقه در خيرات و جهاد در راه خدا و طلب مرضات او داد،  و در نتيجه همانطور كه اغنياء احترام مي شدند فقرا نيز احترام شدند، بلكه فقرا و ضعفا به احترام بيشتر و رعايت ادب زيادتري اختصاص يافتند:</w:t>
      </w:r>
    </w:p>
    <w:p w14:paraId="4A1EF104"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8"/>
          <w:szCs w:val="32"/>
          <w:rtl/>
        </w:rPr>
      </w:pPr>
      <w:r w:rsidRPr="005F3045">
        <w:rPr>
          <w:rFonts w:asciiTheme="minorHAnsi" w:hAnsiTheme="minorHAnsi" w:cstheme="minorHAnsi"/>
          <w:sz w:val="8"/>
          <w:szCs w:val="32"/>
          <w:rtl/>
        </w:rPr>
        <w:t>« - اي پيامبر گرامي ما !</w:t>
      </w:r>
    </w:p>
    <w:p w14:paraId="20110CCF"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8"/>
          <w:szCs w:val="32"/>
          <w:rtl/>
        </w:rPr>
      </w:pPr>
      <w:r w:rsidRPr="005F3045">
        <w:rPr>
          <w:rFonts w:asciiTheme="minorHAnsi" w:hAnsiTheme="minorHAnsi" w:cstheme="minorHAnsi"/>
          <w:sz w:val="8"/>
          <w:szCs w:val="32"/>
          <w:rtl/>
        </w:rPr>
        <w:lastRenderedPageBreak/>
        <w:t xml:space="preserve">  - وَ اصبِرنَفسَكَ مَعَ الَّذينَ يَدعُونَ رَبهَّمُ بِالْغَداةِ وَالْعَشيِّ يُريدُونَ وَجهَهُ... !»</w:t>
      </w:r>
    </w:p>
    <w:p w14:paraId="49251952" w14:textId="77777777" w:rsidR="005C571B" w:rsidRPr="005F3045" w:rsidRDefault="005C571B" w:rsidP="00A64C28">
      <w:pPr>
        <w:pStyle w:val="BodyText3"/>
        <w:widowControl w:val="0"/>
        <w:numPr>
          <w:ilvl w:val="0"/>
          <w:numId w:val="20"/>
        </w:numPr>
        <w:spacing w:before="0" w:after="120" w:line="276" w:lineRule="auto"/>
        <w:jc w:val="both"/>
        <w:rPr>
          <w:rFonts w:asciiTheme="minorHAnsi" w:hAnsiTheme="minorHAnsi" w:cstheme="minorHAnsi"/>
          <w:sz w:val="8"/>
          <w:szCs w:val="32"/>
          <w:rtl/>
        </w:rPr>
      </w:pPr>
      <w:r w:rsidRPr="005F3045">
        <w:rPr>
          <w:rFonts w:asciiTheme="minorHAnsi" w:hAnsiTheme="minorHAnsi" w:cstheme="minorHAnsi"/>
          <w:sz w:val="8"/>
          <w:szCs w:val="32"/>
          <w:rtl/>
        </w:rPr>
        <w:t>نفس خودرا چنان تربيت كن كه معاشرت و آميزش با كساني را كه صبح تا شام  پروردگارشان را مي خوانند و رضاي اورا مي طلبند، تحمل كند!</w:t>
      </w:r>
    </w:p>
    <w:p w14:paraId="2F493A81"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8"/>
          <w:szCs w:val="32"/>
          <w:rtl/>
        </w:rPr>
      </w:pPr>
      <w:r w:rsidRPr="005F3045">
        <w:rPr>
          <w:rFonts w:asciiTheme="minorHAnsi" w:hAnsiTheme="minorHAnsi" w:cstheme="minorHAnsi"/>
          <w:sz w:val="8"/>
          <w:szCs w:val="32"/>
          <w:rtl/>
        </w:rPr>
        <w:t xml:space="preserve">  -  به طمع زينت حيات دنيا چشم از ايشان بر مگردان !</w:t>
      </w:r>
    </w:p>
    <w:p w14:paraId="275626EE" w14:textId="77777777" w:rsidR="005C571B" w:rsidRPr="005F3045" w:rsidRDefault="005C571B" w:rsidP="00A64C28">
      <w:pPr>
        <w:pStyle w:val="BodyText3"/>
        <w:widowControl w:val="0"/>
        <w:spacing w:before="0" w:after="120" w:line="276" w:lineRule="auto"/>
        <w:ind w:left="1085" w:hanging="365"/>
        <w:jc w:val="both"/>
        <w:rPr>
          <w:rFonts w:asciiTheme="minorHAnsi" w:hAnsiTheme="minorHAnsi" w:cstheme="minorHAnsi"/>
          <w:sz w:val="8"/>
          <w:szCs w:val="32"/>
          <w:rtl/>
        </w:rPr>
      </w:pPr>
      <w:r w:rsidRPr="005F3045">
        <w:rPr>
          <w:rFonts w:asciiTheme="minorHAnsi" w:hAnsiTheme="minorHAnsi" w:cstheme="minorHAnsi"/>
          <w:sz w:val="8"/>
          <w:szCs w:val="32"/>
          <w:rtl/>
        </w:rPr>
        <w:t xml:space="preserve">  -  و به همين منظور اقويائي كه ما دلشان را از ياد خود غـــافــل كرده ايم، و درنتيجه، هواي نفس خود را از حــد بيرون پيــروي مي كنند، اطاعت مكن  ! » </w:t>
      </w:r>
      <w:r w:rsidRPr="005F3045">
        <w:rPr>
          <w:rFonts w:asciiTheme="minorHAnsi" w:hAnsiTheme="minorHAnsi" w:cstheme="minorHAnsi"/>
          <w:sz w:val="8"/>
          <w:szCs w:val="28"/>
          <w:rtl/>
        </w:rPr>
        <w:t>(كهف 28)</w:t>
      </w:r>
    </w:p>
    <w:p w14:paraId="2F20378D"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8"/>
          <w:szCs w:val="16"/>
          <w:rtl/>
        </w:rPr>
      </w:pPr>
    </w:p>
    <w:p w14:paraId="01FFF3D1"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8"/>
          <w:szCs w:val="32"/>
          <w:rtl/>
        </w:rPr>
      </w:pPr>
      <w:r w:rsidRPr="005F3045">
        <w:rPr>
          <w:rFonts w:asciiTheme="minorHAnsi" w:hAnsiTheme="minorHAnsi" w:cstheme="minorHAnsi"/>
          <w:sz w:val="8"/>
          <w:szCs w:val="32"/>
          <w:rtl/>
        </w:rPr>
        <w:t xml:space="preserve">در سورة انعام همين نحوة تأديب الهي را چنين متذكر مي  شود: </w:t>
      </w:r>
    </w:p>
    <w:p w14:paraId="5339595D" w14:textId="77777777" w:rsidR="005C571B" w:rsidRPr="005F3045" w:rsidRDefault="005C571B" w:rsidP="00A64C28">
      <w:pPr>
        <w:pStyle w:val="BodyText3"/>
        <w:widowControl w:val="0"/>
        <w:spacing w:before="0" w:after="120" w:line="276" w:lineRule="auto"/>
        <w:ind w:left="1085"/>
        <w:jc w:val="both"/>
        <w:rPr>
          <w:rFonts w:asciiTheme="minorHAnsi" w:hAnsiTheme="minorHAnsi" w:cstheme="minorHAnsi"/>
          <w:sz w:val="8"/>
          <w:szCs w:val="32"/>
          <w:rtl/>
        </w:rPr>
      </w:pPr>
      <w:r w:rsidRPr="005F3045">
        <w:rPr>
          <w:rFonts w:asciiTheme="minorHAnsi" w:hAnsiTheme="minorHAnsi" w:cstheme="minorHAnsi"/>
          <w:sz w:val="8"/>
          <w:szCs w:val="32"/>
          <w:rtl/>
        </w:rPr>
        <w:t>«  -  و كساني را كه پروردگار خود را در صبح و شام مي خوانند و رضاي او را مي جويند،  از خود طرد مكن  !</w:t>
      </w:r>
    </w:p>
    <w:p w14:paraId="5A2626B8"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8"/>
          <w:szCs w:val="32"/>
          <w:rtl/>
        </w:rPr>
      </w:pPr>
      <w:r w:rsidRPr="005F3045">
        <w:rPr>
          <w:rFonts w:asciiTheme="minorHAnsi" w:hAnsiTheme="minorHAnsi" w:cstheme="minorHAnsi"/>
          <w:sz w:val="8"/>
          <w:szCs w:val="32"/>
          <w:rtl/>
        </w:rPr>
        <w:t xml:space="preserve">     و بدان كه از حساب آنان چيزي بر تو نيست،</w:t>
      </w:r>
    </w:p>
    <w:p w14:paraId="04A83AD6"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8"/>
          <w:szCs w:val="32"/>
          <w:rtl/>
        </w:rPr>
      </w:pPr>
      <w:r w:rsidRPr="005F3045">
        <w:rPr>
          <w:rFonts w:asciiTheme="minorHAnsi" w:hAnsiTheme="minorHAnsi" w:cstheme="minorHAnsi"/>
          <w:sz w:val="8"/>
          <w:szCs w:val="32"/>
          <w:rtl/>
        </w:rPr>
        <w:t xml:space="preserve">     و از حساب تو نيز چيزي برآنان نيست،</w:t>
      </w:r>
    </w:p>
    <w:p w14:paraId="44E5DCFD"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8"/>
          <w:szCs w:val="32"/>
          <w:rtl/>
        </w:rPr>
      </w:pPr>
      <w:r w:rsidRPr="005F3045">
        <w:rPr>
          <w:rFonts w:asciiTheme="minorHAnsi" w:hAnsiTheme="minorHAnsi" w:cstheme="minorHAnsi"/>
          <w:sz w:val="8"/>
          <w:szCs w:val="32"/>
          <w:rtl/>
        </w:rPr>
        <w:t xml:space="preserve">     تا بدين منظور مؤمنين را از خود براني ،</w:t>
      </w:r>
    </w:p>
    <w:p w14:paraId="415BA70F"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8"/>
          <w:szCs w:val="32"/>
          <w:rtl/>
        </w:rPr>
      </w:pPr>
      <w:r w:rsidRPr="005F3045">
        <w:rPr>
          <w:rFonts w:asciiTheme="minorHAnsi" w:hAnsiTheme="minorHAnsi" w:cstheme="minorHAnsi"/>
          <w:sz w:val="8"/>
          <w:szCs w:val="32"/>
          <w:rtl/>
        </w:rPr>
        <w:t xml:space="preserve">     و آنان را به خود راه ندهي،</w:t>
      </w:r>
    </w:p>
    <w:p w14:paraId="7424B96C"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10"/>
          <w:szCs w:val="28"/>
          <w:rtl/>
        </w:rPr>
      </w:pPr>
      <w:r w:rsidRPr="005F3045">
        <w:rPr>
          <w:rFonts w:asciiTheme="minorHAnsi" w:hAnsiTheme="minorHAnsi" w:cstheme="minorHAnsi"/>
          <w:sz w:val="8"/>
          <w:szCs w:val="32"/>
          <w:rtl/>
        </w:rPr>
        <w:t xml:space="preserve">     و در نتيجه از ظالمين باشي ؟!! » </w:t>
      </w:r>
      <w:r w:rsidRPr="005F3045">
        <w:rPr>
          <w:rFonts w:asciiTheme="minorHAnsi" w:hAnsiTheme="minorHAnsi" w:cstheme="minorHAnsi"/>
          <w:sz w:val="8"/>
          <w:szCs w:val="28"/>
          <w:rtl/>
        </w:rPr>
        <w:t>( انعام 52</w:t>
      </w:r>
      <w:r w:rsidRPr="005F3045">
        <w:rPr>
          <w:rFonts w:asciiTheme="minorHAnsi" w:hAnsiTheme="minorHAnsi" w:cstheme="minorHAnsi"/>
          <w:sz w:val="10"/>
          <w:szCs w:val="28"/>
          <w:rtl/>
        </w:rPr>
        <w:t>)</w:t>
      </w:r>
    </w:p>
    <w:p w14:paraId="3FEA4F4F"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8"/>
          <w:szCs w:val="16"/>
          <w:rtl/>
        </w:rPr>
      </w:pPr>
    </w:p>
    <w:p w14:paraId="1AF152E8"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8"/>
          <w:szCs w:val="32"/>
          <w:rtl/>
        </w:rPr>
      </w:pPr>
      <w:r w:rsidRPr="005F3045">
        <w:rPr>
          <w:rFonts w:asciiTheme="minorHAnsi" w:hAnsiTheme="minorHAnsi" w:cstheme="minorHAnsi"/>
          <w:sz w:val="8"/>
          <w:szCs w:val="32"/>
          <w:rtl/>
        </w:rPr>
        <w:t>در سورة حجر مي فرمايد:</w:t>
      </w:r>
    </w:p>
    <w:p w14:paraId="37065384" w14:textId="77777777" w:rsidR="005C571B" w:rsidRPr="005F3045" w:rsidRDefault="005C571B" w:rsidP="00A64C28">
      <w:pPr>
        <w:pStyle w:val="BodyText3"/>
        <w:widowControl w:val="0"/>
        <w:spacing w:before="0" w:after="120" w:line="276" w:lineRule="auto"/>
        <w:ind w:left="1008"/>
        <w:jc w:val="both"/>
        <w:rPr>
          <w:rFonts w:asciiTheme="minorHAnsi" w:hAnsiTheme="minorHAnsi" w:cstheme="minorHAnsi"/>
          <w:sz w:val="8"/>
          <w:szCs w:val="32"/>
          <w:rtl/>
        </w:rPr>
      </w:pPr>
      <w:r w:rsidRPr="005F3045">
        <w:rPr>
          <w:rFonts w:asciiTheme="minorHAnsi" w:hAnsiTheme="minorHAnsi" w:cstheme="minorHAnsi"/>
          <w:sz w:val="8"/>
          <w:szCs w:val="32"/>
          <w:rtl/>
        </w:rPr>
        <w:t>« - چشمان خودرا در نعمت هائي كه بدين گروه ناچيز داده ايم   مچران!   و دراين باره غم مخور!</w:t>
      </w:r>
    </w:p>
    <w:p w14:paraId="08BEC280" w14:textId="77777777" w:rsidR="005C571B" w:rsidRPr="005F3045" w:rsidRDefault="005C571B" w:rsidP="00A64C28">
      <w:pPr>
        <w:pStyle w:val="BodyText3"/>
        <w:widowControl w:val="0"/>
        <w:spacing w:before="0" w:after="120" w:line="276" w:lineRule="auto"/>
        <w:ind w:left="720" w:firstLine="720"/>
        <w:jc w:val="both"/>
        <w:rPr>
          <w:rFonts w:asciiTheme="minorHAnsi" w:hAnsiTheme="minorHAnsi" w:cstheme="minorHAnsi"/>
          <w:sz w:val="8"/>
          <w:szCs w:val="32"/>
          <w:rtl/>
        </w:rPr>
      </w:pPr>
      <w:r w:rsidRPr="005F3045">
        <w:rPr>
          <w:rFonts w:asciiTheme="minorHAnsi" w:hAnsiTheme="minorHAnsi" w:cstheme="minorHAnsi"/>
          <w:sz w:val="8"/>
          <w:szCs w:val="32"/>
          <w:rtl/>
        </w:rPr>
        <w:t>و با مؤمنين به نرمي و تواضع رفتار كن !</w:t>
      </w:r>
    </w:p>
    <w:p w14:paraId="19387049" w14:textId="77777777" w:rsidR="005C571B" w:rsidRPr="005F3045" w:rsidRDefault="005C571B" w:rsidP="00A64C28">
      <w:pPr>
        <w:pStyle w:val="BodyText3"/>
        <w:widowControl w:val="0"/>
        <w:spacing w:before="0" w:after="120" w:line="276" w:lineRule="auto"/>
        <w:ind w:left="1440"/>
        <w:jc w:val="both"/>
        <w:rPr>
          <w:rFonts w:asciiTheme="minorHAnsi" w:hAnsiTheme="minorHAnsi" w:cstheme="minorHAnsi"/>
          <w:sz w:val="8"/>
          <w:szCs w:val="32"/>
          <w:rtl/>
        </w:rPr>
      </w:pPr>
      <w:r w:rsidRPr="005F3045">
        <w:rPr>
          <w:rFonts w:asciiTheme="minorHAnsi" w:hAnsiTheme="minorHAnsi" w:cstheme="minorHAnsi"/>
          <w:sz w:val="8"/>
          <w:szCs w:val="32"/>
          <w:rtl/>
        </w:rPr>
        <w:t xml:space="preserve">و  بگو !   -  من نذيري هستم كه مواقف خطرناك را اعلام،  </w:t>
      </w:r>
    </w:p>
    <w:p w14:paraId="25385472" w14:textId="77777777" w:rsidR="005C571B" w:rsidRPr="005F3045" w:rsidRDefault="005C571B" w:rsidP="00A64C28">
      <w:pPr>
        <w:pStyle w:val="BodyText3"/>
        <w:widowControl w:val="0"/>
        <w:spacing w:before="0" w:after="120" w:line="276" w:lineRule="auto"/>
        <w:ind w:left="1440"/>
        <w:jc w:val="both"/>
        <w:rPr>
          <w:rFonts w:asciiTheme="minorHAnsi" w:hAnsiTheme="minorHAnsi" w:cstheme="minorHAnsi"/>
          <w:sz w:val="8"/>
          <w:szCs w:val="32"/>
          <w:rtl/>
        </w:rPr>
      </w:pPr>
      <w:r w:rsidRPr="005F3045">
        <w:rPr>
          <w:rFonts w:asciiTheme="minorHAnsi" w:hAnsiTheme="minorHAnsi" w:cstheme="minorHAnsi"/>
          <w:sz w:val="8"/>
          <w:szCs w:val="32"/>
          <w:rtl/>
        </w:rPr>
        <w:t xml:space="preserve"> و رسالت ها را بيان مي كنم! » </w:t>
      </w:r>
      <w:r w:rsidRPr="005F3045">
        <w:rPr>
          <w:rFonts w:asciiTheme="minorHAnsi" w:hAnsiTheme="minorHAnsi" w:cstheme="minorHAnsi"/>
          <w:sz w:val="8"/>
          <w:rtl/>
        </w:rPr>
        <w:t xml:space="preserve"> </w:t>
      </w:r>
      <w:r w:rsidRPr="005F3045">
        <w:rPr>
          <w:rFonts w:asciiTheme="minorHAnsi" w:hAnsiTheme="minorHAnsi" w:cstheme="minorHAnsi"/>
          <w:sz w:val="8"/>
          <w:szCs w:val="28"/>
          <w:rtl/>
        </w:rPr>
        <w:t>(حجر89)</w:t>
      </w:r>
    </w:p>
    <w:p w14:paraId="7D0C6E87"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8"/>
          <w:szCs w:val="14"/>
          <w:rtl/>
        </w:rPr>
      </w:pPr>
    </w:p>
    <w:p w14:paraId="60F93E6E"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8"/>
          <w:szCs w:val="32"/>
          <w:rtl/>
        </w:rPr>
      </w:pPr>
      <w:r w:rsidRPr="005F3045">
        <w:rPr>
          <w:rFonts w:asciiTheme="minorHAnsi" w:hAnsiTheme="minorHAnsi" w:cstheme="minorHAnsi"/>
          <w:sz w:val="8"/>
          <w:szCs w:val="32"/>
          <w:rtl/>
        </w:rPr>
        <w:t>نوح عليه السلام به اشراف قوم خود گفت:</w:t>
      </w:r>
    </w:p>
    <w:p w14:paraId="54DCF8DF"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8"/>
          <w:szCs w:val="32"/>
          <w:rtl/>
        </w:rPr>
      </w:pPr>
      <w:r w:rsidRPr="005F3045">
        <w:rPr>
          <w:rFonts w:asciiTheme="minorHAnsi" w:hAnsiTheme="minorHAnsi" w:cstheme="minorHAnsi"/>
          <w:sz w:val="8"/>
          <w:szCs w:val="32"/>
          <w:rtl/>
        </w:rPr>
        <w:t xml:space="preserve">« -  من آن نيستم كه كساني را كه ايمان آورده اند (هرچند فقير و ناچيزند،) از خود </w:t>
      </w:r>
      <w:r w:rsidRPr="005F3045">
        <w:rPr>
          <w:rFonts w:asciiTheme="minorHAnsi" w:hAnsiTheme="minorHAnsi" w:cstheme="minorHAnsi"/>
          <w:sz w:val="8"/>
          <w:szCs w:val="32"/>
          <w:rtl/>
        </w:rPr>
        <w:lastRenderedPageBreak/>
        <w:t>برانم،</w:t>
      </w:r>
    </w:p>
    <w:p w14:paraId="3C4466F7"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8"/>
          <w:szCs w:val="32"/>
          <w:rtl/>
        </w:rPr>
      </w:pPr>
      <w:r w:rsidRPr="005F3045">
        <w:rPr>
          <w:rFonts w:asciiTheme="minorHAnsi" w:hAnsiTheme="minorHAnsi" w:cstheme="minorHAnsi"/>
          <w:sz w:val="8"/>
          <w:szCs w:val="32"/>
          <w:rtl/>
        </w:rPr>
        <w:tab/>
        <w:t>چه آنان به ديدار پروردگار خود خواهند رفت،</w:t>
      </w:r>
    </w:p>
    <w:p w14:paraId="272EF769"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8"/>
          <w:szCs w:val="32"/>
          <w:rtl/>
        </w:rPr>
      </w:pPr>
      <w:r w:rsidRPr="005F3045">
        <w:rPr>
          <w:rFonts w:asciiTheme="minorHAnsi" w:hAnsiTheme="minorHAnsi" w:cstheme="minorHAnsi"/>
          <w:sz w:val="8"/>
          <w:szCs w:val="32"/>
          <w:rtl/>
        </w:rPr>
        <w:t>و لكن من شما را مردمي جاهل مي بينم كه چنين فقرا و ضعفا را تحقير مي كنيد !</w:t>
      </w:r>
    </w:p>
    <w:p w14:paraId="4FD63D47"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8"/>
          <w:szCs w:val="32"/>
          <w:rtl/>
        </w:rPr>
      </w:pPr>
      <w:r w:rsidRPr="005F3045">
        <w:rPr>
          <w:rFonts w:asciiTheme="minorHAnsi" w:hAnsiTheme="minorHAnsi" w:cstheme="minorHAnsi"/>
          <w:sz w:val="8"/>
          <w:szCs w:val="32"/>
          <w:rtl/>
        </w:rPr>
        <w:t xml:space="preserve">اي مردم !  بمن بگوئيد كه اگر اينان را از خود طرد كنم و اينها نزد خدا با من مخاصمه كنند، چه كسي مرا در دفع عذاب خدا ياري خواهد كرد؟  چرا فكر نمي كنيد ؟ </w:t>
      </w:r>
    </w:p>
    <w:p w14:paraId="68F9A73B"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8"/>
          <w:szCs w:val="32"/>
          <w:rtl/>
        </w:rPr>
      </w:pPr>
      <w:r w:rsidRPr="005F3045">
        <w:rPr>
          <w:rFonts w:asciiTheme="minorHAnsi" w:hAnsiTheme="minorHAnsi" w:cstheme="minorHAnsi"/>
          <w:sz w:val="8"/>
          <w:szCs w:val="32"/>
          <w:rtl/>
        </w:rPr>
        <w:t xml:space="preserve">. . . به آنان كه ايمـــان آورده اند و شما به چشم حقــارت مي نگريد نمي گويم كه خدا در ازاي عمل نيكشان پاداش نمي دهد ! </w:t>
      </w:r>
    </w:p>
    <w:p w14:paraId="4C91657D"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8"/>
          <w:szCs w:val="32"/>
          <w:rtl/>
        </w:rPr>
      </w:pPr>
      <w:r w:rsidRPr="005F3045">
        <w:rPr>
          <w:rFonts w:asciiTheme="minorHAnsi" w:hAnsiTheme="minorHAnsi" w:cstheme="minorHAnsi"/>
          <w:sz w:val="8"/>
          <w:szCs w:val="32"/>
          <w:rtl/>
        </w:rPr>
        <w:t>خدا بهتر مي داند كه چه خلوصي در دلهاي ايشان هست و چه هدف هائي از خير و سعادت دارند،</w:t>
      </w:r>
    </w:p>
    <w:p w14:paraId="00EF4B33"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8"/>
          <w:szCs w:val="40"/>
          <w:rtl/>
        </w:rPr>
      </w:pPr>
      <w:r w:rsidRPr="005F3045">
        <w:rPr>
          <w:rFonts w:asciiTheme="minorHAnsi" w:hAnsiTheme="minorHAnsi" w:cstheme="minorHAnsi"/>
          <w:sz w:val="8"/>
          <w:szCs w:val="32"/>
          <w:rtl/>
        </w:rPr>
        <w:t xml:space="preserve">چه اگر اينها را بگويم از ظالمين خواهم بود ! »  </w:t>
      </w:r>
      <w:r w:rsidRPr="005F3045">
        <w:rPr>
          <w:rFonts w:asciiTheme="minorHAnsi" w:hAnsiTheme="minorHAnsi" w:cstheme="minorHAnsi"/>
          <w:sz w:val="8"/>
          <w:szCs w:val="28"/>
          <w:rtl/>
        </w:rPr>
        <w:t>( هود 30)</w:t>
      </w:r>
    </w:p>
    <w:p w14:paraId="77248E62" w14:textId="77777777" w:rsidR="005C571B" w:rsidRPr="005F3045" w:rsidRDefault="005C571B" w:rsidP="00A64C28">
      <w:pPr>
        <w:pStyle w:val="BodyText3"/>
        <w:widowControl w:val="0"/>
        <w:spacing w:before="0" w:after="120" w:line="276" w:lineRule="auto"/>
        <w:ind w:left="-23" w:firstLine="743"/>
        <w:jc w:val="both"/>
        <w:rPr>
          <w:rFonts w:asciiTheme="minorHAnsi" w:hAnsiTheme="minorHAnsi" w:cstheme="minorHAnsi"/>
          <w:sz w:val="8"/>
          <w:szCs w:val="16"/>
          <w:rtl/>
        </w:rPr>
      </w:pPr>
    </w:p>
    <w:p w14:paraId="507741E8" w14:textId="77777777" w:rsidR="005C571B" w:rsidRPr="005F3045" w:rsidRDefault="005C571B" w:rsidP="00A64C28">
      <w:pPr>
        <w:pStyle w:val="BodyText3"/>
        <w:widowControl w:val="0"/>
        <w:spacing w:before="0" w:after="120" w:line="276" w:lineRule="auto"/>
        <w:ind w:left="-23" w:firstLine="743"/>
        <w:jc w:val="both"/>
        <w:rPr>
          <w:rFonts w:asciiTheme="minorHAnsi" w:hAnsiTheme="minorHAnsi" w:cstheme="minorHAnsi"/>
          <w:sz w:val="8"/>
          <w:szCs w:val="32"/>
          <w:rtl/>
        </w:rPr>
      </w:pPr>
      <w:r w:rsidRPr="005F3045">
        <w:rPr>
          <w:rFonts w:asciiTheme="minorHAnsi" w:hAnsiTheme="minorHAnsi" w:cstheme="minorHAnsi"/>
          <w:sz w:val="8"/>
          <w:szCs w:val="32"/>
          <w:rtl/>
        </w:rPr>
        <w:t>نظير اين گفتگو در نفي امتيازات طبقاتي، گفتار شعيب است باقوم خود، كه قرآن شريف آن را چنين نقل مي كند:</w:t>
      </w:r>
    </w:p>
    <w:p w14:paraId="0A2853DA" w14:textId="77777777" w:rsidR="005C571B" w:rsidRPr="005F3045" w:rsidRDefault="005C571B" w:rsidP="00A64C28">
      <w:pPr>
        <w:pStyle w:val="BodyText3"/>
        <w:widowControl w:val="0"/>
        <w:spacing w:before="0" w:after="120" w:line="276" w:lineRule="auto"/>
        <w:ind w:left="-23" w:firstLine="743"/>
        <w:jc w:val="both"/>
        <w:rPr>
          <w:rFonts w:asciiTheme="minorHAnsi" w:hAnsiTheme="minorHAnsi" w:cstheme="minorHAnsi"/>
          <w:sz w:val="8"/>
          <w:szCs w:val="32"/>
          <w:rtl/>
        </w:rPr>
      </w:pPr>
      <w:r w:rsidRPr="005F3045">
        <w:rPr>
          <w:rFonts w:asciiTheme="minorHAnsi" w:hAnsiTheme="minorHAnsi" w:cstheme="minorHAnsi"/>
          <w:sz w:val="8"/>
          <w:szCs w:val="32"/>
          <w:rtl/>
        </w:rPr>
        <w:t>« -  اي قوم !</w:t>
      </w:r>
    </w:p>
    <w:p w14:paraId="48257B41"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8"/>
          <w:szCs w:val="32"/>
          <w:rtl/>
        </w:rPr>
      </w:pPr>
      <w:r w:rsidRPr="005F3045">
        <w:rPr>
          <w:rFonts w:asciiTheme="minorHAnsi" w:hAnsiTheme="minorHAnsi" w:cstheme="minorHAnsi"/>
          <w:sz w:val="8"/>
          <w:szCs w:val="32"/>
          <w:rtl/>
        </w:rPr>
        <w:t>من نمي خواهم از چيزي كه شما را نهي كرده ام، مخالفت ورزيده و خود مرتكب شوم!   من غرضي جز اصلاح امور شما به قدر طاقتم ندارم،  اميدوارم كه به امتثال آنچه شما را بدان امر مي كنم،  و اجتناب از آنچه شمارا از آن نهي مي كنم، موفق شوم !</w:t>
      </w:r>
    </w:p>
    <w:p w14:paraId="60F65B21"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8"/>
          <w:szCs w:val="32"/>
          <w:rtl/>
        </w:rPr>
      </w:pPr>
      <w:r w:rsidRPr="005F3045">
        <w:rPr>
          <w:rFonts w:asciiTheme="minorHAnsi" w:hAnsiTheme="minorHAnsi" w:cstheme="minorHAnsi"/>
          <w:sz w:val="8"/>
          <w:szCs w:val="32"/>
          <w:rtl/>
        </w:rPr>
        <w:t>و اين توفيق من جز به دست خداي تعالي نيست!</w:t>
      </w:r>
    </w:p>
    <w:p w14:paraId="6612FE1E"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8"/>
          <w:szCs w:val="14"/>
          <w:rtl/>
        </w:rPr>
      </w:pPr>
      <w:r w:rsidRPr="005F3045">
        <w:rPr>
          <w:rFonts w:asciiTheme="minorHAnsi" w:hAnsiTheme="minorHAnsi" w:cstheme="minorHAnsi"/>
          <w:sz w:val="8"/>
          <w:szCs w:val="32"/>
          <w:rtl/>
        </w:rPr>
        <w:t xml:space="preserve">بر او توكل مي كنم !  و به سوي او بازگشت مي نمايم !  » </w:t>
      </w:r>
      <w:r w:rsidRPr="005F3045">
        <w:rPr>
          <w:rFonts w:asciiTheme="minorHAnsi" w:hAnsiTheme="minorHAnsi" w:cstheme="minorHAnsi"/>
          <w:sz w:val="8"/>
          <w:szCs w:val="28"/>
          <w:rtl/>
        </w:rPr>
        <w:t>( هود 88)</w:t>
      </w:r>
    </w:p>
    <w:p w14:paraId="01ABABC7"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8"/>
          <w:szCs w:val="10"/>
          <w:rtl/>
        </w:rPr>
      </w:pPr>
    </w:p>
    <w:p w14:paraId="31E9B3D5"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8"/>
          <w:szCs w:val="12"/>
          <w:rtl/>
        </w:rPr>
      </w:pPr>
    </w:p>
    <w:p w14:paraId="6DA4B13E"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8"/>
          <w:szCs w:val="32"/>
          <w:rtl/>
        </w:rPr>
      </w:pPr>
      <w:r w:rsidRPr="005F3045">
        <w:rPr>
          <w:rFonts w:asciiTheme="minorHAnsi" w:hAnsiTheme="minorHAnsi" w:cstheme="minorHAnsi"/>
          <w:sz w:val="8"/>
          <w:szCs w:val="32"/>
          <w:rtl/>
        </w:rPr>
        <w:t>خداي تعالي در معرفي رسول گرامي خود براي مردم مي فرمايد:</w:t>
      </w:r>
    </w:p>
    <w:p w14:paraId="62309793"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8"/>
          <w:szCs w:val="32"/>
          <w:rtl/>
        </w:rPr>
      </w:pPr>
      <w:r w:rsidRPr="005F3045">
        <w:rPr>
          <w:rFonts w:asciiTheme="minorHAnsi" w:hAnsiTheme="minorHAnsi" w:cstheme="minorHAnsi"/>
          <w:sz w:val="8"/>
          <w:szCs w:val="28"/>
          <w:rtl/>
        </w:rPr>
        <w:tab/>
      </w:r>
      <w:r w:rsidRPr="005F3045">
        <w:rPr>
          <w:rFonts w:asciiTheme="minorHAnsi" w:hAnsiTheme="minorHAnsi" w:cstheme="minorHAnsi"/>
          <w:sz w:val="8"/>
          <w:szCs w:val="32"/>
          <w:rtl/>
        </w:rPr>
        <w:t>« - به سوي شما آمد رسولي مهربان،</w:t>
      </w:r>
    </w:p>
    <w:p w14:paraId="7D33CC93"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8"/>
          <w:szCs w:val="32"/>
          <w:rtl/>
        </w:rPr>
      </w:pPr>
      <w:r w:rsidRPr="005F3045">
        <w:rPr>
          <w:rFonts w:asciiTheme="minorHAnsi" w:hAnsiTheme="minorHAnsi" w:cstheme="minorHAnsi"/>
          <w:sz w:val="8"/>
          <w:szCs w:val="32"/>
          <w:rtl/>
        </w:rPr>
        <w:tab/>
        <w:t>از جنس خود شما،</w:t>
      </w:r>
    </w:p>
    <w:p w14:paraId="473C0C01"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8"/>
          <w:szCs w:val="32"/>
          <w:rtl/>
        </w:rPr>
      </w:pPr>
      <w:r w:rsidRPr="005F3045">
        <w:rPr>
          <w:rFonts w:asciiTheme="minorHAnsi" w:hAnsiTheme="minorHAnsi" w:cstheme="minorHAnsi"/>
          <w:sz w:val="8"/>
          <w:szCs w:val="32"/>
          <w:rtl/>
        </w:rPr>
        <w:lastRenderedPageBreak/>
        <w:tab/>
        <w:t>رسولي است كه ضرر شما بر او گران و ناگوار است،</w:t>
      </w:r>
    </w:p>
    <w:p w14:paraId="65A54BB7"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2"/>
          <w:szCs w:val="44"/>
          <w:rtl/>
        </w:rPr>
      </w:pPr>
      <w:r w:rsidRPr="005F3045">
        <w:rPr>
          <w:rFonts w:asciiTheme="minorHAnsi" w:hAnsiTheme="minorHAnsi" w:cstheme="minorHAnsi"/>
          <w:sz w:val="8"/>
          <w:szCs w:val="32"/>
          <w:rtl/>
        </w:rPr>
        <w:tab/>
        <w:t>و بر هدايت شما حريص، و نسبت به مؤمنين رئوف ورحيم است! »</w:t>
      </w:r>
    </w:p>
    <w:p w14:paraId="1156A504" w14:textId="77777777" w:rsidR="005C571B" w:rsidRPr="005F3045" w:rsidRDefault="005C571B" w:rsidP="00A64C28">
      <w:pPr>
        <w:pStyle w:val="BodyText3"/>
        <w:widowControl w:val="0"/>
        <w:spacing w:before="0" w:after="120" w:line="276" w:lineRule="auto"/>
        <w:jc w:val="right"/>
        <w:rPr>
          <w:rFonts w:asciiTheme="minorHAnsi" w:hAnsiTheme="minorHAnsi" w:cstheme="minorHAnsi"/>
          <w:sz w:val="10"/>
          <w:szCs w:val="28"/>
          <w:rtl/>
        </w:rPr>
      </w:pPr>
      <w:r w:rsidRPr="005F3045">
        <w:rPr>
          <w:rFonts w:asciiTheme="minorHAnsi" w:hAnsiTheme="minorHAnsi" w:cstheme="minorHAnsi"/>
          <w:sz w:val="12"/>
          <w:szCs w:val="44"/>
          <w:rtl/>
        </w:rPr>
        <w:t xml:space="preserve"> </w:t>
      </w:r>
      <w:r w:rsidRPr="005F3045">
        <w:rPr>
          <w:rFonts w:asciiTheme="minorHAnsi" w:hAnsiTheme="minorHAnsi" w:cstheme="minorHAnsi"/>
          <w:sz w:val="10"/>
          <w:szCs w:val="28"/>
          <w:rtl/>
        </w:rPr>
        <w:t>( توبه 128)</w:t>
      </w:r>
    </w:p>
    <w:p w14:paraId="440555C2"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8"/>
          <w:szCs w:val="32"/>
          <w:rtl/>
        </w:rPr>
      </w:pPr>
      <w:r w:rsidRPr="005F3045">
        <w:rPr>
          <w:rFonts w:asciiTheme="minorHAnsi" w:hAnsiTheme="minorHAnsi" w:cstheme="minorHAnsi"/>
          <w:sz w:val="8"/>
          <w:szCs w:val="32"/>
          <w:rtl/>
        </w:rPr>
        <w:t>« . . . رسول الله  ايمان مي آورد به خدا،</w:t>
      </w:r>
    </w:p>
    <w:p w14:paraId="1BB7BC02"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8"/>
          <w:szCs w:val="32"/>
          <w:rtl/>
        </w:rPr>
      </w:pPr>
      <w:r w:rsidRPr="005F3045">
        <w:rPr>
          <w:rFonts w:asciiTheme="minorHAnsi" w:hAnsiTheme="minorHAnsi" w:cstheme="minorHAnsi"/>
          <w:sz w:val="8"/>
          <w:szCs w:val="32"/>
          <w:rtl/>
        </w:rPr>
        <w:tab/>
        <w:t>و پيام هايش را قبول مي كند،</w:t>
      </w:r>
    </w:p>
    <w:p w14:paraId="72B46BF8"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8"/>
          <w:szCs w:val="32"/>
          <w:rtl/>
        </w:rPr>
      </w:pPr>
      <w:r w:rsidRPr="005F3045">
        <w:rPr>
          <w:rFonts w:asciiTheme="minorHAnsi" w:hAnsiTheme="minorHAnsi" w:cstheme="minorHAnsi"/>
          <w:sz w:val="8"/>
          <w:szCs w:val="32"/>
          <w:rtl/>
        </w:rPr>
        <w:tab/>
        <w:t>و ايمان مي آورد به مؤمنين،  و گفتارشان را مي پذيرد،</w:t>
      </w:r>
    </w:p>
    <w:p w14:paraId="0E9F01BB"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8"/>
          <w:rtl/>
        </w:rPr>
      </w:pPr>
      <w:r w:rsidRPr="005F3045">
        <w:rPr>
          <w:rFonts w:asciiTheme="minorHAnsi" w:hAnsiTheme="minorHAnsi" w:cstheme="minorHAnsi"/>
          <w:sz w:val="8"/>
          <w:szCs w:val="32"/>
          <w:rtl/>
        </w:rPr>
        <w:tab/>
        <w:t>او رحمتي است براي آنانكه از بين شما به او ايمان آورده اند !</w:t>
      </w:r>
      <w:r w:rsidRPr="005F3045">
        <w:rPr>
          <w:rFonts w:asciiTheme="minorHAnsi" w:hAnsiTheme="minorHAnsi" w:cstheme="minorHAnsi"/>
          <w:sz w:val="14"/>
          <w:szCs w:val="32"/>
          <w:rtl/>
        </w:rPr>
        <w:t>»</w:t>
      </w:r>
      <w:r w:rsidRPr="005F3045">
        <w:rPr>
          <w:rFonts w:asciiTheme="minorHAnsi" w:hAnsiTheme="minorHAnsi" w:cstheme="minorHAnsi"/>
          <w:sz w:val="8"/>
          <w:rtl/>
        </w:rPr>
        <w:t xml:space="preserve"> </w:t>
      </w:r>
      <w:r w:rsidRPr="005F3045">
        <w:rPr>
          <w:rFonts w:asciiTheme="minorHAnsi" w:hAnsiTheme="minorHAnsi" w:cstheme="minorHAnsi"/>
          <w:sz w:val="8"/>
          <w:szCs w:val="28"/>
          <w:rtl/>
        </w:rPr>
        <w:t>( توبه 61)</w:t>
      </w:r>
    </w:p>
    <w:p w14:paraId="0512277F"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4"/>
          <w:szCs w:val="8"/>
          <w:rtl/>
        </w:rPr>
      </w:pPr>
    </w:p>
    <w:p w14:paraId="2481EE55"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0"/>
          <w:szCs w:val="36"/>
          <w:rtl/>
        </w:rPr>
      </w:pPr>
      <w:r w:rsidRPr="005F3045">
        <w:rPr>
          <w:rFonts w:asciiTheme="minorHAnsi" w:hAnsiTheme="minorHAnsi" w:cstheme="minorHAnsi"/>
          <w:sz w:val="8"/>
          <w:szCs w:val="32"/>
          <w:rtl/>
        </w:rPr>
        <w:tab/>
      </w:r>
      <w:r w:rsidRPr="005F3045">
        <w:rPr>
          <w:rFonts w:asciiTheme="minorHAnsi" w:hAnsiTheme="minorHAnsi" w:cstheme="minorHAnsi"/>
          <w:sz w:val="10"/>
          <w:szCs w:val="20"/>
          <w:rtl/>
        </w:rPr>
        <w:t>«</w:t>
      </w:r>
      <w:r w:rsidRPr="005F3045">
        <w:rPr>
          <w:rFonts w:asciiTheme="minorHAnsi" w:hAnsiTheme="minorHAnsi" w:cstheme="minorHAnsi"/>
          <w:sz w:val="10"/>
          <w:szCs w:val="36"/>
          <w:rtl/>
        </w:rPr>
        <w:t xml:space="preserve"> -  اِنّكَ لَعّلي خُلْقٍ عَظيم ! </w:t>
      </w:r>
    </w:p>
    <w:p w14:paraId="27A0F963"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2"/>
          <w:szCs w:val="48"/>
          <w:rtl/>
        </w:rPr>
      </w:pPr>
      <w:r w:rsidRPr="005F3045">
        <w:rPr>
          <w:rFonts w:asciiTheme="minorHAnsi" w:hAnsiTheme="minorHAnsi" w:cstheme="minorHAnsi"/>
          <w:sz w:val="10"/>
          <w:szCs w:val="36"/>
          <w:rtl/>
        </w:rPr>
        <w:tab/>
      </w:r>
      <w:r w:rsidRPr="005F3045">
        <w:rPr>
          <w:rFonts w:asciiTheme="minorHAnsi" w:hAnsiTheme="minorHAnsi" w:cstheme="minorHAnsi"/>
          <w:sz w:val="18"/>
          <w:szCs w:val="52"/>
          <w:rtl/>
        </w:rPr>
        <w:t xml:space="preserve">- </w:t>
      </w:r>
      <w:r w:rsidRPr="005F3045">
        <w:rPr>
          <w:rFonts w:asciiTheme="minorHAnsi" w:hAnsiTheme="minorHAnsi" w:cstheme="minorHAnsi"/>
          <w:sz w:val="14"/>
          <w:szCs w:val="32"/>
          <w:rtl/>
        </w:rPr>
        <w:t xml:space="preserve">تو هر آينه متخلق به خلق عظيم هستي </w:t>
      </w:r>
      <w:r w:rsidRPr="005F3045">
        <w:rPr>
          <w:rFonts w:asciiTheme="minorHAnsi" w:hAnsiTheme="minorHAnsi" w:cstheme="minorHAnsi"/>
          <w:sz w:val="14"/>
          <w:szCs w:val="40"/>
          <w:rtl/>
        </w:rPr>
        <w:t xml:space="preserve">! </w:t>
      </w:r>
      <w:r w:rsidRPr="005F3045">
        <w:rPr>
          <w:rFonts w:asciiTheme="minorHAnsi" w:hAnsiTheme="minorHAnsi" w:cstheme="minorHAnsi"/>
          <w:sz w:val="14"/>
          <w:szCs w:val="32"/>
          <w:rtl/>
        </w:rPr>
        <w:t>»</w:t>
      </w:r>
      <w:r w:rsidRPr="005F3045">
        <w:rPr>
          <w:rFonts w:asciiTheme="minorHAnsi" w:hAnsiTheme="minorHAnsi" w:cstheme="minorHAnsi"/>
          <w:sz w:val="14"/>
          <w:szCs w:val="40"/>
          <w:rtl/>
        </w:rPr>
        <w:t xml:space="preserve">  </w:t>
      </w:r>
      <w:r w:rsidRPr="005F3045">
        <w:rPr>
          <w:rFonts w:asciiTheme="minorHAnsi" w:hAnsiTheme="minorHAnsi" w:cstheme="minorHAnsi"/>
          <w:sz w:val="14"/>
          <w:szCs w:val="28"/>
          <w:rtl/>
        </w:rPr>
        <w:t>(قلم 4 )</w:t>
      </w:r>
    </w:p>
    <w:p w14:paraId="658C21E1"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0"/>
          <w:szCs w:val="36"/>
          <w:rtl/>
        </w:rPr>
      </w:pPr>
      <w:r w:rsidRPr="005F3045">
        <w:rPr>
          <w:rFonts w:asciiTheme="minorHAnsi" w:hAnsiTheme="minorHAnsi" w:cstheme="minorHAnsi"/>
          <w:sz w:val="10"/>
          <w:szCs w:val="36"/>
          <w:rtl/>
        </w:rPr>
        <w:tab/>
      </w:r>
      <w:r w:rsidRPr="005F3045">
        <w:rPr>
          <w:rFonts w:asciiTheme="minorHAnsi" w:hAnsiTheme="minorHAnsi" w:cstheme="minorHAnsi"/>
          <w:sz w:val="10"/>
          <w:szCs w:val="20"/>
          <w:rtl/>
        </w:rPr>
        <w:t>«</w:t>
      </w:r>
      <w:r w:rsidRPr="005F3045">
        <w:rPr>
          <w:rFonts w:asciiTheme="minorHAnsi" w:hAnsiTheme="minorHAnsi" w:cstheme="minorHAnsi"/>
          <w:sz w:val="10"/>
          <w:szCs w:val="36"/>
          <w:rtl/>
        </w:rPr>
        <w:t xml:space="preserve"> - وَمآ اَرسَلناكَ اِلاّ رَحمَةً لِلعالَمينَ !</w:t>
      </w:r>
    </w:p>
    <w:p w14:paraId="4BFCA98D"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32"/>
          <w:szCs w:val="32"/>
          <w:rtl/>
        </w:rPr>
      </w:pPr>
      <w:r w:rsidRPr="005F3045">
        <w:rPr>
          <w:rFonts w:asciiTheme="minorHAnsi" w:hAnsiTheme="minorHAnsi" w:cstheme="minorHAnsi"/>
          <w:sz w:val="32"/>
          <w:szCs w:val="32"/>
          <w:rtl/>
        </w:rPr>
        <w:t xml:space="preserve">- و من ترا نفرستادم مگر به منظور اينكه براي جهانيان رحمتي باشي !» </w:t>
      </w:r>
    </w:p>
    <w:p w14:paraId="370166E2" w14:textId="77777777" w:rsidR="005C571B" w:rsidRPr="005F3045" w:rsidRDefault="005C571B" w:rsidP="00A64C28">
      <w:pPr>
        <w:pStyle w:val="BodyText3"/>
        <w:widowControl w:val="0"/>
        <w:spacing w:before="0" w:after="120" w:line="276" w:lineRule="auto"/>
        <w:ind w:left="720"/>
        <w:jc w:val="right"/>
        <w:rPr>
          <w:rFonts w:asciiTheme="minorHAnsi" w:hAnsiTheme="minorHAnsi" w:cstheme="minorHAnsi"/>
          <w:sz w:val="32"/>
          <w:szCs w:val="32"/>
          <w:rtl/>
        </w:rPr>
      </w:pPr>
      <w:r w:rsidRPr="005F3045">
        <w:rPr>
          <w:rFonts w:asciiTheme="minorHAnsi" w:hAnsiTheme="minorHAnsi" w:cstheme="minorHAnsi"/>
          <w:sz w:val="32"/>
          <w:szCs w:val="32"/>
          <w:rtl/>
        </w:rPr>
        <w:t xml:space="preserve">  (انبياء 107)</w:t>
      </w:r>
    </w:p>
    <w:p w14:paraId="4BD4ABB7" w14:textId="77777777" w:rsidR="005C571B" w:rsidRPr="005F3045" w:rsidRDefault="005C571B" w:rsidP="00A64C28">
      <w:pPr>
        <w:pStyle w:val="FootnoteText"/>
        <w:widowControl w:val="0"/>
        <w:spacing w:before="0" w:after="120" w:line="276" w:lineRule="auto"/>
        <w:rPr>
          <w:rFonts w:asciiTheme="minorHAnsi" w:hAnsiTheme="minorHAnsi" w:cstheme="minorHAnsi"/>
          <w:sz w:val="22"/>
          <w:szCs w:val="22"/>
          <w:rtl/>
        </w:rPr>
      </w:pPr>
    </w:p>
    <w:p w14:paraId="38CC6D7D" w14:textId="77777777" w:rsidR="005C571B" w:rsidRPr="005F3045" w:rsidRDefault="005C571B" w:rsidP="00A64C28">
      <w:pPr>
        <w:widowControl w:val="0"/>
        <w:spacing w:before="0"/>
        <w:jc w:val="center"/>
        <w:rPr>
          <w:rFonts w:cstheme="minorHAnsi"/>
          <w:sz w:val="44"/>
          <w:szCs w:val="44"/>
          <w:rtl/>
        </w:rPr>
      </w:pPr>
    </w:p>
    <w:p w14:paraId="15911E5E" w14:textId="77777777" w:rsidR="005C571B" w:rsidRDefault="005C571B" w:rsidP="00A64C28">
      <w:pPr>
        <w:widowControl w:val="0"/>
        <w:spacing w:before="0"/>
        <w:jc w:val="center"/>
        <w:rPr>
          <w:rFonts w:cstheme="minorHAnsi"/>
          <w:sz w:val="44"/>
          <w:szCs w:val="44"/>
        </w:rPr>
      </w:pPr>
    </w:p>
    <w:p w14:paraId="7B46BA56" w14:textId="77777777" w:rsidR="005C571B" w:rsidRDefault="005C571B" w:rsidP="00A64C28">
      <w:pPr>
        <w:widowControl w:val="0"/>
        <w:spacing w:before="0"/>
        <w:jc w:val="center"/>
        <w:rPr>
          <w:rFonts w:cstheme="minorHAnsi"/>
          <w:sz w:val="44"/>
          <w:szCs w:val="44"/>
        </w:rPr>
      </w:pPr>
    </w:p>
    <w:p w14:paraId="63676C4D" w14:textId="77777777" w:rsidR="005C571B" w:rsidRDefault="005C571B" w:rsidP="00A64C28">
      <w:pPr>
        <w:widowControl w:val="0"/>
        <w:spacing w:before="0"/>
        <w:jc w:val="center"/>
        <w:rPr>
          <w:rFonts w:cstheme="minorHAnsi"/>
          <w:sz w:val="44"/>
          <w:szCs w:val="44"/>
        </w:rPr>
      </w:pPr>
    </w:p>
    <w:p w14:paraId="11B2B7F1" w14:textId="77777777" w:rsidR="005C571B" w:rsidRDefault="005C571B" w:rsidP="00A64C28">
      <w:pPr>
        <w:widowControl w:val="0"/>
        <w:spacing w:before="0"/>
        <w:jc w:val="center"/>
        <w:rPr>
          <w:rFonts w:cstheme="minorHAnsi"/>
          <w:sz w:val="44"/>
          <w:szCs w:val="44"/>
        </w:rPr>
      </w:pPr>
    </w:p>
    <w:p w14:paraId="10475698" w14:textId="77777777" w:rsidR="005C571B" w:rsidRDefault="005C571B" w:rsidP="00A64C28">
      <w:pPr>
        <w:widowControl w:val="0"/>
        <w:spacing w:before="0"/>
        <w:jc w:val="center"/>
        <w:rPr>
          <w:rFonts w:cstheme="minorHAnsi"/>
          <w:sz w:val="44"/>
          <w:szCs w:val="44"/>
        </w:rPr>
      </w:pPr>
    </w:p>
    <w:p w14:paraId="1BD1C7FB" w14:textId="77777777" w:rsidR="005C571B" w:rsidRDefault="005C571B" w:rsidP="00A64C28">
      <w:pPr>
        <w:widowControl w:val="0"/>
        <w:spacing w:before="0"/>
        <w:jc w:val="center"/>
        <w:rPr>
          <w:rFonts w:cstheme="minorHAnsi"/>
          <w:sz w:val="44"/>
          <w:szCs w:val="44"/>
        </w:rPr>
      </w:pPr>
    </w:p>
    <w:p w14:paraId="59F1BBF4" w14:textId="77777777" w:rsidR="005C571B" w:rsidRPr="0014280B" w:rsidRDefault="005C571B" w:rsidP="00A64C28">
      <w:pPr>
        <w:widowControl w:val="0"/>
        <w:spacing w:before="0"/>
        <w:jc w:val="center"/>
        <w:rPr>
          <w:rFonts w:cstheme="minorHAnsi"/>
          <w:sz w:val="2"/>
          <w:szCs w:val="2"/>
        </w:rPr>
      </w:pPr>
    </w:p>
    <w:p w14:paraId="29C45C54" w14:textId="77777777" w:rsidR="005C571B" w:rsidRPr="005F3045" w:rsidRDefault="005C571B" w:rsidP="00EA48E3">
      <w:pPr>
        <w:pStyle w:val="Heading1"/>
        <w:rPr>
          <w:rtl/>
        </w:rPr>
      </w:pPr>
      <w:bookmarkStart w:id="302" w:name="_Toc101394391"/>
      <w:r w:rsidRPr="005F3045">
        <w:rPr>
          <w:rtl/>
        </w:rPr>
        <w:t>فصل چهارم</w:t>
      </w:r>
      <w:bookmarkEnd w:id="302"/>
    </w:p>
    <w:p w14:paraId="6D16D070" w14:textId="77777777" w:rsidR="005C571B" w:rsidRPr="005F3045" w:rsidRDefault="005C571B" w:rsidP="00A64C28">
      <w:pPr>
        <w:widowControl w:val="0"/>
        <w:spacing w:before="0"/>
        <w:ind w:left="1440"/>
        <w:jc w:val="center"/>
        <w:rPr>
          <w:rFonts w:cstheme="minorHAnsi"/>
          <w:rtl/>
        </w:rPr>
      </w:pPr>
    </w:p>
    <w:p w14:paraId="1F47554C" w14:textId="564A2700" w:rsidR="005C571B" w:rsidRPr="0014280B" w:rsidRDefault="005C571B" w:rsidP="003E0249">
      <w:pPr>
        <w:pStyle w:val="Heading2"/>
        <w:rPr>
          <w:i/>
          <w:iCs/>
          <w:rtl/>
        </w:rPr>
      </w:pPr>
      <w:bookmarkStart w:id="303" w:name="_Toc101285510"/>
      <w:bookmarkStart w:id="304" w:name="_Toc101305960"/>
      <w:bookmarkStart w:id="305" w:name="_Toc101394392"/>
      <w:r w:rsidRPr="0014280B">
        <w:rPr>
          <w:rtl/>
        </w:rPr>
        <w:t>سنت های الهی در رسالت پیامبران</w:t>
      </w:r>
      <w:bookmarkEnd w:id="303"/>
      <w:bookmarkEnd w:id="304"/>
      <w:bookmarkEnd w:id="305"/>
    </w:p>
    <w:p w14:paraId="11FB8B55" w14:textId="77777777" w:rsidR="005C571B" w:rsidRPr="005F3045" w:rsidRDefault="005C571B" w:rsidP="00A64C28">
      <w:pPr>
        <w:widowControl w:val="0"/>
        <w:spacing w:before="0"/>
        <w:rPr>
          <w:rFonts w:cstheme="minorHAnsi"/>
          <w:sz w:val="8"/>
          <w:szCs w:val="18"/>
          <w:rtl/>
        </w:rPr>
      </w:pPr>
    </w:p>
    <w:p w14:paraId="7A1CFBF0" w14:textId="77777777" w:rsidR="005C571B" w:rsidRPr="005F3045" w:rsidRDefault="005C571B" w:rsidP="00A64C28">
      <w:pPr>
        <w:widowControl w:val="0"/>
        <w:spacing w:before="0"/>
        <w:rPr>
          <w:rFonts w:cstheme="minorHAnsi"/>
          <w:sz w:val="28"/>
          <w:szCs w:val="28"/>
          <w:u w:val="single"/>
          <w:rtl/>
        </w:rPr>
      </w:pPr>
      <w:r w:rsidRPr="005F3045">
        <w:rPr>
          <w:rFonts w:cstheme="minorHAnsi"/>
          <w:sz w:val="28"/>
          <w:szCs w:val="28"/>
          <w:u w:val="single"/>
          <w:rtl/>
        </w:rPr>
        <w:t xml:space="preserve">مستند : آيات و روايات مندرج در متن                               </w:t>
      </w:r>
      <w:r w:rsidRPr="005F3045">
        <w:rPr>
          <w:rFonts w:cstheme="minorHAnsi"/>
          <w:sz w:val="28"/>
          <w:szCs w:val="28"/>
          <w:u w:val="single"/>
        </w:rPr>
        <w:t xml:space="preserve">           </w:t>
      </w:r>
      <w:r w:rsidRPr="005F3045">
        <w:rPr>
          <w:rFonts w:cstheme="minorHAnsi"/>
          <w:sz w:val="28"/>
          <w:szCs w:val="28"/>
          <w:u w:val="single"/>
          <w:rtl/>
        </w:rPr>
        <w:t xml:space="preserve">  الميزان ج 3 ص 201</w:t>
      </w:r>
    </w:p>
    <w:p w14:paraId="44FA3201"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bookmarkStart w:id="306" w:name="_Toc101285511"/>
      <w:bookmarkStart w:id="307" w:name="_Toc101305961"/>
      <w:bookmarkStart w:id="308" w:name="_Toc101394393"/>
      <w:r w:rsidRPr="005F3045">
        <w:rPr>
          <w:rStyle w:val="Heading1Char"/>
          <w:rFonts w:asciiTheme="minorHAnsi" w:hAnsiTheme="minorHAnsi" w:cstheme="minorHAnsi"/>
          <w:rtl/>
        </w:rPr>
        <w:t>تعريف نبوت و رسالت</w:t>
      </w:r>
      <w:bookmarkEnd w:id="306"/>
      <w:bookmarkEnd w:id="307"/>
      <w:bookmarkEnd w:id="308"/>
      <w:r w:rsidRPr="005F3045">
        <w:rPr>
          <w:rFonts w:asciiTheme="minorHAnsi" w:hAnsiTheme="minorHAnsi" w:cstheme="minorHAnsi"/>
          <w:sz w:val="72"/>
          <w:szCs w:val="32"/>
          <w:rtl/>
        </w:rPr>
        <w:t xml:space="preserve">             </w:t>
      </w:r>
      <w:r w:rsidRPr="005F3045">
        <w:rPr>
          <w:rFonts w:asciiTheme="minorHAnsi" w:hAnsiTheme="minorHAnsi" w:cstheme="minorHAnsi"/>
          <w:sz w:val="28"/>
          <w:szCs w:val="28"/>
          <w:rtl/>
        </w:rPr>
        <w:t xml:space="preserve"> </w:t>
      </w:r>
      <w:r w:rsidRPr="005F3045">
        <w:rPr>
          <w:rFonts w:asciiTheme="minorHAnsi" w:hAnsiTheme="minorHAnsi" w:cstheme="minorHAnsi"/>
          <w:sz w:val="32"/>
          <w:szCs w:val="32"/>
          <w:rtl/>
        </w:rPr>
        <w:t>در قرآن شريف حقيقت نبوت ( يعني ارشاد مردم بـوسيلة وحي،) مكرر در مكرر ذكر شده است، و از مردان آن،  دو تعبير مختلف به عمل آمده است يا به عبارتي به دو قسم تقسيم شده اند:  نبيّ  و رسول</w:t>
      </w:r>
    </w:p>
    <w:p w14:paraId="4D5D281B"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در آيه زير مي فرمايد:</w:t>
      </w:r>
    </w:p>
    <w:p w14:paraId="09D86230"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 وُضِعَ الْكِتابُ و جِاْيءَ بِالنَّبيّينَ وَالشُّهَداءِ ! "  (زمر 69)</w:t>
      </w:r>
    </w:p>
    <w:p w14:paraId="4D3B7EC3"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و نيز مي فرمايد:</w:t>
      </w:r>
    </w:p>
    <w:p w14:paraId="7E7AE8EF"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 يَومَ يَجمَعُ اللهُ الرُّسُلَ فَيَقولُ ماذا اُجِبتُم ! "   ( مائده 109)</w:t>
      </w:r>
    </w:p>
    <w:p w14:paraId="4C4720D2"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0"/>
          <w:szCs w:val="10"/>
          <w:rtl/>
        </w:rPr>
      </w:pPr>
      <w:r w:rsidRPr="005F3045">
        <w:rPr>
          <w:rFonts w:asciiTheme="minorHAnsi" w:hAnsiTheme="minorHAnsi" w:cstheme="minorHAnsi"/>
          <w:sz w:val="32"/>
          <w:szCs w:val="32"/>
          <w:rtl/>
        </w:rPr>
        <w:tab/>
      </w:r>
    </w:p>
    <w:p w14:paraId="5FC2E5D7"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32"/>
          <w:rtl/>
        </w:rPr>
      </w:pPr>
      <w:r w:rsidRPr="005F3045">
        <w:rPr>
          <w:rFonts w:asciiTheme="minorHAnsi" w:hAnsiTheme="minorHAnsi" w:cstheme="minorHAnsi"/>
          <w:sz w:val="32"/>
          <w:szCs w:val="32"/>
          <w:rtl/>
        </w:rPr>
        <w:t>معناي " رسول" پيام بر است، و شرافت وساطت و سفارت ازطرف خدا به سوي مردم را دارد.</w:t>
      </w:r>
    </w:p>
    <w:p w14:paraId="52F842DE" w14:textId="77777777" w:rsidR="005C571B" w:rsidRPr="005F3045" w:rsidRDefault="005C571B" w:rsidP="00A64C28">
      <w:pPr>
        <w:pStyle w:val="FootnoteText"/>
        <w:widowControl w:val="0"/>
        <w:spacing w:before="0" w:after="120" w:line="276" w:lineRule="auto"/>
        <w:jc w:val="both"/>
        <w:rPr>
          <w:rFonts w:asciiTheme="minorHAnsi" w:hAnsiTheme="minorHAnsi" w:cstheme="minorHAnsi"/>
          <w:sz w:val="32"/>
          <w:szCs w:val="32"/>
          <w:rtl/>
          <w:lang w:bidi="fa-IR"/>
        </w:rPr>
      </w:pPr>
      <w:r w:rsidRPr="005F3045">
        <w:rPr>
          <w:rFonts w:asciiTheme="minorHAnsi" w:hAnsiTheme="minorHAnsi" w:cstheme="minorHAnsi"/>
          <w:sz w:val="32"/>
          <w:szCs w:val="32"/>
          <w:rtl/>
        </w:rPr>
        <w:tab/>
        <w:t>معناي " نبيّ " صاحب خبر است، و شرافت اطلاع از خدا و عالم غيب را دارد.</w:t>
      </w:r>
    </w:p>
    <w:p w14:paraId="192A2FB8" w14:textId="77777777" w:rsidR="005C571B" w:rsidRPr="005F3045" w:rsidRDefault="005C571B" w:rsidP="00A64C28">
      <w:pPr>
        <w:pStyle w:val="BodyText3"/>
        <w:widowControl w:val="0"/>
        <w:spacing w:before="0" w:after="120" w:line="276" w:lineRule="auto"/>
        <w:ind w:left="-23" w:firstLine="743"/>
        <w:jc w:val="both"/>
        <w:rPr>
          <w:rFonts w:asciiTheme="minorHAnsi" w:hAnsiTheme="minorHAnsi" w:cstheme="minorHAnsi"/>
          <w:sz w:val="32"/>
          <w:szCs w:val="32"/>
          <w:rtl/>
        </w:rPr>
      </w:pPr>
      <w:r w:rsidRPr="005F3045">
        <w:rPr>
          <w:rFonts w:asciiTheme="minorHAnsi" w:hAnsiTheme="minorHAnsi" w:cstheme="minorHAnsi"/>
          <w:sz w:val="32"/>
          <w:szCs w:val="32"/>
          <w:rtl/>
        </w:rPr>
        <w:t>" نبوت " مقام بيان معارف ديني براي مردم است تا دنيا و آخرت و معاش و معادشان بواسطة آنها اصلاح شود،  و به مقتضاي عنايت پروردگار به شاهراه سعادت رهنمون گردند.</w:t>
      </w:r>
    </w:p>
    <w:p w14:paraId="02755CFF" w14:textId="77777777" w:rsidR="005C571B" w:rsidRPr="005F3045" w:rsidRDefault="005C571B" w:rsidP="00A64C28">
      <w:pPr>
        <w:pStyle w:val="BodyText3"/>
        <w:widowControl w:val="0"/>
        <w:spacing w:before="0" w:after="120" w:line="276" w:lineRule="auto"/>
        <w:ind w:left="-23" w:firstLine="743"/>
        <w:jc w:val="both"/>
        <w:rPr>
          <w:rFonts w:asciiTheme="minorHAnsi" w:hAnsiTheme="minorHAnsi" w:cstheme="minorHAnsi"/>
          <w:sz w:val="32"/>
          <w:szCs w:val="32"/>
          <w:rtl/>
        </w:rPr>
      </w:pPr>
      <w:r w:rsidRPr="005F3045">
        <w:rPr>
          <w:rFonts w:asciiTheme="minorHAnsi" w:hAnsiTheme="minorHAnsi" w:cstheme="minorHAnsi"/>
          <w:sz w:val="32"/>
          <w:szCs w:val="32"/>
          <w:rtl/>
        </w:rPr>
        <w:lastRenderedPageBreak/>
        <w:t xml:space="preserve">" رسالت" يك سفارت مخصوصي است كه بواسطة آن حجت بر مردم تمام مي شود، و از آن پس كارشان يكسره مي گردد، يا سعادت دنيا و آخرت، يا عذاب دو جهان. </w:t>
      </w:r>
    </w:p>
    <w:p w14:paraId="6B7D4A1F" w14:textId="77777777" w:rsidR="005C571B" w:rsidRPr="005F3045" w:rsidRDefault="005C571B" w:rsidP="00A64C28">
      <w:pPr>
        <w:pStyle w:val="BodyText3"/>
        <w:widowControl w:val="0"/>
        <w:spacing w:before="0" w:after="120" w:line="276" w:lineRule="auto"/>
        <w:ind w:left="-23" w:firstLine="743"/>
        <w:jc w:val="both"/>
        <w:rPr>
          <w:rFonts w:asciiTheme="minorHAnsi" w:hAnsiTheme="minorHAnsi" w:cstheme="minorHAnsi"/>
          <w:sz w:val="32"/>
          <w:szCs w:val="32"/>
          <w:rtl/>
        </w:rPr>
      </w:pPr>
      <w:r w:rsidRPr="005F3045">
        <w:rPr>
          <w:rFonts w:asciiTheme="minorHAnsi" w:hAnsiTheme="minorHAnsi" w:cstheme="minorHAnsi"/>
          <w:sz w:val="32"/>
          <w:szCs w:val="32"/>
          <w:rtl/>
        </w:rPr>
        <w:t xml:space="preserve"> يعني " رسول " فرستادة مخصوصي است كه براي اصلاح همه جانبة كار مردم مبعوث مي شود بطوري كه اگر او را تكذيب كردند و پيام هايش را نپذيرفتند مورد عقوبت پروردگار واقع مي شوند.</w:t>
      </w:r>
    </w:p>
    <w:p w14:paraId="40917CE7"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در آية زير مي فرمايد:</w:t>
      </w:r>
    </w:p>
    <w:p w14:paraId="28717B38"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 و عذاب كننده نبوديم تا رسولي را برانگيزيم ! »</w:t>
      </w:r>
    </w:p>
    <w:p w14:paraId="2490C9E5"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در روايات اسلامي در كتاب كافي از حضرت امام باقر عليه السلام روايت شده كه فرمود:</w:t>
      </w:r>
    </w:p>
    <w:p w14:paraId="619E12A8"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28"/>
          <w:szCs w:val="28"/>
          <w:rtl/>
        </w:rPr>
      </w:pPr>
      <w:r w:rsidRPr="005F3045">
        <w:rPr>
          <w:rFonts w:asciiTheme="minorHAnsi" w:hAnsiTheme="minorHAnsi" w:cstheme="minorHAnsi"/>
          <w:sz w:val="28"/>
          <w:szCs w:val="28"/>
          <w:rtl/>
        </w:rPr>
        <w:t>« نبي كسي است كه خواب مي بيند و صدا مي شنود،  ولي ملـك را  مشـــاهده نمي كند، و رسول كسي است كه صدا را مي شنود، خواب  مي بيند، و ملك را مشاهده مي كند.»</w:t>
      </w:r>
    </w:p>
    <w:p w14:paraId="083EA747"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32"/>
          <w:szCs w:val="32"/>
          <w:rtl/>
        </w:rPr>
      </w:pPr>
      <w:r w:rsidRPr="005F3045">
        <w:rPr>
          <w:rFonts w:asciiTheme="minorHAnsi" w:hAnsiTheme="minorHAnsi" w:cstheme="minorHAnsi"/>
          <w:sz w:val="32"/>
          <w:szCs w:val="32"/>
          <w:rtl/>
        </w:rPr>
        <w:t>روايات ديگري نيز به همين مضمون وارد شده است:</w:t>
      </w:r>
    </w:p>
    <w:p w14:paraId="66A40603" w14:textId="77777777" w:rsidR="005C571B" w:rsidRPr="005F3045" w:rsidRDefault="005C571B" w:rsidP="00A64C28">
      <w:pPr>
        <w:pStyle w:val="BodyText3"/>
        <w:widowControl w:val="0"/>
        <w:spacing w:before="0" w:after="120" w:line="276" w:lineRule="auto"/>
        <w:ind w:left="-23" w:firstLine="743"/>
        <w:jc w:val="both"/>
        <w:rPr>
          <w:rFonts w:asciiTheme="minorHAnsi" w:hAnsiTheme="minorHAnsi" w:cstheme="minorHAnsi"/>
          <w:sz w:val="32"/>
          <w:szCs w:val="32"/>
          <w:rtl/>
        </w:rPr>
      </w:pPr>
      <w:r w:rsidRPr="005F3045">
        <w:rPr>
          <w:rFonts w:asciiTheme="minorHAnsi" w:hAnsiTheme="minorHAnsi" w:cstheme="minorHAnsi"/>
          <w:sz w:val="32"/>
          <w:szCs w:val="32"/>
          <w:rtl/>
        </w:rPr>
        <w:t>منظور اين نيست كه رسول كسي است كه ملك وحي به سوي او فرستاده شده است، بلكه منظور اين است كه نبوت و رسالت دو مقام الهي هستند.  علامت نبوت خواب ديدن و علامت رسالت مشاهدة ملك وحي است.</w:t>
      </w:r>
    </w:p>
    <w:p w14:paraId="3D879C46" w14:textId="77777777" w:rsidR="005C571B" w:rsidRPr="005F3045" w:rsidRDefault="005C571B" w:rsidP="00A64C28">
      <w:pPr>
        <w:pStyle w:val="BodyText3"/>
        <w:widowControl w:val="0"/>
        <w:spacing w:before="0" w:after="120" w:line="276" w:lineRule="auto"/>
        <w:ind w:left="-23" w:firstLine="743"/>
        <w:jc w:val="both"/>
        <w:rPr>
          <w:rFonts w:asciiTheme="minorHAnsi" w:hAnsiTheme="minorHAnsi" w:cstheme="minorHAnsi"/>
          <w:sz w:val="32"/>
          <w:szCs w:val="32"/>
          <w:rtl/>
        </w:rPr>
      </w:pPr>
      <w:r w:rsidRPr="005F3045">
        <w:rPr>
          <w:rFonts w:asciiTheme="minorHAnsi" w:hAnsiTheme="minorHAnsi" w:cstheme="minorHAnsi"/>
          <w:sz w:val="32"/>
          <w:szCs w:val="32"/>
          <w:rtl/>
        </w:rPr>
        <w:t>برخي از پيغمبران داراي هردو مقام بوده اند و لذا هر دو علامت در ايشان موجود بوده است. بنابراين، نبي و رسول از حيث مصداق اعم و اخص است، نه از حيث مفهوم.</w:t>
      </w:r>
    </w:p>
    <w:p w14:paraId="1682F496" w14:textId="77777777" w:rsidR="005C571B" w:rsidRPr="005F3045" w:rsidRDefault="005C571B" w:rsidP="00A64C28">
      <w:pPr>
        <w:pStyle w:val="BodyText3"/>
        <w:widowControl w:val="0"/>
        <w:spacing w:before="0" w:after="120" w:line="276" w:lineRule="auto"/>
        <w:ind w:left="-23" w:firstLine="743"/>
        <w:jc w:val="both"/>
        <w:rPr>
          <w:rFonts w:asciiTheme="minorHAnsi" w:hAnsiTheme="minorHAnsi" w:cstheme="minorHAnsi"/>
          <w:sz w:val="32"/>
          <w:szCs w:val="32"/>
          <w:rtl/>
        </w:rPr>
      </w:pPr>
      <w:r w:rsidRPr="005F3045">
        <w:rPr>
          <w:rFonts w:asciiTheme="minorHAnsi" w:hAnsiTheme="minorHAnsi" w:cstheme="minorHAnsi"/>
          <w:sz w:val="32"/>
          <w:szCs w:val="32"/>
          <w:rtl/>
        </w:rPr>
        <w:t>نبوت از لحاظ افراد اعم از رسالت است،  بنابراين كسي كه خاتم الانبـياء شد، چون رسولان هم دسته اي از ايشان هستند خاتم رسولان هم خواهد بود.</w:t>
      </w:r>
    </w:p>
    <w:p w14:paraId="38EDD916"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32"/>
          <w:rtl/>
        </w:rPr>
      </w:pPr>
      <w:r w:rsidRPr="005F3045">
        <w:rPr>
          <w:rFonts w:asciiTheme="minorHAnsi" w:hAnsiTheme="minorHAnsi" w:cstheme="minorHAnsi"/>
          <w:sz w:val="32"/>
          <w:szCs w:val="32"/>
          <w:rtl/>
        </w:rPr>
        <w:t>و ايشان به رحمن كفر مي ورزند،</w:t>
      </w:r>
    </w:p>
    <w:p w14:paraId="17ADFC7B"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32"/>
          <w:rtl/>
        </w:rPr>
      </w:pPr>
      <w:r w:rsidRPr="005F3045">
        <w:rPr>
          <w:rFonts w:asciiTheme="minorHAnsi" w:hAnsiTheme="minorHAnsi" w:cstheme="minorHAnsi"/>
          <w:sz w:val="32"/>
          <w:szCs w:val="32"/>
          <w:rtl/>
        </w:rPr>
        <w:t>بگو !  پروردگار من اوست كه خدائي جز او نيست !</w:t>
      </w:r>
    </w:p>
    <w:p w14:paraId="08BBCC36"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32"/>
          <w:rtl/>
        </w:rPr>
      </w:pPr>
      <w:r w:rsidRPr="005F3045">
        <w:rPr>
          <w:rFonts w:asciiTheme="minorHAnsi" w:hAnsiTheme="minorHAnsi" w:cstheme="minorHAnsi"/>
          <w:sz w:val="32"/>
          <w:szCs w:val="32"/>
          <w:rtl/>
        </w:rPr>
        <w:t>من به او توكل مي كنم،</w:t>
      </w:r>
    </w:p>
    <w:p w14:paraId="2795D8B5"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32"/>
          <w:rtl/>
        </w:rPr>
      </w:pPr>
      <w:r w:rsidRPr="005F3045">
        <w:rPr>
          <w:rFonts w:asciiTheme="minorHAnsi" w:hAnsiTheme="minorHAnsi" w:cstheme="minorHAnsi"/>
          <w:sz w:val="32"/>
          <w:szCs w:val="32"/>
          <w:rtl/>
        </w:rPr>
        <w:t>و رجوع من به سوي اوست ! »</w:t>
      </w:r>
    </w:p>
    <w:p w14:paraId="3AA76E39"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32"/>
          <w:rtl/>
        </w:rPr>
      </w:pPr>
      <w:r w:rsidRPr="005F3045">
        <w:rPr>
          <w:rFonts w:asciiTheme="minorHAnsi" w:hAnsiTheme="minorHAnsi" w:cstheme="minorHAnsi"/>
          <w:sz w:val="32"/>
          <w:szCs w:val="32"/>
          <w:rtl/>
        </w:rPr>
        <w:t xml:space="preserve">آغاز اين آيه اشاره است به سنت جاري از دعوت امم به دين توحيد، و اينكه گمراه كردن هركه را بخواهد، و هدايت هركه را بخواهد، خود بر طبق نظامي است كه در رجوع به </w:t>
      </w:r>
      <w:r w:rsidRPr="005F3045">
        <w:rPr>
          <w:rFonts w:asciiTheme="minorHAnsi" w:hAnsiTheme="minorHAnsi" w:cstheme="minorHAnsi"/>
          <w:sz w:val="32"/>
          <w:szCs w:val="32"/>
          <w:rtl/>
        </w:rPr>
        <w:lastRenderedPageBreak/>
        <w:t>خدا و ايمان به او و اطمينان قلب به ياد او، و عدم رجوع به او،  جريان دارد.</w:t>
      </w:r>
    </w:p>
    <w:p w14:paraId="443C4BB6"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مي فرمايد:  تو را در امتي فرستاديم كه قبل از ايشان امتهاي ديگري بودند و گذشتند،  و اين ارسال، نظير همان ارسال و بر طبق سنتي است كه همواره در عالم جريان داشته است،  و ارسال تو نيز بدين منظور بوده است كه بر امتت تلاوت كني آنچه را كه به سويت وحي مي كنيم، و ايشان را كه به"رحمن" كفر مي ورزند به مضامين اين كتاب تبليغ نمائي !</w:t>
      </w:r>
    </w:p>
    <w:p w14:paraId="58315823"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ذكر اسم "رحـمـن" بدان جهت بود كه اشاره كند به اينكه نپذيرفتن وحي اي كه رسول الله «ص» بر ايشان مي خواند كه همان قرآن باشد،  و اعتنا نكردنشان به امر آن، و اعتراضشان به اين كه چرا آيتي و معجزه اي از ناحية پروردگارش بر او نازل نشده است، در حقيقت كفران " رحمت عمومي الهي" است،  رحمتي كه اگر آن را بپذيرند و بدان عمل كنــند متضمن سعادت دنيـــا و آخرت آنان است.</w:t>
      </w:r>
    </w:p>
    <w:p w14:paraId="780F1A71"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 xml:space="preserve">در عبارت آخر آيه به رسول گرامي خود </w:t>
      </w:r>
      <w:r w:rsidRPr="005F3045">
        <w:rPr>
          <w:rFonts w:asciiTheme="minorHAnsi" w:hAnsiTheme="minorHAnsi" w:cstheme="minorHAnsi"/>
          <w:sz w:val="24"/>
          <w:szCs w:val="24"/>
          <w:rtl/>
        </w:rPr>
        <w:t xml:space="preserve">صلوات الله عليه وآله و سلم </w:t>
      </w:r>
      <w:r w:rsidRPr="005F3045">
        <w:rPr>
          <w:rFonts w:asciiTheme="minorHAnsi" w:hAnsiTheme="minorHAnsi" w:cstheme="minorHAnsi"/>
          <w:sz w:val="32"/>
          <w:szCs w:val="32"/>
          <w:rtl/>
        </w:rPr>
        <w:t>دستور مي دهد به اينكه مسئله توحيد را به صراحت به ايشان گوشزد نمايد و بگويد:  او تنها پروردگار من است بدون اينكه شريكي با او باشد، ( برخلاف آنچه شما پنداشته ايد!) و تنها او براي من ربوبيت دارد،  من نيز تنها او را قائم به جميع امور خود مي دانم،  و حوايجم را تنها به درگاه او عرضه مي دارم -  او وكيل من است، و من به سوي او باز مي گردم !</w:t>
      </w:r>
    </w:p>
    <w:p w14:paraId="7676582F"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p>
    <w:p w14:paraId="3521FC16" w14:textId="77777777" w:rsidR="005C571B" w:rsidRPr="005F3045" w:rsidRDefault="005C571B" w:rsidP="00A64C28">
      <w:pPr>
        <w:pStyle w:val="FootnoteText"/>
        <w:widowControl w:val="0"/>
        <w:spacing w:before="0" w:after="120" w:line="276" w:lineRule="auto"/>
        <w:rPr>
          <w:rFonts w:asciiTheme="minorHAnsi" w:hAnsiTheme="minorHAnsi" w:cstheme="minorHAnsi"/>
          <w:sz w:val="22"/>
          <w:szCs w:val="22"/>
          <w:rtl/>
          <w:lang w:bidi="fa-IR"/>
        </w:rPr>
      </w:pPr>
    </w:p>
    <w:p w14:paraId="73D098F4" w14:textId="77777777" w:rsidR="005C571B" w:rsidRPr="005F3045" w:rsidRDefault="005C571B" w:rsidP="00A64C28">
      <w:pPr>
        <w:widowControl w:val="0"/>
        <w:spacing w:before="0"/>
        <w:rPr>
          <w:rFonts w:cstheme="minorHAnsi"/>
          <w:sz w:val="28"/>
          <w:szCs w:val="28"/>
          <w:u w:val="single"/>
          <w:rtl/>
        </w:rPr>
      </w:pPr>
      <w:r w:rsidRPr="005F3045">
        <w:rPr>
          <w:rFonts w:cstheme="minorHAnsi"/>
          <w:sz w:val="28"/>
          <w:szCs w:val="28"/>
          <w:u w:val="single"/>
          <w:rtl/>
        </w:rPr>
        <w:t>مستند : آية 7 سورة رعد</w:t>
      </w:r>
      <w:r w:rsidRPr="005F3045">
        <w:rPr>
          <w:rFonts w:cstheme="minorHAnsi"/>
          <w:sz w:val="28"/>
          <w:szCs w:val="28"/>
          <w:u w:val="single"/>
        </w:rPr>
        <w:t xml:space="preserve">  </w:t>
      </w:r>
      <w:r w:rsidRPr="005F3045">
        <w:rPr>
          <w:rFonts w:cstheme="minorHAnsi"/>
          <w:sz w:val="28"/>
          <w:szCs w:val="28"/>
          <w:u w:val="single"/>
          <w:rtl/>
        </w:rPr>
        <w:t xml:space="preserve">  </w:t>
      </w:r>
      <w:r w:rsidRPr="005F3045">
        <w:rPr>
          <w:rFonts w:cstheme="minorHAnsi"/>
          <w:sz w:val="28"/>
          <w:szCs w:val="28"/>
          <w:u w:val="single"/>
        </w:rPr>
        <w:t xml:space="preserve"> </w:t>
      </w:r>
      <w:r w:rsidRPr="005F3045">
        <w:rPr>
          <w:rFonts w:cstheme="minorHAnsi"/>
          <w:sz w:val="28"/>
          <w:szCs w:val="28"/>
          <w:u w:val="single"/>
          <w:rtl/>
        </w:rPr>
        <w:t xml:space="preserve">"   ...  وَ لِكُلِّ قَوْمٍ هادٍ </w:t>
      </w:r>
      <w:r w:rsidRPr="005F3045">
        <w:rPr>
          <w:rFonts w:cstheme="minorHAnsi"/>
          <w:sz w:val="28"/>
          <w:szCs w:val="28"/>
          <w:u w:val="single"/>
        </w:rPr>
        <w:t>…</w:t>
      </w:r>
      <w:r w:rsidRPr="005F3045">
        <w:rPr>
          <w:rFonts w:cstheme="minorHAnsi"/>
          <w:sz w:val="28"/>
          <w:szCs w:val="28"/>
          <w:u w:val="single"/>
          <w:rtl/>
        </w:rPr>
        <w:t xml:space="preserve">!  "                    الميزان ج22 ص190 </w:t>
      </w:r>
    </w:p>
    <w:p w14:paraId="2488B4FD"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bookmarkStart w:id="309" w:name="_Toc101285512"/>
      <w:bookmarkStart w:id="310" w:name="_Toc101305962"/>
      <w:bookmarkStart w:id="311" w:name="_Toc101394394"/>
      <w:r w:rsidRPr="005F3045">
        <w:rPr>
          <w:rStyle w:val="Heading1Char"/>
          <w:rFonts w:asciiTheme="minorHAnsi" w:hAnsiTheme="minorHAnsi" w:cstheme="minorHAnsi"/>
          <w:rtl/>
        </w:rPr>
        <w:t>هرقومي را هدايت كننده اي هست !</w:t>
      </w:r>
      <w:bookmarkEnd w:id="309"/>
      <w:bookmarkEnd w:id="310"/>
      <w:bookmarkEnd w:id="311"/>
      <w:r w:rsidRPr="005F3045">
        <w:rPr>
          <w:rFonts w:asciiTheme="minorHAnsi" w:hAnsiTheme="minorHAnsi" w:cstheme="minorHAnsi"/>
          <w:sz w:val="32"/>
          <w:szCs w:val="32"/>
          <w:rtl/>
        </w:rPr>
        <w:t xml:space="preserve">                 از اين آية شريفه بر مي آيد كه زمين هيچ وقت از يك هادي كه مردم را به سوي حق هدايت كند، خـالي نمي شود، يا بايد پيغمبري باشد و يا هادي ديگري كه به امر خدا هدايت كند.</w:t>
      </w:r>
    </w:p>
    <w:p w14:paraId="2B941A90"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  كساني كه كافر شدند گويند:</w:t>
      </w:r>
    </w:p>
    <w:p w14:paraId="6BCBD92E"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چرا از پروردگارش آيتي به او نازل نمي شود؟</w:t>
      </w:r>
    </w:p>
    <w:p w14:paraId="0657B5DF" w14:textId="77777777" w:rsidR="005C571B" w:rsidRPr="005F3045" w:rsidRDefault="005C571B" w:rsidP="00A64C28">
      <w:pPr>
        <w:pStyle w:val="BodyText3"/>
        <w:widowControl w:val="0"/>
        <w:spacing w:before="0" w:after="120" w:line="276" w:lineRule="auto"/>
        <w:ind w:right="1080" w:firstLine="720"/>
        <w:jc w:val="both"/>
        <w:rPr>
          <w:rFonts w:asciiTheme="minorHAnsi" w:hAnsiTheme="minorHAnsi" w:cstheme="minorHAnsi"/>
          <w:sz w:val="32"/>
          <w:szCs w:val="32"/>
          <w:rtl/>
        </w:rPr>
      </w:pPr>
      <w:r w:rsidRPr="005F3045">
        <w:rPr>
          <w:rFonts w:asciiTheme="minorHAnsi" w:hAnsiTheme="minorHAnsi" w:cstheme="minorHAnsi"/>
          <w:sz w:val="32"/>
          <w:szCs w:val="32"/>
          <w:rtl/>
        </w:rPr>
        <w:t>تو فقط بيم رساني !</w:t>
      </w:r>
    </w:p>
    <w:p w14:paraId="6DE8DEBC" w14:textId="77777777" w:rsidR="005C571B" w:rsidRPr="005F3045" w:rsidRDefault="005C571B" w:rsidP="00A64C28">
      <w:pPr>
        <w:pStyle w:val="BodyText3"/>
        <w:widowControl w:val="0"/>
        <w:spacing w:before="0" w:after="120" w:line="276" w:lineRule="auto"/>
        <w:ind w:right="1080" w:firstLine="720"/>
        <w:jc w:val="both"/>
        <w:rPr>
          <w:rFonts w:asciiTheme="minorHAnsi" w:hAnsiTheme="minorHAnsi" w:cstheme="minorHAnsi"/>
          <w:sz w:val="32"/>
          <w:szCs w:val="32"/>
          <w:rtl/>
        </w:rPr>
      </w:pPr>
      <w:r w:rsidRPr="005F3045">
        <w:rPr>
          <w:rFonts w:asciiTheme="minorHAnsi" w:hAnsiTheme="minorHAnsi" w:cstheme="minorHAnsi"/>
          <w:sz w:val="32"/>
          <w:szCs w:val="32"/>
          <w:rtl/>
        </w:rPr>
        <w:t>و هر گروهي را هدايت كننده اي هست ! " (7 / رعد)</w:t>
      </w:r>
    </w:p>
    <w:p w14:paraId="19B5D161"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14"/>
          <w:szCs w:val="14"/>
          <w:rtl/>
        </w:rPr>
      </w:pPr>
    </w:p>
    <w:p w14:paraId="6F2E2C1C"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32"/>
          <w:szCs w:val="32"/>
          <w:rtl/>
        </w:rPr>
      </w:pPr>
      <w:r w:rsidRPr="005F3045">
        <w:rPr>
          <w:rFonts w:asciiTheme="minorHAnsi" w:hAnsiTheme="minorHAnsi" w:cstheme="minorHAnsi"/>
          <w:sz w:val="32"/>
          <w:szCs w:val="32"/>
          <w:rtl/>
        </w:rPr>
        <w:lastRenderedPageBreak/>
        <w:t>خداوند به رسول گرامي خود مي فرمايد:</w:t>
      </w:r>
    </w:p>
    <w:p w14:paraId="595F1F03" w14:textId="77777777" w:rsidR="005C571B" w:rsidRPr="005F3045" w:rsidRDefault="005C571B" w:rsidP="00A64C28">
      <w:pPr>
        <w:pStyle w:val="BodyText3"/>
        <w:widowControl w:val="0"/>
        <w:spacing w:before="0" w:after="120" w:line="276" w:lineRule="auto"/>
        <w:ind w:left="67" w:firstLine="653"/>
        <w:jc w:val="both"/>
        <w:rPr>
          <w:rFonts w:asciiTheme="minorHAnsi" w:hAnsiTheme="minorHAnsi" w:cstheme="minorHAnsi"/>
          <w:sz w:val="32"/>
          <w:szCs w:val="32"/>
          <w:rtl/>
        </w:rPr>
      </w:pPr>
      <w:r w:rsidRPr="005F3045">
        <w:rPr>
          <w:rFonts w:asciiTheme="minorHAnsi" w:hAnsiTheme="minorHAnsi" w:cstheme="minorHAnsi"/>
          <w:sz w:val="32"/>
          <w:szCs w:val="32"/>
          <w:rtl/>
        </w:rPr>
        <w:t>-  كافران با اين كه قرآن كه بزرگترين و بهترين معجزات است و در اختيار ايشان است، از تو معجزه اي بر طبق دلخواه خود مي خواهند،  تو دربارة معجزه هيچكاره اي،  تو تنها هدايت كننده اي هستي كه ايشان را از راه انذار هدايت مي كني !</w:t>
      </w:r>
    </w:p>
    <w:p w14:paraId="3135A536" w14:textId="77777777" w:rsidR="005C571B" w:rsidRPr="005F3045" w:rsidRDefault="005C571B" w:rsidP="00A64C28">
      <w:pPr>
        <w:pStyle w:val="BodyText3"/>
        <w:widowControl w:val="0"/>
        <w:spacing w:before="0" w:after="120" w:line="276" w:lineRule="auto"/>
        <w:ind w:left="67" w:firstLine="653"/>
        <w:jc w:val="both"/>
        <w:rPr>
          <w:rFonts w:asciiTheme="minorHAnsi" w:hAnsiTheme="minorHAnsi" w:cstheme="minorHAnsi"/>
          <w:sz w:val="32"/>
          <w:szCs w:val="32"/>
          <w:rtl/>
        </w:rPr>
      </w:pPr>
      <w:r w:rsidRPr="005F3045">
        <w:rPr>
          <w:rFonts w:asciiTheme="minorHAnsi" w:hAnsiTheme="minorHAnsi" w:cstheme="minorHAnsi"/>
          <w:sz w:val="32"/>
          <w:szCs w:val="32"/>
          <w:rtl/>
        </w:rPr>
        <w:t>چون سنت خدا در بندگانش بر اين جريان يافته كه در هر مردمي يك نفر هادي و راهنما مبعوث كند تا ايشان را هدايت نمايد.</w:t>
      </w:r>
    </w:p>
    <w:p w14:paraId="720FCA67" w14:textId="77777777" w:rsidR="005C571B" w:rsidRPr="005F3045" w:rsidRDefault="005C571B" w:rsidP="00A64C28">
      <w:pPr>
        <w:pStyle w:val="BodyText3"/>
        <w:widowControl w:val="0"/>
        <w:spacing w:before="0" w:after="120" w:line="276" w:lineRule="auto"/>
        <w:ind w:left="67" w:firstLine="653"/>
        <w:jc w:val="both"/>
        <w:rPr>
          <w:rFonts w:asciiTheme="minorHAnsi" w:hAnsiTheme="minorHAnsi" w:cstheme="minorHAnsi"/>
          <w:sz w:val="12"/>
          <w:szCs w:val="12"/>
          <w:rtl/>
        </w:rPr>
      </w:pPr>
    </w:p>
    <w:p w14:paraId="62D4BDB0" w14:textId="77777777" w:rsidR="005C571B" w:rsidRPr="005F3045" w:rsidRDefault="005C571B" w:rsidP="00A64C28">
      <w:pPr>
        <w:pStyle w:val="BodyText3"/>
        <w:widowControl w:val="0"/>
        <w:spacing w:before="0" w:after="120" w:line="276" w:lineRule="auto"/>
        <w:ind w:left="67" w:firstLine="653"/>
        <w:jc w:val="both"/>
        <w:rPr>
          <w:rFonts w:asciiTheme="minorHAnsi" w:hAnsiTheme="minorHAnsi" w:cstheme="minorHAnsi"/>
          <w:sz w:val="32"/>
          <w:szCs w:val="32"/>
          <w:rtl/>
        </w:rPr>
      </w:pPr>
      <w:r w:rsidRPr="005F3045">
        <w:rPr>
          <w:rFonts w:asciiTheme="minorHAnsi" w:hAnsiTheme="minorHAnsi" w:cstheme="minorHAnsi"/>
          <w:sz w:val="32"/>
          <w:szCs w:val="32"/>
          <w:rtl/>
        </w:rPr>
        <w:t>در روايات اسلامي،  در كافي از ابي بصير روايت كند كه گفت:</w:t>
      </w:r>
    </w:p>
    <w:p w14:paraId="167DF4E9" w14:textId="77777777" w:rsidR="005C571B" w:rsidRPr="005F3045" w:rsidRDefault="005C571B" w:rsidP="00A64C28">
      <w:pPr>
        <w:pStyle w:val="BodyText3"/>
        <w:widowControl w:val="0"/>
        <w:spacing w:before="0" w:after="120" w:line="276" w:lineRule="auto"/>
        <w:ind w:left="67" w:firstLine="653"/>
        <w:jc w:val="both"/>
        <w:rPr>
          <w:rFonts w:asciiTheme="minorHAnsi" w:hAnsiTheme="minorHAnsi" w:cstheme="minorHAnsi"/>
          <w:sz w:val="32"/>
          <w:szCs w:val="32"/>
          <w:rtl/>
        </w:rPr>
      </w:pPr>
      <w:r w:rsidRPr="005F3045">
        <w:rPr>
          <w:rFonts w:asciiTheme="minorHAnsi" w:hAnsiTheme="minorHAnsi" w:cstheme="minorHAnsi"/>
          <w:sz w:val="32"/>
          <w:szCs w:val="32"/>
          <w:rtl/>
        </w:rPr>
        <w:t>« به امام صادق عليه السلام عرض كردم : معناي اين آيه چيست؟</w:t>
      </w:r>
    </w:p>
    <w:p w14:paraId="79295EAA" w14:textId="77777777" w:rsidR="005C571B" w:rsidRPr="005F3045" w:rsidRDefault="005C571B" w:rsidP="00A64C28">
      <w:pPr>
        <w:pStyle w:val="BodyText3"/>
        <w:widowControl w:val="0"/>
        <w:spacing w:before="0" w:after="120" w:line="276" w:lineRule="auto"/>
        <w:ind w:left="720" w:right="1080"/>
        <w:jc w:val="both"/>
        <w:rPr>
          <w:rFonts w:asciiTheme="minorHAnsi" w:hAnsiTheme="minorHAnsi" w:cstheme="minorHAnsi"/>
          <w:sz w:val="32"/>
          <w:szCs w:val="32"/>
          <w:rtl/>
        </w:rPr>
      </w:pPr>
      <w:r w:rsidRPr="005F3045">
        <w:rPr>
          <w:rFonts w:asciiTheme="minorHAnsi" w:hAnsiTheme="minorHAnsi" w:cstheme="minorHAnsi"/>
          <w:sz w:val="36"/>
          <w:szCs w:val="32"/>
          <w:rtl/>
        </w:rPr>
        <w:t>اِنَّما اَنْتَ مُنذِرٌ و لِكُلِّ قَومٍ هادٍ</w:t>
      </w:r>
      <w:r w:rsidRPr="005F3045">
        <w:rPr>
          <w:rFonts w:asciiTheme="minorHAnsi" w:hAnsiTheme="minorHAnsi" w:cstheme="minorHAnsi"/>
          <w:sz w:val="28"/>
          <w:szCs w:val="32"/>
          <w:rtl/>
        </w:rPr>
        <w:t xml:space="preserve"> </w:t>
      </w:r>
      <w:r w:rsidRPr="005F3045">
        <w:rPr>
          <w:rFonts w:asciiTheme="minorHAnsi" w:hAnsiTheme="minorHAnsi" w:cstheme="minorHAnsi"/>
          <w:sz w:val="24"/>
          <w:szCs w:val="28"/>
          <w:rtl/>
        </w:rPr>
        <w:t>!</w:t>
      </w:r>
    </w:p>
    <w:p w14:paraId="43219FA9"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فرمود:</w:t>
      </w:r>
      <w:r w:rsidRPr="005F3045">
        <w:rPr>
          <w:rFonts w:asciiTheme="minorHAnsi" w:hAnsiTheme="minorHAnsi" w:cstheme="minorHAnsi"/>
          <w:sz w:val="32"/>
          <w:szCs w:val="32"/>
          <w:rtl/>
        </w:rPr>
        <w:tab/>
        <w:t>-  رسول خدا در تفسير آن فرموده :  من منذرم و علي هادي است!</w:t>
      </w:r>
    </w:p>
    <w:p w14:paraId="7BF6F2A1"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32"/>
          <w:rtl/>
        </w:rPr>
      </w:pPr>
      <w:r w:rsidRPr="005F3045">
        <w:rPr>
          <w:rFonts w:asciiTheme="minorHAnsi" w:hAnsiTheme="minorHAnsi" w:cstheme="minorHAnsi"/>
          <w:sz w:val="32"/>
          <w:szCs w:val="32"/>
          <w:rtl/>
        </w:rPr>
        <w:t>حال بنظر تو اي  ابامحمد!  آيا در امروز هادي اي وجود دارد؟</w:t>
      </w:r>
    </w:p>
    <w:p w14:paraId="4BC6FB54" w14:textId="77777777" w:rsidR="005C571B" w:rsidRPr="005F3045" w:rsidRDefault="005C571B" w:rsidP="00A64C28">
      <w:pPr>
        <w:pStyle w:val="BodyText3"/>
        <w:widowControl w:val="0"/>
        <w:spacing w:before="0" w:after="120" w:line="276" w:lineRule="auto"/>
        <w:ind w:left="787" w:hanging="787"/>
        <w:jc w:val="both"/>
        <w:rPr>
          <w:rFonts w:asciiTheme="minorHAnsi" w:hAnsiTheme="minorHAnsi" w:cstheme="minorHAnsi"/>
          <w:sz w:val="32"/>
          <w:szCs w:val="32"/>
          <w:rtl/>
        </w:rPr>
      </w:pPr>
      <w:r w:rsidRPr="005F3045">
        <w:rPr>
          <w:rFonts w:asciiTheme="minorHAnsi" w:hAnsiTheme="minorHAnsi" w:cstheme="minorHAnsi"/>
          <w:sz w:val="32"/>
          <w:szCs w:val="32"/>
          <w:rtl/>
        </w:rPr>
        <w:t>عرض كردم: - فدايت شوم،  همواره از شما هادياني يكي پس از ديگري وجود داشته است تا نوبت به شخص  شما رسيده است؟</w:t>
      </w:r>
    </w:p>
    <w:p w14:paraId="2BA4B4A3" w14:textId="77777777" w:rsidR="005C571B" w:rsidRPr="005F3045" w:rsidRDefault="005C571B" w:rsidP="00A64C28">
      <w:pPr>
        <w:pStyle w:val="BodyText3"/>
        <w:widowControl w:val="0"/>
        <w:spacing w:before="0" w:after="120" w:line="276" w:lineRule="auto"/>
        <w:ind w:left="787" w:hanging="787"/>
        <w:jc w:val="both"/>
        <w:rPr>
          <w:rFonts w:asciiTheme="minorHAnsi" w:hAnsiTheme="minorHAnsi" w:cstheme="minorHAnsi"/>
          <w:sz w:val="32"/>
          <w:szCs w:val="32"/>
          <w:rtl/>
        </w:rPr>
      </w:pPr>
      <w:r w:rsidRPr="005F3045">
        <w:rPr>
          <w:rFonts w:asciiTheme="minorHAnsi" w:hAnsiTheme="minorHAnsi" w:cstheme="minorHAnsi"/>
          <w:sz w:val="32"/>
          <w:szCs w:val="32"/>
          <w:rtl/>
        </w:rPr>
        <w:t xml:space="preserve">فرمود:   </w:t>
      </w:r>
      <w:r w:rsidRPr="005F3045">
        <w:rPr>
          <w:rFonts w:asciiTheme="minorHAnsi" w:hAnsiTheme="minorHAnsi" w:cstheme="minorHAnsi"/>
          <w:sz w:val="32"/>
          <w:szCs w:val="32"/>
          <w:rtl/>
        </w:rPr>
        <w:tab/>
        <w:t>-  خدا رحمتت كند اي ابا محمد!   اگر اين چنين بود كه وقتي آيه اي كه در حق مردي(امامي) نازل شده با مردن آن مرد مي مُرد، قــرآن مي مُرد!  ولي قرآن كريم در بازماندگان جاري است، چنانكه در گذشتگان جاري بود ! »</w:t>
      </w:r>
    </w:p>
    <w:p w14:paraId="68B29300" w14:textId="77777777" w:rsidR="005C571B" w:rsidRPr="005F3045" w:rsidRDefault="005C571B" w:rsidP="00A64C28">
      <w:pPr>
        <w:pStyle w:val="BodyText3"/>
        <w:widowControl w:val="0"/>
        <w:spacing w:before="0" w:after="120" w:line="276" w:lineRule="auto"/>
        <w:ind w:left="-50" w:firstLine="850"/>
        <w:jc w:val="both"/>
        <w:rPr>
          <w:rFonts w:asciiTheme="minorHAnsi" w:hAnsiTheme="minorHAnsi" w:cstheme="minorHAnsi"/>
          <w:sz w:val="32"/>
          <w:szCs w:val="32"/>
          <w:rtl/>
        </w:rPr>
      </w:pPr>
      <w:r w:rsidRPr="005F3045">
        <w:rPr>
          <w:rFonts w:asciiTheme="minorHAnsi" w:hAnsiTheme="minorHAnsi" w:cstheme="minorHAnsi"/>
          <w:sz w:val="32"/>
          <w:szCs w:val="32"/>
          <w:rtl/>
        </w:rPr>
        <w:t>مقصود اين است كه اين آيه كه در حق علي عليه السلام نازل شده    است بر باقي ائمه عليهم السلام نيز جريان مي يابد.</w:t>
      </w:r>
    </w:p>
    <w:p w14:paraId="25BE5346" w14:textId="77777777" w:rsidR="005C571B" w:rsidRPr="005F3045" w:rsidRDefault="005C571B" w:rsidP="00A64C28">
      <w:pPr>
        <w:pStyle w:val="FootnoteText"/>
        <w:widowControl w:val="0"/>
        <w:spacing w:before="0" w:after="120" w:line="276" w:lineRule="auto"/>
        <w:rPr>
          <w:rFonts w:asciiTheme="minorHAnsi" w:hAnsiTheme="minorHAnsi" w:cstheme="minorHAnsi"/>
          <w:sz w:val="22"/>
          <w:szCs w:val="22"/>
          <w:rtl/>
        </w:rPr>
      </w:pPr>
    </w:p>
    <w:p w14:paraId="118D69F7" w14:textId="77777777" w:rsidR="005C571B" w:rsidRPr="005F3045" w:rsidRDefault="005C571B" w:rsidP="00A64C28">
      <w:pPr>
        <w:pStyle w:val="FootnoteText"/>
        <w:widowControl w:val="0"/>
        <w:spacing w:before="0" w:after="120" w:line="276" w:lineRule="auto"/>
        <w:rPr>
          <w:rFonts w:asciiTheme="minorHAnsi" w:hAnsiTheme="minorHAnsi" w:cstheme="minorHAnsi"/>
          <w:sz w:val="22"/>
          <w:szCs w:val="22"/>
          <w:rtl/>
        </w:rPr>
      </w:pPr>
    </w:p>
    <w:p w14:paraId="7926F1C8" w14:textId="77777777" w:rsidR="005C571B" w:rsidRPr="005F3045" w:rsidRDefault="005C571B" w:rsidP="00A64C28">
      <w:pPr>
        <w:widowControl w:val="0"/>
        <w:spacing w:before="0"/>
        <w:rPr>
          <w:rFonts w:cstheme="minorHAnsi"/>
          <w:sz w:val="28"/>
          <w:szCs w:val="28"/>
          <w:u w:val="single"/>
          <w:rtl/>
        </w:rPr>
      </w:pPr>
      <w:r w:rsidRPr="005F3045">
        <w:rPr>
          <w:rFonts w:cstheme="minorHAnsi"/>
          <w:sz w:val="28"/>
          <w:szCs w:val="28"/>
          <w:u w:val="single"/>
          <w:rtl/>
        </w:rPr>
        <w:t xml:space="preserve">مستند : آيه </w:t>
      </w:r>
      <w:bookmarkStart w:id="312" w:name="_Hlk100638338"/>
      <w:r w:rsidRPr="005F3045">
        <w:rPr>
          <w:rFonts w:cstheme="minorHAnsi"/>
          <w:sz w:val="28"/>
          <w:szCs w:val="28"/>
          <w:u w:val="single"/>
          <w:rtl/>
        </w:rPr>
        <w:t xml:space="preserve">36 سوره نحل </w:t>
      </w:r>
      <w:bookmarkEnd w:id="312"/>
      <w:r w:rsidRPr="005F3045">
        <w:rPr>
          <w:rFonts w:cstheme="minorHAnsi"/>
          <w:sz w:val="28"/>
          <w:szCs w:val="28"/>
          <w:u w:val="single"/>
          <w:rtl/>
        </w:rPr>
        <w:t xml:space="preserve">    </w:t>
      </w:r>
      <w:bookmarkStart w:id="313" w:name="_Hlk100638313"/>
      <w:r w:rsidRPr="005F3045">
        <w:rPr>
          <w:rFonts w:cstheme="minorHAnsi"/>
          <w:sz w:val="28"/>
          <w:szCs w:val="28"/>
          <w:u w:val="single"/>
          <w:rtl/>
        </w:rPr>
        <w:t xml:space="preserve"> "َولقد بَعَثنا في كُلِّ اُمَّةِ رسولاً اَنِ اعْبُدُاللهَ وَاَجتَنِبواالطّاغوت!»</w:t>
      </w:r>
      <w:bookmarkEnd w:id="313"/>
    </w:p>
    <w:p w14:paraId="661689AE" w14:textId="77777777" w:rsidR="005C571B" w:rsidRPr="005F3045" w:rsidRDefault="005C571B" w:rsidP="00A64C28">
      <w:pPr>
        <w:widowControl w:val="0"/>
        <w:spacing w:before="0"/>
        <w:rPr>
          <w:rFonts w:cstheme="minorHAnsi"/>
          <w:sz w:val="28"/>
          <w:szCs w:val="28"/>
          <w:u w:val="single"/>
          <w:rtl/>
        </w:rPr>
      </w:pPr>
      <w:r w:rsidRPr="005F3045">
        <w:rPr>
          <w:rFonts w:cstheme="minorHAnsi"/>
          <w:sz w:val="28"/>
          <w:szCs w:val="28"/>
          <w:u w:val="single"/>
          <w:rtl/>
        </w:rPr>
        <w:t xml:space="preserve"> الميزان ج 24 ص 96   </w:t>
      </w:r>
    </w:p>
    <w:p w14:paraId="09ACB427"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bookmarkStart w:id="314" w:name="_Toc101285513"/>
      <w:bookmarkStart w:id="315" w:name="_Toc101305963"/>
      <w:bookmarkStart w:id="316" w:name="_Toc101394395"/>
      <w:r w:rsidRPr="005F3045">
        <w:rPr>
          <w:rStyle w:val="Heading1Char"/>
          <w:rFonts w:asciiTheme="minorHAnsi" w:hAnsiTheme="minorHAnsi" w:cstheme="minorHAnsi"/>
          <w:rtl/>
        </w:rPr>
        <w:t>درهرملتي پيغمبري مبعوث شده !</w:t>
      </w:r>
      <w:bookmarkEnd w:id="314"/>
      <w:bookmarkEnd w:id="315"/>
      <w:bookmarkEnd w:id="316"/>
      <w:r w:rsidRPr="005F3045">
        <w:rPr>
          <w:rFonts w:asciiTheme="minorHAnsi" w:hAnsiTheme="minorHAnsi" w:cstheme="minorHAnsi"/>
          <w:sz w:val="28"/>
          <w:szCs w:val="28"/>
          <w:rtl/>
        </w:rPr>
        <w:t xml:space="preserve">                       </w:t>
      </w:r>
      <w:r w:rsidRPr="005F3045">
        <w:rPr>
          <w:rFonts w:asciiTheme="minorHAnsi" w:hAnsiTheme="minorHAnsi" w:cstheme="minorHAnsi"/>
          <w:sz w:val="32"/>
          <w:szCs w:val="32"/>
          <w:rtl/>
        </w:rPr>
        <w:t xml:space="preserve">آية فوق اشاره به اين حقيقت است كه مسئلة بعثت رسول امري است كه اختصاص به امتي ندارد بلكه سنتي است كه </w:t>
      </w:r>
      <w:r w:rsidRPr="005F3045">
        <w:rPr>
          <w:rFonts w:asciiTheme="minorHAnsi" w:hAnsiTheme="minorHAnsi" w:cstheme="minorHAnsi"/>
          <w:sz w:val="32"/>
          <w:szCs w:val="32"/>
          <w:rtl/>
        </w:rPr>
        <w:lastRenderedPageBreak/>
        <w:t>در تمامي مردم و همة اقوام جريان مي يابد،  و ملاكش هم احتياج است؛  و خدا به حاجت بندگان خويش واقف است.</w:t>
      </w:r>
    </w:p>
    <w:p w14:paraId="4187EAC6"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 xml:space="preserve">و اينكه فرمود: " براي اينكه خدا را بپرستيد و از طاغوت اجتناب كنيد،" بيان دليل بعثت رسول است.   حقيقت بعثت رسول جز اين نيست كه بندگان خداي را به عبادت خدا و اجتناب از طاغوت دعوت كند. </w:t>
      </w:r>
    </w:p>
    <w:p w14:paraId="16468706"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خداوند متعال در ادامة آيات فوق مي فرمايد:</w:t>
      </w:r>
    </w:p>
    <w:p w14:paraId="2AB6A388"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 بعضي را خدا هدايت كرد،  و بعض ديگر ضلالت بر ايشان مقرر گشت،</w:t>
      </w:r>
    </w:p>
    <w:p w14:paraId="3BAC74A5"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 xml:space="preserve"> در زمين بگرديد و بنگريد عاقبت تكذيب كنندگان چسان بوده است !»</w:t>
      </w:r>
    </w:p>
    <w:p w14:paraId="6203A86B"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تمامي امت ها، مانند اين امت،  منقسم به دو طايفه بودند:</w:t>
      </w:r>
    </w:p>
    <w:p w14:paraId="4160FFD7" w14:textId="77777777" w:rsidR="005C571B" w:rsidRPr="005F3045" w:rsidRDefault="005C571B" w:rsidP="00A64C28">
      <w:pPr>
        <w:pStyle w:val="BodyText3"/>
        <w:widowControl w:val="0"/>
        <w:spacing w:before="0" w:after="120" w:line="276" w:lineRule="auto"/>
        <w:ind w:left="67" w:firstLine="653"/>
        <w:jc w:val="both"/>
        <w:rPr>
          <w:rFonts w:asciiTheme="minorHAnsi" w:hAnsiTheme="minorHAnsi" w:cstheme="minorHAnsi"/>
          <w:sz w:val="32"/>
          <w:szCs w:val="32"/>
          <w:rtl/>
        </w:rPr>
      </w:pPr>
      <w:r w:rsidRPr="005F3045">
        <w:rPr>
          <w:rFonts w:asciiTheme="minorHAnsi" w:hAnsiTheme="minorHAnsi" w:cstheme="minorHAnsi"/>
          <w:sz w:val="32"/>
          <w:szCs w:val="32"/>
          <w:rtl/>
        </w:rPr>
        <w:t>-  يك طايفه آنهائي كه خدا هدايتشان كرده است و به عبادت او  و اجتناب از طاغوت موفق شدند.</w:t>
      </w:r>
    </w:p>
    <w:p w14:paraId="4143B552" w14:textId="77777777" w:rsidR="005C571B" w:rsidRPr="005F3045" w:rsidRDefault="005C571B" w:rsidP="00A64C28">
      <w:pPr>
        <w:pStyle w:val="BodyText3"/>
        <w:widowControl w:val="0"/>
        <w:spacing w:before="0" w:after="120" w:line="276" w:lineRule="auto"/>
        <w:ind w:left="67" w:firstLine="586"/>
        <w:jc w:val="both"/>
        <w:rPr>
          <w:rFonts w:asciiTheme="minorHAnsi" w:hAnsiTheme="minorHAnsi" w:cstheme="minorHAnsi"/>
          <w:sz w:val="32"/>
          <w:szCs w:val="32"/>
          <w:rtl/>
        </w:rPr>
      </w:pPr>
      <w:r w:rsidRPr="005F3045">
        <w:rPr>
          <w:rFonts w:asciiTheme="minorHAnsi" w:hAnsiTheme="minorHAnsi" w:cstheme="minorHAnsi"/>
          <w:sz w:val="32"/>
          <w:szCs w:val="32"/>
          <w:rtl/>
        </w:rPr>
        <w:t>-  طايفة دوم از امت ها آنهائي هستند كه ضلالت بر آنان ثابت و لازم شده است.  اين همان ضلالتي  است كه خود انسان به سوء اختيـارش درست مي كند،  نه آن ضلالتي كه خدا به عنوان مجازات آدمي را بدان مبتلا مي سازد.</w:t>
      </w:r>
    </w:p>
    <w:p w14:paraId="5D8FD8F0" w14:textId="77777777" w:rsidR="005C571B" w:rsidRPr="005F3045" w:rsidRDefault="005C571B" w:rsidP="00A64C28">
      <w:pPr>
        <w:pStyle w:val="BodyText3"/>
        <w:widowControl w:val="0"/>
        <w:spacing w:before="0" w:after="120" w:line="276" w:lineRule="auto"/>
        <w:ind w:left="-23" w:firstLine="743"/>
        <w:jc w:val="both"/>
        <w:rPr>
          <w:rFonts w:asciiTheme="minorHAnsi" w:hAnsiTheme="minorHAnsi" w:cstheme="minorHAnsi"/>
          <w:sz w:val="32"/>
          <w:szCs w:val="32"/>
          <w:rtl/>
        </w:rPr>
      </w:pPr>
      <w:r w:rsidRPr="005F3045">
        <w:rPr>
          <w:rFonts w:asciiTheme="minorHAnsi" w:hAnsiTheme="minorHAnsi" w:cstheme="minorHAnsi"/>
          <w:sz w:val="32"/>
          <w:szCs w:val="32"/>
          <w:rtl/>
        </w:rPr>
        <w:t>آن گاه خداي سبحان كيفيت وجودي پيامبران را بيان مي كنــــد و مي فرمايد:  رسولان افراد عادي هستند كه به آنها وحي مي شود.  اين بيان در قبال ادعاي مشركين است كه مي پنداشتند اگر خداوند بشري را فرستادة خود كند نظام طبيعت را نقض مي كند، و اختيار و استطاعت را از بين مي برد.</w:t>
      </w:r>
    </w:p>
    <w:p w14:paraId="72825A55" w14:textId="77777777" w:rsidR="005C571B" w:rsidRPr="005F3045" w:rsidRDefault="005C571B" w:rsidP="00A64C28">
      <w:pPr>
        <w:pStyle w:val="BodyText3"/>
        <w:widowControl w:val="0"/>
        <w:spacing w:before="0" w:after="120" w:line="276" w:lineRule="auto"/>
        <w:ind w:left="-23" w:firstLine="743"/>
        <w:jc w:val="both"/>
        <w:rPr>
          <w:rFonts w:asciiTheme="minorHAnsi" w:hAnsiTheme="minorHAnsi" w:cstheme="minorHAnsi"/>
          <w:sz w:val="32"/>
          <w:szCs w:val="32"/>
          <w:rtl/>
        </w:rPr>
      </w:pPr>
      <w:r w:rsidRPr="005F3045">
        <w:rPr>
          <w:rFonts w:asciiTheme="minorHAnsi" w:hAnsiTheme="minorHAnsi" w:cstheme="minorHAnsi"/>
          <w:sz w:val="32"/>
          <w:szCs w:val="32"/>
          <w:rtl/>
        </w:rPr>
        <w:t>هيچ يك از فرستادگان خدا و در هيچ يك از كتب نازله از ناحية خدا ادعا نشده كه دعوت ديني ظهور قدرت غيبي است كه هر چيزي را مقـهــــور مي سازد و ارادة تكويني است كه مي تواند نظام عالم را برهم زند،  و سنت اختيار را باطل و مردم را مجبور به قبول نمايد!</w:t>
      </w:r>
    </w:p>
    <w:p w14:paraId="0DD06558" w14:textId="77777777" w:rsidR="005C571B" w:rsidRPr="005F3045" w:rsidRDefault="005C571B" w:rsidP="00A64C28">
      <w:pPr>
        <w:pStyle w:val="FootnoteText"/>
        <w:widowControl w:val="0"/>
        <w:spacing w:before="0" w:after="120" w:line="276" w:lineRule="auto"/>
        <w:rPr>
          <w:rFonts w:asciiTheme="minorHAnsi" w:hAnsiTheme="minorHAnsi" w:cstheme="minorHAnsi"/>
          <w:sz w:val="22"/>
          <w:szCs w:val="22"/>
          <w:rtl/>
        </w:rPr>
      </w:pPr>
    </w:p>
    <w:p w14:paraId="3DDC7E8B" w14:textId="77777777" w:rsidR="005C571B" w:rsidRPr="005F3045" w:rsidRDefault="005C571B" w:rsidP="00A64C28">
      <w:pPr>
        <w:widowControl w:val="0"/>
        <w:spacing w:before="0"/>
        <w:jc w:val="both"/>
        <w:rPr>
          <w:rFonts w:cstheme="minorHAnsi"/>
          <w:sz w:val="28"/>
          <w:szCs w:val="28"/>
          <w:u w:val="single"/>
          <w:rtl/>
        </w:rPr>
      </w:pPr>
      <w:r w:rsidRPr="005F3045">
        <w:rPr>
          <w:rFonts w:cstheme="minorHAnsi"/>
          <w:sz w:val="28"/>
          <w:szCs w:val="28"/>
          <w:u w:val="single"/>
          <w:rtl/>
        </w:rPr>
        <w:t xml:space="preserve">مستند : آيه </w:t>
      </w:r>
      <w:bookmarkStart w:id="317" w:name="_Hlk100639643"/>
      <w:r w:rsidRPr="005F3045">
        <w:rPr>
          <w:rFonts w:cstheme="minorHAnsi"/>
          <w:sz w:val="28"/>
          <w:szCs w:val="28"/>
          <w:u w:val="single"/>
          <w:rtl/>
        </w:rPr>
        <w:t xml:space="preserve">4 سوره ابراهيم </w:t>
      </w:r>
      <w:bookmarkEnd w:id="317"/>
      <w:r w:rsidRPr="005F3045">
        <w:rPr>
          <w:rFonts w:cstheme="minorHAnsi"/>
          <w:sz w:val="28"/>
          <w:szCs w:val="28"/>
          <w:u w:val="single"/>
          <w:rtl/>
        </w:rPr>
        <w:t xml:space="preserve">         </w:t>
      </w:r>
      <w:bookmarkStart w:id="318" w:name="_Hlk100639625"/>
      <w:r w:rsidRPr="005F3045">
        <w:rPr>
          <w:rFonts w:cstheme="minorHAnsi"/>
          <w:sz w:val="28"/>
          <w:szCs w:val="28"/>
          <w:u w:val="single"/>
          <w:rtl/>
        </w:rPr>
        <w:t xml:space="preserve"> " وَما اَرسَلنا مِن رسولٍ الاّ بِلِسانِ قَومِهِ لِيُبَيِّنَ لهم...! "</w:t>
      </w:r>
      <w:bookmarkEnd w:id="318"/>
    </w:p>
    <w:p w14:paraId="4EEF6413" w14:textId="77777777" w:rsidR="005C571B" w:rsidRPr="005F3045" w:rsidRDefault="005C571B" w:rsidP="00A64C28">
      <w:pPr>
        <w:widowControl w:val="0"/>
        <w:spacing w:before="0"/>
        <w:jc w:val="both"/>
        <w:rPr>
          <w:rFonts w:cstheme="minorHAnsi"/>
          <w:sz w:val="28"/>
          <w:szCs w:val="28"/>
          <w:u w:val="single"/>
          <w:rtl/>
        </w:rPr>
      </w:pPr>
      <w:r w:rsidRPr="005F3045">
        <w:rPr>
          <w:rFonts w:cstheme="minorHAnsi"/>
          <w:sz w:val="28"/>
          <w:szCs w:val="28"/>
          <w:u w:val="single"/>
          <w:rtl/>
        </w:rPr>
        <w:t xml:space="preserve">الميزان ج 23 ص   25 </w:t>
      </w:r>
    </w:p>
    <w:p w14:paraId="50DF14FA"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bookmarkStart w:id="319" w:name="_Toc101285514"/>
      <w:bookmarkStart w:id="320" w:name="_Toc101305964"/>
      <w:bookmarkStart w:id="321" w:name="_Toc101394396"/>
      <w:r w:rsidRPr="005F3045">
        <w:rPr>
          <w:rStyle w:val="Heading1Char"/>
          <w:rFonts w:asciiTheme="minorHAnsi" w:hAnsiTheme="minorHAnsi" w:cstheme="minorHAnsi"/>
          <w:rtl/>
        </w:rPr>
        <w:t>هرملتي را رسولي همزبان خود آمده !</w:t>
      </w:r>
      <w:bookmarkEnd w:id="319"/>
      <w:bookmarkEnd w:id="320"/>
      <w:bookmarkEnd w:id="321"/>
      <w:r w:rsidRPr="005F3045">
        <w:rPr>
          <w:rFonts w:asciiTheme="minorHAnsi" w:hAnsiTheme="minorHAnsi" w:cstheme="minorHAnsi"/>
          <w:sz w:val="32"/>
          <w:szCs w:val="32"/>
          <w:rtl/>
        </w:rPr>
        <w:t xml:space="preserve">             « ما هيچ رسولي نفرستاديم مگر </w:t>
      </w:r>
      <w:r w:rsidRPr="005F3045">
        <w:rPr>
          <w:rFonts w:asciiTheme="minorHAnsi" w:hAnsiTheme="minorHAnsi" w:cstheme="minorHAnsi"/>
          <w:sz w:val="32"/>
          <w:szCs w:val="32"/>
          <w:rtl/>
        </w:rPr>
        <w:lastRenderedPageBreak/>
        <w:t>به زبان مردمش و به لغت و واژه ايشان تا بتواند احكام را براي آنان بيان كند!»</w:t>
      </w:r>
    </w:p>
    <w:p w14:paraId="1934A020"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 xml:space="preserve">مقـصود از ارسال رسل به زبان قوم خود، اين است كه رسولاني كه فرستاده ايم هر يك از اهل همان زباني بوده اند كه مأمور به ارشــاد اهل آن شده اند،  حال چه اينكه خودش از اهل همان محل،  و از نژاد همان مردم باشد،  و يا آنكه مانند حضرت لوط از اهالي سرزمين ديگر باشد ولي به زبان قوم لوط با ايشان سخن بگويد.  همچنانكه قرآن كريم از يك طرف او را در ميانه قوم لوط غريب خوانده </w:t>
      </w:r>
      <w:r w:rsidRPr="005F3045">
        <w:rPr>
          <w:rFonts w:asciiTheme="minorHAnsi" w:hAnsiTheme="minorHAnsi" w:cstheme="minorHAnsi"/>
          <w:sz w:val="32"/>
          <w:szCs w:val="32"/>
        </w:rPr>
        <w:t>–</w:t>
      </w:r>
      <w:r w:rsidRPr="005F3045">
        <w:rPr>
          <w:rFonts w:asciiTheme="minorHAnsi" w:hAnsiTheme="minorHAnsi" w:cstheme="minorHAnsi"/>
          <w:sz w:val="32"/>
          <w:szCs w:val="32"/>
          <w:rtl/>
        </w:rPr>
        <w:t xml:space="preserve"> من بسوي پروردگارم هجرت مي كنم! - و از طرف ديگرهمان مردم بيگانه را قوم لوط خوانده و مكرر فرموده است: " و قوم لوط ! "</w:t>
      </w:r>
    </w:p>
    <w:p w14:paraId="12EFB548"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حال آيا پيغمبراني كه به بيش از يك امت مبعوث شده اند يعني پيغمبران اولواالعزمي كه بر همگي اقوام بشري مبعوث مي شدند چه وضعي داشته اند؟   آيا همة آنان زبان همة اهل عالم را مي دانسته اند و با اهل هر ملتي به زبان ايشان سخن مي گفته اند يا نه ؟</w:t>
      </w:r>
    </w:p>
    <w:p w14:paraId="110A53D7"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 xml:space="preserve">داستانهاي زير دلالت مي كند بر اين كه اينها اقوامي را كه اهل زبان خود نبوده اند دعوت مي كردند: </w:t>
      </w:r>
    </w:p>
    <w:p w14:paraId="543F19EC"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مثلاً حضرت ابراهيم خليل «ع» با اين كه خود سرياني بود، عرب حجاز را به عمل حج دعوت نمود.  موسي«ع» با اين كه عبري بود، فرعون و قوم او را كه قبطي بودند به ايمان به خدا دعوت فرمود.  پيغمبر بزرگوار اسلام«ص» يهود عبري زبان و نصاراي رومي زبان و غير ايشان را دعوت فرمود،  و هركه از ايشان كه ايمان مي آورد ايمانش را مي پذيرفت.  همچنين دعوت نوح «ع» كه از قرآن كريم عموميت دعوت او و نامبردگان ديگر استفاده مي شود.</w:t>
      </w:r>
    </w:p>
    <w:p w14:paraId="13D26321"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اين كه خداوند فرمود كه هر رسولي را به زبان قوم خود فرستاده دليلش اين است كه خداي تعالي مسئلة ارسال رسل و دعوت ديني را بر اساس معجزه و يك امر غير عادي بنا نگذاشته است و چيزي هم از قدرت و اختيارات خود را در اين باره به انبياءِ خود واگذار ننموده است بلكه ايشان را فرستاده تا به زبان عادي كه با همان زبان در ميان خود گفتگو مي كنند و مقاصد خود را به ديگران مي فهمانند، با قوم خود صحبت كنند و مقاصد وحي را نيز به ايشان برسانند. انبياء غير از بيان وظيفة ديگري ندارند،  و مسئلة هدايت و ضلالت افراد ربطي به انبياء عليهم السلام و غير ايشان ندارد،  و اين كار، كار خود خداي تعالي است.</w:t>
      </w:r>
    </w:p>
    <w:p w14:paraId="0931AE27"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Cs w:val="20"/>
          <w:rtl/>
        </w:rPr>
      </w:pPr>
    </w:p>
    <w:p w14:paraId="51F2B461" w14:textId="77777777" w:rsidR="005C571B" w:rsidRPr="005F3045" w:rsidRDefault="005C571B" w:rsidP="00A64C28">
      <w:pPr>
        <w:pStyle w:val="FootnoteText"/>
        <w:widowControl w:val="0"/>
        <w:spacing w:before="0" w:after="120" w:line="276" w:lineRule="auto"/>
        <w:rPr>
          <w:rFonts w:asciiTheme="minorHAnsi" w:hAnsiTheme="minorHAnsi" w:cstheme="minorHAnsi"/>
          <w:sz w:val="22"/>
          <w:szCs w:val="8"/>
          <w:rtl/>
        </w:rPr>
      </w:pPr>
    </w:p>
    <w:p w14:paraId="66FEDF80" w14:textId="77777777" w:rsidR="005C571B" w:rsidRPr="005F3045" w:rsidRDefault="005C571B" w:rsidP="00A64C28">
      <w:pPr>
        <w:pStyle w:val="FootnoteText"/>
        <w:widowControl w:val="0"/>
        <w:spacing w:before="0" w:after="120" w:line="276" w:lineRule="auto"/>
        <w:rPr>
          <w:rFonts w:asciiTheme="minorHAnsi" w:hAnsiTheme="minorHAnsi" w:cstheme="minorHAnsi"/>
          <w:sz w:val="22"/>
          <w:szCs w:val="14"/>
        </w:rPr>
      </w:pPr>
    </w:p>
    <w:p w14:paraId="5AD131C7" w14:textId="77777777" w:rsidR="005C571B" w:rsidRPr="005F3045" w:rsidRDefault="005C571B" w:rsidP="00A64C28">
      <w:pPr>
        <w:widowControl w:val="0"/>
        <w:spacing w:before="0"/>
        <w:jc w:val="both"/>
        <w:rPr>
          <w:rFonts w:cstheme="minorHAnsi"/>
          <w:sz w:val="28"/>
          <w:szCs w:val="28"/>
          <w:u w:val="single"/>
          <w:rtl/>
        </w:rPr>
      </w:pPr>
      <w:r w:rsidRPr="005F3045">
        <w:rPr>
          <w:rFonts w:cstheme="minorHAnsi"/>
          <w:sz w:val="28"/>
          <w:szCs w:val="28"/>
          <w:u w:val="single"/>
          <w:rtl/>
        </w:rPr>
        <w:t xml:space="preserve">مستند : </w:t>
      </w:r>
      <w:bookmarkStart w:id="322" w:name="_Hlk100641906"/>
      <w:r w:rsidRPr="005F3045">
        <w:rPr>
          <w:rFonts w:cstheme="minorHAnsi"/>
          <w:sz w:val="28"/>
          <w:szCs w:val="28"/>
          <w:u w:val="single"/>
          <w:rtl/>
        </w:rPr>
        <w:t xml:space="preserve">آيه 38 سوره رعد </w:t>
      </w:r>
      <w:bookmarkEnd w:id="322"/>
      <w:r w:rsidRPr="005F3045">
        <w:rPr>
          <w:rFonts w:cstheme="minorHAnsi"/>
          <w:sz w:val="28"/>
          <w:szCs w:val="28"/>
          <w:u w:val="single"/>
          <w:rtl/>
        </w:rPr>
        <w:t xml:space="preserve">    </w:t>
      </w:r>
      <w:bookmarkStart w:id="323" w:name="_Hlk100641888"/>
      <w:r w:rsidRPr="005F3045">
        <w:rPr>
          <w:rFonts w:cstheme="minorHAnsi"/>
          <w:sz w:val="28"/>
          <w:szCs w:val="28"/>
          <w:u w:val="single"/>
          <w:rtl/>
        </w:rPr>
        <w:t>" وَ لَقَد اَرسَلنا رُسُلاً مِن قَبلِكَ وَ جَعَلنا لَهُم اَزواجاً وَ ذُرِّيَّةً</w:t>
      </w:r>
      <w:r w:rsidRPr="005F3045">
        <w:rPr>
          <w:rFonts w:cstheme="minorHAnsi"/>
          <w:sz w:val="28"/>
          <w:szCs w:val="28"/>
          <w:u w:val="single"/>
        </w:rPr>
        <w:t>…</w:t>
      </w:r>
      <w:r w:rsidRPr="005F3045">
        <w:rPr>
          <w:rFonts w:cstheme="minorHAnsi"/>
          <w:sz w:val="28"/>
          <w:szCs w:val="28"/>
          <w:u w:val="single"/>
          <w:rtl/>
        </w:rPr>
        <w:t xml:space="preserve">!"   </w:t>
      </w:r>
      <w:bookmarkEnd w:id="323"/>
      <w:r w:rsidRPr="005F3045">
        <w:rPr>
          <w:rFonts w:cstheme="minorHAnsi"/>
          <w:sz w:val="28"/>
          <w:szCs w:val="28"/>
          <w:u w:val="single"/>
          <w:rtl/>
        </w:rPr>
        <w:t xml:space="preserve"> الميزان ج 22 ص  293    </w:t>
      </w:r>
    </w:p>
    <w:p w14:paraId="266F77EF"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bookmarkStart w:id="324" w:name="_Toc101285515"/>
      <w:bookmarkStart w:id="325" w:name="_Toc101305965"/>
      <w:bookmarkStart w:id="326" w:name="_Toc101394397"/>
      <w:r w:rsidRPr="005F3045">
        <w:rPr>
          <w:rStyle w:val="Heading1Char"/>
          <w:rFonts w:asciiTheme="minorHAnsi" w:hAnsiTheme="minorHAnsi" w:cstheme="minorHAnsi"/>
          <w:rtl/>
        </w:rPr>
        <w:t>ارسال رسل از جنس بشر</w:t>
      </w:r>
      <w:bookmarkEnd w:id="324"/>
      <w:bookmarkEnd w:id="325"/>
      <w:bookmarkEnd w:id="326"/>
      <w:r w:rsidRPr="005F3045">
        <w:rPr>
          <w:rFonts w:asciiTheme="minorHAnsi" w:hAnsiTheme="minorHAnsi" w:cstheme="minorHAnsi"/>
          <w:sz w:val="32"/>
          <w:szCs w:val="32"/>
          <w:rtl/>
        </w:rPr>
        <w:t xml:space="preserve">                    در اين آيه خداوند متعال حقيقتي را به رسول خدا </w:t>
      </w:r>
      <w:r w:rsidRPr="005F3045">
        <w:rPr>
          <w:rFonts w:asciiTheme="minorHAnsi" w:hAnsiTheme="minorHAnsi" w:cstheme="minorHAnsi"/>
          <w:sz w:val="32"/>
          <w:szCs w:val="28"/>
          <w:rtl/>
        </w:rPr>
        <w:t xml:space="preserve">«ص» </w:t>
      </w:r>
      <w:r w:rsidRPr="005F3045">
        <w:rPr>
          <w:rFonts w:asciiTheme="minorHAnsi" w:hAnsiTheme="minorHAnsi" w:cstheme="minorHAnsi"/>
          <w:sz w:val="32"/>
          <w:szCs w:val="32"/>
          <w:rtl/>
        </w:rPr>
        <w:t>تذكر مي دهد و آن حقيقت اين است كه سنت خدا بر اين جريان يافته كه انبياء عليهم السلام از جنس خود بشر باشند،  و اصولاً مسئلة ارسال رسل از طريق متعارف و مألوف صورت گيرد، نه اين كه انبياء مالك غيب عالم و اختياردار چيزي از مختصات آن باشند. مثلاً داراي يك قوة غيبي باشند كه با داشتن آن هرچه بخواهند بكنند و قادر علي الاطلاق باشند و در نتيجه هر آيتي و معجزه اي كه بخواهند و يا از ايشان طلب كنند، بياورند،  بلكه ايشان مانند سايرين بشري بيش نيستند و هيچ اختياري از خود ندارند، و همة امور به دست خداست.</w:t>
      </w:r>
    </w:p>
    <w:p w14:paraId="1D58E118"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خدا اگر بخواهد آيتي يا معجزه اي مي فرستد،  البته وقتي مي فرستد كه حكمت الهيه او اقتضا بكند. و اين طور نيست كه همه اوقات در مصلحت و حكمت برابر باشند و گرنه حكمت باطل مي شود و نظام خلقت مختل مي گردد،  بلكه براي هر زماني حكمتي است مناسب آن،  و حكمي است مساعد آن، و به همين جهت براي هر وقتي يك آيت مناسب هست.</w:t>
      </w:r>
    </w:p>
    <w:p w14:paraId="75C02451"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ادامة آيه اشاره دارد به اين كه انبياء عليهم السلام قدرت غيبي ندارند و در آنچه كه مي خواهند مستقل نيستند، تنها كاري كه مي توانند بكنند كه اذن خداوند ياورشان باشد. معناي آيه اين است كه:</w:t>
      </w:r>
    </w:p>
    <w:p w14:paraId="673E2605"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 پيش از تو نيز پيغمبراني را فرستاديم كه همسران و فرزندان داشتند،</w:t>
      </w:r>
    </w:p>
    <w:p w14:paraId="56456B8D"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 xml:space="preserve">  و هيچ پيغمبري حق نداشت جز با اجازة خدا معجزه اي بياورد،</w:t>
      </w:r>
    </w:p>
    <w:p w14:paraId="403BE2FA"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 xml:space="preserve">  كه هر مدتي را مكتوبي است!»</w:t>
      </w:r>
    </w:p>
    <w:p w14:paraId="547F7A18"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پس خداي سبحان است كه هر چه بخواهد نازل مي كند، و به هرچه بخواهد اذن مي دهد،  ولكن همو در هر وقت و هر آيتي را نازل نمي كند و بدان اذن نمي دهد،  زيرا براي هر وقتي كتابي است، كه او نوشته، و بجز آنچه در آن نوشته واقع نمي شود.</w:t>
      </w:r>
    </w:p>
    <w:p w14:paraId="397BCC6D"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p>
    <w:p w14:paraId="5D5E460A" w14:textId="77777777" w:rsidR="005C571B" w:rsidRPr="005F3045" w:rsidRDefault="005C571B" w:rsidP="00A64C28">
      <w:pPr>
        <w:pStyle w:val="FootnoteText"/>
        <w:widowControl w:val="0"/>
        <w:spacing w:before="0" w:after="120" w:line="276" w:lineRule="auto"/>
        <w:rPr>
          <w:rFonts w:asciiTheme="minorHAnsi" w:hAnsiTheme="minorHAnsi" w:cstheme="minorHAnsi"/>
          <w:sz w:val="22"/>
          <w:szCs w:val="22"/>
          <w:rtl/>
        </w:rPr>
      </w:pPr>
    </w:p>
    <w:p w14:paraId="04B1E2AD" w14:textId="77777777" w:rsidR="005C571B" w:rsidRPr="005F3045" w:rsidRDefault="005C571B" w:rsidP="00A64C28">
      <w:pPr>
        <w:widowControl w:val="0"/>
        <w:spacing w:before="0"/>
        <w:rPr>
          <w:rFonts w:cstheme="minorHAnsi"/>
          <w:sz w:val="28"/>
          <w:szCs w:val="28"/>
          <w:u w:val="single"/>
          <w:rtl/>
        </w:rPr>
      </w:pPr>
      <w:r w:rsidRPr="005F3045">
        <w:rPr>
          <w:rFonts w:cstheme="minorHAnsi"/>
          <w:sz w:val="28"/>
          <w:szCs w:val="28"/>
          <w:u w:val="single"/>
          <w:rtl/>
        </w:rPr>
        <w:t xml:space="preserve">مستند :آيه 9 سوره انعام    " وَلَوْ جَعَلناهُ مَلَكاً لَجَعَلناهُ رَجُلاً وَ لَلَبَسنا عَليهم ما يَلبَسونَ!" </w:t>
      </w:r>
    </w:p>
    <w:p w14:paraId="3751AFAF" w14:textId="77777777" w:rsidR="005C571B" w:rsidRPr="005F3045" w:rsidRDefault="005C571B" w:rsidP="00A64C28">
      <w:pPr>
        <w:widowControl w:val="0"/>
        <w:spacing w:before="0"/>
        <w:rPr>
          <w:rFonts w:cstheme="minorHAnsi"/>
          <w:sz w:val="28"/>
          <w:szCs w:val="28"/>
          <w:u w:val="single"/>
          <w:rtl/>
        </w:rPr>
      </w:pPr>
      <w:r w:rsidRPr="005F3045">
        <w:rPr>
          <w:rFonts w:cstheme="minorHAnsi"/>
          <w:sz w:val="28"/>
          <w:szCs w:val="28"/>
          <w:u w:val="single"/>
          <w:rtl/>
        </w:rPr>
        <w:t xml:space="preserve">الميزان ج13 ص 29     </w:t>
      </w:r>
    </w:p>
    <w:p w14:paraId="53CDA630"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8"/>
          <w:szCs w:val="28"/>
          <w:rtl/>
        </w:rPr>
      </w:pPr>
      <w:bookmarkStart w:id="327" w:name="_Toc101285516"/>
      <w:bookmarkStart w:id="328" w:name="_Toc101305966"/>
      <w:bookmarkStart w:id="329" w:name="_Toc101394398"/>
      <w:r w:rsidRPr="005F3045">
        <w:rPr>
          <w:rStyle w:val="Heading1Char"/>
          <w:rFonts w:asciiTheme="minorHAnsi" w:hAnsiTheme="minorHAnsi" w:cstheme="minorHAnsi"/>
          <w:rtl/>
        </w:rPr>
        <w:t>لزوم انسان بودن پيامبران</w:t>
      </w:r>
      <w:bookmarkEnd w:id="327"/>
      <w:bookmarkEnd w:id="328"/>
      <w:bookmarkEnd w:id="329"/>
      <w:r w:rsidRPr="005F3045">
        <w:rPr>
          <w:rFonts w:asciiTheme="minorHAnsi" w:hAnsiTheme="minorHAnsi" w:cstheme="minorHAnsi"/>
          <w:sz w:val="28"/>
          <w:szCs w:val="28"/>
          <w:rtl/>
        </w:rPr>
        <w:t xml:space="preserve">               «  و گفتــند:  چرا فرشــته اي بر محـمد نازل نشد؟ اگر فرشته اي نازل مي كرديم كار يكسره مي شد و ديگر مهلت داده نمي شدند،  و ما اگر رسول را فرشته اي قرار مي داديم ناگزير او را هم به صورت مردي مي فرستاديم، و هر آينه بر آنها مشتبه مي كرديم چيـــزي را كه برخود و مردم مشتبه مي كنند!»</w:t>
      </w:r>
    </w:p>
    <w:p w14:paraId="136D6292" w14:textId="77777777" w:rsidR="005C571B" w:rsidRPr="005F3045" w:rsidRDefault="005C571B" w:rsidP="00A64C28">
      <w:pPr>
        <w:pStyle w:val="FootnoteText"/>
        <w:widowControl w:val="0"/>
        <w:spacing w:before="0" w:after="120" w:line="276" w:lineRule="auto"/>
        <w:jc w:val="both"/>
        <w:rPr>
          <w:rFonts w:asciiTheme="minorHAnsi" w:hAnsiTheme="minorHAnsi" w:cstheme="minorHAnsi"/>
          <w:sz w:val="32"/>
          <w:szCs w:val="32"/>
          <w:rtl/>
          <w:lang w:bidi="fa-IR"/>
        </w:rPr>
      </w:pPr>
      <w:r w:rsidRPr="005F3045">
        <w:rPr>
          <w:rFonts w:asciiTheme="minorHAnsi" w:hAnsiTheme="minorHAnsi" w:cstheme="minorHAnsi"/>
          <w:sz w:val="32"/>
          <w:szCs w:val="32"/>
          <w:rtl/>
        </w:rPr>
        <w:tab/>
        <w:t>غرض كفار از درخواست نزول ملائكه اين بوده كه به جاي يك فرد بشر،  ملائكه كار رسالت و دعوت به سوي خدا را انجام دهند،  و يا لااقل فرشته اي با اين پيغمبر همكار شده و شاهد صدق او باشد.</w:t>
      </w:r>
    </w:p>
    <w:p w14:paraId="666B3A6D" w14:textId="77777777" w:rsidR="005C571B" w:rsidRPr="005F3045" w:rsidRDefault="005C571B" w:rsidP="00A64C28">
      <w:pPr>
        <w:pStyle w:val="FootnoteText"/>
        <w:widowControl w:val="0"/>
        <w:spacing w:before="0" w:after="120" w:line="276" w:lineRule="auto"/>
        <w:ind w:firstLine="720"/>
        <w:jc w:val="both"/>
        <w:rPr>
          <w:rFonts w:asciiTheme="minorHAnsi" w:hAnsiTheme="minorHAnsi" w:cstheme="minorHAnsi"/>
          <w:sz w:val="32"/>
          <w:szCs w:val="32"/>
          <w:rtl/>
        </w:rPr>
      </w:pPr>
      <w:r w:rsidRPr="005F3045">
        <w:rPr>
          <w:rFonts w:asciiTheme="minorHAnsi" w:hAnsiTheme="minorHAnsi" w:cstheme="minorHAnsi"/>
          <w:sz w:val="32"/>
          <w:szCs w:val="32"/>
          <w:rtl/>
        </w:rPr>
        <w:t>زبان حال كفار در اين آيه اين است كه مناسب شان يك نفر رسول از جانب خدا نيست كه با مردم در امور عادى‏شان از قبيل خوردن و براى تحصيل روزى به بازار رفتن شركت كند، بلكه شان چنين كسى اقتضا مى‏كند كه زندگيش آسمانى و ملكوتى باشد و محتاج به كار و كوشش نبوده، در امرار معاش دچار ناملايماتى كه در راه تلاش روزى هست، نشود و يا لا اقل اگر اين بار به دوش بشرى گذاشته شد فرشته‏اى هم همراه او باشد و با او به كار انذار بپردازد تا مردم در حقانيت دعوت و واقعيت رسالت او شك نكنند.</w:t>
      </w:r>
    </w:p>
    <w:p w14:paraId="3AAD5B10"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جوابشان در آية فوق اين طور داده شده كه: «  اگر رسول را فرشته اي قرار مي داديم ناگزير او را هم به صورت مردي مي فرستاديم! »</w:t>
      </w:r>
    </w:p>
    <w:p w14:paraId="278B4B22"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خلاصه جواب اين است كه دنيا دار اختيار است و در اين دنيا سعادت حقيقي آدمي جز از راه اختيار بدست نمي آيد.  خود انسان بايد موجبات سعادت يا زيان خود را فراهم آورد  و هر يك از اين دو راه را كه اختيار كند خدا هم همان را امضا مي كند.</w:t>
      </w:r>
    </w:p>
    <w:p w14:paraId="25CE146C"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كوتاه سخن آن كه امر دعوت الهي جز به اين راست نمي گردد كه با اختيار بندگان و بدون اجبار آنان صورت گيرد.  بنابراين چاره اي جز اين نيست كه رسول و حامل رسالت پروردگار يكي از همين مردم باشد و با آنان به زبان خودشان حرف بزند تا سعادت را با اطاعت،  و يا شقاوت را با مخالفت،  اختيار نمايد، نه اينكه با فرستادن آيتي آسماني آنان را مجبور به قبول دعوت خود نمايد.</w:t>
      </w:r>
    </w:p>
    <w:p w14:paraId="6DF22822"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 xml:space="preserve">اگر خداي تعالي تقاضاي كفار را مي پذيرفت و فرشته اي به عنوان رسالت بر آنان </w:t>
      </w:r>
      <w:r w:rsidRPr="005F3045">
        <w:rPr>
          <w:rFonts w:asciiTheme="minorHAnsi" w:hAnsiTheme="minorHAnsi" w:cstheme="minorHAnsi"/>
          <w:sz w:val="32"/>
          <w:szCs w:val="32"/>
          <w:rtl/>
        </w:rPr>
        <w:lastRenderedPageBreak/>
        <w:t>نازل مي فرمود باز هم حكمت اقتضا مي كرد كه همان فرشته را به صورت بشري مثل خودشان نازل فرمايد،  تا كساني از اين معامله سود ببرند و زيانكاران خاسر شوند،  و حق و باطل را برخود و اتباع خود مشتبه كنند،  همچنان كه با رسول همجنس خود مي كردند و خدا هم اين اختيارشان را امضا مي كرد و كار را بر آنان مشتبه مي نمود همان طوري كه خود مي كردند.</w:t>
      </w:r>
    </w:p>
    <w:p w14:paraId="7DFA8354"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پس فرستادن ملائكه بعنوان رسالت اثر بيشتري از فرستادن رسول بشري ندارد.</w:t>
      </w:r>
    </w:p>
    <w:p w14:paraId="58D500F4"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p>
    <w:p w14:paraId="7E92690D" w14:textId="77777777" w:rsidR="005C571B" w:rsidRPr="005F3045" w:rsidRDefault="005C571B" w:rsidP="00A64C28">
      <w:pPr>
        <w:widowControl w:val="0"/>
        <w:spacing w:before="0"/>
        <w:jc w:val="both"/>
        <w:rPr>
          <w:rFonts w:cstheme="minorHAnsi"/>
          <w:sz w:val="28"/>
          <w:szCs w:val="28"/>
          <w:u w:val="single"/>
          <w:rtl/>
        </w:rPr>
      </w:pPr>
      <w:r w:rsidRPr="005F3045">
        <w:rPr>
          <w:rFonts w:cstheme="minorHAnsi"/>
          <w:sz w:val="28"/>
          <w:szCs w:val="28"/>
          <w:u w:val="single"/>
          <w:rtl/>
        </w:rPr>
        <w:t xml:space="preserve">مستند:  آيه 38 سوره يوسف          " وَاَتَّبَعتُ مِلَّةَ آبائي ابراهيمَ وَ اِسحاقَ وَيعقوبَ ...!» </w:t>
      </w:r>
    </w:p>
    <w:p w14:paraId="51D524D0" w14:textId="77777777" w:rsidR="005C571B" w:rsidRPr="005F3045" w:rsidRDefault="005C571B" w:rsidP="00A64C28">
      <w:pPr>
        <w:widowControl w:val="0"/>
        <w:spacing w:before="0"/>
        <w:jc w:val="both"/>
        <w:rPr>
          <w:rFonts w:cstheme="minorHAnsi"/>
          <w:sz w:val="28"/>
          <w:szCs w:val="28"/>
          <w:u w:val="single"/>
          <w:rtl/>
        </w:rPr>
      </w:pPr>
      <w:r w:rsidRPr="005F3045">
        <w:rPr>
          <w:rFonts w:cstheme="minorHAnsi"/>
          <w:sz w:val="28"/>
          <w:szCs w:val="28"/>
          <w:u w:val="single"/>
          <w:rtl/>
        </w:rPr>
        <w:t xml:space="preserve">الميزان ج 21 ص277     </w:t>
      </w:r>
    </w:p>
    <w:p w14:paraId="78F21A99"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bookmarkStart w:id="330" w:name="_Toc101285517"/>
      <w:bookmarkStart w:id="331" w:name="_Toc101305967"/>
      <w:bookmarkStart w:id="332" w:name="_Toc101394399"/>
      <w:r w:rsidRPr="005F3045">
        <w:rPr>
          <w:rStyle w:val="Heading1Char"/>
          <w:rFonts w:asciiTheme="minorHAnsi" w:hAnsiTheme="minorHAnsi" w:cstheme="minorHAnsi"/>
          <w:rtl/>
        </w:rPr>
        <w:t>پيامبران و امامان براي همه ادوار</w:t>
      </w:r>
      <w:bookmarkEnd w:id="330"/>
      <w:bookmarkEnd w:id="331"/>
      <w:bookmarkEnd w:id="332"/>
      <w:r w:rsidRPr="005F3045">
        <w:rPr>
          <w:rFonts w:asciiTheme="minorHAnsi" w:hAnsiTheme="minorHAnsi" w:cstheme="minorHAnsi"/>
          <w:sz w:val="32"/>
          <w:szCs w:val="32"/>
          <w:rtl/>
        </w:rPr>
        <w:t xml:space="preserve">                     قرآن مجيد از زبان يوسف عليه السلام مي فرمايد:« خداي سبحان براي ما اهل بيت راهي بسوي شرك نگذاشته،  و ما را منع از آن كرده است. اين منع خود از فضل و نعمت خداست بـر ما اهل بيــت، و برهمة مردم،   اما بيشتر مردم شكر اين  نعمت بجاي نمي آورند ! »</w:t>
      </w:r>
    </w:p>
    <w:p w14:paraId="7AF35404"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6"/>
          <w:szCs w:val="16"/>
          <w:rtl/>
        </w:rPr>
      </w:pPr>
    </w:p>
    <w:p w14:paraId="63EB2825"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در اينجا دو نكته جداگانه مطرح است:</w:t>
      </w:r>
    </w:p>
    <w:p w14:paraId="4F6FF5AC" w14:textId="77777777" w:rsidR="005C571B" w:rsidRPr="005F3045" w:rsidRDefault="005C571B" w:rsidP="00A64C28">
      <w:pPr>
        <w:pStyle w:val="BodyText3"/>
        <w:widowControl w:val="0"/>
        <w:numPr>
          <w:ilvl w:val="0"/>
          <w:numId w:val="22"/>
        </w:numPr>
        <w:spacing w:before="0" w:after="120" w:line="276" w:lineRule="auto"/>
        <w:ind w:right="1080"/>
        <w:jc w:val="both"/>
        <w:rPr>
          <w:rFonts w:asciiTheme="minorHAnsi" w:hAnsiTheme="minorHAnsi" w:cstheme="minorHAnsi"/>
          <w:sz w:val="36"/>
          <w:szCs w:val="36"/>
          <w:rtl/>
        </w:rPr>
      </w:pPr>
      <w:r w:rsidRPr="005F3045">
        <w:rPr>
          <w:rFonts w:asciiTheme="minorHAnsi" w:hAnsiTheme="minorHAnsi" w:cstheme="minorHAnsi"/>
          <w:sz w:val="36"/>
          <w:szCs w:val="36"/>
          <w:rtl/>
        </w:rPr>
        <w:t xml:space="preserve">فضل خدا بر اهل بيت نبوت </w:t>
      </w:r>
    </w:p>
    <w:p w14:paraId="1530A659" w14:textId="77777777" w:rsidR="005C571B" w:rsidRPr="005F3045" w:rsidRDefault="005C571B" w:rsidP="00A64C28">
      <w:pPr>
        <w:pStyle w:val="BodyText3"/>
        <w:widowControl w:val="0"/>
        <w:spacing w:before="0" w:after="120" w:line="276" w:lineRule="auto"/>
        <w:ind w:left="1440"/>
        <w:jc w:val="both"/>
        <w:rPr>
          <w:rFonts w:asciiTheme="minorHAnsi" w:hAnsiTheme="minorHAnsi" w:cstheme="minorHAnsi"/>
          <w:sz w:val="32"/>
          <w:szCs w:val="32"/>
          <w:rtl/>
        </w:rPr>
      </w:pPr>
      <w:r w:rsidRPr="005F3045">
        <w:rPr>
          <w:rFonts w:asciiTheme="minorHAnsi" w:hAnsiTheme="minorHAnsi" w:cstheme="minorHAnsi"/>
          <w:sz w:val="32"/>
          <w:szCs w:val="32"/>
          <w:rtl/>
        </w:rPr>
        <w:t>اين بدان جهت است كه خداوند ايشان را تأييد نموده و به سلوك راه حق توفيق داده است. و اين خود بالاترين فضل است.</w:t>
      </w:r>
    </w:p>
    <w:p w14:paraId="066A562A" w14:textId="77777777" w:rsidR="005C571B" w:rsidRPr="005F3045" w:rsidRDefault="005C571B" w:rsidP="00A64C28">
      <w:pPr>
        <w:pStyle w:val="BodyText3"/>
        <w:widowControl w:val="0"/>
        <w:spacing w:before="0" w:after="120" w:line="276" w:lineRule="auto"/>
        <w:ind w:left="1440"/>
        <w:jc w:val="both"/>
        <w:rPr>
          <w:rFonts w:asciiTheme="minorHAnsi" w:hAnsiTheme="minorHAnsi" w:cstheme="minorHAnsi"/>
          <w:sz w:val="32"/>
          <w:szCs w:val="32"/>
          <w:rtl/>
        </w:rPr>
      </w:pPr>
      <w:r w:rsidRPr="005F3045">
        <w:rPr>
          <w:rFonts w:asciiTheme="minorHAnsi" w:hAnsiTheme="minorHAnsi" w:cstheme="minorHAnsi"/>
          <w:sz w:val="32"/>
          <w:szCs w:val="32"/>
          <w:rtl/>
        </w:rPr>
        <w:t>مردم هم مي توانند و در وسع و طاقتشان هست كه به آنان مراجعه كنند و به پيروي ايشان رستگار و به هدايت ايشان مهتدي شوند.</w:t>
      </w:r>
    </w:p>
    <w:p w14:paraId="387834B8" w14:textId="77777777" w:rsidR="005C571B" w:rsidRPr="005F3045" w:rsidRDefault="005C571B" w:rsidP="00A64C28">
      <w:pPr>
        <w:pStyle w:val="BodyText3"/>
        <w:widowControl w:val="0"/>
        <w:numPr>
          <w:ilvl w:val="0"/>
          <w:numId w:val="22"/>
        </w:numPr>
        <w:spacing w:before="0" w:after="120" w:line="276" w:lineRule="auto"/>
        <w:ind w:right="1080"/>
        <w:jc w:val="both"/>
        <w:rPr>
          <w:rFonts w:asciiTheme="minorHAnsi" w:hAnsiTheme="minorHAnsi" w:cstheme="minorHAnsi"/>
          <w:sz w:val="36"/>
          <w:szCs w:val="36"/>
          <w:rtl/>
        </w:rPr>
      </w:pPr>
      <w:r w:rsidRPr="005F3045">
        <w:rPr>
          <w:rFonts w:asciiTheme="minorHAnsi" w:hAnsiTheme="minorHAnsi" w:cstheme="minorHAnsi"/>
          <w:sz w:val="36"/>
          <w:szCs w:val="36"/>
          <w:rtl/>
        </w:rPr>
        <w:t>فضل خدا بر مردم</w:t>
      </w:r>
    </w:p>
    <w:p w14:paraId="768B37CE" w14:textId="77777777" w:rsidR="005C571B" w:rsidRPr="005F3045" w:rsidRDefault="005C571B" w:rsidP="00A64C28">
      <w:pPr>
        <w:pStyle w:val="BodyText3"/>
        <w:widowControl w:val="0"/>
        <w:spacing w:before="0" w:after="120" w:line="276" w:lineRule="auto"/>
        <w:ind w:left="1440"/>
        <w:jc w:val="both"/>
        <w:rPr>
          <w:rFonts w:asciiTheme="minorHAnsi" w:hAnsiTheme="minorHAnsi" w:cstheme="minorHAnsi"/>
          <w:sz w:val="32"/>
          <w:szCs w:val="32"/>
          <w:rtl/>
        </w:rPr>
      </w:pPr>
      <w:r w:rsidRPr="005F3045">
        <w:rPr>
          <w:rFonts w:asciiTheme="minorHAnsi" w:hAnsiTheme="minorHAnsi" w:cstheme="minorHAnsi"/>
          <w:sz w:val="32"/>
          <w:szCs w:val="32"/>
          <w:rtl/>
        </w:rPr>
        <w:t>همين هدايتي كه در بالا گفته شد فضل بر مردم هم هست، و اما اينكه بيشتر مردم قدر نمي دانند، بخاطر اين است كه اين نــعمت را يعني "  نعمت نبوت و رسالت " را كفران مي كنند،  و</w:t>
      </w:r>
      <w:r w:rsidRPr="005F3045">
        <w:rPr>
          <w:rFonts w:asciiTheme="minorHAnsi" w:hAnsiTheme="minorHAnsi" w:cstheme="minorHAnsi"/>
          <w:sz w:val="32"/>
          <w:szCs w:val="32"/>
          <w:rtl/>
          <w:lang w:bidi="fa-IR"/>
        </w:rPr>
        <w:t xml:space="preserve"> </w:t>
      </w:r>
      <w:r w:rsidRPr="005F3045">
        <w:rPr>
          <w:rFonts w:asciiTheme="minorHAnsi" w:hAnsiTheme="minorHAnsi" w:cstheme="minorHAnsi"/>
          <w:sz w:val="32"/>
          <w:szCs w:val="32"/>
          <w:rtl/>
        </w:rPr>
        <w:t xml:space="preserve">در نتيجه اعتنائي بدان نمي كنند، و حــاملين آن را پيروي نمي كنند و يا اصولاً بخاطر اين است كه نعمت توحيد را كفران </w:t>
      </w:r>
      <w:r w:rsidRPr="005F3045">
        <w:rPr>
          <w:rFonts w:asciiTheme="minorHAnsi" w:hAnsiTheme="minorHAnsi" w:cstheme="minorHAnsi"/>
          <w:sz w:val="32"/>
          <w:szCs w:val="32"/>
          <w:rtl/>
        </w:rPr>
        <w:lastRenderedPageBreak/>
        <w:t>كرده و از ملائكه و يا جن و انس شريك براي خدا مي گيرند و آنها را بجاي خدا مي پرستند!</w:t>
      </w:r>
    </w:p>
    <w:p w14:paraId="55E8C62E"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عنايت خدا نسبت به بندگانش ايجاب كرده كه بشر را هم از راه الهام و ارتكاز عقلي مجهز به درك خير و شر و تقوا و فجور نمايد و هم مجهز به درك احكام ديني و قوانين شرعي كند.</w:t>
      </w:r>
    </w:p>
    <w:p w14:paraId="5E07C5B9"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همچنين،  عنايت او واجب مي كند كه افرادي از اين نوع بشر را به نفوسي طيب و طاهر و دلهائي سليم و مستقيم مجهز نمايد تا ملازم فطرت اصلي بوده و لحظه اي از راه توحيد به سوي شرك منحرف نگردند و در نتيجه اصل توحيد در تمامي ادوار و اعصار در ميان اين نوع باقي بماند، و قرن به قرن روح سعادت همچنان زنده بماند، و بكلي از بين نرود.</w:t>
      </w:r>
    </w:p>
    <w:p w14:paraId="6B394370"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دليل اين معني همان ادله اي است كه نبوت و وحي را لازم و ضـروري مي كند. چه فرض شرك و نسيان توحيد از افراد عادي انسان ممتنع نيست، و بلكه ممكن و جايز است،  و وقتي يك امر نسبت به يك فرد جايز و ممكن شد نسبت به همة افراد هم جايز و ممكن است،  و فرض مشرك شدن همة افراد و فراموش كردن توحيد مساوي با فرض فساد اين نوع و بطلان غرضي است كه خداوند از خلقت اين نوع داشته است. و به همين جهت بر او واجب است كه در ميان اين نوع افرادي داشته باشد كه همواره داراي اخلاص در توحيد باشند، و امر توحيد را زنده نگهدارند، و از آن دفاع كنند، و مردم را از خواب غفلت و جهالت بيدار كنند، و براي آنان ادله توحيد را اقامه كنند و شواهد و معجزات آن را ارائه نمایند و اين رابطه كه در حقيقت رابطه تعليم و تعلم است  نه سوق ( از ناحيه انبياء) و متابعت ( از ناحية مردم) همواره بر قرار باشد.</w:t>
      </w:r>
    </w:p>
    <w:p w14:paraId="0EDD1BD9"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و اگركسي قانع شدكه حتماً چنين نفوسي بايد در هر عصري ميان مردم باشند درحقيقت مسئله نبوت انبياء و امامت ائمه را قبول كرده است،  و پذيرفته است كه وجود انبياء عليهم السلام فضل و نعمتي است از ناحية خداي متعال، هم برخود آن حضرات كه هستي شان داده و به تربيت ربوبي خود توحيد را تعليمشان داده و مبعوثشان كرده است، و هم بر همة مردم كه چنين افرادي را براي آنان منصوب فرموده تا حق را بيادشان بياورند و فطرت خواب آلودشان را بيدار كنند، و در برابر غفلت و ضلالتشان از حق دفاع نمايند.</w:t>
      </w:r>
    </w:p>
    <w:p w14:paraId="5382068F"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 xml:space="preserve">اشتــغال مردم به امـــور و اعمال مادي ايشان را به سوي لذات جــلـــب مي كند و به </w:t>
      </w:r>
      <w:r w:rsidRPr="005F3045">
        <w:rPr>
          <w:rFonts w:asciiTheme="minorHAnsi" w:hAnsiTheme="minorHAnsi" w:cstheme="minorHAnsi"/>
          <w:sz w:val="32"/>
          <w:szCs w:val="32"/>
          <w:rtl/>
        </w:rPr>
        <w:lastRenderedPageBreak/>
        <w:t>پستي وادار مي سازد، و اگر در هر دوره و عصري مرداني خدا شناس و خدا پرست، و افرادي كه خدا با توجه خالص به قيامت، پاك و خالصشان كرده، نبوده باشند، گمراهي و كوري سراسر زمين را احاطه كرده و واسطه فيض بين زمين و آسمان قطع شده و غايت خلقت باطل گشته و زمين اهل خودرا فرو مي برد.</w:t>
      </w:r>
    </w:p>
    <w:p w14:paraId="3E4274AA"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از همين جا معلوم مي شود كه در معناي آية شريفه حق اين است كه آيه را بر همين حقيقت حمل نموده و آن را چنين معنا كنيم:</w:t>
      </w:r>
    </w:p>
    <w:p w14:paraId="168279FF"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32"/>
          <w:rtl/>
        </w:rPr>
      </w:pPr>
      <w:r w:rsidRPr="005F3045">
        <w:rPr>
          <w:rFonts w:asciiTheme="minorHAnsi" w:hAnsiTheme="minorHAnsi" w:cstheme="minorHAnsi"/>
          <w:sz w:val="32"/>
          <w:szCs w:val="32"/>
          <w:rtl/>
        </w:rPr>
        <w:t>« خداوند با تأييد خود ما را چنان مؤيد كرده كه ديگر راهي به سوي شرك براي ما باقي نگذاشته است!  و اين مصون بودنمان از شرك از فضلي است كه خدا برما كرده است ( و از اين بالاتر نعمتي نيست،) زيرا نهايت درجه سعادت آدمي و رستگاري بزرگش به داشتن چنين هدايتي است.</w:t>
      </w:r>
    </w:p>
    <w:p w14:paraId="268EF61E"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 xml:space="preserve"> و نيز فضلي است كه خداوند بر همه مردم كرده است زيرا با بودن ما انبياء،  مردم بعد از نسيان متذكر مي شوند، و پس از غفلت از فطريات خود متنبه مي گردند،  و با تعليم ما از خطر جهل رهائي يافته و بعد از اعوجاج ، مستقيم مي شوند؛  ولكن بيشتر مردم شكر اين نعمت بجا نمي آورند،  و اين فضـــــل خدا را كفران مي كنند و بدان اعتنائي نمي كنند، و بجاي اينكه با اغوش باز بپذيرند از آن روي مي گردانند! »</w:t>
      </w:r>
    </w:p>
    <w:p w14:paraId="5584A581"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4"/>
          <w:szCs w:val="24"/>
          <w:rtl/>
        </w:rPr>
      </w:pPr>
    </w:p>
    <w:p w14:paraId="5CCE2013" w14:textId="77777777" w:rsidR="005C571B" w:rsidRPr="005F3045" w:rsidRDefault="005C571B" w:rsidP="00A64C28">
      <w:pPr>
        <w:pStyle w:val="FootnoteText"/>
        <w:widowControl w:val="0"/>
        <w:spacing w:before="0" w:after="120" w:line="276" w:lineRule="auto"/>
        <w:rPr>
          <w:rFonts w:asciiTheme="minorHAnsi" w:hAnsiTheme="minorHAnsi" w:cstheme="minorHAnsi"/>
          <w:sz w:val="22"/>
          <w:szCs w:val="22"/>
          <w:rtl/>
        </w:rPr>
      </w:pPr>
    </w:p>
    <w:p w14:paraId="6AB16D6A" w14:textId="77777777" w:rsidR="005C571B" w:rsidRPr="005F3045" w:rsidRDefault="005C571B" w:rsidP="00A64C28">
      <w:pPr>
        <w:widowControl w:val="0"/>
        <w:spacing w:before="0"/>
        <w:rPr>
          <w:rFonts w:cstheme="minorHAnsi"/>
          <w:sz w:val="28"/>
          <w:szCs w:val="28"/>
          <w:u w:val="single"/>
          <w:rtl/>
        </w:rPr>
      </w:pPr>
      <w:r w:rsidRPr="005F3045">
        <w:rPr>
          <w:rFonts w:cstheme="minorHAnsi"/>
          <w:sz w:val="28"/>
          <w:szCs w:val="28"/>
          <w:u w:val="single"/>
          <w:rtl/>
        </w:rPr>
        <w:t xml:space="preserve">مستند : آيه 7 سوره احزاب           " وَ اِذ اَخَذنا مِنَ النَّبِيّينَ ميثاقَهُم وَ مِنكَ وَ مِن نوحٍ وَ...! "     الميزان ج32 ص127      </w:t>
      </w:r>
    </w:p>
    <w:p w14:paraId="33BF66A8"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bookmarkStart w:id="333" w:name="_Toc101285518"/>
      <w:bookmarkStart w:id="334" w:name="_Toc101305968"/>
      <w:bookmarkStart w:id="335" w:name="_Toc101394400"/>
      <w:r w:rsidRPr="005F3045">
        <w:rPr>
          <w:rStyle w:val="Heading1Char"/>
          <w:rFonts w:asciiTheme="minorHAnsi" w:hAnsiTheme="minorHAnsi" w:cstheme="minorHAnsi"/>
          <w:rtl/>
        </w:rPr>
        <w:t>ميــثاق پيــامبـران</w:t>
      </w:r>
      <w:bookmarkEnd w:id="333"/>
      <w:bookmarkEnd w:id="334"/>
      <w:bookmarkEnd w:id="335"/>
      <w:r w:rsidRPr="005F3045">
        <w:rPr>
          <w:rFonts w:asciiTheme="minorHAnsi" w:hAnsiTheme="minorHAnsi" w:cstheme="minorHAnsi"/>
          <w:sz w:val="24"/>
          <w:szCs w:val="24"/>
          <w:rtl/>
        </w:rPr>
        <w:t xml:space="preserve">             </w:t>
      </w:r>
      <w:r w:rsidRPr="005F3045">
        <w:rPr>
          <w:rFonts w:asciiTheme="minorHAnsi" w:hAnsiTheme="minorHAnsi" w:cstheme="minorHAnsi"/>
          <w:sz w:val="32"/>
          <w:szCs w:val="32"/>
          <w:rtl/>
        </w:rPr>
        <w:t>ميثاق پيامبران ميثاقي است كه با صفت نبوت آنان ارتباط دارد و ميثاق خاص ايشان است و غير آن ميثاقي است كه از عموم بشر گرفته شد.</w:t>
      </w:r>
    </w:p>
    <w:p w14:paraId="50D20B21"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32"/>
          <w:rtl/>
        </w:rPr>
      </w:pPr>
      <w:r w:rsidRPr="005F3045">
        <w:rPr>
          <w:rFonts w:asciiTheme="minorHAnsi" w:hAnsiTheme="minorHAnsi" w:cstheme="minorHAnsi"/>
          <w:sz w:val="32"/>
          <w:szCs w:val="32"/>
          <w:rtl/>
        </w:rPr>
        <w:t>در اين زمينه خداي سبحان مي فرمايد:</w:t>
      </w:r>
    </w:p>
    <w:p w14:paraId="2501D17F"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32"/>
          <w:szCs w:val="32"/>
          <w:rtl/>
        </w:rPr>
      </w:pPr>
      <w:r w:rsidRPr="005F3045">
        <w:rPr>
          <w:rFonts w:asciiTheme="minorHAnsi" w:hAnsiTheme="minorHAnsi" w:cstheme="minorHAnsi"/>
          <w:sz w:val="32"/>
          <w:szCs w:val="32"/>
          <w:rtl/>
        </w:rPr>
        <w:t>« چون پروردگارت از بني آدم از پشتشان ذريه شان را بگرفت، و گواه عليه خودشان كرد كه:</w:t>
      </w:r>
    </w:p>
    <w:p w14:paraId="51CECD2D"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 xml:space="preserve">-   آيا من پروردگار شما نيستم ؟ </w:t>
      </w:r>
    </w:p>
    <w:p w14:paraId="05A2219A"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  گفتند:   بلي !  »</w:t>
      </w:r>
    </w:p>
    <w:p w14:paraId="37EFB3CA"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6"/>
          <w:szCs w:val="16"/>
          <w:rtl/>
        </w:rPr>
      </w:pPr>
      <w:r w:rsidRPr="005F3045">
        <w:rPr>
          <w:rFonts w:asciiTheme="minorHAnsi" w:hAnsiTheme="minorHAnsi" w:cstheme="minorHAnsi"/>
          <w:sz w:val="32"/>
          <w:szCs w:val="32"/>
          <w:rtl/>
        </w:rPr>
        <w:lastRenderedPageBreak/>
        <w:tab/>
      </w:r>
    </w:p>
    <w:p w14:paraId="01D1119F" w14:textId="77777777" w:rsidR="005C571B" w:rsidRPr="005F3045" w:rsidRDefault="005C571B" w:rsidP="00A64C28">
      <w:pPr>
        <w:pStyle w:val="BodyText3"/>
        <w:widowControl w:val="0"/>
        <w:spacing w:before="0" w:after="120" w:line="276" w:lineRule="auto"/>
        <w:ind w:firstLine="658"/>
        <w:jc w:val="both"/>
        <w:rPr>
          <w:rFonts w:asciiTheme="minorHAnsi" w:hAnsiTheme="minorHAnsi" w:cstheme="minorHAnsi"/>
          <w:sz w:val="32"/>
          <w:szCs w:val="32"/>
          <w:rtl/>
        </w:rPr>
      </w:pPr>
      <w:r w:rsidRPr="005F3045">
        <w:rPr>
          <w:rFonts w:asciiTheme="minorHAnsi" w:hAnsiTheme="minorHAnsi" w:cstheme="minorHAnsi"/>
          <w:sz w:val="32"/>
          <w:szCs w:val="32"/>
          <w:rtl/>
        </w:rPr>
        <w:t>مسئلة ميثاق گرفتن از انبياء در جاي ديگر قرآن چنين آمده است :</w:t>
      </w:r>
    </w:p>
    <w:p w14:paraId="4C9DADF1" w14:textId="77777777" w:rsidR="005C571B" w:rsidRPr="005F3045" w:rsidRDefault="005C571B" w:rsidP="00A64C28">
      <w:pPr>
        <w:pStyle w:val="BodyText3"/>
        <w:widowControl w:val="0"/>
        <w:spacing w:before="0" w:after="120" w:line="276" w:lineRule="auto"/>
        <w:ind w:left="658" w:hanging="658"/>
        <w:jc w:val="both"/>
        <w:rPr>
          <w:rFonts w:asciiTheme="minorHAnsi" w:hAnsiTheme="minorHAnsi" w:cstheme="minorHAnsi"/>
          <w:sz w:val="32"/>
          <w:szCs w:val="32"/>
          <w:rtl/>
        </w:rPr>
      </w:pPr>
      <w:r w:rsidRPr="005F3045">
        <w:rPr>
          <w:rFonts w:asciiTheme="minorHAnsi" w:hAnsiTheme="minorHAnsi" w:cstheme="minorHAnsi"/>
          <w:sz w:val="32"/>
          <w:szCs w:val="32"/>
          <w:rtl/>
        </w:rPr>
        <w:tab/>
        <w:t>« و چون خدا ميثاق انبياء از ايشان بگرفت،</w:t>
      </w:r>
    </w:p>
    <w:p w14:paraId="5826E4B2" w14:textId="77777777" w:rsidR="005C571B" w:rsidRPr="005F3045" w:rsidRDefault="005C571B" w:rsidP="00A64C28">
      <w:pPr>
        <w:pStyle w:val="BodyText3"/>
        <w:widowControl w:val="0"/>
        <w:spacing w:before="0" w:after="120" w:line="276" w:lineRule="auto"/>
        <w:ind w:left="658"/>
        <w:jc w:val="both"/>
        <w:rPr>
          <w:rFonts w:asciiTheme="minorHAnsi" w:hAnsiTheme="minorHAnsi" w:cstheme="minorHAnsi"/>
          <w:sz w:val="32"/>
          <w:szCs w:val="32"/>
          <w:rtl/>
        </w:rPr>
      </w:pPr>
      <w:r w:rsidRPr="005F3045">
        <w:rPr>
          <w:rFonts w:asciiTheme="minorHAnsi" w:hAnsiTheme="minorHAnsi" w:cstheme="minorHAnsi"/>
          <w:sz w:val="32"/>
          <w:szCs w:val="32"/>
          <w:rtl/>
        </w:rPr>
        <w:t xml:space="preserve"> كه وقتي كه كتابي و حكمتي به شما دادم، </w:t>
      </w:r>
    </w:p>
    <w:p w14:paraId="672071F4"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و رسولي ديگر آن را كه نزد شماست تصديق كرد،</w:t>
      </w:r>
    </w:p>
    <w:p w14:paraId="62C0900E"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بايد بدان ايمان بياوريد و آنرا ياري كنيد!   و آنگاه پرسيد:</w:t>
      </w:r>
    </w:p>
    <w:p w14:paraId="106350F1" w14:textId="77777777" w:rsidR="005C571B" w:rsidRPr="005F3045" w:rsidRDefault="005C571B" w:rsidP="00A64C28">
      <w:pPr>
        <w:pStyle w:val="BodyText3"/>
        <w:widowControl w:val="0"/>
        <w:spacing w:before="0" w:after="120" w:line="276" w:lineRule="auto"/>
        <w:ind w:right="1080" w:firstLine="720"/>
        <w:jc w:val="both"/>
        <w:rPr>
          <w:rFonts w:asciiTheme="minorHAnsi" w:hAnsiTheme="minorHAnsi" w:cstheme="minorHAnsi"/>
          <w:sz w:val="32"/>
          <w:szCs w:val="32"/>
          <w:rtl/>
        </w:rPr>
      </w:pPr>
      <w:r w:rsidRPr="005F3045">
        <w:rPr>
          <w:rFonts w:asciiTheme="minorHAnsi" w:hAnsiTheme="minorHAnsi" w:cstheme="minorHAnsi"/>
          <w:sz w:val="32"/>
          <w:szCs w:val="32"/>
          <w:rtl/>
        </w:rPr>
        <w:t>- آيا اقرار كرديد و تحمل اين تكليف را پذيرفتيد؟  گفتند:</w:t>
      </w:r>
    </w:p>
    <w:p w14:paraId="4D24D796" w14:textId="77777777" w:rsidR="005C571B" w:rsidRPr="005F3045" w:rsidRDefault="005C571B" w:rsidP="00A64C28">
      <w:pPr>
        <w:pStyle w:val="BodyText3"/>
        <w:widowControl w:val="0"/>
        <w:spacing w:before="0" w:after="120" w:line="276" w:lineRule="auto"/>
        <w:ind w:right="1080" w:firstLine="720"/>
        <w:jc w:val="both"/>
        <w:rPr>
          <w:rFonts w:asciiTheme="minorHAnsi" w:hAnsiTheme="minorHAnsi" w:cstheme="minorHAnsi"/>
          <w:sz w:val="40"/>
          <w:szCs w:val="40"/>
          <w:rtl/>
        </w:rPr>
      </w:pPr>
      <w:r w:rsidRPr="005F3045">
        <w:rPr>
          <w:rFonts w:asciiTheme="minorHAnsi" w:hAnsiTheme="minorHAnsi" w:cstheme="minorHAnsi"/>
          <w:sz w:val="32"/>
          <w:szCs w:val="32"/>
          <w:rtl/>
        </w:rPr>
        <w:t xml:space="preserve">- آري !  اقرار داريم  !  »    </w:t>
      </w:r>
      <w:r w:rsidRPr="005F3045">
        <w:rPr>
          <w:rFonts w:asciiTheme="minorHAnsi" w:hAnsiTheme="minorHAnsi" w:cstheme="minorHAnsi"/>
          <w:sz w:val="24"/>
          <w:szCs w:val="28"/>
          <w:rtl/>
        </w:rPr>
        <w:t>( آل عمران 81)</w:t>
      </w:r>
    </w:p>
    <w:p w14:paraId="196F6B83" w14:textId="77777777" w:rsidR="005C571B" w:rsidRPr="005F3045" w:rsidRDefault="005C571B" w:rsidP="00A64C28">
      <w:pPr>
        <w:pStyle w:val="BodyText3"/>
        <w:widowControl w:val="0"/>
        <w:spacing w:before="0" w:after="120" w:line="276" w:lineRule="auto"/>
        <w:ind w:left="-23" w:firstLine="743"/>
        <w:jc w:val="both"/>
        <w:rPr>
          <w:rFonts w:asciiTheme="minorHAnsi" w:hAnsiTheme="minorHAnsi" w:cstheme="minorHAnsi"/>
          <w:sz w:val="16"/>
          <w:szCs w:val="16"/>
          <w:rtl/>
        </w:rPr>
      </w:pPr>
    </w:p>
    <w:p w14:paraId="627C4825" w14:textId="77777777" w:rsidR="005C571B" w:rsidRPr="005F3045" w:rsidRDefault="005C571B" w:rsidP="00A64C28">
      <w:pPr>
        <w:pStyle w:val="BodyText3"/>
        <w:widowControl w:val="0"/>
        <w:spacing w:before="0" w:after="120" w:line="276" w:lineRule="auto"/>
        <w:ind w:left="-23" w:firstLine="743"/>
        <w:jc w:val="both"/>
        <w:rPr>
          <w:rFonts w:asciiTheme="minorHAnsi" w:hAnsiTheme="minorHAnsi" w:cstheme="minorHAnsi"/>
          <w:sz w:val="32"/>
          <w:szCs w:val="32"/>
          <w:rtl/>
        </w:rPr>
      </w:pPr>
      <w:r w:rsidRPr="005F3045">
        <w:rPr>
          <w:rFonts w:asciiTheme="minorHAnsi" w:hAnsiTheme="minorHAnsi" w:cstheme="minorHAnsi"/>
          <w:sz w:val="32"/>
          <w:szCs w:val="32"/>
          <w:rtl/>
        </w:rPr>
        <w:t xml:space="preserve">آية مورد بحث هرچند بيان نكرده كه آن عهد و ميثاقي كه از انبياء گرفته شده چيست، و تنها اشاره اي دارد به اين كه عهد نامبرده چيزي است كه مربوط به پست و مقام نبوت مي شود، لكن از آيه ممكن است استفاده كرد كه آن ميثاق عبارت است از </w:t>
      </w:r>
      <w:r w:rsidRPr="005F3045">
        <w:rPr>
          <w:rFonts w:asciiTheme="minorHAnsi" w:hAnsiTheme="minorHAnsi" w:cstheme="minorHAnsi"/>
          <w:sz w:val="32"/>
          <w:szCs w:val="32"/>
          <w:u w:val="single"/>
          <w:rtl/>
        </w:rPr>
        <w:t>وحدت كلمه در دين، و اختلاف نكردن در آن !</w:t>
      </w:r>
    </w:p>
    <w:p w14:paraId="54E89F30" w14:textId="77777777" w:rsidR="005C571B" w:rsidRPr="005F3045" w:rsidRDefault="005C571B" w:rsidP="00A64C28">
      <w:pPr>
        <w:pStyle w:val="BodyText3"/>
        <w:widowControl w:val="0"/>
        <w:spacing w:before="0" w:after="120" w:line="276" w:lineRule="auto"/>
        <w:ind w:left="-23" w:firstLine="743"/>
        <w:jc w:val="both"/>
        <w:rPr>
          <w:rFonts w:asciiTheme="minorHAnsi" w:hAnsiTheme="minorHAnsi" w:cstheme="minorHAnsi"/>
          <w:sz w:val="16"/>
          <w:szCs w:val="16"/>
          <w:rtl/>
        </w:rPr>
      </w:pPr>
    </w:p>
    <w:p w14:paraId="7B2FD5EA" w14:textId="77777777" w:rsidR="005C571B" w:rsidRPr="005F3045" w:rsidRDefault="005C571B" w:rsidP="00A64C28">
      <w:pPr>
        <w:pStyle w:val="BodyText3"/>
        <w:widowControl w:val="0"/>
        <w:spacing w:before="0" w:after="120" w:line="276" w:lineRule="auto"/>
        <w:ind w:left="-23" w:firstLine="743"/>
        <w:jc w:val="both"/>
        <w:rPr>
          <w:rFonts w:asciiTheme="minorHAnsi" w:hAnsiTheme="minorHAnsi" w:cstheme="minorHAnsi"/>
          <w:sz w:val="32"/>
          <w:szCs w:val="32"/>
          <w:rtl/>
        </w:rPr>
      </w:pPr>
      <w:r w:rsidRPr="005F3045">
        <w:rPr>
          <w:rFonts w:asciiTheme="minorHAnsi" w:hAnsiTheme="minorHAnsi" w:cstheme="minorHAnsi"/>
          <w:sz w:val="32"/>
          <w:szCs w:val="32"/>
          <w:rtl/>
        </w:rPr>
        <w:t>در آيات مختلف اين مطلب را خداوند چنين تذكر داده است:</w:t>
      </w:r>
    </w:p>
    <w:p w14:paraId="13AF1E78" w14:textId="77777777" w:rsidR="005C571B" w:rsidRPr="005F3045" w:rsidRDefault="005C571B" w:rsidP="00A64C28">
      <w:pPr>
        <w:pStyle w:val="BodyText3"/>
        <w:widowControl w:val="0"/>
        <w:spacing w:before="0" w:after="120" w:line="276" w:lineRule="auto"/>
        <w:ind w:left="-23" w:firstLine="743"/>
        <w:jc w:val="both"/>
        <w:rPr>
          <w:rFonts w:asciiTheme="minorHAnsi" w:hAnsiTheme="minorHAnsi" w:cstheme="minorHAnsi"/>
          <w:sz w:val="32"/>
          <w:szCs w:val="32"/>
          <w:rtl/>
        </w:rPr>
      </w:pPr>
      <w:r w:rsidRPr="005F3045">
        <w:rPr>
          <w:rFonts w:asciiTheme="minorHAnsi" w:hAnsiTheme="minorHAnsi" w:cstheme="minorHAnsi"/>
          <w:sz w:val="32"/>
          <w:szCs w:val="32"/>
          <w:rtl/>
        </w:rPr>
        <w:t>« اين است دين شما، كه ديني است واحد،  و منم پروردگار شما !</w:t>
      </w:r>
    </w:p>
    <w:p w14:paraId="4030AFBF" w14:textId="77777777" w:rsidR="005C571B" w:rsidRPr="005F3045" w:rsidRDefault="005C571B" w:rsidP="00A64C28">
      <w:pPr>
        <w:pStyle w:val="BodyText3"/>
        <w:widowControl w:val="0"/>
        <w:spacing w:before="0" w:after="120" w:line="276" w:lineRule="auto"/>
        <w:ind w:left="-23" w:firstLine="743"/>
        <w:jc w:val="both"/>
        <w:rPr>
          <w:rFonts w:asciiTheme="minorHAnsi" w:hAnsiTheme="minorHAnsi" w:cstheme="minorHAnsi"/>
          <w:sz w:val="24"/>
          <w:szCs w:val="28"/>
          <w:rtl/>
        </w:rPr>
      </w:pPr>
      <w:r w:rsidRPr="005F3045">
        <w:rPr>
          <w:rFonts w:asciiTheme="minorHAnsi" w:hAnsiTheme="minorHAnsi" w:cstheme="minorHAnsi"/>
          <w:sz w:val="32"/>
          <w:szCs w:val="32"/>
          <w:rtl/>
        </w:rPr>
        <w:t xml:space="preserve">پس مرا بپرستيد ! » </w:t>
      </w:r>
      <w:r w:rsidRPr="005F3045">
        <w:rPr>
          <w:rFonts w:asciiTheme="minorHAnsi" w:hAnsiTheme="minorHAnsi" w:cstheme="minorHAnsi"/>
          <w:sz w:val="24"/>
          <w:szCs w:val="28"/>
          <w:rtl/>
        </w:rPr>
        <w:t>(انبياء 92)</w:t>
      </w:r>
    </w:p>
    <w:p w14:paraId="26D2F72C" w14:textId="77777777" w:rsidR="005C571B" w:rsidRPr="005F3045" w:rsidRDefault="005C571B" w:rsidP="00A64C28">
      <w:pPr>
        <w:pStyle w:val="BodyText3"/>
        <w:widowControl w:val="0"/>
        <w:spacing w:before="0" w:after="120" w:line="276" w:lineRule="auto"/>
        <w:ind w:left="-23" w:firstLine="743"/>
        <w:jc w:val="both"/>
        <w:rPr>
          <w:rFonts w:asciiTheme="minorHAnsi" w:hAnsiTheme="minorHAnsi" w:cstheme="minorHAnsi"/>
          <w:sz w:val="32"/>
          <w:szCs w:val="10"/>
          <w:rtl/>
        </w:rPr>
      </w:pPr>
    </w:p>
    <w:p w14:paraId="06612316"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32"/>
          <w:szCs w:val="32"/>
          <w:rtl/>
        </w:rPr>
      </w:pPr>
      <w:r w:rsidRPr="005F3045">
        <w:rPr>
          <w:rFonts w:asciiTheme="minorHAnsi" w:hAnsiTheme="minorHAnsi" w:cstheme="minorHAnsi"/>
          <w:sz w:val="32"/>
          <w:szCs w:val="32"/>
          <w:rtl/>
        </w:rPr>
        <w:t xml:space="preserve">« براي شما از دين همان را تشريع كرد كه نوح را بدان سفارش فرمود،  و آنچه بتو وحي كرديم، </w:t>
      </w:r>
    </w:p>
    <w:p w14:paraId="578BBD23"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32"/>
          <w:szCs w:val="32"/>
          <w:rtl/>
        </w:rPr>
      </w:pPr>
      <w:r w:rsidRPr="005F3045">
        <w:rPr>
          <w:rFonts w:asciiTheme="minorHAnsi" w:hAnsiTheme="minorHAnsi" w:cstheme="minorHAnsi"/>
          <w:sz w:val="32"/>
          <w:szCs w:val="32"/>
          <w:rtl/>
        </w:rPr>
        <w:t>و به ابراهيم و موسي و عيسي سفارش نموديم،</w:t>
      </w:r>
    </w:p>
    <w:p w14:paraId="26E3BFC2"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32"/>
          <w:szCs w:val="32"/>
          <w:rtl/>
        </w:rPr>
      </w:pPr>
      <w:r w:rsidRPr="005F3045">
        <w:rPr>
          <w:rFonts w:asciiTheme="minorHAnsi" w:hAnsiTheme="minorHAnsi" w:cstheme="minorHAnsi"/>
          <w:sz w:val="32"/>
          <w:szCs w:val="32"/>
          <w:rtl/>
        </w:rPr>
        <w:t xml:space="preserve"> اين است كه : </w:t>
      </w:r>
    </w:p>
    <w:p w14:paraId="0A40395D"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32"/>
          <w:szCs w:val="32"/>
          <w:rtl/>
        </w:rPr>
      </w:pPr>
      <w:r w:rsidRPr="005F3045">
        <w:rPr>
          <w:rFonts w:asciiTheme="minorHAnsi" w:hAnsiTheme="minorHAnsi" w:cstheme="minorHAnsi"/>
          <w:sz w:val="32"/>
          <w:szCs w:val="32"/>
          <w:rtl/>
        </w:rPr>
        <w:t>-  دين را بپا داريد !</w:t>
      </w:r>
    </w:p>
    <w:p w14:paraId="5CE56DFD" w14:textId="77777777" w:rsidR="005C571B" w:rsidRPr="005F3045" w:rsidRDefault="005C571B" w:rsidP="00A64C28">
      <w:pPr>
        <w:pStyle w:val="FootnoteText"/>
        <w:widowControl w:val="0"/>
        <w:spacing w:before="0" w:after="120" w:line="276" w:lineRule="auto"/>
        <w:ind w:firstLine="720"/>
        <w:rPr>
          <w:rFonts w:asciiTheme="minorHAnsi" w:hAnsiTheme="minorHAnsi" w:cstheme="minorHAnsi"/>
          <w:szCs w:val="22"/>
          <w:rtl/>
          <w:lang w:bidi="fa-IR"/>
        </w:rPr>
      </w:pPr>
      <w:r w:rsidRPr="005F3045">
        <w:rPr>
          <w:rFonts w:asciiTheme="minorHAnsi" w:hAnsiTheme="minorHAnsi" w:cstheme="minorHAnsi"/>
          <w:sz w:val="32"/>
          <w:szCs w:val="32"/>
          <w:rtl/>
        </w:rPr>
        <w:t xml:space="preserve">و در آن اختلاف مكنيد  !  " </w:t>
      </w:r>
      <w:r w:rsidRPr="005F3045">
        <w:rPr>
          <w:rFonts w:asciiTheme="minorHAnsi" w:hAnsiTheme="minorHAnsi" w:cstheme="minorHAnsi"/>
          <w:sz w:val="24"/>
          <w:szCs w:val="28"/>
          <w:rtl/>
        </w:rPr>
        <w:t>( شوري 13)</w:t>
      </w:r>
    </w:p>
    <w:p w14:paraId="68B96E81"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32"/>
          <w:rtl/>
        </w:rPr>
      </w:pPr>
      <w:r w:rsidRPr="005F3045">
        <w:rPr>
          <w:rFonts w:asciiTheme="minorHAnsi" w:hAnsiTheme="minorHAnsi" w:cstheme="minorHAnsi"/>
          <w:sz w:val="32"/>
          <w:szCs w:val="32"/>
          <w:rtl/>
        </w:rPr>
        <w:t xml:space="preserve">در آية مورد بحث " نبيّين " را به لفظ عام آورده تا شامل همه شود و آنگاه از بين </w:t>
      </w:r>
      <w:r w:rsidRPr="005F3045">
        <w:rPr>
          <w:rFonts w:asciiTheme="minorHAnsi" w:hAnsiTheme="minorHAnsi" w:cstheme="minorHAnsi"/>
          <w:sz w:val="32"/>
          <w:szCs w:val="32"/>
          <w:rtl/>
        </w:rPr>
        <w:lastRenderedPageBreak/>
        <w:t>همه آنها پنج نفر را به اسم ذكر كرده و به عموم انبياء عطف كرده و فرموده : " از تو و از نوح و ابراهيم و موسي و عيسي بن مريم ،" و معناي عطف اين پنج نفر به عموم انبياء اين است كه ايشان را بخاطر خصوصياتي كه دارند از بين انبياء بيرون كند</w:t>
      </w:r>
      <w:r w:rsidRPr="005F3045">
        <w:rPr>
          <w:rFonts w:asciiTheme="minorHAnsi" w:hAnsiTheme="minorHAnsi" w:cstheme="minorHAnsi"/>
          <w:sz w:val="32"/>
          <w:szCs w:val="32"/>
        </w:rPr>
        <w:t>…</w:t>
      </w:r>
      <w:r w:rsidRPr="005F3045">
        <w:rPr>
          <w:rFonts w:asciiTheme="minorHAnsi" w:hAnsiTheme="minorHAnsi" w:cstheme="minorHAnsi"/>
          <w:sz w:val="32"/>
          <w:szCs w:val="32"/>
          <w:rtl/>
        </w:rPr>
        <w:t xml:space="preserve"> گويا فرموده:  و چون از شما،  و پنج نفر از ساير انبياء ميثاق گرفتيم و چنين و چنان شد.</w:t>
      </w:r>
    </w:p>
    <w:p w14:paraId="2CD144C6"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اگر به اين شكل اين پنج نفر را اختصاص به ذكر داد،  تنها به منظور تعظيم و احترام از ايشان بود، چون شأني عظيم و مقامي رفيع داشتند،  براي اين كه اولواالعزم و صاحب شريعت و داراي كتاب بودند و به همين ملاك بود كه چهار نفر از ايشان را به ترتيب عصرشان ذكر كرد ولي رسول الله «ص» را بر آنان مقدم داشت،  با اينكه آنجناب از لحاظ عصر آخرين ايشان بود،  براي اينكه آنجناب برتري و شرافت و تقدم بر همه داشت.</w:t>
      </w:r>
    </w:p>
    <w:p w14:paraId="734827B5"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 xml:space="preserve">" پيمان " نامبرده بسيار غلظ و محكم بود </w:t>
      </w:r>
    </w:p>
    <w:p w14:paraId="32284B68"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32"/>
          <w:rtl/>
        </w:rPr>
      </w:pPr>
      <w:r w:rsidRPr="005F3045">
        <w:rPr>
          <w:rFonts w:asciiTheme="minorHAnsi" w:hAnsiTheme="minorHAnsi" w:cstheme="minorHAnsi"/>
          <w:sz w:val="32"/>
          <w:szCs w:val="32"/>
          <w:rtl/>
        </w:rPr>
        <w:t xml:space="preserve"> - وَ اَخَذنا مِنهُم ميثاقاً غليظاُ  ! </w:t>
      </w:r>
    </w:p>
    <w:p w14:paraId="4EE1A9F9"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 xml:space="preserve"> </w:t>
      </w:r>
      <w:r w:rsidRPr="005F3045">
        <w:rPr>
          <w:rFonts w:asciiTheme="minorHAnsi" w:hAnsiTheme="minorHAnsi" w:cstheme="minorHAnsi"/>
          <w:sz w:val="32"/>
          <w:szCs w:val="32"/>
          <w:rtl/>
        </w:rPr>
        <w:tab/>
        <w:t xml:space="preserve">آنگاه خداي متعال مي فرمايد: </w:t>
      </w:r>
    </w:p>
    <w:p w14:paraId="4242A374"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32"/>
          <w:rtl/>
        </w:rPr>
      </w:pPr>
      <w:r w:rsidRPr="005F3045">
        <w:rPr>
          <w:rFonts w:asciiTheme="minorHAnsi" w:hAnsiTheme="minorHAnsi" w:cstheme="minorHAnsi"/>
          <w:sz w:val="32"/>
          <w:szCs w:val="32"/>
          <w:rtl/>
        </w:rPr>
        <w:t>«  تا از راستگويان بخواهم كه صدق باطني خود را اظهار كنند.</w:t>
      </w:r>
    </w:p>
    <w:p w14:paraId="1185657F"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32"/>
          <w:rtl/>
        </w:rPr>
      </w:pPr>
      <w:r w:rsidRPr="005F3045">
        <w:rPr>
          <w:rFonts w:asciiTheme="minorHAnsi" w:hAnsiTheme="minorHAnsi" w:cstheme="minorHAnsi"/>
          <w:sz w:val="32"/>
          <w:szCs w:val="32"/>
          <w:rtl/>
        </w:rPr>
        <w:t xml:space="preserve"> و خداي براي كافران عذابي دردناك آماده كرده است! »</w:t>
      </w:r>
    </w:p>
    <w:p w14:paraId="45937022"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32"/>
          <w:rtl/>
        </w:rPr>
      </w:pPr>
      <w:r w:rsidRPr="005F3045">
        <w:rPr>
          <w:rFonts w:asciiTheme="minorHAnsi" w:hAnsiTheme="minorHAnsi" w:cstheme="minorHAnsi"/>
          <w:sz w:val="32"/>
          <w:szCs w:val="32"/>
          <w:rtl/>
        </w:rPr>
        <w:t>مراد از سؤال از صادقان از صدق آنان اين مي شود كه تكليف هاي ديني را طوري متوجه ايشان سازد كه با مقتضاي ميثاق سازگار و منطبق باشد تا در نتيجه آن صدق كه در بطون دلها نهفته است، در گفتار و كردار ظهور و جلوه كند.</w:t>
      </w:r>
    </w:p>
    <w:p w14:paraId="4441AEA1"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32"/>
          <w:rtl/>
        </w:rPr>
      </w:pPr>
      <w:r w:rsidRPr="005F3045">
        <w:rPr>
          <w:rFonts w:asciiTheme="minorHAnsi" w:hAnsiTheme="minorHAnsi" w:cstheme="minorHAnsi"/>
          <w:sz w:val="32"/>
          <w:szCs w:val="32"/>
          <w:rtl/>
        </w:rPr>
        <w:t xml:space="preserve">البته معلوم است كه جاي اين ظهور </w:t>
      </w:r>
      <w:r w:rsidRPr="005F3045">
        <w:rPr>
          <w:rFonts w:asciiTheme="minorHAnsi" w:hAnsiTheme="minorHAnsi" w:cstheme="minorHAnsi"/>
          <w:sz w:val="32"/>
          <w:szCs w:val="32"/>
          <w:u w:val="single"/>
          <w:rtl/>
        </w:rPr>
        <w:t>دنياست نه آخرت</w:t>
      </w:r>
      <w:r w:rsidRPr="005F3045">
        <w:rPr>
          <w:rFonts w:asciiTheme="minorHAnsi" w:hAnsiTheme="minorHAnsi" w:cstheme="minorHAnsi"/>
          <w:sz w:val="32"/>
          <w:szCs w:val="32"/>
          <w:rtl/>
        </w:rPr>
        <w:t>،  و نيز معــلوم مي شود: اخذ ميثاق در دنيا نبوده بلكه قبل از دنيا بوده است!  و همچنين آيات   " ذر" نيز بر آن دلالت دارد و مي فهماند كه خداي تعالي قبل از آنكه انسانها را به نشئة دنيا بياورد، پيمانهائي از ايشان بگرفت.</w:t>
      </w:r>
    </w:p>
    <w:p w14:paraId="26D52E02"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32"/>
          <w:rtl/>
        </w:rPr>
      </w:pPr>
      <w:r w:rsidRPr="005F3045">
        <w:rPr>
          <w:rFonts w:asciiTheme="minorHAnsi" w:hAnsiTheme="minorHAnsi" w:cstheme="minorHAnsi"/>
          <w:sz w:val="32"/>
          <w:szCs w:val="32"/>
          <w:rtl/>
        </w:rPr>
        <w:t xml:space="preserve">دو آية مورد بحث نيز از آياتي است كه از  " عالم ذر" خبر مي دهند.  چيزي كه هست، اخذ ميثاق از انبياء،  و ترتب شأن آنان و اعمالشان را بر طبق ميثاق، در ضمن ترتب صدق هر صادقي بر ميثاقي كه از وي گرفته اند، بيــان مي كند، چون در آيه دوم خصوص انبياء عليهم السلام مورد گفتار قرار نگرفته اند بلكه عنواني كلي يعني "صادقان" مورد كلام واقع شده اند،  لذا سرانجام كفار را هم با اينكه از انبياء نيستند بيان فرمود. </w:t>
      </w:r>
    </w:p>
    <w:p w14:paraId="5B52BC32"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32"/>
          <w:rtl/>
        </w:rPr>
      </w:pPr>
      <w:r w:rsidRPr="005F3045">
        <w:rPr>
          <w:rFonts w:asciiTheme="minorHAnsi" w:hAnsiTheme="minorHAnsi" w:cstheme="minorHAnsi"/>
          <w:sz w:val="32"/>
          <w:szCs w:val="32"/>
          <w:rtl/>
        </w:rPr>
        <w:lastRenderedPageBreak/>
        <w:t xml:space="preserve"> پس گويا فرموده:  ما از انبياء ميثاقي غليظ گرفتيم مبني بر اين كه بر دين واحد متفق الكلمه باشند و همان را تبليغ كنند تا در نتيجه خداي تعالي از صادقان بخواهد كه عمل و گفتارشان نمايانگر آن ميثاق باشد و با تكليف و هدايت خود از ايشان صدق در اعتقاد و عمل را مطالبه كند.  </w:t>
      </w:r>
    </w:p>
    <w:p w14:paraId="100AB038"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32"/>
          <w:rtl/>
        </w:rPr>
      </w:pPr>
      <w:r w:rsidRPr="005F3045">
        <w:rPr>
          <w:rFonts w:asciiTheme="minorHAnsi" w:hAnsiTheme="minorHAnsi" w:cstheme="minorHAnsi"/>
          <w:sz w:val="32"/>
          <w:szCs w:val="32"/>
          <w:rtl/>
        </w:rPr>
        <w:t>انبياء هم اين كار را كردند، و خداوند پاداشي براي آنان مقرر فرمود،  و براي كافران عذابي دردناك آماده كرد.</w:t>
      </w:r>
    </w:p>
    <w:p w14:paraId="051716F5"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32"/>
          <w:rtl/>
        </w:rPr>
      </w:pPr>
      <w:r w:rsidRPr="005F3045">
        <w:rPr>
          <w:rFonts w:asciiTheme="minorHAnsi" w:hAnsiTheme="minorHAnsi" w:cstheme="minorHAnsi"/>
          <w:sz w:val="32"/>
          <w:szCs w:val="32"/>
          <w:rtl/>
        </w:rPr>
        <w:t>در روايات اسلامي آمده كه شخصي از رسول الله «ص» پرسيد:</w:t>
      </w:r>
    </w:p>
    <w:p w14:paraId="61D87AD6" w14:textId="77777777" w:rsidR="005C571B" w:rsidRPr="005F3045" w:rsidRDefault="005C571B" w:rsidP="00A64C28">
      <w:pPr>
        <w:pStyle w:val="BodyText3"/>
        <w:widowControl w:val="0"/>
        <w:spacing w:before="0" w:after="120" w:line="276" w:lineRule="auto"/>
        <w:ind w:right="1080" w:firstLine="720"/>
        <w:jc w:val="both"/>
        <w:rPr>
          <w:rFonts w:asciiTheme="minorHAnsi" w:hAnsiTheme="minorHAnsi" w:cstheme="minorHAnsi"/>
          <w:sz w:val="32"/>
          <w:szCs w:val="32"/>
          <w:rtl/>
        </w:rPr>
      </w:pPr>
      <w:r w:rsidRPr="005F3045">
        <w:rPr>
          <w:rFonts w:asciiTheme="minorHAnsi" w:hAnsiTheme="minorHAnsi" w:cstheme="minorHAnsi"/>
          <w:sz w:val="32"/>
          <w:szCs w:val="32"/>
          <w:rtl/>
        </w:rPr>
        <w:t>-  چه وقت از تو پيمان گرفتند؟  فرمود:</w:t>
      </w:r>
    </w:p>
    <w:p w14:paraId="48ED48AC" w14:textId="77777777" w:rsidR="005C571B" w:rsidRPr="005F3045" w:rsidRDefault="005C571B" w:rsidP="00A64C28">
      <w:pPr>
        <w:pStyle w:val="BodyText3"/>
        <w:widowControl w:val="0"/>
        <w:spacing w:before="0" w:after="120" w:line="276" w:lineRule="auto"/>
        <w:ind w:right="1080" w:firstLine="720"/>
        <w:jc w:val="both"/>
        <w:rPr>
          <w:rFonts w:asciiTheme="minorHAnsi" w:hAnsiTheme="minorHAnsi" w:cstheme="minorHAnsi"/>
          <w:sz w:val="32"/>
          <w:szCs w:val="32"/>
          <w:rtl/>
        </w:rPr>
      </w:pPr>
      <w:r w:rsidRPr="005F3045">
        <w:rPr>
          <w:rFonts w:asciiTheme="minorHAnsi" w:hAnsiTheme="minorHAnsi" w:cstheme="minorHAnsi"/>
          <w:sz w:val="32"/>
          <w:szCs w:val="32"/>
          <w:rtl/>
        </w:rPr>
        <w:t>-  آن وقت كه آدم بين روح و جسد بود !</w:t>
      </w:r>
    </w:p>
    <w:p w14:paraId="5209BBA9"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4"/>
          <w:szCs w:val="14"/>
          <w:rtl/>
        </w:rPr>
      </w:pPr>
    </w:p>
    <w:p w14:paraId="259C121A" w14:textId="77777777" w:rsidR="005C571B" w:rsidRPr="005F3045" w:rsidRDefault="005C571B" w:rsidP="00A64C28">
      <w:pPr>
        <w:pStyle w:val="FootnoteText"/>
        <w:widowControl w:val="0"/>
        <w:spacing w:before="0" w:after="120" w:line="276" w:lineRule="auto"/>
        <w:rPr>
          <w:rFonts w:asciiTheme="minorHAnsi" w:hAnsiTheme="minorHAnsi" w:cstheme="minorHAnsi"/>
          <w:sz w:val="22"/>
          <w:szCs w:val="14"/>
        </w:rPr>
      </w:pPr>
    </w:p>
    <w:p w14:paraId="6F6F32A7" w14:textId="57FF4699" w:rsidR="005C571B" w:rsidRPr="005F3045" w:rsidRDefault="005C571B" w:rsidP="00A64C28">
      <w:pPr>
        <w:widowControl w:val="0"/>
        <w:spacing w:before="0"/>
        <w:jc w:val="both"/>
        <w:rPr>
          <w:rFonts w:cstheme="minorHAnsi"/>
          <w:sz w:val="28"/>
          <w:szCs w:val="28"/>
          <w:u w:val="single"/>
          <w:rtl/>
        </w:rPr>
      </w:pPr>
      <w:r w:rsidRPr="005F3045">
        <w:rPr>
          <w:rFonts w:cstheme="minorHAnsi"/>
          <w:sz w:val="28"/>
          <w:szCs w:val="28"/>
          <w:u w:val="single"/>
          <w:rtl/>
        </w:rPr>
        <w:t xml:space="preserve">مستند: آيه </w:t>
      </w:r>
      <w:bookmarkStart w:id="336" w:name="_Hlk100706361"/>
      <w:r w:rsidRPr="005F3045">
        <w:rPr>
          <w:rFonts w:cstheme="minorHAnsi"/>
          <w:sz w:val="28"/>
          <w:szCs w:val="28"/>
          <w:u w:val="single"/>
          <w:rtl/>
        </w:rPr>
        <w:t>81 تا 85 سوره آل عمران</w:t>
      </w:r>
      <w:bookmarkEnd w:id="336"/>
      <w:r w:rsidRPr="005F3045">
        <w:rPr>
          <w:rFonts w:cstheme="minorHAnsi"/>
          <w:sz w:val="28"/>
          <w:szCs w:val="28"/>
          <w:u w:val="single"/>
          <w:rtl/>
        </w:rPr>
        <w:t xml:space="preserve">  " وَ اِذ اَ</w:t>
      </w:r>
      <w:bookmarkStart w:id="337" w:name="_Hlk100705962"/>
      <w:r w:rsidRPr="005F3045">
        <w:rPr>
          <w:rFonts w:cstheme="minorHAnsi"/>
          <w:sz w:val="28"/>
          <w:szCs w:val="28"/>
          <w:u w:val="single"/>
          <w:rtl/>
        </w:rPr>
        <w:t xml:space="preserve">خَذَ اللهُ ميثاقَ النَّبيّين </w:t>
      </w:r>
      <w:r w:rsidRPr="005F3045">
        <w:rPr>
          <w:rFonts w:cstheme="minorHAnsi"/>
          <w:sz w:val="28"/>
          <w:szCs w:val="28"/>
          <w:u w:val="single"/>
        </w:rPr>
        <w:t>…</w:t>
      </w:r>
      <w:r w:rsidRPr="005F3045">
        <w:rPr>
          <w:rFonts w:cstheme="minorHAnsi"/>
          <w:sz w:val="28"/>
          <w:szCs w:val="28"/>
          <w:u w:val="single"/>
          <w:rtl/>
        </w:rPr>
        <w:t xml:space="preserve">! "  </w:t>
      </w:r>
      <w:bookmarkEnd w:id="337"/>
      <w:r w:rsidRPr="005F3045">
        <w:rPr>
          <w:rFonts w:cstheme="minorHAnsi"/>
          <w:sz w:val="28"/>
          <w:szCs w:val="28"/>
          <w:u w:val="single"/>
          <w:rtl/>
        </w:rPr>
        <w:t xml:space="preserve">           الميزان ج 6 ص 223                       </w:t>
      </w:r>
    </w:p>
    <w:p w14:paraId="17F72E40"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bookmarkStart w:id="338" w:name="_Toc101285519"/>
      <w:bookmarkStart w:id="339" w:name="_Toc101305969"/>
      <w:bookmarkStart w:id="340" w:name="_Toc101394401"/>
      <w:r w:rsidRPr="005F3045">
        <w:rPr>
          <w:rStyle w:val="Heading1Char"/>
          <w:rFonts w:asciiTheme="minorHAnsi" w:hAnsiTheme="minorHAnsi" w:cstheme="minorHAnsi"/>
          <w:rtl/>
        </w:rPr>
        <w:t>تعهد پيامبران براي معرفي پيامبر بعدي</w:t>
      </w:r>
      <w:bookmarkEnd w:id="338"/>
      <w:bookmarkEnd w:id="339"/>
      <w:bookmarkEnd w:id="340"/>
      <w:r w:rsidRPr="005F3045">
        <w:rPr>
          <w:rFonts w:asciiTheme="minorHAnsi" w:hAnsiTheme="minorHAnsi" w:cstheme="minorHAnsi"/>
          <w:sz w:val="32"/>
          <w:szCs w:val="32"/>
          <w:rtl/>
        </w:rPr>
        <w:t xml:space="preserve">             خداي متعال در قرآن شريف توضيح داده كه اهل كتاب پيوسته در معلومات ديني خود راه ستم را پيمودند و كلمات كتاب آسماني را تحريف كردند.  آنها دين حق و واقعي را به مردم اشتباه نشان دادند و بين پيغمبران خدا تفرقه و جدائي انداختند تا بالاخره نبوت پيغمبر آخرالزمان را انكار كردند.</w:t>
      </w:r>
    </w:p>
    <w:p w14:paraId="00B61137"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همچنين قرآن شريف فرموده :</w:t>
      </w:r>
    </w:p>
    <w:p w14:paraId="63BF14CA" w14:textId="77777777" w:rsidR="005C571B" w:rsidRPr="005F3045" w:rsidRDefault="005C571B" w:rsidP="00A64C28">
      <w:pPr>
        <w:pStyle w:val="BodyText3"/>
        <w:widowControl w:val="0"/>
        <w:spacing w:before="0" w:after="120" w:line="276" w:lineRule="auto"/>
        <w:ind w:left="720" w:firstLine="75"/>
        <w:jc w:val="both"/>
        <w:rPr>
          <w:rFonts w:asciiTheme="minorHAnsi" w:hAnsiTheme="minorHAnsi" w:cstheme="minorHAnsi"/>
          <w:sz w:val="32"/>
          <w:szCs w:val="32"/>
          <w:rtl/>
        </w:rPr>
      </w:pPr>
      <w:r w:rsidRPr="005F3045">
        <w:rPr>
          <w:rFonts w:asciiTheme="minorHAnsi" w:hAnsiTheme="minorHAnsi" w:cstheme="minorHAnsi"/>
          <w:sz w:val="32"/>
          <w:szCs w:val="32"/>
          <w:rtl/>
        </w:rPr>
        <w:t>« هيچ پيغمبري مردم را به پرستش شخص خود دعوت نكرد، و به مردم نگفت كه ملائكه و پيامبران ديگر را ارباب خود قرار دهند! »</w:t>
      </w:r>
    </w:p>
    <w:p w14:paraId="348D70DC"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32"/>
          <w:rtl/>
        </w:rPr>
      </w:pPr>
      <w:r w:rsidRPr="005F3045">
        <w:rPr>
          <w:rFonts w:asciiTheme="minorHAnsi" w:hAnsiTheme="minorHAnsi" w:cstheme="minorHAnsi"/>
          <w:sz w:val="32"/>
          <w:szCs w:val="32"/>
          <w:rtl/>
        </w:rPr>
        <w:t xml:space="preserve">  درحالي كه صريح قول مسيحيان و ظاهر قول يهوديان متأسفانه چنين است ! اينك در اين آيات اهل كتاب را مجدداً مورد انكار قرار داده و مي فرمايد:</w:t>
      </w:r>
    </w:p>
    <w:p w14:paraId="312F874F" w14:textId="77777777" w:rsidR="005C571B" w:rsidRPr="005F3045" w:rsidRDefault="005C571B" w:rsidP="00A64C28">
      <w:pPr>
        <w:pStyle w:val="BodyText3"/>
        <w:widowControl w:val="0"/>
        <w:numPr>
          <w:ilvl w:val="0"/>
          <w:numId w:val="23"/>
        </w:numPr>
        <w:spacing w:before="0" w:after="120" w:line="276" w:lineRule="auto"/>
        <w:jc w:val="both"/>
        <w:rPr>
          <w:rFonts w:asciiTheme="minorHAnsi" w:hAnsiTheme="minorHAnsi" w:cstheme="minorHAnsi"/>
          <w:sz w:val="28"/>
          <w:szCs w:val="28"/>
          <w:rtl/>
        </w:rPr>
      </w:pPr>
      <w:r w:rsidRPr="005F3045">
        <w:rPr>
          <w:rFonts w:asciiTheme="minorHAnsi" w:hAnsiTheme="minorHAnsi" w:cstheme="minorHAnsi"/>
          <w:sz w:val="28"/>
          <w:szCs w:val="28"/>
          <w:rtl/>
        </w:rPr>
        <w:t xml:space="preserve">چگونه ممكن است ميان پيامبران تفرقه و جدائي تصوركرد، با اينكه خداي متعال از آنان پيمان گرفته كه هر يك به ديگري ايمان آورد و او را هم ياري كند.  ايمان به يكديگر و ياري كردنشان آن است كه هر يك، پيغمبر سابق را تصديق و به پيغمبر لاحق بشارت دهد -  مانند تصديق نمودن عيسي پيغمبري موسي و بشارت دادنش به پيغمبر آخرالزمان </w:t>
      </w:r>
      <w:r w:rsidRPr="005F3045">
        <w:rPr>
          <w:rFonts w:asciiTheme="minorHAnsi" w:hAnsiTheme="minorHAnsi" w:cstheme="minorHAnsi"/>
          <w:sz w:val="28"/>
          <w:szCs w:val="28"/>
        </w:rPr>
        <w:t>–</w:t>
      </w:r>
      <w:r w:rsidRPr="005F3045">
        <w:rPr>
          <w:rFonts w:asciiTheme="minorHAnsi" w:hAnsiTheme="minorHAnsi" w:cstheme="minorHAnsi"/>
          <w:sz w:val="28"/>
          <w:szCs w:val="28"/>
          <w:rtl/>
        </w:rPr>
        <w:t xml:space="preserve"> همچنين از آنان پيمان گرفت تا از امت ها و تابعين خود براي همان قسمت عهد و پيمان گرفته و شاهد و گواه بر آنان شوند. </w:t>
      </w:r>
    </w:p>
    <w:p w14:paraId="07669DF2" w14:textId="77777777" w:rsidR="005C571B" w:rsidRPr="005F3045" w:rsidRDefault="005C571B" w:rsidP="00A64C28">
      <w:pPr>
        <w:pStyle w:val="BodyText3"/>
        <w:widowControl w:val="0"/>
        <w:spacing w:before="0" w:after="120" w:line="276" w:lineRule="auto"/>
        <w:ind w:left="-23" w:firstLine="743"/>
        <w:jc w:val="both"/>
        <w:rPr>
          <w:rFonts w:asciiTheme="minorHAnsi" w:hAnsiTheme="minorHAnsi" w:cstheme="minorHAnsi"/>
          <w:sz w:val="32"/>
          <w:szCs w:val="32"/>
          <w:rtl/>
        </w:rPr>
      </w:pPr>
      <w:r w:rsidRPr="005F3045">
        <w:rPr>
          <w:rFonts w:asciiTheme="minorHAnsi" w:hAnsiTheme="minorHAnsi" w:cstheme="minorHAnsi"/>
          <w:sz w:val="32"/>
          <w:szCs w:val="32"/>
          <w:rtl/>
        </w:rPr>
        <w:lastRenderedPageBreak/>
        <w:t>سپس توضيح مي دهد كه اين همان اسلامي است كه حكمش شامل تمام ساكنين آسمانها و زمين است. در انتها به پيغمبرش دستور مي دهد تا روي همين حساب، ميثاق الهي را گردن بگيرد،  يعني به خدا و آنچه بر انبيائش نازل شده، بدون تفرقه، ايمان بياورد، و به خدا تسليم شود،  و از جانب خود و امتش اين پيمان را قبول كند.  معني " گرفتن پيمان" از خودش بلاواسطه، و از امتش به واسطة او همين است !</w:t>
      </w:r>
    </w:p>
    <w:p w14:paraId="06C601E4"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آيات مباركه چنين ادامه پيدا مي كند:</w:t>
      </w:r>
    </w:p>
    <w:p w14:paraId="75434B69"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 اي رسول ما !   بگو :</w:t>
      </w:r>
    </w:p>
    <w:p w14:paraId="31B0F534"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به خداي عالم،  و شريعت و كتابي كه به خود ما نازل شده،</w:t>
      </w:r>
    </w:p>
    <w:p w14:paraId="6CBBA1AE"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و آنچه به ابراهيم و اسماعيل و اسحاق و يعقوب و فرزندانش نازل شده،</w:t>
      </w:r>
    </w:p>
    <w:p w14:paraId="75368F96"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و آنچه به موسي و عيسي و پيغمبران ديگر از جانب پروردگار آمد،</w:t>
      </w:r>
    </w:p>
    <w:p w14:paraId="492F659A"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به همه ايمان آورده ايم !</w:t>
      </w:r>
    </w:p>
    <w:p w14:paraId="3A59A561"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فرقي ميان هيچ يك از پيغمبران خدا نيست،</w:t>
      </w:r>
    </w:p>
    <w:p w14:paraId="1C2A4B50"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ما تسليم و مطيع فرمان اوئيم !</w:t>
      </w:r>
    </w:p>
    <w:p w14:paraId="1D980412" w14:textId="77777777" w:rsidR="005C571B" w:rsidRPr="005F3045" w:rsidRDefault="005C571B" w:rsidP="00A64C28">
      <w:pPr>
        <w:pStyle w:val="BodyText3"/>
        <w:widowControl w:val="0"/>
        <w:spacing w:before="0" w:after="120" w:line="276" w:lineRule="auto"/>
        <w:ind w:right="1080" w:firstLine="720"/>
        <w:jc w:val="both"/>
        <w:rPr>
          <w:rFonts w:asciiTheme="minorHAnsi" w:hAnsiTheme="minorHAnsi" w:cstheme="minorHAnsi"/>
          <w:sz w:val="32"/>
          <w:szCs w:val="32"/>
        </w:rPr>
      </w:pPr>
      <w:r w:rsidRPr="005F3045">
        <w:rPr>
          <w:rFonts w:asciiTheme="minorHAnsi" w:hAnsiTheme="minorHAnsi" w:cstheme="minorHAnsi"/>
          <w:sz w:val="32"/>
          <w:szCs w:val="32"/>
          <w:rtl/>
        </w:rPr>
        <w:t>كسي كه غير " اسلام " دين ديگري بجويد،</w:t>
      </w:r>
    </w:p>
    <w:p w14:paraId="6BE0EF5E" w14:textId="77777777" w:rsidR="005C571B" w:rsidRPr="005F3045" w:rsidRDefault="005C571B" w:rsidP="00A64C28">
      <w:pPr>
        <w:pStyle w:val="BodyText3"/>
        <w:widowControl w:val="0"/>
        <w:spacing w:before="0" w:after="120" w:line="276" w:lineRule="auto"/>
        <w:ind w:left="720" w:right="1080"/>
        <w:jc w:val="both"/>
        <w:rPr>
          <w:rFonts w:asciiTheme="minorHAnsi" w:hAnsiTheme="minorHAnsi" w:cstheme="minorHAnsi"/>
          <w:sz w:val="32"/>
          <w:szCs w:val="32"/>
          <w:rtl/>
        </w:rPr>
      </w:pPr>
      <w:r w:rsidRPr="005F3045">
        <w:rPr>
          <w:rFonts w:asciiTheme="minorHAnsi" w:hAnsiTheme="minorHAnsi" w:cstheme="minorHAnsi"/>
          <w:sz w:val="32"/>
          <w:szCs w:val="32"/>
          <w:rtl/>
        </w:rPr>
        <w:t>هرگز از او پذيرفته نخواهد شد،</w:t>
      </w:r>
    </w:p>
    <w:p w14:paraId="2F4BD845"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32"/>
          <w:szCs w:val="32"/>
          <w:rtl/>
        </w:rPr>
      </w:pPr>
      <w:r w:rsidRPr="005F3045">
        <w:rPr>
          <w:rFonts w:asciiTheme="minorHAnsi" w:hAnsiTheme="minorHAnsi" w:cstheme="minorHAnsi"/>
          <w:sz w:val="32"/>
          <w:szCs w:val="32"/>
          <w:rtl/>
        </w:rPr>
        <w:t>و او در آخرت از زيانكاران خواهد بود ! "</w:t>
      </w:r>
    </w:p>
    <w:p w14:paraId="2928C757" w14:textId="77777777" w:rsidR="005C571B" w:rsidRPr="005F3045" w:rsidRDefault="005C571B" w:rsidP="00A64C28">
      <w:pPr>
        <w:pStyle w:val="BodyText3"/>
        <w:widowControl w:val="0"/>
        <w:spacing w:before="0" w:after="120" w:line="276" w:lineRule="auto"/>
        <w:ind w:left="-50" w:firstLine="708"/>
        <w:jc w:val="both"/>
        <w:rPr>
          <w:rFonts w:asciiTheme="minorHAnsi" w:hAnsiTheme="minorHAnsi" w:cstheme="minorHAnsi"/>
          <w:sz w:val="32"/>
          <w:szCs w:val="32"/>
          <w:rtl/>
        </w:rPr>
      </w:pPr>
      <w:r w:rsidRPr="005F3045">
        <w:rPr>
          <w:rFonts w:asciiTheme="minorHAnsi" w:hAnsiTheme="minorHAnsi" w:cstheme="minorHAnsi"/>
          <w:sz w:val="32"/>
          <w:szCs w:val="32"/>
          <w:rtl/>
        </w:rPr>
        <w:t>در آخر آيه نقطة مقابل ميثــاق را نفـــي كرده و فرموده است كه كسي كه غيــر" اسلام" دين ديگري جستجو و طلب كند مورد قبول حق واقع نخواهد شد !</w:t>
      </w:r>
    </w:p>
    <w:p w14:paraId="1C741605" w14:textId="77777777" w:rsidR="005C571B" w:rsidRPr="005F3045" w:rsidRDefault="005C571B" w:rsidP="00A64C28">
      <w:pPr>
        <w:pStyle w:val="BodyText3"/>
        <w:widowControl w:val="0"/>
        <w:spacing w:before="0" w:after="120" w:line="276" w:lineRule="auto"/>
        <w:ind w:left="-50"/>
        <w:jc w:val="both"/>
        <w:rPr>
          <w:rFonts w:asciiTheme="minorHAnsi" w:hAnsiTheme="minorHAnsi" w:cstheme="minorHAnsi"/>
          <w:sz w:val="32"/>
          <w:szCs w:val="32"/>
          <w:rtl/>
        </w:rPr>
      </w:pPr>
      <w:r w:rsidRPr="005F3045">
        <w:rPr>
          <w:rFonts w:asciiTheme="minorHAnsi" w:hAnsiTheme="minorHAnsi" w:cstheme="minorHAnsi"/>
          <w:sz w:val="32"/>
          <w:szCs w:val="32"/>
          <w:rtl/>
        </w:rPr>
        <w:t xml:space="preserve"> و با نفي كردن نقطة مقابل، پيمودن راه ميثاق و پيمان را تأكيد كرده است.</w:t>
      </w:r>
    </w:p>
    <w:p w14:paraId="2C7D873F" w14:textId="77777777" w:rsidR="005C571B" w:rsidRPr="005F3045" w:rsidRDefault="005C571B" w:rsidP="00A64C28">
      <w:pPr>
        <w:pStyle w:val="FootnoteText"/>
        <w:widowControl w:val="0"/>
        <w:spacing w:before="0" w:after="120" w:line="276" w:lineRule="auto"/>
        <w:rPr>
          <w:rFonts w:asciiTheme="minorHAnsi" w:hAnsiTheme="minorHAnsi" w:cstheme="minorHAnsi"/>
          <w:sz w:val="40"/>
          <w:szCs w:val="16"/>
          <w:rtl/>
        </w:rPr>
      </w:pPr>
    </w:p>
    <w:p w14:paraId="158311BA" w14:textId="77777777" w:rsidR="005C571B" w:rsidRPr="005F3045" w:rsidRDefault="005C571B" w:rsidP="00A64C28">
      <w:pPr>
        <w:pStyle w:val="FootnoteText"/>
        <w:widowControl w:val="0"/>
        <w:spacing w:before="0" w:after="120" w:line="276" w:lineRule="auto"/>
        <w:rPr>
          <w:rFonts w:asciiTheme="minorHAnsi" w:hAnsiTheme="minorHAnsi" w:cstheme="minorHAnsi"/>
          <w:sz w:val="22"/>
          <w:szCs w:val="14"/>
        </w:rPr>
      </w:pPr>
    </w:p>
    <w:p w14:paraId="604BD579" w14:textId="77777777" w:rsidR="005C571B" w:rsidRPr="005F3045" w:rsidRDefault="005C571B" w:rsidP="00A64C28">
      <w:pPr>
        <w:widowControl w:val="0"/>
        <w:spacing w:before="0"/>
        <w:jc w:val="both"/>
        <w:rPr>
          <w:rFonts w:cstheme="minorHAnsi"/>
          <w:sz w:val="24"/>
          <w:szCs w:val="24"/>
          <w:u w:val="single"/>
          <w:rtl/>
        </w:rPr>
      </w:pPr>
      <w:r w:rsidRPr="005F3045">
        <w:rPr>
          <w:rFonts w:cstheme="minorHAnsi"/>
          <w:sz w:val="28"/>
          <w:szCs w:val="28"/>
          <w:u w:val="single"/>
          <w:rtl/>
        </w:rPr>
        <w:t xml:space="preserve">مستند:آيات مندرج درمتن                                                                 الميزان ج 6 ص97       </w:t>
      </w:r>
    </w:p>
    <w:p w14:paraId="5849790B"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bookmarkStart w:id="341" w:name="_Toc101285520"/>
      <w:bookmarkStart w:id="342" w:name="_Toc101305970"/>
      <w:bookmarkStart w:id="343" w:name="_Toc101394402"/>
      <w:r w:rsidRPr="005F3045">
        <w:rPr>
          <w:rStyle w:val="Heading1Char"/>
          <w:rFonts w:asciiTheme="minorHAnsi" w:hAnsiTheme="minorHAnsi" w:cstheme="minorHAnsi"/>
          <w:rtl/>
        </w:rPr>
        <w:t>مبارزه پيامبران با طاغيان و مستكبران</w:t>
      </w:r>
      <w:bookmarkEnd w:id="341"/>
      <w:bookmarkEnd w:id="342"/>
      <w:bookmarkEnd w:id="343"/>
      <w:r w:rsidRPr="005F3045">
        <w:rPr>
          <w:rFonts w:asciiTheme="minorHAnsi" w:hAnsiTheme="minorHAnsi" w:cstheme="minorHAnsi"/>
          <w:sz w:val="32"/>
          <w:szCs w:val="32"/>
          <w:rtl/>
        </w:rPr>
        <w:t xml:space="preserve">                        قرآن شريف در آياتي كه سخنان انبياء گذشته -  مانند نوح، هود، صالح، ابراهيم، شعيب، موسي و عيسي عليهم السلام - را با امت هاي  خود نقل كرده است،  مكالمات و مبارزات آنها را نيز با قومشان </w:t>
      </w:r>
      <w:r w:rsidRPr="005F3045">
        <w:rPr>
          <w:rFonts w:asciiTheme="minorHAnsi" w:hAnsiTheme="minorHAnsi" w:cstheme="minorHAnsi"/>
          <w:sz w:val="32"/>
          <w:szCs w:val="32"/>
          <w:rtl/>
        </w:rPr>
        <w:lastRenderedPageBreak/>
        <w:t xml:space="preserve">شرح داده است. </w:t>
      </w:r>
    </w:p>
    <w:p w14:paraId="15B57F07"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نوح «ع» عرض كرد:</w:t>
      </w:r>
    </w:p>
    <w:p w14:paraId="6ED6F5D3"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24"/>
          <w:szCs w:val="24"/>
          <w:rtl/>
        </w:rPr>
      </w:pPr>
      <w:r w:rsidRPr="005F3045">
        <w:rPr>
          <w:rFonts w:asciiTheme="minorHAnsi" w:hAnsiTheme="minorHAnsi" w:cstheme="minorHAnsi"/>
          <w:sz w:val="32"/>
          <w:szCs w:val="32"/>
          <w:rtl/>
        </w:rPr>
        <w:t>- پروردگارا !  اين قوم راه عصيان و مخالفت با مرا در پيش گرفتند و پيرو كسي شدند كه او خود، مال و فرزندش، جز به زيانش نيفزود</w:t>
      </w:r>
      <w:r w:rsidRPr="005F3045">
        <w:rPr>
          <w:rFonts w:asciiTheme="minorHAnsi" w:hAnsiTheme="minorHAnsi" w:cstheme="minorHAnsi"/>
          <w:sz w:val="24"/>
          <w:szCs w:val="24"/>
          <w:rtl/>
        </w:rPr>
        <w:t>! (نوح 21)</w:t>
      </w:r>
    </w:p>
    <w:p w14:paraId="47A18807"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18"/>
          <w:szCs w:val="18"/>
          <w:rtl/>
        </w:rPr>
      </w:pPr>
    </w:p>
    <w:p w14:paraId="1AEC4F6F"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32"/>
          <w:szCs w:val="32"/>
          <w:rtl/>
        </w:rPr>
      </w:pPr>
      <w:r w:rsidRPr="005F3045">
        <w:rPr>
          <w:rFonts w:asciiTheme="minorHAnsi" w:hAnsiTheme="minorHAnsi" w:cstheme="minorHAnsi"/>
          <w:sz w:val="32"/>
          <w:szCs w:val="32"/>
          <w:rtl/>
        </w:rPr>
        <w:t>هود«ع» به قوم خود گفت:</w:t>
      </w:r>
    </w:p>
    <w:p w14:paraId="76B01576"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40"/>
          <w:szCs w:val="40"/>
          <w:rtl/>
        </w:rPr>
      </w:pPr>
      <w:r w:rsidRPr="005F3045">
        <w:rPr>
          <w:rFonts w:asciiTheme="minorHAnsi" w:hAnsiTheme="minorHAnsi" w:cstheme="minorHAnsi"/>
          <w:sz w:val="32"/>
          <w:szCs w:val="32"/>
          <w:rtl/>
        </w:rPr>
        <w:t xml:space="preserve">-  آيا به هر زمين مرتفعي عمارت و كاخي بنا مي كنيد تا به بازي دنيا سرگرم شويد؟  عمارتهاي محكم بنا مي كنيد به اميد اين كه در آنها عمر ابدي پيدا كنيد؟  و چون به ظلم و بيداد خلق دست گشائيد كمال قساوت و خشم بكار مي بنديد؟ !  </w:t>
      </w:r>
      <w:r w:rsidRPr="005F3045">
        <w:rPr>
          <w:rFonts w:asciiTheme="minorHAnsi" w:hAnsiTheme="minorHAnsi" w:cstheme="minorHAnsi"/>
          <w:sz w:val="24"/>
          <w:szCs w:val="28"/>
          <w:rtl/>
        </w:rPr>
        <w:t>(شعراء 130)</w:t>
      </w:r>
    </w:p>
    <w:p w14:paraId="5C343C49"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16"/>
          <w:szCs w:val="16"/>
          <w:rtl/>
        </w:rPr>
      </w:pPr>
    </w:p>
    <w:p w14:paraId="5AF9B66D"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32"/>
          <w:szCs w:val="32"/>
          <w:rtl/>
        </w:rPr>
      </w:pPr>
      <w:r w:rsidRPr="005F3045">
        <w:rPr>
          <w:rFonts w:asciiTheme="minorHAnsi" w:hAnsiTheme="minorHAnsi" w:cstheme="minorHAnsi"/>
          <w:sz w:val="32"/>
          <w:szCs w:val="32"/>
          <w:rtl/>
        </w:rPr>
        <w:t>صالح«ع» به قوم خود گفت :</w:t>
      </w:r>
    </w:p>
    <w:p w14:paraId="38D861BE" w14:textId="77777777" w:rsidR="005C571B" w:rsidRPr="005F3045" w:rsidRDefault="005C571B" w:rsidP="00A64C28">
      <w:pPr>
        <w:pStyle w:val="BodyText3"/>
        <w:widowControl w:val="0"/>
        <w:numPr>
          <w:ilvl w:val="0"/>
          <w:numId w:val="23"/>
        </w:numPr>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 xml:space="preserve">از رفتار رؤساي مسرف و ستمگر پيروي مكنيد ! </w:t>
      </w:r>
      <w:r w:rsidRPr="005F3045">
        <w:rPr>
          <w:rFonts w:asciiTheme="minorHAnsi" w:hAnsiTheme="minorHAnsi" w:cstheme="minorHAnsi"/>
          <w:rtl/>
        </w:rPr>
        <w:t xml:space="preserve"> </w:t>
      </w:r>
      <w:r w:rsidRPr="005F3045">
        <w:rPr>
          <w:rFonts w:asciiTheme="minorHAnsi" w:hAnsiTheme="minorHAnsi" w:cstheme="minorHAnsi"/>
          <w:sz w:val="24"/>
          <w:szCs w:val="28"/>
          <w:rtl/>
        </w:rPr>
        <w:t>( شعراء 151)</w:t>
      </w:r>
    </w:p>
    <w:p w14:paraId="602A904F"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14"/>
          <w:szCs w:val="14"/>
          <w:rtl/>
        </w:rPr>
      </w:pPr>
    </w:p>
    <w:p w14:paraId="5BEF222E"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32"/>
          <w:szCs w:val="32"/>
          <w:rtl/>
        </w:rPr>
      </w:pPr>
      <w:r w:rsidRPr="005F3045">
        <w:rPr>
          <w:rFonts w:asciiTheme="minorHAnsi" w:hAnsiTheme="minorHAnsi" w:cstheme="minorHAnsi"/>
          <w:sz w:val="32"/>
          <w:szCs w:val="32"/>
          <w:rtl/>
        </w:rPr>
        <w:t>ابراهيم«ع» به عم و قومش گفت:</w:t>
      </w:r>
    </w:p>
    <w:p w14:paraId="7FFF25BC"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32"/>
          <w:szCs w:val="32"/>
          <w:rtl/>
        </w:rPr>
      </w:pPr>
      <w:r w:rsidRPr="005F3045">
        <w:rPr>
          <w:rFonts w:asciiTheme="minorHAnsi" w:hAnsiTheme="minorHAnsi" w:cstheme="minorHAnsi"/>
          <w:sz w:val="32"/>
          <w:szCs w:val="32"/>
          <w:rtl/>
        </w:rPr>
        <w:t>-  اين مجسمه هاي بيروح و بت هاي بي اثر چيست كه برآن عمري معتكفيد؟ گفتند:</w:t>
      </w:r>
    </w:p>
    <w:p w14:paraId="7A579421"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32"/>
          <w:rtl/>
        </w:rPr>
      </w:pPr>
      <w:r w:rsidRPr="005F3045">
        <w:rPr>
          <w:rFonts w:asciiTheme="minorHAnsi" w:hAnsiTheme="minorHAnsi" w:cstheme="minorHAnsi"/>
          <w:sz w:val="32"/>
          <w:szCs w:val="32"/>
          <w:rtl/>
        </w:rPr>
        <w:t>-  ما پدران خود را بر پرستش آنها يافته ايم!  ابراهيم گفت:</w:t>
      </w:r>
    </w:p>
    <w:p w14:paraId="0CDAB97E"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rtl/>
        </w:rPr>
      </w:pPr>
      <w:r w:rsidRPr="005F3045">
        <w:rPr>
          <w:rFonts w:asciiTheme="minorHAnsi" w:hAnsiTheme="minorHAnsi" w:cstheme="minorHAnsi"/>
          <w:sz w:val="32"/>
          <w:szCs w:val="32"/>
          <w:rtl/>
        </w:rPr>
        <w:t xml:space="preserve">- شما و پدرانتان همگي سخت در گمراهي بوده و هستيد </w:t>
      </w:r>
      <w:r w:rsidRPr="005F3045">
        <w:rPr>
          <w:rFonts w:asciiTheme="minorHAnsi" w:hAnsiTheme="minorHAnsi" w:cstheme="minorHAnsi"/>
          <w:rtl/>
        </w:rPr>
        <w:t xml:space="preserve">!  </w:t>
      </w:r>
      <w:r w:rsidRPr="005F3045">
        <w:rPr>
          <w:rFonts w:asciiTheme="minorHAnsi" w:hAnsiTheme="minorHAnsi" w:cstheme="minorHAnsi"/>
          <w:sz w:val="24"/>
          <w:szCs w:val="28"/>
          <w:rtl/>
        </w:rPr>
        <w:t>( انبياء 54)</w:t>
      </w:r>
    </w:p>
    <w:p w14:paraId="3E0AC1DC"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12"/>
          <w:szCs w:val="12"/>
          <w:rtl/>
        </w:rPr>
      </w:pPr>
    </w:p>
    <w:p w14:paraId="3DBBD968"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32"/>
          <w:szCs w:val="32"/>
          <w:rtl/>
        </w:rPr>
      </w:pPr>
      <w:r w:rsidRPr="005F3045">
        <w:rPr>
          <w:rFonts w:asciiTheme="minorHAnsi" w:hAnsiTheme="minorHAnsi" w:cstheme="minorHAnsi"/>
          <w:sz w:val="32"/>
          <w:szCs w:val="32"/>
          <w:rtl/>
        </w:rPr>
        <w:t>موسي و هارون«ع» چنين از خدا دستور دريافت مي دارند:</w:t>
      </w:r>
    </w:p>
    <w:p w14:paraId="6A90455E"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40"/>
          <w:szCs w:val="40"/>
          <w:rtl/>
        </w:rPr>
      </w:pPr>
      <w:r w:rsidRPr="005F3045">
        <w:rPr>
          <w:rFonts w:asciiTheme="minorHAnsi" w:hAnsiTheme="minorHAnsi" w:cstheme="minorHAnsi"/>
          <w:sz w:val="32"/>
          <w:szCs w:val="32"/>
          <w:rtl/>
        </w:rPr>
        <w:t xml:space="preserve">-  به رسالت به سوي فرعون رويد كه او سخت به راه طغيان رفته است </w:t>
      </w:r>
      <w:r w:rsidRPr="005F3045">
        <w:rPr>
          <w:rFonts w:asciiTheme="minorHAnsi" w:hAnsiTheme="minorHAnsi" w:cstheme="minorHAnsi"/>
          <w:sz w:val="32"/>
          <w:szCs w:val="32"/>
        </w:rPr>
        <w:t>…</w:t>
      </w:r>
      <w:r w:rsidRPr="005F3045">
        <w:rPr>
          <w:rFonts w:asciiTheme="minorHAnsi" w:hAnsiTheme="minorHAnsi" w:cstheme="minorHAnsi"/>
          <w:sz w:val="32"/>
          <w:szCs w:val="32"/>
          <w:rtl/>
        </w:rPr>
        <w:t xml:space="preserve">  هر دو به جانب فرعون برويد و بگوئيد:  ما دو رسول پروردگار توئيم!  اكنون دست از شكنجه و عذاب بني اسرائيل بازدار و آنان را با ما روانه كن !  </w:t>
      </w:r>
      <w:r w:rsidRPr="005F3045">
        <w:rPr>
          <w:rFonts w:asciiTheme="minorHAnsi" w:hAnsiTheme="minorHAnsi" w:cstheme="minorHAnsi"/>
          <w:sz w:val="24"/>
          <w:szCs w:val="28"/>
          <w:rtl/>
        </w:rPr>
        <w:t>( طه 47)</w:t>
      </w:r>
    </w:p>
    <w:p w14:paraId="2024F39F"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32"/>
          <w:szCs w:val="32"/>
          <w:rtl/>
        </w:rPr>
      </w:pPr>
      <w:r w:rsidRPr="005F3045">
        <w:rPr>
          <w:rFonts w:asciiTheme="minorHAnsi" w:hAnsiTheme="minorHAnsi" w:cstheme="minorHAnsi"/>
          <w:sz w:val="32"/>
          <w:szCs w:val="32"/>
          <w:rtl/>
        </w:rPr>
        <w:t>عيسي«ع» به قومش گفت:</w:t>
      </w:r>
    </w:p>
    <w:p w14:paraId="44A2ECBC"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32"/>
          <w:szCs w:val="32"/>
          <w:rtl/>
        </w:rPr>
      </w:pPr>
      <w:r w:rsidRPr="005F3045">
        <w:rPr>
          <w:rFonts w:asciiTheme="minorHAnsi" w:hAnsiTheme="minorHAnsi" w:cstheme="minorHAnsi"/>
          <w:sz w:val="32"/>
          <w:szCs w:val="32"/>
          <w:rtl/>
        </w:rPr>
        <w:t xml:space="preserve">-  من آمده ام تا بعض احكامي كه در آن اختلاف داريد براي شما بيان سازم، پس </w:t>
      </w:r>
      <w:r w:rsidRPr="005F3045">
        <w:rPr>
          <w:rFonts w:asciiTheme="minorHAnsi" w:hAnsiTheme="minorHAnsi" w:cstheme="minorHAnsi"/>
          <w:sz w:val="32"/>
          <w:szCs w:val="32"/>
          <w:rtl/>
        </w:rPr>
        <w:lastRenderedPageBreak/>
        <w:t xml:space="preserve">پرهيزكار شويد و مرا اطاعت كنيد !  </w:t>
      </w:r>
      <w:r w:rsidRPr="005F3045">
        <w:rPr>
          <w:rFonts w:asciiTheme="minorHAnsi" w:hAnsiTheme="minorHAnsi" w:cstheme="minorHAnsi"/>
          <w:sz w:val="24"/>
          <w:szCs w:val="28"/>
          <w:rtl/>
        </w:rPr>
        <w:t>( زخرف 63)</w:t>
      </w:r>
    </w:p>
    <w:p w14:paraId="3960B732" w14:textId="77777777" w:rsidR="005C571B" w:rsidRPr="005F3045" w:rsidRDefault="005C571B" w:rsidP="00A64C28">
      <w:pPr>
        <w:pStyle w:val="BodyText3"/>
        <w:widowControl w:val="0"/>
        <w:spacing w:before="0" w:after="120" w:line="276" w:lineRule="auto"/>
        <w:ind w:left="-50" w:firstLine="653"/>
        <w:jc w:val="both"/>
        <w:rPr>
          <w:rFonts w:asciiTheme="minorHAnsi" w:hAnsiTheme="minorHAnsi" w:cstheme="minorHAnsi"/>
          <w:sz w:val="32"/>
          <w:szCs w:val="32"/>
          <w:rtl/>
        </w:rPr>
      </w:pPr>
      <w:r w:rsidRPr="005F3045">
        <w:rPr>
          <w:rFonts w:asciiTheme="minorHAnsi" w:hAnsiTheme="minorHAnsi" w:cstheme="minorHAnsi"/>
          <w:sz w:val="32"/>
          <w:szCs w:val="32"/>
          <w:rtl/>
        </w:rPr>
        <w:t>از آيات فوق روشن مي شود كه</w:t>
      </w:r>
      <w:r w:rsidRPr="005F3045">
        <w:rPr>
          <w:rFonts w:asciiTheme="minorHAnsi" w:hAnsiTheme="minorHAnsi" w:cstheme="minorHAnsi"/>
          <w:sz w:val="32"/>
          <w:szCs w:val="32"/>
          <w:u w:val="single"/>
          <w:rtl/>
        </w:rPr>
        <w:t xml:space="preserve"> دين فطري ديني است كه از ظلم و فساد جلوگيري كند و از تسلط هاي ناحقي كه بنيان كن اساس سعادت و مخرب پايه حقيقت است ممانعت نمايد!</w:t>
      </w:r>
    </w:p>
    <w:p w14:paraId="4E60DD45"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18"/>
          <w:szCs w:val="18"/>
          <w:rtl/>
        </w:rPr>
      </w:pPr>
    </w:p>
    <w:p w14:paraId="75156D51"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32"/>
          <w:szCs w:val="32"/>
          <w:rtl/>
        </w:rPr>
      </w:pPr>
      <w:r w:rsidRPr="005F3045">
        <w:rPr>
          <w:rFonts w:asciiTheme="minorHAnsi" w:hAnsiTheme="minorHAnsi" w:cstheme="minorHAnsi"/>
          <w:sz w:val="32"/>
          <w:szCs w:val="32"/>
          <w:rtl/>
        </w:rPr>
        <w:t xml:space="preserve"> چنانكه رسول خدا «ص» در حجة الوداع  فرمود:</w:t>
      </w:r>
    </w:p>
    <w:p w14:paraId="520FA0AE" w14:textId="77777777" w:rsidR="005C571B" w:rsidRPr="005F3045" w:rsidRDefault="005C571B" w:rsidP="00A64C28">
      <w:pPr>
        <w:pStyle w:val="BodyText3"/>
        <w:widowControl w:val="0"/>
        <w:numPr>
          <w:ilvl w:val="0"/>
          <w:numId w:val="23"/>
        </w:numPr>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امروز زمان مانند روزي دور مي زند كه خدا آسمانها و زمين را آفريـــد !</w:t>
      </w:r>
    </w:p>
    <w:p w14:paraId="3C940E8D" w14:textId="77777777" w:rsidR="005C571B" w:rsidRPr="005F3045" w:rsidRDefault="005C571B" w:rsidP="00A64C28">
      <w:pPr>
        <w:pStyle w:val="BodyText3"/>
        <w:widowControl w:val="0"/>
        <w:spacing w:before="0" w:after="120" w:line="276" w:lineRule="auto"/>
        <w:ind w:left="-50" w:firstLine="653"/>
        <w:jc w:val="both"/>
        <w:rPr>
          <w:rFonts w:asciiTheme="minorHAnsi" w:hAnsiTheme="minorHAnsi" w:cstheme="minorHAnsi"/>
          <w:sz w:val="32"/>
          <w:szCs w:val="32"/>
          <w:rtl/>
        </w:rPr>
      </w:pPr>
      <w:r w:rsidRPr="005F3045">
        <w:rPr>
          <w:rFonts w:asciiTheme="minorHAnsi" w:hAnsiTheme="minorHAnsi" w:cstheme="minorHAnsi"/>
          <w:sz w:val="32"/>
          <w:szCs w:val="32"/>
          <w:rtl/>
        </w:rPr>
        <w:t>رسول خدا «ص»  به اين معني اشاره فرمود كه به واسطة استقرار پيدا كردن سيرة اسلامي، مردم به  حكم فطرت رجوع كرده اند!</w:t>
      </w:r>
    </w:p>
    <w:p w14:paraId="16FEFAD0"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6"/>
          <w:szCs w:val="36"/>
          <w:rtl/>
        </w:rPr>
      </w:pPr>
    </w:p>
    <w:p w14:paraId="4EE8AAE5" w14:textId="77777777" w:rsidR="005C571B" w:rsidRPr="005F3045" w:rsidRDefault="005C571B" w:rsidP="00A64C28">
      <w:pPr>
        <w:widowControl w:val="0"/>
        <w:spacing w:before="0"/>
        <w:rPr>
          <w:rFonts w:cstheme="minorHAnsi"/>
          <w:sz w:val="28"/>
          <w:szCs w:val="28"/>
          <w:u w:val="single"/>
          <w:rtl/>
        </w:rPr>
      </w:pPr>
    </w:p>
    <w:p w14:paraId="4EF0E8E9" w14:textId="141BCE06" w:rsidR="005C571B" w:rsidRPr="005F3045" w:rsidRDefault="005C571B" w:rsidP="00A64C28">
      <w:pPr>
        <w:widowControl w:val="0"/>
        <w:spacing w:before="0"/>
        <w:rPr>
          <w:rFonts w:cstheme="minorHAnsi"/>
          <w:sz w:val="28"/>
          <w:szCs w:val="28"/>
          <w:u w:val="single"/>
          <w:rtl/>
        </w:rPr>
      </w:pPr>
      <w:r w:rsidRPr="005F3045">
        <w:rPr>
          <w:rFonts w:cstheme="minorHAnsi"/>
          <w:sz w:val="28"/>
          <w:szCs w:val="28"/>
          <w:u w:val="single"/>
          <w:rtl/>
        </w:rPr>
        <w:t>مستند:آيه</w:t>
      </w:r>
      <w:bookmarkStart w:id="344" w:name="_Hlk100724471"/>
      <w:r w:rsidRPr="005F3045">
        <w:rPr>
          <w:rFonts w:cstheme="minorHAnsi"/>
          <w:sz w:val="28"/>
          <w:szCs w:val="28"/>
          <w:u w:val="single"/>
          <w:rtl/>
        </w:rPr>
        <w:t>52 تا60 سوره ذاريات</w:t>
      </w:r>
      <w:bookmarkEnd w:id="344"/>
      <w:r w:rsidRPr="005F3045">
        <w:rPr>
          <w:rFonts w:cstheme="minorHAnsi"/>
          <w:sz w:val="28"/>
          <w:szCs w:val="28"/>
          <w:u w:val="single"/>
          <w:rtl/>
        </w:rPr>
        <w:t xml:space="preserve"> </w:t>
      </w:r>
      <w:bookmarkStart w:id="345" w:name="_Hlk100724446"/>
      <w:r w:rsidRPr="005F3045">
        <w:rPr>
          <w:rFonts w:cstheme="minorHAnsi"/>
          <w:sz w:val="28"/>
          <w:szCs w:val="28"/>
          <w:u w:val="single"/>
          <w:rtl/>
        </w:rPr>
        <w:t xml:space="preserve">" كَذالكَ ما اَتيَ الَّذينَ مِن قَبلِهِم مِن رَسولٍ اِلاّ قالوا ساحِرٌ اَوْ مَجنونٌ!" </w:t>
      </w:r>
      <w:bookmarkEnd w:id="345"/>
      <w:r w:rsidRPr="005F3045">
        <w:rPr>
          <w:rFonts w:cstheme="minorHAnsi"/>
          <w:sz w:val="28"/>
          <w:szCs w:val="28"/>
          <w:u w:val="single"/>
          <w:rtl/>
        </w:rPr>
        <w:t xml:space="preserve"> الميزان ج36ص296   </w:t>
      </w:r>
    </w:p>
    <w:p w14:paraId="0B2404B2"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bookmarkStart w:id="346" w:name="_Toc101285521"/>
      <w:bookmarkStart w:id="347" w:name="_Toc101305971"/>
      <w:bookmarkStart w:id="348" w:name="_Toc101394403"/>
      <w:r w:rsidRPr="005F3045">
        <w:rPr>
          <w:rStyle w:val="Heading1Char"/>
          <w:rFonts w:asciiTheme="minorHAnsi" w:hAnsiTheme="minorHAnsi" w:cstheme="minorHAnsi"/>
          <w:rtl/>
        </w:rPr>
        <w:t>سنت مقاومت رسولان در برابر طاغيان</w:t>
      </w:r>
      <w:bookmarkEnd w:id="346"/>
      <w:bookmarkEnd w:id="347"/>
      <w:bookmarkEnd w:id="348"/>
      <w:r w:rsidRPr="005F3045">
        <w:rPr>
          <w:rFonts w:asciiTheme="minorHAnsi" w:hAnsiTheme="minorHAnsi" w:cstheme="minorHAnsi"/>
          <w:sz w:val="28"/>
          <w:szCs w:val="28"/>
          <w:rtl/>
        </w:rPr>
        <w:t xml:space="preserve">                </w:t>
      </w:r>
      <w:r w:rsidRPr="005F3045">
        <w:rPr>
          <w:rFonts w:asciiTheme="minorHAnsi" w:hAnsiTheme="minorHAnsi" w:cstheme="minorHAnsi"/>
          <w:sz w:val="32"/>
          <w:szCs w:val="32"/>
          <w:rtl/>
        </w:rPr>
        <w:t>«  اين چنين بود كه هيچ رسولي به سراغ كفار، قبل از اين كفار قريش، نيامد مگر اين كه گفتند يا ساحر است يا مجنون !  مثل اين كه كفار در همة قرون به يكديگر سفارش كرده اند كه يك جور عكس العمل نشان دهند،</w:t>
      </w:r>
    </w:p>
    <w:p w14:paraId="7FD4D02A"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32"/>
          <w:rtl/>
        </w:rPr>
      </w:pPr>
      <w:r w:rsidRPr="005F3045">
        <w:rPr>
          <w:rFonts w:asciiTheme="minorHAnsi" w:hAnsiTheme="minorHAnsi" w:cstheme="minorHAnsi"/>
          <w:sz w:val="32"/>
          <w:szCs w:val="32"/>
          <w:rtl/>
        </w:rPr>
        <w:t>-   نه، مسئلة سفارش نيست بلكه همة اينان طاغي و سركشند !</w:t>
      </w:r>
    </w:p>
    <w:p w14:paraId="2242E19B"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32"/>
          <w:rtl/>
        </w:rPr>
      </w:pPr>
      <w:r w:rsidRPr="005F3045">
        <w:rPr>
          <w:rFonts w:asciiTheme="minorHAnsi" w:hAnsiTheme="minorHAnsi" w:cstheme="minorHAnsi"/>
          <w:sz w:val="32"/>
          <w:szCs w:val="32"/>
          <w:rtl/>
        </w:rPr>
        <w:t>-  پس تو هم از آنان روي بگردان كه هيچ سرزنشي بر تو نيست،</w:t>
      </w:r>
    </w:p>
    <w:p w14:paraId="7AD5C502" w14:textId="77777777" w:rsidR="005C571B" w:rsidRPr="005F3045" w:rsidRDefault="005C571B" w:rsidP="00A64C28">
      <w:pPr>
        <w:pStyle w:val="BodyText3"/>
        <w:widowControl w:val="0"/>
        <w:spacing w:before="0" w:after="120" w:line="276" w:lineRule="auto"/>
        <w:ind w:right="1080" w:firstLine="720"/>
        <w:jc w:val="both"/>
        <w:rPr>
          <w:rFonts w:asciiTheme="minorHAnsi" w:hAnsiTheme="minorHAnsi" w:cstheme="minorHAnsi"/>
          <w:sz w:val="32"/>
          <w:szCs w:val="32"/>
          <w:rtl/>
        </w:rPr>
      </w:pPr>
      <w:r w:rsidRPr="005F3045">
        <w:rPr>
          <w:rFonts w:asciiTheme="minorHAnsi" w:hAnsiTheme="minorHAnsi" w:cstheme="minorHAnsi"/>
          <w:sz w:val="32"/>
          <w:szCs w:val="32"/>
          <w:rtl/>
        </w:rPr>
        <w:t xml:space="preserve">-  و تذكر بده !  كه تذكر به حال مؤمنين سودمند است ! </w:t>
      </w:r>
    </w:p>
    <w:p w14:paraId="75F3C56D"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32"/>
          <w:szCs w:val="32"/>
          <w:rtl/>
        </w:rPr>
      </w:pPr>
      <w:r w:rsidRPr="005F3045">
        <w:rPr>
          <w:rFonts w:asciiTheme="minorHAnsi" w:hAnsiTheme="minorHAnsi" w:cstheme="minorHAnsi"/>
          <w:sz w:val="32"/>
          <w:szCs w:val="32"/>
          <w:rtl/>
        </w:rPr>
        <w:t>. . .</w:t>
      </w:r>
    </w:p>
    <w:p w14:paraId="23E9CF6D"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32"/>
          <w:szCs w:val="32"/>
          <w:rtl/>
        </w:rPr>
      </w:pPr>
      <w:r w:rsidRPr="005F3045">
        <w:rPr>
          <w:rFonts w:asciiTheme="minorHAnsi" w:hAnsiTheme="minorHAnsi" w:cstheme="minorHAnsi"/>
          <w:sz w:val="32"/>
          <w:szCs w:val="32"/>
          <w:rtl/>
        </w:rPr>
        <w:t>-  بدرستي آنهائي كه در اين امت ستم كردند همان نصيبي را دارند كه هم مسلكان آنان در امت هاي پيشين داشتند، پس خيلي به عجله وادار مكنيد!</w:t>
      </w:r>
    </w:p>
    <w:p w14:paraId="5BC74091"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32"/>
          <w:szCs w:val="32"/>
          <w:rtl/>
        </w:rPr>
      </w:pPr>
      <w:r w:rsidRPr="005F3045">
        <w:rPr>
          <w:rFonts w:asciiTheme="minorHAnsi" w:hAnsiTheme="minorHAnsi" w:cstheme="minorHAnsi"/>
          <w:sz w:val="32"/>
          <w:szCs w:val="32"/>
          <w:rtl/>
        </w:rPr>
        <w:t>-  پس واي بر كساني كه كفر ورزيدند از آن روزي كه وعده اش به ايشان داده شده است ! »</w:t>
      </w:r>
    </w:p>
    <w:p w14:paraId="0604EED2"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32"/>
          <w:szCs w:val="8"/>
          <w:rtl/>
        </w:rPr>
      </w:pPr>
    </w:p>
    <w:p w14:paraId="064A903C"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 xml:space="preserve">خداوند متعال در اين آيات به رسول خود </w:t>
      </w:r>
      <w:r w:rsidRPr="005F3045">
        <w:rPr>
          <w:rFonts w:asciiTheme="minorHAnsi" w:hAnsiTheme="minorHAnsi" w:cstheme="minorHAnsi"/>
          <w:sz w:val="22"/>
          <w:szCs w:val="24"/>
          <w:rtl/>
        </w:rPr>
        <w:t xml:space="preserve">«ص» </w:t>
      </w:r>
      <w:r w:rsidRPr="005F3045">
        <w:rPr>
          <w:rFonts w:asciiTheme="minorHAnsi" w:hAnsiTheme="minorHAnsi" w:cstheme="minorHAnsi"/>
          <w:sz w:val="32"/>
          <w:szCs w:val="32"/>
          <w:rtl/>
        </w:rPr>
        <w:t>چنين سفارش مي كند كه حال كه وضع چنين است و مردم دعوت تو را اجابت نمي كنند مگر به مثل همان اجابتي كه امت هاي گذشته كردند و پيغمبر خود را ساحر و يا مجنون خواندند و اگر دعوت تو بيش از عناد در آنان اثر نگذاشت،  روي از آنان برگردان و سربه سرشان مگذار،  كه حق را به آنان بقبولاني،  كه اگر چنين كني سرزنش نمي شوي، براي اين كه تو معجزه را به ايشان نشان دادي و حجت را بر آنان تمام كردي !</w:t>
      </w:r>
    </w:p>
    <w:p w14:paraId="758C0C22"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 xml:space="preserve">پس از صدور اين دستور و نهي از تذكر كفار، مجدداً وظيفه تذكر دادن پيامبر را خاطر نشان مي سازد ولي نه به كفار بلكه به مؤمنان،  و مي فرمايد: </w:t>
      </w:r>
    </w:p>
    <w:p w14:paraId="18BA795A"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12"/>
          <w:szCs w:val="12"/>
          <w:rtl/>
        </w:rPr>
      </w:pPr>
    </w:p>
    <w:p w14:paraId="44CE350E"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32"/>
          <w:szCs w:val="32"/>
          <w:rtl/>
        </w:rPr>
      </w:pPr>
      <w:r w:rsidRPr="005F3045">
        <w:rPr>
          <w:rFonts w:asciiTheme="minorHAnsi" w:hAnsiTheme="minorHAnsi" w:cstheme="minorHAnsi"/>
          <w:sz w:val="32"/>
          <w:szCs w:val="32"/>
          <w:rtl/>
        </w:rPr>
        <w:t>« تو دست از تذكر دادن خود بر ندار، همچنانكه تا كنون ايشان را با مواعظت تذكر مي دادي بده،  چون تذكر مفيد به حال مؤمنين است و ربطي به استدلال و جدال با آن طاغيان ندارد.  استدلال و جدال در آنان بجز زيادتر شدن طغيان و كفر اثري ديگر ندارد! »</w:t>
      </w:r>
    </w:p>
    <w:p w14:paraId="35D63F3D"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در روايات اسلامي در مجمع البيان از مجاهد با سند روايت شده كه گفت:</w:t>
      </w:r>
    </w:p>
    <w:p w14:paraId="7744E93D"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4"/>
          <w:szCs w:val="28"/>
          <w:rtl/>
        </w:rPr>
      </w:pPr>
      <w:r w:rsidRPr="005F3045">
        <w:rPr>
          <w:rFonts w:asciiTheme="minorHAnsi" w:hAnsiTheme="minorHAnsi" w:cstheme="minorHAnsi"/>
          <w:sz w:val="32"/>
          <w:szCs w:val="32"/>
          <w:rtl/>
        </w:rPr>
        <w:tab/>
        <w:t xml:space="preserve">" روزي علي بن ابيطالب عليه السلام با عمامه بيرون آمد در حالي كه پيراهن را به خود پيچيده بود، فرمود: وقتي آية:« ... پس تو هم از آنان روي بگردان كه هيچ سرزنشي برتو نيست!» نازل شد، احدي از ما نماند مگر آنكه يقين كردند كه عذاب خواهد آمد، چون رسول الله «ص» مأمور شده بود از بين امت بيرون شود، ولي همين كه اين آيه بعدي نازل شد كه :« تذكر بده كه تذكر تو به حال مؤمنين سودمند است!»  دلهايمان آرام گرفت، چون معناي آيه اين است كه با قرآن كساني را كه از بين قومت به تو ايمان آورده اند موعظه كن، كه موعظه به حال مؤمنين سود مي بخشد! "   </w:t>
      </w:r>
      <w:r w:rsidRPr="005F3045">
        <w:rPr>
          <w:rFonts w:asciiTheme="minorHAnsi" w:hAnsiTheme="minorHAnsi" w:cstheme="minorHAnsi"/>
          <w:sz w:val="24"/>
          <w:szCs w:val="28"/>
          <w:rtl/>
        </w:rPr>
        <w:t>( نقل از كلبي)</w:t>
      </w:r>
    </w:p>
    <w:p w14:paraId="29B4C073" w14:textId="77777777" w:rsidR="005C571B" w:rsidRPr="005F3045" w:rsidRDefault="005C571B" w:rsidP="00A64C28">
      <w:pPr>
        <w:pStyle w:val="FootnoteText"/>
        <w:widowControl w:val="0"/>
        <w:spacing w:before="0" w:after="120" w:line="276" w:lineRule="auto"/>
        <w:rPr>
          <w:rFonts w:asciiTheme="minorHAnsi" w:hAnsiTheme="minorHAnsi" w:cstheme="minorHAnsi"/>
          <w:sz w:val="22"/>
          <w:szCs w:val="22"/>
          <w:rtl/>
        </w:rPr>
      </w:pPr>
    </w:p>
    <w:p w14:paraId="1647B5DA" w14:textId="77777777" w:rsidR="005C571B" w:rsidRDefault="005C571B" w:rsidP="00A64C28">
      <w:pPr>
        <w:widowControl w:val="0"/>
        <w:spacing w:before="0"/>
        <w:rPr>
          <w:rFonts w:cstheme="minorHAnsi"/>
          <w:sz w:val="28"/>
          <w:szCs w:val="28"/>
          <w:u w:val="single"/>
        </w:rPr>
      </w:pPr>
      <w:r w:rsidRPr="005F3045">
        <w:rPr>
          <w:rFonts w:cstheme="minorHAnsi"/>
          <w:sz w:val="28"/>
          <w:szCs w:val="28"/>
          <w:u w:val="single"/>
          <w:rtl/>
        </w:rPr>
        <w:t>مستند: آيه</w:t>
      </w:r>
      <w:bookmarkStart w:id="349" w:name="_Hlk100753385"/>
      <w:r w:rsidRPr="005F3045">
        <w:rPr>
          <w:rFonts w:cstheme="minorHAnsi"/>
          <w:sz w:val="28"/>
          <w:szCs w:val="28"/>
          <w:u w:val="single"/>
          <w:rtl/>
        </w:rPr>
        <w:t>110سوره يوسف</w:t>
      </w:r>
      <w:bookmarkStart w:id="350" w:name="_Hlk100753366"/>
      <w:bookmarkEnd w:id="349"/>
      <w:r w:rsidRPr="005F3045">
        <w:rPr>
          <w:rFonts w:cstheme="minorHAnsi"/>
          <w:sz w:val="28"/>
          <w:szCs w:val="28"/>
          <w:u w:val="single"/>
          <w:rtl/>
        </w:rPr>
        <w:t>"حَتي اذاَ اسْتَيْئَسَ الرُّسُلُ وَ ظَنُّوا اَنَّهُم قَد كُذِبــوا جائَهُم نَصرُنا</w:t>
      </w:r>
      <w:r w:rsidRPr="005F3045">
        <w:rPr>
          <w:rFonts w:cstheme="minorHAnsi"/>
          <w:sz w:val="28"/>
          <w:szCs w:val="28"/>
          <w:u w:val="single"/>
        </w:rPr>
        <w:t>…</w:t>
      </w:r>
      <w:r w:rsidRPr="005F3045">
        <w:rPr>
          <w:rFonts w:cstheme="minorHAnsi"/>
          <w:sz w:val="28"/>
          <w:szCs w:val="28"/>
          <w:u w:val="single"/>
          <w:rtl/>
        </w:rPr>
        <w:t>!"</w:t>
      </w:r>
      <w:bookmarkEnd w:id="350"/>
    </w:p>
    <w:p w14:paraId="581816E7" w14:textId="77777777" w:rsidR="005C571B" w:rsidRPr="005F3045" w:rsidRDefault="005C571B" w:rsidP="00A64C28">
      <w:pPr>
        <w:widowControl w:val="0"/>
        <w:spacing w:before="0"/>
        <w:rPr>
          <w:rFonts w:cstheme="minorHAnsi"/>
          <w:sz w:val="24"/>
          <w:szCs w:val="24"/>
          <w:u w:val="single"/>
          <w:rtl/>
        </w:rPr>
      </w:pPr>
      <w:r w:rsidRPr="005F3045">
        <w:rPr>
          <w:rFonts w:cstheme="minorHAnsi"/>
          <w:sz w:val="28"/>
          <w:szCs w:val="28"/>
          <w:u w:val="single"/>
          <w:rtl/>
        </w:rPr>
        <w:t xml:space="preserve">  الميزان ج22 ص153</w:t>
      </w:r>
      <w:r w:rsidRPr="005F3045">
        <w:rPr>
          <w:rFonts w:cstheme="minorHAnsi"/>
          <w:sz w:val="24"/>
          <w:szCs w:val="24"/>
          <w:u w:val="single"/>
          <w:rtl/>
        </w:rPr>
        <w:t xml:space="preserve"> </w:t>
      </w:r>
    </w:p>
    <w:p w14:paraId="2F338A4A"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bookmarkStart w:id="351" w:name="_Toc101285522"/>
      <w:bookmarkStart w:id="352" w:name="_Toc101305972"/>
      <w:bookmarkStart w:id="353" w:name="_Toc101394404"/>
      <w:r w:rsidRPr="005F3045">
        <w:rPr>
          <w:rStyle w:val="Heading1Char"/>
          <w:rFonts w:asciiTheme="minorHAnsi" w:hAnsiTheme="minorHAnsi" w:cstheme="minorHAnsi"/>
          <w:rtl/>
        </w:rPr>
        <w:t>سنت يأس رسولان و هلاكت اقوام و جوامع فاسد</w:t>
      </w:r>
      <w:bookmarkEnd w:id="351"/>
      <w:bookmarkEnd w:id="352"/>
      <w:bookmarkEnd w:id="353"/>
      <w:r w:rsidRPr="005F3045">
        <w:rPr>
          <w:rFonts w:asciiTheme="minorHAnsi" w:hAnsiTheme="minorHAnsi" w:cstheme="minorHAnsi"/>
          <w:sz w:val="28"/>
          <w:szCs w:val="28"/>
          <w:rtl/>
        </w:rPr>
        <w:t xml:space="preserve">       </w:t>
      </w:r>
      <w:r w:rsidRPr="005F3045">
        <w:rPr>
          <w:rFonts w:asciiTheme="minorHAnsi" w:hAnsiTheme="minorHAnsi" w:cstheme="minorHAnsi"/>
          <w:sz w:val="32"/>
          <w:szCs w:val="32"/>
          <w:rtl/>
        </w:rPr>
        <w:t xml:space="preserve">در قرآن مجيد، خداوند از تكرار حوادث و تكرار برخورد مردم با پيامبران، و تكرار سنت الهي در چنين </w:t>
      </w:r>
      <w:r w:rsidRPr="005F3045">
        <w:rPr>
          <w:rFonts w:asciiTheme="minorHAnsi" w:hAnsiTheme="minorHAnsi" w:cstheme="minorHAnsi"/>
          <w:sz w:val="32"/>
          <w:szCs w:val="32"/>
          <w:rtl/>
        </w:rPr>
        <w:lastRenderedPageBreak/>
        <w:t xml:space="preserve">مواردي سخن بسيار فرموده است. آية فوق در پايان سورة يوسف نمونه اي از اين آيات است. </w:t>
      </w:r>
    </w:p>
    <w:p w14:paraId="674D01B6"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32"/>
          <w:rtl/>
        </w:rPr>
      </w:pPr>
      <w:r w:rsidRPr="005F3045">
        <w:rPr>
          <w:rFonts w:asciiTheme="minorHAnsi" w:hAnsiTheme="minorHAnsi" w:cstheme="minorHAnsi"/>
          <w:sz w:val="32"/>
          <w:szCs w:val="32"/>
          <w:rtl/>
        </w:rPr>
        <w:t>خداوند خطاب به رسول گرامي اسلام«ص»  مي فرمايد:</w:t>
      </w:r>
    </w:p>
    <w:p w14:paraId="1047923D"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8"/>
          <w:szCs w:val="28"/>
          <w:rtl/>
        </w:rPr>
      </w:pPr>
      <w:r w:rsidRPr="005F3045">
        <w:rPr>
          <w:rFonts w:asciiTheme="minorHAnsi" w:hAnsiTheme="minorHAnsi" w:cstheme="minorHAnsi"/>
          <w:sz w:val="32"/>
          <w:szCs w:val="32"/>
          <w:rtl/>
        </w:rPr>
        <w:tab/>
      </w:r>
      <w:r w:rsidRPr="005F3045">
        <w:rPr>
          <w:rFonts w:asciiTheme="minorHAnsi" w:hAnsiTheme="minorHAnsi" w:cstheme="minorHAnsi"/>
          <w:sz w:val="28"/>
          <w:szCs w:val="28"/>
          <w:rtl/>
        </w:rPr>
        <w:t>« اين رسولان كه گفتيم،  مرداني بودند مانند تو،  از اهل قريه ها،</w:t>
      </w:r>
    </w:p>
    <w:p w14:paraId="24C1EFF3"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8"/>
          <w:szCs w:val="28"/>
          <w:rtl/>
        </w:rPr>
      </w:pPr>
      <w:r w:rsidRPr="005F3045">
        <w:rPr>
          <w:rFonts w:asciiTheme="minorHAnsi" w:hAnsiTheme="minorHAnsi" w:cstheme="minorHAnsi"/>
          <w:sz w:val="28"/>
          <w:szCs w:val="28"/>
          <w:rtl/>
        </w:rPr>
        <w:tab/>
        <w:t>و گفتيم كه قريه هاي ايشان است كه بكلي نابود شده است،</w:t>
      </w:r>
    </w:p>
    <w:p w14:paraId="3F1F0330"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8"/>
          <w:szCs w:val="28"/>
          <w:rtl/>
        </w:rPr>
      </w:pPr>
      <w:r w:rsidRPr="005F3045">
        <w:rPr>
          <w:rFonts w:asciiTheme="minorHAnsi" w:hAnsiTheme="minorHAnsi" w:cstheme="minorHAnsi"/>
          <w:sz w:val="28"/>
          <w:szCs w:val="28"/>
          <w:rtl/>
        </w:rPr>
        <w:tab/>
        <w:t>اين رسولان،  قوم خود را همچنان دعوت مي كردند،</w:t>
      </w:r>
    </w:p>
    <w:p w14:paraId="23CA0DF9"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28"/>
          <w:szCs w:val="28"/>
          <w:rtl/>
        </w:rPr>
      </w:pPr>
      <w:r w:rsidRPr="005F3045">
        <w:rPr>
          <w:rFonts w:asciiTheme="minorHAnsi" w:hAnsiTheme="minorHAnsi" w:cstheme="minorHAnsi"/>
          <w:sz w:val="28"/>
          <w:szCs w:val="28"/>
          <w:rtl/>
        </w:rPr>
        <w:t xml:space="preserve"> و مردم هم همچنان لجاجت مي كردند، </w:t>
      </w:r>
    </w:p>
    <w:p w14:paraId="1986D284"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8"/>
          <w:szCs w:val="28"/>
          <w:rtl/>
        </w:rPr>
      </w:pPr>
      <w:r w:rsidRPr="005F3045">
        <w:rPr>
          <w:rFonts w:asciiTheme="minorHAnsi" w:hAnsiTheme="minorHAnsi" w:cstheme="minorHAnsi"/>
          <w:sz w:val="28"/>
          <w:szCs w:val="28"/>
          <w:rtl/>
        </w:rPr>
        <w:tab/>
        <w:t>پيامبران آنهارا به عذاب خدا انذارشان مي كردند، و اينان نمي پذيرفتند،</w:t>
      </w:r>
    </w:p>
    <w:p w14:paraId="6446C940"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8"/>
          <w:szCs w:val="28"/>
          <w:rtl/>
        </w:rPr>
      </w:pPr>
      <w:r w:rsidRPr="005F3045">
        <w:rPr>
          <w:rFonts w:asciiTheme="minorHAnsi" w:hAnsiTheme="minorHAnsi" w:cstheme="minorHAnsi"/>
          <w:sz w:val="28"/>
          <w:szCs w:val="28"/>
          <w:rtl/>
        </w:rPr>
        <w:tab/>
        <w:t>تا آنكه رسولان از ايمان آوردن قوم خود مأيوس شدند، و</w:t>
      </w:r>
    </w:p>
    <w:p w14:paraId="0AA3780A"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28"/>
          <w:szCs w:val="28"/>
          <w:rtl/>
        </w:rPr>
      </w:pPr>
      <w:r w:rsidRPr="005F3045">
        <w:rPr>
          <w:rFonts w:asciiTheme="minorHAnsi" w:hAnsiTheme="minorHAnsi" w:cstheme="minorHAnsi"/>
          <w:sz w:val="28"/>
          <w:szCs w:val="28"/>
          <w:rtl/>
        </w:rPr>
        <w:t>مردم گمان كردند كه آن كس كه به پيغمبر آنها وحي كرده كه عذابي چنين و چنان دارد، دروغ گفته است!</w:t>
      </w:r>
    </w:p>
    <w:p w14:paraId="3C40DEAA"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28"/>
          <w:szCs w:val="28"/>
          <w:rtl/>
        </w:rPr>
      </w:pPr>
      <w:r w:rsidRPr="005F3045">
        <w:rPr>
          <w:rFonts w:asciiTheme="minorHAnsi" w:hAnsiTheme="minorHAnsi" w:cstheme="minorHAnsi"/>
          <w:sz w:val="28"/>
          <w:szCs w:val="28"/>
          <w:rtl/>
        </w:rPr>
        <w:t>در اين موقع بود كه ياري ما انبياء را دريافت،</w:t>
      </w:r>
    </w:p>
    <w:p w14:paraId="1FAB0118"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28"/>
          <w:szCs w:val="28"/>
          <w:rtl/>
        </w:rPr>
      </w:pPr>
      <w:r w:rsidRPr="005F3045">
        <w:rPr>
          <w:rFonts w:asciiTheme="minorHAnsi" w:hAnsiTheme="minorHAnsi" w:cstheme="minorHAnsi"/>
          <w:sz w:val="28"/>
          <w:szCs w:val="28"/>
          <w:rtl/>
        </w:rPr>
        <w:t>پس هركه را خواستيم نجات داديم،</w:t>
      </w:r>
    </w:p>
    <w:p w14:paraId="7E55A751"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28"/>
          <w:szCs w:val="28"/>
          <w:rtl/>
        </w:rPr>
      </w:pPr>
      <w:r w:rsidRPr="005F3045">
        <w:rPr>
          <w:rFonts w:asciiTheme="minorHAnsi" w:hAnsiTheme="minorHAnsi" w:cstheme="minorHAnsi"/>
          <w:sz w:val="28"/>
          <w:szCs w:val="28"/>
          <w:rtl/>
        </w:rPr>
        <w:t>و آنها همان مؤمنين بودند،</w:t>
      </w:r>
    </w:p>
    <w:p w14:paraId="3700D812"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28"/>
          <w:szCs w:val="28"/>
          <w:rtl/>
        </w:rPr>
      </w:pPr>
      <w:r w:rsidRPr="005F3045">
        <w:rPr>
          <w:rFonts w:asciiTheme="minorHAnsi" w:hAnsiTheme="minorHAnsi" w:cstheme="minorHAnsi"/>
          <w:sz w:val="28"/>
          <w:szCs w:val="28"/>
          <w:rtl/>
        </w:rPr>
        <w:t>و عذاب سخت ما از قوم مجرمان در نگذشت،</w:t>
      </w:r>
    </w:p>
    <w:p w14:paraId="366DF7F1"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28"/>
          <w:szCs w:val="28"/>
          <w:rtl/>
        </w:rPr>
      </w:pPr>
      <w:r w:rsidRPr="005F3045">
        <w:rPr>
          <w:rFonts w:asciiTheme="minorHAnsi" w:hAnsiTheme="minorHAnsi" w:cstheme="minorHAnsi"/>
          <w:sz w:val="28"/>
          <w:szCs w:val="28"/>
          <w:rtl/>
        </w:rPr>
        <w:t>و همه را فرا گرفت ! »</w:t>
      </w:r>
    </w:p>
    <w:p w14:paraId="33CDA461"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28"/>
          <w:szCs w:val="10"/>
          <w:rtl/>
        </w:rPr>
      </w:pPr>
    </w:p>
    <w:p w14:paraId="7327F02E" w14:textId="77777777" w:rsidR="005C571B" w:rsidRPr="005F3045" w:rsidRDefault="005C571B" w:rsidP="00A64C28">
      <w:pPr>
        <w:pStyle w:val="BodyText3"/>
        <w:widowControl w:val="0"/>
        <w:spacing w:before="0" w:after="120" w:line="276" w:lineRule="auto"/>
        <w:ind w:left="67" w:firstLine="653"/>
        <w:jc w:val="both"/>
        <w:rPr>
          <w:rFonts w:asciiTheme="minorHAnsi" w:hAnsiTheme="minorHAnsi" w:cstheme="minorHAnsi"/>
          <w:sz w:val="32"/>
          <w:szCs w:val="32"/>
          <w:rtl/>
        </w:rPr>
      </w:pPr>
      <w:r w:rsidRPr="005F3045">
        <w:rPr>
          <w:rFonts w:asciiTheme="minorHAnsi" w:hAnsiTheme="minorHAnsi" w:cstheme="minorHAnsi"/>
          <w:sz w:val="32"/>
          <w:szCs w:val="32"/>
          <w:rtl/>
        </w:rPr>
        <w:t>خداوند متعال تكرار موضوع مأيوس شدن پيامبران، و ظن دروغگوئي نسبت به آنان، نيتجة ياري مؤمنين، و عذاب مشركين را در جا به جاي قرآن آورده كه خلاصه اي از آن ذيلاً نقل مي شود:</w:t>
      </w:r>
    </w:p>
    <w:p w14:paraId="5E3617D5" w14:textId="77777777" w:rsidR="005C571B" w:rsidRPr="00FC0C1A" w:rsidRDefault="005C571B" w:rsidP="00A64C28">
      <w:pPr>
        <w:pStyle w:val="BodyText3"/>
        <w:widowControl w:val="0"/>
        <w:spacing w:before="0" w:after="120" w:line="276" w:lineRule="auto"/>
        <w:ind w:left="67" w:firstLine="653"/>
        <w:jc w:val="both"/>
        <w:rPr>
          <w:rFonts w:asciiTheme="minorHAnsi" w:hAnsiTheme="minorHAnsi" w:cstheme="minorHAnsi"/>
          <w:sz w:val="6"/>
          <w:szCs w:val="2"/>
          <w:rtl/>
        </w:rPr>
      </w:pPr>
    </w:p>
    <w:p w14:paraId="5C3D41C9" w14:textId="77777777" w:rsidR="005C571B" w:rsidRPr="005F3045" w:rsidRDefault="005C571B" w:rsidP="00FC0C1A">
      <w:pPr>
        <w:pStyle w:val="Heading5"/>
        <w:rPr>
          <w:rtl/>
        </w:rPr>
      </w:pPr>
      <w:r w:rsidRPr="005F3045">
        <w:rPr>
          <w:sz w:val="22"/>
          <w:rtl/>
        </w:rPr>
        <w:t xml:space="preserve">  </w:t>
      </w:r>
      <w:r w:rsidRPr="005F3045">
        <w:rPr>
          <w:sz w:val="22"/>
          <w:rtl/>
        </w:rPr>
        <w:tab/>
      </w:r>
      <w:bookmarkStart w:id="354" w:name="_Toc101394405"/>
      <w:r w:rsidRPr="005F3045">
        <w:rPr>
          <w:rtl/>
        </w:rPr>
        <w:t>تكرار يأس پيامبران</w:t>
      </w:r>
      <w:bookmarkEnd w:id="354"/>
    </w:p>
    <w:p w14:paraId="35119C14"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32"/>
          <w:rtl/>
        </w:rPr>
      </w:pPr>
      <w:r w:rsidRPr="005F3045">
        <w:rPr>
          <w:rFonts w:asciiTheme="minorHAnsi" w:hAnsiTheme="minorHAnsi" w:cstheme="minorHAnsi"/>
          <w:sz w:val="32"/>
          <w:szCs w:val="32"/>
          <w:rtl/>
        </w:rPr>
        <w:t>در داستان نوح خداوند مي فرمايد:  « به نوح وحي شد كه از قوم تو ديگر كسي ايمان نمي آورد مگر همان ها كه ايمان آورده اند! » ( هود-36 )</w:t>
      </w:r>
    </w:p>
    <w:p w14:paraId="7F9D7FDB"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32"/>
          <w:rtl/>
        </w:rPr>
      </w:pPr>
      <w:r w:rsidRPr="005F3045">
        <w:rPr>
          <w:rFonts w:asciiTheme="minorHAnsi" w:hAnsiTheme="minorHAnsi" w:cstheme="minorHAnsi"/>
          <w:sz w:val="32"/>
          <w:szCs w:val="32"/>
          <w:rtl/>
        </w:rPr>
        <w:t>از قول نوح عليه السلام چنين نقل مي كند:</w:t>
      </w:r>
    </w:p>
    <w:p w14:paraId="583EF788"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32"/>
          <w:rtl/>
        </w:rPr>
      </w:pPr>
      <w:r w:rsidRPr="005F3045">
        <w:rPr>
          <w:rFonts w:asciiTheme="minorHAnsi" w:hAnsiTheme="minorHAnsi" w:cstheme="minorHAnsi"/>
          <w:sz w:val="32"/>
          <w:szCs w:val="32"/>
          <w:rtl/>
        </w:rPr>
        <w:t>« پروردگارا !</w:t>
      </w:r>
    </w:p>
    <w:p w14:paraId="02AB09BB"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32"/>
          <w:rtl/>
        </w:rPr>
      </w:pPr>
      <w:r w:rsidRPr="005F3045">
        <w:rPr>
          <w:rFonts w:asciiTheme="minorHAnsi" w:hAnsiTheme="minorHAnsi" w:cstheme="minorHAnsi"/>
          <w:sz w:val="32"/>
          <w:szCs w:val="32"/>
          <w:rtl/>
        </w:rPr>
        <w:lastRenderedPageBreak/>
        <w:t>بر زمين احدي از كفار را باقي مگذار !</w:t>
      </w:r>
    </w:p>
    <w:p w14:paraId="76A0FEEE"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32"/>
          <w:rtl/>
        </w:rPr>
      </w:pPr>
      <w:r w:rsidRPr="005F3045">
        <w:rPr>
          <w:rFonts w:asciiTheme="minorHAnsi" w:hAnsiTheme="minorHAnsi" w:cstheme="minorHAnsi"/>
          <w:sz w:val="32"/>
          <w:szCs w:val="32"/>
          <w:rtl/>
        </w:rPr>
        <w:t>چه اگر باقي شان بگذاري بندگانت را گمراه خواهند كرد،</w:t>
      </w:r>
    </w:p>
    <w:p w14:paraId="1960F2EB"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32"/>
          <w:rtl/>
        </w:rPr>
      </w:pPr>
      <w:r w:rsidRPr="005F3045">
        <w:rPr>
          <w:rFonts w:asciiTheme="minorHAnsi" w:hAnsiTheme="minorHAnsi" w:cstheme="minorHAnsi"/>
          <w:sz w:val="32"/>
          <w:szCs w:val="32"/>
          <w:rtl/>
        </w:rPr>
        <w:t>و جز فاجر و كافر نمي زايند ! » (نوح - 26و27)</w:t>
      </w:r>
    </w:p>
    <w:p w14:paraId="3753CE8E"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8"/>
          <w:rtl/>
        </w:rPr>
      </w:pPr>
    </w:p>
    <w:p w14:paraId="2527E55F"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6"/>
          <w:szCs w:val="32"/>
          <w:rtl/>
        </w:rPr>
      </w:pPr>
      <w:r w:rsidRPr="005F3045">
        <w:rPr>
          <w:rFonts w:asciiTheme="minorHAnsi" w:hAnsiTheme="minorHAnsi" w:cstheme="minorHAnsi"/>
          <w:sz w:val="36"/>
          <w:szCs w:val="32"/>
          <w:rtl/>
        </w:rPr>
        <w:t>و نظير آن در داستان هود و صالح و شعيب و موسي و عيسي عليهماالسلام نيز ديده مي شود.</w:t>
      </w:r>
    </w:p>
    <w:p w14:paraId="6EEA9ACE"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6"/>
          <w:szCs w:val="8"/>
          <w:rtl/>
        </w:rPr>
      </w:pPr>
    </w:p>
    <w:p w14:paraId="3941B7DD" w14:textId="77777777" w:rsidR="005C571B" w:rsidRPr="005F3045" w:rsidRDefault="005C571B" w:rsidP="00FC0C1A">
      <w:pPr>
        <w:pStyle w:val="Heading5"/>
        <w:rPr>
          <w:rtl/>
        </w:rPr>
      </w:pPr>
      <w:r w:rsidRPr="005F3045">
        <w:rPr>
          <w:sz w:val="22"/>
          <w:szCs w:val="24"/>
          <w:rtl/>
        </w:rPr>
        <w:t xml:space="preserve"> </w:t>
      </w:r>
      <w:r w:rsidRPr="005F3045">
        <w:rPr>
          <w:sz w:val="22"/>
          <w:szCs w:val="24"/>
          <w:rtl/>
        </w:rPr>
        <w:tab/>
      </w:r>
      <w:bookmarkStart w:id="355" w:name="_Toc101394406"/>
      <w:r w:rsidRPr="005F3045">
        <w:rPr>
          <w:rtl/>
        </w:rPr>
        <w:t>تكرار اتهام دروغگوئي به پيامبران</w:t>
      </w:r>
      <w:bookmarkEnd w:id="355"/>
    </w:p>
    <w:p w14:paraId="293769D6" w14:textId="77777777" w:rsidR="005C571B" w:rsidRPr="005F3045" w:rsidRDefault="005C571B" w:rsidP="00A64C28">
      <w:pPr>
        <w:pStyle w:val="BodyText3"/>
        <w:widowControl w:val="0"/>
        <w:spacing w:before="0" w:after="120" w:line="276" w:lineRule="auto"/>
        <w:ind w:firstLine="658"/>
        <w:jc w:val="both"/>
        <w:rPr>
          <w:rFonts w:asciiTheme="minorHAnsi" w:hAnsiTheme="minorHAnsi" w:cstheme="minorHAnsi"/>
          <w:sz w:val="32"/>
          <w:szCs w:val="32"/>
          <w:rtl/>
        </w:rPr>
      </w:pPr>
      <w:r w:rsidRPr="005F3045">
        <w:rPr>
          <w:rFonts w:asciiTheme="minorHAnsi" w:hAnsiTheme="minorHAnsi" w:cstheme="minorHAnsi"/>
          <w:sz w:val="32"/>
          <w:szCs w:val="32"/>
          <w:rtl/>
        </w:rPr>
        <w:t>قرآن مجيد اشعار دارد كه امت هاي پيامبران گذشته چنين پنداشتند كه انبياء شان دروغ گفته اند.  اولين مورد آن در تـاريــخ نوح «ع» آمده كه قوم نوح</w:t>
      </w:r>
    </w:p>
    <w:p w14:paraId="4DE3F455"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گفتند:</w:t>
      </w:r>
    </w:p>
    <w:p w14:paraId="3D21468F"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 بلكه ما شما را دروغگو مي پنداريم !  » (هود – 27)</w:t>
      </w:r>
    </w:p>
    <w:p w14:paraId="409CA215"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32"/>
          <w:rtl/>
        </w:rPr>
      </w:pPr>
      <w:r w:rsidRPr="005F3045">
        <w:rPr>
          <w:rFonts w:asciiTheme="minorHAnsi" w:hAnsiTheme="minorHAnsi" w:cstheme="minorHAnsi"/>
          <w:sz w:val="32"/>
          <w:szCs w:val="32"/>
          <w:rtl/>
        </w:rPr>
        <w:t>همچنين در داستان هود و صالح آورده، و در داستان موسي و فرعون فرموده است:</w:t>
      </w:r>
    </w:p>
    <w:p w14:paraId="5402DA11"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 فرعون  به موسي گفت:</w:t>
      </w:r>
    </w:p>
    <w:p w14:paraId="0C74A13C"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من اي موسي !   تو را مردي جادو شده مي پندارم ! » (اسرا-101)</w:t>
      </w:r>
    </w:p>
    <w:p w14:paraId="2C6BBC91"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12"/>
          <w:rtl/>
        </w:rPr>
      </w:pPr>
    </w:p>
    <w:p w14:paraId="3C2DDC9E" w14:textId="77777777" w:rsidR="005C571B" w:rsidRPr="005F3045" w:rsidRDefault="005C571B" w:rsidP="00FC0C1A">
      <w:pPr>
        <w:pStyle w:val="Heading5"/>
        <w:rPr>
          <w:rtl/>
        </w:rPr>
      </w:pPr>
      <w:bookmarkStart w:id="356" w:name="_Toc101394407"/>
      <w:r w:rsidRPr="005F3045">
        <w:rPr>
          <w:rtl/>
        </w:rPr>
        <w:t>تكرار نجات مؤمنين</w:t>
      </w:r>
      <w:bookmarkEnd w:id="356"/>
    </w:p>
    <w:p w14:paraId="4675805A"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32"/>
          <w:rtl/>
        </w:rPr>
      </w:pPr>
      <w:r w:rsidRPr="005F3045">
        <w:rPr>
          <w:rFonts w:asciiTheme="minorHAnsi" w:hAnsiTheme="minorHAnsi" w:cstheme="minorHAnsi"/>
          <w:sz w:val="32"/>
          <w:szCs w:val="32"/>
          <w:rtl/>
        </w:rPr>
        <w:t>قرآن مجيد اشعار دارد كه نتيجة ايمان مؤمنين باعث ياري آنان شد.</w:t>
      </w:r>
    </w:p>
    <w:p w14:paraId="24C9C634"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خداوند مي فرمايد:</w:t>
      </w:r>
    </w:p>
    <w:p w14:paraId="6BC573A2"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6"/>
          <w:szCs w:val="36"/>
          <w:rtl/>
        </w:rPr>
      </w:pPr>
      <w:r w:rsidRPr="005F3045">
        <w:rPr>
          <w:rFonts w:asciiTheme="minorHAnsi" w:hAnsiTheme="minorHAnsi" w:cstheme="minorHAnsi"/>
          <w:sz w:val="32"/>
          <w:szCs w:val="32"/>
          <w:rtl/>
        </w:rPr>
        <w:tab/>
      </w:r>
      <w:r w:rsidRPr="005F3045">
        <w:rPr>
          <w:rFonts w:asciiTheme="minorHAnsi" w:hAnsiTheme="minorHAnsi" w:cstheme="minorHAnsi"/>
          <w:sz w:val="36"/>
          <w:szCs w:val="36"/>
          <w:rtl/>
        </w:rPr>
        <w:t>« همواره ياري مؤمنين حقي بوده است بر ما ! » (روم – 47)</w:t>
      </w:r>
    </w:p>
    <w:p w14:paraId="10F1F747"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32"/>
          <w:rtl/>
        </w:rPr>
      </w:pPr>
      <w:r w:rsidRPr="005F3045">
        <w:rPr>
          <w:rFonts w:asciiTheme="minorHAnsi" w:hAnsiTheme="minorHAnsi" w:cstheme="minorHAnsi"/>
          <w:sz w:val="32"/>
          <w:szCs w:val="32"/>
          <w:rtl/>
        </w:rPr>
        <w:t>همچنين در ضمن داستان هلاكت پاره اي از امت ها اين معنا را آورده است، از آن جمله در داستان قوم هود فرموده:</w:t>
      </w:r>
    </w:p>
    <w:p w14:paraId="2DA82826"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8"/>
          <w:rtl/>
        </w:rPr>
      </w:pPr>
    </w:p>
    <w:p w14:paraId="27190CFA"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 xml:space="preserve">« ما هود را با آنان كه با وي ايمان آوردند نجات داديم ! » (هود - </w:t>
      </w:r>
      <w:r>
        <w:rPr>
          <w:rFonts w:asciiTheme="minorHAnsi" w:hAnsiTheme="minorHAnsi" w:cstheme="minorHAnsi" w:hint="cs"/>
          <w:sz w:val="32"/>
          <w:szCs w:val="32"/>
          <w:rtl/>
        </w:rPr>
        <w:t>58</w:t>
      </w:r>
      <w:r w:rsidRPr="005F3045">
        <w:rPr>
          <w:rFonts w:asciiTheme="minorHAnsi" w:hAnsiTheme="minorHAnsi" w:cstheme="minorHAnsi"/>
          <w:sz w:val="32"/>
          <w:szCs w:val="32"/>
          <w:rtl/>
        </w:rPr>
        <w:t>)</w:t>
      </w:r>
    </w:p>
    <w:p w14:paraId="07139E21"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در داستان قوم صالح فرموده:</w:t>
      </w:r>
    </w:p>
    <w:p w14:paraId="16A5FA29"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lastRenderedPageBreak/>
        <w:tab/>
        <w:t>« ما صالح را با آنان كه با وي ايمان آوردند،  نجات داديم ! »(هود-66)</w:t>
      </w:r>
    </w:p>
    <w:p w14:paraId="787AA3C6"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و در داستان قوم شعيب فرمود:</w:t>
      </w:r>
    </w:p>
    <w:p w14:paraId="13E9DB91"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 xml:space="preserve">« شعيب و كساني را كه با وي ايمان آوردند، نجات داديم ! » (هود94)  </w:t>
      </w:r>
    </w:p>
    <w:p w14:paraId="0D990E3D"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و همچنين در داستانهاي ديگر</w:t>
      </w:r>
      <w:r w:rsidRPr="005F3045">
        <w:rPr>
          <w:rFonts w:asciiTheme="minorHAnsi" w:hAnsiTheme="minorHAnsi" w:cstheme="minorHAnsi"/>
          <w:sz w:val="32"/>
          <w:szCs w:val="32"/>
        </w:rPr>
        <w:t>…</w:t>
      </w:r>
      <w:r w:rsidRPr="005F3045">
        <w:rPr>
          <w:rFonts w:asciiTheme="minorHAnsi" w:hAnsiTheme="minorHAnsi" w:cstheme="minorHAnsi"/>
          <w:sz w:val="32"/>
          <w:szCs w:val="32"/>
          <w:rtl/>
        </w:rPr>
        <w:t>!</w:t>
      </w:r>
    </w:p>
    <w:p w14:paraId="43C3F55B" w14:textId="77777777" w:rsidR="005C571B" w:rsidRPr="00FC0C1A" w:rsidRDefault="005C571B" w:rsidP="00A64C28">
      <w:pPr>
        <w:pStyle w:val="BodyText3"/>
        <w:widowControl w:val="0"/>
        <w:spacing w:before="0" w:after="120" w:line="276" w:lineRule="auto"/>
        <w:jc w:val="both"/>
        <w:rPr>
          <w:rFonts w:asciiTheme="minorHAnsi" w:hAnsiTheme="minorHAnsi" w:cstheme="minorHAnsi"/>
          <w:sz w:val="4"/>
          <w:szCs w:val="4"/>
          <w:rtl/>
          <w:lang w:bidi="fa-IR"/>
        </w:rPr>
      </w:pPr>
    </w:p>
    <w:p w14:paraId="4FA86A91" w14:textId="77777777" w:rsidR="005C571B" w:rsidRPr="005F3045" w:rsidRDefault="005C571B" w:rsidP="00FC0C1A">
      <w:pPr>
        <w:pStyle w:val="Heading5"/>
        <w:rPr>
          <w:rtl/>
        </w:rPr>
      </w:pPr>
      <w:bookmarkStart w:id="357" w:name="_Toc101394408"/>
      <w:r w:rsidRPr="005F3045">
        <w:rPr>
          <w:rtl/>
        </w:rPr>
        <w:t>تكرار عذاب و هلاكت مجرمين</w:t>
      </w:r>
      <w:bookmarkEnd w:id="357"/>
    </w:p>
    <w:p w14:paraId="0B0D1399"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32"/>
          <w:rtl/>
        </w:rPr>
      </w:pPr>
      <w:r w:rsidRPr="005F3045">
        <w:rPr>
          <w:rFonts w:asciiTheme="minorHAnsi" w:hAnsiTheme="minorHAnsi" w:cstheme="minorHAnsi"/>
          <w:sz w:val="32"/>
          <w:szCs w:val="32"/>
          <w:rtl/>
        </w:rPr>
        <w:t>در آية فوق در قـرآن مجيـد فرموده كه يـأس و عـذاب ما از مجـرمين نمي گذرد. تكرار اين مطلب در آيات بسياري بطور عمومي و خصوصي ذكر شده است،  در آية:</w:t>
      </w:r>
    </w:p>
    <w:p w14:paraId="0FB57CAC"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 و براي هر امتي رسولي است،</w:t>
      </w:r>
    </w:p>
    <w:p w14:paraId="407C8CC7"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پس چون رسولشان بيامد،</w:t>
      </w:r>
    </w:p>
    <w:p w14:paraId="05319446"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بين آنها به حق و عدالت داوري شد،</w:t>
      </w:r>
    </w:p>
    <w:p w14:paraId="5A11FD12"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و ايشان ستم نمي شوند.» (یونس-47)</w:t>
      </w:r>
    </w:p>
    <w:p w14:paraId="7F268BDA"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همچنين در آيه زير اين مطلب تكرار شده است:</w:t>
      </w:r>
    </w:p>
    <w:p w14:paraId="04D0351E"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 و چون خداوند براي قومي بدي بخواهد،</w:t>
      </w:r>
    </w:p>
    <w:p w14:paraId="42926A62"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كسي را از آن گريز نيست،</w:t>
      </w:r>
    </w:p>
    <w:p w14:paraId="06080B12"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و جز خدا ولـّي نخواهند داشت. » ( رعد- 12)</w:t>
      </w:r>
    </w:p>
    <w:p w14:paraId="7D9D605E"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 xml:space="preserve"> همچنين در آيات ديگر اين مطلب ذكر شده است.</w:t>
      </w:r>
    </w:p>
    <w:p w14:paraId="1986E425"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32"/>
          <w:szCs w:val="32"/>
          <w:rtl/>
        </w:rPr>
      </w:pPr>
    </w:p>
    <w:p w14:paraId="66EB2BCB" w14:textId="77777777" w:rsidR="005C571B" w:rsidRPr="005F3045" w:rsidRDefault="005C571B" w:rsidP="00A64C28">
      <w:pPr>
        <w:pStyle w:val="FootnoteText"/>
        <w:widowControl w:val="0"/>
        <w:spacing w:before="0" w:after="120" w:line="276" w:lineRule="auto"/>
        <w:rPr>
          <w:rFonts w:asciiTheme="minorHAnsi" w:hAnsiTheme="minorHAnsi" w:cstheme="minorHAnsi"/>
          <w:sz w:val="22"/>
          <w:szCs w:val="8"/>
          <w:rtl/>
        </w:rPr>
      </w:pPr>
    </w:p>
    <w:p w14:paraId="66FBE81B" w14:textId="77777777" w:rsidR="005C571B" w:rsidRPr="005F3045" w:rsidRDefault="005C571B" w:rsidP="00A64C28">
      <w:pPr>
        <w:pStyle w:val="FootnoteText"/>
        <w:widowControl w:val="0"/>
        <w:spacing w:before="0" w:after="120" w:line="276" w:lineRule="auto"/>
        <w:rPr>
          <w:rFonts w:asciiTheme="minorHAnsi" w:hAnsiTheme="minorHAnsi" w:cstheme="minorHAnsi"/>
          <w:sz w:val="22"/>
          <w:szCs w:val="14"/>
        </w:rPr>
      </w:pPr>
    </w:p>
    <w:p w14:paraId="69043A15" w14:textId="77777777" w:rsidR="005C571B" w:rsidRPr="005F3045" w:rsidRDefault="005C571B" w:rsidP="00A64C28">
      <w:pPr>
        <w:widowControl w:val="0"/>
        <w:spacing w:before="0"/>
        <w:jc w:val="both"/>
        <w:rPr>
          <w:rFonts w:cstheme="minorHAnsi"/>
          <w:sz w:val="28"/>
          <w:szCs w:val="28"/>
          <w:u w:val="single"/>
          <w:rtl/>
        </w:rPr>
      </w:pPr>
      <w:r w:rsidRPr="005F3045">
        <w:rPr>
          <w:rFonts w:cstheme="minorHAnsi"/>
          <w:sz w:val="28"/>
          <w:szCs w:val="28"/>
          <w:u w:val="single"/>
          <w:rtl/>
        </w:rPr>
        <w:t xml:space="preserve">مستند : آيه 21 سوره مجادله                     " كَتَبَ اللهُ لَاَغلِبَنَّ اَناَ وَ رُسُلي </w:t>
      </w:r>
      <w:r w:rsidRPr="005F3045">
        <w:rPr>
          <w:rFonts w:cstheme="minorHAnsi"/>
          <w:sz w:val="28"/>
          <w:szCs w:val="28"/>
          <w:u w:val="single"/>
        </w:rPr>
        <w:t>…</w:t>
      </w:r>
      <w:r w:rsidRPr="005F3045">
        <w:rPr>
          <w:rFonts w:cstheme="minorHAnsi"/>
          <w:sz w:val="28"/>
          <w:szCs w:val="28"/>
          <w:u w:val="single"/>
          <w:rtl/>
        </w:rPr>
        <w:t>!"                              الميزان ج 38 ص  44</w:t>
      </w:r>
    </w:p>
    <w:p w14:paraId="62353582"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bookmarkStart w:id="358" w:name="_Toc101285523"/>
      <w:bookmarkStart w:id="359" w:name="_Toc101305973"/>
      <w:bookmarkStart w:id="360" w:name="_Toc101394409"/>
      <w:r w:rsidRPr="001A7BEF">
        <w:rPr>
          <w:rStyle w:val="Heading1Char"/>
          <w:rtl/>
        </w:rPr>
        <w:t>تكرار سنت پيروزي رسولان</w:t>
      </w:r>
      <w:bookmarkEnd w:id="358"/>
      <w:bookmarkEnd w:id="359"/>
      <w:bookmarkEnd w:id="360"/>
      <w:r w:rsidRPr="001A7BEF">
        <w:rPr>
          <w:rStyle w:val="Heading1Char"/>
          <w:rtl/>
        </w:rPr>
        <w:t xml:space="preserve">           </w:t>
      </w:r>
      <w:r w:rsidRPr="005F3045">
        <w:rPr>
          <w:rFonts w:asciiTheme="minorHAnsi" w:hAnsiTheme="minorHAnsi" w:cstheme="minorHAnsi"/>
          <w:sz w:val="32"/>
          <w:szCs w:val="32"/>
          <w:rtl/>
        </w:rPr>
        <w:t xml:space="preserve">                 خداي تعالي چنين تقدير كرده كه:</w:t>
      </w:r>
    </w:p>
    <w:p w14:paraId="2E529C10"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32"/>
          <w:rtl/>
        </w:rPr>
      </w:pPr>
      <w:r w:rsidRPr="005F3045">
        <w:rPr>
          <w:rFonts w:asciiTheme="minorHAnsi" w:hAnsiTheme="minorHAnsi" w:cstheme="minorHAnsi"/>
          <w:sz w:val="32"/>
          <w:szCs w:val="32"/>
          <w:rtl/>
        </w:rPr>
        <w:t>« من و رسولانم سرانجام پيروز خواهيم شد،</w:t>
      </w:r>
    </w:p>
    <w:p w14:paraId="3239D181"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32"/>
          <w:rtl/>
        </w:rPr>
      </w:pPr>
      <w:r w:rsidRPr="005F3045">
        <w:rPr>
          <w:rFonts w:asciiTheme="minorHAnsi" w:hAnsiTheme="minorHAnsi" w:cstheme="minorHAnsi"/>
          <w:sz w:val="32"/>
          <w:szCs w:val="32"/>
          <w:rtl/>
        </w:rPr>
        <w:lastRenderedPageBreak/>
        <w:t>آري،  خدا قوي و عزيز است! »</w:t>
      </w:r>
    </w:p>
    <w:p w14:paraId="6F270479"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ظاهر مطلق بودن " غلبه" و بدون قيد وشرط بودن آن،  اين است كه خدا از هر جهت غالب است،  هم از جهت استدلال و هم از جهت تأييد غيبي،  و هم از جهت طبيعت ايمان بخدا و رسول:</w:t>
      </w:r>
    </w:p>
    <w:p w14:paraId="2104F719" w14:textId="77777777" w:rsidR="005C571B" w:rsidRPr="005F3045" w:rsidRDefault="005C571B" w:rsidP="00FC0C1A">
      <w:pPr>
        <w:pStyle w:val="Heading5"/>
        <w:rPr>
          <w:rtl/>
        </w:rPr>
      </w:pPr>
      <w:bookmarkStart w:id="361" w:name="_Toc101394410"/>
      <w:r w:rsidRPr="005F3045">
        <w:rPr>
          <w:rtl/>
        </w:rPr>
        <w:t>غلبه در استدلال</w:t>
      </w:r>
      <w:bookmarkEnd w:id="361"/>
    </w:p>
    <w:p w14:paraId="56884742"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32"/>
          <w:rtl/>
        </w:rPr>
      </w:pPr>
      <w:r w:rsidRPr="005F3045">
        <w:rPr>
          <w:rFonts w:asciiTheme="minorHAnsi" w:hAnsiTheme="minorHAnsi" w:cstheme="minorHAnsi"/>
          <w:sz w:val="32"/>
          <w:szCs w:val="32"/>
          <w:rtl/>
        </w:rPr>
        <w:t>درك حق و خضوع در برابر آن فطري انسان است.  اگر حق را براي انسان بيان كنند و مخصوصاً ازراهي كه باآن مأنوس است، روشن سازند، بدون درنگ آنرا مي فهمد، و وقتي فهميد فــطــرتــش بآن اعتراف مي كند، و خميره اش در برابر آن خاضع مي گردد، هرچند كه عملاً خاضع نشود، و پيروي هوي و هوس و يا هر مانع ديگر از خضوع عملي اش جلوگير شود.</w:t>
      </w:r>
    </w:p>
    <w:p w14:paraId="596BC5A6" w14:textId="2DB6A688" w:rsidR="005C571B" w:rsidRPr="005F3045" w:rsidRDefault="005C571B" w:rsidP="00FC0C1A">
      <w:pPr>
        <w:pStyle w:val="Heading5"/>
        <w:rPr>
          <w:rtl/>
        </w:rPr>
      </w:pPr>
      <w:r w:rsidRPr="005F3045">
        <w:rPr>
          <w:sz w:val="22"/>
          <w:szCs w:val="24"/>
          <w:rtl/>
        </w:rPr>
        <w:t xml:space="preserve"> </w:t>
      </w:r>
      <w:bookmarkStart w:id="362" w:name="_Toc101394411"/>
      <w:r w:rsidRPr="005F3045">
        <w:rPr>
          <w:rtl/>
        </w:rPr>
        <w:t>غلبه از طريق تأييد غيبي</w:t>
      </w:r>
      <w:bookmarkEnd w:id="362"/>
    </w:p>
    <w:p w14:paraId="168A4CF2"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32"/>
          <w:rtl/>
        </w:rPr>
      </w:pPr>
      <w:r w:rsidRPr="005F3045">
        <w:rPr>
          <w:rFonts w:asciiTheme="minorHAnsi" w:hAnsiTheme="minorHAnsi" w:cstheme="minorHAnsi"/>
          <w:sz w:val="32"/>
          <w:szCs w:val="32"/>
          <w:rtl/>
        </w:rPr>
        <w:t>غلبه از حيث تأييد غيبي،  و به نفع حق و به ضرر باطل قضا راندن، بهترين نمونه اش انواع عذابهائي است كه خداي تعالي بر سر امت هاي گذشته كه دعوت انبياء را تكذيب كردند، آورد. مانند:  قوم نوح كه همه را غرق كرد،  و قوم هود كه زنده زنده در زير سنگ و خاك مدفونشان كرد، و قوم صالح و لوط و شعيب و آل فرعون و ديگران كه هريك را به عذابي دچار فرمود،  و در كلام مجيدش دربارة همين نوع تأييد فرموده است:</w:t>
      </w:r>
    </w:p>
    <w:p w14:paraId="52B69902"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 سپس رسولان خود را يكي پس از ديگري فرستاديم،</w:t>
      </w:r>
    </w:p>
    <w:p w14:paraId="4218CB4D"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هر رسولي كه به سوي امتي آمد، تكذيبش كردند،</w:t>
      </w:r>
    </w:p>
    <w:p w14:paraId="4C3C2030"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و ما يكي پس از ديگري هلاكشان ساختيم،</w:t>
      </w:r>
    </w:p>
    <w:p w14:paraId="39ABBBC3"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و براي آيندگان سرگذشت و ماية عبرت كرديم و گفتيم:</w:t>
      </w:r>
    </w:p>
    <w:p w14:paraId="0C4EF804"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32"/>
          <w:szCs w:val="32"/>
          <w:rtl/>
        </w:rPr>
      </w:pPr>
      <w:r w:rsidRPr="005F3045">
        <w:rPr>
          <w:rFonts w:asciiTheme="minorHAnsi" w:hAnsiTheme="minorHAnsi" w:cstheme="minorHAnsi"/>
          <w:sz w:val="32"/>
          <w:szCs w:val="32"/>
          <w:rtl/>
        </w:rPr>
        <w:t>-  دور باشند مردمي كه ايمان نمي آورند ! »  (مومنون - 44 )</w:t>
      </w:r>
    </w:p>
    <w:p w14:paraId="4C8D7291"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سنت الهي بهمين روال جريان يافت، و در اين باره فرمود:</w:t>
      </w:r>
    </w:p>
    <w:p w14:paraId="6970F898"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  براي هر امتي رسولي است، همينكه رسولشان بيامد،</w:t>
      </w:r>
    </w:p>
    <w:p w14:paraId="2DFDC9D8"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خداي تعالي در بين آنان به عدالت حكم راند و ستمي نديدند! »   (یونس-47)</w:t>
      </w:r>
    </w:p>
    <w:p w14:paraId="7C352926"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8"/>
          <w:szCs w:val="18"/>
          <w:rtl/>
        </w:rPr>
      </w:pPr>
    </w:p>
    <w:p w14:paraId="1E789429"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8"/>
          <w:szCs w:val="8"/>
          <w:rtl/>
        </w:rPr>
      </w:pPr>
      <w:r w:rsidRPr="005F3045">
        <w:rPr>
          <w:rFonts w:asciiTheme="minorHAnsi" w:hAnsiTheme="minorHAnsi" w:cstheme="minorHAnsi"/>
          <w:sz w:val="32"/>
          <w:szCs w:val="32"/>
          <w:rtl/>
        </w:rPr>
        <w:t xml:space="preserve"> </w:t>
      </w:r>
    </w:p>
    <w:p w14:paraId="12D8BE64"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8"/>
          <w:rtl/>
        </w:rPr>
      </w:pPr>
    </w:p>
    <w:p w14:paraId="200CBF79" w14:textId="77777777" w:rsidR="005C571B" w:rsidRPr="005F3045" w:rsidRDefault="005C571B" w:rsidP="00FC0C1A">
      <w:pPr>
        <w:pStyle w:val="Heading5"/>
        <w:rPr>
          <w:rtl/>
        </w:rPr>
      </w:pPr>
      <w:bookmarkStart w:id="363" w:name="_Toc101394412"/>
      <w:r w:rsidRPr="005F3045">
        <w:rPr>
          <w:rtl/>
        </w:rPr>
        <w:t>غلبه از لحاظ ماهيت ايمان</w:t>
      </w:r>
      <w:bookmarkEnd w:id="363"/>
    </w:p>
    <w:p w14:paraId="241A40D4"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32"/>
          <w:rtl/>
        </w:rPr>
      </w:pPr>
      <w:r w:rsidRPr="005F3045">
        <w:rPr>
          <w:rFonts w:asciiTheme="minorHAnsi" w:hAnsiTheme="minorHAnsi" w:cstheme="minorHAnsi"/>
          <w:sz w:val="32"/>
          <w:szCs w:val="32"/>
          <w:rtl/>
        </w:rPr>
        <w:t>و اما " غلبه" از حيث طبيعت و ماهيتي كه ايمان به خدا و رسول دارد، دليلش اين است كه ايمان مؤمن اورا به دفاع از حق و قيام در برابر باطل دعوت مي كند، و بطور مطلق و بدون هيچ قيدي دعوت مي كند.</w:t>
      </w:r>
    </w:p>
    <w:p w14:paraId="1E35BD84"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چنين كسي معتقد است به اينكه اگر كشته شود رستگار مي گردد،  و اگر هم بكشد رستگار مي شود، و ثبات و مقاومت او در دفاع از حق مقيد به هيچ قيدي،  و محدود به هيچ حدي نيست، به خلاف كسي كه اگر از حـق دفـــاع مي كند نه بدان جهت است كه حق است، بلكه بدان جهت است كه هدفي از اهداف دنيائي اورا تأمين مي كند !  چنين كسي در حقيقت از خودش دفاع كرده است، و به همين دليل اگر ببيند كه مشرف به هلاكت شده، ويا نزديك است گرفتار خطري شود پا به فرار مي گذارد،  پس دفاع او از حق شرط و حدي دارد، و آن " شرط" سلامتي نفس و آن " حد" تأمين منافع خودش است.</w:t>
      </w:r>
    </w:p>
    <w:p w14:paraId="0EB422C9"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و اين واضح است كه عزيمت بي قيد و شرط بر چنين عزيمتي مقيد و مشروط غالب مي شود.</w:t>
      </w:r>
    </w:p>
    <w:p w14:paraId="2FA7247B"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يكي از شواهد آن جنگهاي پيامبر اسلام است كه مسلمانان در عين نداشتن عٍـّده و عـُـّده همواره غلبه مي كردند، و جنگها جز به پيشرفت مسلمانان خاتـــــــــمه نمي يافت.</w:t>
      </w:r>
    </w:p>
    <w:p w14:paraId="3A2F43A6"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6"/>
          <w:szCs w:val="36"/>
          <w:rtl/>
        </w:rPr>
      </w:pPr>
      <w:r w:rsidRPr="005F3045">
        <w:rPr>
          <w:rFonts w:asciiTheme="minorHAnsi" w:hAnsiTheme="minorHAnsi" w:cstheme="minorHAnsi"/>
          <w:sz w:val="32"/>
          <w:szCs w:val="32"/>
          <w:rtl/>
        </w:rPr>
        <w:tab/>
      </w:r>
      <w:r w:rsidRPr="005F3045">
        <w:rPr>
          <w:rFonts w:asciiTheme="minorHAnsi" w:hAnsiTheme="minorHAnsi" w:cstheme="minorHAnsi"/>
          <w:sz w:val="36"/>
          <w:szCs w:val="36"/>
          <w:rtl/>
        </w:rPr>
        <w:t>اين غلبه و فتوحات اسلامي متوقف نشد و جمعيت مسلمين به تفرقه مبدل نگشت مگر وقتي كه نياتشان فاسد و سيرت تقوي و اخلاصشان در گسترش دين حق، به قدرت طلبي و گسترش و توسعه مملكت ( و در نتيجه حكمراني بر انسانهائي بيشتر و به دست آوردن اموال زيادتر، ) مبدل شد، و در نتيجه آن فتوحات متوقف گرديد</w:t>
      </w:r>
      <w:r w:rsidRPr="005F3045">
        <w:rPr>
          <w:rFonts w:asciiTheme="minorHAnsi" w:hAnsiTheme="minorHAnsi" w:cstheme="minorHAnsi"/>
          <w:sz w:val="36"/>
          <w:szCs w:val="36"/>
        </w:rPr>
        <w:t>…</w:t>
      </w:r>
      <w:r w:rsidRPr="005F3045">
        <w:rPr>
          <w:rFonts w:asciiTheme="minorHAnsi" w:hAnsiTheme="minorHAnsi" w:cstheme="minorHAnsi"/>
          <w:sz w:val="36"/>
          <w:szCs w:val="36"/>
          <w:rtl/>
        </w:rPr>
        <w:t>!</w:t>
      </w:r>
    </w:p>
    <w:p w14:paraId="4242FD4A"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6"/>
          <w:szCs w:val="36"/>
          <w:rtl/>
        </w:rPr>
      </w:pPr>
      <w:r w:rsidRPr="005F3045">
        <w:rPr>
          <w:rFonts w:asciiTheme="minorHAnsi" w:hAnsiTheme="minorHAnsi" w:cstheme="minorHAnsi"/>
          <w:sz w:val="36"/>
          <w:szCs w:val="36"/>
          <w:rtl/>
        </w:rPr>
        <w:tab/>
        <w:t>« خداي تعالي هرگز نعمتي را كه به مردمي داده تغيير نمي دهد،</w:t>
      </w:r>
    </w:p>
    <w:p w14:paraId="1EFBCC63"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6"/>
          <w:szCs w:val="36"/>
          <w:rtl/>
        </w:rPr>
      </w:pPr>
      <w:r w:rsidRPr="005F3045">
        <w:rPr>
          <w:rFonts w:asciiTheme="minorHAnsi" w:hAnsiTheme="minorHAnsi" w:cstheme="minorHAnsi"/>
          <w:sz w:val="36"/>
          <w:szCs w:val="36"/>
          <w:rtl/>
        </w:rPr>
        <w:t xml:space="preserve"> مگر وقتي كه مردم نياتشان را تغيير دهند ! » (انفال-53)</w:t>
      </w:r>
    </w:p>
    <w:p w14:paraId="3CDCB6E6"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32"/>
          <w:rtl/>
        </w:rPr>
      </w:pPr>
      <w:r w:rsidRPr="005F3045">
        <w:rPr>
          <w:rFonts w:asciiTheme="minorHAnsi" w:hAnsiTheme="minorHAnsi" w:cstheme="minorHAnsi"/>
          <w:sz w:val="32"/>
          <w:szCs w:val="32"/>
          <w:rtl/>
        </w:rPr>
        <w:t xml:space="preserve">خداي تعالي در آن روزي كه دين مسلمانان را تكميل نمود و از شر دشمنان ايمن </w:t>
      </w:r>
      <w:r w:rsidRPr="005F3045">
        <w:rPr>
          <w:rFonts w:asciiTheme="minorHAnsi" w:hAnsiTheme="minorHAnsi" w:cstheme="minorHAnsi"/>
          <w:sz w:val="32"/>
          <w:szCs w:val="32"/>
          <w:rtl/>
        </w:rPr>
        <w:lastRenderedPageBreak/>
        <w:t xml:space="preserve">ساخت با آنان شرط كرد كه تنها از او بترسند: </w:t>
      </w:r>
    </w:p>
    <w:p w14:paraId="7A617396"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32"/>
          <w:rtl/>
        </w:rPr>
      </w:pPr>
      <w:r w:rsidRPr="005F3045">
        <w:rPr>
          <w:rFonts w:asciiTheme="minorHAnsi" w:hAnsiTheme="minorHAnsi" w:cstheme="minorHAnsi"/>
          <w:sz w:val="32"/>
          <w:szCs w:val="32"/>
          <w:rtl/>
        </w:rPr>
        <w:t xml:space="preserve">« امروز ديگر كفار از دين شما مأيوس گشتند، </w:t>
      </w:r>
    </w:p>
    <w:p w14:paraId="079C4020"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32"/>
          <w:rtl/>
        </w:rPr>
      </w:pPr>
      <w:r w:rsidRPr="005F3045">
        <w:rPr>
          <w:rFonts w:asciiTheme="minorHAnsi" w:hAnsiTheme="minorHAnsi" w:cstheme="minorHAnsi"/>
          <w:sz w:val="32"/>
          <w:szCs w:val="32"/>
          <w:rtl/>
        </w:rPr>
        <w:t>پس از ايشان مترسيد،</w:t>
      </w:r>
    </w:p>
    <w:p w14:paraId="1054BE34"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32"/>
          <w:rtl/>
        </w:rPr>
      </w:pPr>
      <w:r w:rsidRPr="005F3045">
        <w:rPr>
          <w:rFonts w:asciiTheme="minorHAnsi" w:hAnsiTheme="minorHAnsi" w:cstheme="minorHAnsi"/>
          <w:sz w:val="32"/>
          <w:szCs w:val="32"/>
          <w:rtl/>
        </w:rPr>
        <w:t>و از من بترسيد ! » (مائده-3)</w:t>
      </w:r>
    </w:p>
    <w:p w14:paraId="1E119BAC"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32"/>
          <w:rtl/>
        </w:rPr>
      </w:pPr>
      <w:r w:rsidRPr="005F3045">
        <w:rPr>
          <w:rFonts w:asciiTheme="minorHAnsi" w:hAnsiTheme="minorHAnsi" w:cstheme="minorHAnsi"/>
          <w:sz w:val="32"/>
          <w:szCs w:val="32"/>
          <w:rtl/>
        </w:rPr>
        <w:t>و در مسلم بودن اين پيروزي كافي است كه در سوره آل عمران مؤمنين را خطاب فرموده:</w:t>
      </w:r>
    </w:p>
    <w:p w14:paraId="248DD39A"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8"/>
          <w:szCs w:val="8"/>
          <w:rtl/>
        </w:rPr>
      </w:pPr>
    </w:p>
    <w:p w14:paraId="6FFB84AC"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32"/>
          <w:szCs w:val="32"/>
          <w:rtl/>
        </w:rPr>
      </w:pPr>
      <w:r w:rsidRPr="005F3045">
        <w:rPr>
          <w:rFonts w:asciiTheme="minorHAnsi" w:hAnsiTheme="minorHAnsi" w:cstheme="minorHAnsi"/>
          <w:sz w:val="32"/>
          <w:szCs w:val="32"/>
          <w:rtl/>
        </w:rPr>
        <w:t>« سست مشويد !  اندوهگين نگرديد ! كه شما بالاترين هستيد مادام كه مؤمن باشيد !» (آل عمران- 139)</w:t>
      </w:r>
    </w:p>
    <w:p w14:paraId="1F1DB080"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 xml:space="preserve">در ادامة آيات مي فرمايد: </w:t>
      </w:r>
    </w:p>
    <w:p w14:paraId="5108D546" w14:textId="77777777" w:rsidR="005C571B" w:rsidRPr="005F3045" w:rsidRDefault="005C571B" w:rsidP="00A64C28">
      <w:pPr>
        <w:pStyle w:val="BodyText3"/>
        <w:widowControl w:val="0"/>
        <w:spacing w:before="0" w:after="120" w:line="276" w:lineRule="auto"/>
        <w:ind w:left="787" w:hanging="787"/>
        <w:jc w:val="both"/>
        <w:rPr>
          <w:rFonts w:asciiTheme="minorHAnsi" w:hAnsiTheme="minorHAnsi" w:cstheme="minorHAnsi"/>
          <w:sz w:val="28"/>
          <w:szCs w:val="28"/>
          <w:rtl/>
        </w:rPr>
      </w:pPr>
      <w:r w:rsidRPr="005F3045">
        <w:rPr>
          <w:rFonts w:asciiTheme="minorHAnsi" w:hAnsiTheme="minorHAnsi" w:cstheme="minorHAnsi"/>
          <w:sz w:val="32"/>
          <w:szCs w:val="32"/>
          <w:rtl/>
        </w:rPr>
        <w:tab/>
      </w:r>
      <w:r w:rsidRPr="005F3045">
        <w:rPr>
          <w:rFonts w:asciiTheme="minorHAnsi" w:hAnsiTheme="minorHAnsi" w:cstheme="minorHAnsi"/>
          <w:sz w:val="28"/>
          <w:szCs w:val="28"/>
          <w:rtl/>
        </w:rPr>
        <w:t xml:space="preserve">« هيچ قومي نخواهي يافت كه ايمان به خدا و روز جزا داشته باشند و در عين حال با كساني كه دشمني خدا و رسولش را مي كنند، دوستي كنند،  هرچند دشمن خدا و رسول پدران و يا فرزندان و يا برادرانشان و يا قوم و قبيله شان باشند؛  براي اين كه خداوند در دلهايشان ايمان را نگاشته، و بر وحي از خودش تأييدشان كرده است و در جناتي كه نهرها در زير درختانش جاري است، داخلشان مي كند تا جاودانه در آن باشند؛  خدا از ايشان راضي شد و ايشان از خدا راضي شدند،  </w:t>
      </w:r>
    </w:p>
    <w:p w14:paraId="5AEAAFCD"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6"/>
          <w:szCs w:val="36"/>
          <w:rtl/>
        </w:rPr>
      </w:pPr>
      <w:r w:rsidRPr="005F3045">
        <w:rPr>
          <w:rFonts w:asciiTheme="minorHAnsi" w:hAnsiTheme="minorHAnsi" w:cstheme="minorHAnsi"/>
          <w:sz w:val="36"/>
          <w:szCs w:val="36"/>
          <w:rtl/>
        </w:rPr>
        <w:t>اينان حزب الله اند !</w:t>
      </w:r>
    </w:p>
    <w:p w14:paraId="78672F59"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6"/>
          <w:szCs w:val="36"/>
          <w:rtl/>
        </w:rPr>
      </w:pPr>
      <w:r w:rsidRPr="005F3045">
        <w:rPr>
          <w:rFonts w:asciiTheme="minorHAnsi" w:hAnsiTheme="minorHAnsi" w:cstheme="minorHAnsi"/>
          <w:sz w:val="36"/>
          <w:szCs w:val="36"/>
          <w:rtl/>
        </w:rPr>
        <w:t>آگاه باش حزب الله تنها رستگارانند ! » (مجادله – 22)</w:t>
      </w:r>
    </w:p>
    <w:p w14:paraId="29906E68" w14:textId="77777777" w:rsidR="005C571B" w:rsidRPr="005F3045" w:rsidRDefault="005C571B" w:rsidP="00A64C28">
      <w:pPr>
        <w:pStyle w:val="FootnoteText"/>
        <w:widowControl w:val="0"/>
        <w:spacing w:before="0" w:after="120" w:line="276" w:lineRule="auto"/>
        <w:rPr>
          <w:rFonts w:asciiTheme="minorHAnsi" w:hAnsiTheme="minorHAnsi" w:cstheme="minorHAnsi"/>
          <w:sz w:val="22"/>
          <w:szCs w:val="22"/>
          <w:rtl/>
        </w:rPr>
      </w:pPr>
      <w:r w:rsidRPr="005F3045">
        <w:rPr>
          <w:rFonts w:asciiTheme="minorHAnsi" w:hAnsiTheme="minorHAnsi" w:cstheme="minorHAnsi"/>
          <w:sz w:val="22"/>
          <w:szCs w:val="22"/>
          <w:rtl/>
        </w:rPr>
        <w:tab/>
      </w:r>
      <w:r w:rsidRPr="005F3045">
        <w:rPr>
          <w:rFonts w:asciiTheme="minorHAnsi" w:hAnsiTheme="minorHAnsi" w:cstheme="minorHAnsi"/>
          <w:sz w:val="22"/>
          <w:szCs w:val="22"/>
          <w:rtl/>
        </w:rPr>
        <w:tab/>
      </w:r>
      <w:r w:rsidRPr="005F3045">
        <w:rPr>
          <w:rFonts w:asciiTheme="minorHAnsi" w:hAnsiTheme="minorHAnsi" w:cstheme="minorHAnsi"/>
          <w:sz w:val="22"/>
          <w:szCs w:val="22"/>
          <w:rtl/>
        </w:rPr>
        <w:tab/>
      </w:r>
      <w:r w:rsidRPr="005F3045">
        <w:rPr>
          <w:rFonts w:asciiTheme="minorHAnsi" w:hAnsiTheme="minorHAnsi" w:cstheme="minorHAnsi"/>
          <w:sz w:val="22"/>
          <w:szCs w:val="22"/>
          <w:rtl/>
        </w:rPr>
        <w:tab/>
      </w:r>
    </w:p>
    <w:p w14:paraId="24E8560A" w14:textId="77777777" w:rsidR="005C571B" w:rsidRPr="005F3045" w:rsidRDefault="005C571B" w:rsidP="00A64C28">
      <w:pPr>
        <w:pStyle w:val="FootnoteText"/>
        <w:widowControl w:val="0"/>
        <w:spacing w:before="0" w:after="120" w:line="276" w:lineRule="auto"/>
        <w:rPr>
          <w:rFonts w:asciiTheme="minorHAnsi" w:hAnsiTheme="minorHAnsi" w:cstheme="minorHAnsi"/>
          <w:sz w:val="40"/>
          <w:szCs w:val="40"/>
          <w:rtl/>
        </w:rPr>
      </w:pPr>
      <w:r w:rsidRPr="005F3045">
        <w:rPr>
          <w:rFonts w:asciiTheme="minorHAnsi" w:hAnsiTheme="minorHAnsi" w:cstheme="minorHAnsi"/>
          <w:sz w:val="22"/>
          <w:szCs w:val="22"/>
          <w:rtl/>
        </w:rPr>
        <w:tab/>
      </w:r>
      <w:r w:rsidRPr="005F3045">
        <w:rPr>
          <w:rFonts w:asciiTheme="minorHAnsi" w:hAnsiTheme="minorHAnsi" w:cstheme="minorHAnsi"/>
          <w:sz w:val="22"/>
          <w:szCs w:val="22"/>
          <w:rtl/>
        </w:rPr>
        <w:tab/>
      </w:r>
    </w:p>
    <w:p w14:paraId="00397156" w14:textId="77777777" w:rsidR="005C571B" w:rsidRPr="005F3045" w:rsidRDefault="005C571B" w:rsidP="00A64C28">
      <w:pPr>
        <w:pStyle w:val="FootnoteText"/>
        <w:widowControl w:val="0"/>
        <w:spacing w:before="0" w:after="120" w:line="276" w:lineRule="auto"/>
        <w:jc w:val="center"/>
        <w:rPr>
          <w:rFonts w:asciiTheme="minorHAnsi" w:hAnsiTheme="minorHAnsi" w:cstheme="minorHAnsi"/>
          <w:sz w:val="40"/>
          <w:szCs w:val="40"/>
          <w:rtl/>
        </w:rPr>
      </w:pPr>
    </w:p>
    <w:p w14:paraId="36BDB075" w14:textId="77777777" w:rsidR="005C571B" w:rsidRPr="005F3045" w:rsidRDefault="005C571B" w:rsidP="00A64C28">
      <w:pPr>
        <w:pStyle w:val="FootnoteText"/>
        <w:widowControl w:val="0"/>
        <w:spacing w:before="0" w:after="120" w:line="276" w:lineRule="auto"/>
        <w:jc w:val="center"/>
        <w:rPr>
          <w:rFonts w:asciiTheme="minorHAnsi" w:hAnsiTheme="minorHAnsi" w:cstheme="minorHAnsi"/>
          <w:sz w:val="40"/>
          <w:szCs w:val="40"/>
          <w:rtl/>
        </w:rPr>
      </w:pPr>
    </w:p>
    <w:p w14:paraId="26274589" w14:textId="77777777" w:rsidR="005C571B" w:rsidRPr="005F3045" w:rsidRDefault="005C571B" w:rsidP="00A64C28">
      <w:pPr>
        <w:pStyle w:val="FootnoteText"/>
        <w:widowControl w:val="0"/>
        <w:spacing w:before="0" w:after="120" w:line="276" w:lineRule="auto"/>
        <w:jc w:val="center"/>
        <w:rPr>
          <w:rFonts w:asciiTheme="minorHAnsi" w:hAnsiTheme="minorHAnsi" w:cstheme="minorHAnsi"/>
          <w:sz w:val="40"/>
          <w:szCs w:val="40"/>
          <w:rtl/>
        </w:rPr>
      </w:pPr>
    </w:p>
    <w:p w14:paraId="4BA35024" w14:textId="77777777" w:rsidR="005C571B" w:rsidRPr="005C571B" w:rsidRDefault="005C571B" w:rsidP="00A64C28">
      <w:pPr>
        <w:widowControl w:val="0"/>
        <w:autoSpaceDE w:val="0"/>
        <w:autoSpaceDN w:val="0"/>
        <w:adjustRightInd w:val="0"/>
        <w:spacing w:before="0"/>
        <w:jc w:val="center"/>
        <w:rPr>
          <w:rFonts w:cstheme="minorHAnsi"/>
          <w:color w:val="FFFF00"/>
          <w:sz w:val="96"/>
          <w:szCs w:val="96"/>
          <w:highlight w:val="darkBlue"/>
          <w:lang w:bidi="fa-IR"/>
        </w:rPr>
      </w:pPr>
    </w:p>
    <w:p w14:paraId="1E33A7E2" w14:textId="4562CE65" w:rsidR="00781BD5" w:rsidRDefault="00781BD5" w:rsidP="00781BD5">
      <w:pPr>
        <w:keepNext/>
        <w:widowControl w:val="0"/>
        <w:autoSpaceDE w:val="0"/>
        <w:autoSpaceDN w:val="0"/>
        <w:adjustRightInd w:val="0"/>
        <w:spacing w:before="0" w:after="0" w:line="240" w:lineRule="auto"/>
        <w:jc w:val="right"/>
        <w:rPr>
          <w:rFonts w:asciiTheme="majorBidi" w:hAnsiTheme="majorBidi" w:cstheme="majorBidi"/>
          <w:b/>
          <w:bCs/>
          <w:sz w:val="32"/>
          <w:szCs w:val="32"/>
          <w:rtl/>
        </w:rPr>
      </w:pPr>
    </w:p>
    <w:p w14:paraId="7A94D693" w14:textId="3AF8B618" w:rsidR="00781BD5" w:rsidRDefault="00781BD5" w:rsidP="00781BD5">
      <w:pPr>
        <w:keepNext/>
        <w:widowControl w:val="0"/>
        <w:autoSpaceDE w:val="0"/>
        <w:autoSpaceDN w:val="0"/>
        <w:adjustRightInd w:val="0"/>
        <w:spacing w:before="0" w:after="0" w:line="240" w:lineRule="auto"/>
        <w:jc w:val="right"/>
        <w:rPr>
          <w:rFonts w:asciiTheme="majorBidi" w:hAnsiTheme="majorBidi" w:cstheme="majorBidi"/>
          <w:b/>
          <w:bCs/>
          <w:sz w:val="32"/>
          <w:szCs w:val="32"/>
          <w:rtl/>
        </w:rPr>
      </w:pPr>
    </w:p>
    <w:p w14:paraId="726E97C0" w14:textId="77777777" w:rsidR="00781BD5" w:rsidRPr="00A036E0" w:rsidRDefault="00781BD5" w:rsidP="00781BD5">
      <w:pPr>
        <w:keepNext/>
        <w:widowControl w:val="0"/>
        <w:autoSpaceDE w:val="0"/>
        <w:autoSpaceDN w:val="0"/>
        <w:adjustRightInd w:val="0"/>
        <w:spacing w:before="0" w:after="0" w:line="240" w:lineRule="auto"/>
        <w:jc w:val="right"/>
        <w:rPr>
          <w:rFonts w:asciiTheme="majorBidi" w:hAnsiTheme="majorBidi" w:cstheme="majorBidi"/>
          <w:b/>
          <w:bCs/>
          <w:sz w:val="32"/>
          <w:szCs w:val="32"/>
          <w:rtl/>
        </w:rPr>
      </w:pPr>
    </w:p>
    <w:p w14:paraId="3EBC4DD0" w14:textId="22FF73A7" w:rsidR="00781BD5" w:rsidRPr="00431F46" w:rsidRDefault="00781BD5" w:rsidP="00431F46">
      <w:pPr>
        <w:pStyle w:val="Heading6"/>
      </w:pPr>
      <w:bookmarkStart w:id="364" w:name="_Toc101394413"/>
      <w:r w:rsidRPr="00431F46">
        <w:rPr>
          <w:rFonts w:hint="cs"/>
          <w:rtl/>
        </w:rPr>
        <w:t>بخش سوم</w:t>
      </w:r>
      <w:bookmarkEnd w:id="364"/>
    </w:p>
    <w:p w14:paraId="5901EDB1" w14:textId="77777777" w:rsidR="00781BD5" w:rsidRDefault="00781BD5" w:rsidP="00781BD5">
      <w:pPr>
        <w:pBdr>
          <w:top w:val="single" w:sz="4" w:space="1" w:color="auto"/>
          <w:left w:val="single" w:sz="4" w:space="0" w:color="auto"/>
          <w:bottom w:val="single" w:sz="4" w:space="1" w:color="auto"/>
          <w:right w:val="single" w:sz="4" w:space="4" w:color="auto"/>
        </w:pBdr>
        <w:shd w:val="clear" w:color="auto" w:fill="002060"/>
        <w:jc w:val="center"/>
        <w:rPr>
          <w:rtl/>
        </w:rPr>
      </w:pPr>
    </w:p>
    <w:p w14:paraId="3A0883EE" w14:textId="62B0B5B3" w:rsidR="00781BD5" w:rsidRPr="00431F46" w:rsidRDefault="00781BD5" w:rsidP="00431F46">
      <w:pPr>
        <w:pStyle w:val="Heading6"/>
        <w:rPr>
          <w:rtl/>
        </w:rPr>
      </w:pPr>
      <w:bookmarkStart w:id="365" w:name="_Toc101394414"/>
      <w:r w:rsidRPr="00431F46">
        <w:rPr>
          <w:rFonts w:hint="cs"/>
          <w:rtl/>
        </w:rPr>
        <w:t>انحراف در ادیان و انقراض امت ها</w:t>
      </w:r>
      <w:bookmarkEnd w:id="365"/>
    </w:p>
    <w:p w14:paraId="73BA1920" w14:textId="77777777" w:rsidR="00781BD5" w:rsidRDefault="00781BD5" w:rsidP="00781BD5">
      <w:pPr>
        <w:rPr>
          <w:rtl/>
        </w:rPr>
      </w:pPr>
    </w:p>
    <w:p w14:paraId="5E532090" w14:textId="77777777" w:rsidR="005C571B" w:rsidRPr="005F3045" w:rsidRDefault="005C571B" w:rsidP="00A64C28">
      <w:pPr>
        <w:pStyle w:val="FootnoteText"/>
        <w:widowControl w:val="0"/>
        <w:spacing w:before="0" w:after="120" w:line="276" w:lineRule="auto"/>
        <w:jc w:val="center"/>
        <w:rPr>
          <w:rFonts w:asciiTheme="minorHAnsi" w:hAnsiTheme="minorHAnsi" w:cstheme="minorHAnsi"/>
          <w:sz w:val="44"/>
          <w:szCs w:val="44"/>
          <w:rtl/>
        </w:rPr>
      </w:pPr>
    </w:p>
    <w:p w14:paraId="361520BC" w14:textId="77777777" w:rsidR="005C571B" w:rsidRPr="005F3045" w:rsidRDefault="005C571B" w:rsidP="00A64C28">
      <w:pPr>
        <w:spacing w:before="0"/>
        <w:rPr>
          <w:rFonts w:eastAsia="Times New Roman" w:cstheme="minorHAnsi"/>
          <w:noProof/>
          <w:sz w:val="40"/>
          <w:szCs w:val="40"/>
          <w:rtl/>
        </w:rPr>
      </w:pPr>
    </w:p>
    <w:p w14:paraId="00EEE93F" w14:textId="77777777" w:rsidR="00157B41" w:rsidRDefault="00157B41" w:rsidP="00A64C28">
      <w:pPr>
        <w:pStyle w:val="FootnoteText"/>
        <w:widowControl w:val="0"/>
        <w:spacing w:before="0" w:after="120" w:line="276" w:lineRule="auto"/>
        <w:jc w:val="center"/>
        <w:rPr>
          <w:rFonts w:asciiTheme="minorHAnsi" w:hAnsiTheme="minorHAnsi" w:cstheme="minorHAnsi"/>
          <w:sz w:val="40"/>
          <w:szCs w:val="40"/>
          <w:rtl/>
        </w:rPr>
      </w:pPr>
    </w:p>
    <w:p w14:paraId="5AD90FB3" w14:textId="77777777" w:rsidR="00781BD5" w:rsidRPr="00781BD5" w:rsidRDefault="00781BD5" w:rsidP="00EA48E3">
      <w:pPr>
        <w:pStyle w:val="Heading1"/>
        <w:rPr>
          <w:rtl/>
        </w:rPr>
      </w:pPr>
    </w:p>
    <w:p w14:paraId="63959FC4" w14:textId="303776E6" w:rsidR="005C571B" w:rsidRPr="005F3045" w:rsidRDefault="005C571B" w:rsidP="00EA48E3">
      <w:pPr>
        <w:pStyle w:val="Heading1"/>
        <w:rPr>
          <w:sz w:val="16"/>
          <w:szCs w:val="16"/>
          <w:rtl/>
        </w:rPr>
      </w:pPr>
      <w:bookmarkStart w:id="366" w:name="_Toc101394415"/>
      <w:r w:rsidRPr="005F3045">
        <w:rPr>
          <w:rtl/>
        </w:rPr>
        <w:t>فصل اول</w:t>
      </w:r>
      <w:bookmarkEnd w:id="366"/>
    </w:p>
    <w:p w14:paraId="7E1F0960" w14:textId="77777777" w:rsidR="005C571B" w:rsidRPr="005F3045" w:rsidRDefault="005C571B" w:rsidP="00A64C28">
      <w:pPr>
        <w:widowControl w:val="0"/>
        <w:spacing w:before="0"/>
        <w:ind w:left="1440"/>
        <w:jc w:val="center"/>
        <w:rPr>
          <w:rFonts w:cstheme="minorHAnsi"/>
          <w:rtl/>
        </w:rPr>
      </w:pPr>
    </w:p>
    <w:p w14:paraId="07B7ACA7" w14:textId="685B727C" w:rsidR="005C571B" w:rsidRPr="005F3045" w:rsidRDefault="005C571B" w:rsidP="00157B41">
      <w:pPr>
        <w:pStyle w:val="Heading2"/>
        <w:rPr>
          <w:i/>
          <w:iCs/>
          <w:sz w:val="52"/>
          <w:szCs w:val="52"/>
          <w:rtl/>
        </w:rPr>
      </w:pPr>
      <w:bookmarkStart w:id="367" w:name="_Toc101285524"/>
      <w:bookmarkStart w:id="368" w:name="_Toc101305974"/>
      <w:bookmarkStart w:id="369" w:name="_Toc101394416"/>
      <w:r w:rsidRPr="00157B41">
        <w:rPr>
          <w:sz w:val="96"/>
          <w:szCs w:val="96"/>
          <w:rtl/>
        </w:rPr>
        <w:t>انقراض جوامع تاریخی</w:t>
      </w:r>
      <w:bookmarkEnd w:id="367"/>
      <w:bookmarkEnd w:id="368"/>
      <w:r w:rsidR="00157B41" w:rsidRPr="00157B41">
        <w:rPr>
          <w:rFonts w:hint="cs"/>
          <w:sz w:val="96"/>
          <w:szCs w:val="96"/>
          <w:rtl/>
        </w:rPr>
        <w:t xml:space="preserve"> و امت های</w:t>
      </w:r>
      <w:r w:rsidR="00157B41">
        <w:rPr>
          <w:rFonts w:hint="cs"/>
          <w:rtl/>
        </w:rPr>
        <w:t xml:space="preserve"> </w:t>
      </w:r>
      <w:r w:rsidR="00157B41" w:rsidRPr="00157B41">
        <w:rPr>
          <w:rFonts w:hint="cs"/>
          <w:sz w:val="96"/>
          <w:szCs w:val="96"/>
          <w:rtl/>
        </w:rPr>
        <w:t>منقرض شده</w:t>
      </w:r>
      <w:bookmarkEnd w:id="369"/>
    </w:p>
    <w:p w14:paraId="73C730CF" w14:textId="77777777" w:rsidR="005C571B" w:rsidRPr="005F3045" w:rsidRDefault="005C571B" w:rsidP="00A64C28">
      <w:pPr>
        <w:pStyle w:val="BodyText3"/>
        <w:widowControl w:val="0"/>
        <w:spacing w:before="0" w:after="120" w:line="276" w:lineRule="auto"/>
        <w:ind w:left="-9" w:firstLine="729"/>
        <w:jc w:val="both"/>
        <w:rPr>
          <w:rFonts w:asciiTheme="minorHAnsi" w:hAnsiTheme="minorHAnsi" w:cstheme="minorHAnsi"/>
          <w:sz w:val="18"/>
          <w:szCs w:val="32"/>
          <w:rtl/>
        </w:rPr>
      </w:pPr>
    </w:p>
    <w:p w14:paraId="3BA87B9F" w14:textId="5D195802" w:rsidR="005C571B" w:rsidRPr="005F3045" w:rsidRDefault="005C571B" w:rsidP="00A64C28">
      <w:pPr>
        <w:widowControl w:val="0"/>
        <w:spacing w:before="0"/>
        <w:rPr>
          <w:rFonts w:cstheme="minorHAnsi"/>
          <w:sz w:val="28"/>
          <w:szCs w:val="28"/>
          <w:u w:val="single"/>
        </w:rPr>
      </w:pPr>
      <w:r w:rsidRPr="005F3045">
        <w:rPr>
          <w:rFonts w:cstheme="minorHAnsi"/>
          <w:sz w:val="28"/>
          <w:szCs w:val="28"/>
          <w:u w:val="single"/>
          <w:rtl/>
        </w:rPr>
        <w:t xml:space="preserve">مستند : آيه 9 تا 42سوره قمر       "  كَذَّبَت قَبلَهُم قَوْ مُ نوُحٍ ...! "       </w:t>
      </w:r>
      <w:r w:rsidR="00E52EC6">
        <w:rPr>
          <w:rFonts w:cstheme="minorHAnsi" w:hint="cs"/>
          <w:sz w:val="28"/>
          <w:szCs w:val="28"/>
          <w:u w:val="single"/>
          <w:rtl/>
        </w:rPr>
        <w:t xml:space="preserve">    </w:t>
      </w:r>
      <w:r w:rsidRPr="005F3045">
        <w:rPr>
          <w:rFonts w:cstheme="minorHAnsi"/>
          <w:sz w:val="28"/>
          <w:szCs w:val="28"/>
          <w:u w:val="single"/>
          <w:rtl/>
        </w:rPr>
        <w:t xml:space="preserve">     الميزان ج 37 ص132  </w:t>
      </w:r>
    </w:p>
    <w:p w14:paraId="499B5781" w14:textId="22C5B94E"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bookmarkStart w:id="370" w:name="_Toc101285527"/>
      <w:bookmarkStart w:id="371" w:name="_Toc101305977"/>
      <w:bookmarkStart w:id="372" w:name="_Toc101394417"/>
      <w:r w:rsidRPr="00E52EC6">
        <w:rPr>
          <w:rStyle w:val="Heading1Char"/>
          <w:rFonts w:asciiTheme="minorHAnsi" w:hAnsiTheme="minorHAnsi" w:cstheme="minorHAnsi"/>
          <w:rtl/>
        </w:rPr>
        <w:t>سرنوشت اقوام منقرض شده</w:t>
      </w:r>
      <w:bookmarkEnd w:id="370"/>
      <w:bookmarkEnd w:id="371"/>
      <w:bookmarkEnd w:id="372"/>
      <w:r w:rsidRPr="00E52EC6">
        <w:rPr>
          <w:rStyle w:val="Heading1Char"/>
          <w:rFonts w:asciiTheme="minorHAnsi" w:hAnsiTheme="minorHAnsi" w:cstheme="minorHAnsi"/>
          <w:rtl/>
        </w:rPr>
        <w:t xml:space="preserve"> </w:t>
      </w:r>
      <w:r w:rsidRPr="005F3045">
        <w:rPr>
          <w:rFonts w:asciiTheme="minorHAnsi" w:hAnsiTheme="minorHAnsi" w:cstheme="minorHAnsi"/>
          <w:szCs w:val="28"/>
          <w:rtl/>
        </w:rPr>
        <w:t xml:space="preserve">       </w:t>
      </w:r>
      <w:r w:rsidRPr="005F3045">
        <w:rPr>
          <w:rFonts w:asciiTheme="minorHAnsi" w:hAnsiTheme="minorHAnsi" w:cstheme="minorHAnsi"/>
          <w:sz w:val="22"/>
          <w:szCs w:val="32"/>
          <w:rtl/>
        </w:rPr>
        <w:t>در آيات زير به پاره اي از حوادث گذشته كه در آن مزدجر و اندرز هست اشاره شده است و از ميان اين دسته از اخبار سرگذشت قوم نوح و عاد وثمود و قوم لوط و آل فرعون را اختصاص به ذكر داده و مشركين عرب را با ياد آن اقوام تذكر داده است تا بدانند در اثر تكذيبشان به آيات خدا و فرستادگان او چه عذاب الم انگيز و عقاب هائلي در پي دارند.</w:t>
      </w:r>
    </w:p>
    <w:p w14:paraId="6778DA69"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 xml:space="preserve">به منظور اينكه تقرير داستانها و نتيجه گيري از آنها را تأكيد كرده باشد و شنوندگان بيشتر تحت تأثير قرار گيرند و اين اندرزها بيشتر در دلها جايگير شود، دنبال هر يك از قصه ها اين جمله را تكرار كرده كه </w:t>
      </w:r>
      <w:r w:rsidRPr="005F3045">
        <w:rPr>
          <w:rFonts w:asciiTheme="minorHAnsi" w:hAnsiTheme="minorHAnsi" w:cstheme="minorHAnsi"/>
          <w:sz w:val="22"/>
          <w:szCs w:val="32"/>
        </w:rPr>
        <w:t>–</w:t>
      </w:r>
    </w:p>
    <w:p w14:paraId="225FD33A"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Cs w:val="32"/>
          <w:rtl/>
        </w:rPr>
      </w:pPr>
      <w:r w:rsidRPr="005F3045">
        <w:rPr>
          <w:rFonts w:asciiTheme="minorHAnsi" w:hAnsiTheme="minorHAnsi" w:cstheme="minorHAnsi"/>
          <w:szCs w:val="32"/>
          <w:rtl/>
        </w:rPr>
        <w:t xml:space="preserve">-     </w:t>
      </w:r>
      <w:r w:rsidRPr="005F3045">
        <w:rPr>
          <w:rFonts w:asciiTheme="minorHAnsi" w:hAnsiTheme="minorHAnsi" w:cstheme="minorHAnsi"/>
          <w:sz w:val="36"/>
          <w:szCs w:val="32"/>
          <w:rtl/>
        </w:rPr>
        <w:t>فَكَيفَ كانَ عَذابي و نُذُر !</w:t>
      </w:r>
    </w:p>
    <w:p w14:paraId="51370CD2"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22"/>
          <w:szCs w:val="32"/>
          <w:rtl/>
        </w:rPr>
      </w:pPr>
      <w:r w:rsidRPr="005F3045">
        <w:rPr>
          <w:rFonts w:asciiTheme="minorHAnsi" w:hAnsiTheme="minorHAnsi" w:cstheme="minorHAnsi"/>
          <w:sz w:val="22"/>
          <w:szCs w:val="32"/>
          <w:rtl/>
        </w:rPr>
        <w:t>و همين تأكيد را با ذكر غرض از انذار و تخويف دو برابر نموده و فرموده:</w:t>
      </w:r>
    </w:p>
    <w:p w14:paraId="47F3A955"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32"/>
          <w:szCs w:val="32"/>
          <w:rtl/>
        </w:rPr>
      </w:pPr>
      <w:r w:rsidRPr="005F3045">
        <w:rPr>
          <w:rFonts w:asciiTheme="minorHAnsi" w:hAnsiTheme="minorHAnsi" w:cstheme="minorHAnsi"/>
          <w:sz w:val="32"/>
          <w:szCs w:val="32"/>
          <w:rtl/>
        </w:rPr>
        <w:t>-     وَ لَقَد يَسَّرناَ الْقُرآنَ   لِلذِّكْرِ فَهَلْ مِنْ مُدَكِّر  !</w:t>
      </w:r>
    </w:p>
    <w:p w14:paraId="69B401EF" w14:textId="77777777" w:rsidR="005C571B" w:rsidRPr="005F3045" w:rsidRDefault="005C571B" w:rsidP="00E52EC6">
      <w:pPr>
        <w:pStyle w:val="Heading5"/>
        <w:rPr>
          <w:rtl/>
        </w:rPr>
      </w:pPr>
      <w:bookmarkStart w:id="373" w:name="_Toc101394418"/>
      <w:r w:rsidRPr="005F3045">
        <w:rPr>
          <w:rtl/>
        </w:rPr>
        <w:t>سرنوشت قوم نوح</w:t>
      </w:r>
      <w:bookmarkEnd w:id="373"/>
    </w:p>
    <w:p w14:paraId="39BB28C8" w14:textId="77777777" w:rsidR="005C571B" w:rsidRPr="005F3045" w:rsidRDefault="005C571B" w:rsidP="00A64C28">
      <w:pPr>
        <w:pStyle w:val="BodyText3"/>
        <w:widowControl w:val="0"/>
        <w:spacing w:before="0" w:after="120" w:line="276" w:lineRule="auto"/>
        <w:ind w:left="-759"/>
        <w:jc w:val="both"/>
        <w:rPr>
          <w:rFonts w:asciiTheme="minorHAnsi" w:hAnsiTheme="minorHAnsi" w:cstheme="minorHAnsi"/>
          <w:sz w:val="32"/>
          <w:szCs w:val="8"/>
          <w:rtl/>
        </w:rPr>
      </w:pPr>
    </w:p>
    <w:p w14:paraId="5C185D44"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32"/>
          <w:rtl/>
        </w:rPr>
      </w:pPr>
      <w:r w:rsidRPr="005F3045">
        <w:rPr>
          <w:rFonts w:asciiTheme="minorHAnsi" w:hAnsiTheme="minorHAnsi" w:cstheme="minorHAnsi"/>
          <w:sz w:val="32"/>
          <w:szCs w:val="32"/>
          <w:rtl/>
        </w:rPr>
        <w:t>«  قبل از ايشان قوم نوح به تكذيب پرداختند،</w:t>
      </w:r>
    </w:p>
    <w:p w14:paraId="2DBEE706"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32"/>
          <w:rtl/>
        </w:rPr>
      </w:pPr>
      <w:r w:rsidRPr="005F3045">
        <w:rPr>
          <w:rFonts w:asciiTheme="minorHAnsi" w:hAnsiTheme="minorHAnsi" w:cstheme="minorHAnsi"/>
          <w:sz w:val="32"/>
          <w:szCs w:val="32"/>
          <w:rtl/>
        </w:rPr>
        <w:t>و بندة ما نوح را تكذيب كردند و گفتند: جن زده و مجنون است !</w:t>
      </w:r>
    </w:p>
    <w:p w14:paraId="0FB1AB8C"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lastRenderedPageBreak/>
        <w:tab/>
        <w:t>تا جائي كه پروردگار خود را خواند ، و عرضه داشت:</w:t>
      </w:r>
    </w:p>
    <w:p w14:paraId="2E0ECF96"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32"/>
          <w:szCs w:val="16"/>
          <w:rtl/>
        </w:rPr>
      </w:pPr>
      <w:r w:rsidRPr="005F3045">
        <w:rPr>
          <w:rFonts w:asciiTheme="minorHAnsi" w:hAnsiTheme="minorHAnsi" w:cstheme="minorHAnsi"/>
          <w:sz w:val="32"/>
          <w:szCs w:val="32"/>
          <w:rtl/>
        </w:rPr>
        <w:t>- پروردگارا !  من مغلوب و شكست خورده ام !  از تو ياري مي طلبم !</w:t>
      </w:r>
    </w:p>
    <w:p w14:paraId="093E6A0A" w14:textId="77777777" w:rsidR="005C571B" w:rsidRPr="005F3045" w:rsidRDefault="005C571B" w:rsidP="00A64C28">
      <w:pPr>
        <w:pStyle w:val="BodyText3"/>
        <w:widowControl w:val="0"/>
        <w:spacing w:before="0" w:after="120" w:line="276" w:lineRule="auto"/>
        <w:ind w:left="56"/>
        <w:jc w:val="both"/>
        <w:rPr>
          <w:rFonts w:asciiTheme="minorHAnsi" w:hAnsiTheme="minorHAnsi" w:cstheme="minorHAnsi"/>
          <w:sz w:val="32"/>
          <w:szCs w:val="32"/>
          <w:rtl/>
        </w:rPr>
      </w:pPr>
      <w:r w:rsidRPr="005F3045">
        <w:rPr>
          <w:rFonts w:asciiTheme="minorHAnsi" w:hAnsiTheme="minorHAnsi" w:cstheme="minorHAnsi"/>
          <w:sz w:val="32"/>
          <w:szCs w:val="32"/>
          <w:rtl/>
        </w:rPr>
        <w:t xml:space="preserve">            ما نيز درهاي آسمان را به آبي رگبار و تند گشوديم،</w:t>
      </w:r>
    </w:p>
    <w:p w14:paraId="3A76AC1E" w14:textId="77777777" w:rsidR="005C571B" w:rsidRPr="005F3045" w:rsidRDefault="005C571B" w:rsidP="00A64C28">
      <w:pPr>
        <w:pStyle w:val="BodyText3"/>
        <w:widowControl w:val="0"/>
        <w:spacing w:before="0" w:after="120" w:line="276" w:lineRule="auto"/>
        <w:ind w:left="56"/>
        <w:jc w:val="both"/>
        <w:rPr>
          <w:rFonts w:asciiTheme="minorHAnsi" w:hAnsiTheme="minorHAnsi" w:cstheme="minorHAnsi"/>
          <w:sz w:val="32"/>
          <w:szCs w:val="32"/>
          <w:rtl/>
        </w:rPr>
      </w:pPr>
      <w:r w:rsidRPr="005F3045">
        <w:rPr>
          <w:rFonts w:asciiTheme="minorHAnsi" w:hAnsiTheme="minorHAnsi" w:cstheme="minorHAnsi"/>
          <w:sz w:val="32"/>
          <w:szCs w:val="32"/>
          <w:rtl/>
        </w:rPr>
        <w:t xml:space="preserve">            و زمين را به صورت چشمه هائي جوشان بشكافتيم،</w:t>
      </w:r>
    </w:p>
    <w:p w14:paraId="75B5D45C" w14:textId="77777777" w:rsidR="005C571B" w:rsidRPr="005F3045" w:rsidRDefault="005C571B" w:rsidP="00A64C28">
      <w:pPr>
        <w:pStyle w:val="BodyText3"/>
        <w:widowControl w:val="0"/>
        <w:spacing w:before="0" w:after="120" w:line="276" w:lineRule="auto"/>
        <w:ind w:left="711" w:firstLine="9"/>
        <w:jc w:val="both"/>
        <w:rPr>
          <w:rFonts w:asciiTheme="minorHAnsi" w:hAnsiTheme="minorHAnsi" w:cstheme="minorHAnsi"/>
          <w:sz w:val="32"/>
          <w:szCs w:val="32"/>
          <w:rtl/>
        </w:rPr>
      </w:pPr>
      <w:r w:rsidRPr="005F3045">
        <w:rPr>
          <w:rFonts w:asciiTheme="minorHAnsi" w:hAnsiTheme="minorHAnsi" w:cstheme="minorHAnsi"/>
          <w:sz w:val="32"/>
          <w:szCs w:val="32"/>
          <w:rtl/>
        </w:rPr>
        <w:t>و اين دو آب به منظور اجراي فرماني كه رانده بوديم بهم برخوردند،</w:t>
      </w:r>
    </w:p>
    <w:p w14:paraId="5BA0C8FA" w14:textId="77777777" w:rsidR="005C571B" w:rsidRPr="005F3045" w:rsidRDefault="005C571B" w:rsidP="00A64C28">
      <w:pPr>
        <w:pStyle w:val="BodyText3"/>
        <w:widowControl w:val="0"/>
        <w:spacing w:before="0" w:after="120" w:line="276" w:lineRule="auto"/>
        <w:ind w:left="1431" w:hanging="711"/>
        <w:jc w:val="both"/>
        <w:rPr>
          <w:rFonts w:asciiTheme="minorHAnsi" w:hAnsiTheme="minorHAnsi" w:cstheme="minorHAnsi"/>
          <w:sz w:val="32"/>
          <w:szCs w:val="32"/>
          <w:rtl/>
        </w:rPr>
      </w:pPr>
      <w:r w:rsidRPr="005F3045">
        <w:rPr>
          <w:rFonts w:asciiTheme="minorHAnsi" w:hAnsiTheme="minorHAnsi" w:cstheme="minorHAnsi"/>
          <w:sz w:val="32"/>
          <w:szCs w:val="32"/>
          <w:rtl/>
        </w:rPr>
        <w:t>و ما نوح را بر مركبي چوبي كه در كشتي به كار رفته بود، سوار كرديم،</w:t>
      </w:r>
    </w:p>
    <w:p w14:paraId="424B0CE4" w14:textId="77777777" w:rsidR="005C571B" w:rsidRPr="005F3045" w:rsidRDefault="005C571B" w:rsidP="00A64C28">
      <w:pPr>
        <w:pStyle w:val="BodyText3"/>
        <w:widowControl w:val="0"/>
        <w:spacing w:before="0" w:after="120" w:line="276" w:lineRule="auto"/>
        <w:ind w:left="1431" w:hanging="711"/>
        <w:jc w:val="both"/>
        <w:rPr>
          <w:rFonts w:asciiTheme="minorHAnsi" w:hAnsiTheme="minorHAnsi" w:cstheme="minorHAnsi"/>
          <w:sz w:val="32"/>
          <w:szCs w:val="32"/>
          <w:rtl/>
        </w:rPr>
      </w:pPr>
      <w:r w:rsidRPr="005F3045">
        <w:rPr>
          <w:rFonts w:asciiTheme="minorHAnsi" w:hAnsiTheme="minorHAnsi" w:cstheme="minorHAnsi"/>
          <w:sz w:val="32"/>
          <w:szCs w:val="32"/>
          <w:rtl/>
        </w:rPr>
        <w:t>و اين كشتي زير نظر ما به حركت در آمد،</w:t>
      </w:r>
    </w:p>
    <w:p w14:paraId="543A5A26" w14:textId="77777777" w:rsidR="005C571B" w:rsidRPr="005F3045" w:rsidRDefault="005C571B" w:rsidP="00A64C28">
      <w:pPr>
        <w:pStyle w:val="BodyText3"/>
        <w:widowControl w:val="0"/>
        <w:spacing w:before="0" w:after="120" w:line="276" w:lineRule="auto"/>
        <w:ind w:left="1431" w:hanging="711"/>
        <w:jc w:val="both"/>
        <w:rPr>
          <w:rFonts w:asciiTheme="minorHAnsi" w:hAnsiTheme="minorHAnsi" w:cstheme="minorHAnsi"/>
          <w:sz w:val="32"/>
          <w:szCs w:val="32"/>
          <w:rtl/>
        </w:rPr>
      </w:pPr>
      <w:r w:rsidRPr="005F3045">
        <w:rPr>
          <w:rFonts w:asciiTheme="minorHAnsi" w:hAnsiTheme="minorHAnsi" w:cstheme="minorHAnsi"/>
          <w:sz w:val="32"/>
          <w:szCs w:val="32"/>
          <w:rtl/>
        </w:rPr>
        <w:t xml:space="preserve">و بقيه غرق شدند، </w:t>
      </w:r>
    </w:p>
    <w:p w14:paraId="5DA13D0B" w14:textId="77777777" w:rsidR="005C571B" w:rsidRPr="005F3045" w:rsidRDefault="005C571B" w:rsidP="00A64C28">
      <w:pPr>
        <w:pStyle w:val="BodyText3"/>
        <w:widowControl w:val="0"/>
        <w:spacing w:before="0" w:after="120" w:line="276" w:lineRule="auto"/>
        <w:ind w:left="1431" w:hanging="711"/>
        <w:jc w:val="both"/>
        <w:rPr>
          <w:rFonts w:asciiTheme="minorHAnsi" w:hAnsiTheme="minorHAnsi" w:cstheme="minorHAnsi"/>
          <w:sz w:val="32"/>
          <w:szCs w:val="32"/>
          <w:rtl/>
        </w:rPr>
      </w:pPr>
      <w:r w:rsidRPr="005F3045">
        <w:rPr>
          <w:rFonts w:asciiTheme="minorHAnsi" w:hAnsiTheme="minorHAnsi" w:cstheme="minorHAnsi"/>
          <w:sz w:val="32"/>
          <w:szCs w:val="32"/>
          <w:rtl/>
        </w:rPr>
        <w:t>و جزاي يك عمر كيفر خود را بديدند،</w:t>
      </w:r>
    </w:p>
    <w:p w14:paraId="0DAFB5A7" w14:textId="77777777" w:rsidR="005C571B" w:rsidRPr="005F3045" w:rsidRDefault="005C571B" w:rsidP="00A64C28">
      <w:pPr>
        <w:pStyle w:val="BodyText3"/>
        <w:widowControl w:val="0"/>
        <w:spacing w:before="0" w:after="120" w:line="276" w:lineRule="auto"/>
        <w:ind w:left="1431" w:hanging="711"/>
        <w:jc w:val="both"/>
        <w:rPr>
          <w:rFonts w:asciiTheme="minorHAnsi" w:hAnsiTheme="minorHAnsi" w:cstheme="minorHAnsi"/>
          <w:sz w:val="32"/>
          <w:szCs w:val="32"/>
          <w:rtl/>
        </w:rPr>
      </w:pPr>
      <w:r w:rsidRPr="005F3045">
        <w:rPr>
          <w:rFonts w:asciiTheme="minorHAnsi" w:hAnsiTheme="minorHAnsi" w:cstheme="minorHAnsi"/>
          <w:sz w:val="32"/>
          <w:szCs w:val="32"/>
          <w:rtl/>
        </w:rPr>
        <w:t>ما آن كشتي را حفظ كرديم تا آيتي باشد!</w:t>
      </w:r>
    </w:p>
    <w:p w14:paraId="28D8754D" w14:textId="77777777" w:rsidR="005C571B" w:rsidRPr="005F3045" w:rsidRDefault="005C571B" w:rsidP="00A64C28">
      <w:pPr>
        <w:pStyle w:val="BodyText3"/>
        <w:widowControl w:val="0"/>
        <w:spacing w:before="0" w:after="120" w:line="276" w:lineRule="auto"/>
        <w:ind w:left="1431" w:hanging="711"/>
        <w:jc w:val="both"/>
        <w:rPr>
          <w:rFonts w:asciiTheme="minorHAnsi" w:hAnsiTheme="minorHAnsi" w:cstheme="minorHAnsi"/>
          <w:sz w:val="32"/>
          <w:szCs w:val="32"/>
          <w:rtl/>
        </w:rPr>
      </w:pPr>
      <w:r w:rsidRPr="005F3045">
        <w:rPr>
          <w:rFonts w:asciiTheme="minorHAnsi" w:hAnsiTheme="minorHAnsi" w:cstheme="minorHAnsi"/>
          <w:sz w:val="32"/>
          <w:szCs w:val="32"/>
          <w:rtl/>
        </w:rPr>
        <w:t>حال،  آيا عبرت گيرنده اي هست ؟</w:t>
      </w:r>
    </w:p>
    <w:p w14:paraId="1318D634" w14:textId="77777777" w:rsidR="005C571B" w:rsidRPr="005F3045" w:rsidRDefault="005C571B" w:rsidP="00A64C28">
      <w:pPr>
        <w:pStyle w:val="BodyText3"/>
        <w:widowControl w:val="0"/>
        <w:spacing w:before="0" w:after="120" w:line="276" w:lineRule="auto"/>
        <w:ind w:left="1431" w:hanging="711"/>
        <w:jc w:val="both"/>
        <w:rPr>
          <w:rFonts w:asciiTheme="minorHAnsi" w:hAnsiTheme="minorHAnsi" w:cstheme="minorHAnsi"/>
          <w:sz w:val="32"/>
          <w:szCs w:val="32"/>
          <w:rtl/>
        </w:rPr>
      </w:pPr>
      <w:r w:rsidRPr="005F3045">
        <w:rPr>
          <w:rFonts w:asciiTheme="minorHAnsi" w:hAnsiTheme="minorHAnsi" w:cstheme="minorHAnsi"/>
          <w:sz w:val="32"/>
          <w:szCs w:val="32"/>
          <w:rtl/>
        </w:rPr>
        <w:t>عذاب و انذار من چگونه است ؟</w:t>
      </w:r>
    </w:p>
    <w:p w14:paraId="3ADE4A74" w14:textId="77777777" w:rsidR="005C571B" w:rsidRPr="005F3045" w:rsidRDefault="005C571B" w:rsidP="00A64C28">
      <w:pPr>
        <w:pStyle w:val="BodyText3"/>
        <w:widowControl w:val="0"/>
        <w:spacing w:before="0" w:after="120" w:line="276" w:lineRule="auto"/>
        <w:ind w:left="1431" w:hanging="711"/>
        <w:jc w:val="both"/>
        <w:rPr>
          <w:rFonts w:asciiTheme="minorHAnsi" w:hAnsiTheme="minorHAnsi" w:cstheme="minorHAnsi"/>
          <w:sz w:val="32"/>
          <w:szCs w:val="32"/>
          <w:rtl/>
        </w:rPr>
      </w:pPr>
      <w:r w:rsidRPr="005F3045">
        <w:rPr>
          <w:rFonts w:asciiTheme="minorHAnsi" w:hAnsiTheme="minorHAnsi" w:cstheme="minorHAnsi"/>
          <w:sz w:val="32"/>
          <w:szCs w:val="32"/>
          <w:rtl/>
        </w:rPr>
        <w:t>با اينكه ما قرآن را براي تذكر آسان كرديم،</w:t>
      </w:r>
    </w:p>
    <w:p w14:paraId="7CDB1B81" w14:textId="77777777" w:rsidR="005C571B" w:rsidRPr="005F3045" w:rsidRDefault="005C571B" w:rsidP="00A64C28">
      <w:pPr>
        <w:pStyle w:val="BodyText3"/>
        <w:widowControl w:val="0"/>
        <w:spacing w:before="0" w:after="120" w:line="276" w:lineRule="auto"/>
        <w:ind w:left="1431" w:hanging="711"/>
        <w:jc w:val="both"/>
        <w:rPr>
          <w:rFonts w:asciiTheme="minorHAnsi" w:hAnsiTheme="minorHAnsi" w:cstheme="minorHAnsi"/>
          <w:sz w:val="32"/>
          <w:szCs w:val="32"/>
          <w:rtl/>
        </w:rPr>
      </w:pPr>
      <w:r w:rsidRPr="005F3045">
        <w:rPr>
          <w:rFonts w:asciiTheme="minorHAnsi" w:hAnsiTheme="minorHAnsi" w:cstheme="minorHAnsi"/>
          <w:sz w:val="32"/>
          <w:szCs w:val="32"/>
          <w:rtl/>
        </w:rPr>
        <w:t xml:space="preserve"> آيا كسي هست كه متذكر شود ؟</w:t>
      </w:r>
    </w:p>
    <w:p w14:paraId="7CBB1C1F" w14:textId="77777777" w:rsidR="005C571B" w:rsidRPr="00E52EC6" w:rsidRDefault="005C571B" w:rsidP="00A64C28">
      <w:pPr>
        <w:pStyle w:val="BodyText3"/>
        <w:widowControl w:val="0"/>
        <w:spacing w:before="0" w:after="120" w:line="276" w:lineRule="auto"/>
        <w:ind w:left="1431" w:hanging="711"/>
        <w:jc w:val="both"/>
        <w:rPr>
          <w:rFonts w:asciiTheme="minorHAnsi" w:hAnsiTheme="minorHAnsi" w:cstheme="minorHAnsi"/>
          <w:sz w:val="12"/>
          <w:szCs w:val="12"/>
          <w:rtl/>
        </w:rPr>
      </w:pPr>
    </w:p>
    <w:p w14:paraId="3132BFA2" w14:textId="77777777" w:rsidR="005C571B" w:rsidRPr="005F3045" w:rsidRDefault="005C571B" w:rsidP="00E52EC6">
      <w:pPr>
        <w:pStyle w:val="Heading5"/>
        <w:rPr>
          <w:rtl/>
        </w:rPr>
      </w:pPr>
      <w:bookmarkStart w:id="374" w:name="_Toc101394419"/>
      <w:r w:rsidRPr="005F3045">
        <w:rPr>
          <w:rtl/>
        </w:rPr>
        <w:t>محفوظ ماندن كشتي نوح تا عصر پيامبر اسلام</w:t>
      </w:r>
      <w:bookmarkEnd w:id="374"/>
    </w:p>
    <w:p w14:paraId="02EE72C3"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32"/>
          <w:rtl/>
        </w:rPr>
      </w:pPr>
      <w:r w:rsidRPr="005F3045">
        <w:rPr>
          <w:rFonts w:asciiTheme="minorHAnsi" w:hAnsiTheme="minorHAnsi" w:cstheme="minorHAnsi"/>
          <w:sz w:val="32"/>
          <w:szCs w:val="32"/>
          <w:rtl/>
        </w:rPr>
        <w:t>خداي تعالي در آيات بالا سوگند مي خورد كه كشتي  و نوح و مؤمنين همراه نوح را نجات داده است، و كشتي را همچنان نگهداشته وآن را آيتي كرده است ماية عبرت، و سپس مي فرمايد:  آيا متذكري هست كه از آن عبرت گيرد و به وحدانيت خداي تعالي پي ببرد، و بفهمد كه دعوت انبياء حق است، و اينكه عذاب او دردناك است؟</w:t>
      </w:r>
    </w:p>
    <w:p w14:paraId="10B54C34"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لازمة اين آيات آن است كه كشتي نوح تا ايامي كه اين آيات نازل مي شد محفوظ مانده باشد، تا علامتي باشد كه بر وقوع طوفان دلالت كند و آنرا يادآور شود.</w:t>
      </w:r>
    </w:p>
    <w:p w14:paraId="16392490"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اتفاقاً بعضي از مفسرين در تفسير اين آيه گفته اند: خداي سبحان كشتي نوح را بر فراز كوه " جودي" محفوظ داشته بود،  حتي مردم دستة اول اين امت آن را ديده بودند.</w:t>
      </w:r>
    </w:p>
    <w:p w14:paraId="293C5F3D"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lastRenderedPageBreak/>
        <w:tab/>
        <w:t>اين جريان را درمنثور از عبدالرزاق، عبدبن حميد، ابن جرير، ابن منذر، از قتاده روايت كرده است.</w:t>
      </w:r>
    </w:p>
    <w:p w14:paraId="0C1E601C"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و ما در تفسير سوره هود در آخر بحث‏هايى كه پيرامون داستان كشتى نوح داشتيم خبرى را نقل كرديم كه راوى مى‏گفت‏: ما در بعضي  از قله هاي كوه آرارات كه نامش " جودي" است قطعاتي از تختـه هاي كشتي نوح را ديديم كه متلاشي شده بود.</w:t>
      </w:r>
    </w:p>
    <w:p w14:paraId="03453FE0"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6"/>
          <w:szCs w:val="36"/>
          <w:rtl/>
        </w:rPr>
      </w:pPr>
    </w:p>
    <w:p w14:paraId="12B03797" w14:textId="77777777" w:rsidR="005C571B" w:rsidRPr="005F3045" w:rsidRDefault="005C571B" w:rsidP="00E52EC6">
      <w:pPr>
        <w:pStyle w:val="Heading5"/>
        <w:rPr>
          <w:rtl/>
        </w:rPr>
      </w:pPr>
      <w:bookmarkStart w:id="375" w:name="_Toc101394420"/>
      <w:r w:rsidRPr="005F3045">
        <w:rPr>
          <w:rtl/>
        </w:rPr>
        <w:t>انقراض قوم عاد</w:t>
      </w:r>
      <w:bookmarkEnd w:id="375"/>
    </w:p>
    <w:p w14:paraId="0D514CB7"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32"/>
          <w:rtl/>
        </w:rPr>
      </w:pPr>
      <w:r w:rsidRPr="005F3045">
        <w:rPr>
          <w:rFonts w:asciiTheme="minorHAnsi" w:hAnsiTheme="minorHAnsi" w:cstheme="minorHAnsi"/>
          <w:sz w:val="32"/>
          <w:szCs w:val="32"/>
          <w:rtl/>
        </w:rPr>
        <w:t>«  عاد هم تكذيب كرد،</w:t>
      </w:r>
    </w:p>
    <w:p w14:paraId="02F8BD16"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32"/>
          <w:rtl/>
        </w:rPr>
      </w:pPr>
      <w:r w:rsidRPr="005F3045">
        <w:rPr>
          <w:rFonts w:asciiTheme="minorHAnsi" w:hAnsiTheme="minorHAnsi" w:cstheme="minorHAnsi"/>
          <w:sz w:val="32"/>
          <w:szCs w:val="32"/>
          <w:rtl/>
        </w:rPr>
        <w:t xml:space="preserve"> ببين كه عذاب و انذار من دربارة آنان چگونه بود ؟</w:t>
      </w:r>
    </w:p>
    <w:p w14:paraId="1B7A95BD"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32"/>
          <w:szCs w:val="32"/>
          <w:rtl/>
        </w:rPr>
      </w:pPr>
      <w:r w:rsidRPr="005F3045">
        <w:rPr>
          <w:rFonts w:asciiTheme="minorHAnsi" w:hAnsiTheme="minorHAnsi" w:cstheme="minorHAnsi"/>
          <w:sz w:val="32"/>
          <w:szCs w:val="32"/>
          <w:rtl/>
        </w:rPr>
        <w:t>-  ما بادي سخت طوفاني در روزي نحس مستمري بر آنان گسيل داشتيم، بادي كه مردم را مانند نخلي كه از ريشه در آيد، از زمين بركند.</w:t>
      </w:r>
    </w:p>
    <w:p w14:paraId="48CF3599"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32"/>
          <w:rtl/>
        </w:rPr>
      </w:pPr>
      <w:r w:rsidRPr="005F3045">
        <w:rPr>
          <w:rFonts w:asciiTheme="minorHAnsi" w:hAnsiTheme="minorHAnsi" w:cstheme="minorHAnsi"/>
          <w:sz w:val="32"/>
          <w:szCs w:val="32"/>
          <w:rtl/>
        </w:rPr>
        <w:t xml:space="preserve">  ببين كه عذاب و انذار من چگونه بود ؟</w:t>
      </w:r>
    </w:p>
    <w:p w14:paraId="5048196E"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32"/>
          <w:rtl/>
        </w:rPr>
      </w:pPr>
      <w:r w:rsidRPr="005F3045">
        <w:rPr>
          <w:rFonts w:asciiTheme="minorHAnsi" w:hAnsiTheme="minorHAnsi" w:cstheme="minorHAnsi"/>
          <w:sz w:val="32"/>
          <w:szCs w:val="32"/>
          <w:rtl/>
        </w:rPr>
        <w:t xml:space="preserve"> و با اينكه ما قرآن را براي تذكر آسان كرده ايم،</w:t>
      </w:r>
    </w:p>
    <w:p w14:paraId="79046B8C"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32"/>
          <w:rtl/>
        </w:rPr>
      </w:pPr>
      <w:r w:rsidRPr="005F3045">
        <w:rPr>
          <w:rFonts w:asciiTheme="minorHAnsi" w:hAnsiTheme="minorHAnsi" w:cstheme="minorHAnsi"/>
          <w:sz w:val="32"/>
          <w:szCs w:val="32"/>
          <w:rtl/>
        </w:rPr>
        <w:t xml:space="preserve"> آيا كسي هست كه متذكر شود ؟  »</w:t>
      </w:r>
    </w:p>
    <w:p w14:paraId="399ECADA"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14"/>
          <w:szCs w:val="14"/>
          <w:rtl/>
        </w:rPr>
      </w:pPr>
    </w:p>
    <w:p w14:paraId="1BD8E3BD"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از اينجا داستاني ديگر از داستانهائي كه در آن ازدجار و انذار هست، آغاز مي شود. چيزي كه در اين آيات القاء مي كند كيفيت عذاب هولناكي است كه بيانش را با " ما گسيل داشتيم! "  آغاز مي كند.</w:t>
      </w:r>
    </w:p>
    <w:p w14:paraId="6AA59BA1"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8"/>
          <w:rtl/>
        </w:rPr>
      </w:pPr>
    </w:p>
    <w:p w14:paraId="6E5064C0"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با اين كه مردمان عاد آدمهاي بسيار قوي هيكل بودند ولي آيات فوق نشان مي دهد كه اين باد آنهارا مانند تنه هاي درخت خرما از جاي مي كند.</w:t>
      </w:r>
    </w:p>
    <w:p w14:paraId="1D35FDDB"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8"/>
          <w:szCs w:val="8"/>
          <w:rtl/>
        </w:rPr>
      </w:pPr>
    </w:p>
    <w:p w14:paraId="3B5887CF"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معناي فرستادن باد در روزي نحس مستمر اين است كه خداي تعالي آن باد را در روزي فرستاد كه نسبت بايشان نحس و شوم، و نحوستش مستمر بود، چون ديگر اميد خير و نجاتي برايشان نبود.</w:t>
      </w:r>
    </w:p>
    <w:p w14:paraId="4E5EF474"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8"/>
          <w:szCs w:val="8"/>
          <w:rtl/>
        </w:rPr>
      </w:pPr>
    </w:p>
    <w:p w14:paraId="2BD4E154"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lastRenderedPageBreak/>
        <w:tab/>
        <w:t>مراد از" روز نحس" قطعه اي از زمان است نه يك روز خاص هفته، كه قرآن در اين زمينه در سوره هاي ديگر بيشتر توضيح داده است.  در سوره سجده آيه 16 مي فرمايد: « ما در روزهائي نحس بادي تند بر آنان روانه كرديم.» و همين تعريف را در سورة الحاقه آية 7 مشخص تر كرده و فرموده است: « آن باد را هفت شب و هشت روز پي در پي بر آنان گماشت.»</w:t>
      </w:r>
    </w:p>
    <w:p w14:paraId="20D52F88"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8"/>
          <w:szCs w:val="8"/>
          <w:rtl/>
        </w:rPr>
      </w:pPr>
    </w:p>
    <w:p w14:paraId="2D8D29FB"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نحوست روز يا مقداري از زمان به اين معني است كه درآن زمان به غير از شر و بدي حادثه اي رخ ندهد،  و اعمال آدمي و يا حداقل نوع مخصوصي از اعمال براي صاحب عمل بركت و نتيجة خوبي نداشته باشد، وسعادت روز درست برخلاف اين است.</w:t>
      </w:r>
    </w:p>
    <w:p w14:paraId="1B905728"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0"/>
          <w:szCs w:val="10"/>
          <w:rtl/>
        </w:rPr>
      </w:pPr>
    </w:p>
    <w:p w14:paraId="0B6C4C43"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از نظر خود زمان فرقي بين اين روز يا آن روز نيست تا يكي را سعد و ديگري را نحس بدانيم،  هرچند از سياق داستان قوم عاد استفاده مي شود كه نحوست و شئامت مربوط به خود آن زماني است كه در آن زمان باد به عنوان عذاب بر قوم عاد وزيد، و آن زمان هفت شب و هشت روز پشت سرهم بود كه عذاب بطور مستمر برآنان نازل مي شد، اما برنمي آيد كه اين تأثير و دخالت زمان به نحوي بوده كه با گردش هفته ها دوباره آن زمان نحس برگردد.</w:t>
      </w:r>
    </w:p>
    <w:p w14:paraId="72755A89"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6"/>
          <w:szCs w:val="36"/>
          <w:rtl/>
        </w:rPr>
      </w:pPr>
    </w:p>
    <w:p w14:paraId="1B1F2A9D" w14:textId="77777777" w:rsidR="005C571B" w:rsidRPr="005F3045" w:rsidRDefault="005C571B" w:rsidP="00E52EC6">
      <w:pPr>
        <w:pStyle w:val="Heading5"/>
        <w:rPr>
          <w:rtl/>
        </w:rPr>
      </w:pPr>
      <w:bookmarkStart w:id="376" w:name="_Toc101394421"/>
      <w:r w:rsidRPr="005F3045">
        <w:rPr>
          <w:rtl/>
        </w:rPr>
        <w:t>انقراض قوم ثمود</w:t>
      </w:r>
      <w:bookmarkEnd w:id="376"/>
    </w:p>
    <w:p w14:paraId="15B291CB" w14:textId="77777777" w:rsidR="005C571B" w:rsidRPr="005F3045" w:rsidRDefault="005C571B" w:rsidP="00A64C28">
      <w:pPr>
        <w:pStyle w:val="BodyText3"/>
        <w:widowControl w:val="0"/>
        <w:spacing w:before="0" w:after="120" w:line="276" w:lineRule="auto"/>
        <w:ind w:hanging="1043"/>
        <w:jc w:val="both"/>
        <w:rPr>
          <w:rFonts w:asciiTheme="minorHAnsi" w:hAnsiTheme="minorHAnsi" w:cstheme="minorHAnsi"/>
          <w:sz w:val="32"/>
          <w:szCs w:val="8"/>
          <w:rtl/>
        </w:rPr>
      </w:pPr>
    </w:p>
    <w:p w14:paraId="7E8FDA88"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32"/>
          <w:rtl/>
        </w:rPr>
      </w:pPr>
      <w:r w:rsidRPr="005F3045">
        <w:rPr>
          <w:rFonts w:asciiTheme="minorHAnsi" w:hAnsiTheme="minorHAnsi" w:cstheme="minorHAnsi"/>
          <w:sz w:val="32"/>
          <w:szCs w:val="32"/>
          <w:rtl/>
        </w:rPr>
        <w:t>سومين قومي كه قرآن مجيد از انقراض آن خبر مي دهد قوم ثمود است:</w:t>
      </w:r>
    </w:p>
    <w:p w14:paraId="6FBF7FAD"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16"/>
          <w:rtl/>
        </w:rPr>
      </w:pPr>
    </w:p>
    <w:p w14:paraId="2091FBD2"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  ثمود هم پيامبران را تكذيب كردند،</w:t>
      </w:r>
    </w:p>
    <w:p w14:paraId="1B767764" w14:textId="77777777" w:rsidR="005C571B" w:rsidRPr="005F3045" w:rsidRDefault="005C571B" w:rsidP="00A64C28">
      <w:pPr>
        <w:pStyle w:val="BodyText3"/>
        <w:widowControl w:val="0"/>
        <w:spacing w:before="0" w:after="120" w:line="276" w:lineRule="auto"/>
        <w:ind w:left="711" w:hanging="711"/>
        <w:jc w:val="both"/>
        <w:rPr>
          <w:rFonts w:asciiTheme="minorHAnsi" w:hAnsiTheme="minorHAnsi" w:cstheme="minorHAnsi"/>
          <w:sz w:val="32"/>
          <w:szCs w:val="32"/>
          <w:rtl/>
        </w:rPr>
      </w:pPr>
      <w:r w:rsidRPr="005F3045">
        <w:rPr>
          <w:rFonts w:asciiTheme="minorHAnsi" w:hAnsiTheme="minorHAnsi" w:cstheme="minorHAnsi"/>
          <w:sz w:val="32"/>
          <w:szCs w:val="32"/>
          <w:rtl/>
        </w:rPr>
        <w:tab/>
        <w:t>گفتند:  آيا يك بشر را كه از خود ماست، پيروي كنيم؟</w:t>
      </w:r>
    </w:p>
    <w:p w14:paraId="2ACEF179" w14:textId="77777777" w:rsidR="005C571B" w:rsidRPr="005F3045" w:rsidRDefault="005C571B" w:rsidP="00A64C28">
      <w:pPr>
        <w:pStyle w:val="BodyText3"/>
        <w:widowControl w:val="0"/>
        <w:spacing w:before="0" w:after="120" w:line="276" w:lineRule="auto"/>
        <w:ind w:left="711"/>
        <w:jc w:val="both"/>
        <w:rPr>
          <w:rFonts w:asciiTheme="minorHAnsi" w:hAnsiTheme="minorHAnsi" w:cstheme="minorHAnsi"/>
          <w:sz w:val="32"/>
          <w:szCs w:val="32"/>
          <w:rtl/>
        </w:rPr>
      </w:pPr>
      <w:r w:rsidRPr="005F3045">
        <w:rPr>
          <w:rFonts w:asciiTheme="minorHAnsi" w:hAnsiTheme="minorHAnsi" w:cstheme="minorHAnsi"/>
          <w:sz w:val="32"/>
          <w:szCs w:val="32"/>
          <w:rtl/>
        </w:rPr>
        <w:t>در اين صورت خيلي گمراه و ديوانه ايم !</w:t>
      </w:r>
    </w:p>
    <w:p w14:paraId="601286FF" w14:textId="77777777" w:rsidR="005C571B" w:rsidRPr="005F3045" w:rsidRDefault="005C571B" w:rsidP="00A64C28">
      <w:pPr>
        <w:pStyle w:val="BodyText3"/>
        <w:widowControl w:val="0"/>
        <w:spacing w:before="0" w:after="120" w:line="276" w:lineRule="auto"/>
        <w:ind w:left="711"/>
        <w:jc w:val="both"/>
        <w:rPr>
          <w:rFonts w:asciiTheme="minorHAnsi" w:hAnsiTheme="minorHAnsi" w:cstheme="minorHAnsi"/>
          <w:sz w:val="32"/>
          <w:szCs w:val="32"/>
          <w:rtl/>
        </w:rPr>
      </w:pPr>
      <w:r w:rsidRPr="005F3045">
        <w:rPr>
          <w:rFonts w:asciiTheme="minorHAnsi" w:hAnsiTheme="minorHAnsi" w:cstheme="minorHAnsi"/>
          <w:sz w:val="32"/>
          <w:szCs w:val="32"/>
          <w:rtl/>
        </w:rPr>
        <w:t>چطور شده كه از ميان ما همه فقط ذكر بر او نازل شده ؟</w:t>
      </w:r>
    </w:p>
    <w:p w14:paraId="41D1CEE3" w14:textId="77777777" w:rsidR="005C571B" w:rsidRPr="005F3045" w:rsidRDefault="005C571B" w:rsidP="00A64C28">
      <w:pPr>
        <w:pStyle w:val="BodyText3"/>
        <w:widowControl w:val="0"/>
        <w:spacing w:before="0" w:after="120" w:line="276" w:lineRule="auto"/>
        <w:ind w:left="711"/>
        <w:jc w:val="both"/>
        <w:rPr>
          <w:rFonts w:asciiTheme="minorHAnsi" w:hAnsiTheme="minorHAnsi" w:cstheme="minorHAnsi"/>
          <w:sz w:val="32"/>
          <w:szCs w:val="32"/>
          <w:rtl/>
        </w:rPr>
      </w:pPr>
      <w:r w:rsidRPr="005F3045">
        <w:rPr>
          <w:rFonts w:asciiTheme="minorHAnsi" w:hAnsiTheme="minorHAnsi" w:cstheme="minorHAnsi"/>
          <w:sz w:val="32"/>
          <w:szCs w:val="32"/>
          <w:rtl/>
        </w:rPr>
        <w:t>نه ،  بلكه او دروغ پردازي است جاه طلب !</w:t>
      </w:r>
    </w:p>
    <w:p w14:paraId="28FAA3AC" w14:textId="77777777" w:rsidR="005C571B" w:rsidRPr="005F3045" w:rsidRDefault="005C571B" w:rsidP="00A64C28">
      <w:pPr>
        <w:pStyle w:val="BodyText3"/>
        <w:widowControl w:val="0"/>
        <w:spacing w:before="0" w:after="120" w:line="276" w:lineRule="auto"/>
        <w:ind w:left="711"/>
        <w:jc w:val="both"/>
        <w:rPr>
          <w:rFonts w:asciiTheme="minorHAnsi" w:hAnsiTheme="minorHAnsi" w:cstheme="minorHAnsi"/>
          <w:sz w:val="32"/>
          <w:szCs w:val="32"/>
          <w:rtl/>
        </w:rPr>
      </w:pPr>
      <w:r w:rsidRPr="005F3045">
        <w:rPr>
          <w:rFonts w:asciiTheme="minorHAnsi" w:hAnsiTheme="minorHAnsi" w:cstheme="minorHAnsi"/>
          <w:sz w:val="32"/>
          <w:szCs w:val="32"/>
          <w:rtl/>
        </w:rPr>
        <w:lastRenderedPageBreak/>
        <w:t xml:space="preserve">         -  فردا بزودي خواهند فهميد كه دروغ پرداز جاه طلب كيست ؟</w:t>
      </w:r>
    </w:p>
    <w:p w14:paraId="3265C2B8" w14:textId="77777777" w:rsidR="005C571B" w:rsidRPr="005F3045" w:rsidRDefault="005C571B" w:rsidP="00A64C28">
      <w:pPr>
        <w:pStyle w:val="BodyText3"/>
        <w:widowControl w:val="0"/>
        <w:spacing w:before="0" w:after="120" w:line="276" w:lineRule="auto"/>
        <w:ind w:left="1431" w:firstLine="9"/>
        <w:jc w:val="both"/>
        <w:rPr>
          <w:rFonts w:asciiTheme="minorHAnsi" w:hAnsiTheme="minorHAnsi" w:cstheme="minorHAnsi"/>
          <w:sz w:val="32"/>
          <w:szCs w:val="32"/>
          <w:rtl/>
        </w:rPr>
      </w:pPr>
      <w:r w:rsidRPr="005F3045">
        <w:rPr>
          <w:rFonts w:asciiTheme="minorHAnsi" w:hAnsiTheme="minorHAnsi" w:cstheme="minorHAnsi"/>
          <w:sz w:val="32"/>
          <w:szCs w:val="32"/>
          <w:rtl/>
        </w:rPr>
        <w:t xml:space="preserve">ما ماده شتري را براي آزمايش آنان خواهيم فرستاد، </w:t>
      </w:r>
    </w:p>
    <w:p w14:paraId="04EBE065" w14:textId="77777777" w:rsidR="005C571B" w:rsidRPr="005F3045" w:rsidRDefault="005C571B" w:rsidP="00A64C28">
      <w:pPr>
        <w:pStyle w:val="BodyText3"/>
        <w:widowControl w:val="0"/>
        <w:spacing w:before="0" w:after="120" w:line="276" w:lineRule="auto"/>
        <w:ind w:left="1431" w:firstLine="9"/>
        <w:jc w:val="both"/>
        <w:rPr>
          <w:rFonts w:asciiTheme="minorHAnsi" w:hAnsiTheme="minorHAnsi" w:cstheme="minorHAnsi"/>
          <w:sz w:val="32"/>
          <w:szCs w:val="32"/>
          <w:rtl/>
        </w:rPr>
      </w:pPr>
      <w:r w:rsidRPr="005F3045">
        <w:rPr>
          <w:rFonts w:asciiTheme="minorHAnsi" w:hAnsiTheme="minorHAnsi" w:cstheme="minorHAnsi"/>
          <w:sz w:val="32"/>
          <w:szCs w:val="32"/>
          <w:rtl/>
        </w:rPr>
        <w:t>صبر كن و منتظر باش !</w:t>
      </w:r>
    </w:p>
    <w:p w14:paraId="680C241B"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32"/>
          <w:rtl/>
        </w:rPr>
      </w:pPr>
      <w:r w:rsidRPr="005F3045">
        <w:rPr>
          <w:rFonts w:asciiTheme="minorHAnsi" w:hAnsiTheme="minorHAnsi" w:cstheme="minorHAnsi"/>
          <w:sz w:val="32"/>
          <w:szCs w:val="32"/>
          <w:rtl/>
        </w:rPr>
        <w:t>و به ايشان خبر بده كه آب محل بين آنان و شتر تقسيم شده است،</w:t>
      </w:r>
    </w:p>
    <w:p w14:paraId="34D22076"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هر روز صاحب قسمت حاضر شود !</w:t>
      </w:r>
    </w:p>
    <w:p w14:paraId="7C3423FB"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مردم داوطلب كشتن شتر را صدا زدند،</w:t>
      </w:r>
    </w:p>
    <w:p w14:paraId="77556192" w14:textId="77777777" w:rsidR="005C571B" w:rsidRPr="005F3045" w:rsidRDefault="005C571B" w:rsidP="00A64C28">
      <w:pPr>
        <w:pStyle w:val="BodyText3"/>
        <w:widowControl w:val="0"/>
        <w:spacing w:before="0" w:after="120" w:line="276" w:lineRule="auto"/>
        <w:ind w:left="711"/>
        <w:jc w:val="both"/>
        <w:rPr>
          <w:rFonts w:asciiTheme="minorHAnsi" w:hAnsiTheme="minorHAnsi" w:cstheme="minorHAnsi"/>
          <w:sz w:val="32"/>
          <w:szCs w:val="32"/>
          <w:rtl/>
        </w:rPr>
      </w:pPr>
      <w:r w:rsidRPr="005F3045">
        <w:rPr>
          <w:rFonts w:asciiTheme="minorHAnsi" w:hAnsiTheme="minorHAnsi" w:cstheme="minorHAnsi"/>
          <w:sz w:val="32"/>
          <w:szCs w:val="32"/>
          <w:rtl/>
        </w:rPr>
        <w:t>و او متصدي كشتن ناقه شد .</w:t>
      </w:r>
    </w:p>
    <w:p w14:paraId="218D14F4" w14:textId="77777777" w:rsidR="005C571B" w:rsidRPr="005F3045" w:rsidRDefault="005C571B" w:rsidP="00A64C28">
      <w:pPr>
        <w:pStyle w:val="BodyText3"/>
        <w:widowControl w:val="0"/>
        <w:spacing w:before="0" w:after="120" w:line="276" w:lineRule="auto"/>
        <w:ind w:left="711"/>
        <w:jc w:val="both"/>
        <w:rPr>
          <w:rFonts w:asciiTheme="minorHAnsi" w:hAnsiTheme="minorHAnsi" w:cstheme="minorHAnsi"/>
          <w:sz w:val="32"/>
          <w:szCs w:val="32"/>
          <w:rtl/>
        </w:rPr>
      </w:pPr>
      <w:r w:rsidRPr="005F3045">
        <w:rPr>
          <w:rFonts w:asciiTheme="minorHAnsi" w:hAnsiTheme="minorHAnsi" w:cstheme="minorHAnsi"/>
          <w:sz w:val="32"/>
          <w:szCs w:val="32"/>
          <w:rtl/>
        </w:rPr>
        <w:t>پس ببين كه عذاب و انذار من دربارة آنان چگونه بود ؟</w:t>
      </w:r>
    </w:p>
    <w:p w14:paraId="3C69924F"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32"/>
          <w:rtl/>
        </w:rPr>
      </w:pPr>
      <w:r w:rsidRPr="005F3045">
        <w:rPr>
          <w:rFonts w:asciiTheme="minorHAnsi" w:hAnsiTheme="minorHAnsi" w:cstheme="minorHAnsi"/>
          <w:sz w:val="32"/>
          <w:szCs w:val="32"/>
          <w:rtl/>
        </w:rPr>
        <w:t xml:space="preserve">         -  ما فقط يك صيحه بر آنان فرستاديم،</w:t>
      </w:r>
    </w:p>
    <w:p w14:paraId="391EA6FC"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همگي چون هيزم خشك كه باغبان جمع مي كند، رويهم انباشته شدند !</w:t>
      </w:r>
    </w:p>
    <w:p w14:paraId="67F8D38E"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32"/>
          <w:szCs w:val="32"/>
          <w:rtl/>
        </w:rPr>
      </w:pPr>
      <w:r w:rsidRPr="005F3045">
        <w:rPr>
          <w:rFonts w:asciiTheme="minorHAnsi" w:hAnsiTheme="minorHAnsi" w:cstheme="minorHAnsi"/>
          <w:sz w:val="32"/>
          <w:szCs w:val="32"/>
          <w:rtl/>
        </w:rPr>
        <w:t>با اينكه ما قرآن را براي تذكر آسان كرده ايم،</w:t>
      </w:r>
    </w:p>
    <w:p w14:paraId="4FD8EFC3"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32"/>
          <w:szCs w:val="32"/>
          <w:rtl/>
        </w:rPr>
      </w:pPr>
      <w:r w:rsidRPr="005F3045">
        <w:rPr>
          <w:rFonts w:asciiTheme="minorHAnsi" w:hAnsiTheme="minorHAnsi" w:cstheme="minorHAnsi"/>
          <w:sz w:val="32"/>
          <w:szCs w:val="32"/>
          <w:rtl/>
        </w:rPr>
        <w:t>آيا كسي هست كه متذكر شود ؟ »</w:t>
      </w:r>
    </w:p>
    <w:p w14:paraId="5072EB5F"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32"/>
          <w:szCs w:val="14"/>
          <w:rtl/>
        </w:rPr>
      </w:pPr>
    </w:p>
    <w:p w14:paraId="63BC8C0D" w14:textId="77777777" w:rsidR="005C571B" w:rsidRPr="005F3045" w:rsidRDefault="005C571B" w:rsidP="00A64C28">
      <w:pPr>
        <w:pStyle w:val="BodyText3"/>
        <w:widowControl w:val="0"/>
        <w:spacing w:before="0" w:after="120" w:line="276" w:lineRule="auto"/>
        <w:ind w:left="-9" w:firstLine="720"/>
        <w:jc w:val="both"/>
        <w:rPr>
          <w:rFonts w:asciiTheme="minorHAnsi" w:hAnsiTheme="minorHAnsi" w:cstheme="minorHAnsi"/>
          <w:sz w:val="32"/>
          <w:szCs w:val="32"/>
          <w:rtl/>
        </w:rPr>
      </w:pPr>
      <w:r w:rsidRPr="005F3045">
        <w:rPr>
          <w:rFonts w:asciiTheme="minorHAnsi" w:hAnsiTheme="minorHAnsi" w:cstheme="minorHAnsi"/>
          <w:sz w:val="32"/>
          <w:szCs w:val="32"/>
          <w:rtl/>
        </w:rPr>
        <w:t xml:space="preserve">از استدلال قوم ثمود درباره پيروي نكردن از يك فرد امثال خود برمي آيد كه قوم نامبرده عادت كرده بودند از كسي پيروي كنند كه مانند ملوك و اعاظم قوم داراي نيرو وجمعيت باشد، و صالح "ع" كه يك نفر </w:t>
      </w:r>
      <w:r w:rsidRPr="005F3045">
        <w:rPr>
          <w:rFonts w:asciiTheme="minorHAnsi" w:hAnsiTheme="minorHAnsi" w:cstheme="minorHAnsi"/>
          <w:sz w:val="28"/>
          <w:szCs w:val="32"/>
          <w:rtl/>
        </w:rPr>
        <w:t xml:space="preserve">بي عدّه و عُدّه  </w:t>
      </w:r>
      <w:r w:rsidRPr="005F3045">
        <w:rPr>
          <w:rFonts w:asciiTheme="minorHAnsi" w:hAnsiTheme="minorHAnsi" w:cstheme="minorHAnsi"/>
          <w:sz w:val="32"/>
          <w:szCs w:val="32"/>
          <w:rtl/>
        </w:rPr>
        <w:t>بود و ايشان را دعوت مي كرد باين كه او را اطاعت كنند و اطاعت عظما و بزرگان خــودرا رهـــا سازند. اين امر برايشان گران ميآمد.</w:t>
      </w:r>
    </w:p>
    <w:p w14:paraId="5355C82E" w14:textId="77777777" w:rsidR="005C571B" w:rsidRPr="005F3045" w:rsidRDefault="005C571B" w:rsidP="00A64C28">
      <w:pPr>
        <w:pStyle w:val="BodyText3"/>
        <w:widowControl w:val="0"/>
        <w:spacing w:before="0" w:after="120" w:line="276" w:lineRule="auto"/>
        <w:ind w:left="-9" w:firstLine="720"/>
        <w:jc w:val="both"/>
        <w:rPr>
          <w:rFonts w:asciiTheme="minorHAnsi" w:hAnsiTheme="minorHAnsi" w:cstheme="minorHAnsi"/>
          <w:sz w:val="32"/>
          <w:szCs w:val="32"/>
          <w:rtl/>
        </w:rPr>
      </w:pPr>
      <w:r w:rsidRPr="005F3045">
        <w:rPr>
          <w:rFonts w:asciiTheme="minorHAnsi" w:hAnsiTheme="minorHAnsi" w:cstheme="minorHAnsi"/>
          <w:sz w:val="32"/>
          <w:szCs w:val="32"/>
          <w:rtl/>
        </w:rPr>
        <w:tab/>
        <w:t>خداي سبحان برطريقة اعجاز و به عنوان امتحان ماده شتري راكه درخواست كرده بودند براي آنها فرستاد و به صالح فرمود كه به قوم خبر دهد كه بعد از آنكه ناقه را فرستاد آب محل بايد بين قوم و بين ناقه تقسيم شود و هر يك از دو طرف از سهم خودش بهره گيرد.  مردم در هنگام شرب خود بر سر آب حاضر شوند و ناقه هم در هنگام شرب خودش حاضر شود.</w:t>
      </w:r>
    </w:p>
    <w:p w14:paraId="1CED7769" w14:textId="77777777" w:rsidR="005C571B" w:rsidRPr="005F3045" w:rsidRDefault="005C571B" w:rsidP="00A64C28">
      <w:pPr>
        <w:pStyle w:val="BodyText3"/>
        <w:widowControl w:val="0"/>
        <w:spacing w:before="0" w:after="120" w:line="276" w:lineRule="auto"/>
        <w:ind w:left="-9" w:firstLine="720"/>
        <w:jc w:val="both"/>
        <w:rPr>
          <w:rFonts w:asciiTheme="minorHAnsi" w:hAnsiTheme="minorHAnsi" w:cstheme="minorHAnsi"/>
          <w:sz w:val="32"/>
          <w:szCs w:val="32"/>
          <w:rtl/>
        </w:rPr>
      </w:pPr>
      <w:r w:rsidRPr="005F3045">
        <w:rPr>
          <w:rFonts w:asciiTheme="minorHAnsi" w:hAnsiTheme="minorHAnsi" w:cstheme="minorHAnsi"/>
          <w:sz w:val="32"/>
          <w:szCs w:val="32"/>
          <w:rtl/>
        </w:rPr>
        <w:t xml:space="preserve">در جاي ديگر قرآن </w:t>
      </w:r>
      <w:r w:rsidRPr="005F3045">
        <w:rPr>
          <w:rFonts w:asciiTheme="minorHAnsi" w:hAnsiTheme="minorHAnsi" w:cstheme="minorHAnsi"/>
          <w:sz w:val="28"/>
          <w:szCs w:val="24"/>
          <w:rtl/>
        </w:rPr>
        <w:t xml:space="preserve">(در سورة شعرا آيه 155 ) </w:t>
      </w:r>
      <w:r w:rsidRPr="005F3045">
        <w:rPr>
          <w:rFonts w:asciiTheme="minorHAnsi" w:hAnsiTheme="minorHAnsi" w:cstheme="minorHAnsi"/>
          <w:sz w:val="32"/>
          <w:szCs w:val="32"/>
          <w:rtl/>
        </w:rPr>
        <w:t>در اين زمينه چنين مي فرمايد:</w:t>
      </w:r>
    </w:p>
    <w:p w14:paraId="5D0AC3CB" w14:textId="77777777" w:rsidR="005C571B" w:rsidRPr="005F3045" w:rsidRDefault="005C571B" w:rsidP="00A64C28">
      <w:pPr>
        <w:pStyle w:val="BodyText3"/>
        <w:widowControl w:val="0"/>
        <w:spacing w:before="0" w:after="120" w:line="276" w:lineRule="auto"/>
        <w:ind w:left="-9" w:firstLine="720"/>
        <w:jc w:val="both"/>
        <w:rPr>
          <w:rFonts w:asciiTheme="minorHAnsi" w:hAnsiTheme="minorHAnsi" w:cstheme="minorHAnsi"/>
          <w:sz w:val="32"/>
          <w:szCs w:val="14"/>
          <w:rtl/>
        </w:rPr>
      </w:pPr>
    </w:p>
    <w:p w14:paraId="01063BFC" w14:textId="77777777" w:rsidR="005C571B" w:rsidRPr="005F3045" w:rsidRDefault="005C571B" w:rsidP="00A64C28">
      <w:pPr>
        <w:pStyle w:val="BodyText3"/>
        <w:widowControl w:val="0"/>
        <w:spacing w:before="0" w:after="120" w:line="276" w:lineRule="auto"/>
        <w:ind w:left="711"/>
        <w:jc w:val="both"/>
        <w:rPr>
          <w:rFonts w:asciiTheme="minorHAnsi" w:hAnsiTheme="minorHAnsi" w:cstheme="minorHAnsi"/>
          <w:sz w:val="32"/>
          <w:szCs w:val="32"/>
          <w:rtl/>
        </w:rPr>
      </w:pPr>
      <w:r w:rsidRPr="005F3045">
        <w:rPr>
          <w:rFonts w:asciiTheme="minorHAnsi" w:hAnsiTheme="minorHAnsi" w:cstheme="minorHAnsi"/>
          <w:sz w:val="32"/>
          <w:szCs w:val="32"/>
          <w:rtl/>
        </w:rPr>
        <w:lastRenderedPageBreak/>
        <w:t xml:space="preserve">«  گفت :  اينك ناقه اي است كه براي او شربي،  وبراي شما شرب روزي است كه بايد معين شود !» </w:t>
      </w:r>
    </w:p>
    <w:p w14:paraId="6737E1F9" w14:textId="77777777" w:rsidR="005C571B" w:rsidRPr="005F3045" w:rsidRDefault="005C571B" w:rsidP="00A64C28">
      <w:pPr>
        <w:pStyle w:val="BodyText3"/>
        <w:widowControl w:val="0"/>
        <w:spacing w:before="0" w:after="120" w:line="276" w:lineRule="auto"/>
        <w:ind w:left="711"/>
        <w:jc w:val="both"/>
        <w:rPr>
          <w:rFonts w:asciiTheme="minorHAnsi" w:hAnsiTheme="minorHAnsi" w:cstheme="minorHAnsi"/>
          <w:sz w:val="32"/>
          <w:szCs w:val="16"/>
          <w:rtl/>
        </w:rPr>
      </w:pPr>
    </w:p>
    <w:p w14:paraId="65E50CD6" w14:textId="77777777" w:rsidR="005C571B" w:rsidRPr="005F3045" w:rsidRDefault="005C571B" w:rsidP="00A64C28">
      <w:pPr>
        <w:pStyle w:val="BodyText3"/>
        <w:widowControl w:val="0"/>
        <w:spacing w:before="0" w:after="120" w:line="276" w:lineRule="auto"/>
        <w:ind w:left="-9" w:firstLine="720"/>
        <w:jc w:val="both"/>
        <w:rPr>
          <w:rFonts w:asciiTheme="minorHAnsi" w:hAnsiTheme="minorHAnsi" w:cstheme="minorHAnsi"/>
          <w:sz w:val="32"/>
          <w:szCs w:val="32"/>
          <w:rtl/>
        </w:rPr>
      </w:pPr>
      <w:r w:rsidRPr="005F3045">
        <w:rPr>
          <w:rFonts w:asciiTheme="minorHAnsi" w:hAnsiTheme="minorHAnsi" w:cstheme="minorHAnsi"/>
          <w:sz w:val="32"/>
          <w:szCs w:val="32"/>
          <w:rtl/>
        </w:rPr>
        <w:t>قوم ثمود فردي را كه در اين آيات بعنوان " صاحب خودشان " معرفي مي شود احضار كردند و او دست بكار شد و ناقه را پي كرد و كشت.  آنگاه خداوند مي فرمايد:</w:t>
      </w:r>
    </w:p>
    <w:p w14:paraId="1F2A4AF5" w14:textId="77777777" w:rsidR="005C571B" w:rsidRPr="005F3045" w:rsidRDefault="005C571B" w:rsidP="00A64C28">
      <w:pPr>
        <w:pStyle w:val="BodyText3"/>
        <w:widowControl w:val="0"/>
        <w:spacing w:before="0" w:after="120" w:line="276" w:lineRule="auto"/>
        <w:ind w:left="711"/>
        <w:jc w:val="both"/>
        <w:rPr>
          <w:rFonts w:asciiTheme="minorHAnsi" w:hAnsiTheme="minorHAnsi" w:cstheme="minorHAnsi"/>
          <w:sz w:val="32"/>
          <w:szCs w:val="32"/>
          <w:rtl/>
        </w:rPr>
      </w:pPr>
      <w:r w:rsidRPr="005F3045">
        <w:rPr>
          <w:rFonts w:asciiTheme="minorHAnsi" w:hAnsiTheme="minorHAnsi" w:cstheme="minorHAnsi"/>
          <w:sz w:val="32"/>
          <w:szCs w:val="32"/>
          <w:rtl/>
        </w:rPr>
        <w:t>« و ما فقط يك صيحه بر آنان فرستاديم و همگي مانند چوب خشك رويهم ريختند!»</w:t>
      </w:r>
    </w:p>
    <w:p w14:paraId="348A4AFB" w14:textId="77777777" w:rsidR="005C571B" w:rsidRPr="005F3045" w:rsidRDefault="005C571B" w:rsidP="00A64C28">
      <w:pPr>
        <w:pStyle w:val="BodyText3"/>
        <w:widowControl w:val="0"/>
        <w:spacing w:before="0" w:after="120" w:line="276" w:lineRule="auto"/>
        <w:ind w:left="711"/>
        <w:jc w:val="both"/>
        <w:rPr>
          <w:rFonts w:asciiTheme="minorHAnsi" w:hAnsiTheme="minorHAnsi" w:cstheme="minorHAnsi"/>
          <w:sz w:val="32"/>
          <w:szCs w:val="32"/>
          <w:rtl/>
        </w:rPr>
      </w:pPr>
    </w:p>
    <w:p w14:paraId="0A2622A3" w14:textId="77777777" w:rsidR="005C571B" w:rsidRPr="005F3045" w:rsidRDefault="005C571B" w:rsidP="00E52EC6">
      <w:pPr>
        <w:pStyle w:val="Heading5"/>
        <w:rPr>
          <w:rtl/>
        </w:rPr>
      </w:pPr>
      <w:bookmarkStart w:id="377" w:name="_Toc101394422"/>
      <w:r w:rsidRPr="005F3045">
        <w:rPr>
          <w:rtl/>
        </w:rPr>
        <w:t>انقراض قوم لوط</w:t>
      </w:r>
      <w:bookmarkEnd w:id="377"/>
    </w:p>
    <w:p w14:paraId="740B8DF2" w14:textId="77777777" w:rsidR="005C571B" w:rsidRPr="005F3045" w:rsidRDefault="005C571B" w:rsidP="00A64C28">
      <w:pPr>
        <w:pStyle w:val="BodyText3"/>
        <w:widowControl w:val="0"/>
        <w:spacing w:before="0" w:after="120" w:line="276" w:lineRule="auto"/>
        <w:ind w:firstLine="711"/>
        <w:jc w:val="both"/>
        <w:rPr>
          <w:rFonts w:asciiTheme="minorHAnsi" w:hAnsiTheme="minorHAnsi" w:cstheme="minorHAnsi"/>
          <w:sz w:val="32"/>
          <w:szCs w:val="32"/>
          <w:rtl/>
        </w:rPr>
      </w:pPr>
      <w:r w:rsidRPr="005F3045">
        <w:rPr>
          <w:rFonts w:asciiTheme="minorHAnsi" w:hAnsiTheme="minorHAnsi" w:cstheme="minorHAnsi"/>
          <w:sz w:val="32"/>
          <w:szCs w:val="32"/>
          <w:rtl/>
        </w:rPr>
        <w:t>چهارمين گروه ازاقوام منقرض شده قوم لوط است كه قرآن مجيد شرح آن را چنين بيان مي كند:</w:t>
      </w:r>
    </w:p>
    <w:p w14:paraId="7A5168BC"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  قوم لوط هم انذار را تكذيب كردند،</w:t>
      </w:r>
    </w:p>
    <w:p w14:paraId="202BDCD3"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و ما بادي سنگبار بر آنان فرستاديم،</w:t>
      </w:r>
    </w:p>
    <w:p w14:paraId="4DC34D1D"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32"/>
          <w:szCs w:val="32"/>
          <w:rtl/>
        </w:rPr>
      </w:pPr>
      <w:r w:rsidRPr="005F3045">
        <w:rPr>
          <w:rFonts w:asciiTheme="minorHAnsi" w:hAnsiTheme="minorHAnsi" w:cstheme="minorHAnsi"/>
          <w:sz w:val="32"/>
          <w:szCs w:val="32"/>
          <w:rtl/>
        </w:rPr>
        <w:t>و بجزخاندان لوط، كه در سحرگاهان نجاتشان داديم،</w:t>
      </w:r>
    </w:p>
    <w:p w14:paraId="58722FCB"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32"/>
          <w:szCs w:val="32"/>
          <w:rtl/>
        </w:rPr>
      </w:pPr>
      <w:r w:rsidRPr="005F3045">
        <w:rPr>
          <w:rFonts w:asciiTheme="minorHAnsi" w:hAnsiTheme="minorHAnsi" w:cstheme="minorHAnsi"/>
          <w:sz w:val="32"/>
          <w:szCs w:val="32"/>
          <w:rtl/>
        </w:rPr>
        <w:t xml:space="preserve"> همه را هلاك كرديم! و نجات اين خاندان نعمتي بود از جانب ما ،</w:t>
      </w:r>
    </w:p>
    <w:p w14:paraId="2FA06BEB"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32"/>
          <w:szCs w:val="32"/>
          <w:rtl/>
        </w:rPr>
      </w:pPr>
      <w:r w:rsidRPr="005F3045">
        <w:rPr>
          <w:rFonts w:asciiTheme="minorHAnsi" w:hAnsiTheme="minorHAnsi" w:cstheme="minorHAnsi"/>
          <w:sz w:val="32"/>
          <w:szCs w:val="32"/>
          <w:rtl/>
        </w:rPr>
        <w:t>تا همه بدانند كه بندگان شكرگزار را اين چنين جزا مي دهيم !</w:t>
      </w:r>
    </w:p>
    <w:p w14:paraId="3858E2CC"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32"/>
          <w:szCs w:val="32"/>
          <w:rtl/>
        </w:rPr>
      </w:pPr>
      <w:r w:rsidRPr="005F3045">
        <w:rPr>
          <w:rFonts w:asciiTheme="minorHAnsi" w:hAnsiTheme="minorHAnsi" w:cstheme="minorHAnsi"/>
          <w:sz w:val="32"/>
          <w:szCs w:val="32"/>
          <w:rtl/>
        </w:rPr>
        <w:tab/>
        <w:t>با اينكه لوط آنهارا از عذاب ما انذار كرده بود،</w:t>
      </w:r>
    </w:p>
    <w:p w14:paraId="45019070"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32"/>
          <w:szCs w:val="32"/>
          <w:rtl/>
        </w:rPr>
      </w:pPr>
      <w:r w:rsidRPr="005F3045">
        <w:rPr>
          <w:rFonts w:asciiTheme="minorHAnsi" w:hAnsiTheme="minorHAnsi" w:cstheme="minorHAnsi"/>
          <w:sz w:val="32"/>
          <w:szCs w:val="32"/>
          <w:rtl/>
        </w:rPr>
        <w:tab/>
        <w:t>ولي همچنان در جدال خود اصرار ورزيدند،</w:t>
      </w:r>
    </w:p>
    <w:p w14:paraId="680EFAD7"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32"/>
          <w:szCs w:val="32"/>
          <w:rtl/>
        </w:rPr>
      </w:pPr>
      <w:r w:rsidRPr="005F3045">
        <w:rPr>
          <w:rFonts w:asciiTheme="minorHAnsi" w:hAnsiTheme="minorHAnsi" w:cstheme="minorHAnsi"/>
          <w:sz w:val="32"/>
          <w:szCs w:val="32"/>
          <w:rtl/>
        </w:rPr>
        <w:tab/>
        <w:t>و نسبت به مهمانان او قصد سوء  و منافي عفت كردند،</w:t>
      </w:r>
    </w:p>
    <w:p w14:paraId="21BA085D" w14:textId="77777777" w:rsidR="005C571B" w:rsidRPr="005F3045" w:rsidRDefault="005C571B" w:rsidP="00A64C28">
      <w:pPr>
        <w:pStyle w:val="BodyText3"/>
        <w:widowControl w:val="0"/>
        <w:spacing w:before="0" w:after="120" w:line="276" w:lineRule="auto"/>
        <w:ind w:left="720" w:firstLine="720"/>
        <w:jc w:val="both"/>
        <w:rPr>
          <w:rFonts w:asciiTheme="minorHAnsi" w:hAnsiTheme="minorHAnsi" w:cstheme="minorHAnsi"/>
          <w:sz w:val="32"/>
          <w:szCs w:val="32"/>
          <w:rtl/>
        </w:rPr>
      </w:pPr>
      <w:r w:rsidRPr="005F3045">
        <w:rPr>
          <w:rFonts w:asciiTheme="minorHAnsi" w:hAnsiTheme="minorHAnsi" w:cstheme="minorHAnsi"/>
          <w:sz w:val="32"/>
          <w:szCs w:val="32"/>
          <w:rtl/>
        </w:rPr>
        <w:t>ما چشم هايشان را كور كرديم ،</w:t>
      </w:r>
    </w:p>
    <w:p w14:paraId="78DF8DBB"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32"/>
          <w:szCs w:val="32"/>
          <w:rtl/>
        </w:rPr>
      </w:pPr>
      <w:r w:rsidRPr="005F3045">
        <w:rPr>
          <w:rFonts w:asciiTheme="minorHAnsi" w:hAnsiTheme="minorHAnsi" w:cstheme="minorHAnsi"/>
          <w:sz w:val="32"/>
          <w:szCs w:val="32"/>
          <w:rtl/>
        </w:rPr>
        <w:t>و گفتيم :   بچشيد عذاب و انذار مرا  !</w:t>
      </w:r>
    </w:p>
    <w:p w14:paraId="334D36BF"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32"/>
          <w:szCs w:val="32"/>
          <w:rtl/>
        </w:rPr>
      </w:pPr>
      <w:r w:rsidRPr="005F3045">
        <w:rPr>
          <w:rFonts w:asciiTheme="minorHAnsi" w:hAnsiTheme="minorHAnsi" w:cstheme="minorHAnsi"/>
          <w:sz w:val="32"/>
          <w:szCs w:val="32"/>
          <w:rtl/>
        </w:rPr>
        <w:t>سحرگاهي عذاب پيوسته به ايشان رسيد،</w:t>
      </w:r>
    </w:p>
    <w:p w14:paraId="343A01F2"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32"/>
          <w:szCs w:val="32"/>
          <w:rtl/>
        </w:rPr>
      </w:pPr>
      <w:r w:rsidRPr="005F3045">
        <w:rPr>
          <w:rFonts w:asciiTheme="minorHAnsi" w:hAnsiTheme="minorHAnsi" w:cstheme="minorHAnsi"/>
          <w:sz w:val="32"/>
          <w:szCs w:val="32"/>
          <w:rtl/>
        </w:rPr>
        <w:t>و گفتيم :   بچشيد عذاب و انذار مرا  !</w:t>
      </w:r>
    </w:p>
    <w:p w14:paraId="30698279" w14:textId="77777777" w:rsidR="005C571B" w:rsidRPr="005F3045" w:rsidRDefault="005C571B" w:rsidP="00A64C28">
      <w:pPr>
        <w:pStyle w:val="BodyText3"/>
        <w:widowControl w:val="0"/>
        <w:spacing w:before="0" w:after="120" w:line="276" w:lineRule="auto"/>
        <w:ind w:left="720" w:firstLine="720"/>
        <w:jc w:val="both"/>
        <w:rPr>
          <w:rFonts w:asciiTheme="minorHAnsi" w:hAnsiTheme="minorHAnsi" w:cstheme="minorHAnsi"/>
          <w:sz w:val="32"/>
          <w:szCs w:val="32"/>
          <w:rtl/>
        </w:rPr>
      </w:pPr>
      <w:r w:rsidRPr="005F3045">
        <w:rPr>
          <w:rFonts w:asciiTheme="minorHAnsi" w:hAnsiTheme="minorHAnsi" w:cstheme="minorHAnsi"/>
          <w:sz w:val="32"/>
          <w:szCs w:val="32"/>
          <w:rtl/>
        </w:rPr>
        <w:lastRenderedPageBreak/>
        <w:t>و ما با اينكه قرآن را براي تذكر آسان كرده ايم،</w:t>
      </w:r>
    </w:p>
    <w:p w14:paraId="5ABF2277" w14:textId="77777777" w:rsidR="005C571B" w:rsidRPr="005F3045" w:rsidRDefault="005C571B" w:rsidP="00A64C28">
      <w:pPr>
        <w:pStyle w:val="BodyText3"/>
        <w:widowControl w:val="0"/>
        <w:spacing w:before="0" w:after="120" w:line="276" w:lineRule="auto"/>
        <w:ind w:left="720" w:firstLine="720"/>
        <w:jc w:val="both"/>
        <w:rPr>
          <w:rFonts w:asciiTheme="minorHAnsi" w:hAnsiTheme="minorHAnsi" w:cstheme="minorHAnsi"/>
          <w:sz w:val="32"/>
          <w:szCs w:val="32"/>
          <w:rtl/>
        </w:rPr>
      </w:pPr>
      <w:r w:rsidRPr="005F3045">
        <w:rPr>
          <w:rFonts w:asciiTheme="minorHAnsi" w:hAnsiTheme="minorHAnsi" w:cstheme="minorHAnsi"/>
          <w:sz w:val="32"/>
          <w:szCs w:val="32"/>
          <w:rtl/>
        </w:rPr>
        <w:t>آيا  كسي هست كه متذكر شود ؟ »</w:t>
      </w:r>
    </w:p>
    <w:p w14:paraId="719A0625" w14:textId="77777777" w:rsidR="005C571B" w:rsidRPr="005F3045" w:rsidRDefault="005C571B" w:rsidP="00A64C28">
      <w:pPr>
        <w:pStyle w:val="BodyText3"/>
        <w:widowControl w:val="0"/>
        <w:spacing w:before="0" w:after="120" w:line="276" w:lineRule="auto"/>
        <w:ind w:left="720" w:firstLine="720"/>
        <w:jc w:val="both"/>
        <w:rPr>
          <w:rFonts w:asciiTheme="minorHAnsi" w:hAnsiTheme="minorHAnsi" w:cstheme="minorHAnsi"/>
          <w:sz w:val="28"/>
          <w:szCs w:val="28"/>
          <w:rtl/>
        </w:rPr>
      </w:pPr>
    </w:p>
    <w:p w14:paraId="3CEAAE41" w14:textId="77777777" w:rsidR="005C571B" w:rsidRPr="005F3045" w:rsidRDefault="005C571B" w:rsidP="00E52EC6">
      <w:pPr>
        <w:pStyle w:val="Heading5"/>
        <w:rPr>
          <w:rtl/>
        </w:rPr>
      </w:pPr>
      <w:bookmarkStart w:id="378" w:name="_Toc101394423"/>
      <w:r w:rsidRPr="005F3045">
        <w:rPr>
          <w:rtl/>
        </w:rPr>
        <w:t>انقراض آل فرعون</w:t>
      </w:r>
      <w:bookmarkEnd w:id="378"/>
    </w:p>
    <w:p w14:paraId="122BD459" w14:textId="77777777" w:rsidR="005C571B" w:rsidRPr="005F3045" w:rsidRDefault="005C571B" w:rsidP="00A64C28">
      <w:pPr>
        <w:pStyle w:val="BodyText3"/>
        <w:widowControl w:val="0"/>
        <w:spacing w:before="0" w:after="120" w:line="276" w:lineRule="auto"/>
        <w:ind w:left="720" w:firstLine="720"/>
        <w:jc w:val="both"/>
        <w:rPr>
          <w:rFonts w:asciiTheme="minorHAnsi" w:hAnsiTheme="minorHAnsi" w:cstheme="minorHAnsi"/>
          <w:sz w:val="32"/>
          <w:szCs w:val="10"/>
          <w:rtl/>
        </w:rPr>
      </w:pPr>
    </w:p>
    <w:p w14:paraId="367E20EA" w14:textId="77777777" w:rsidR="005C571B" w:rsidRPr="005F3045" w:rsidRDefault="005C571B" w:rsidP="00A64C28">
      <w:pPr>
        <w:pStyle w:val="BodyText3"/>
        <w:widowControl w:val="0"/>
        <w:spacing w:before="0" w:after="120" w:line="276" w:lineRule="auto"/>
        <w:ind w:left="-50" w:firstLine="761"/>
        <w:jc w:val="both"/>
        <w:rPr>
          <w:rFonts w:asciiTheme="minorHAnsi" w:hAnsiTheme="minorHAnsi" w:cstheme="minorHAnsi"/>
          <w:sz w:val="32"/>
          <w:szCs w:val="32"/>
          <w:rtl/>
        </w:rPr>
      </w:pPr>
      <w:r w:rsidRPr="005F3045">
        <w:rPr>
          <w:rFonts w:asciiTheme="minorHAnsi" w:hAnsiTheme="minorHAnsi" w:cstheme="minorHAnsi"/>
          <w:sz w:val="32"/>
          <w:szCs w:val="32"/>
          <w:rtl/>
        </w:rPr>
        <w:t>پنجمين قومي كه خداوند در قــــــرآن مجيد از انقراض و نابودي آنها خبر  داده آل فرعون است،  كه مي فرمايد:</w:t>
      </w:r>
    </w:p>
    <w:p w14:paraId="1FC18EE5" w14:textId="77777777" w:rsidR="005C571B" w:rsidRPr="005F3045" w:rsidRDefault="005C571B" w:rsidP="00A64C28">
      <w:pPr>
        <w:pStyle w:val="BodyText3"/>
        <w:widowControl w:val="0"/>
        <w:spacing w:before="0" w:after="120" w:line="276" w:lineRule="auto"/>
        <w:ind w:left="2151" w:hanging="711"/>
        <w:jc w:val="both"/>
        <w:rPr>
          <w:rFonts w:asciiTheme="minorHAnsi" w:hAnsiTheme="minorHAnsi" w:cstheme="minorHAnsi"/>
          <w:sz w:val="32"/>
          <w:szCs w:val="32"/>
          <w:rtl/>
        </w:rPr>
      </w:pPr>
      <w:r w:rsidRPr="005F3045">
        <w:rPr>
          <w:rFonts w:asciiTheme="minorHAnsi" w:hAnsiTheme="minorHAnsi" w:cstheme="minorHAnsi"/>
          <w:sz w:val="32"/>
          <w:szCs w:val="32"/>
          <w:rtl/>
        </w:rPr>
        <w:t>« ما براي آل فرعون هم بيم رسان فرستاديم،</w:t>
      </w:r>
    </w:p>
    <w:p w14:paraId="5F93B185" w14:textId="77777777" w:rsidR="005C571B" w:rsidRPr="005F3045" w:rsidRDefault="005C571B" w:rsidP="00A64C28">
      <w:pPr>
        <w:pStyle w:val="BodyText3"/>
        <w:widowControl w:val="0"/>
        <w:spacing w:before="0" w:after="120" w:line="276" w:lineRule="auto"/>
        <w:ind w:left="711" w:hanging="711"/>
        <w:jc w:val="both"/>
        <w:rPr>
          <w:rFonts w:asciiTheme="minorHAnsi" w:hAnsiTheme="minorHAnsi" w:cstheme="minorHAnsi"/>
          <w:sz w:val="32"/>
          <w:szCs w:val="32"/>
          <w:rtl/>
        </w:rPr>
      </w:pPr>
      <w:r w:rsidRPr="005F3045">
        <w:rPr>
          <w:rFonts w:asciiTheme="minorHAnsi" w:hAnsiTheme="minorHAnsi" w:cstheme="minorHAnsi"/>
          <w:sz w:val="32"/>
          <w:szCs w:val="32"/>
          <w:rtl/>
        </w:rPr>
        <w:tab/>
      </w:r>
      <w:r w:rsidRPr="005F3045">
        <w:rPr>
          <w:rFonts w:asciiTheme="minorHAnsi" w:hAnsiTheme="minorHAnsi" w:cstheme="minorHAnsi"/>
          <w:sz w:val="32"/>
          <w:szCs w:val="32"/>
          <w:rtl/>
        </w:rPr>
        <w:tab/>
      </w:r>
      <w:r w:rsidRPr="005F3045">
        <w:rPr>
          <w:rFonts w:asciiTheme="minorHAnsi" w:hAnsiTheme="minorHAnsi" w:cstheme="minorHAnsi"/>
          <w:sz w:val="32"/>
          <w:szCs w:val="32"/>
          <w:rtl/>
        </w:rPr>
        <w:tab/>
        <w:t xml:space="preserve"> اما همه آيات ما را تكذيب كردند،</w:t>
      </w:r>
    </w:p>
    <w:p w14:paraId="400E1C59" w14:textId="77777777" w:rsidR="005C571B" w:rsidRPr="005F3045" w:rsidRDefault="005C571B" w:rsidP="00A64C28">
      <w:pPr>
        <w:pStyle w:val="BodyText3"/>
        <w:widowControl w:val="0"/>
        <w:spacing w:before="0" w:after="120" w:line="276" w:lineRule="auto"/>
        <w:ind w:left="711" w:hanging="711"/>
        <w:jc w:val="both"/>
        <w:rPr>
          <w:rFonts w:asciiTheme="minorHAnsi" w:hAnsiTheme="minorHAnsi" w:cstheme="minorHAnsi"/>
          <w:sz w:val="32"/>
          <w:szCs w:val="32"/>
          <w:rtl/>
        </w:rPr>
      </w:pPr>
      <w:r w:rsidRPr="005F3045">
        <w:rPr>
          <w:rFonts w:asciiTheme="minorHAnsi" w:hAnsiTheme="minorHAnsi" w:cstheme="minorHAnsi"/>
          <w:sz w:val="32"/>
          <w:szCs w:val="32"/>
          <w:rtl/>
        </w:rPr>
        <w:tab/>
      </w:r>
      <w:r w:rsidRPr="005F3045">
        <w:rPr>
          <w:rFonts w:asciiTheme="minorHAnsi" w:hAnsiTheme="minorHAnsi" w:cstheme="minorHAnsi"/>
          <w:sz w:val="32"/>
          <w:szCs w:val="32"/>
          <w:rtl/>
        </w:rPr>
        <w:tab/>
      </w:r>
      <w:r w:rsidRPr="005F3045">
        <w:rPr>
          <w:rFonts w:asciiTheme="minorHAnsi" w:hAnsiTheme="minorHAnsi" w:cstheme="minorHAnsi"/>
          <w:sz w:val="32"/>
          <w:szCs w:val="32"/>
          <w:rtl/>
        </w:rPr>
        <w:tab/>
        <w:t xml:space="preserve"> پس به اخذ گيرنده اي عزيز و مقتدر آنان را بگرفتيم  ! »</w:t>
      </w:r>
    </w:p>
    <w:p w14:paraId="786264C9" w14:textId="77777777" w:rsidR="005C571B" w:rsidRPr="005F3045" w:rsidRDefault="005C571B" w:rsidP="00A64C28">
      <w:pPr>
        <w:pStyle w:val="BodyText3"/>
        <w:widowControl w:val="0"/>
        <w:spacing w:before="0" w:after="120" w:line="276" w:lineRule="auto"/>
        <w:ind w:left="711" w:hanging="711"/>
        <w:jc w:val="both"/>
        <w:rPr>
          <w:rFonts w:asciiTheme="minorHAnsi" w:hAnsiTheme="minorHAnsi" w:cstheme="minorHAnsi"/>
          <w:sz w:val="24"/>
          <w:szCs w:val="24"/>
          <w:rtl/>
        </w:rPr>
      </w:pPr>
    </w:p>
    <w:p w14:paraId="71C166C8" w14:textId="77777777" w:rsidR="005C571B" w:rsidRPr="005F3045" w:rsidRDefault="005C571B" w:rsidP="00A64C28">
      <w:pPr>
        <w:pStyle w:val="BodyText3"/>
        <w:widowControl w:val="0"/>
        <w:spacing w:before="0" w:after="120" w:line="276" w:lineRule="auto"/>
        <w:ind w:left="711" w:hanging="711"/>
        <w:jc w:val="both"/>
        <w:rPr>
          <w:rFonts w:asciiTheme="minorHAnsi" w:hAnsiTheme="minorHAnsi" w:cstheme="minorHAnsi"/>
          <w:sz w:val="24"/>
          <w:szCs w:val="24"/>
          <w:rtl/>
        </w:rPr>
      </w:pPr>
    </w:p>
    <w:p w14:paraId="101D73F3" w14:textId="77777777" w:rsidR="00A54480" w:rsidRDefault="005C571B" w:rsidP="00A64C28">
      <w:pPr>
        <w:widowControl w:val="0"/>
        <w:spacing w:before="0"/>
        <w:rPr>
          <w:rFonts w:cstheme="minorHAnsi"/>
          <w:sz w:val="28"/>
          <w:szCs w:val="28"/>
          <w:u w:val="single"/>
          <w:rtl/>
        </w:rPr>
      </w:pPr>
      <w:r w:rsidRPr="005F3045">
        <w:rPr>
          <w:rFonts w:cstheme="minorHAnsi"/>
          <w:sz w:val="28"/>
          <w:szCs w:val="28"/>
          <w:u w:val="single"/>
          <w:rtl/>
        </w:rPr>
        <w:t xml:space="preserve">مستند: آيه37 تا56 سوره ذاريات       " وَتَرَكنا فیها آيـــَةً لِلَّذينَ يَخافونَ الْعَذابَ الاَليمَ ...!"     </w:t>
      </w:r>
    </w:p>
    <w:p w14:paraId="1FC14BD1" w14:textId="6D7DD9E7" w:rsidR="005C571B" w:rsidRPr="005F3045" w:rsidRDefault="005C571B" w:rsidP="00A64C28">
      <w:pPr>
        <w:widowControl w:val="0"/>
        <w:spacing w:before="0"/>
        <w:rPr>
          <w:rFonts w:cstheme="minorHAnsi"/>
          <w:sz w:val="28"/>
          <w:szCs w:val="28"/>
          <w:u w:val="single"/>
          <w:rtl/>
        </w:rPr>
      </w:pPr>
      <w:r w:rsidRPr="005F3045">
        <w:rPr>
          <w:rFonts w:cstheme="minorHAnsi"/>
          <w:sz w:val="28"/>
          <w:szCs w:val="28"/>
          <w:u w:val="single"/>
          <w:rtl/>
        </w:rPr>
        <w:t xml:space="preserve">الميزان ج 36 ص 287         </w:t>
      </w:r>
    </w:p>
    <w:p w14:paraId="55866212" w14:textId="6C691804" w:rsidR="005C571B" w:rsidRPr="00EA48E3" w:rsidRDefault="005C571B" w:rsidP="00EA48E3">
      <w:pPr>
        <w:pStyle w:val="Heading1"/>
        <w:pBdr>
          <w:bottom w:val="none" w:sz="0" w:space="0" w:color="auto"/>
        </w:pBdr>
        <w:jc w:val="both"/>
        <w:rPr>
          <w:rFonts w:asciiTheme="minorHAnsi" w:hAnsiTheme="minorHAnsi" w:cstheme="minorHAnsi"/>
          <w:b w:val="0"/>
          <w:bCs w:val="0"/>
          <w:color w:val="auto"/>
          <w:sz w:val="32"/>
          <w:szCs w:val="32"/>
        </w:rPr>
      </w:pPr>
      <w:bookmarkStart w:id="379" w:name="_Toc101285528"/>
      <w:bookmarkStart w:id="380" w:name="_Toc101305978"/>
      <w:bookmarkStart w:id="381" w:name="_Toc101394424"/>
      <w:r w:rsidRPr="00EA48E3">
        <w:rPr>
          <w:rFonts w:eastAsia="MS Mincho"/>
          <w:rtl/>
        </w:rPr>
        <w:t>آيات ربوبيت الهي در هلاكت اقوام گذشته</w:t>
      </w:r>
      <w:r w:rsidRPr="005F3045">
        <w:rPr>
          <w:sz w:val="32"/>
          <w:rtl/>
        </w:rPr>
        <w:t xml:space="preserve">            </w:t>
      </w:r>
      <w:r w:rsidRPr="00EA48E3">
        <w:rPr>
          <w:rFonts w:asciiTheme="minorHAnsi" w:hAnsiTheme="minorHAnsi" w:cstheme="minorHAnsi"/>
          <w:b w:val="0"/>
          <w:bCs w:val="0"/>
          <w:color w:val="auto"/>
          <w:sz w:val="32"/>
          <w:szCs w:val="32"/>
          <w:rtl/>
        </w:rPr>
        <w:t>قرآن مجيد در سورة ذاريات اشاره به تاريخچة مختصري از پيامبران خدا مي كند و آيت و نشا نه اي را كه در هلاكت قوم آنها بجاي گذاشته گوشزد مي نمايد:</w:t>
      </w:r>
      <w:bookmarkEnd w:id="379"/>
      <w:bookmarkEnd w:id="380"/>
      <w:bookmarkEnd w:id="381"/>
    </w:p>
    <w:p w14:paraId="1F6D41E1"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6"/>
          <w:szCs w:val="36"/>
          <w:rtl/>
        </w:rPr>
      </w:pPr>
    </w:p>
    <w:p w14:paraId="3D851973" w14:textId="77777777" w:rsidR="005C571B" w:rsidRPr="005F3045" w:rsidRDefault="005C571B" w:rsidP="00A54480">
      <w:pPr>
        <w:pStyle w:val="Heading5"/>
        <w:rPr>
          <w:sz w:val="24"/>
          <w:rtl/>
        </w:rPr>
      </w:pPr>
      <w:bookmarkStart w:id="382" w:name="_Toc101394425"/>
      <w:r w:rsidRPr="005F3045">
        <w:rPr>
          <w:rtl/>
        </w:rPr>
        <w:t>آيت بجا مانده ازهلاكت قوم لوط</w:t>
      </w:r>
      <w:bookmarkEnd w:id="382"/>
    </w:p>
    <w:p w14:paraId="362E19E9"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18"/>
          <w:szCs w:val="32"/>
          <w:rtl/>
        </w:rPr>
      </w:pPr>
      <w:r w:rsidRPr="005F3045">
        <w:rPr>
          <w:rFonts w:asciiTheme="minorHAnsi" w:hAnsiTheme="minorHAnsi" w:cstheme="minorHAnsi"/>
          <w:sz w:val="18"/>
          <w:szCs w:val="32"/>
          <w:rtl/>
        </w:rPr>
        <w:t>نخست از قوم لوط شروع مي كند و مي فرمايد:</w:t>
      </w:r>
    </w:p>
    <w:p w14:paraId="21A4BDEA"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32"/>
          <w:rtl/>
        </w:rPr>
      </w:pPr>
      <w:r w:rsidRPr="005F3045">
        <w:rPr>
          <w:rFonts w:asciiTheme="minorHAnsi" w:hAnsiTheme="minorHAnsi" w:cstheme="minorHAnsi"/>
          <w:sz w:val="32"/>
          <w:szCs w:val="32"/>
          <w:rtl/>
        </w:rPr>
        <w:t xml:space="preserve">«  و ما در سرزمين ايشان،  با زير و رو كردن آن سرزمين، </w:t>
      </w:r>
    </w:p>
    <w:p w14:paraId="48166B4F"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32"/>
          <w:rtl/>
        </w:rPr>
      </w:pPr>
      <w:r w:rsidRPr="005F3045">
        <w:rPr>
          <w:rFonts w:asciiTheme="minorHAnsi" w:hAnsiTheme="minorHAnsi" w:cstheme="minorHAnsi"/>
          <w:sz w:val="32"/>
          <w:szCs w:val="32"/>
          <w:rtl/>
        </w:rPr>
        <w:t>و نابود كردن مردم،</w:t>
      </w:r>
    </w:p>
    <w:p w14:paraId="1F1FA379"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يك آيت و نشانه از ربوبيت خود،  و از بطلان شركاء ،  باقي گذاشتيم،</w:t>
      </w:r>
    </w:p>
    <w:p w14:paraId="1BCF1068"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lastRenderedPageBreak/>
        <w:tab/>
        <w:t>يك آيت براي مردمي كه از عذاب اليم بيمناكند،</w:t>
      </w:r>
    </w:p>
    <w:p w14:paraId="71B52924"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آيتي كه ايشان را بر ربوبيت ما رهنمون مي شود ! »</w:t>
      </w:r>
    </w:p>
    <w:p w14:paraId="4DF82F3B"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8"/>
          <w:szCs w:val="8"/>
          <w:rtl/>
        </w:rPr>
      </w:pPr>
    </w:p>
    <w:p w14:paraId="4538CCAA"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4"/>
          <w:szCs w:val="14"/>
          <w:rtl/>
        </w:rPr>
      </w:pPr>
    </w:p>
    <w:p w14:paraId="2F10749E" w14:textId="77777777" w:rsidR="005C571B" w:rsidRPr="005F3045" w:rsidRDefault="005C571B" w:rsidP="00A54480">
      <w:pPr>
        <w:pStyle w:val="Heading5"/>
        <w:rPr>
          <w:rtl/>
        </w:rPr>
      </w:pPr>
      <w:bookmarkStart w:id="383" w:name="_Toc101394426"/>
      <w:r w:rsidRPr="005F3045">
        <w:rPr>
          <w:rtl/>
        </w:rPr>
        <w:t>آيت ربوبيت الهي درغرق فرعون و لشكريانش</w:t>
      </w:r>
      <w:bookmarkEnd w:id="383"/>
    </w:p>
    <w:p w14:paraId="2556A997" w14:textId="77777777" w:rsidR="005C571B" w:rsidRPr="005F3045" w:rsidRDefault="005C571B" w:rsidP="00A64C28">
      <w:pPr>
        <w:pStyle w:val="BodyText3"/>
        <w:widowControl w:val="0"/>
        <w:spacing w:before="0" w:after="120" w:line="276" w:lineRule="auto"/>
        <w:ind w:hanging="759"/>
        <w:jc w:val="both"/>
        <w:rPr>
          <w:rFonts w:asciiTheme="minorHAnsi" w:hAnsiTheme="minorHAnsi" w:cstheme="minorHAnsi"/>
          <w:sz w:val="32"/>
          <w:szCs w:val="8"/>
          <w:rtl/>
        </w:rPr>
      </w:pPr>
    </w:p>
    <w:p w14:paraId="08B4D7AE"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32"/>
          <w:rtl/>
        </w:rPr>
      </w:pPr>
      <w:r w:rsidRPr="005F3045">
        <w:rPr>
          <w:rFonts w:asciiTheme="minorHAnsi" w:hAnsiTheme="minorHAnsi" w:cstheme="minorHAnsi"/>
          <w:sz w:val="32"/>
          <w:szCs w:val="32"/>
          <w:rtl/>
        </w:rPr>
        <w:t>قرآن مجيد مطلب راچنين ادامه مي دهد:</w:t>
      </w:r>
    </w:p>
    <w:p w14:paraId="1CC2EF2D"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32"/>
          <w:rtl/>
        </w:rPr>
      </w:pPr>
      <w:r w:rsidRPr="005F3045">
        <w:rPr>
          <w:rFonts w:asciiTheme="minorHAnsi" w:hAnsiTheme="minorHAnsi" w:cstheme="minorHAnsi"/>
          <w:sz w:val="32"/>
          <w:szCs w:val="32"/>
          <w:rtl/>
        </w:rPr>
        <w:t>«  و نيز در داستان موسي هم آيتي است،</w:t>
      </w:r>
    </w:p>
    <w:p w14:paraId="7D5E5754"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كه ما اورا از نظر ظاهر با دست خالي به سراغ فرعون فرستاديم،</w:t>
      </w:r>
    </w:p>
    <w:p w14:paraId="27492462"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اما با سلطاني آشكار و برهاني قاطع و معجزات خيره كننده !</w:t>
      </w:r>
    </w:p>
    <w:p w14:paraId="3C05889C"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فرعون با لشكريانش از موسي روي بگرداندند و دعوتش را نپذيرفتند.</w:t>
      </w:r>
    </w:p>
    <w:p w14:paraId="3B56ADAD"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فرعون يكبار گفت:  موسي مجنون است،  بارديگر گفت:  وي ساحر است ! »</w:t>
      </w:r>
    </w:p>
    <w:p w14:paraId="075199FF"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خداي سبحان پايان كار فرعون را چنين بيان مي فرمايد:</w:t>
      </w:r>
    </w:p>
    <w:p w14:paraId="608D7E70"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32"/>
          <w:szCs w:val="32"/>
          <w:rtl/>
        </w:rPr>
      </w:pPr>
      <w:r w:rsidRPr="005F3045">
        <w:rPr>
          <w:rFonts w:asciiTheme="minorHAnsi" w:hAnsiTheme="minorHAnsi" w:cstheme="minorHAnsi"/>
          <w:sz w:val="32"/>
          <w:szCs w:val="32"/>
          <w:rtl/>
        </w:rPr>
        <w:t>«  ما اورا و  لشكريانش را كه تكيه گاه  و ماية اعتماد او بودند، گرفتيم و بدريا ريختيم،</w:t>
      </w:r>
    </w:p>
    <w:p w14:paraId="2F386E5F"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32"/>
          <w:szCs w:val="32"/>
          <w:rtl/>
        </w:rPr>
      </w:pPr>
      <w:r w:rsidRPr="005F3045">
        <w:rPr>
          <w:rFonts w:asciiTheme="minorHAnsi" w:hAnsiTheme="minorHAnsi" w:cstheme="minorHAnsi"/>
          <w:sz w:val="32"/>
          <w:szCs w:val="32"/>
          <w:rtl/>
        </w:rPr>
        <w:t>اين بعد از آن بود كه وي از كفر و لجبازي و طغيان به مرحله اي رسيده بود كه مستحق ملامت بود. »</w:t>
      </w:r>
    </w:p>
    <w:p w14:paraId="22EF0AA1"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32"/>
          <w:szCs w:val="8"/>
          <w:rtl/>
        </w:rPr>
      </w:pPr>
    </w:p>
    <w:p w14:paraId="47778D57" w14:textId="77777777" w:rsidR="005C571B" w:rsidRPr="005F3045" w:rsidRDefault="005C571B" w:rsidP="00A64C28">
      <w:pPr>
        <w:pStyle w:val="BodyText3"/>
        <w:widowControl w:val="0"/>
        <w:spacing w:before="0" w:after="120" w:line="276" w:lineRule="auto"/>
        <w:ind w:left="-9" w:firstLine="729"/>
        <w:jc w:val="both"/>
        <w:rPr>
          <w:rFonts w:asciiTheme="minorHAnsi" w:hAnsiTheme="minorHAnsi" w:cstheme="minorHAnsi"/>
          <w:sz w:val="32"/>
          <w:szCs w:val="32"/>
          <w:rtl/>
        </w:rPr>
      </w:pPr>
      <w:r w:rsidRPr="005F3045">
        <w:rPr>
          <w:rFonts w:asciiTheme="minorHAnsi" w:hAnsiTheme="minorHAnsi" w:cstheme="minorHAnsi"/>
          <w:sz w:val="32"/>
          <w:szCs w:val="32"/>
          <w:rtl/>
        </w:rPr>
        <w:t>( اگر تنها فرعون را ملامت كرده است با اينكه تمامي لشكريانش شريك با او بودند بدين جهت بود كه فرعون امام و قائد آنان به سوي هلاكت بود.)</w:t>
      </w:r>
    </w:p>
    <w:p w14:paraId="50762E0D" w14:textId="77777777" w:rsidR="005C571B" w:rsidRPr="005F3045" w:rsidRDefault="005C571B" w:rsidP="00A64C28">
      <w:pPr>
        <w:pStyle w:val="BodyText3"/>
        <w:widowControl w:val="0"/>
        <w:spacing w:before="0" w:after="120" w:line="276" w:lineRule="auto"/>
        <w:ind w:left="-9" w:firstLine="729"/>
        <w:jc w:val="both"/>
        <w:rPr>
          <w:rFonts w:asciiTheme="minorHAnsi" w:hAnsiTheme="minorHAnsi" w:cstheme="minorHAnsi"/>
          <w:sz w:val="32"/>
          <w:szCs w:val="32"/>
          <w:rtl/>
        </w:rPr>
      </w:pPr>
      <w:r w:rsidRPr="005F3045">
        <w:rPr>
          <w:rFonts w:asciiTheme="minorHAnsi" w:hAnsiTheme="minorHAnsi" w:cstheme="minorHAnsi"/>
          <w:sz w:val="32"/>
          <w:szCs w:val="32"/>
          <w:rtl/>
        </w:rPr>
        <w:t xml:space="preserve">در اين آيه اشاره اي هم به عظمت قدرت و هول انگيزي عذاب خدا شده </w:t>
      </w:r>
    </w:p>
    <w:p w14:paraId="60D194B1"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كه مي فهماند كه چگونه فرعون و لشكريانش را خوار كرد.</w:t>
      </w:r>
    </w:p>
    <w:p w14:paraId="634240B0" w14:textId="77777777" w:rsidR="005C571B" w:rsidRPr="00A54480" w:rsidRDefault="005C571B" w:rsidP="00A64C28">
      <w:pPr>
        <w:pStyle w:val="BodyText3"/>
        <w:widowControl w:val="0"/>
        <w:spacing w:before="0" w:after="120" w:line="276" w:lineRule="auto"/>
        <w:jc w:val="both"/>
        <w:rPr>
          <w:rFonts w:asciiTheme="minorHAnsi" w:hAnsiTheme="minorHAnsi" w:cstheme="minorHAnsi"/>
          <w:sz w:val="16"/>
          <w:szCs w:val="16"/>
          <w:rtl/>
        </w:rPr>
      </w:pPr>
    </w:p>
    <w:p w14:paraId="7FB87979" w14:textId="77777777" w:rsidR="005C571B" w:rsidRPr="005F3045" w:rsidRDefault="005C571B" w:rsidP="00A54480">
      <w:pPr>
        <w:pStyle w:val="Heading5"/>
        <w:rPr>
          <w:rtl/>
        </w:rPr>
      </w:pPr>
      <w:bookmarkStart w:id="384" w:name="_Toc101394427"/>
      <w:r w:rsidRPr="005F3045">
        <w:rPr>
          <w:rtl/>
        </w:rPr>
        <w:t>آيت ربوبيت الهي درنابودي قوم عاد</w:t>
      </w:r>
      <w:bookmarkEnd w:id="384"/>
    </w:p>
    <w:p w14:paraId="6319197B"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32"/>
          <w:rtl/>
        </w:rPr>
      </w:pPr>
      <w:r w:rsidRPr="005F3045">
        <w:rPr>
          <w:rFonts w:asciiTheme="minorHAnsi" w:hAnsiTheme="minorHAnsi" w:cstheme="minorHAnsi"/>
          <w:sz w:val="32"/>
          <w:szCs w:val="32"/>
          <w:rtl/>
        </w:rPr>
        <w:t>آيتي را كه از هلاكت قوم عاد برجاي مانده،  قرآن مجيد چنين بيان   مي دارد:</w:t>
      </w:r>
    </w:p>
    <w:p w14:paraId="54F36DB5"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lastRenderedPageBreak/>
        <w:tab/>
        <w:t>«  در داستان قوم عاد هم آيتي است !</w:t>
      </w:r>
    </w:p>
    <w:p w14:paraId="19C4936B"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ما بادي عقيم به سوي آنان رها كرديم،</w:t>
      </w:r>
    </w:p>
    <w:p w14:paraId="25584178"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هيچ چيزي را رها نمي كند مگر آنكه چون استخوان پوسيده آرد سازد »</w:t>
      </w:r>
    </w:p>
    <w:p w14:paraId="45D46B04"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8"/>
          <w:rtl/>
        </w:rPr>
      </w:pPr>
    </w:p>
    <w:p w14:paraId="011A4ACE"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باد عقيم آن بادي است كه از آوردن فايده اي كه در وزش بادها مطلوب است، مانند حركت دادن ابرها، تلقيح گياهان و درختان، باد دادن خرمنها، پرورش حيوانات، تصفية هوا؛  امتناع دارد و از آن عقيم است و چنين بادي تنها اثرش هلاك كردن مردم است، چنانكه در آيه فرمود: هيچ چيزي را رها نمي كند مگرآنكه آن را چون استخوان پوسيده آرد سازد !</w:t>
      </w:r>
    </w:p>
    <w:p w14:paraId="68B465D9"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6"/>
          <w:szCs w:val="36"/>
          <w:rtl/>
        </w:rPr>
      </w:pPr>
    </w:p>
    <w:p w14:paraId="6BB42BB1" w14:textId="77777777" w:rsidR="005C571B" w:rsidRPr="005F3045" w:rsidRDefault="005C571B" w:rsidP="00A54480">
      <w:pPr>
        <w:pStyle w:val="Heading5"/>
        <w:rPr>
          <w:rtl/>
        </w:rPr>
      </w:pPr>
      <w:bookmarkStart w:id="385" w:name="_Toc101394428"/>
      <w:r w:rsidRPr="005F3045">
        <w:rPr>
          <w:rtl/>
        </w:rPr>
        <w:t>آيت ربوبيت الهي در هلاكت قوم ثمود</w:t>
      </w:r>
      <w:bookmarkEnd w:id="385"/>
    </w:p>
    <w:p w14:paraId="79FD2640"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32"/>
          <w:rtl/>
        </w:rPr>
      </w:pPr>
      <w:r w:rsidRPr="005F3045">
        <w:rPr>
          <w:rFonts w:asciiTheme="minorHAnsi" w:hAnsiTheme="minorHAnsi" w:cstheme="minorHAnsi"/>
          <w:sz w:val="32"/>
          <w:szCs w:val="32"/>
          <w:rtl/>
        </w:rPr>
        <w:t>قرآن مجيد چنين آيتي را در هلاكت قوم ثمود نيز خاطر نشان مي سازد و مي فرمايد:</w:t>
      </w:r>
    </w:p>
    <w:p w14:paraId="7FB15650"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32"/>
          <w:szCs w:val="32"/>
          <w:rtl/>
        </w:rPr>
      </w:pPr>
      <w:r w:rsidRPr="005F3045">
        <w:rPr>
          <w:rFonts w:asciiTheme="minorHAnsi" w:hAnsiTheme="minorHAnsi" w:cstheme="minorHAnsi"/>
          <w:sz w:val="32"/>
          <w:szCs w:val="32"/>
          <w:rtl/>
        </w:rPr>
        <w:t>«  در ثمود هم آيتي است !  آن زمان كه بايشان گفته شد تنها چند روز ديگر مهلت خوشگذراني داريد، و در آن چند روز هم به سوي پروردگار خود برنگشتند و همچنان از امر پروردگارشان سر پيچي و طغيان نمودند،  پس صاعقه ايشان را بگرفت، در حالي كه خود نظاره مي كردند !  حتي نتوانستند از آنجا كه نشسته بودند برخيزند،  و كسي را هم نيافتند كه به ياري خويش بطلبند ! »</w:t>
      </w:r>
    </w:p>
    <w:p w14:paraId="51493F03" w14:textId="77777777" w:rsidR="005C571B" w:rsidRPr="005F3045" w:rsidRDefault="005C571B" w:rsidP="00A64C28">
      <w:pPr>
        <w:pStyle w:val="BodyText3"/>
        <w:widowControl w:val="0"/>
        <w:spacing w:before="0" w:after="120" w:line="276" w:lineRule="auto"/>
        <w:ind w:left="-9" w:firstLine="729"/>
        <w:jc w:val="both"/>
        <w:rPr>
          <w:rFonts w:asciiTheme="minorHAnsi" w:hAnsiTheme="minorHAnsi" w:cstheme="minorHAnsi"/>
          <w:sz w:val="32"/>
          <w:szCs w:val="32"/>
          <w:rtl/>
        </w:rPr>
      </w:pPr>
      <w:r w:rsidRPr="005F3045">
        <w:rPr>
          <w:rFonts w:asciiTheme="minorHAnsi" w:hAnsiTheme="minorHAnsi" w:cstheme="minorHAnsi"/>
          <w:sz w:val="32"/>
          <w:szCs w:val="32"/>
          <w:rtl/>
        </w:rPr>
        <w:t xml:space="preserve">گوينده اي كه آنهارا تهديد كرد همان پيغمبرشان صالح عليه السلام بود كه گفت:  تا چند روزي خوش باشيد  كه اين وعده اي است تكذيب ناشدني ! </w:t>
      </w:r>
    </w:p>
    <w:p w14:paraId="02032AFD" w14:textId="77777777" w:rsidR="005C571B" w:rsidRPr="005F3045" w:rsidRDefault="005C571B" w:rsidP="00A64C28">
      <w:pPr>
        <w:pStyle w:val="BodyText3"/>
        <w:widowControl w:val="0"/>
        <w:spacing w:before="0" w:after="120" w:line="276" w:lineRule="auto"/>
        <w:ind w:left="-9" w:firstLine="729"/>
        <w:jc w:val="both"/>
        <w:rPr>
          <w:rFonts w:asciiTheme="minorHAnsi" w:hAnsiTheme="minorHAnsi" w:cstheme="minorHAnsi"/>
          <w:sz w:val="32"/>
          <w:szCs w:val="32"/>
          <w:rtl/>
        </w:rPr>
      </w:pPr>
      <w:r w:rsidRPr="005F3045">
        <w:rPr>
          <w:rFonts w:asciiTheme="minorHAnsi" w:hAnsiTheme="minorHAnsi" w:cstheme="minorHAnsi"/>
          <w:sz w:val="32"/>
          <w:szCs w:val="32"/>
          <w:rtl/>
        </w:rPr>
        <w:t>اين تهديد را وقتي به ايشان گفت كه ماده شتري را كه به معجزه از شكم كوه بيرون شده بود كشتند و صا لح عليه ا لسلام سه روز مهلتشان داد تا در اين سه روز ازكفر و طغيان خود برگردند،  ولي اين مهلت سودشان نبخشيد، و كلمة عذاب بر آنان حتمي شد !</w:t>
      </w:r>
    </w:p>
    <w:p w14:paraId="4E94D7AB"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اينجا عذاب قوم ثمود را صاعقه خوانده و در سورة هود آن را صيحه دانسته است.  اين دو البته منافاتي باهم ندارند براي اينكه ممكن است در عذاب آنان هم صاعقه دخيل بود وهم صيحه .</w:t>
      </w:r>
    </w:p>
    <w:p w14:paraId="3F2297F6" w14:textId="77777777" w:rsidR="005C571B" w:rsidRPr="00A54480" w:rsidRDefault="005C571B" w:rsidP="00A64C28">
      <w:pPr>
        <w:pStyle w:val="BodyText3"/>
        <w:widowControl w:val="0"/>
        <w:spacing w:before="0" w:after="120" w:line="276" w:lineRule="auto"/>
        <w:jc w:val="both"/>
        <w:rPr>
          <w:rFonts w:asciiTheme="minorHAnsi" w:hAnsiTheme="minorHAnsi" w:cstheme="minorHAnsi"/>
          <w:szCs w:val="20"/>
          <w:rtl/>
        </w:rPr>
      </w:pPr>
    </w:p>
    <w:p w14:paraId="2D2C84DF"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8"/>
          <w:szCs w:val="18"/>
          <w:rtl/>
        </w:rPr>
      </w:pPr>
    </w:p>
    <w:p w14:paraId="1FF223F3" w14:textId="77777777" w:rsidR="005C571B" w:rsidRPr="005F3045" w:rsidRDefault="005C571B" w:rsidP="00A54480">
      <w:pPr>
        <w:pStyle w:val="Heading5"/>
        <w:rPr>
          <w:rtl/>
        </w:rPr>
      </w:pPr>
      <w:bookmarkStart w:id="386" w:name="_Toc101394429"/>
      <w:r w:rsidRPr="005F3045">
        <w:rPr>
          <w:rtl/>
        </w:rPr>
        <w:t>آيت ربوبيت الهي در هلاكت قوم نوح</w:t>
      </w:r>
      <w:bookmarkEnd w:id="386"/>
    </w:p>
    <w:p w14:paraId="2759D8F3"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32"/>
          <w:rtl/>
        </w:rPr>
      </w:pPr>
      <w:r w:rsidRPr="005F3045">
        <w:rPr>
          <w:rFonts w:asciiTheme="minorHAnsi" w:hAnsiTheme="minorHAnsi" w:cstheme="minorHAnsi"/>
          <w:sz w:val="32"/>
          <w:szCs w:val="32"/>
          <w:rtl/>
        </w:rPr>
        <w:t>قرآن مجيد مطلب را به قوم نوح ختم مي كند و مي فرمايد:</w:t>
      </w:r>
    </w:p>
    <w:p w14:paraId="3CE4BA8B"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8"/>
          <w:rtl/>
        </w:rPr>
      </w:pPr>
    </w:p>
    <w:p w14:paraId="2DD53F4A"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  و در قوم نوح هم كه قبل از همة اقوام مزبور بودند ،  آيتي است،</w:t>
      </w:r>
    </w:p>
    <w:p w14:paraId="68E9B6B9"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32"/>
          <w:rtl/>
        </w:rPr>
      </w:pPr>
      <w:r w:rsidRPr="005F3045">
        <w:rPr>
          <w:rFonts w:asciiTheme="minorHAnsi" w:hAnsiTheme="minorHAnsi" w:cstheme="minorHAnsi"/>
          <w:sz w:val="32"/>
          <w:szCs w:val="32"/>
          <w:rtl/>
        </w:rPr>
        <w:t xml:space="preserve"> و آنان مردمي فاسق بودند !»</w:t>
      </w:r>
    </w:p>
    <w:p w14:paraId="6913C3ED"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8"/>
          <w:rtl/>
        </w:rPr>
      </w:pPr>
    </w:p>
    <w:p w14:paraId="36504A71"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يعني ما قبل از قوم عاد و ثمود، قوم نوح را هلاك كرديم كه مردمي فاسق و روي گردان از امر خدا بودند.</w:t>
      </w:r>
    </w:p>
    <w:p w14:paraId="4144A7BE"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معلوم مي شود درزمان نوح هم امر ونهي از ناحية خداي سبحان به مردم شده است و مردم مكلف بودند دستورات خدارا كه پروردگار ايشان و پروردگار هر موجودي است، اطاعت كنند.</w:t>
      </w:r>
    </w:p>
    <w:p w14:paraId="01E403F0"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8"/>
          <w:rtl/>
        </w:rPr>
      </w:pPr>
    </w:p>
    <w:p w14:paraId="6511184F" w14:textId="44601243" w:rsidR="005C571B" w:rsidRPr="005F3045" w:rsidRDefault="005C571B" w:rsidP="00A54480">
      <w:pPr>
        <w:pStyle w:val="BodyText3"/>
        <w:widowControl w:val="0"/>
        <w:spacing w:before="0" w:after="120" w:line="276" w:lineRule="auto"/>
        <w:jc w:val="both"/>
        <w:rPr>
          <w:rFonts w:cstheme="minorHAnsi"/>
          <w:sz w:val="8"/>
          <w:szCs w:val="10"/>
          <w:rtl/>
        </w:rPr>
      </w:pPr>
      <w:r w:rsidRPr="005F3045">
        <w:rPr>
          <w:rFonts w:asciiTheme="minorHAnsi" w:hAnsiTheme="minorHAnsi" w:cstheme="minorHAnsi"/>
          <w:sz w:val="32"/>
          <w:szCs w:val="32"/>
          <w:rtl/>
        </w:rPr>
        <w:tab/>
        <w:t>خداوند مردم هر عصري را به زبان پيامبر آن عصر به سوي اين حق دعوت ميكرده است.  پس آنچه انبياء گفته ا ند حق و از ناحية خداست، و يكي از گفته هاي آنان مسئلة وعده و وعيد و پاداش و كيفر قيامت،  و اصل قيامت است.</w:t>
      </w:r>
    </w:p>
    <w:p w14:paraId="5BDE6E75"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8"/>
          <w:szCs w:val="8"/>
          <w:rtl/>
        </w:rPr>
      </w:pPr>
    </w:p>
    <w:p w14:paraId="63E90163" w14:textId="77777777" w:rsidR="00A54480" w:rsidRDefault="00A54480" w:rsidP="00A64C28">
      <w:pPr>
        <w:widowControl w:val="0"/>
        <w:spacing w:before="0"/>
        <w:rPr>
          <w:rFonts w:cstheme="minorHAnsi"/>
          <w:sz w:val="28"/>
          <w:szCs w:val="28"/>
          <w:u w:val="single"/>
          <w:rtl/>
        </w:rPr>
      </w:pPr>
    </w:p>
    <w:p w14:paraId="7F405D96" w14:textId="2A2346B2" w:rsidR="005C571B" w:rsidRPr="005F3045" w:rsidRDefault="005C571B" w:rsidP="00A64C28">
      <w:pPr>
        <w:widowControl w:val="0"/>
        <w:spacing w:before="0"/>
        <w:rPr>
          <w:rFonts w:cstheme="minorHAnsi"/>
          <w:sz w:val="28"/>
          <w:szCs w:val="28"/>
          <w:u w:val="single"/>
          <w:rtl/>
        </w:rPr>
      </w:pPr>
      <w:r w:rsidRPr="005F3045">
        <w:rPr>
          <w:rFonts w:cstheme="minorHAnsi"/>
          <w:sz w:val="28"/>
          <w:szCs w:val="28"/>
          <w:u w:val="single"/>
          <w:rtl/>
        </w:rPr>
        <w:t xml:space="preserve">مستند : آيه4 تا12 سوره الحاقه        " كَذَّ بَت ثَمودُ  وَ  عادٌ  بالْـــقارِعَةِ  </w:t>
      </w:r>
      <w:r w:rsidRPr="005F3045">
        <w:rPr>
          <w:rFonts w:cstheme="minorHAnsi"/>
          <w:sz w:val="28"/>
          <w:szCs w:val="28"/>
          <w:u w:val="single"/>
        </w:rPr>
        <w:t>…</w:t>
      </w:r>
      <w:r w:rsidRPr="005F3045">
        <w:rPr>
          <w:rFonts w:cstheme="minorHAnsi"/>
          <w:sz w:val="28"/>
          <w:szCs w:val="28"/>
          <w:u w:val="single"/>
          <w:rtl/>
        </w:rPr>
        <w:t xml:space="preserve">! "        الميزان ج 39 ص 95   </w:t>
      </w:r>
    </w:p>
    <w:p w14:paraId="63533096"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bookmarkStart w:id="387" w:name="_Toc101285529"/>
      <w:bookmarkStart w:id="388" w:name="_Toc101305979"/>
      <w:bookmarkStart w:id="389" w:name="_Toc101394430"/>
      <w:r w:rsidRPr="005F3045">
        <w:rPr>
          <w:rStyle w:val="Heading1Char"/>
          <w:rFonts w:asciiTheme="minorHAnsi" w:hAnsiTheme="minorHAnsi" w:cstheme="minorHAnsi"/>
          <w:rtl/>
        </w:rPr>
        <w:t>عوامل و دلايل انقراض امتهاي پيشين</w:t>
      </w:r>
      <w:bookmarkEnd w:id="387"/>
      <w:bookmarkEnd w:id="388"/>
      <w:bookmarkEnd w:id="389"/>
      <w:r w:rsidRPr="005F3045">
        <w:rPr>
          <w:rStyle w:val="Heading1Char"/>
          <w:rFonts w:asciiTheme="minorHAnsi" w:hAnsiTheme="minorHAnsi" w:cstheme="minorHAnsi"/>
          <w:rtl/>
        </w:rPr>
        <w:t xml:space="preserve">    </w:t>
      </w:r>
      <w:r w:rsidRPr="005F3045">
        <w:rPr>
          <w:rFonts w:asciiTheme="minorHAnsi" w:hAnsiTheme="minorHAnsi" w:cstheme="minorHAnsi"/>
          <w:sz w:val="96"/>
          <w:szCs w:val="32"/>
          <w:rtl/>
        </w:rPr>
        <w:t xml:space="preserve">        </w:t>
      </w:r>
      <w:r w:rsidRPr="005F3045">
        <w:rPr>
          <w:rFonts w:asciiTheme="minorHAnsi" w:hAnsiTheme="minorHAnsi" w:cstheme="minorHAnsi"/>
          <w:sz w:val="32"/>
          <w:szCs w:val="32"/>
          <w:rtl/>
        </w:rPr>
        <w:t>سورة الحاقه مسئلة "حاقه" يعني قيامت را بياد مي آورد. در اين سوره قيامت را "حاقه" ناميده است و در جاي ديگر آن را " قارعه " و " واقعه " نيز خوانده است.</w:t>
      </w:r>
    </w:p>
    <w:p w14:paraId="097BD651"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در اين آيات سخن را در سه فراز سوق داده كه اولين آنها اجمالي است از سرانجام امتهائي كه منكر قيامت بودند و خداي تعالي آنه را به اخْذ رابيه يعني عقوبت شديد،  بگرفت.</w:t>
      </w:r>
    </w:p>
    <w:p w14:paraId="6ED9A383"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در اولين گروه از قوم عاد و ثمود نام مي برد كه ظاهراً از نخستين اقوام بشري بودند كه گرفتار شرك و كفر گشتند و به سزاي اعمال خود رسيدند.</w:t>
      </w:r>
    </w:p>
    <w:p w14:paraId="2E62BA5F"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lastRenderedPageBreak/>
        <w:tab/>
        <w:t xml:space="preserve">از آية 4 تا 12 هرچند در صدد بيان اجمالي از داستان نوح و عاد وثمود و فرعون و طاغوتهاي قبل از او و مؤتفكات و هلاكت آنان است ولكن در حقيقت ميخواهد به پاره اي از اوصاف ( الحاقه </w:t>
      </w:r>
      <w:r w:rsidRPr="005F3045">
        <w:rPr>
          <w:rFonts w:asciiTheme="minorHAnsi" w:hAnsiTheme="minorHAnsi" w:cstheme="minorHAnsi"/>
          <w:sz w:val="32"/>
          <w:szCs w:val="32"/>
        </w:rPr>
        <w:t>–</w:t>
      </w:r>
      <w:r w:rsidRPr="005F3045">
        <w:rPr>
          <w:rFonts w:asciiTheme="minorHAnsi" w:hAnsiTheme="minorHAnsi" w:cstheme="minorHAnsi"/>
          <w:sz w:val="32"/>
          <w:szCs w:val="32"/>
          <w:rtl/>
        </w:rPr>
        <w:t xml:space="preserve"> قيامت) اشاره كند و بفرمايد: خداي تعالي امتهاي بسياري را بخاطر تكذيب قيامت هلاك كرد !</w:t>
      </w:r>
    </w:p>
    <w:p w14:paraId="1C94AA00"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32"/>
          <w:szCs w:val="32"/>
          <w:rtl/>
        </w:rPr>
      </w:pPr>
      <w:r w:rsidRPr="005F3045">
        <w:rPr>
          <w:rFonts w:asciiTheme="minorHAnsi" w:hAnsiTheme="minorHAnsi" w:cstheme="minorHAnsi"/>
          <w:sz w:val="32"/>
          <w:szCs w:val="32"/>
          <w:rtl/>
        </w:rPr>
        <w:t>«  قيامت،  همان كوبنده اي است كه ثمود و عاد و فرعون و قبل از او مؤتفكات و قوم نوح تكذيبش كردند،  و خدا به اخذي شديد آنان را بگرفت و به عذاب انقراض هلاكشان كرد ! »</w:t>
      </w:r>
    </w:p>
    <w:p w14:paraId="0E4A9386" w14:textId="77777777" w:rsidR="005C571B" w:rsidRPr="005F3045" w:rsidRDefault="005C571B" w:rsidP="00A64C28">
      <w:pPr>
        <w:pStyle w:val="BodyText3"/>
        <w:widowControl w:val="0"/>
        <w:numPr>
          <w:ilvl w:val="0"/>
          <w:numId w:val="24"/>
        </w:numPr>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كَذَّبَت ثَمودُ وَ  عادٌ بالْقارِعَةِ !</w:t>
      </w:r>
    </w:p>
    <w:p w14:paraId="5E0A4722" w14:textId="77777777" w:rsidR="005C571B" w:rsidRPr="005F3045" w:rsidRDefault="005C571B" w:rsidP="00A64C28">
      <w:pPr>
        <w:pStyle w:val="BodyText3"/>
        <w:widowControl w:val="0"/>
        <w:numPr>
          <w:ilvl w:val="0"/>
          <w:numId w:val="24"/>
        </w:numPr>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 xml:space="preserve"> فَاَمّاَ  ثَموُدُ فَاُهْلِكوُا بــِالطّاغِيَةِ !</w:t>
      </w:r>
    </w:p>
    <w:p w14:paraId="4B57B9D2"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32"/>
          <w:rtl/>
        </w:rPr>
      </w:pPr>
      <w:r w:rsidRPr="005F3045">
        <w:rPr>
          <w:rFonts w:asciiTheme="minorHAnsi" w:hAnsiTheme="minorHAnsi" w:cstheme="minorHAnsi"/>
          <w:sz w:val="32"/>
          <w:szCs w:val="32"/>
          <w:rtl/>
        </w:rPr>
        <w:t>اين آيه اثر تكذيب ثمود را بطور مفصل بيان مي كند.</w:t>
      </w:r>
    </w:p>
    <w:p w14:paraId="7F80784A"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32"/>
          <w:rtl/>
        </w:rPr>
      </w:pPr>
      <w:r w:rsidRPr="005F3045">
        <w:rPr>
          <w:rFonts w:asciiTheme="minorHAnsi" w:hAnsiTheme="minorHAnsi" w:cstheme="minorHAnsi"/>
          <w:sz w:val="32"/>
          <w:szCs w:val="32"/>
          <w:rtl/>
        </w:rPr>
        <w:t>در اينكه مراد از طاغيه چيست ؟ و آيا صيحة آسماني يا زلزله و يا صاعقه است؟ آيات قرآن مختلف است:</w:t>
      </w:r>
    </w:p>
    <w:p w14:paraId="7E93A843"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32"/>
          <w:rtl/>
        </w:rPr>
      </w:pPr>
      <w:r w:rsidRPr="005F3045">
        <w:rPr>
          <w:rFonts w:asciiTheme="minorHAnsi" w:hAnsiTheme="minorHAnsi" w:cstheme="minorHAnsi"/>
          <w:sz w:val="32"/>
          <w:szCs w:val="32"/>
          <w:rtl/>
        </w:rPr>
        <w:t>در سورة هود سبب هلاكت آنهارا "صيحه" دانسته است و در سورة اعراف "زلزله" و در سورة حم سجده "صاعقه".  پس طاغيه صفت عذاب آنهاست.</w:t>
      </w:r>
    </w:p>
    <w:p w14:paraId="01AB1C70" w14:textId="77777777" w:rsidR="005C571B" w:rsidRPr="005F3045" w:rsidRDefault="005C571B" w:rsidP="00A64C28">
      <w:pPr>
        <w:pStyle w:val="BodyText3"/>
        <w:widowControl w:val="0"/>
        <w:numPr>
          <w:ilvl w:val="0"/>
          <w:numId w:val="24"/>
        </w:numPr>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وَ  اَ مَّا عادٌ فَأُهـلِكـوُ ا  بِر يـــحٍ صَرصَرٍ عاتِيَـــةٍ  !</w:t>
      </w:r>
    </w:p>
    <w:p w14:paraId="1C6E9F2D"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32"/>
          <w:rtl/>
        </w:rPr>
      </w:pPr>
      <w:r w:rsidRPr="005F3045">
        <w:rPr>
          <w:rFonts w:asciiTheme="minorHAnsi" w:hAnsiTheme="minorHAnsi" w:cstheme="minorHAnsi"/>
          <w:sz w:val="32"/>
          <w:szCs w:val="32"/>
          <w:rtl/>
        </w:rPr>
        <w:t>صرصر كه بمعناي بادي سرد وبسيار تند است بر قوم عاد تسلط پيدا  مي كند و خداوند اين باد صرصر را بمدت هفت شب و هشت روز پياپي بر آنان مسلط كرد، بطوري كه اگر آن مردم را مي ديدي مانند تنه هاي پوسيدة درخت خرما به زمين افتاده بودند.</w:t>
      </w:r>
    </w:p>
    <w:p w14:paraId="5ADD3473"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32"/>
          <w:rtl/>
        </w:rPr>
      </w:pPr>
      <w:r w:rsidRPr="005F3045">
        <w:rPr>
          <w:rFonts w:asciiTheme="minorHAnsi" w:hAnsiTheme="minorHAnsi" w:cstheme="minorHAnsi"/>
          <w:sz w:val="32"/>
          <w:szCs w:val="32"/>
          <w:rtl/>
        </w:rPr>
        <w:t>عذاب طوري همة آنان را فراگرفت كه حتي يك نفر را نمي ديدي كه زنده مانده باشد !</w:t>
      </w:r>
    </w:p>
    <w:p w14:paraId="73320BF9" w14:textId="77777777" w:rsidR="005C571B" w:rsidRPr="005F3045" w:rsidRDefault="005C571B" w:rsidP="00A64C28">
      <w:pPr>
        <w:pStyle w:val="BodyText3"/>
        <w:widowControl w:val="0"/>
        <w:numPr>
          <w:ilvl w:val="0"/>
          <w:numId w:val="24"/>
        </w:numPr>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وَجآءَ  فِرعَوْنُ وَ مَن قَبلَهُ وَالْمُؤْتَفِكاتُ بِالْخاطِئَةِ !</w:t>
      </w:r>
    </w:p>
    <w:p w14:paraId="62023462"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32"/>
          <w:rtl/>
        </w:rPr>
      </w:pPr>
      <w:r w:rsidRPr="005F3045">
        <w:rPr>
          <w:rFonts w:asciiTheme="minorHAnsi" w:hAnsiTheme="minorHAnsi" w:cstheme="minorHAnsi"/>
          <w:sz w:val="32"/>
          <w:szCs w:val="32"/>
          <w:rtl/>
        </w:rPr>
        <w:t xml:space="preserve">سپس فرعون زمان موسي عليه السلام و امت هاي قبل ازاورا كه خدارا تكذيب كردند و در طريق عبوديت راه خطا پيمودند، ذكر مي كند و از دهاتي هاي قوم لوط كه خاطئه آوردند و راه خطا پيمودند، سخن به ميان مي آورد. </w:t>
      </w:r>
      <w:r w:rsidRPr="005F3045">
        <w:rPr>
          <w:rFonts w:asciiTheme="minorHAnsi" w:hAnsiTheme="minorHAnsi" w:cstheme="minorHAnsi"/>
          <w:sz w:val="24"/>
          <w:szCs w:val="28"/>
          <w:rtl/>
        </w:rPr>
        <w:t>(مؤتفكات دهات قوم لوط و اهالي آن قريه هاست.)</w:t>
      </w:r>
    </w:p>
    <w:p w14:paraId="09A08738"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32"/>
          <w:rtl/>
        </w:rPr>
      </w:pPr>
      <w:r w:rsidRPr="005F3045">
        <w:rPr>
          <w:rFonts w:asciiTheme="minorHAnsi" w:hAnsiTheme="minorHAnsi" w:cstheme="minorHAnsi"/>
          <w:sz w:val="32"/>
          <w:szCs w:val="32"/>
          <w:rtl/>
        </w:rPr>
        <w:lastRenderedPageBreak/>
        <w:t xml:space="preserve"> -  فَعَصوْاْ  رَسوُلَ  رَبِّهِم فَأَخَذَهُم  أَخذَ ةً   رابــِيَةً  !</w:t>
      </w:r>
    </w:p>
    <w:p w14:paraId="6E702D3B"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32"/>
          <w:rtl/>
        </w:rPr>
      </w:pPr>
      <w:r w:rsidRPr="005F3045">
        <w:rPr>
          <w:rFonts w:asciiTheme="minorHAnsi" w:hAnsiTheme="minorHAnsi" w:cstheme="minorHAnsi"/>
          <w:sz w:val="32"/>
          <w:szCs w:val="32"/>
          <w:rtl/>
        </w:rPr>
        <w:t>آنهائي كه عليه رسول زمان خود عصيان ورزيدند و به اخذ رابيه ( شديدترين عقوبت ) گرفتار شدند.</w:t>
      </w:r>
    </w:p>
    <w:p w14:paraId="608431FC"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32"/>
          <w:szCs w:val="32"/>
          <w:rtl/>
        </w:rPr>
      </w:pPr>
      <w:r w:rsidRPr="005F3045">
        <w:rPr>
          <w:rFonts w:asciiTheme="minorHAnsi" w:hAnsiTheme="minorHAnsi" w:cstheme="minorHAnsi"/>
          <w:sz w:val="32"/>
          <w:szCs w:val="32"/>
          <w:rtl/>
        </w:rPr>
        <w:t>-  اِنّاَ لَمّاَ طَغاَالْمآءُ  حَمَلناَكُمْ في الْجاريَةِ !</w:t>
      </w:r>
    </w:p>
    <w:p w14:paraId="4A7E6CA2"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32"/>
          <w:szCs w:val="32"/>
          <w:rtl/>
        </w:rPr>
      </w:pPr>
      <w:r w:rsidRPr="005F3045">
        <w:rPr>
          <w:rFonts w:asciiTheme="minorHAnsi" w:hAnsiTheme="minorHAnsi" w:cstheme="minorHAnsi"/>
          <w:sz w:val="32"/>
          <w:szCs w:val="32"/>
          <w:rtl/>
        </w:rPr>
        <w:t>از اينجا به موضوع طوفــــان نوح وكشتي سواران همراه نــــوح برمي گردد و مي فرمايد:</w:t>
      </w:r>
    </w:p>
    <w:p w14:paraId="6F1A65C1"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32"/>
          <w:szCs w:val="32"/>
          <w:rtl/>
        </w:rPr>
      </w:pPr>
      <w:r w:rsidRPr="005F3045">
        <w:rPr>
          <w:rFonts w:asciiTheme="minorHAnsi" w:hAnsiTheme="minorHAnsi" w:cstheme="minorHAnsi"/>
          <w:sz w:val="32"/>
          <w:szCs w:val="32"/>
          <w:rtl/>
        </w:rPr>
        <w:t>«  اين ما بوديم كه آن زمان كه آب طغيان كرد، شمارا سوار كشتي كرديم و از غرق نجات داديم ! »</w:t>
      </w:r>
    </w:p>
    <w:p w14:paraId="62BE9453" w14:textId="77777777" w:rsidR="005C571B" w:rsidRPr="005F3045" w:rsidRDefault="005C571B" w:rsidP="00A64C28">
      <w:pPr>
        <w:pStyle w:val="BodyText3"/>
        <w:widowControl w:val="0"/>
        <w:spacing w:before="0" w:after="120" w:line="276" w:lineRule="auto"/>
        <w:ind w:left="-9" w:firstLine="729"/>
        <w:jc w:val="both"/>
        <w:rPr>
          <w:rFonts w:asciiTheme="minorHAnsi" w:hAnsiTheme="minorHAnsi" w:cstheme="minorHAnsi"/>
          <w:sz w:val="14"/>
          <w:szCs w:val="32"/>
          <w:rtl/>
        </w:rPr>
      </w:pPr>
      <w:r w:rsidRPr="005F3045">
        <w:rPr>
          <w:rFonts w:asciiTheme="minorHAnsi" w:hAnsiTheme="minorHAnsi" w:cstheme="minorHAnsi"/>
          <w:sz w:val="14"/>
          <w:szCs w:val="32"/>
          <w:rtl/>
        </w:rPr>
        <w:t>در اين آيه خطاب را متوجه افرادي كرده كه در كشتي نوح سوار بودند ولي در حقيقت خطاب به عموم بشر است كه نياكانشان همانها بودند كه بوسيلة كشتي نوح از غرق نجات يافتند،  چون اين اخلاف و آن اسلاف يك نوعند و مي توان حال بعضي از آنان را به همه نسبت داد.</w:t>
      </w:r>
    </w:p>
    <w:p w14:paraId="444D0DB1"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14"/>
          <w:szCs w:val="28"/>
          <w:rtl/>
        </w:rPr>
      </w:pPr>
      <w:r w:rsidRPr="005F3045">
        <w:rPr>
          <w:rFonts w:asciiTheme="minorHAnsi" w:hAnsiTheme="minorHAnsi" w:cstheme="minorHAnsi"/>
          <w:sz w:val="36"/>
          <w:szCs w:val="32"/>
          <w:rtl/>
        </w:rPr>
        <w:t>-    لِنَجعَلَها لَكُم تَذكِرَةً  وَ تَعِيَهآ أُذُنٌ واعِيَةٌ !</w:t>
      </w:r>
    </w:p>
    <w:p w14:paraId="5B131B76" w14:textId="77777777" w:rsidR="005C571B" w:rsidRPr="005F3045" w:rsidRDefault="005C571B" w:rsidP="00A64C28">
      <w:pPr>
        <w:pStyle w:val="BodyText3"/>
        <w:widowControl w:val="0"/>
        <w:spacing w:before="0" w:after="120" w:line="276" w:lineRule="auto"/>
        <w:ind w:left="-9" w:firstLine="729"/>
        <w:jc w:val="both"/>
        <w:rPr>
          <w:rFonts w:asciiTheme="minorHAnsi" w:hAnsiTheme="minorHAnsi" w:cstheme="minorHAnsi"/>
          <w:sz w:val="14"/>
          <w:szCs w:val="32"/>
          <w:rtl/>
        </w:rPr>
      </w:pPr>
      <w:r w:rsidRPr="005F3045">
        <w:rPr>
          <w:rFonts w:asciiTheme="minorHAnsi" w:hAnsiTheme="minorHAnsi" w:cstheme="minorHAnsi"/>
          <w:sz w:val="14"/>
          <w:szCs w:val="32"/>
          <w:rtl/>
        </w:rPr>
        <w:t>اين آيه بيان مي كند كه چرا آنهارا در كشتي نجات سوار كرد. و خود اين حمل رفتاري است از خدا با بشر،  كه مي فرمايد:</w:t>
      </w:r>
    </w:p>
    <w:p w14:paraId="071167BF" w14:textId="77777777" w:rsidR="005C571B" w:rsidRPr="005F3045" w:rsidRDefault="005C571B" w:rsidP="00A64C28">
      <w:pPr>
        <w:pStyle w:val="BodyText3"/>
        <w:widowControl w:val="0"/>
        <w:spacing w:before="0" w:after="120" w:line="276" w:lineRule="auto"/>
        <w:ind w:left="-9" w:firstLine="729"/>
        <w:jc w:val="both"/>
        <w:rPr>
          <w:rFonts w:asciiTheme="minorHAnsi" w:hAnsiTheme="minorHAnsi" w:cstheme="minorHAnsi"/>
          <w:sz w:val="32"/>
          <w:szCs w:val="32"/>
          <w:rtl/>
        </w:rPr>
      </w:pPr>
      <w:r w:rsidRPr="005F3045">
        <w:rPr>
          <w:rFonts w:asciiTheme="minorHAnsi" w:hAnsiTheme="minorHAnsi" w:cstheme="minorHAnsi"/>
          <w:sz w:val="32"/>
          <w:szCs w:val="32"/>
          <w:rtl/>
        </w:rPr>
        <w:t>«  اگر ما اين رفتار را با شما كرديم براي اين بود كه اين رفتار خود را</w:t>
      </w:r>
    </w:p>
    <w:p w14:paraId="41C5B0C0" w14:textId="77777777" w:rsidR="005C571B" w:rsidRPr="005F3045" w:rsidRDefault="005C571B" w:rsidP="00A64C28">
      <w:pPr>
        <w:pStyle w:val="BodyText3"/>
        <w:widowControl w:val="0"/>
        <w:spacing w:before="0" w:after="120" w:line="276" w:lineRule="auto"/>
        <w:ind w:left="-9" w:firstLine="729"/>
        <w:jc w:val="both"/>
        <w:rPr>
          <w:rFonts w:asciiTheme="minorHAnsi" w:hAnsiTheme="minorHAnsi" w:cstheme="minorHAnsi"/>
          <w:sz w:val="32"/>
          <w:szCs w:val="32"/>
          <w:rtl/>
        </w:rPr>
      </w:pPr>
      <w:r w:rsidRPr="005F3045">
        <w:rPr>
          <w:rFonts w:asciiTheme="minorHAnsi" w:hAnsiTheme="minorHAnsi" w:cstheme="minorHAnsi"/>
          <w:sz w:val="32"/>
          <w:szCs w:val="32"/>
          <w:rtl/>
        </w:rPr>
        <w:t xml:space="preserve"> تذكره اي براي شما قرار دهيم تا از آن عبرت بگيريد و اندرز يابيد! »</w:t>
      </w:r>
    </w:p>
    <w:p w14:paraId="581A8F96" w14:textId="77777777" w:rsidR="005C571B" w:rsidRPr="005F3045" w:rsidRDefault="005C571B" w:rsidP="00A64C28">
      <w:pPr>
        <w:pStyle w:val="BodyText3"/>
        <w:widowControl w:val="0"/>
        <w:spacing w:before="0" w:after="120" w:line="276" w:lineRule="auto"/>
        <w:ind w:left="-9" w:firstLine="729"/>
        <w:jc w:val="both"/>
        <w:rPr>
          <w:rFonts w:asciiTheme="minorHAnsi" w:hAnsiTheme="minorHAnsi" w:cstheme="minorHAnsi"/>
          <w:sz w:val="32"/>
          <w:szCs w:val="32"/>
          <w:rtl/>
        </w:rPr>
      </w:pPr>
      <w:r w:rsidRPr="005F3045">
        <w:rPr>
          <w:rFonts w:asciiTheme="minorHAnsi" w:hAnsiTheme="minorHAnsi" w:cstheme="minorHAnsi"/>
          <w:sz w:val="32"/>
          <w:szCs w:val="32"/>
          <w:rtl/>
        </w:rPr>
        <w:t>تا مردم داستان حمل كشتي نوح را در دل خود جاي دهند و از ياد نبرند تا اثر و فايده اش كه همان تذكر و اندرز گرفتن است، مترتب شود.</w:t>
      </w:r>
    </w:p>
    <w:p w14:paraId="0E036588" w14:textId="77777777" w:rsidR="005C571B" w:rsidRPr="005F3045" w:rsidRDefault="005C571B" w:rsidP="00A64C28">
      <w:pPr>
        <w:pStyle w:val="BodyText3"/>
        <w:widowControl w:val="0"/>
        <w:spacing w:before="0" w:after="120" w:line="276" w:lineRule="auto"/>
        <w:ind w:left="-9" w:firstLine="729"/>
        <w:jc w:val="both"/>
        <w:rPr>
          <w:rFonts w:asciiTheme="minorHAnsi" w:hAnsiTheme="minorHAnsi" w:cstheme="minorHAnsi"/>
          <w:sz w:val="32"/>
          <w:szCs w:val="32"/>
          <w:rtl/>
        </w:rPr>
      </w:pPr>
      <w:r w:rsidRPr="005F3045">
        <w:rPr>
          <w:rFonts w:asciiTheme="minorHAnsi" w:hAnsiTheme="minorHAnsi" w:cstheme="minorHAnsi"/>
          <w:sz w:val="32"/>
          <w:szCs w:val="32"/>
          <w:rtl/>
        </w:rPr>
        <w:t xml:space="preserve">لِنَجعَلَها لَكُم تَذكِرَةً </w:t>
      </w:r>
      <w:r w:rsidRPr="005F3045">
        <w:rPr>
          <w:rFonts w:asciiTheme="minorHAnsi" w:hAnsiTheme="minorHAnsi" w:cstheme="minorHAnsi"/>
          <w:sz w:val="32"/>
          <w:szCs w:val="32"/>
        </w:rPr>
        <w:t>…</w:t>
      </w:r>
      <w:r w:rsidRPr="005F3045">
        <w:rPr>
          <w:rFonts w:asciiTheme="minorHAnsi" w:hAnsiTheme="minorHAnsi" w:cstheme="minorHAnsi"/>
          <w:sz w:val="32"/>
          <w:szCs w:val="32"/>
          <w:rtl/>
        </w:rPr>
        <w:t xml:space="preserve">! </w:t>
      </w:r>
    </w:p>
    <w:p w14:paraId="335AC56F" w14:textId="77777777" w:rsidR="005C571B" w:rsidRPr="005F3045" w:rsidRDefault="005C571B" w:rsidP="00A64C28">
      <w:pPr>
        <w:pStyle w:val="BodyText3"/>
        <w:widowControl w:val="0"/>
        <w:spacing w:before="0" w:after="120" w:line="276" w:lineRule="auto"/>
        <w:ind w:left="-9" w:firstLine="729"/>
        <w:jc w:val="both"/>
        <w:rPr>
          <w:rFonts w:asciiTheme="minorHAnsi" w:hAnsiTheme="minorHAnsi" w:cstheme="minorHAnsi"/>
          <w:sz w:val="32"/>
          <w:szCs w:val="32"/>
          <w:rtl/>
        </w:rPr>
      </w:pPr>
      <w:r w:rsidRPr="005F3045">
        <w:rPr>
          <w:rFonts w:asciiTheme="minorHAnsi" w:hAnsiTheme="minorHAnsi" w:cstheme="minorHAnsi"/>
          <w:sz w:val="32"/>
          <w:szCs w:val="32"/>
          <w:rtl/>
        </w:rPr>
        <w:t>يكي از سنت هاي الهي اين است كه بشر را از راه ارائة طريق به سوي سعادتش هدايت كند. آية مربوط به " تذكره قرار دادن" به همين معنا اشاره   مي كند، چون تذكره به معناي اين است كه راه سعادت كسي را به يادش بياورند. و اين مستلزم آن نيست كه آدمي تذكر هم پيدا بكند و حتماً راه سعادت را پيش بگيرد، زيرا ممكن است تذكر در او اثر بكند يا ممكن است نكند.</w:t>
      </w:r>
    </w:p>
    <w:p w14:paraId="3C55018D" w14:textId="77777777" w:rsidR="005C571B" w:rsidRPr="005F3045" w:rsidRDefault="005C571B" w:rsidP="00A64C28">
      <w:pPr>
        <w:pStyle w:val="BodyText3"/>
        <w:widowControl w:val="0"/>
        <w:spacing w:before="0" w:after="120" w:line="276" w:lineRule="auto"/>
        <w:ind w:left="-9" w:firstLine="729"/>
        <w:jc w:val="both"/>
        <w:rPr>
          <w:rFonts w:asciiTheme="minorHAnsi" w:hAnsiTheme="minorHAnsi" w:cstheme="minorHAnsi"/>
          <w:sz w:val="32"/>
          <w:szCs w:val="32"/>
          <w:rtl/>
        </w:rPr>
      </w:pPr>
      <w:r w:rsidRPr="005F3045">
        <w:rPr>
          <w:rFonts w:asciiTheme="minorHAnsi" w:hAnsiTheme="minorHAnsi" w:cstheme="minorHAnsi"/>
          <w:sz w:val="32"/>
          <w:szCs w:val="32"/>
          <w:rtl/>
        </w:rPr>
        <w:t xml:space="preserve">يكي ديگر از سنتهاي الهي اين است كه همة موجودات را به سوي كمالشان هدايت </w:t>
      </w:r>
      <w:r w:rsidRPr="005F3045">
        <w:rPr>
          <w:rFonts w:asciiTheme="minorHAnsi" w:hAnsiTheme="minorHAnsi" w:cstheme="minorHAnsi"/>
          <w:sz w:val="32"/>
          <w:szCs w:val="32"/>
          <w:rtl/>
        </w:rPr>
        <w:lastRenderedPageBreak/>
        <w:t>كند و به سوي آن نقطه به حركتشان در بياورد و به آن نقطه برساند. عبارت "وَ تَعِيَهآ أُذُنٌ واعِيَةٌ  ! "  به همين معنا اشاره دارد.</w:t>
      </w:r>
    </w:p>
    <w:p w14:paraId="242949FA" w14:textId="77777777" w:rsidR="005C571B" w:rsidRPr="005F3045" w:rsidRDefault="005C571B" w:rsidP="00A64C28">
      <w:pPr>
        <w:pStyle w:val="BodyText3"/>
        <w:widowControl w:val="0"/>
        <w:spacing w:before="0" w:after="120" w:line="276" w:lineRule="auto"/>
        <w:ind w:left="-9" w:firstLine="729"/>
        <w:jc w:val="both"/>
        <w:rPr>
          <w:rFonts w:asciiTheme="minorHAnsi" w:hAnsiTheme="minorHAnsi" w:cstheme="minorHAnsi"/>
          <w:sz w:val="32"/>
          <w:szCs w:val="32"/>
          <w:rtl/>
        </w:rPr>
      </w:pPr>
      <w:r w:rsidRPr="005F3045">
        <w:rPr>
          <w:rFonts w:asciiTheme="minorHAnsi" w:hAnsiTheme="minorHAnsi" w:cstheme="minorHAnsi"/>
          <w:sz w:val="32"/>
          <w:szCs w:val="32"/>
          <w:rtl/>
        </w:rPr>
        <w:t>در روايات اسلامي در درمنثور از ابن جريح روايت كرده كه اين " تذكره" براي امت محمد "ص" است،  و چه بسيار كشتي ها كه در گذشته در دريا غرق شده بود و آثاري كه از بين رفته بود.  يعني بعد از قرنها امت محمد "ص"  تخته پاره هايش را جستند و مثلاً آثار كشتي نوح را در كوه جودي يافتند.</w:t>
      </w:r>
    </w:p>
    <w:p w14:paraId="5F07C7CC" w14:textId="77777777" w:rsidR="005C571B" w:rsidRPr="005F3045" w:rsidRDefault="005C571B" w:rsidP="00A64C28">
      <w:pPr>
        <w:pStyle w:val="BodyText3"/>
        <w:widowControl w:val="0"/>
        <w:spacing w:before="0" w:after="120" w:line="276" w:lineRule="auto"/>
        <w:ind w:left="-9" w:firstLine="729"/>
        <w:jc w:val="both"/>
        <w:rPr>
          <w:rFonts w:asciiTheme="minorHAnsi" w:hAnsiTheme="minorHAnsi" w:cstheme="minorHAnsi"/>
          <w:sz w:val="32"/>
          <w:szCs w:val="32"/>
          <w:rtl/>
        </w:rPr>
      </w:pPr>
      <w:r w:rsidRPr="005F3045">
        <w:rPr>
          <w:rFonts w:asciiTheme="minorHAnsi" w:hAnsiTheme="minorHAnsi" w:cstheme="minorHAnsi"/>
          <w:sz w:val="32"/>
          <w:szCs w:val="32"/>
          <w:rtl/>
        </w:rPr>
        <w:t>در درمنثور ازسلسله روات زيادي نقل شده كه چون آيه" وَ تَعِيَهآ أُذُنٌ واعِيَةٌ!"  نازل شد رسول خدا "ص" فرمود:</w:t>
      </w:r>
    </w:p>
    <w:p w14:paraId="4888BDFE" w14:textId="77777777" w:rsidR="005C571B" w:rsidRPr="005F3045" w:rsidRDefault="005C571B" w:rsidP="00A64C28">
      <w:pPr>
        <w:pStyle w:val="BodyText3"/>
        <w:widowControl w:val="0"/>
        <w:spacing w:before="0" w:after="120" w:line="276" w:lineRule="auto"/>
        <w:ind w:left="-9" w:firstLine="729"/>
        <w:jc w:val="both"/>
        <w:rPr>
          <w:rFonts w:asciiTheme="minorHAnsi" w:hAnsiTheme="minorHAnsi" w:cstheme="minorHAnsi"/>
          <w:sz w:val="32"/>
          <w:szCs w:val="32"/>
          <w:rtl/>
        </w:rPr>
      </w:pPr>
      <w:r w:rsidRPr="005F3045">
        <w:rPr>
          <w:rFonts w:asciiTheme="minorHAnsi" w:hAnsiTheme="minorHAnsi" w:cstheme="minorHAnsi"/>
          <w:sz w:val="32"/>
          <w:szCs w:val="32"/>
          <w:rtl/>
        </w:rPr>
        <w:t>- من از پروردگارم خواستم اين  أُذُنٌ واعِيَةٌ  را " علي بن ابيطالب" قرار دهد.</w:t>
      </w:r>
    </w:p>
    <w:p w14:paraId="40ED8DCB" w14:textId="77777777" w:rsidR="005C571B" w:rsidRPr="005F3045" w:rsidRDefault="005C571B" w:rsidP="00A64C28">
      <w:pPr>
        <w:pStyle w:val="BodyText3"/>
        <w:widowControl w:val="0"/>
        <w:spacing w:before="0" w:after="120" w:line="276" w:lineRule="auto"/>
        <w:ind w:left="-9" w:firstLine="729"/>
        <w:jc w:val="both"/>
        <w:rPr>
          <w:rFonts w:asciiTheme="minorHAnsi" w:hAnsiTheme="minorHAnsi" w:cstheme="minorHAnsi"/>
          <w:sz w:val="32"/>
          <w:szCs w:val="32"/>
          <w:rtl/>
        </w:rPr>
      </w:pPr>
      <w:r w:rsidRPr="005F3045">
        <w:rPr>
          <w:rFonts w:asciiTheme="minorHAnsi" w:hAnsiTheme="minorHAnsi" w:cstheme="minorHAnsi"/>
          <w:sz w:val="32"/>
          <w:szCs w:val="32"/>
          <w:rtl/>
        </w:rPr>
        <w:t xml:space="preserve">راوي مي گويد بعد از اين دعاي رسول الله "ص" علي بن ابيطالب عليه السلام بارها  مي گفت: </w:t>
      </w:r>
    </w:p>
    <w:p w14:paraId="74657A63" w14:textId="77777777" w:rsidR="005C571B" w:rsidRPr="005F3045" w:rsidRDefault="005C571B" w:rsidP="00A64C28">
      <w:pPr>
        <w:pStyle w:val="BodyText3"/>
        <w:widowControl w:val="0"/>
        <w:spacing w:before="0" w:after="120" w:line="276" w:lineRule="auto"/>
        <w:ind w:left="-9" w:firstLine="729"/>
        <w:jc w:val="both"/>
        <w:rPr>
          <w:rFonts w:asciiTheme="minorHAnsi" w:hAnsiTheme="minorHAnsi" w:cstheme="minorHAnsi"/>
          <w:sz w:val="32"/>
          <w:szCs w:val="32"/>
          <w:rtl/>
        </w:rPr>
      </w:pPr>
      <w:r w:rsidRPr="005F3045">
        <w:rPr>
          <w:rFonts w:asciiTheme="minorHAnsi" w:hAnsiTheme="minorHAnsi" w:cstheme="minorHAnsi"/>
          <w:sz w:val="32"/>
          <w:szCs w:val="32"/>
          <w:rtl/>
        </w:rPr>
        <w:t>-   هيچ نشد چيزي از رسول الله "ص" بشنوم و فراموشش كنم.</w:t>
      </w:r>
    </w:p>
    <w:p w14:paraId="74151967" w14:textId="77777777" w:rsidR="005C571B" w:rsidRPr="005F3045" w:rsidRDefault="005C571B" w:rsidP="00A64C28">
      <w:pPr>
        <w:pStyle w:val="BodyText3"/>
        <w:widowControl w:val="0"/>
        <w:spacing w:before="0" w:after="120" w:line="276" w:lineRule="auto"/>
        <w:ind w:left="-9" w:firstLine="729"/>
        <w:jc w:val="both"/>
        <w:rPr>
          <w:rFonts w:asciiTheme="minorHAnsi" w:hAnsiTheme="minorHAnsi" w:cstheme="minorHAnsi"/>
          <w:sz w:val="32"/>
          <w:szCs w:val="32"/>
          <w:rtl/>
        </w:rPr>
      </w:pPr>
      <w:r w:rsidRPr="005F3045">
        <w:rPr>
          <w:rFonts w:asciiTheme="minorHAnsi" w:hAnsiTheme="minorHAnsi" w:cstheme="minorHAnsi"/>
          <w:sz w:val="32"/>
          <w:szCs w:val="32"/>
          <w:rtl/>
        </w:rPr>
        <w:t>در روايت ديگري آمده كه رســول خـــدا "ص" به علي عليه السلام مي گفت:</w:t>
      </w:r>
    </w:p>
    <w:p w14:paraId="687C84EB" w14:textId="77777777" w:rsidR="005C571B" w:rsidRPr="005F3045" w:rsidRDefault="005C571B" w:rsidP="00A64C28">
      <w:pPr>
        <w:pStyle w:val="BodyText3"/>
        <w:widowControl w:val="0"/>
        <w:spacing w:before="0" w:after="120" w:line="276" w:lineRule="auto"/>
        <w:ind w:left="-9" w:firstLine="729"/>
        <w:jc w:val="both"/>
        <w:rPr>
          <w:rFonts w:asciiTheme="minorHAnsi" w:hAnsiTheme="minorHAnsi" w:cstheme="minorHAnsi"/>
          <w:sz w:val="32"/>
          <w:szCs w:val="32"/>
        </w:rPr>
      </w:pPr>
      <w:r w:rsidRPr="005F3045">
        <w:rPr>
          <w:rFonts w:asciiTheme="minorHAnsi" w:hAnsiTheme="minorHAnsi" w:cstheme="minorHAnsi"/>
          <w:sz w:val="32"/>
          <w:szCs w:val="32"/>
          <w:rtl/>
        </w:rPr>
        <w:t>- تو اي علي  أُذُنٌ واعِيَةٌ و گوش فراگيرندة علم من هستي!</w:t>
      </w:r>
    </w:p>
    <w:p w14:paraId="66BCB568" w14:textId="265BD483" w:rsidR="005C571B" w:rsidRDefault="005C571B" w:rsidP="00A64C28">
      <w:pPr>
        <w:pStyle w:val="BodyText3"/>
        <w:widowControl w:val="0"/>
        <w:spacing w:before="0" w:after="120" w:line="276" w:lineRule="auto"/>
        <w:jc w:val="both"/>
        <w:rPr>
          <w:rFonts w:asciiTheme="minorHAnsi" w:hAnsiTheme="minorHAnsi" w:cstheme="minorHAnsi"/>
          <w:sz w:val="8"/>
          <w:szCs w:val="14"/>
          <w:rtl/>
        </w:rPr>
      </w:pPr>
    </w:p>
    <w:p w14:paraId="2BF461C2" w14:textId="77777777" w:rsidR="00A54480" w:rsidRPr="005F3045" w:rsidRDefault="00A54480" w:rsidP="00A64C28">
      <w:pPr>
        <w:pStyle w:val="BodyText3"/>
        <w:widowControl w:val="0"/>
        <w:spacing w:before="0" w:after="120" w:line="276" w:lineRule="auto"/>
        <w:jc w:val="both"/>
        <w:rPr>
          <w:rFonts w:asciiTheme="minorHAnsi" w:hAnsiTheme="minorHAnsi" w:cstheme="minorHAnsi"/>
          <w:sz w:val="8"/>
          <w:szCs w:val="14"/>
          <w:rtl/>
        </w:rPr>
      </w:pPr>
    </w:p>
    <w:p w14:paraId="70883B2F" w14:textId="77777777" w:rsidR="005C571B" w:rsidRPr="005F3045" w:rsidRDefault="005C571B" w:rsidP="00A64C28">
      <w:pPr>
        <w:widowControl w:val="0"/>
        <w:spacing w:before="0"/>
        <w:rPr>
          <w:rFonts w:cstheme="minorHAnsi"/>
          <w:sz w:val="28"/>
          <w:szCs w:val="28"/>
          <w:u w:val="single"/>
          <w:rtl/>
        </w:rPr>
      </w:pPr>
      <w:r w:rsidRPr="005F3045">
        <w:rPr>
          <w:rFonts w:cstheme="minorHAnsi"/>
          <w:sz w:val="28"/>
          <w:szCs w:val="28"/>
          <w:u w:val="single"/>
          <w:rtl/>
        </w:rPr>
        <w:t xml:space="preserve">مستند :  آيه 12تا 14سوره  ق                "    كَذَّ بَت  قَبلَهُم قَوْمُ نوُحٍ  وَ  </w:t>
      </w:r>
      <w:r w:rsidRPr="005F3045">
        <w:rPr>
          <w:rFonts w:cstheme="minorHAnsi"/>
          <w:sz w:val="28"/>
          <w:szCs w:val="28"/>
          <w:u w:val="single"/>
        </w:rPr>
        <w:t>…</w:t>
      </w:r>
      <w:r w:rsidRPr="005F3045">
        <w:rPr>
          <w:rFonts w:cstheme="minorHAnsi"/>
          <w:sz w:val="28"/>
          <w:szCs w:val="28"/>
          <w:u w:val="single"/>
          <w:rtl/>
        </w:rPr>
        <w:t xml:space="preserve">! "                              الميزان ج 36 ص226 </w:t>
      </w:r>
    </w:p>
    <w:p w14:paraId="35536333" w14:textId="77777777" w:rsidR="005C571B" w:rsidRPr="005F3045" w:rsidRDefault="005C571B" w:rsidP="00A64C28">
      <w:pPr>
        <w:pStyle w:val="Footer"/>
        <w:widowControl w:val="0"/>
        <w:spacing w:before="0" w:after="120" w:line="276" w:lineRule="auto"/>
        <w:jc w:val="both"/>
        <w:rPr>
          <w:rFonts w:cstheme="minorHAnsi"/>
          <w:sz w:val="32"/>
          <w:szCs w:val="32"/>
          <w:rtl/>
        </w:rPr>
      </w:pPr>
      <w:bookmarkStart w:id="390" w:name="_Toc101285530"/>
      <w:bookmarkStart w:id="391" w:name="_Toc101305980"/>
      <w:bookmarkStart w:id="392" w:name="_Toc101394431"/>
      <w:r w:rsidRPr="005F3045">
        <w:rPr>
          <w:rStyle w:val="Heading1Char"/>
          <w:rFonts w:asciiTheme="minorHAnsi" w:eastAsiaTheme="minorHAnsi" w:hAnsiTheme="minorHAnsi" w:cstheme="minorHAnsi"/>
          <w:rtl/>
        </w:rPr>
        <w:t>عاقبت تكذيب كنندگان</w:t>
      </w:r>
      <w:bookmarkEnd w:id="390"/>
      <w:bookmarkEnd w:id="391"/>
      <w:bookmarkEnd w:id="392"/>
      <w:r w:rsidRPr="005F3045">
        <w:rPr>
          <w:rFonts w:cstheme="minorHAnsi"/>
          <w:sz w:val="28"/>
          <w:szCs w:val="28"/>
          <w:rtl/>
        </w:rPr>
        <w:t xml:space="preserve">         </w:t>
      </w:r>
      <w:r w:rsidRPr="005F3045">
        <w:rPr>
          <w:rFonts w:cstheme="minorHAnsi"/>
          <w:sz w:val="32"/>
          <w:szCs w:val="32"/>
          <w:rtl/>
        </w:rPr>
        <w:t>«  قبل از اين كفار ( قريش) قوم نوح و اصحاب رس و ثمود تكذيب كردند،  و همچنين عاد و فرعون و مردم لوط،  و اصحاب ايكه  و قوم تبع، كه  همة آنان رسولان را تكذيب كردند،   و تهديد خدا درباره شان محقق گشت !»</w:t>
      </w:r>
    </w:p>
    <w:p w14:paraId="5B116F5F" w14:textId="77777777" w:rsidR="005C571B" w:rsidRPr="005F3045" w:rsidRDefault="005C571B" w:rsidP="00A64C28">
      <w:pPr>
        <w:pStyle w:val="BodyText3"/>
        <w:widowControl w:val="0"/>
        <w:spacing w:before="0" w:after="120" w:line="276" w:lineRule="auto"/>
        <w:ind w:left="-9" w:firstLine="729"/>
        <w:jc w:val="both"/>
        <w:rPr>
          <w:rFonts w:asciiTheme="minorHAnsi" w:hAnsiTheme="minorHAnsi" w:cstheme="minorHAnsi"/>
          <w:sz w:val="32"/>
          <w:szCs w:val="32"/>
          <w:rtl/>
        </w:rPr>
      </w:pPr>
      <w:r w:rsidRPr="005F3045">
        <w:rPr>
          <w:rFonts w:asciiTheme="minorHAnsi" w:hAnsiTheme="minorHAnsi" w:cstheme="minorHAnsi"/>
          <w:sz w:val="32"/>
          <w:szCs w:val="32"/>
          <w:rtl/>
        </w:rPr>
        <w:t xml:space="preserve">اين آيه تهديد و انذاري است براي كفار به خاطر اينكه حق را بعد از اينكه در دسترسشان قرار گرفت و آنرا شناختند، از در عناد و لجاجت انكار كردند. </w:t>
      </w:r>
    </w:p>
    <w:p w14:paraId="46EA732B" w14:textId="77777777" w:rsidR="005C571B" w:rsidRPr="005F3045" w:rsidRDefault="005C571B" w:rsidP="00A64C28">
      <w:pPr>
        <w:pStyle w:val="BodyText3"/>
        <w:widowControl w:val="0"/>
        <w:spacing w:before="0" w:after="120" w:line="276" w:lineRule="auto"/>
        <w:ind w:left="-9" w:firstLine="729"/>
        <w:jc w:val="both"/>
        <w:rPr>
          <w:rFonts w:asciiTheme="minorHAnsi" w:hAnsiTheme="minorHAnsi" w:cstheme="minorHAnsi"/>
          <w:sz w:val="32"/>
          <w:szCs w:val="32"/>
          <w:rtl/>
        </w:rPr>
      </w:pPr>
      <w:r w:rsidRPr="005F3045">
        <w:rPr>
          <w:rFonts w:asciiTheme="minorHAnsi" w:hAnsiTheme="minorHAnsi" w:cstheme="minorHAnsi"/>
          <w:sz w:val="32"/>
          <w:szCs w:val="32"/>
          <w:rtl/>
        </w:rPr>
        <w:t>قبلاً هم سرگذشت اقوامي كه نامبرده شد درجابجاي قرآن كريم درسوره هاي فرقان، حجر، شعرا، ص و دخان نقل شده است.</w:t>
      </w:r>
    </w:p>
    <w:p w14:paraId="2B51026D" w14:textId="77777777" w:rsidR="005C571B" w:rsidRPr="005F3045" w:rsidRDefault="005C571B" w:rsidP="00A64C28">
      <w:pPr>
        <w:pStyle w:val="BodyText3"/>
        <w:widowControl w:val="0"/>
        <w:spacing w:before="0" w:after="120" w:line="276" w:lineRule="auto"/>
        <w:ind w:left="-9" w:firstLine="729"/>
        <w:jc w:val="both"/>
        <w:rPr>
          <w:rFonts w:asciiTheme="minorHAnsi" w:hAnsiTheme="minorHAnsi" w:cstheme="minorHAnsi"/>
          <w:sz w:val="32"/>
          <w:szCs w:val="32"/>
          <w:rtl/>
        </w:rPr>
      </w:pPr>
      <w:r w:rsidRPr="005F3045">
        <w:rPr>
          <w:rFonts w:asciiTheme="minorHAnsi" w:hAnsiTheme="minorHAnsi" w:cstheme="minorHAnsi"/>
          <w:sz w:val="32"/>
          <w:szCs w:val="32"/>
          <w:rtl/>
        </w:rPr>
        <w:t xml:space="preserve">اينكه فرمود: « كُلٌّ كَذَّبَ الرُّسُلَ فَحَقَّ وَعيدِ !» اشاره اي است به اينكه اصولاً وعيد </w:t>
      </w:r>
      <w:r w:rsidRPr="005F3045">
        <w:rPr>
          <w:rFonts w:asciiTheme="minorHAnsi" w:hAnsiTheme="minorHAnsi" w:cstheme="minorHAnsi"/>
          <w:sz w:val="32"/>
          <w:szCs w:val="32"/>
          <w:rtl/>
        </w:rPr>
        <w:lastRenderedPageBreak/>
        <w:t>و تهديد به هلاكت هميشه هست ولي وقتي دربارة قومي منجز و حتمي مي شود كه رسولان را تكذيب كنند،  يعني اين سرنوشت، سرنوشتي است عمومي و هر قومي چنين باشد، چنين سرنوشتي دارد:</w:t>
      </w:r>
    </w:p>
    <w:p w14:paraId="5DD6E637" w14:textId="77777777" w:rsidR="005C571B" w:rsidRPr="005F3045" w:rsidRDefault="005C571B" w:rsidP="00A64C28">
      <w:pPr>
        <w:pStyle w:val="BodyText3"/>
        <w:widowControl w:val="0"/>
        <w:spacing w:before="0" w:after="120" w:line="276" w:lineRule="auto"/>
        <w:ind w:left="-9" w:firstLine="729"/>
        <w:jc w:val="both"/>
        <w:rPr>
          <w:rFonts w:asciiTheme="minorHAnsi" w:hAnsiTheme="minorHAnsi" w:cstheme="minorHAnsi"/>
          <w:sz w:val="32"/>
          <w:szCs w:val="32"/>
          <w:rtl/>
        </w:rPr>
      </w:pPr>
      <w:r w:rsidRPr="005F3045">
        <w:rPr>
          <w:rFonts w:asciiTheme="minorHAnsi" w:hAnsiTheme="minorHAnsi" w:cstheme="minorHAnsi"/>
          <w:sz w:val="32"/>
          <w:szCs w:val="32"/>
          <w:rtl/>
        </w:rPr>
        <w:t>« در زمين سير كنيد و بنگريد كه</w:t>
      </w:r>
    </w:p>
    <w:p w14:paraId="184AA4EC" w14:textId="77777777" w:rsidR="005C571B" w:rsidRPr="005F3045" w:rsidRDefault="005C571B" w:rsidP="00A64C28">
      <w:pPr>
        <w:pStyle w:val="BodyText3"/>
        <w:widowControl w:val="0"/>
        <w:spacing w:before="0" w:after="120" w:line="276" w:lineRule="auto"/>
        <w:ind w:left="-9" w:firstLine="729"/>
        <w:jc w:val="both"/>
        <w:rPr>
          <w:rFonts w:asciiTheme="minorHAnsi" w:hAnsiTheme="minorHAnsi" w:cstheme="minorHAnsi"/>
          <w:sz w:val="32"/>
          <w:szCs w:val="32"/>
          <w:rtl/>
        </w:rPr>
      </w:pPr>
      <w:r w:rsidRPr="005F3045">
        <w:rPr>
          <w:rFonts w:asciiTheme="minorHAnsi" w:hAnsiTheme="minorHAnsi" w:cstheme="minorHAnsi"/>
          <w:sz w:val="32"/>
          <w:szCs w:val="32"/>
          <w:rtl/>
        </w:rPr>
        <w:t xml:space="preserve">عاقبت تكذيب كنندگان چگونه است ؟!» </w:t>
      </w:r>
      <w:r w:rsidRPr="005F3045">
        <w:rPr>
          <w:rFonts w:asciiTheme="minorHAnsi" w:hAnsiTheme="minorHAnsi" w:cstheme="minorHAnsi"/>
          <w:sz w:val="24"/>
          <w:szCs w:val="28"/>
          <w:rtl/>
        </w:rPr>
        <w:t>( نحل 36)</w:t>
      </w:r>
    </w:p>
    <w:p w14:paraId="02A5BC84" w14:textId="77777777" w:rsidR="005C571B" w:rsidRPr="00A54480" w:rsidRDefault="005C571B" w:rsidP="00A64C28">
      <w:pPr>
        <w:pStyle w:val="BodyText3"/>
        <w:widowControl w:val="0"/>
        <w:spacing w:before="0" w:after="120" w:line="276" w:lineRule="auto"/>
        <w:ind w:left="-9" w:firstLine="729"/>
        <w:jc w:val="both"/>
        <w:rPr>
          <w:rFonts w:asciiTheme="minorHAnsi" w:hAnsiTheme="minorHAnsi" w:cstheme="minorHAnsi"/>
          <w:sz w:val="28"/>
          <w:szCs w:val="28"/>
          <w:rtl/>
        </w:rPr>
      </w:pPr>
    </w:p>
    <w:p w14:paraId="2B3DD212" w14:textId="77777777" w:rsidR="005C571B" w:rsidRPr="005F3045" w:rsidRDefault="005C571B" w:rsidP="00A64C28">
      <w:pPr>
        <w:widowControl w:val="0"/>
        <w:spacing w:before="0"/>
        <w:rPr>
          <w:rFonts w:cstheme="minorHAnsi"/>
          <w:sz w:val="28"/>
          <w:szCs w:val="28"/>
          <w:u w:val="single"/>
          <w:rtl/>
        </w:rPr>
      </w:pPr>
      <w:r w:rsidRPr="005F3045">
        <w:rPr>
          <w:rFonts w:cstheme="minorHAnsi"/>
          <w:sz w:val="28"/>
          <w:szCs w:val="28"/>
          <w:u w:val="single"/>
          <w:rtl/>
        </w:rPr>
        <w:t xml:space="preserve">مستند :  آيه 94 تا 102سوره اعراف          "    وَ ما اَرسَلنا في قَريَةٍ مِن نـــَبِــيِّ  </w:t>
      </w:r>
      <w:r w:rsidRPr="005F3045">
        <w:rPr>
          <w:rFonts w:cstheme="minorHAnsi"/>
          <w:sz w:val="28"/>
          <w:szCs w:val="28"/>
          <w:u w:val="single"/>
        </w:rPr>
        <w:t>…</w:t>
      </w:r>
      <w:r w:rsidRPr="005F3045">
        <w:rPr>
          <w:rFonts w:cstheme="minorHAnsi"/>
          <w:sz w:val="28"/>
          <w:szCs w:val="28"/>
          <w:u w:val="single"/>
          <w:rtl/>
        </w:rPr>
        <w:t xml:space="preserve">! "                         الميزان ج 16 ص 10 </w:t>
      </w:r>
    </w:p>
    <w:p w14:paraId="7DB0C644"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4"/>
          <w:szCs w:val="32"/>
          <w:rtl/>
        </w:rPr>
      </w:pPr>
      <w:bookmarkStart w:id="393" w:name="_Toc101285531"/>
      <w:bookmarkStart w:id="394" w:name="_Toc101305981"/>
      <w:bookmarkStart w:id="395" w:name="_Toc101394432"/>
      <w:r w:rsidRPr="005F3045">
        <w:rPr>
          <w:rStyle w:val="Heading1Char"/>
          <w:rFonts w:asciiTheme="minorHAnsi" w:hAnsiTheme="minorHAnsi" w:cstheme="minorHAnsi"/>
          <w:rtl/>
        </w:rPr>
        <w:t>سنت امتحان و سنت استدراج و مكرالهي</w:t>
      </w:r>
      <w:bookmarkEnd w:id="393"/>
      <w:bookmarkEnd w:id="394"/>
      <w:bookmarkEnd w:id="395"/>
      <w:r w:rsidRPr="005F3045">
        <w:rPr>
          <w:rFonts w:asciiTheme="minorHAnsi" w:hAnsiTheme="minorHAnsi" w:cstheme="minorHAnsi"/>
          <w:sz w:val="12"/>
          <w:szCs w:val="28"/>
          <w:rtl/>
        </w:rPr>
        <w:t xml:space="preserve">         </w:t>
      </w:r>
      <w:r w:rsidRPr="005F3045">
        <w:rPr>
          <w:rFonts w:asciiTheme="minorHAnsi" w:hAnsiTheme="minorHAnsi" w:cstheme="minorHAnsi"/>
          <w:sz w:val="14"/>
          <w:szCs w:val="32"/>
          <w:rtl/>
        </w:rPr>
        <w:t>خداوند در قرآن كريم بعد از نقل تاريخ قوم نوح و اقوام عاد و ثمود و قوم لوط و قوم شعيب، آنها را خلاصه كرده و دربارة همة آنها مي فرمايد:</w:t>
      </w:r>
    </w:p>
    <w:p w14:paraId="01B32BB9"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14"/>
          <w:szCs w:val="32"/>
          <w:rtl/>
        </w:rPr>
      </w:pPr>
      <w:r w:rsidRPr="005F3045">
        <w:rPr>
          <w:rFonts w:asciiTheme="minorHAnsi" w:hAnsiTheme="minorHAnsi" w:cstheme="minorHAnsi"/>
          <w:sz w:val="14"/>
          <w:szCs w:val="32"/>
          <w:rtl/>
        </w:rPr>
        <w:t>اين امت ها از اين جهت منقرض شدند كه بيشتر افرادشان فاسق و از زي عبوديت بيرون بودند،  و به عهد الهي و آن ميثاقي كه در روز نخست خلقت از آنان گرفته شده بود وفا نكردند و در نتيجه سنت هاي الهي يكي پس از ديگري دربارةآنان جريان يافت و منتهي به انقراضشان گرديد.</w:t>
      </w:r>
    </w:p>
    <w:p w14:paraId="51A105FD"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14"/>
          <w:szCs w:val="32"/>
          <w:rtl/>
        </w:rPr>
      </w:pPr>
      <w:r w:rsidRPr="005F3045">
        <w:rPr>
          <w:rFonts w:asciiTheme="minorHAnsi" w:hAnsiTheme="minorHAnsi" w:cstheme="minorHAnsi"/>
          <w:sz w:val="14"/>
          <w:szCs w:val="32"/>
          <w:rtl/>
        </w:rPr>
        <w:t>خداي سبحان هر پيغمبري را كه به سوي امتي از آن امت ها مي فرستاد به دنبال  او آن امت را با ابتلاء به ناملايمات و محنت ها آزمايش مي كرد تا به سويش راه يافته و به درگاهش تضرع كنند،  و وقتي معلوم مي شد كه اين مردم به اين وسيله كه خود يكي از سنت هاي نامبرده در بالاست متنبه نمي شوند سنت ديگري را به جاي آن سنت بنام سنت مكر جاري مي ساخت. و آن اين بود كه دلهاي آنان را بوسيلة قساوت و اعراض از حق و علاقمند شدن به شهوات مادي و شيفتگي در برابر زيبائيهاي دنيوي مهر مي نهاد.</w:t>
      </w:r>
    </w:p>
    <w:p w14:paraId="296F9414"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14"/>
          <w:szCs w:val="32"/>
          <w:rtl/>
        </w:rPr>
      </w:pPr>
      <w:r w:rsidRPr="005F3045">
        <w:rPr>
          <w:rFonts w:asciiTheme="minorHAnsi" w:hAnsiTheme="minorHAnsi" w:cstheme="minorHAnsi"/>
          <w:sz w:val="14"/>
          <w:szCs w:val="32"/>
          <w:rtl/>
        </w:rPr>
        <w:t xml:space="preserve">بعد از اجراي اين سنت،  سنت سومي خود يعني استدراج را جاري مي نمود، و آن اين بود كه  انواع گرفتاريها وناراحتيهاي آنان را برطرف مي ساخت و زندگي شان را از هر جهت مرفه مي نمود و بدين وسيله روز به روز بلكه ساعت به ساعت به عذاب خود نزديكترشان مي ساخت، تا وقتي كه همه شان را به طور ناگهاني و بدون اينكه احتمالش را بدهند به ديار نيستي مي فرستاد در حالي كه در مهد امن و سلامت غنوده و به علمي كه داشتند و وسايل </w:t>
      </w:r>
      <w:r w:rsidRPr="005F3045">
        <w:rPr>
          <w:rFonts w:asciiTheme="minorHAnsi" w:hAnsiTheme="minorHAnsi" w:cstheme="minorHAnsi"/>
          <w:sz w:val="14"/>
          <w:szCs w:val="32"/>
          <w:rtl/>
        </w:rPr>
        <w:lastRenderedPageBreak/>
        <w:t>دفاعي كه دراختيارشان بود غره گشته و از اين كه پيش آمدي كار آنها را به هلاكت و زوال بكشاند غافل و خاطرجمع بودند. خداي تعالي در اين آيات علاوه برخلاصه گيري ازتاريخ امم گذشته يك حقيقت خالي از هر شائبه را هم خاطر نشان ساخته كه آن حقيقت يگانه چيزي است كه معيار نزول نعمت و نقمت بر آدميان است و آن عبارت است از : ايمان  و تقوا !</w:t>
      </w:r>
    </w:p>
    <w:p w14:paraId="38909397"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32"/>
          <w:szCs w:val="32"/>
          <w:rtl/>
        </w:rPr>
      </w:pPr>
      <w:r w:rsidRPr="005F3045">
        <w:rPr>
          <w:rFonts w:asciiTheme="minorHAnsi" w:hAnsiTheme="minorHAnsi" w:cstheme="minorHAnsi"/>
          <w:sz w:val="32"/>
          <w:szCs w:val="32"/>
          <w:rtl/>
        </w:rPr>
        <w:t>« اگر مردم قريه ها ايمان آورده و تقوا پيشه كرده بودند</w:t>
      </w:r>
    </w:p>
    <w:p w14:paraId="1D7AD6E8"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32"/>
          <w:szCs w:val="32"/>
          <w:rtl/>
        </w:rPr>
      </w:pPr>
      <w:r w:rsidRPr="005F3045">
        <w:rPr>
          <w:rFonts w:asciiTheme="minorHAnsi" w:hAnsiTheme="minorHAnsi" w:cstheme="minorHAnsi"/>
          <w:sz w:val="32"/>
          <w:szCs w:val="32"/>
          <w:rtl/>
        </w:rPr>
        <w:t xml:space="preserve"> بركت هائي از آسمان و زمين به روي ايشان مي گشوديم،</w:t>
      </w:r>
    </w:p>
    <w:p w14:paraId="0C934DF6"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32"/>
          <w:szCs w:val="32"/>
          <w:rtl/>
        </w:rPr>
      </w:pPr>
      <w:r w:rsidRPr="005F3045">
        <w:rPr>
          <w:rFonts w:asciiTheme="minorHAnsi" w:hAnsiTheme="minorHAnsi" w:cstheme="minorHAnsi"/>
          <w:sz w:val="32"/>
          <w:szCs w:val="32"/>
          <w:rtl/>
        </w:rPr>
        <w:t xml:space="preserve"> ولي تكذيب كردند،</w:t>
      </w:r>
    </w:p>
    <w:p w14:paraId="0A229B61"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32"/>
          <w:szCs w:val="32"/>
          <w:rtl/>
        </w:rPr>
      </w:pPr>
      <w:r w:rsidRPr="005F3045">
        <w:rPr>
          <w:rFonts w:asciiTheme="minorHAnsi" w:hAnsiTheme="minorHAnsi" w:cstheme="minorHAnsi"/>
          <w:sz w:val="32"/>
          <w:szCs w:val="32"/>
          <w:rtl/>
        </w:rPr>
        <w:t xml:space="preserve"> و ما نيز ايشان را به اعمالي كه مي كردند مؤاخذه كرديم !»</w:t>
      </w:r>
    </w:p>
    <w:p w14:paraId="6CAF96E0"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32"/>
          <w:szCs w:val="32"/>
          <w:rtl/>
        </w:rPr>
      </w:pPr>
      <w:r w:rsidRPr="005F3045">
        <w:rPr>
          <w:rFonts w:asciiTheme="minorHAnsi" w:hAnsiTheme="minorHAnsi" w:cstheme="minorHAnsi"/>
          <w:sz w:val="32"/>
          <w:szCs w:val="32"/>
          <w:rtl/>
        </w:rPr>
        <w:t xml:space="preserve">-  تِلكَ الْقُري نَقُصُّ عَلَيكَ مِن اَنباءُ ها ! </w:t>
      </w:r>
    </w:p>
    <w:p w14:paraId="273C09E2"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32"/>
          <w:szCs w:val="32"/>
          <w:rtl/>
        </w:rPr>
      </w:pPr>
      <w:r w:rsidRPr="005F3045">
        <w:rPr>
          <w:rFonts w:asciiTheme="minorHAnsi" w:hAnsiTheme="minorHAnsi" w:cstheme="minorHAnsi"/>
          <w:sz w:val="32"/>
          <w:szCs w:val="32"/>
          <w:rtl/>
        </w:rPr>
        <w:t>-  اين قريه هاست كه ما از اخبار آنها بر تو مي خوانيم !</w:t>
      </w:r>
    </w:p>
    <w:p w14:paraId="4553FC57"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32"/>
          <w:szCs w:val="32"/>
          <w:rtl/>
        </w:rPr>
      </w:pPr>
      <w:r w:rsidRPr="005F3045">
        <w:rPr>
          <w:rFonts w:asciiTheme="minorHAnsi" w:hAnsiTheme="minorHAnsi" w:cstheme="minorHAnsi"/>
          <w:sz w:val="32"/>
          <w:szCs w:val="32"/>
          <w:rtl/>
        </w:rPr>
        <w:t xml:space="preserve"> پيغمبرانشان با حجت ها سويشان آمدند،</w:t>
      </w:r>
    </w:p>
    <w:p w14:paraId="42047C42"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32"/>
          <w:szCs w:val="32"/>
          <w:rtl/>
        </w:rPr>
      </w:pPr>
      <w:r w:rsidRPr="005F3045">
        <w:rPr>
          <w:rFonts w:asciiTheme="minorHAnsi" w:hAnsiTheme="minorHAnsi" w:cstheme="minorHAnsi"/>
          <w:sz w:val="32"/>
          <w:szCs w:val="32"/>
          <w:rtl/>
        </w:rPr>
        <w:t xml:space="preserve"> ولكن آنها ايمان نياوردند و دليل ايمان نياوردنشان اين بود كه قبلا پيامبران خود را تكذيب كرده بودند و ديگر نمي توانستند ايمان بياورند </w:t>
      </w:r>
      <w:r w:rsidRPr="005F3045">
        <w:rPr>
          <w:rFonts w:asciiTheme="minorHAnsi" w:hAnsiTheme="minorHAnsi" w:cstheme="minorHAnsi"/>
          <w:sz w:val="32"/>
          <w:szCs w:val="32"/>
        </w:rPr>
        <w:t>…</w:t>
      </w:r>
      <w:r w:rsidRPr="005F3045">
        <w:rPr>
          <w:rFonts w:asciiTheme="minorHAnsi" w:hAnsiTheme="minorHAnsi" w:cstheme="minorHAnsi"/>
          <w:sz w:val="32"/>
          <w:szCs w:val="32"/>
          <w:rtl/>
        </w:rPr>
        <w:t>!</w:t>
      </w:r>
    </w:p>
    <w:p w14:paraId="411FC3F9"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32"/>
          <w:szCs w:val="32"/>
          <w:rtl/>
        </w:rPr>
      </w:pPr>
      <w:r w:rsidRPr="005F3045">
        <w:rPr>
          <w:rFonts w:asciiTheme="minorHAnsi" w:hAnsiTheme="minorHAnsi" w:cstheme="minorHAnsi"/>
          <w:sz w:val="32"/>
          <w:szCs w:val="32"/>
          <w:rtl/>
        </w:rPr>
        <w:t>-  و اين همان مهر نهادن خدا بر دلهاي آنان است !</w:t>
      </w:r>
    </w:p>
    <w:p w14:paraId="7AADF2AF"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16"/>
          <w:szCs w:val="16"/>
          <w:rtl/>
        </w:rPr>
      </w:pPr>
    </w:p>
    <w:p w14:paraId="7E440B7F"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16"/>
          <w:szCs w:val="28"/>
          <w:rtl/>
        </w:rPr>
      </w:pPr>
    </w:p>
    <w:p w14:paraId="137A04F2" w14:textId="77777777" w:rsidR="005C571B" w:rsidRPr="005F3045" w:rsidRDefault="005C571B" w:rsidP="00A64C28">
      <w:pPr>
        <w:widowControl w:val="0"/>
        <w:spacing w:before="0"/>
        <w:rPr>
          <w:rFonts w:cstheme="minorHAnsi"/>
          <w:sz w:val="28"/>
          <w:szCs w:val="28"/>
          <w:u w:val="single"/>
          <w:rtl/>
        </w:rPr>
      </w:pPr>
      <w:r w:rsidRPr="005F3045">
        <w:rPr>
          <w:rFonts w:cstheme="minorHAnsi"/>
          <w:sz w:val="28"/>
          <w:szCs w:val="28"/>
          <w:u w:val="single"/>
          <w:rtl/>
        </w:rPr>
        <w:t xml:space="preserve">مستند : آيه42 سوره انعام          "وَ لَقَد اَرسَلنا اِلي اُ مَمٍ  مِن قَبلِكَ  فَاَخَذناهُمْ بالْباَساءِ وَ  الضَّرّاءِ </w:t>
      </w:r>
      <w:r w:rsidRPr="005F3045">
        <w:rPr>
          <w:rFonts w:cstheme="minorHAnsi"/>
          <w:sz w:val="28"/>
          <w:szCs w:val="28"/>
          <w:u w:val="single"/>
        </w:rPr>
        <w:t>…</w:t>
      </w:r>
      <w:r w:rsidRPr="005F3045">
        <w:rPr>
          <w:rFonts w:cstheme="minorHAnsi"/>
          <w:sz w:val="28"/>
          <w:szCs w:val="28"/>
          <w:u w:val="single"/>
          <w:rtl/>
        </w:rPr>
        <w:t xml:space="preserve"> !"    </w:t>
      </w:r>
    </w:p>
    <w:p w14:paraId="4B1C6A7E" w14:textId="77777777" w:rsidR="005C571B" w:rsidRPr="005F3045" w:rsidRDefault="005C571B" w:rsidP="00A64C28">
      <w:pPr>
        <w:widowControl w:val="0"/>
        <w:spacing w:before="0"/>
        <w:rPr>
          <w:rFonts w:cstheme="minorHAnsi"/>
          <w:sz w:val="28"/>
          <w:szCs w:val="28"/>
          <w:u w:val="single"/>
          <w:rtl/>
        </w:rPr>
      </w:pPr>
      <w:r w:rsidRPr="005F3045">
        <w:rPr>
          <w:rFonts w:cstheme="minorHAnsi"/>
          <w:sz w:val="28"/>
          <w:szCs w:val="28"/>
          <w:u w:val="single"/>
          <w:rtl/>
        </w:rPr>
        <w:t xml:space="preserve">الميزان ج13ص140      </w:t>
      </w:r>
    </w:p>
    <w:p w14:paraId="1C2E2E8E"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bookmarkStart w:id="396" w:name="_Toc101285532"/>
      <w:bookmarkStart w:id="397" w:name="_Toc101305982"/>
      <w:bookmarkStart w:id="398" w:name="_Toc101394433"/>
      <w:r w:rsidRPr="005F3045">
        <w:rPr>
          <w:rStyle w:val="Heading1Char"/>
          <w:rFonts w:asciiTheme="minorHAnsi" w:hAnsiTheme="minorHAnsi" w:cstheme="minorHAnsi"/>
          <w:rtl/>
        </w:rPr>
        <w:t>فراواني نعمت قبل از نزول بلاء</w:t>
      </w:r>
      <w:bookmarkEnd w:id="396"/>
      <w:bookmarkEnd w:id="397"/>
      <w:bookmarkEnd w:id="398"/>
      <w:r w:rsidRPr="005F3045">
        <w:rPr>
          <w:rFonts w:asciiTheme="minorHAnsi" w:hAnsiTheme="minorHAnsi" w:cstheme="minorHAnsi"/>
          <w:szCs w:val="28"/>
          <w:rtl/>
        </w:rPr>
        <w:t xml:space="preserve">            </w:t>
      </w:r>
      <w:r w:rsidRPr="005F3045">
        <w:rPr>
          <w:rFonts w:asciiTheme="minorHAnsi" w:hAnsiTheme="minorHAnsi" w:cstheme="minorHAnsi"/>
          <w:sz w:val="22"/>
          <w:szCs w:val="32"/>
          <w:rtl/>
        </w:rPr>
        <w:t>در اين آيه و آيات بعدي آن خداي سبحان براي پيامبر گرامي اش رفتار خود را با امتهائي كه قبل از وي مي زيسته اند ذكر مي كند و بيان مي فرمايد كه آن امت ها بعد از ديدن معجـــزات چه عكس العملي از خود نشان مي دادند.</w:t>
      </w:r>
    </w:p>
    <w:p w14:paraId="32BCBBB4"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22"/>
          <w:szCs w:val="32"/>
          <w:rtl/>
        </w:rPr>
      </w:pPr>
      <w:r w:rsidRPr="005F3045">
        <w:rPr>
          <w:rFonts w:asciiTheme="minorHAnsi" w:hAnsiTheme="minorHAnsi" w:cstheme="minorHAnsi"/>
          <w:sz w:val="22"/>
          <w:szCs w:val="32"/>
          <w:rtl/>
        </w:rPr>
        <w:t xml:space="preserve">  و حاصل مضمون آيه اين است كه خداي تعالي انبيائي در آن امم مبعوث نمود،  و هركدام از آنان امت خودرا به توحيد خداي سبحان و تضرع در درگاه او و توبة خالص متذكر مي ساختند،  و خدا امت هاي نامبرده را تا آنجا كه پاي جبر دركار نيايد و مجبور به </w:t>
      </w:r>
      <w:r w:rsidRPr="005F3045">
        <w:rPr>
          <w:rFonts w:asciiTheme="minorHAnsi" w:hAnsiTheme="minorHAnsi" w:cstheme="minorHAnsi"/>
          <w:sz w:val="22"/>
          <w:szCs w:val="32"/>
          <w:rtl/>
        </w:rPr>
        <w:lastRenderedPageBreak/>
        <w:t>تضرع و التماس و اظهار مسكنت نشوند به انواع شدت ها و محنت ها امتحان مي نمود،  و به اقسام بأساء و ضراء مبتلا مي كرد،  باشد كه با حسن اختيار به درگاه خدا سر تعظيم فرود آورند و دلهايشان نرم شود،  و از خوردن فريب جلوه هاي شيطاني و از اتكاء به اسباب ظاهري اعراض نمايند؛  ولي زحمات انبياء به جائي نرسيد، و امت ها در برابر پروردگار سر فرود نياوردند، بلكه اشتغال به مال دنيا دلهايشان را سنگين نمود،  و شيطان هم عمل زشتشان را در نظرشان جلوه داد و ياد خدا را از دلهايشان ببرد.</w:t>
      </w:r>
    </w:p>
    <w:p w14:paraId="0D79B220"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22"/>
          <w:szCs w:val="32"/>
          <w:rtl/>
        </w:rPr>
      </w:pPr>
      <w:r w:rsidRPr="005F3045">
        <w:rPr>
          <w:rFonts w:asciiTheme="minorHAnsi" w:hAnsiTheme="minorHAnsi" w:cstheme="minorHAnsi"/>
          <w:sz w:val="22"/>
          <w:szCs w:val="32"/>
          <w:rtl/>
        </w:rPr>
        <w:t>وقتي كارشان بدينجا رسيد،  خداي تعالي هم درهاي همة نعمت هارا برويشان گشود و چنان به انواع نعمتها متنعمشان كرد كه از شدت خوشحالي به آنچه كه از نعمتها در اختيار داشتند غره شدند و خودرا از احتياج به پروردگار متعال بي نياز و مستقل دانستند،  و آن وقت بود كه بطور ناگهاني و از جائي كه احتمالش را نمي دادند عذاب را بر آنان نازل كرد تا يكوقت بخود آمدند كه ديگر كار از كار گذشته بود و اميدي به نجات برايشان نمانده بود و به چشم خود ديدند كه چگونه از جميع وسايل زندگي ساقط مي شوند.</w:t>
      </w:r>
    </w:p>
    <w:p w14:paraId="10B31EEA"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22"/>
          <w:szCs w:val="32"/>
          <w:rtl/>
        </w:rPr>
      </w:pPr>
      <w:r w:rsidRPr="005F3045">
        <w:rPr>
          <w:rFonts w:asciiTheme="minorHAnsi" w:hAnsiTheme="minorHAnsi" w:cstheme="minorHAnsi"/>
          <w:sz w:val="22"/>
          <w:szCs w:val="32"/>
          <w:rtl/>
        </w:rPr>
        <w:t>اين همان سنت استدراج و مكري است كه خداي تعالي در آيه 182 سورة اعراف خلاصه كرده است:</w:t>
      </w:r>
    </w:p>
    <w:p w14:paraId="42B5ADB5" w14:textId="77777777" w:rsidR="005C571B" w:rsidRPr="005F3045" w:rsidRDefault="005C571B" w:rsidP="00A64C28">
      <w:pPr>
        <w:pStyle w:val="BodyText3"/>
        <w:widowControl w:val="0"/>
        <w:spacing w:before="0" w:after="120" w:line="276" w:lineRule="auto"/>
        <w:ind w:left="720"/>
        <w:jc w:val="left"/>
        <w:rPr>
          <w:rFonts w:asciiTheme="minorHAnsi" w:hAnsiTheme="minorHAnsi" w:cstheme="minorHAnsi"/>
          <w:sz w:val="32"/>
          <w:szCs w:val="32"/>
          <w:rtl/>
        </w:rPr>
      </w:pPr>
      <w:r w:rsidRPr="005F3045">
        <w:rPr>
          <w:rFonts w:asciiTheme="minorHAnsi" w:hAnsiTheme="minorHAnsi" w:cstheme="minorHAnsi"/>
          <w:sz w:val="32"/>
          <w:szCs w:val="32"/>
          <w:rtl/>
        </w:rPr>
        <w:t>«  وكساني كه آيات ما را تكذيب كردند ازجائي كه خودشان نفهمند استدراجشان مي كنيم</w:t>
      </w:r>
    </w:p>
    <w:p w14:paraId="4ED5C328" w14:textId="77777777" w:rsidR="005C571B" w:rsidRPr="005F3045" w:rsidRDefault="005C571B" w:rsidP="00A64C28">
      <w:pPr>
        <w:pStyle w:val="BodyText3"/>
        <w:widowControl w:val="0"/>
        <w:spacing w:before="0" w:after="120" w:line="276" w:lineRule="auto"/>
        <w:ind w:left="720" w:firstLine="75"/>
        <w:jc w:val="both"/>
        <w:rPr>
          <w:rFonts w:asciiTheme="minorHAnsi" w:hAnsiTheme="minorHAnsi" w:cstheme="minorHAnsi"/>
          <w:sz w:val="32"/>
          <w:szCs w:val="32"/>
          <w:rtl/>
        </w:rPr>
      </w:pPr>
      <w:r w:rsidRPr="005F3045">
        <w:rPr>
          <w:rFonts w:asciiTheme="minorHAnsi" w:hAnsiTheme="minorHAnsi" w:cstheme="minorHAnsi"/>
          <w:sz w:val="32"/>
          <w:szCs w:val="32"/>
          <w:rtl/>
        </w:rPr>
        <w:t>و مهلتشان مي دهيم،  بدرستي كه كيد و گرفتن من سخت و محكم است !»</w:t>
      </w:r>
    </w:p>
    <w:p w14:paraId="79ACBD87"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32"/>
          <w:rtl/>
        </w:rPr>
      </w:pPr>
      <w:r w:rsidRPr="005F3045">
        <w:rPr>
          <w:rFonts w:asciiTheme="minorHAnsi" w:hAnsiTheme="minorHAnsi" w:cstheme="minorHAnsi"/>
          <w:sz w:val="32"/>
          <w:szCs w:val="32"/>
          <w:rtl/>
        </w:rPr>
        <w:t>در جميع بلاهائي كه بر سر كفار آمده تا جائي كه مستأصل و منقرضشان ساخته تقصير با خودشان بوده است،  چون مردمي ستمگر بوده اند،   و هيچ ملامتي بر خداي تعالي نيست،  بلكه او سزاوار مدح و ثناست زيرا دربارة آنان جز به مقتضاي حكمت بالغه اش رفتار نكرده و در راهي كه منتهي به هلاكتشان شد جز به سوي چيزي كه خودشان اختياركردند سوقشان نداده است .</w:t>
      </w:r>
    </w:p>
    <w:p w14:paraId="72EFE8BD" w14:textId="77777777" w:rsidR="005C571B" w:rsidRPr="00A54480" w:rsidRDefault="005C571B" w:rsidP="00A64C28">
      <w:pPr>
        <w:pStyle w:val="BodyText3"/>
        <w:widowControl w:val="0"/>
        <w:spacing w:before="0" w:after="120" w:line="276" w:lineRule="auto"/>
        <w:ind w:firstLine="720"/>
        <w:jc w:val="both"/>
        <w:rPr>
          <w:rFonts w:asciiTheme="minorHAnsi" w:hAnsiTheme="minorHAnsi" w:cstheme="minorHAnsi"/>
          <w:sz w:val="22"/>
          <w:rtl/>
        </w:rPr>
      </w:pPr>
    </w:p>
    <w:p w14:paraId="78C08EDF" w14:textId="77777777" w:rsidR="005C571B" w:rsidRPr="005F3045" w:rsidRDefault="005C571B" w:rsidP="00A64C28">
      <w:pPr>
        <w:widowControl w:val="0"/>
        <w:spacing w:before="0"/>
        <w:rPr>
          <w:rFonts w:cstheme="minorHAnsi"/>
          <w:sz w:val="28"/>
          <w:szCs w:val="28"/>
          <w:u w:val="single"/>
          <w:rtl/>
        </w:rPr>
      </w:pPr>
      <w:r w:rsidRPr="005F3045">
        <w:rPr>
          <w:rFonts w:cstheme="minorHAnsi"/>
          <w:sz w:val="28"/>
          <w:szCs w:val="28"/>
          <w:u w:val="single"/>
          <w:rtl/>
        </w:rPr>
        <w:t>مستند: آيه23 سوره زخرف    "  وَ كَذالِك ما اَرسَلنا مِنْ  قَبلِكَ في قَريَــةٍ  مِن نَذيرٍ اِلاّ قالَ مُترَفوها...!"</w:t>
      </w:r>
    </w:p>
    <w:p w14:paraId="0E35F6BA" w14:textId="77777777" w:rsidR="005C571B" w:rsidRPr="005F3045" w:rsidRDefault="005C571B" w:rsidP="00A64C28">
      <w:pPr>
        <w:widowControl w:val="0"/>
        <w:spacing w:before="0"/>
        <w:rPr>
          <w:rFonts w:cstheme="minorHAnsi"/>
          <w:sz w:val="28"/>
          <w:szCs w:val="28"/>
          <w:u w:val="single"/>
          <w:rtl/>
        </w:rPr>
      </w:pPr>
      <w:r w:rsidRPr="005F3045">
        <w:rPr>
          <w:rFonts w:cstheme="minorHAnsi"/>
          <w:sz w:val="28"/>
          <w:szCs w:val="28"/>
          <w:u w:val="single"/>
          <w:rtl/>
        </w:rPr>
        <w:t xml:space="preserve">الميزان ج 35 ص150           </w:t>
      </w:r>
    </w:p>
    <w:p w14:paraId="4746FED5"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bookmarkStart w:id="399" w:name="_Toc101285533"/>
      <w:bookmarkStart w:id="400" w:name="_Toc101305983"/>
      <w:bookmarkStart w:id="401" w:name="_Toc101394434"/>
      <w:r w:rsidRPr="005F3045">
        <w:rPr>
          <w:rStyle w:val="Heading1Char"/>
          <w:rFonts w:asciiTheme="minorHAnsi" w:hAnsiTheme="minorHAnsi" w:cstheme="minorHAnsi"/>
          <w:rtl/>
        </w:rPr>
        <w:t>لجاجت توانگران مترف در همه ادوار</w:t>
      </w:r>
      <w:bookmarkEnd w:id="399"/>
      <w:bookmarkEnd w:id="400"/>
      <w:bookmarkEnd w:id="401"/>
      <w:r w:rsidRPr="005F3045">
        <w:rPr>
          <w:rFonts w:asciiTheme="minorHAnsi" w:hAnsiTheme="minorHAnsi" w:cstheme="minorHAnsi"/>
          <w:sz w:val="28"/>
          <w:szCs w:val="28"/>
          <w:rtl/>
        </w:rPr>
        <w:t xml:space="preserve">       </w:t>
      </w:r>
      <w:r w:rsidRPr="005F3045">
        <w:rPr>
          <w:rFonts w:asciiTheme="minorHAnsi" w:hAnsiTheme="minorHAnsi" w:cstheme="minorHAnsi"/>
          <w:sz w:val="32"/>
          <w:szCs w:val="32"/>
          <w:rtl/>
        </w:rPr>
        <w:t xml:space="preserve">قرآن مجيد مي فرمايد كه مشركين هيچ </w:t>
      </w:r>
      <w:r w:rsidRPr="005F3045">
        <w:rPr>
          <w:rFonts w:asciiTheme="minorHAnsi" w:hAnsiTheme="minorHAnsi" w:cstheme="minorHAnsi"/>
          <w:sz w:val="32"/>
          <w:szCs w:val="32"/>
          <w:rtl/>
        </w:rPr>
        <w:lastRenderedPageBreak/>
        <w:t>دليلي برحقانيت بت پرستي خود ندارند، نه عقلي و نه نقلي،  بلكه مي گفتند ما پدران خود را بر ديني يافتيم و ما با پيروي آثار ايشان هدايت مي يابيم. خلاصه دليلشان تنها تقليد كورانه از پدران است و بس !</w:t>
      </w:r>
    </w:p>
    <w:p w14:paraId="09AB133D"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خداوند در آية فوق مي فرمايد:</w:t>
      </w:r>
    </w:p>
    <w:p w14:paraId="030DC72F" w14:textId="77777777" w:rsidR="005C571B" w:rsidRPr="005F3045" w:rsidRDefault="005C571B" w:rsidP="00A64C28">
      <w:pPr>
        <w:pStyle w:val="BodyText3"/>
        <w:widowControl w:val="0"/>
        <w:spacing w:before="0" w:after="120" w:line="276" w:lineRule="auto"/>
        <w:ind w:left="720" w:firstLine="72"/>
        <w:jc w:val="both"/>
        <w:rPr>
          <w:rFonts w:asciiTheme="minorHAnsi" w:hAnsiTheme="minorHAnsi" w:cstheme="minorHAnsi"/>
          <w:sz w:val="32"/>
          <w:szCs w:val="32"/>
          <w:rtl/>
        </w:rPr>
      </w:pPr>
      <w:r w:rsidRPr="005F3045">
        <w:rPr>
          <w:rFonts w:asciiTheme="minorHAnsi" w:hAnsiTheme="minorHAnsi" w:cstheme="minorHAnsi"/>
          <w:sz w:val="32"/>
          <w:szCs w:val="32"/>
          <w:rtl/>
        </w:rPr>
        <w:t>« تمسك به تقليد اختصاص به مشركين عصر پيامبر ندارد بلكه اين عادت ديرينة امت هاي گذشتة شرك نيز بوده است،  و ما قبل از تو به هيچ قريه اي رسول نذيري يعني پيامبري نفرستاديم مگر آنكه توانگران اهل قريه هم به همين تقليد تشبث جستند و گفتند:</w:t>
      </w:r>
    </w:p>
    <w:p w14:paraId="429EF625"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32"/>
          <w:szCs w:val="32"/>
          <w:rtl/>
        </w:rPr>
      </w:pPr>
      <w:r w:rsidRPr="005F3045">
        <w:rPr>
          <w:rFonts w:asciiTheme="minorHAnsi" w:hAnsiTheme="minorHAnsi" w:cstheme="minorHAnsi"/>
          <w:sz w:val="32"/>
          <w:szCs w:val="32"/>
          <w:rtl/>
        </w:rPr>
        <w:t>-  ما اسلاف و نياكان خودرا برديني يافتيم وهمان دين را پيروي مي كنيم واز آثار پــدران دست بر نمي داريم وبا آن مخالفت نمي كنيم ! »</w:t>
      </w:r>
    </w:p>
    <w:p w14:paraId="6755B964"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14"/>
          <w:szCs w:val="14"/>
          <w:rtl/>
        </w:rPr>
      </w:pPr>
    </w:p>
    <w:p w14:paraId="5EB61AE7" w14:textId="77777777" w:rsidR="005C571B" w:rsidRPr="005F3045" w:rsidRDefault="005C571B" w:rsidP="00A64C28">
      <w:pPr>
        <w:pStyle w:val="BodyText3"/>
        <w:widowControl w:val="0"/>
        <w:spacing w:before="0" w:after="120" w:line="276" w:lineRule="auto"/>
        <w:ind w:left="-9" w:firstLine="729"/>
        <w:jc w:val="both"/>
        <w:rPr>
          <w:rFonts w:asciiTheme="minorHAnsi" w:hAnsiTheme="minorHAnsi" w:cstheme="minorHAnsi"/>
          <w:sz w:val="32"/>
          <w:szCs w:val="32"/>
          <w:rtl/>
        </w:rPr>
      </w:pPr>
      <w:r w:rsidRPr="005F3045">
        <w:rPr>
          <w:rFonts w:asciiTheme="minorHAnsi" w:hAnsiTheme="minorHAnsi" w:cstheme="minorHAnsi"/>
          <w:sz w:val="32"/>
          <w:szCs w:val="32"/>
          <w:rtl/>
        </w:rPr>
        <w:t>اگر در آية مورد بحث اين كلام را تنها از توانگران متنعم اهل قريه ها نقل كرده براي اين است كه اشاره كرده باشد به اينكه طبع تنعم و نازپروردگي همين است كه وادار مي كند انسان از بار سنگين تحقيق شانه خالي كند و دست به دامن تقليد شود.</w:t>
      </w:r>
    </w:p>
    <w:p w14:paraId="0B32E723" w14:textId="77777777" w:rsidR="005C571B" w:rsidRPr="005F3045" w:rsidRDefault="005C571B" w:rsidP="00A64C28">
      <w:pPr>
        <w:pStyle w:val="BodyText3"/>
        <w:widowControl w:val="0"/>
        <w:spacing w:before="0" w:after="120" w:line="276" w:lineRule="auto"/>
        <w:ind w:left="-9" w:firstLine="729"/>
        <w:jc w:val="both"/>
        <w:rPr>
          <w:rFonts w:asciiTheme="minorHAnsi" w:hAnsiTheme="minorHAnsi" w:cstheme="minorHAnsi"/>
          <w:sz w:val="32"/>
          <w:szCs w:val="32"/>
          <w:rtl/>
        </w:rPr>
      </w:pPr>
      <w:r w:rsidRPr="005F3045">
        <w:rPr>
          <w:rFonts w:asciiTheme="minorHAnsi" w:hAnsiTheme="minorHAnsi" w:cstheme="minorHAnsi"/>
          <w:sz w:val="32"/>
          <w:szCs w:val="32"/>
          <w:rtl/>
        </w:rPr>
        <w:t>اينجا خداونـد قوم رسول خدا "ص"  را تهديـد مي كند  و مي فرمايد:  ازآن لجبازهاي متنعم كه از تقليد كورانة پدران دست نكشيدند و پيامبران را تكذيب كردند، انتقام كشيديم،  پس بنگر كه عاقبت پيشينيان اهل قريه ها چه بوده است ؟</w:t>
      </w:r>
    </w:p>
    <w:p w14:paraId="3AD9EDAD"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14"/>
          <w:szCs w:val="32"/>
          <w:rtl/>
        </w:rPr>
      </w:pPr>
    </w:p>
    <w:p w14:paraId="557FD605"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8"/>
          <w:szCs w:val="14"/>
          <w:rtl/>
        </w:rPr>
      </w:pPr>
    </w:p>
    <w:p w14:paraId="2442654B" w14:textId="77777777" w:rsidR="005C571B" w:rsidRPr="005F3045" w:rsidRDefault="005C571B" w:rsidP="00A64C28">
      <w:pPr>
        <w:widowControl w:val="0"/>
        <w:spacing w:before="0"/>
        <w:rPr>
          <w:rFonts w:cstheme="minorHAnsi"/>
          <w:sz w:val="28"/>
          <w:szCs w:val="28"/>
          <w:u w:val="single"/>
          <w:rtl/>
        </w:rPr>
      </w:pPr>
      <w:r w:rsidRPr="005F3045">
        <w:rPr>
          <w:rFonts w:cstheme="minorHAnsi"/>
          <w:sz w:val="28"/>
          <w:szCs w:val="28"/>
          <w:u w:val="single"/>
          <w:rtl/>
        </w:rPr>
        <w:t xml:space="preserve">مستند : آيه 9  سوره  ابراهيم        " قَوْمِ نـوُحٍ  وَ عادٍ وَ ثَموُدَ  وَالَّذينَ مِن بَعدِهِم لا يَعلَمُهُمْ اِلاَّاللهُ ...!"  </w:t>
      </w:r>
    </w:p>
    <w:p w14:paraId="2234C22B" w14:textId="77777777" w:rsidR="005C571B" w:rsidRPr="005F3045" w:rsidRDefault="005C571B" w:rsidP="00A64C28">
      <w:pPr>
        <w:widowControl w:val="0"/>
        <w:spacing w:before="0"/>
        <w:rPr>
          <w:rFonts w:cstheme="minorHAnsi"/>
          <w:sz w:val="28"/>
          <w:szCs w:val="28"/>
          <w:u w:val="single"/>
          <w:rtl/>
        </w:rPr>
      </w:pPr>
      <w:r w:rsidRPr="005F3045">
        <w:rPr>
          <w:rFonts w:cstheme="minorHAnsi"/>
          <w:sz w:val="28"/>
          <w:szCs w:val="28"/>
          <w:u w:val="single"/>
          <w:rtl/>
        </w:rPr>
        <w:t>ا لميزان ج23 ص 37</w:t>
      </w:r>
    </w:p>
    <w:p w14:paraId="5D09AFE1" w14:textId="77777777" w:rsidR="005C571B" w:rsidRPr="005F3045" w:rsidRDefault="005C571B" w:rsidP="00A64C28">
      <w:pPr>
        <w:pStyle w:val="BodyText3"/>
        <w:widowControl w:val="0"/>
        <w:spacing w:before="0" w:after="120" w:line="276" w:lineRule="auto"/>
        <w:ind w:left="-9"/>
        <w:jc w:val="both"/>
        <w:rPr>
          <w:rFonts w:asciiTheme="minorHAnsi" w:hAnsiTheme="minorHAnsi" w:cstheme="minorHAnsi"/>
          <w:sz w:val="14"/>
          <w:szCs w:val="32"/>
          <w:rtl/>
        </w:rPr>
      </w:pPr>
      <w:bookmarkStart w:id="402" w:name="_Toc101285534"/>
      <w:bookmarkStart w:id="403" w:name="_Toc101305984"/>
      <w:bookmarkStart w:id="404" w:name="_Toc101394435"/>
      <w:r w:rsidRPr="005F3045">
        <w:rPr>
          <w:rStyle w:val="Heading1Char"/>
          <w:rFonts w:asciiTheme="minorHAnsi" w:hAnsiTheme="minorHAnsi" w:cstheme="minorHAnsi"/>
          <w:rtl/>
        </w:rPr>
        <w:t>اقوامي كه تاريخ آنهارا نمي شناسد!</w:t>
      </w:r>
      <w:bookmarkEnd w:id="402"/>
      <w:bookmarkEnd w:id="403"/>
      <w:bookmarkEnd w:id="404"/>
      <w:r w:rsidRPr="005F3045">
        <w:rPr>
          <w:rFonts w:asciiTheme="minorHAnsi" w:hAnsiTheme="minorHAnsi" w:cstheme="minorHAnsi"/>
          <w:sz w:val="96"/>
          <w:szCs w:val="32"/>
          <w:rtl/>
        </w:rPr>
        <w:t xml:space="preserve">            </w:t>
      </w:r>
      <w:r w:rsidRPr="005F3045">
        <w:rPr>
          <w:rFonts w:asciiTheme="minorHAnsi" w:hAnsiTheme="minorHAnsi" w:cstheme="minorHAnsi"/>
          <w:sz w:val="14"/>
          <w:szCs w:val="32"/>
          <w:rtl/>
        </w:rPr>
        <w:t>قرآن مجيد دربارة اقوامي كه بعد از نوح و عاد و ثمود در دنيا زيسته و بعذاب الهي گرفتار شده اند اما در تاريخ ذكري از آنها نرفته است، در آيه فوق چنين مي فرمايد:</w:t>
      </w:r>
    </w:p>
    <w:p w14:paraId="57AD36C9" w14:textId="77777777" w:rsidR="005C571B" w:rsidRPr="005F3045" w:rsidRDefault="005C571B" w:rsidP="00A64C28">
      <w:pPr>
        <w:pStyle w:val="BodyText3"/>
        <w:widowControl w:val="0"/>
        <w:spacing w:before="0" w:after="120" w:line="276" w:lineRule="auto"/>
        <w:ind w:left="720" w:firstLine="3"/>
        <w:jc w:val="both"/>
        <w:rPr>
          <w:rFonts w:asciiTheme="minorHAnsi" w:hAnsiTheme="minorHAnsi" w:cstheme="minorHAnsi"/>
          <w:sz w:val="32"/>
          <w:szCs w:val="32"/>
          <w:rtl/>
        </w:rPr>
      </w:pPr>
      <w:r w:rsidRPr="005F3045">
        <w:rPr>
          <w:rFonts w:asciiTheme="minorHAnsi" w:hAnsiTheme="minorHAnsi" w:cstheme="minorHAnsi"/>
          <w:sz w:val="32"/>
          <w:szCs w:val="32"/>
          <w:rtl/>
        </w:rPr>
        <w:t>« مگر خبر كساني كه پيش از شما بوده اند: قوم نوح و عاد و ثمود و كساني كه بعد از آنها بوده اند،  كه جز خدا كسي آنها را نمي شناسد،  بشما رسيده است ؟</w:t>
      </w:r>
    </w:p>
    <w:p w14:paraId="2B1B9403" w14:textId="77777777" w:rsidR="005C571B" w:rsidRPr="005F3045" w:rsidRDefault="005C571B" w:rsidP="00A64C28">
      <w:pPr>
        <w:pStyle w:val="BodyText3"/>
        <w:widowControl w:val="0"/>
        <w:spacing w:before="0" w:after="120" w:line="276" w:lineRule="auto"/>
        <w:ind w:left="720" w:firstLine="3"/>
        <w:jc w:val="both"/>
        <w:rPr>
          <w:rFonts w:asciiTheme="minorHAnsi" w:hAnsiTheme="minorHAnsi" w:cstheme="minorHAnsi"/>
          <w:sz w:val="32"/>
          <w:szCs w:val="32"/>
          <w:rtl/>
        </w:rPr>
      </w:pPr>
      <w:r w:rsidRPr="005F3045">
        <w:rPr>
          <w:rFonts w:asciiTheme="minorHAnsi" w:hAnsiTheme="minorHAnsi" w:cstheme="minorHAnsi"/>
          <w:sz w:val="32"/>
          <w:szCs w:val="32"/>
          <w:rtl/>
        </w:rPr>
        <w:lastRenderedPageBreak/>
        <w:t>وقتي پيغمبرانشان با دليل ها به سويشان آمدند، دستهايشان را از حيرت به دهان بردند و گفتند:</w:t>
      </w:r>
    </w:p>
    <w:p w14:paraId="5C0A0C82" w14:textId="77777777" w:rsidR="005C571B" w:rsidRPr="005F3045" w:rsidRDefault="005C571B" w:rsidP="00A64C28">
      <w:pPr>
        <w:pStyle w:val="BodyText3"/>
        <w:widowControl w:val="0"/>
        <w:numPr>
          <w:ilvl w:val="0"/>
          <w:numId w:val="24"/>
        </w:numPr>
        <w:spacing w:before="0" w:after="120" w:line="276" w:lineRule="auto"/>
        <w:jc w:val="both"/>
        <w:rPr>
          <w:rFonts w:asciiTheme="minorHAnsi" w:hAnsiTheme="minorHAnsi" w:cstheme="minorHAnsi"/>
          <w:sz w:val="32"/>
          <w:szCs w:val="32"/>
        </w:rPr>
      </w:pPr>
      <w:r w:rsidRPr="005F3045">
        <w:rPr>
          <w:rFonts w:asciiTheme="minorHAnsi" w:hAnsiTheme="minorHAnsi" w:cstheme="minorHAnsi"/>
          <w:sz w:val="32"/>
          <w:szCs w:val="32"/>
          <w:rtl/>
        </w:rPr>
        <w:t>ما آئيني را كه به ابلاغ آن فرستاده شده ايد منكريم و دربارة آن چيزها كه مارا بدان مي خوانيد به سختي به شك اندريم!   پيغمبرانشان گفتند:</w:t>
      </w:r>
    </w:p>
    <w:p w14:paraId="088EB3C4"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32"/>
          <w:szCs w:val="32"/>
          <w:rtl/>
        </w:rPr>
      </w:pPr>
      <w:r w:rsidRPr="005F3045">
        <w:rPr>
          <w:rFonts w:asciiTheme="minorHAnsi" w:hAnsiTheme="minorHAnsi" w:cstheme="minorHAnsi"/>
          <w:sz w:val="32"/>
          <w:szCs w:val="32"/>
          <w:rtl/>
        </w:rPr>
        <w:t>« مگر در خداي يكتاي ايجاد كنندة آسمانها و زمين شكي هست</w:t>
      </w:r>
      <w:r w:rsidRPr="005F3045">
        <w:rPr>
          <w:rFonts w:asciiTheme="minorHAnsi" w:hAnsiTheme="minorHAnsi" w:cstheme="minorHAnsi"/>
          <w:sz w:val="32"/>
          <w:szCs w:val="32"/>
        </w:rPr>
        <w:t>…</w:t>
      </w:r>
      <w:r w:rsidRPr="005F3045">
        <w:rPr>
          <w:rFonts w:asciiTheme="minorHAnsi" w:hAnsiTheme="minorHAnsi" w:cstheme="minorHAnsi"/>
          <w:sz w:val="32"/>
          <w:szCs w:val="32"/>
          <w:rtl/>
        </w:rPr>
        <w:t>؟ »</w:t>
      </w:r>
    </w:p>
    <w:p w14:paraId="65932631" w14:textId="77777777" w:rsidR="005C571B" w:rsidRPr="005F3045" w:rsidRDefault="005C571B" w:rsidP="00A64C28">
      <w:pPr>
        <w:pStyle w:val="BodyText3"/>
        <w:widowControl w:val="0"/>
        <w:tabs>
          <w:tab w:val="left" w:pos="0"/>
        </w:tabs>
        <w:spacing w:before="0" w:after="120" w:line="276" w:lineRule="auto"/>
        <w:ind w:left="-9" w:firstLine="729"/>
        <w:jc w:val="both"/>
        <w:rPr>
          <w:rFonts w:asciiTheme="minorHAnsi" w:hAnsiTheme="minorHAnsi" w:cstheme="minorHAnsi"/>
          <w:sz w:val="10"/>
          <w:szCs w:val="10"/>
          <w:rtl/>
        </w:rPr>
      </w:pPr>
    </w:p>
    <w:p w14:paraId="592D0449" w14:textId="77777777" w:rsidR="005C571B" w:rsidRPr="005F3045" w:rsidRDefault="005C571B" w:rsidP="00A64C28">
      <w:pPr>
        <w:pStyle w:val="BodyText3"/>
        <w:widowControl w:val="0"/>
        <w:tabs>
          <w:tab w:val="left" w:pos="0"/>
        </w:tabs>
        <w:spacing w:before="0" w:after="120" w:line="276" w:lineRule="auto"/>
        <w:ind w:left="-9" w:firstLine="729"/>
        <w:jc w:val="both"/>
        <w:rPr>
          <w:rFonts w:asciiTheme="minorHAnsi" w:hAnsiTheme="minorHAnsi" w:cstheme="minorHAnsi"/>
          <w:sz w:val="32"/>
          <w:szCs w:val="32"/>
          <w:rtl/>
        </w:rPr>
      </w:pPr>
      <w:r w:rsidRPr="005F3045">
        <w:rPr>
          <w:rFonts w:asciiTheme="minorHAnsi" w:hAnsiTheme="minorHAnsi" w:cstheme="minorHAnsi"/>
          <w:sz w:val="32"/>
          <w:szCs w:val="32"/>
          <w:rtl/>
        </w:rPr>
        <w:t>عبارت " لا يعلمهم الا الله! " يعني " جز خدا كسي ايشان را نمي شناسد و وضع ايشان را نمي داند، "  اشاره به اقوامي است پس از قوم نوح و عاد و ثمود كه كسي حقيقت حال ايشان و جزئيات تاريخ زندگي آنهارا نمي داند.</w:t>
      </w:r>
    </w:p>
    <w:p w14:paraId="2F0A403C" w14:textId="77777777" w:rsidR="005C571B" w:rsidRPr="005F3045" w:rsidRDefault="005C571B" w:rsidP="00A64C28">
      <w:pPr>
        <w:pStyle w:val="BodyText3"/>
        <w:widowControl w:val="0"/>
        <w:tabs>
          <w:tab w:val="left" w:pos="0"/>
        </w:tabs>
        <w:spacing w:before="0" w:after="120" w:line="276" w:lineRule="auto"/>
        <w:ind w:left="-9" w:firstLine="729"/>
        <w:jc w:val="both"/>
        <w:rPr>
          <w:rFonts w:asciiTheme="minorHAnsi" w:hAnsiTheme="minorHAnsi" w:cstheme="minorHAnsi"/>
          <w:sz w:val="32"/>
          <w:szCs w:val="32"/>
          <w:rtl/>
        </w:rPr>
      </w:pPr>
      <w:r w:rsidRPr="005F3045">
        <w:rPr>
          <w:rFonts w:asciiTheme="minorHAnsi" w:hAnsiTheme="minorHAnsi" w:cstheme="minorHAnsi"/>
          <w:sz w:val="32"/>
          <w:szCs w:val="32"/>
          <w:rtl/>
        </w:rPr>
        <w:t>در روايات اسلامي در درمنثور روايتي است كه اشاره به اين موضوع دارد و مي گويد:</w:t>
      </w:r>
    </w:p>
    <w:p w14:paraId="374EFDDD" w14:textId="77777777" w:rsidR="005C571B" w:rsidRPr="005F3045" w:rsidRDefault="005C571B" w:rsidP="00A64C28">
      <w:pPr>
        <w:pStyle w:val="BodyText3"/>
        <w:widowControl w:val="0"/>
        <w:tabs>
          <w:tab w:val="left" w:pos="0"/>
        </w:tabs>
        <w:spacing w:before="0" w:after="120" w:line="276" w:lineRule="auto"/>
        <w:ind w:left="720"/>
        <w:jc w:val="both"/>
        <w:rPr>
          <w:rFonts w:asciiTheme="minorHAnsi" w:hAnsiTheme="minorHAnsi" w:cstheme="minorHAnsi"/>
          <w:sz w:val="32"/>
          <w:szCs w:val="32"/>
          <w:rtl/>
        </w:rPr>
      </w:pPr>
      <w:r w:rsidRPr="005F3045">
        <w:rPr>
          <w:rFonts w:asciiTheme="minorHAnsi" w:hAnsiTheme="minorHAnsi" w:cstheme="minorHAnsi"/>
          <w:sz w:val="32"/>
          <w:szCs w:val="32"/>
          <w:rtl/>
        </w:rPr>
        <w:t>مردي خدمت حضرت علي بن ابيطالب عليه السلام عرض كرد:</w:t>
      </w:r>
    </w:p>
    <w:p w14:paraId="6C6DC65F" w14:textId="77777777" w:rsidR="005C571B" w:rsidRPr="005F3045" w:rsidRDefault="005C571B" w:rsidP="00A64C28">
      <w:pPr>
        <w:pStyle w:val="BodyText3"/>
        <w:widowControl w:val="0"/>
        <w:numPr>
          <w:ilvl w:val="0"/>
          <w:numId w:val="24"/>
        </w:numPr>
        <w:tabs>
          <w:tab w:val="left" w:pos="0"/>
        </w:tabs>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 xml:space="preserve"> من داناترين مردم به انساب هستم !    حضرت فرمود:</w:t>
      </w:r>
    </w:p>
    <w:p w14:paraId="4A602877" w14:textId="77777777" w:rsidR="005C571B" w:rsidRPr="005F3045" w:rsidRDefault="005C571B" w:rsidP="00A64C28">
      <w:pPr>
        <w:pStyle w:val="BodyText3"/>
        <w:widowControl w:val="0"/>
        <w:numPr>
          <w:ilvl w:val="0"/>
          <w:numId w:val="24"/>
        </w:numPr>
        <w:tabs>
          <w:tab w:val="left" w:pos="0"/>
        </w:tabs>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تو نمي تواني همة مردم را به دودماني نسبت دهي !  عرض كرد:</w:t>
      </w:r>
    </w:p>
    <w:p w14:paraId="65FD441B" w14:textId="77777777" w:rsidR="005C571B" w:rsidRPr="005F3045" w:rsidRDefault="005C571B" w:rsidP="00A64C28">
      <w:pPr>
        <w:pStyle w:val="BodyText3"/>
        <w:widowControl w:val="0"/>
        <w:numPr>
          <w:ilvl w:val="0"/>
          <w:numId w:val="24"/>
        </w:numPr>
        <w:tabs>
          <w:tab w:val="left" w:pos="0"/>
        </w:tabs>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چرا نمي توانم؟    فرمود:</w:t>
      </w:r>
    </w:p>
    <w:p w14:paraId="402AA8B5" w14:textId="77777777" w:rsidR="005C571B" w:rsidRPr="005F3045" w:rsidRDefault="005C571B" w:rsidP="00A64C28">
      <w:pPr>
        <w:pStyle w:val="BodyText3"/>
        <w:widowControl w:val="0"/>
        <w:numPr>
          <w:ilvl w:val="0"/>
          <w:numId w:val="24"/>
        </w:numPr>
        <w:tabs>
          <w:tab w:val="left" w:pos="0"/>
        </w:tabs>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بگو به بينم در آية " و عادا و ثمود و قرونا بين ذالك كثيرا،"  مي داني اين قرون بسيار چه كساني هستند؟    عرض كرد:</w:t>
      </w:r>
    </w:p>
    <w:p w14:paraId="3F970CFB" w14:textId="77777777" w:rsidR="005C571B" w:rsidRPr="005F3045" w:rsidRDefault="005C571B" w:rsidP="00A64C28">
      <w:pPr>
        <w:pStyle w:val="BodyText3"/>
        <w:widowControl w:val="0"/>
        <w:numPr>
          <w:ilvl w:val="0"/>
          <w:numId w:val="24"/>
        </w:numPr>
        <w:tabs>
          <w:tab w:val="left" w:pos="0"/>
        </w:tabs>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بله من همة آنها را نسبت مي دهم (  و مي گويم كدام پسر كدام و نوة كدام بود !)  فرمود:</w:t>
      </w:r>
    </w:p>
    <w:p w14:paraId="20D9E23C" w14:textId="77777777" w:rsidR="005C571B" w:rsidRPr="005F3045" w:rsidRDefault="005C571B" w:rsidP="00A64C28">
      <w:pPr>
        <w:pStyle w:val="BodyText3"/>
        <w:widowControl w:val="0"/>
        <w:numPr>
          <w:ilvl w:val="0"/>
          <w:numId w:val="24"/>
        </w:numPr>
        <w:tabs>
          <w:tab w:val="left" w:pos="0"/>
        </w:tabs>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مگر آيه " الم يأتكم نبؤالذين من قبلكم -  آيا نشنيده ايد داستــان امت هائي كه پيش از شما بودند،  قوم نوح و عاد و ثمود و اقوامي كه بعد از ايشان بودند كه كسي جز خـــــــدا آنـها را نمي شناسد،"</w:t>
      </w:r>
      <w:r w:rsidRPr="005F3045">
        <w:rPr>
          <w:rFonts w:asciiTheme="minorHAnsi" w:hAnsiTheme="minorHAnsi" w:cstheme="minorHAnsi"/>
          <w:sz w:val="28"/>
          <w:szCs w:val="32"/>
          <w:rtl/>
        </w:rPr>
        <w:t xml:space="preserve"> </w:t>
      </w:r>
      <w:r w:rsidRPr="005F3045">
        <w:rPr>
          <w:rFonts w:asciiTheme="minorHAnsi" w:hAnsiTheme="minorHAnsi" w:cstheme="minorHAnsi"/>
          <w:sz w:val="32"/>
          <w:szCs w:val="32"/>
          <w:rtl/>
        </w:rPr>
        <w:t>را نخوانده اي ؟</w:t>
      </w:r>
    </w:p>
    <w:p w14:paraId="61C8E499" w14:textId="77777777" w:rsidR="005C571B" w:rsidRPr="005F3045" w:rsidRDefault="005C571B" w:rsidP="00A64C28">
      <w:pPr>
        <w:pStyle w:val="BodyText3"/>
        <w:widowControl w:val="0"/>
        <w:tabs>
          <w:tab w:val="left" w:pos="91"/>
        </w:tabs>
        <w:spacing w:before="0" w:after="120" w:line="276" w:lineRule="auto"/>
        <w:ind w:left="-50" w:firstLine="850"/>
        <w:jc w:val="both"/>
        <w:rPr>
          <w:rFonts w:asciiTheme="minorHAnsi" w:hAnsiTheme="minorHAnsi" w:cstheme="minorHAnsi"/>
          <w:sz w:val="32"/>
          <w:szCs w:val="32"/>
          <w:rtl/>
        </w:rPr>
      </w:pPr>
      <w:r w:rsidRPr="005F3045">
        <w:rPr>
          <w:rFonts w:asciiTheme="minorHAnsi" w:hAnsiTheme="minorHAnsi" w:cstheme="minorHAnsi"/>
          <w:sz w:val="32"/>
          <w:szCs w:val="32"/>
          <w:rtl/>
        </w:rPr>
        <w:t>آن مرد ساكت شد، ( زيرا آية شريفه صريحاً مي فرمايد كه انسابي   هستند كه جز خدا كسي آنها را نمي داند!)</w:t>
      </w:r>
    </w:p>
    <w:p w14:paraId="72F6A263" w14:textId="77777777" w:rsidR="005C571B" w:rsidRPr="005F3045" w:rsidRDefault="005C571B" w:rsidP="00A64C28">
      <w:pPr>
        <w:pStyle w:val="FootnoteText"/>
        <w:widowControl w:val="0"/>
        <w:spacing w:before="0" w:after="120" w:line="276" w:lineRule="auto"/>
        <w:rPr>
          <w:rFonts w:asciiTheme="minorHAnsi" w:hAnsiTheme="minorHAnsi" w:cstheme="minorHAnsi"/>
          <w:sz w:val="10"/>
          <w:szCs w:val="10"/>
          <w:rtl/>
        </w:rPr>
      </w:pPr>
    </w:p>
    <w:p w14:paraId="7AC0A3E0" w14:textId="77777777" w:rsidR="005C571B" w:rsidRPr="005F3045" w:rsidRDefault="005C571B" w:rsidP="00A64C28">
      <w:pPr>
        <w:pStyle w:val="FootnoteText"/>
        <w:widowControl w:val="0"/>
        <w:spacing w:before="0" w:after="120" w:line="276" w:lineRule="auto"/>
        <w:rPr>
          <w:rFonts w:asciiTheme="minorHAnsi" w:hAnsiTheme="minorHAnsi" w:cstheme="minorHAnsi"/>
          <w:sz w:val="22"/>
          <w:szCs w:val="22"/>
          <w:rtl/>
        </w:rPr>
      </w:pPr>
      <w:r w:rsidRPr="005F3045">
        <w:rPr>
          <w:rFonts w:asciiTheme="minorHAnsi" w:hAnsiTheme="minorHAnsi" w:cstheme="minorHAnsi"/>
          <w:sz w:val="22"/>
          <w:szCs w:val="22"/>
          <w:rtl/>
        </w:rPr>
        <w:tab/>
      </w:r>
      <w:r w:rsidRPr="005F3045">
        <w:rPr>
          <w:rFonts w:asciiTheme="minorHAnsi" w:hAnsiTheme="minorHAnsi" w:cstheme="minorHAnsi"/>
          <w:sz w:val="22"/>
          <w:szCs w:val="22"/>
          <w:rtl/>
        </w:rPr>
        <w:tab/>
      </w:r>
      <w:r w:rsidRPr="005F3045">
        <w:rPr>
          <w:rFonts w:asciiTheme="minorHAnsi" w:hAnsiTheme="minorHAnsi" w:cstheme="minorHAnsi"/>
          <w:sz w:val="22"/>
          <w:szCs w:val="22"/>
          <w:rtl/>
        </w:rPr>
        <w:tab/>
      </w:r>
    </w:p>
    <w:p w14:paraId="4B5BC894" w14:textId="77777777" w:rsidR="005C571B" w:rsidRPr="005F3045" w:rsidRDefault="005C571B" w:rsidP="00A64C28">
      <w:pPr>
        <w:widowControl w:val="0"/>
        <w:spacing w:before="0"/>
        <w:rPr>
          <w:rFonts w:cstheme="minorHAnsi"/>
          <w:sz w:val="20"/>
          <w:szCs w:val="18"/>
          <w:u w:val="single"/>
          <w:rtl/>
        </w:rPr>
      </w:pPr>
    </w:p>
    <w:p w14:paraId="7F070389" w14:textId="77777777" w:rsidR="00A54480" w:rsidRDefault="00A54480" w:rsidP="00A64C28">
      <w:pPr>
        <w:widowControl w:val="0"/>
        <w:spacing w:before="0"/>
        <w:rPr>
          <w:rFonts w:cstheme="minorHAnsi"/>
          <w:sz w:val="28"/>
          <w:szCs w:val="28"/>
          <w:u w:val="single"/>
          <w:rtl/>
        </w:rPr>
      </w:pPr>
    </w:p>
    <w:p w14:paraId="1B2AA784" w14:textId="595723D8" w:rsidR="005C571B" w:rsidRPr="005F3045" w:rsidRDefault="005C571B" w:rsidP="00A64C28">
      <w:pPr>
        <w:widowControl w:val="0"/>
        <w:spacing w:before="0"/>
        <w:rPr>
          <w:rFonts w:cstheme="minorHAnsi"/>
          <w:sz w:val="28"/>
          <w:szCs w:val="28"/>
          <w:u w:val="single"/>
          <w:rtl/>
        </w:rPr>
      </w:pPr>
      <w:r w:rsidRPr="005F3045">
        <w:rPr>
          <w:rFonts w:cstheme="minorHAnsi"/>
          <w:sz w:val="28"/>
          <w:szCs w:val="28"/>
          <w:u w:val="single"/>
          <w:rtl/>
        </w:rPr>
        <w:t>مستند : آيه</w:t>
      </w:r>
      <w:bookmarkStart w:id="405" w:name="_Hlk100894870"/>
      <w:r w:rsidRPr="005F3045">
        <w:rPr>
          <w:rFonts w:cstheme="minorHAnsi"/>
          <w:sz w:val="28"/>
          <w:szCs w:val="28"/>
          <w:u w:val="single"/>
          <w:rtl/>
        </w:rPr>
        <w:t xml:space="preserve"> 100 سوره  هود </w:t>
      </w:r>
      <w:bookmarkEnd w:id="405"/>
      <w:r w:rsidRPr="005F3045">
        <w:rPr>
          <w:rFonts w:cstheme="minorHAnsi"/>
          <w:sz w:val="28"/>
          <w:szCs w:val="28"/>
          <w:u w:val="single"/>
          <w:rtl/>
        </w:rPr>
        <w:t xml:space="preserve">     " ذالِكَ مِنْ اَ نباءِ الْقُري نــَقُصُّهُ عَلَيكَ مِنها قائِمٌ وَ حَصيدٌ !"     الميزان ج21 ص10                             </w:t>
      </w:r>
    </w:p>
    <w:p w14:paraId="4E692CF2"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bookmarkStart w:id="406" w:name="_Toc101285535"/>
      <w:bookmarkStart w:id="407" w:name="_Toc101305985"/>
      <w:bookmarkStart w:id="408" w:name="_Toc101394436"/>
      <w:r w:rsidRPr="005F3045">
        <w:rPr>
          <w:rStyle w:val="Heading1Char"/>
          <w:rFonts w:asciiTheme="minorHAnsi" w:hAnsiTheme="minorHAnsi" w:cstheme="minorHAnsi"/>
          <w:rtl/>
        </w:rPr>
        <w:t>امت هاي منقرض شده و آثار بجا مانده</w:t>
      </w:r>
      <w:bookmarkEnd w:id="406"/>
      <w:bookmarkEnd w:id="407"/>
      <w:bookmarkEnd w:id="408"/>
      <w:r w:rsidRPr="005F3045">
        <w:rPr>
          <w:rFonts w:asciiTheme="minorHAnsi" w:hAnsiTheme="minorHAnsi" w:cstheme="minorHAnsi"/>
          <w:szCs w:val="28"/>
          <w:rtl/>
        </w:rPr>
        <w:t xml:space="preserve">          </w:t>
      </w:r>
      <w:r w:rsidRPr="005F3045">
        <w:rPr>
          <w:rFonts w:asciiTheme="minorHAnsi" w:hAnsiTheme="minorHAnsi" w:cstheme="minorHAnsi"/>
          <w:sz w:val="22"/>
          <w:szCs w:val="32"/>
          <w:rtl/>
        </w:rPr>
        <w:t>قرآن مجيد تاريخ امتها و جوامع منقرض شده را در سوره هود بيان كرده و در پايان سوره به داستانهاي قبل بازگشت نموده و نظري اجمالي و كلي در آن نموده و سنت خدا را در بندگانش،  خلاصه كرده است،  و آثار شومي را كه شرك به خدا براي امم گذشته به بار آورده و آنان را به هلاكت در دنيا و عذاب جاودانة آخرت مبتلاء نموده است، برمي شمارد تا عبرت گيران عبرت گيرند.</w:t>
      </w:r>
    </w:p>
    <w:p w14:paraId="33EE3062"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4"/>
          <w:szCs w:val="36"/>
          <w:rtl/>
        </w:rPr>
      </w:pPr>
      <w:r w:rsidRPr="005F3045">
        <w:rPr>
          <w:rFonts w:asciiTheme="minorHAnsi" w:hAnsiTheme="minorHAnsi" w:cstheme="minorHAnsi"/>
          <w:sz w:val="22"/>
          <w:szCs w:val="32"/>
          <w:rtl/>
        </w:rPr>
        <w:tab/>
        <w:t>اشاره اي كه به داستـــانهاي قبل شده معني آيه فوق را چنين روشن مي</w:t>
      </w:r>
      <w:r w:rsidRPr="005F3045">
        <w:rPr>
          <w:rFonts w:asciiTheme="minorHAnsi" w:hAnsiTheme="minorHAnsi" w:cstheme="minorHAnsi"/>
          <w:sz w:val="22"/>
          <w:szCs w:val="32"/>
        </w:rPr>
        <w:t xml:space="preserve"> </w:t>
      </w:r>
      <w:r w:rsidRPr="005F3045">
        <w:rPr>
          <w:rFonts w:asciiTheme="minorHAnsi" w:hAnsiTheme="minorHAnsi" w:cstheme="minorHAnsi"/>
          <w:sz w:val="22"/>
          <w:szCs w:val="32"/>
          <w:rtl/>
        </w:rPr>
        <w:t>كند كه:</w:t>
      </w:r>
      <w:r w:rsidRPr="005F3045">
        <w:rPr>
          <w:rFonts w:asciiTheme="minorHAnsi" w:hAnsiTheme="minorHAnsi" w:cstheme="minorHAnsi"/>
          <w:sz w:val="32"/>
          <w:szCs w:val="32"/>
          <w:rtl/>
        </w:rPr>
        <w:t xml:space="preserve">  </w:t>
      </w:r>
      <w:r w:rsidRPr="005F3045">
        <w:rPr>
          <w:rFonts w:asciiTheme="minorHAnsi" w:hAnsiTheme="minorHAnsi" w:cstheme="minorHAnsi"/>
          <w:sz w:val="36"/>
          <w:szCs w:val="36"/>
          <w:rtl/>
        </w:rPr>
        <w:t xml:space="preserve">اين داستانها كه برايت آورديم،  پاره اي از داستان هاي شهرها و دهكده ها يا اهل آنهاست كه ما برايت شرح داديم، (نه همة آنها) ! </w:t>
      </w:r>
    </w:p>
    <w:p w14:paraId="53C2EBBA"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22"/>
          <w:szCs w:val="32"/>
          <w:rtl/>
        </w:rPr>
      </w:pPr>
      <w:r w:rsidRPr="005F3045">
        <w:rPr>
          <w:rFonts w:asciiTheme="minorHAnsi" w:hAnsiTheme="minorHAnsi" w:cstheme="minorHAnsi"/>
          <w:sz w:val="32"/>
          <w:szCs w:val="32"/>
          <w:rtl/>
        </w:rPr>
        <w:t>داستانهاي امم گذشته را به زراعت تشبيه كرده كه گاهي ايستاده و گاهي درو</w:t>
      </w:r>
      <w:r w:rsidRPr="005F3045">
        <w:rPr>
          <w:rFonts w:asciiTheme="minorHAnsi" w:hAnsiTheme="minorHAnsi" w:cstheme="minorHAnsi"/>
          <w:sz w:val="22"/>
          <w:szCs w:val="32"/>
          <w:rtl/>
        </w:rPr>
        <w:t xml:space="preserve"> شده است.  برخي از دهكده ها كه داستانش بيان شده دهكده هائي هستند كه بكلي از بين نرفته و هنوز آثارشان باقي است، مانند دهكده قوم لوط كه هنوز </w:t>
      </w:r>
      <w:r w:rsidRPr="005F3045">
        <w:rPr>
          <w:rFonts w:asciiTheme="minorHAnsi" w:hAnsiTheme="minorHAnsi" w:cstheme="minorHAnsi"/>
          <w:sz w:val="22"/>
          <w:szCs w:val="32"/>
        </w:rPr>
        <w:t>–</w:t>
      </w:r>
      <w:r w:rsidRPr="005F3045">
        <w:rPr>
          <w:rFonts w:asciiTheme="minorHAnsi" w:hAnsiTheme="minorHAnsi" w:cstheme="minorHAnsi"/>
          <w:sz w:val="22"/>
          <w:szCs w:val="32"/>
          <w:rtl/>
        </w:rPr>
        <w:t xml:space="preserve"> در عصر نزول قرآن  -  آثارش باقي بوده است و بيننده را به ياد آن قوم مي انداخت:</w:t>
      </w:r>
    </w:p>
    <w:p w14:paraId="080C219C" w14:textId="4B1F9874" w:rsidR="005C571B" w:rsidRPr="005F3045" w:rsidRDefault="005C571B" w:rsidP="00A54480">
      <w:pPr>
        <w:pStyle w:val="BodyText3"/>
        <w:widowControl w:val="0"/>
        <w:spacing w:before="0" w:after="120" w:line="276" w:lineRule="auto"/>
        <w:ind w:firstLine="720"/>
        <w:jc w:val="both"/>
        <w:rPr>
          <w:rFonts w:asciiTheme="minorHAnsi" w:hAnsiTheme="minorHAnsi" w:cstheme="minorHAnsi"/>
          <w:sz w:val="40"/>
          <w:szCs w:val="40"/>
          <w:rtl/>
        </w:rPr>
      </w:pPr>
      <w:r w:rsidRPr="005F3045">
        <w:rPr>
          <w:rFonts w:asciiTheme="minorHAnsi" w:hAnsiTheme="minorHAnsi" w:cstheme="minorHAnsi"/>
          <w:sz w:val="32"/>
          <w:szCs w:val="32"/>
          <w:rtl/>
        </w:rPr>
        <w:t>« و ما از آن قوم اثري باقي گذاشتيم براي مردمي كه عبرت مي گيرند!»</w:t>
      </w:r>
      <w:r w:rsidRPr="005F3045">
        <w:rPr>
          <w:rFonts w:asciiTheme="minorHAnsi" w:hAnsiTheme="minorHAnsi" w:cstheme="minorHAnsi"/>
          <w:sz w:val="40"/>
          <w:szCs w:val="40"/>
          <w:rtl/>
        </w:rPr>
        <w:t xml:space="preserve"> </w:t>
      </w:r>
      <w:r w:rsidRPr="005F3045">
        <w:rPr>
          <w:rFonts w:asciiTheme="minorHAnsi" w:hAnsiTheme="minorHAnsi" w:cstheme="minorHAnsi"/>
          <w:sz w:val="24"/>
          <w:szCs w:val="28"/>
          <w:rtl/>
        </w:rPr>
        <w:t>(عنكبوت 35)</w:t>
      </w:r>
    </w:p>
    <w:p w14:paraId="54720DDA"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32"/>
          <w:szCs w:val="32"/>
          <w:rtl/>
        </w:rPr>
      </w:pPr>
      <w:r w:rsidRPr="005F3045">
        <w:rPr>
          <w:rFonts w:asciiTheme="minorHAnsi" w:hAnsiTheme="minorHAnsi" w:cstheme="minorHAnsi"/>
          <w:sz w:val="32"/>
          <w:szCs w:val="32"/>
          <w:rtl/>
        </w:rPr>
        <w:t>«  و شما صبحگاهان و شبانگاهان بر آن قوم گذر مي كنيد،</w:t>
      </w:r>
    </w:p>
    <w:p w14:paraId="368A362B"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32"/>
          <w:szCs w:val="32"/>
          <w:rtl/>
        </w:rPr>
      </w:pPr>
      <w:r w:rsidRPr="005F3045">
        <w:rPr>
          <w:rFonts w:asciiTheme="minorHAnsi" w:hAnsiTheme="minorHAnsi" w:cstheme="minorHAnsi"/>
          <w:sz w:val="32"/>
          <w:szCs w:val="32"/>
          <w:rtl/>
        </w:rPr>
        <w:t>چرا عبرت نمي گيريد؟»  (صافات 138)</w:t>
      </w:r>
    </w:p>
    <w:p w14:paraId="6F4CDE85"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32"/>
          <w:rtl/>
        </w:rPr>
      </w:pPr>
      <w:r w:rsidRPr="005F3045">
        <w:rPr>
          <w:rFonts w:asciiTheme="minorHAnsi" w:hAnsiTheme="minorHAnsi" w:cstheme="minorHAnsi"/>
          <w:sz w:val="32"/>
          <w:szCs w:val="32"/>
          <w:rtl/>
        </w:rPr>
        <w:t>از اين آيات بر مي آيد كه در عصر نزول قرآن آثاري از قوم لوط برجاي بوده است .</w:t>
      </w:r>
    </w:p>
    <w:p w14:paraId="7301786B"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32"/>
          <w:rtl/>
        </w:rPr>
      </w:pPr>
      <w:r w:rsidRPr="005F3045">
        <w:rPr>
          <w:rFonts w:asciiTheme="minorHAnsi" w:hAnsiTheme="minorHAnsi" w:cstheme="minorHAnsi"/>
          <w:sz w:val="32"/>
          <w:szCs w:val="32"/>
          <w:rtl/>
        </w:rPr>
        <w:t>اگر مراد از قراء، اهل قراء باشد معناي آيه چنين ميشود:</w:t>
      </w:r>
    </w:p>
    <w:p w14:paraId="1A75947D" w14:textId="77777777" w:rsidR="005C571B" w:rsidRPr="005F3045" w:rsidRDefault="005C571B" w:rsidP="00A64C28">
      <w:pPr>
        <w:pStyle w:val="BodyText3"/>
        <w:widowControl w:val="0"/>
        <w:numPr>
          <w:ilvl w:val="0"/>
          <w:numId w:val="24"/>
        </w:numPr>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از اين امم و اقوام بعضي هنوز برجايند و بكلي منقرض نشده اند،  مانند امت نوح و صا لح، و برخي ديگر بكلي منقرض شده اند،  مانند قوم لوط كه احدي از ايشان بغير از خانواده لوط  ( كه از ايشان نبودند،) نجات نيافت و همه از بين رفتند.</w:t>
      </w:r>
    </w:p>
    <w:p w14:paraId="2BCE3D61" w14:textId="77777777" w:rsidR="005C571B" w:rsidRPr="005F3045" w:rsidRDefault="005C571B" w:rsidP="00A64C28">
      <w:pPr>
        <w:pStyle w:val="BodyText3"/>
        <w:widowControl w:val="0"/>
        <w:numPr>
          <w:ilvl w:val="0"/>
          <w:numId w:val="24"/>
        </w:numPr>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 xml:space="preserve"> َو كَذاِلكَ اَخْذُ رَ بِّــكَ </w:t>
      </w:r>
      <w:r w:rsidRPr="005F3045">
        <w:rPr>
          <w:rFonts w:asciiTheme="minorHAnsi" w:hAnsiTheme="minorHAnsi" w:cstheme="minorHAnsi"/>
          <w:sz w:val="32"/>
          <w:szCs w:val="32"/>
        </w:rPr>
        <w:t>…</w:t>
      </w:r>
      <w:r w:rsidRPr="005F3045">
        <w:rPr>
          <w:rFonts w:asciiTheme="minorHAnsi" w:hAnsiTheme="minorHAnsi" w:cstheme="minorHAnsi"/>
          <w:sz w:val="32"/>
          <w:szCs w:val="32"/>
          <w:rtl/>
        </w:rPr>
        <w:t>!</w:t>
      </w:r>
    </w:p>
    <w:p w14:paraId="22156E09"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32"/>
          <w:szCs w:val="32"/>
          <w:rtl/>
        </w:rPr>
      </w:pPr>
      <w:r w:rsidRPr="005F3045">
        <w:rPr>
          <w:rFonts w:asciiTheme="minorHAnsi" w:hAnsiTheme="minorHAnsi" w:cstheme="minorHAnsi"/>
          <w:sz w:val="32"/>
          <w:szCs w:val="32"/>
          <w:rtl/>
        </w:rPr>
        <w:lastRenderedPageBreak/>
        <w:t>آيات چنين ادامه مي يابد:</w:t>
      </w:r>
    </w:p>
    <w:p w14:paraId="2B2B00CC"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32"/>
          <w:szCs w:val="32"/>
          <w:rtl/>
        </w:rPr>
      </w:pPr>
      <w:r w:rsidRPr="005F3045">
        <w:rPr>
          <w:rFonts w:asciiTheme="minorHAnsi" w:hAnsiTheme="minorHAnsi" w:cstheme="minorHAnsi"/>
          <w:sz w:val="32"/>
          <w:szCs w:val="32"/>
          <w:rtl/>
        </w:rPr>
        <w:t>«  همچنانكه اخذ خداي سبحان،  اين اقوام ستمگر يعني قوم نوح و هود و صالح و شعيب و قوم فرعون را اخذي اليم و شديد بود،  چنين هر قوم ستمگر ديگر را كه اخذ كند، اخذش اليم و شديد است،  پس همه عبرت گيران عبرت گيرند !  همين خود آيتي است براي كسي كه از عذاب حيات آخرت بيمناك است،  و علامتي است كه نشان مي دهد خداوند بزودي در آخرت،  مجرمين را بجرمشان اخذ خواهد نمود و اخذش اليم و شديد خواهد بود! » (هود-102)</w:t>
      </w:r>
    </w:p>
    <w:p w14:paraId="2BCA6E6C" w14:textId="77777777" w:rsidR="005C571B" w:rsidRPr="005F3045" w:rsidRDefault="005C571B" w:rsidP="00A64C28">
      <w:pPr>
        <w:pStyle w:val="BodyText3"/>
        <w:widowControl w:val="0"/>
        <w:spacing w:before="0" w:after="120" w:line="276" w:lineRule="auto"/>
        <w:ind w:left="-9" w:firstLine="729"/>
        <w:jc w:val="both"/>
        <w:rPr>
          <w:rFonts w:asciiTheme="minorHAnsi" w:hAnsiTheme="minorHAnsi" w:cstheme="minorHAnsi"/>
          <w:sz w:val="32"/>
          <w:szCs w:val="32"/>
          <w:rtl/>
        </w:rPr>
      </w:pPr>
      <w:r w:rsidRPr="005F3045">
        <w:rPr>
          <w:rFonts w:asciiTheme="minorHAnsi" w:hAnsiTheme="minorHAnsi" w:cstheme="minorHAnsi"/>
          <w:sz w:val="32"/>
          <w:szCs w:val="32"/>
          <w:rtl/>
        </w:rPr>
        <w:t>خداوند پس از آنكه داستانهاي امم گذشته و سرانجام شرك و فسق و لجبازي و انكار آيات خدا و استكبارشان را از قبول حق كه انبيائشان بدان دعوت مي كردند،  براي پيغمبر گرامي اش تفصيل داده و خاطر نشان ساخت كه چگونه رفتارشان ايشان را در دنيا به هلاكت و عذاب استيصال و در آخرت و روزي كه اولين و آخرين يكجا جمع مي شوند، بعذاب دائمي دوزخ مبتلاء ساخت،  و پس از آنكه در آخر سوره، آن تفصيلات را خلاصه كرد،  اينك در آيات زير به پيامبرش دستور مي دهد كه او و هركه پيرو اوست از آن داستانها عبرت گيرند و براي خود كسب يقين كنند كه شرك و فساد در زمين آدمي را جز به سوي هلاكت و انقراض رهنمون نمي شود و لاجرم مي بايستي دست ازطريق عبوديت برندارند وخويشتنداري ونمازرا شعارخود سازند و بر ستمكاران ركون و اعتماد نكنند، كه اگر چنين كنند آتش آنان را خواهد گرفت،  و ديگر جز خدا ياوري نخواهند داشت و كسي به كمكشان نخواهد شتافت.</w:t>
      </w:r>
    </w:p>
    <w:p w14:paraId="0FFAF6AF"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بايد بدانند كه هميشه برد با خداست،  و منطق كفار هميشه منكوب و خوار است، هرچند خدا چند صباحي مهلتشان دهد !</w:t>
      </w:r>
    </w:p>
    <w:p w14:paraId="29D65C0F"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  پس در بارة خداياني كه اينان مي پرستند در ترديد مباش !</w:t>
      </w:r>
    </w:p>
    <w:p w14:paraId="1F96860A"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 xml:space="preserve">كه پرستش جز به طريقي كه پدرانشان از پيش مي كرده اند، نمي كنند، </w:t>
      </w:r>
    </w:p>
    <w:p w14:paraId="6CA0F842"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4"/>
          <w:szCs w:val="24"/>
          <w:rtl/>
        </w:rPr>
      </w:pPr>
      <w:r w:rsidRPr="005F3045">
        <w:rPr>
          <w:rFonts w:asciiTheme="minorHAnsi" w:hAnsiTheme="minorHAnsi" w:cstheme="minorHAnsi"/>
          <w:sz w:val="32"/>
          <w:szCs w:val="32"/>
          <w:rtl/>
        </w:rPr>
        <w:tab/>
        <w:t xml:space="preserve">و ما نصيب آنان را تمام و بدون كم و كسر به آنها مي دهيم! </w:t>
      </w:r>
      <w:r w:rsidRPr="005F3045">
        <w:rPr>
          <w:rFonts w:asciiTheme="minorHAnsi" w:hAnsiTheme="minorHAnsi" w:cstheme="minorHAnsi"/>
          <w:sz w:val="24"/>
          <w:szCs w:val="24"/>
          <w:rtl/>
        </w:rPr>
        <w:t>»(هود-109)</w:t>
      </w:r>
    </w:p>
    <w:p w14:paraId="7660F8E1"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4"/>
          <w:szCs w:val="14"/>
          <w:rtl/>
        </w:rPr>
      </w:pPr>
      <w:r w:rsidRPr="005F3045">
        <w:rPr>
          <w:rFonts w:asciiTheme="minorHAnsi" w:hAnsiTheme="minorHAnsi" w:cstheme="minorHAnsi"/>
          <w:sz w:val="32"/>
          <w:szCs w:val="32"/>
          <w:rtl/>
        </w:rPr>
        <w:tab/>
      </w:r>
    </w:p>
    <w:p w14:paraId="0138C827"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32"/>
          <w:rtl/>
        </w:rPr>
      </w:pPr>
      <w:r w:rsidRPr="005F3045">
        <w:rPr>
          <w:rFonts w:asciiTheme="minorHAnsi" w:hAnsiTheme="minorHAnsi" w:cstheme="minorHAnsi"/>
          <w:sz w:val="32"/>
          <w:szCs w:val="32"/>
          <w:rtl/>
        </w:rPr>
        <w:t xml:space="preserve">در آية فوق قرآن مجيد نسل معاصر پيامبر اسلام را در نظر گرفته و به پيامبر گرامي خود مي فرمايد: -  حال كه داستان اولين و گذشتگان را شنيدي و فهميدي كه چگونه خداياني غير از خداي تعالي را مي پرستيدند و چگونه آيات خدارا تكذيب مي كردند، و </w:t>
      </w:r>
      <w:r w:rsidRPr="005F3045">
        <w:rPr>
          <w:rFonts w:asciiTheme="minorHAnsi" w:hAnsiTheme="minorHAnsi" w:cstheme="minorHAnsi"/>
          <w:sz w:val="32"/>
          <w:szCs w:val="32"/>
          <w:rtl/>
        </w:rPr>
        <w:lastRenderedPageBreak/>
        <w:t>دستگيرت شد كه سنت خداي تعالي در ميان آنان چه بود ؟  و چگونه خدا در دنيا هلاك و در آخرت به آتش جاودان مبتلا ساخت، پس ديگر در عبادت قوم خويش شك و ترديد نداشته باش، زيرا كه بت پرستي آنان همان رسم ديرينة پدران ايشان است و جز تقليد از آنان هيچ دليلي ندارند،  و مطمئن بدان كه ما بزودي بهره اي را كه از كيفر اعمالشان عايدشان مي شود به ايشان مي دهيم،  بدون اينكه بوسيلة شفاعت يا عفوي از آن بكاهيم !</w:t>
      </w:r>
    </w:p>
    <w:p w14:paraId="7A632FBF" w14:textId="77777777" w:rsidR="005C571B" w:rsidRPr="005F3045" w:rsidRDefault="005C571B" w:rsidP="00A64C28">
      <w:pPr>
        <w:pStyle w:val="BodyText3"/>
        <w:widowControl w:val="0"/>
        <w:spacing w:before="0" w:after="120" w:line="276" w:lineRule="auto"/>
        <w:ind w:left="-9" w:firstLine="729"/>
        <w:jc w:val="both"/>
        <w:rPr>
          <w:rFonts w:asciiTheme="minorHAnsi" w:hAnsiTheme="minorHAnsi" w:cstheme="minorHAnsi"/>
          <w:sz w:val="32"/>
          <w:szCs w:val="32"/>
          <w:rtl/>
        </w:rPr>
      </w:pPr>
      <w:r w:rsidRPr="005F3045">
        <w:rPr>
          <w:rFonts w:asciiTheme="minorHAnsi" w:hAnsiTheme="minorHAnsi" w:cstheme="minorHAnsi"/>
          <w:sz w:val="32"/>
          <w:szCs w:val="32"/>
          <w:rtl/>
        </w:rPr>
        <w:t>ممكن هم هست كه مقصود از " پدران"  پدران بلافصل نباشد بلكه امتهاي گذشته اي باشد كه به كيفر بت پرستي منقرض شده اند. و حتي ممكن است مقصود پدران و نياكان عرب بعد از اسماعيل عليه السلام هم نباشد بلكه مطلق امت هاي گذشته باشد -  آبائهم الاولين !</w:t>
      </w:r>
    </w:p>
    <w:p w14:paraId="4A2B9957" w14:textId="77777777" w:rsidR="005C571B" w:rsidRPr="005F3045" w:rsidRDefault="005C571B" w:rsidP="00A64C28">
      <w:pPr>
        <w:pStyle w:val="BodyText3"/>
        <w:widowControl w:val="0"/>
        <w:spacing w:before="0" w:after="120" w:line="276" w:lineRule="auto"/>
        <w:ind w:left="-9" w:firstLine="729"/>
        <w:jc w:val="both"/>
        <w:rPr>
          <w:rFonts w:asciiTheme="minorHAnsi" w:hAnsiTheme="minorHAnsi" w:cstheme="minorHAnsi"/>
          <w:sz w:val="32"/>
          <w:szCs w:val="32"/>
          <w:rtl/>
        </w:rPr>
      </w:pPr>
      <w:r w:rsidRPr="005F3045">
        <w:rPr>
          <w:rFonts w:asciiTheme="minorHAnsi" w:hAnsiTheme="minorHAnsi" w:cstheme="minorHAnsi"/>
          <w:sz w:val="32"/>
          <w:szCs w:val="32"/>
          <w:rtl/>
        </w:rPr>
        <w:t>آن امت ها را پدران كفار معاصر رسول خدا "ص" خوانده است و معني آيه با اين امكان مناسب تر است كه مي فرمايد: -  تو دربارة بت پرستي قومت ترديد نداشته باش، چه اينان  نمي پرستند مگر همان هائي را كه آن امت هاي منقرض شده كه پدران اينان حساب مي شوند، پرستش مي كردند، و شكي نيست كه ما جزاء و كيفر اينان را بدون كم و كاست به آنها خواهيم داد، همچنانكه دربارة آن امت ها همين رفتار را كرديم !</w:t>
      </w:r>
    </w:p>
    <w:p w14:paraId="4B6898D9" w14:textId="77777777" w:rsidR="005C571B" w:rsidRPr="005F3045" w:rsidRDefault="005C571B" w:rsidP="00A64C28">
      <w:pPr>
        <w:pStyle w:val="FootnoteText"/>
        <w:widowControl w:val="0"/>
        <w:spacing w:before="0" w:after="120" w:line="276" w:lineRule="auto"/>
        <w:rPr>
          <w:rFonts w:asciiTheme="minorHAnsi" w:hAnsiTheme="minorHAnsi" w:cstheme="minorHAnsi"/>
          <w:sz w:val="22"/>
          <w:szCs w:val="22"/>
        </w:rPr>
      </w:pPr>
    </w:p>
    <w:p w14:paraId="06BCAA28" w14:textId="77777777" w:rsidR="005C571B" w:rsidRPr="005F3045" w:rsidRDefault="005C571B" w:rsidP="00A64C28">
      <w:pPr>
        <w:pStyle w:val="FootnoteText"/>
        <w:widowControl w:val="0"/>
        <w:spacing w:before="0" w:after="120" w:line="276" w:lineRule="auto"/>
        <w:rPr>
          <w:rFonts w:asciiTheme="minorHAnsi" w:hAnsiTheme="minorHAnsi" w:cstheme="minorHAnsi"/>
          <w:sz w:val="22"/>
          <w:szCs w:val="22"/>
          <w:rtl/>
        </w:rPr>
      </w:pPr>
    </w:p>
    <w:p w14:paraId="0ED87489" w14:textId="77777777" w:rsidR="005C571B" w:rsidRPr="005F3045" w:rsidRDefault="005C571B" w:rsidP="00A64C28">
      <w:pPr>
        <w:widowControl w:val="0"/>
        <w:spacing w:before="0"/>
        <w:jc w:val="center"/>
        <w:rPr>
          <w:rFonts w:cstheme="minorHAnsi"/>
          <w:sz w:val="24"/>
          <w:szCs w:val="44"/>
          <w:rtl/>
          <w:lang w:bidi="fa-IR"/>
        </w:rPr>
      </w:pPr>
    </w:p>
    <w:p w14:paraId="20FB617F" w14:textId="77777777" w:rsidR="005C571B" w:rsidRPr="005F3045" w:rsidRDefault="005C571B" w:rsidP="00A64C28">
      <w:pPr>
        <w:widowControl w:val="0"/>
        <w:spacing w:before="0"/>
        <w:jc w:val="center"/>
        <w:rPr>
          <w:rFonts w:cstheme="minorHAnsi"/>
          <w:sz w:val="24"/>
          <w:szCs w:val="44"/>
          <w:rtl/>
        </w:rPr>
      </w:pPr>
    </w:p>
    <w:p w14:paraId="66D801AD" w14:textId="77777777" w:rsidR="005C571B" w:rsidRPr="005F3045" w:rsidRDefault="005C571B" w:rsidP="00A64C28">
      <w:pPr>
        <w:widowControl w:val="0"/>
        <w:spacing w:before="0"/>
        <w:jc w:val="center"/>
        <w:rPr>
          <w:rFonts w:cstheme="minorHAnsi"/>
          <w:sz w:val="24"/>
          <w:szCs w:val="44"/>
          <w:rtl/>
        </w:rPr>
      </w:pPr>
    </w:p>
    <w:p w14:paraId="07C54110" w14:textId="77777777" w:rsidR="005C571B" w:rsidRPr="005F3045" w:rsidRDefault="005C571B" w:rsidP="00A64C28">
      <w:pPr>
        <w:widowControl w:val="0"/>
        <w:spacing w:before="0"/>
        <w:jc w:val="center"/>
        <w:rPr>
          <w:rFonts w:cstheme="minorHAnsi"/>
          <w:sz w:val="24"/>
          <w:szCs w:val="44"/>
          <w:rtl/>
        </w:rPr>
      </w:pPr>
    </w:p>
    <w:p w14:paraId="355DB5EA" w14:textId="77777777" w:rsidR="005C571B" w:rsidRPr="005F3045" w:rsidRDefault="005C571B" w:rsidP="00A64C28">
      <w:pPr>
        <w:widowControl w:val="0"/>
        <w:spacing w:before="0"/>
        <w:jc w:val="center"/>
        <w:rPr>
          <w:rFonts w:cstheme="minorHAnsi"/>
          <w:sz w:val="24"/>
          <w:szCs w:val="44"/>
          <w:rtl/>
        </w:rPr>
      </w:pPr>
    </w:p>
    <w:p w14:paraId="6718A733" w14:textId="77777777" w:rsidR="005C571B" w:rsidRPr="005F3045" w:rsidRDefault="005C571B" w:rsidP="00A64C28">
      <w:pPr>
        <w:widowControl w:val="0"/>
        <w:spacing w:before="0"/>
        <w:jc w:val="center"/>
        <w:rPr>
          <w:rFonts w:cstheme="minorHAnsi"/>
          <w:sz w:val="24"/>
          <w:szCs w:val="44"/>
          <w:rtl/>
        </w:rPr>
      </w:pPr>
    </w:p>
    <w:p w14:paraId="37D33D86" w14:textId="77777777" w:rsidR="005C571B" w:rsidRPr="005F3045" w:rsidRDefault="005C571B" w:rsidP="00A64C28">
      <w:pPr>
        <w:spacing w:before="0"/>
        <w:rPr>
          <w:rFonts w:cstheme="minorHAnsi"/>
          <w:sz w:val="24"/>
          <w:szCs w:val="44"/>
        </w:rPr>
      </w:pPr>
      <w:r w:rsidRPr="005F3045">
        <w:rPr>
          <w:rFonts w:cstheme="minorHAnsi"/>
          <w:sz w:val="24"/>
          <w:szCs w:val="44"/>
          <w:rtl/>
        </w:rPr>
        <w:br w:type="page"/>
      </w:r>
    </w:p>
    <w:p w14:paraId="3DEC0A08" w14:textId="77777777" w:rsidR="005C571B" w:rsidRPr="005F3045" w:rsidRDefault="005C571B" w:rsidP="00A54480">
      <w:pPr>
        <w:pStyle w:val="Heading1"/>
        <w:rPr>
          <w:rtl/>
        </w:rPr>
      </w:pPr>
      <w:bookmarkStart w:id="409" w:name="_Toc101394437"/>
      <w:r w:rsidRPr="005F3045">
        <w:rPr>
          <w:rtl/>
        </w:rPr>
        <w:lastRenderedPageBreak/>
        <w:t>فصل دوم</w:t>
      </w:r>
      <w:bookmarkEnd w:id="409"/>
    </w:p>
    <w:p w14:paraId="2349B245" w14:textId="77777777" w:rsidR="005C571B" w:rsidRPr="005F3045" w:rsidRDefault="005C571B" w:rsidP="00A64C28">
      <w:pPr>
        <w:widowControl w:val="0"/>
        <w:spacing w:before="0"/>
        <w:jc w:val="center"/>
        <w:rPr>
          <w:rFonts w:cstheme="minorHAnsi"/>
          <w:sz w:val="32"/>
          <w:szCs w:val="32"/>
          <w:rtl/>
        </w:rPr>
      </w:pPr>
    </w:p>
    <w:p w14:paraId="2D9296DD" w14:textId="023BEDB9" w:rsidR="005C571B" w:rsidRPr="00E81605" w:rsidRDefault="005C571B" w:rsidP="00E81605">
      <w:pPr>
        <w:pStyle w:val="Heading2"/>
        <w:rPr>
          <w:b/>
          <w:bCs/>
          <w:i/>
          <w:iCs/>
          <w:rtl/>
        </w:rPr>
      </w:pPr>
      <w:bookmarkStart w:id="410" w:name="_Toc101394438"/>
      <w:r w:rsidRPr="005F3045">
        <w:rPr>
          <w:rtl/>
        </w:rPr>
        <w:t>بت پرستي و اديان باستاني</w:t>
      </w:r>
      <w:bookmarkEnd w:id="410"/>
      <w:r w:rsidRPr="005F3045">
        <w:rPr>
          <w:rFonts w:asciiTheme="minorHAnsi" w:hAnsiTheme="minorHAnsi" w:cstheme="minorHAnsi"/>
          <w:sz w:val="22"/>
          <w:szCs w:val="22"/>
          <w:rtl/>
        </w:rPr>
        <w:tab/>
      </w:r>
    </w:p>
    <w:p w14:paraId="4CC186C8" w14:textId="77777777" w:rsidR="00E81605" w:rsidRDefault="00E81605" w:rsidP="00A64C28">
      <w:pPr>
        <w:widowControl w:val="0"/>
        <w:spacing w:before="0"/>
        <w:rPr>
          <w:rFonts w:cstheme="minorHAnsi"/>
          <w:sz w:val="28"/>
          <w:szCs w:val="28"/>
          <w:u w:val="single"/>
          <w:rtl/>
        </w:rPr>
      </w:pPr>
    </w:p>
    <w:p w14:paraId="6BB25BF9" w14:textId="501B921F" w:rsidR="005C571B" w:rsidRPr="005F3045" w:rsidRDefault="005C571B" w:rsidP="00A64C28">
      <w:pPr>
        <w:widowControl w:val="0"/>
        <w:spacing w:before="0"/>
        <w:rPr>
          <w:rFonts w:cstheme="minorHAnsi"/>
          <w:sz w:val="28"/>
          <w:szCs w:val="28"/>
          <w:u w:val="single"/>
          <w:rtl/>
        </w:rPr>
      </w:pPr>
      <w:r w:rsidRPr="005F3045">
        <w:rPr>
          <w:rFonts w:cstheme="minorHAnsi"/>
          <w:sz w:val="28"/>
          <w:szCs w:val="28"/>
          <w:u w:val="single"/>
          <w:rtl/>
        </w:rPr>
        <w:t>مستند: آيه</w:t>
      </w:r>
      <w:bookmarkStart w:id="411" w:name="_Hlk100897584"/>
      <w:r w:rsidRPr="005F3045">
        <w:rPr>
          <w:rFonts w:cstheme="minorHAnsi"/>
          <w:sz w:val="28"/>
          <w:szCs w:val="28"/>
          <w:u w:val="single"/>
        </w:rPr>
        <w:t xml:space="preserve"> </w:t>
      </w:r>
      <w:r w:rsidRPr="005F3045">
        <w:rPr>
          <w:rFonts w:cstheme="minorHAnsi"/>
          <w:sz w:val="28"/>
          <w:szCs w:val="28"/>
          <w:u w:val="single"/>
          <w:rtl/>
        </w:rPr>
        <w:t>14سوره انعام</w:t>
      </w:r>
      <w:bookmarkEnd w:id="411"/>
      <w:r w:rsidRPr="005F3045">
        <w:rPr>
          <w:rFonts w:cstheme="minorHAnsi"/>
          <w:sz w:val="28"/>
          <w:szCs w:val="28"/>
          <w:u w:val="single"/>
          <w:rtl/>
        </w:rPr>
        <w:t xml:space="preserve"> </w:t>
      </w:r>
      <w:bookmarkStart w:id="412" w:name="_Hlk100897569"/>
      <w:r w:rsidRPr="005F3045">
        <w:rPr>
          <w:rFonts w:cstheme="minorHAnsi"/>
          <w:sz w:val="28"/>
          <w:szCs w:val="28"/>
          <w:u w:val="single"/>
          <w:rtl/>
        </w:rPr>
        <w:t>" قُل اَغَيرَ اللهِ اَتَّخِذُ وَلِيّاً فاطِرِالسَّماواتِ وَالاَرضِ وَ هُوَ يُطعِمُ وَ لاَ يُطعَمُ</w:t>
      </w:r>
      <w:r w:rsidRPr="005F3045">
        <w:rPr>
          <w:rFonts w:cstheme="minorHAnsi"/>
          <w:sz w:val="28"/>
          <w:szCs w:val="28"/>
          <w:u w:val="single"/>
        </w:rPr>
        <w:t>…</w:t>
      </w:r>
      <w:r w:rsidRPr="005F3045">
        <w:rPr>
          <w:rFonts w:cstheme="minorHAnsi"/>
          <w:sz w:val="28"/>
          <w:szCs w:val="28"/>
          <w:u w:val="single"/>
          <w:rtl/>
        </w:rPr>
        <w:t xml:space="preserve">!"   </w:t>
      </w:r>
    </w:p>
    <w:bookmarkEnd w:id="412"/>
    <w:p w14:paraId="347F486F" w14:textId="77777777" w:rsidR="005C571B" w:rsidRPr="005F3045" w:rsidRDefault="005C571B" w:rsidP="00A64C28">
      <w:pPr>
        <w:widowControl w:val="0"/>
        <w:spacing w:before="0"/>
        <w:rPr>
          <w:rFonts w:cstheme="minorHAnsi"/>
          <w:sz w:val="28"/>
          <w:szCs w:val="28"/>
          <w:u w:val="single"/>
          <w:rtl/>
        </w:rPr>
      </w:pPr>
      <w:r w:rsidRPr="005F3045">
        <w:rPr>
          <w:rFonts w:cstheme="minorHAnsi"/>
          <w:sz w:val="28"/>
          <w:szCs w:val="28"/>
          <w:u w:val="single"/>
          <w:rtl/>
        </w:rPr>
        <w:t xml:space="preserve">الميزان ج13ص 45 </w:t>
      </w:r>
    </w:p>
    <w:p w14:paraId="120A903C"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bookmarkStart w:id="413" w:name="_Toc101285536"/>
      <w:bookmarkStart w:id="414" w:name="_Toc101305986"/>
      <w:bookmarkStart w:id="415" w:name="_Toc101394439"/>
      <w:r w:rsidRPr="005F3045">
        <w:rPr>
          <w:rStyle w:val="Heading1Char"/>
          <w:rFonts w:asciiTheme="minorHAnsi" w:hAnsiTheme="minorHAnsi" w:cstheme="minorHAnsi"/>
          <w:rtl/>
        </w:rPr>
        <w:t>پيدايش آئين هاي بت پرستي</w:t>
      </w:r>
      <w:bookmarkEnd w:id="413"/>
      <w:bookmarkEnd w:id="414"/>
      <w:bookmarkEnd w:id="415"/>
      <w:r w:rsidRPr="005F3045">
        <w:rPr>
          <w:rFonts w:asciiTheme="minorHAnsi" w:hAnsiTheme="minorHAnsi" w:cstheme="minorHAnsi"/>
          <w:sz w:val="24"/>
          <w:szCs w:val="36"/>
          <w:rtl/>
        </w:rPr>
        <w:t xml:space="preserve">        </w:t>
      </w:r>
      <w:r w:rsidRPr="005F3045">
        <w:rPr>
          <w:rFonts w:asciiTheme="minorHAnsi" w:hAnsiTheme="minorHAnsi" w:cstheme="minorHAnsi"/>
          <w:sz w:val="22"/>
          <w:szCs w:val="32"/>
          <w:rtl/>
        </w:rPr>
        <w:t>آنچه كه از تاريخ وثنيت و بت پرستي بر مي آيد اين است كه باعث پيدايش اين مرام يعني خضوع در برابر بت و پرستش آلهه، يكي از دو غريزة زير بوده است:</w:t>
      </w:r>
    </w:p>
    <w:p w14:paraId="3A4C1355" w14:textId="77777777" w:rsidR="005C571B" w:rsidRPr="005F3045" w:rsidRDefault="005C571B" w:rsidP="00A64C28">
      <w:pPr>
        <w:pStyle w:val="BodyText3"/>
        <w:widowControl w:val="0"/>
        <w:numPr>
          <w:ilvl w:val="0"/>
          <w:numId w:val="25"/>
        </w:numPr>
        <w:spacing w:before="0" w:after="120" w:line="276" w:lineRule="auto"/>
        <w:ind w:left="1080" w:firstLine="1"/>
        <w:jc w:val="both"/>
        <w:rPr>
          <w:rFonts w:asciiTheme="minorHAnsi" w:hAnsiTheme="minorHAnsi" w:cstheme="minorHAnsi"/>
          <w:sz w:val="22"/>
          <w:szCs w:val="32"/>
          <w:rtl/>
        </w:rPr>
      </w:pPr>
      <w:r w:rsidRPr="005F3045">
        <w:rPr>
          <w:rFonts w:asciiTheme="minorHAnsi" w:hAnsiTheme="minorHAnsi" w:cstheme="minorHAnsi"/>
          <w:sz w:val="22"/>
          <w:szCs w:val="32"/>
          <w:rtl/>
        </w:rPr>
        <w:t>غريزة جلب منفعت،</w:t>
      </w:r>
    </w:p>
    <w:p w14:paraId="138E6CF0" w14:textId="77777777" w:rsidR="005C571B" w:rsidRPr="005F3045" w:rsidRDefault="005C571B" w:rsidP="00A64C28">
      <w:pPr>
        <w:pStyle w:val="BodyText3"/>
        <w:widowControl w:val="0"/>
        <w:numPr>
          <w:ilvl w:val="0"/>
          <w:numId w:val="25"/>
        </w:numPr>
        <w:spacing w:before="0" w:after="120" w:line="276" w:lineRule="auto"/>
        <w:ind w:left="1080" w:firstLine="1"/>
        <w:jc w:val="both"/>
        <w:rPr>
          <w:rFonts w:asciiTheme="minorHAnsi" w:hAnsiTheme="minorHAnsi" w:cstheme="minorHAnsi"/>
          <w:sz w:val="22"/>
          <w:szCs w:val="32"/>
        </w:rPr>
      </w:pPr>
      <w:r w:rsidRPr="005F3045">
        <w:rPr>
          <w:rFonts w:asciiTheme="minorHAnsi" w:hAnsiTheme="minorHAnsi" w:cstheme="minorHAnsi"/>
          <w:sz w:val="22"/>
          <w:szCs w:val="32"/>
          <w:rtl/>
        </w:rPr>
        <w:t>غريزة دفع ضرر</w:t>
      </w:r>
    </w:p>
    <w:p w14:paraId="59F5EA7C" w14:textId="77777777" w:rsidR="005C571B" w:rsidRPr="00E81605" w:rsidRDefault="005C571B" w:rsidP="00A64C28">
      <w:pPr>
        <w:pStyle w:val="BodyText3"/>
        <w:widowControl w:val="0"/>
        <w:spacing w:before="0" w:after="120" w:line="276" w:lineRule="auto"/>
        <w:ind w:right="360"/>
        <w:jc w:val="both"/>
        <w:rPr>
          <w:rFonts w:asciiTheme="minorHAnsi" w:hAnsiTheme="minorHAnsi" w:cstheme="minorHAnsi"/>
          <w:sz w:val="2"/>
          <w:szCs w:val="8"/>
          <w:rtl/>
        </w:rPr>
      </w:pPr>
    </w:p>
    <w:p w14:paraId="4A3172D5" w14:textId="77777777" w:rsidR="005C571B" w:rsidRPr="005F3045" w:rsidRDefault="005C571B" w:rsidP="00E81605">
      <w:pPr>
        <w:pStyle w:val="Heading5"/>
        <w:rPr>
          <w:sz w:val="24"/>
          <w:rtl/>
        </w:rPr>
      </w:pPr>
      <w:bookmarkStart w:id="416" w:name="_Toc101394440"/>
      <w:r w:rsidRPr="005F3045">
        <w:rPr>
          <w:rtl/>
        </w:rPr>
        <w:t>پرستش با غريزه جلب منفعت</w:t>
      </w:r>
      <w:bookmarkEnd w:id="416"/>
    </w:p>
    <w:p w14:paraId="660F42C6"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22"/>
          <w:szCs w:val="32"/>
          <w:rtl/>
        </w:rPr>
      </w:pPr>
      <w:r w:rsidRPr="005F3045">
        <w:rPr>
          <w:rFonts w:asciiTheme="minorHAnsi" w:hAnsiTheme="minorHAnsi" w:cstheme="minorHAnsi"/>
          <w:sz w:val="22"/>
          <w:szCs w:val="32"/>
          <w:rtl/>
        </w:rPr>
        <w:t>انسان هائي دور از معارف ديني به نظر سادة خود احساس مي كرده اند كه در ادامة زندگي محتاج به اسباب و لوازم زيادي از قبيل طعام، لباس، مسكن، همسر، اولاد، خويشاوندان و امثال آن هستند.  از اين ميان از همه مهمتر غذاست كه نياز انسان به آن بيش از نياز وي به غير آن است.  و معتقد شده يودند كه هر صنفي از اين حوا ئج بستگي به سببي دارد كه آن سبب آن حاجت را براي آنــان فراهم مي كند.</w:t>
      </w:r>
    </w:p>
    <w:p w14:paraId="72818742"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22"/>
          <w:szCs w:val="32"/>
          <w:rtl/>
        </w:rPr>
        <w:tab/>
      </w:r>
      <w:r w:rsidRPr="005F3045">
        <w:rPr>
          <w:rFonts w:asciiTheme="minorHAnsi" w:hAnsiTheme="minorHAnsi" w:cstheme="minorHAnsi"/>
          <w:sz w:val="32"/>
          <w:szCs w:val="32"/>
          <w:rtl/>
        </w:rPr>
        <w:t xml:space="preserve">مثلاً  باران سببي است كه آب را از آسمان فرو فرستاده و چمنزارها را سرسبز و خرم </w:t>
      </w:r>
      <w:r w:rsidRPr="005F3045">
        <w:rPr>
          <w:rFonts w:asciiTheme="minorHAnsi" w:hAnsiTheme="minorHAnsi" w:cstheme="minorHAnsi"/>
          <w:sz w:val="32"/>
          <w:szCs w:val="32"/>
          <w:rtl/>
        </w:rPr>
        <w:lastRenderedPageBreak/>
        <w:t>مي</w:t>
      </w:r>
      <w:r w:rsidRPr="005F3045">
        <w:rPr>
          <w:rFonts w:asciiTheme="minorHAnsi" w:hAnsiTheme="minorHAnsi" w:cstheme="minorHAnsi"/>
          <w:sz w:val="32"/>
          <w:szCs w:val="32"/>
        </w:rPr>
        <w:t xml:space="preserve"> </w:t>
      </w:r>
      <w:r w:rsidRPr="005F3045">
        <w:rPr>
          <w:rFonts w:asciiTheme="minorHAnsi" w:hAnsiTheme="minorHAnsi" w:cstheme="minorHAnsi"/>
          <w:sz w:val="32"/>
          <w:szCs w:val="32"/>
          <w:rtl/>
        </w:rPr>
        <w:t>سازد و در نتيجه آذوقه آنان و علوفة چهارپايانشان را تأمين مي</w:t>
      </w:r>
      <w:r w:rsidRPr="005F3045">
        <w:rPr>
          <w:rFonts w:asciiTheme="minorHAnsi" w:hAnsiTheme="minorHAnsi" w:cstheme="minorHAnsi"/>
          <w:sz w:val="32"/>
          <w:szCs w:val="32"/>
        </w:rPr>
        <w:t xml:space="preserve"> </w:t>
      </w:r>
      <w:r w:rsidRPr="005F3045">
        <w:rPr>
          <w:rFonts w:asciiTheme="minorHAnsi" w:hAnsiTheme="minorHAnsi" w:cstheme="minorHAnsi"/>
          <w:sz w:val="32"/>
          <w:szCs w:val="32"/>
          <w:rtl/>
        </w:rPr>
        <w:t>كند.  سبب ديگري هست كه بين دو نفر علاقه و محبــت مي افكند. يا سببي ديگر وجود دارد كه ادارة درياها و كشتي هارا عهده دار است.</w:t>
      </w:r>
    </w:p>
    <w:p w14:paraId="6E2EED4E"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Pr>
      </w:pPr>
      <w:r w:rsidRPr="005F3045">
        <w:rPr>
          <w:rFonts w:asciiTheme="minorHAnsi" w:hAnsiTheme="minorHAnsi" w:cstheme="minorHAnsi"/>
          <w:sz w:val="32"/>
          <w:szCs w:val="32"/>
          <w:rtl/>
        </w:rPr>
        <w:tab/>
        <w:t>چون مي ديدند كه خودشان به تنهائي نيروي تسلط بر همة اين حوائج و حتي بر حوائج ضروري را ندارند از اين رو براي دستيابي بهر حاجتي خودرا ناچار مي</w:t>
      </w:r>
      <w:r w:rsidRPr="005F3045">
        <w:rPr>
          <w:rFonts w:asciiTheme="minorHAnsi" w:hAnsiTheme="minorHAnsi" w:cstheme="minorHAnsi"/>
          <w:sz w:val="32"/>
          <w:szCs w:val="32"/>
        </w:rPr>
        <w:t xml:space="preserve"> </w:t>
      </w:r>
      <w:r w:rsidRPr="005F3045">
        <w:rPr>
          <w:rFonts w:asciiTheme="minorHAnsi" w:hAnsiTheme="minorHAnsi" w:cstheme="minorHAnsi"/>
          <w:sz w:val="32"/>
          <w:szCs w:val="32"/>
          <w:rtl/>
        </w:rPr>
        <w:t>ديدند كه در برابر سبب مربوط بآن حاجت خضوع نمايند و اورا پرستش كنند.</w:t>
      </w:r>
    </w:p>
    <w:p w14:paraId="1952ACC5"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Pr>
      </w:pPr>
    </w:p>
    <w:p w14:paraId="13BAB68B" w14:textId="77777777" w:rsidR="005C571B" w:rsidRPr="005F3045" w:rsidRDefault="005C571B" w:rsidP="00E81605">
      <w:pPr>
        <w:pStyle w:val="Heading5"/>
        <w:rPr>
          <w:rtl/>
        </w:rPr>
      </w:pPr>
      <w:bookmarkStart w:id="417" w:name="_Toc101394441"/>
      <w:r w:rsidRPr="005F3045">
        <w:rPr>
          <w:rtl/>
        </w:rPr>
        <w:t>پرستش با غريزه دفع ضرر</w:t>
      </w:r>
      <w:bookmarkEnd w:id="417"/>
    </w:p>
    <w:p w14:paraId="7CF9B614"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32"/>
          <w:rtl/>
        </w:rPr>
      </w:pPr>
      <w:r w:rsidRPr="005F3045">
        <w:rPr>
          <w:rFonts w:asciiTheme="minorHAnsi" w:hAnsiTheme="minorHAnsi" w:cstheme="minorHAnsi"/>
          <w:sz w:val="32"/>
          <w:szCs w:val="32"/>
          <w:rtl/>
        </w:rPr>
        <w:t>انسان ها چون مي ديدند از هر سو هدف تير حوادث و ناملايمات و محصور بلاياي عمومي و بيماريها و فقر و سقوط و بي كسي و يا دشمني دشمنان و حسادت حسودان و امثال آن هستند، لذا پيش خود باين خيال مي افتادند كه لابد اسباب قاهره اي در كار است كه اين گرفتاري هاي خردكننده را براي انسان فراهم مي آورد و لابد اين اسباب موجوداتي هستند آسماني نظير ارباب انواع و ارواح كواكب</w:t>
      </w:r>
      <w:r w:rsidRPr="005F3045">
        <w:rPr>
          <w:rFonts w:asciiTheme="minorHAnsi" w:hAnsiTheme="minorHAnsi" w:cstheme="minorHAnsi"/>
          <w:sz w:val="32"/>
          <w:szCs w:val="32"/>
        </w:rPr>
        <w:t>…</w:t>
      </w:r>
      <w:r w:rsidRPr="005F3045">
        <w:rPr>
          <w:rFonts w:asciiTheme="minorHAnsi" w:hAnsiTheme="minorHAnsi" w:cstheme="minorHAnsi"/>
          <w:sz w:val="32"/>
          <w:szCs w:val="32"/>
          <w:rtl/>
        </w:rPr>
        <w:t>؟</w:t>
      </w:r>
    </w:p>
    <w:p w14:paraId="12CB1754"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از اين جهت از ترس اينكه مبادا دچار خشم آنها شوند سر تسليم در برابرشان فرود آوردند و آنها را معبود خود گرفتند تا از ضررهائي كه از ناحية آنان نازل ميشود مصون مانند.</w:t>
      </w:r>
    </w:p>
    <w:p w14:paraId="144AA0F3"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 xml:space="preserve"> اين است آن چيزي كه از تاريخ ها راجع به پيدايش مسلك بت پرستي و منطق بت پرستان و ستاره پرستان استفاده مي شود.</w:t>
      </w:r>
    </w:p>
    <w:p w14:paraId="0E0D3CEF"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با در نظر گرفتن اين نكته تاريخي بخوبي معلوم مي شود كه خداي تعالي در آيه بالا و همچنين در آيات بعدي آن از اين راه احتجاج مي كند كه برهان خود آنان را بر پرستـــش اجرام آسماني از آنان گرفته و به خودشان بر مي گرداند.   بدين معني كه اصل آن دو حجت را در اينكه حجت صحيح اند قبول مي كند و سپس اضافه مي نمايد كه لازمة اين حجت يگانه پرستي و نفي هرگون شريكي از خداي سبحان است، نه بت پرستي و شرك!</w:t>
      </w:r>
    </w:p>
    <w:p w14:paraId="2CE74836"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4"/>
          <w:szCs w:val="24"/>
          <w:rtl/>
        </w:rPr>
      </w:pPr>
    </w:p>
    <w:p w14:paraId="3FC9F99D"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4"/>
          <w:szCs w:val="24"/>
          <w:rtl/>
        </w:rPr>
      </w:pPr>
    </w:p>
    <w:p w14:paraId="12A8F734" w14:textId="77777777" w:rsidR="00E81605" w:rsidRDefault="00E81605" w:rsidP="00A64C28">
      <w:pPr>
        <w:widowControl w:val="0"/>
        <w:spacing w:before="0"/>
        <w:jc w:val="both"/>
        <w:rPr>
          <w:rFonts w:cstheme="minorHAnsi"/>
          <w:sz w:val="28"/>
          <w:szCs w:val="28"/>
          <w:u w:val="single"/>
          <w:rtl/>
        </w:rPr>
      </w:pPr>
    </w:p>
    <w:p w14:paraId="29A4A410" w14:textId="77777777" w:rsidR="00E81605" w:rsidRDefault="00E81605" w:rsidP="00A64C28">
      <w:pPr>
        <w:widowControl w:val="0"/>
        <w:spacing w:before="0"/>
        <w:jc w:val="both"/>
        <w:rPr>
          <w:rFonts w:cstheme="minorHAnsi"/>
          <w:sz w:val="28"/>
          <w:szCs w:val="28"/>
          <w:u w:val="single"/>
          <w:rtl/>
        </w:rPr>
      </w:pPr>
    </w:p>
    <w:p w14:paraId="4E6DFED2" w14:textId="77777777" w:rsidR="00E81605" w:rsidRDefault="005C571B" w:rsidP="00A64C28">
      <w:pPr>
        <w:widowControl w:val="0"/>
        <w:spacing w:before="0"/>
        <w:jc w:val="both"/>
        <w:rPr>
          <w:rFonts w:cstheme="minorHAnsi"/>
          <w:sz w:val="28"/>
          <w:szCs w:val="28"/>
          <w:u w:val="single"/>
          <w:rtl/>
        </w:rPr>
      </w:pPr>
      <w:r w:rsidRPr="005F3045">
        <w:rPr>
          <w:rFonts w:cstheme="minorHAnsi"/>
          <w:sz w:val="28"/>
          <w:szCs w:val="28"/>
          <w:u w:val="single"/>
          <w:rtl/>
        </w:rPr>
        <w:t xml:space="preserve">مستند: آيه 258 سوره  بقره و بحث تاريخي        " اَلَم تَرَ اِليَ الَّذي حآ جَّ اِبراهيمَ في رَ بِّهِ </w:t>
      </w:r>
      <w:r w:rsidRPr="005F3045">
        <w:rPr>
          <w:rFonts w:cstheme="minorHAnsi"/>
          <w:sz w:val="28"/>
          <w:szCs w:val="28"/>
          <w:u w:val="single"/>
        </w:rPr>
        <w:t>…</w:t>
      </w:r>
      <w:r w:rsidRPr="005F3045">
        <w:rPr>
          <w:rFonts w:cstheme="minorHAnsi"/>
          <w:sz w:val="28"/>
          <w:szCs w:val="28"/>
          <w:u w:val="single"/>
          <w:rtl/>
        </w:rPr>
        <w:t xml:space="preserve">!"          </w:t>
      </w:r>
    </w:p>
    <w:p w14:paraId="4279C624" w14:textId="2C36D3F4" w:rsidR="005C571B" w:rsidRPr="005F3045" w:rsidRDefault="005C571B" w:rsidP="00A64C28">
      <w:pPr>
        <w:widowControl w:val="0"/>
        <w:spacing w:before="0"/>
        <w:jc w:val="both"/>
        <w:rPr>
          <w:rFonts w:cstheme="minorHAnsi"/>
          <w:sz w:val="28"/>
          <w:szCs w:val="28"/>
          <w:u w:val="single"/>
          <w:rtl/>
        </w:rPr>
      </w:pPr>
      <w:r w:rsidRPr="005F3045">
        <w:rPr>
          <w:rFonts w:cstheme="minorHAnsi"/>
          <w:sz w:val="28"/>
          <w:szCs w:val="28"/>
          <w:u w:val="single"/>
          <w:rtl/>
        </w:rPr>
        <w:t xml:space="preserve">ا لميزان 4  ص256                            </w:t>
      </w:r>
    </w:p>
    <w:p w14:paraId="54B31F34"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bookmarkStart w:id="418" w:name="_Toc101285537"/>
      <w:bookmarkStart w:id="419" w:name="_Toc101305987"/>
      <w:bookmarkStart w:id="420" w:name="_Toc101394442"/>
      <w:r w:rsidRPr="005F3045">
        <w:rPr>
          <w:rStyle w:val="Heading1Char"/>
          <w:rFonts w:asciiTheme="minorHAnsi" w:hAnsiTheme="minorHAnsi" w:cstheme="minorHAnsi"/>
          <w:rtl/>
        </w:rPr>
        <w:t>شروع بت پرستي انسان</w:t>
      </w:r>
      <w:bookmarkEnd w:id="418"/>
      <w:bookmarkEnd w:id="419"/>
      <w:bookmarkEnd w:id="420"/>
      <w:r w:rsidRPr="005F3045">
        <w:rPr>
          <w:rFonts w:asciiTheme="minorHAnsi" w:hAnsiTheme="minorHAnsi" w:cstheme="minorHAnsi"/>
          <w:szCs w:val="28"/>
          <w:rtl/>
        </w:rPr>
        <w:t xml:space="preserve">        </w:t>
      </w:r>
      <w:r w:rsidRPr="005F3045">
        <w:rPr>
          <w:rFonts w:asciiTheme="minorHAnsi" w:hAnsiTheme="minorHAnsi" w:cstheme="minorHAnsi"/>
          <w:sz w:val="22"/>
          <w:szCs w:val="32"/>
          <w:rtl/>
        </w:rPr>
        <w:t>انسان اوليه يعني انسانهاي سادة عصر حجر، از آنجا كه هر چيزي را با وضع خود مقايسه مي كردند، و از سوي ديگر افعال مختلف خود را مي ديدند كه مستند به قوا و اعضاي مختلفشان است، و نيز مي ديدند كه افعال مختلف اجتماعي هم مستند به اشخاص مختلف اجتماع است، و همچنين حوادث مختلف مستند به علل مختلف نزديك به هر حادثه است، هرچند كه علت العلل و سرنخ همة آن حوادث نزد صانعي است كه مجموع عالم وجود مستند به اوست،  لاجرم براي انواع مختلف حوادث اربابي مختلف قائل شدند كه چون خدا خدائي مي كنند.</w:t>
      </w:r>
    </w:p>
    <w:p w14:paraId="76C0FCB5"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در معرفي اين خدايان،  يك وقت آنهارا به نام ارباب انواع اثبات و معرفي كردند،  از قبيل: رب زمين، رب درياها، رب آتش، رب هوا و باد و امثال آن،  و يكبار ديگر به نام كواكب و مخصوصاً ستارگان سيار، اثبات نمودند و طبق اختلافاتي كه در آنها تشخيص دادند آثار مختلفي در عالم عناصر و مواليد براي آنها قائل شدند،  همچنانكه از صابئين اين معنا نقل شده است.</w:t>
      </w:r>
      <w:r w:rsidRPr="005F3045">
        <w:rPr>
          <w:rFonts w:asciiTheme="minorHAnsi" w:hAnsiTheme="minorHAnsi" w:cstheme="minorHAnsi"/>
          <w:sz w:val="22"/>
          <w:szCs w:val="32"/>
          <w:rtl/>
        </w:rPr>
        <w:tab/>
      </w:r>
    </w:p>
    <w:p w14:paraId="64AB9E64"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آنگاه براي آن ارباب، صورتها و مجسمه هائي مي ساختند تـا چون دسترسي به خود ارباب ندارند اين مجسمه هارا بعنوان نمايشگر ارباب بپرستند.  و اين مجسمه ها شفاعتشان را نزد صاحبان خود بكنند،  و صاحب بت هم شفاعتشان را نزد خداي بزرگ بكند و يا بوسيلة او سعادت زندگي و مرگ خودرا تأمين نمايد.</w:t>
      </w:r>
    </w:p>
    <w:p w14:paraId="26E85F3C"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 xml:space="preserve">بهمين جهت است كه مي بينيم بت ها بر حسب اختلاف امت ها و مردم هر قرني مختلف شده است، زيرا آراء آنها در تشخيص انواع مختلف بوده است، و هر قومي شكل بت هارا طوري ساخته كه مطابق شكلي باشد كه در مخيله خود از ارباب آن بت ها داشته است.  و اي بسا كه در اين مجسمه سازيها غيراز آن صورتهاي خيالي، هوي و هوس و اميال شخصي هم دخالت داشته است.  و اي بسا كه رفته رفته رب النوع و حتي رب الارباب كه همان خــداي سبــحان باشد بكلي فراموش مي شده و يكسره دست به دامن خود بتها مي شدند،  و در اثر آرايشگريهائي كه خيــال و حس در بت ها مي شده غير بت را فــرامــوش نموده و همه به ياد بت مي بودند،  و اين باعث مي شد كه جانب بت بر جانب خداي </w:t>
      </w:r>
      <w:r w:rsidRPr="005F3045">
        <w:rPr>
          <w:rFonts w:asciiTheme="minorHAnsi" w:hAnsiTheme="minorHAnsi" w:cstheme="minorHAnsi"/>
          <w:sz w:val="22"/>
          <w:szCs w:val="32"/>
          <w:rtl/>
        </w:rPr>
        <w:lastRenderedPageBreak/>
        <w:t>سبحان غلبه كند.</w:t>
      </w:r>
    </w:p>
    <w:p w14:paraId="3B9A52C5"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همة اينها از آن اقوام بدين جهت سر مي زد كه خيال مي كردند ارباب اين بت ها يعني آنهائي كه در تدبير زمين و دريا و آتش و امثال آن به ايشان واگذار شده تأثيري در شئون زندگي آنان دارد، بطوري كه ارادة آن ارباب بر ارادة خود آنان غالب است، و تدابير آنها بر تدبير خود ايشان مسلط است.</w:t>
      </w:r>
    </w:p>
    <w:p w14:paraId="2A661E78"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چه بسا مي شده كه بعضي از سلاطين خودكامه و ديكتاتور از اين اعتــقادات عــــوام سوء استفاده مي كردند،  و اوامر ملوكانة خودرا از اين راه به خورد مردم مي دادند و در شئون مختلف زندگي مردم تصرفاتي مي نمودند،  و رفته رفته به طمع بدست آوردن مقام الوهيت مي افتادند.   همچنا نكه تاريخ اين معنارا از فرعون و نمرود و غيرآن دو نقل كرده است. در نتيجه با اينكه خودشان مانند مردمشان بت مي پرستيدند، درعين حال خودرا در سلك ارباب جا مي زدند.</w:t>
      </w:r>
    </w:p>
    <w:p w14:paraId="2AAB9F56"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اين جريان هرچند در ابتداء امر چنين سيري داشت، لكن از آنجائي كه مردم اوامر ملوكانه آنان را نافذتر از دخالت ارباب مي ديدند، اگر دخالت ارباب در زندگي شان خيـالي بود، دخـالت اوامر ملوكانه بر ايشان محسوس بود،  لذا نفوذ بيشتر و محسوس  بودن نفوذ باعث مي شد كه اين خدايان بشري از خدايان خيالي خداتر باشند،  و مردم آنان را بيشتر بپرستند.</w:t>
      </w:r>
    </w:p>
    <w:p w14:paraId="150C737F"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قرآن كريم در آية 24 سورة نازعات از قول فرعون حكايت فرموده كه گفت:</w:t>
      </w:r>
    </w:p>
    <w:p w14:paraId="19B78D08" w14:textId="77777777" w:rsidR="005C571B" w:rsidRPr="005F3045" w:rsidRDefault="005C571B" w:rsidP="00A64C28">
      <w:pPr>
        <w:pStyle w:val="BodyText3"/>
        <w:widowControl w:val="0"/>
        <w:spacing w:before="0" w:after="120" w:line="276" w:lineRule="auto"/>
        <w:ind w:left="-9" w:right="1080" w:firstLine="729"/>
        <w:jc w:val="both"/>
        <w:rPr>
          <w:rFonts w:asciiTheme="minorHAnsi" w:hAnsiTheme="minorHAnsi" w:cstheme="minorHAnsi"/>
          <w:sz w:val="32"/>
          <w:szCs w:val="32"/>
          <w:rtl/>
        </w:rPr>
      </w:pPr>
      <w:r w:rsidRPr="005F3045">
        <w:rPr>
          <w:rFonts w:asciiTheme="minorHAnsi" w:hAnsiTheme="minorHAnsi" w:cstheme="minorHAnsi"/>
          <w:sz w:val="32"/>
          <w:szCs w:val="32"/>
          <w:rtl/>
        </w:rPr>
        <w:t xml:space="preserve">- انا ربكم الاعلي،  يعني من رب اعلاي شما هستم!   </w:t>
      </w:r>
    </w:p>
    <w:p w14:paraId="31AA20BB" w14:textId="77777777" w:rsidR="005C571B" w:rsidRPr="005F3045" w:rsidRDefault="005C571B" w:rsidP="00A64C28">
      <w:pPr>
        <w:pStyle w:val="BodyText3"/>
        <w:widowControl w:val="0"/>
        <w:spacing w:before="0" w:after="120" w:line="276" w:lineRule="auto"/>
        <w:ind w:left="-9"/>
        <w:jc w:val="both"/>
        <w:rPr>
          <w:rFonts w:asciiTheme="minorHAnsi" w:hAnsiTheme="minorHAnsi" w:cstheme="minorHAnsi"/>
          <w:sz w:val="32"/>
          <w:szCs w:val="32"/>
          <w:rtl/>
        </w:rPr>
      </w:pPr>
      <w:r w:rsidRPr="005F3045">
        <w:rPr>
          <w:rFonts w:asciiTheme="minorHAnsi" w:hAnsiTheme="minorHAnsi" w:cstheme="minorHAnsi"/>
          <w:sz w:val="32"/>
          <w:szCs w:val="32"/>
          <w:rtl/>
        </w:rPr>
        <w:t xml:space="preserve"> </w:t>
      </w:r>
      <w:r w:rsidRPr="005F3045">
        <w:rPr>
          <w:rFonts w:asciiTheme="minorHAnsi" w:hAnsiTheme="minorHAnsi" w:cstheme="minorHAnsi"/>
          <w:sz w:val="32"/>
          <w:szCs w:val="32"/>
          <w:rtl/>
        </w:rPr>
        <w:tab/>
        <w:t>ملاحظه مي كنيد كه فرعون خود را رب بزرگتر دانسته است بااينكه خود فرعون بت مي پرستيده است،  چنانكه قرآن از اشراف قوم او حكايت كرده كه گفتند:</w:t>
      </w:r>
    </w:p>
    <w:p w14:paraId="66B681F2" w14:textId="77777777" w:rsidR="005C571B" w:rsidRPr="005F3045" w:rsidRDefault="005C571B" w:rsidP="00A64C28">
      <w:pPr>
        <w:pStyle w:val="BodyText3"/>
        <w:widowControl w:val="0"/>
        <w:spacing w:before="0" w:after="120" w:line="276" w:lineRule="auto"/>
        <w:ind w:left="1" w:firstLine="719"/>
        <w:jc w:val="both"/>
        <w:rPr>
          <w:rFonts w:asciiTheme="minorHAnsi" w:hAnsiTheme="minorHAnsi" w:cstheme="minorHAnsi"/>
          <w:sz w:val="32"/>
          <w:szCs w:val="32"/>
          <w:rtl/>
        </w:rPr>
      </w:pPr>
      <w:r w:rsidRPr="005F3045">
        <w:rPr>
          <w:rFonts w:asciiTheme="minorHAnsi" w:hAnsiTheme="minorHAnsi" w:cstheme="minorHAnsi"/>
          <w:sz w:val="32"/>
          <w:szCs w:val="32"/>
          <w:rtl/>
        </w:rPr>
        <w:t>- يذرك و آلهتك!  يعني آيا به موسي اجازه مي دهي كه خدائي تو وخدائي خدايانت را هيچ كند؟</w:t>
      </w:r>
    </w:p>
    <w:p w14:paraId="02A3FCDB"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32"/>
          <w:rtl/>
        </w:rPr>
      </w:pPr>
      <w:r w:rsidRPr="005F3045">
        <w:rPr>
          <w:rFonts w:asciiTheme="minorHAnsi" w:hAnsiTheme="minorHAnsi" w:cstheme="minorHAnsi"/>
          <w:sz w:val="32"/>
          <w:szCs w:val="32"/>
          <w:rtl/>
        </w:rPr>
        <w:t>و همچنين اين ادعارا از نمرود حكايت كرده،  آنجا كه گفته است:</w:t>
      </w:r>
    </w:p>
    <w:p w14:paraId="68280C29"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 من نيز زنده مي كنم و مي ميرانم!  و نشان مي دهد كه چنين ادعائي داشته است.</w:t>
      </w:r>
    </w:p>
    <w:p w14:paraId="63678059"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 xml:space="preserve">قوم نمرود نيز همين اعتقاد را داشتند.  همة داستانهاي ابــراهيم عليه السلام كه در قرآن آمده نشان مي دهد كه نمرود هم مانند قومش براي خدا الوهيت قائل بود.  چيزي كه </w:t>
      </w:r>
      <w:r w:rsidRPr="005F3045">
        <w:rPr>
          <w:rFonts w:asciiTheme="minorHAnsi" w:hAnsiTheme="minorHAnsi" w:cstheme="minorHAnsi"/>
          <w:sz w:val="32"/>
          <w:szCs w:val="32"/>
          <w:rtl/>
        </w:rPr>
        <w:lastRenderedPageBreak/>
        <w:t>هست قائل به خداياني ديگر نيز بود لكن با اين حال خودرا هم اله مي دانست و بلكه بالاترين آلهه مي پنداشت.</w:t>
      </w:r>
    </w:p>
    <w:p w14:paraId="14B3C60E"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خورشيد نيز در نظر نمرود و نمروديان و يا حداقل نزد بعضي از آنها يكي از خدايان است لكن در عين حال خود آنان قبول دارند كه خورشيد و ملحقاتش يعني طلوع و غروبش مستند به خداست كه در نظر آنان رب الارباب است.</w:t>
      </w:r>
    </w:p>
    <w:p w14:paraId="4FC1B3E4"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با كمي دقت در سياق آيات قرآني كه داستان نمرود را حكايت مي كند، مي توان حدس زد كه انحطاط فكري مردم آن روز دربارة معارف ديني و معنويات چقدر بوده است ؟  و اين انحطاط در معنويات منافاتي با پيشرفتگي در تمدن ندارد.</w:t>
      </w:r>
    </w:p>
    <w:p w14:paraId="551F237E"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اگر چه آثار باستاني قوم بابل و مصر قديم از تمدن آنان خبر مي دهد، نبايد پنداشت كه در معارف معنوي هم پيشرفته بوده اند.  و تقدم و ترقي در ماديات متمدنين عصر حاضر،  و انحطاطشان در اخلاق و معارف ديني ، بهترين دليل بر سقوط اين قياس است.</w:t>
      </w:r>
    </w:p>
    <w:p w14:paraId="26A187AB"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p>
    <w:p w14:paraId="1DDE7E5E" w14:textId="77777777" w:rsidR="005C571B" w:rsidRPr="005F3045" w:rsidRDefault="005C571B" w:rsidP="00A64C28">
      <w:pPr>
        <w:widowControl w:val="0"/>
        <w:spacing w:before="0"/>
        <w:rPr>
          <w:rFonts w:cstheme="minorHAnsi"/>
          <w:sz w:val="28"/>
          <w:szCs w:val="28"/>
          <w:u w:val="single"/>
          <w:rtl/>
        </w:rPr>
      </w:pPr>
      <w:r w:rsidRPr="005F3045">
        <w:rPr>
          <w:rFonts w:cstheme="minorHAnsi"/>
          <w:sz w:val="28"/>
          <w:szCs w:val="28"/>
          <w:u w:val="single"/>
          <w:rtl/>
        </w:rPr>
        <w:t xml:space="preserve">  مستند:  بحث تحليلي                                                               الميزان  ج 20 ص 126 </w:t>
      </w:r>
    </w:p>
    <w:p w14:paraId="7BA2AE6B"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bookmarkStart w:id="421" w:name="_Toc101285538"/>
      <w:bookmarkStart w:id="422" w:name="_Toc101305988"/>
      <w:bookmarkStart w:id="423" w:name="_Toc101394443"/>
      <w:r w:rsidRPr="005F3045">
        <w:rPr>
          <w:rStyle w:val="Heading1Char"/>
          <w:rFonts w:asciiTheme="minorHAnsi" w:hAnsiTheme="minorHAnsi" w:cstheme="minorHAnsi"/>
          <w:rtl/>
        </w:rPr>
        <w:t>منشأ و چگونگي پيدايش بت پرستي</w:t>
      </w:r>
      <w:bookmarkEnd w:id="421"/>
      <w:bookmarkEnd w:id="422"/>
      <w:bookmarkEnd w:id="423"/>
      <w:r w:rsidRPr="005F3045">
        <w:rPr>
          <w:rFonts w:asciiTheme="minorHAnsi" w:hAnsiTheme="minorHAnsi" w:cstheme="minorHAnsi"/>
          <w:sz w:val="24"/>
          <w:szCs w:val="24"/>
          <w:rtl/>
        </w:rPr>
        <w:t xml:space="preserve">            </w:t>
      </w:r>
      <w:r w:rsidRPr="005F3045">
        <w:rPr>
          <w:rFonts w:asciiTheme="minorHAnsi" w:hAnsiTheme="minorHAnsi" w:cstheme="minorHAnsi"/>
          <w:sz w:val="32"/>
          <w:szCs w:val="32"/>
          <w:rtl/>
        </w:rPr>
        <w:t>انسان همواره در اين لغزشگاه است كه امور معنوي را تجسم كند و حقايق نامحسوس را در قالب محسوس بريزد. اين كار را بوسيلة ساختن مجسمه و رسم تصوير انجام مي دهد.  از طرف ديگر فطرت انسان طوري است كه در برابر هر قدرت برتر و قهرآميز خاضع است و توجه خودرا بدان معطوف مي دارد.</w:t>
      </w:r>
    </w:p>
    <w:p w14:paraId="2B0A29A5"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از مجموع اين دو معجون روح شرك و بت پرستي سربلند مي كند كه در اجتماع انساني بقدري جاري و ساري بوده كه حتي در اجتماعات مترقي امروز و اجتماعاتي كه براساس بيديني ساختمان شده قابل اجتناب نيست.  معمولاً آرم و پرچم و مجسمة شخصيت ها بحدي مورد احترام قرار مي گيرد كه بت پرستي عهدهاي اوليه و بشر نخستين را مجسم مي كند.  بعلاوه همين امروز بر پشت اين كره خاكي صدها ميليون نفر بت پرست وجود دارد كه در شرق و غرب عالم اقامت گزيده اند.</w:t>
      </w:r>
    </w:p>
    <w:p w14:paraId="3FEC72A3"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 xml:space="preserve"> از اينجا به لحاظ اعتبار عقلي اين مسئله قوت مي گيرد كه بت پرستي در بين مردم بدين نحو شروع شده كه مجسمه يا تصوير مردان بزرگ را مخصوصاً پس از مرگ و به </w:t>
      </w:r>
      <w:r w:rsidRPr="005F3045">
        <w:rPr>
          <w:rFonts w:asciiTheme="minorHAnsi" w:hAnsiTheme="minorHAnsi" w:cstheme="minorHAnsi"/>
          <w:sz w:val="32"/>
          <w:szCs w:val="32"/>
          <w:rtl/>
        </w:rPr>
        <w:lastRenderedPageBreak/>
        <w:t xml:space="preserve">منظور يادبود آنان سرپا نگه مي داشتند. </w:t>
      </w:r>
    </w:p>
    <w:p w14:paraId="6CF6ACEE"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32"/>
          <w:rtl/>
        </w:rPr>
      </w:pPr>
      <w:r w:rsidRPr="005F3045">
        <w:rPr>
          <w:rFonts w:asciiTheme="minorHAnsi" w:hAnsiTheme="minorHAnsi" w:cstheme="minorHAnsi"/>
          <w:sz w:val="32"/>
          <w:szCs w:val="32"/>
          <w:rtl/>
        </w:rPr>
        <w:t xml:space="preserve">  ( در روايات اهل بيت عليهم ا لسلام نيز مؤيد اين سخن وارد شده است.)</w:t>
      </w:r>
    </w:p>
    <w:p w14:paraId="4E551EDF"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از حضرت صادق عليه السلام (درتفسير قمي ) نقل شده كه فرمود:</w:t>
      </w:r>
    </w:p>
    <w:p w14:paraId="328E26F5"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22"/>
          <w:szCs w:val="32"/>
          <w:rtl/>
        </w:rPr>
        <w:tab/>
      </w:r>
      <w:r w:rsidRPr="005F3045">
        <w:rPr>
          <w:rFonts w:asciiTheme="minorHAnsi" w:hAnsiTheme="minorHAnsi" w:cstheme="minorHAnsi"/>
          <w:sz w:val="32"/>
          <w:szCs w:val="32"/>
          <w:rtl/>
        </w:rPr>
        <w:t xml:space="preserve">« مردم سابق خداپرست بودند. پس از چندي مردند و بستگان آنان به شيون پرداختند و مصيبت برآنان سخت شد، پس شيطان </w:t>
      </w:r>
      <w:r w:rsidRPr="005F3045">
        <w:rPr>
          <w:rFonts w:asciiTheme="minorHAnsi" w:hAnsiTheme="minorHAnsi" w:cstheme="minorHAnsi"/>
          <w:sz w:val="32"/>
          <w:szCs w:val="32"/>
        </w:rPr>
        <w:t>–</w:t>
      </w:r>
      <w:r w:rsidRPr="005F3045">
        <w:rPr>
          <w:rFonts w:asciiTheme="minorHAnsi" w:hAnsiTheme="minorHAnsi" w:cstheme="minorHAnsi"/>
          <w:sz w:val="32"/>
          <w:szCs w:val="32"/>
          <w:rtl/>
        </w:rPr>
        <w:t xml:space="preserve"> كه لعنت خدا براو باد </w:t>
      </w:r>
      <w:r w:rsidRPr="005F3045">
        <w:rPr>
          <w:rFonts w:asciiTheme="minorHAnsi" w:hAnsiTheme="minorHAnsi" w:cstheme="minorHAnsi"/>
          <w:sz w:val="32"/>
          <w:szCs w:val="32"/>
        </w:rPr>
        <w:t>–</w:t>
      </w:r>
      <w:r w:rsidRPr="005F3045">
        <w:rPr>
          <w:rFonts w:asciiTheme="minorHAnsi" w:hAnsiTheme="minorHAnsi" w:cstheme="minorHAnsi"/>
          <w:sz w:val="32"/>
          <w:szCs w:val="32"/>
          <w:rtl/>
        </w:rPr>
        <w:t xml:space="preserve"> به نزدشان آمد و بديشان گفت كه من براي شما بصورت مردگان بت مي سازم تا بدانها بنگريد و انس بگيريد و خدارا عبادت كنيد.</w:t>
      </w:r>
    </w:p>
    <w:p w14:paraId="12794598"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 xml:space="preserve">آنگاه براي آنان به صورت مردگان بت ساخت وازآن پس خدارا مي پرستيدند و به بتها نظر مي كردند. چون زمستان شد و باران آمد بت هارا داخل خانه ها بردند.  اين نسل به عبادت خدا ادامه مي دادند منقرض شدند و اولادشان رشد كردند و گفتند </w:t>
      </w:r>
      <w:r w:rsidRPr="005F3045">
        <w:rPr>
          <w:rFonts w:asciiTheme="minorHAnsi" w:hAnsiTheme="minorHAnsi" w:cstheme="minorHAnsi"/>
          <w:sz w:val="32"/>
          <w:szCs w:val="32"/>
        </w:rPr>
        <w:t>–</w:t>
      </w:r>
      <w:r w:rsidRPr="005F3045">
        <w:rPr>
          <w:rFonts w:asciiTheme="minorHAnsi" w:hAnsiTheme="minorHAnsi" w:cstheme="minorHAnsi"/>
          <w:sz w:val="32"/>
          <w:szCs w:val="32"/>
          <w:rtl/>
        </w:rPr>
        <w:t xml:space="preserve"> پدران ما اينها را مي پرستيدند ! و بجاي خدا شروع به پرستش بتها كردند</w:t>
      </w:r>
      <w:r w:rsidRPr="005F3045">
        <w:rPr>
          <w:rFonts w:asciiTheme="minorHAnsi" w:hAnsiTheme="minorHAnsi" w:cstheme="minorHAnsi"/>
          <w:sz w:val="32"/>
          <w:szCs w:val="32"/>
        </w:rPr>
        <w:t>…</w:t>
      </w:r>
      <w:r w:rsidRPr="005F3045">
        <w:rPr>
          <w:rFonts w:asciiTheme="minorHAnsi" w:hAnsiTheme="minorHAnsi" w:cstheme="minorHAnsi"/>
          <w:sz w:val="32"/>
          <w:szCs w:val="32"/>
          <w:rtl/>
        </w:rPr>
        <w:t>.»</w:t>
      </w:r>
    </w:p>
    <w:p w14:paraId="516FA1B9"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28"/>
          <w:szCs w:val="28"/>
          <w:rtl/>
        </w:rPr>
        <w:tab/>
      </w:r>
      <w:r w:rsidRPr="005F3045">
        <w:rPr>
          <w:rFonts w:asciiTheme="minorHAnsi" w:hAnsiTheme="minorHAnsi" w:cstheme="minorHAnsi"/>
          <w:sz w:val="32"/>
          <w:szCs w:val="32"/>
          <w:rtl/>
        </w:rPr>
        <w:t>مطابق نقل تاريخ در روم و يونان باستان سرپرست خانه را درخانواده پرستش مي كردند و موقعي كه مي مرد بتي بجاي او مي ساختند و اهالي خانه آن را مي پرستيدند.</w:t>
      </w:r>
    </w:p>
    <w:p w14:paraId="429C1750"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32"/>
          <w:rtl/>
        </w:rPr>
      </w:pPr>
      <w:r w:rsidRPr="005F3045">
        <w:rPr>
          <w:rFonts w:asciiTheme="minorHAnsi" w:hAnsiTheme="minorHAnsi" w:cstheme="minorHAnsi"/>
          <w:sz w:val="32"/>
          <w:szCs w:val="32"/>
          <w:rtl/>
        </w:rPr>
        <w:t>بسياري از پادشاهان و بزرگان نيز دربين قوم خود پرستش مي شدند.  قرآن كريم از اين عده،  نمرود پادشاه معاصر ابراهيم"ع" و فرعون معاصر موسي "ع" را ذكر كرده است.</w:t>
      </w:r>
    </w:p>
    <w:p w14:paraId="7937417C"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32"/>
          <w:rtl/>
        </w:rPr>
      </w:pPr>
      <w:r w:rsidRPr="005F3045">
        <w:rPr>
          <w:rFonts w:asciiTheme="minorHAnsi" w:hAnsiTheme="minorHAnsi" w:cstheme="minorHAnsi"/>
          <w:sz w:val="32"/>
          <w:szCs w:val="32"/>
          <w:rtl/>
        </w:rPr>
        <w:t>امروز نيز در بتكده ها و آثار عتيقه اي كه از آنان باقي مانده مجسمه هاي بسياري از رجال بزرگ ديني يافت مي شود مانند مجسمة بودا و مجسمه هائي از برهمن ها و امثال آنها.</w:t>
      </w:r>
    </w:p>
    <w:p w14:paraId="57D821B0"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32"/>
          <w:rtl/>
        </w:rPr>
      </w:pPr>
      <w:r w:rsidRPr="005F3045">
        <w:rPr>
          <w:rFonts w:asciiTheme="minorHAnsi" w:hAnsiTheme="minorHAnsi" w:cstheme="minorHAnsi"/>
          <w:sz w:val="32"/>
          <w:szCs w:val="32"/>
          <w:rtl/>
        </w:rPr>
        <w:t>پرستش مردگان در روزگار قديم شاهد بر آن است كه پيشينيان معتقد بودند مردگان با مرگ از بين نمي روند و ارواحشان بعد از مرگ باقي مي ماند و همان توجه و اثري را كه در حال حيات دارا بوده ،  دارد و حتي بعد ازمرگ ازآن رو كه از شائبة ماده خلاص شده و از تأثرات جسماني  و انفعالات مادي رهائي يافته،  وجودي قوي تر و اراده اي نافذتر و تأثيري شديدتر پيدا ميكنند.</w:t>
      </w:r>
    </w:p>
    <w:p w14:paraId="19914FA8"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16"/>
          <w:szCs w:val="20"/>
          <w:rtl/>
        </w:rPr>
      </w:pPr>
      <w:r w:rsidRPr="005F3045">
        <w:rPr>
          <w:rFonts w:asciiTheme="minorHAnsi" w:hAnsiTheme="minorHAnsi" w:cstheme="minorHAnsi"/>
          <w:sz w:val="32"/>
          <w:szCs w:val="32"/>
          <w:rtl/>
        </w:rPr>
        <w:t>فرعون معاصر موسي "ع" با اينكه در بين قوم خود به عنوان خدائي پرستش مي شد و طبق گفتة قرآن خود اونيز بت پرست بود</w:t>
      </w:r>
      <w:r w:rsidRPr="005F3045">
        <w:rPr>
          <w:rFonts w:asciiTheme="minorHAnsi" w:hAnsiTheme="minorHAnsi" w:cstheme="minorHAnsi"/>
          <w:sz w:val="22"/>
          <w:szCs w:val="28"/>
          <w:rtl/>
        </w:rPr>
        <w:t xml:space="preserve">. </w:t>
      </w:r>
      <w:r w:rsidRPr="005F3045">
        <w:rPr>
          <w:rFonts w:asciiTheme="minorHAnsi" w:hAnsiTheme="minorHAnsi" w:cstheme="minorHAnsi"/>
          <w:sz w:val="16"/>
          <w:szCs w:val="20"/>
          <w:rtl/>
        </w:rPr>
        <w:t>( اعراف 127)</w:t>
      </w:r>
    </w:p>
    <w:p w14:paraId="76A99707"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16"/>
          <w:szCs w:val="20"/>
          <w:rtl/>
        </w:rPr>
      </w:pPr>
    </w:p>
    <w:p w14:paraId="6313CDD1"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16"/>
          <w:szCs w:val="20"/>
          <w:rtl/>
        </w:rPr>
      </w:pPr>
    </w:p>
    <w:p w14:paraId="09CBC8E2" w14:textId="77777777" w:rsidR="005C571B" w:rsidRPr="005F3045" w:rsidRDefault="005C571B" w:rsidP="00E81605">
      <w:pPr>
        <w:pStyle w:val="Heading5"/>
        <w:rPr>
          <w:sz w:val="18"/>
          <w:rtl/>
        </w:rPr>
      </w:pPr>
      <w:bookmarkStart w:id="424" w:name="_Toc101394444"/>
      <w:r w:rsidRPr="005F3045">
        <w:rPr>
          <w:rtl/>
        </w:rPr>
        <w:t>نقش مجسمه سازي در بت پرستي</w:t>
      </w:r>
      <w:bookmarkEnd w:id="424"/>
    </w:p>
    <w:p w14:paraId="69E6468A"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24"/>
          <w:szCs w:val="32"/>
          <w:rtl/>
        </w:rPr>
      </w:pPr>
      <w:r w:rsidRPr="005F3045">
        <w:rPr>
          <w:rFonts w:asciiTheme="minorHAnsi" w:hAnsiTheme="minorHAnsi" w:cstheme="minorHAnsi"/>
          <w:sz w:val="28"/>
          <w:szCs w:val="32"/>
          <w:rtl/>
        </w:rPr>
        <w:t xml:space="preserve">ظاهراً ساختن مجسمة انسان مردم را به فكر انداخت كه براي خدايان نيز بت بسازند، ولي سابقه ندارد كه براي خداي واحد </w:t>
      </w:r>
      <w:r w:rsidRPr="005F3045">
        <w:rPr>
          <w:rFonts w:asciiTheme="minorHAnsi" w:hAnsiTheme="minorHAnsi" w:cstheme="minorHAnsi"/>
          <w:sz w:val="28"/>
          <w:szCs w:val="32"/>
        </w:rPr>
        <w:t>–</w:t>
      </w:r>
      <w:r w:rsidRPr="005F3045">
        <w:rPr>
          <w:rFonts w:asciiTheme="minorHAnsi" w:hAnsiTheme="minorHAnsi" w:cstheme="minorHAnsi"/>
          <w:sz w:val="28"/>
          <w:szCs w:val="32"/>
          <w:rtl/>
        </w:rPr>
        <w:t xml:space="preserve"> كه از احاطه و دسترس وهم بالاتر است </w:t>
      </w:r>
      <w:r w:rsidRPr="005F3045">
        <w:rPr>
          <w:rFonts w:asciiTheme="minorHAnsi" w:hAnsiTheme="minorHAnsi" w:cstheme="minorHAnsi"/>
          <w:sz w:val="28"/>
          <w:szCs w:val="32"/>
        </w:rPr>
        <w:t>–</w:t>
      </w:r>
      <w:r w:rsidRPr="005F3045">
        <w:rPr>
          <w:rFonts w:asciiTheme="minorHAnsi" w:hAnsiTheme="minorHAnsi" w:cstheme="minorHAnsi"/>
          <w:sz w:val="28"/>
          <w:szCs w:val="32"/>
          <w:rtl/>
        </w:rPr>
        <w:t xml:space="preserve"> بتي </w:t>
      </w:r>
      <w:r w:rsidRPr="005F3045">
        <w:rPr>
          <w:rFonts w:asciiTheme="minorHAnsi" w:hAnsiTheme="minorHAnsi" w:cstheme="minorHAnsi"/>
          <w:sz w:val="32"/>
          <w:szCs w:val="32"/>
          <w:rtl/>
        </w:rPr>
        <w:t>ساخته باشند</w:t>
      </w:r>
      <w:r w:rsidRPr="005F3045">
        <w:rPr>
          <w:rFonts w:asciiTheme="minorHAnsi" w:hAnsiTheme="minorHAnsi" w:cstheme="minorHAnsi"/>
          <w:sz w:val="24"/>
          <w:szCs w:val="32"/>
          <w:rtl/>
        </w:rPr>
        <w:t>.  و گويا همين مسئله ( كه خدا بالاتر از وهم و حد است) آنان را از تهية صنم براي خداي متعال منصرف كرده است، و بلكه بجاي آنكه بت خدارا درست كنند هر دسته به راهي رفتند و هركس يكي از جنبه هاي تدبير عيني عالم را كه در نظرش مهم مي نمود گرفت و با پرستش خدائي كه به خيال خودش موكل بر تدبير جنبه مورد توجه او بود به پرستش خدا پرداخت.</w:t>
      </w:r>
    </w:p>
    <w:p w14:paraId="422CFE10"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4"/>
          <w:szCs w:val="32"/>
          <w:rtl/>
        </w:rPr>
      </w:pPr>
      <w:r w:rsidRPr="005F3045">
        <w:rPr>
          <w:rFonts w:asciiTheme="minorHAnsi" w:hAnsiTheme="minorHAnsi" w:cstheme="minorHAnsi"/>
          <w:sz w:val="24"/>
          <w:szCs w:val="32"/>
          <w:rtl/>
        </w:rPr>
        <w:tab/>
        <w:t xml:space="preserve">بدين سان ساكنين سواحل دريا به پرستش " خداي دريا" پرداختند كه از دريا به آنها منفعت برساند و از طوفان و طغيان دريا سالم بمانند.  ساكنين صحرا نيز "خداي صحرا" و جنگجويان  " خداي جنگ " را پرستيدند و بهمين ترتيب </w:t>
      </w:r>
      <w:r w:rsidRPr="005F3045">
        <w:rPr>
          <w:rFonts w:asciiTheme="minorHAnsi" w:hAnsiTheme="minorHAnsi" w:cstheme="minorHAnsi"/>
          <w:sz w:val="24"/>
          <w:szCs w:val="32"/>
        </w:rPr>
        <w:t>…</w:t>
      </w:r>
      <w:r w:rsidRPr="005F3045">
        <w:rPr>
          <w:rFonts w:asciiTheme="minorHAnsi" w:hAnsiTheme="minorHAnsi" w:cstheme="minorHAnsi"/>
          <w:sz w:val="24"/>
          <w:szCs w:val="32"/>
          <w:rtl/>
        </w:rPr>
        <w:t>.</w:t>
      </w:r>
    </w:p>
    <w:p w14:paraId="531B9529"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4"/>
          <w:szCs w:val="32"/>
          <w:rtl/>
        </w:rPr>
      </w:pPr>
      <w:r w:rsidRPr="005F3045">
        <w:rPr>
          <w:rFonts w:asciiTheme="minorHAnsi" w:hAnsiTheme="minorHAnsi" w:cstheme="minorHAnsi"/>
          <w:sz w:val="24"/>
          <w:szCs w:val="32"/>
          <w:rtl/>
        </w:rPr>
        <w:tab/>
        <w:t>ديري نپائيد كه هر دسته از مردم به پرستش خداي خاصي در صورت و شكل خيالي خود و در قالب فلزي يا چوبي يا سنگي و يا قالبهاي ديگري كه براي آن انتخاب كرده بودند پرداختند تا بدانجا كه طبق روايت، طايفة " بني حنيفه" در يمامه خدائي از كشك ساختند و پس از مدتي كه دچار خشكسالي و گرسنگي همه گير شدند برآن هجوم بردند و آنرا خوردند.</w:t>
      </w:r>
    </w:p>
    <w:p w14:paraId="64362E91"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4"/>
          <w:szCs w:val="32"/>
          <w:rtl/>
        </w:rPr>
      </w:pPr>
      <w:r w:rsidRPr="005F3045">
        <w:rPr>
          <w:rFonts w:asciiTheme="minorHAnsi" w:hAnsiTheme="minorHAnsi" w:cstheme="minorHAnsi"/>
          <w:sz w:val="24"/>
          <w:szCs w:val="32"/>
          <w:rtl/>
        </w:rPr>
        <w:tab/>
        <w:t>و حتي ممكن بود مردمي درخت يا سنگ خوبي ببينند و بپسندند و مشغول پرستش آن شوند و بعداً وقتي گوسفند يا شتري مي كشتند آن سنگ يا درخت را به خون آن آغشته مي كردند،  و وقتي چارپايانشان دردمند مي شدند  آنهارا به سوي آن سنگ يا درخت مي آوردند و بآن مي ماليدند.   بسياري از درختان را به عنوان ارباب ميگرفتند و بدان تبرك مي جستند و آنرا قطع  نمي كردند و نمي شكستند و براي تقرب بدان قرباني ها مي كردند و نذورات و هديه ها مي آوردند.</w:t>
      </w:r>
    </w:p>
    <w:p w14:paraId="0DA5675E"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4"/>
          <w:szCs w:val="32"/>
          <w:rtl/>
        </w:rPr>
      </w:pPr>
      <w:r w:rsidRPr="005F3045">
        <w:rPr>
          <w:rFonts w:asciiTheme="minorHAnsi" w:hAnsiTheme="minorHAnsi" w:cstheme="minorHAnsi"/>
          <w:sz w:val="24"/>
          <w:szCs w:val="32"/>
          <w:rtl/>
        </w:rPr>
        <w:tab/>
        <w:t xml:space="preserve">اين هرج و مرج، مردم را بدان كشانيد كه دركار بتها به راههاي پراكنده اي روند كه به هيچ وجه تحت ضابطه اي در نمي آمد و قابل احصاء نيست، ولي آنچه بطور اغلب در معتقدات آنان وجود داشت اين بود كه بت ها را به سوي خدا شفيع قرار مي دادند تا خدا خير را به طرف آنان جلب و شر را دفع نمايد، و احياناً پاره اي از بت پرستان عامي،  خود </w:t>
      </w:r>
      <w:r w:rsidRPr="005F3045">
        <w:rPr>
          <w:rFonts w:asciiTheme="minorHAnsi" w:hAnsiTheme="minorHAnsi" w:cstheme="minorHAnsi"/>
          <w:sz w:val="24"/>
          <w:szCs w:val="32"/>
          <w:rtl/>
        </w:rPr>
        <w:lastRenderedPageBreak/>
        <w:t>بت را به عنوان معبــودي مســـتقل مي پرستيدند نه به عنوان شفاعت، و گاهي نيز آنهارا بعنوان شفيع مي شناختند ولي آنهارا بر خدا مقدم مي داشتند يا ترجيح مي دادند.</w:t>
      </w:r>
    </w:p>
    <w:p w14:paraId="1D7B29D6"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4"/>
          <w:szCs w:val="32"/>
          <w:rtl/>
        </w:rPr>
      </w:pPr>
      <w:r w:rsidRPr="005F3045">
        <w:rPr>
          <w:rFonts w:asciiTheme="minorHAnsi" w:hAnsiTheme="minorHAnsi" w:cstheme="minorHAnsi"/>
          <w:sz w:val="24"/>
          <w:szCs w:val="32"/>
          <w:rtl/>
        </w:rPr>
        <w:tab/>
        <w:t xml:space="preserve">بعضي هم ملائكه را مي پرستيدند و بعض ديگر جن را، و قومي ستارگان ثابت مثل ستارة " شعري"را، و طايفه اي پاره اي از سيارات را </w:t>
      </w:r>
      <w:r w:rsidRPr="005F3045">
        <w:rPr>
          <w:rFonts w:asciiTheme="minorHAnsi" w:hAnsiTheme="minorHAnsi" w:cstheme="minorHAnsi"/>
          <w:sz w:val="24"/>
          <w:szCs w:val="32"/>
        </w:rPr>
        <w:t>–</w:t>
      </w:r>
      <w:r w:rsidRPr="005F3045">
        <w:rPr>
          <w:rFonts w:asciiTheme="minorHAnsi" w:hAnsiTheme="minorHAnsi" w:cstheme="minorHAnsi"/>
          <w:sz w:val="24"/>
          <w:szCs w:val="32"/>
          <w:rtl/>
        </w:rPr>
        <w:t xml:space="preserve"> كه به همة اينها در كتاب الهي اشاره شده است  -  و همة اين پرستشها به طمع خير يا از ترس شر انجام مي گرفت.</w:t>
      </w:r>
    </w:p>
    <w:p w14:paraId="1900C26C"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4"/>
          <w:szCs w:val="32"/>
          <w:rtl/>
        </w:rPr>
      </w:pPr>
      <w:r w:rsidRPr="005F3045">
        <w:rPr>
          <w:rFonts w:asciiTheme="minorHAnsi" w:hAnsiTheme="minorHAnsi" w:cstheme="minorHAnsi"/>
          <w:sz w:val="24"/>
          <w:szCs w:val="32"/>
          <w:rtl/>
        </w:rPr>
        <w:tab/>
        <w:t>كم اتفاق مي افتاد كه معبودي جز خدا بپرستند و بتي براي آن معبود نگيرند تا در عبادات خود رو به سوي او آورند و بلكه عادت داشتند كه وقتي يك شيء را به عنوان " اله" و"شفيع" مي شناختند براي او بتي از چوب يا سنگ يا فلز مي ساختند و صورتي از حيات تصوري خودرا به وسيلة او مجسم مي كردند و مثلاً به صورت انسان يا حيوان مي ساختند با اينكه شكل صاحب بت غيرازآن بود كه در بت مجسم كرده بودند مثل ثوابت و سيارات و خداي علم و دوستي و رزق و جنگ و امثال آن.</w:t>
      </w:r>
    </w:p>
    <w:p w14:paraId="4D2F6E3E"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4"/>
          <w:szCs w:val="32"/>
          <w:rtl/>
        </w:rPr>
      </w:pPr>
      <w:r w:rsidRPr="005F3045">
        <w:rPr>
          <w:rFonts w:asciiTheme="minorHAnsi" w:hAnsiTheme="minorHAnsi" w:cstheme="minorHAnsi"/>
          <w:sz w:val="24"/>
          <w:szCs w:val="32"/>
          <w:rtl/>
        </w:rPr>
        <w:tab/>
        <w:t>دليل اينكه بت پرستان براي شركاي خدا بت درست مي كردند اين بود كه مي گفتند:  عده اي از خدايان مانند ارباب انواع و ساير خدايان غيرمادي بالاتر از صورت محسوس مادي هستند و گروهي ديگر حالت ظهور ثابتي ندارند مثل ستارگان كه از طلوع به غروب مي روند و مشكل است هر موقع خواستيم به آنها روي آوريم، و بنا براين لازم اسـت كه براي هر خـدائي بتـي بسازيم كـه صـفات و خصوصيات او را مجسم كند و هر وقت خواستيم به وسيلة بت به سوي خدا رويم .</w:t>
      </w:r>
    </w:p>
    <w:p w14:paraId="2FA52587" w14:textId="77777777" w:rsidR="005C571B" w:rsidRDefault="005C571B" w:rsidP="00A64C28">
      <w:pPr>
        <w:spacing w:before="0"/>
        <w:rPr>
          <w:rFonts w:cstheme="minorHAnsi"/>
          <w:sz w:val="12"/>
          <w:szCs w:val="12"/>
          <w:u w:val="single"/>
        </w:rPr>
      </w:pPr>
    </w:p>
    <w:p w14:paraId="017D5959" w14:textId="77777777" w:rsidR="005C571B" w:rsidRPr="005E4EDF" w:rsidRDefault="005C571B" w:rsidP="00A64C28">
      <w:pPr>
        <w:spacing w:before="0"/>
        <w:rPr>
          <w:rFonts w:cstheme="minorHAnsi"/>
          <w:sz w:val="12"/>
          <w:szCs w:val="12"/>
          <w:u w:val="single"/>
        </w:rPr>
      </w:pPr>
    </w:p>
    <w:p w14:paraId="40D96DF2" w14:textId="77777777" w:rsidR="005C571B" w:rsidRDefault="005C571B" w:rsidP="00A64C28">
      <w:pPr>
        <w:spacing w:before="0"/>
        <w:rPr>
          <w:rFonts w:cstheme="minorHAnsi"/>
          <w:sz w:val="28"/>
          <w:szCs w:val="28"/>
          <w:u w:val="single"/>
        </w:rPr>
      </w:pPr>
      <w:r w:rsidRPr="005F3045">
        <w:rPr>
          <w:rFonts w:cstheme="minorHAnsi"/>
          <w:sz w:val="28"/>
          <w:szCs w:val="28"/>
          <w:u w:val="single"/>
          <w:rtl/>
        </w:rPr>
        <w:t xml:space="preserve">مستند: آيه 74 سوره  انعام        " اَ تَــتَّخِذُ اَصناماً  آلِهَةً  </w:t>
      </w:r>
      <w:r w:rsidRPr="005F3045">
        <w:rPr>
          <w:rFonts w:cstheme="minorHAnsi"/>
          <w:sz w:val="28"/>
          <w:szCs w:val="28"/>
          <w:u w:val="single"/>
        </w:rPr>
        <w:t>…</w:t>
      </w:r>
      <w:r w:rsidRPr="005F3045">
        <w:rPr>
          <w:rFonts w:cstheme="minorHAnsi"/>
          <w:sz w:val="28"/>
          <w:szCs w:val="28"/>
          <w:u w:val="single"/>
          <w:rtl/>
        </w:rPr>
        <w:t xml:space="preserve">!"      الميزان ج13ص 283  </w:t>
      </w:r>
    </w:p>
    <w:p w14:paraId="0D9EFE15" w14:textId="77777777" w:rsidR="00E81605" w:rsidRPr="00E81605" w:rsidRDefault="00E81605" w:rsidP="00A64C28">
      <w:pPr>
        <w:spacing w:before="0"/>
        <w:rPr>
          <w:rStyle w:val="Heading1Char"/>
          <w:rFonts w:asciiTheme="minorHAnsi" w:eastAsiaTheme="minorHAnsi" w:hAnsiTheme="minorHAnsi" w:cstheme="minorHAnsi"/>
          <w:sz w:val="2"/>
          <w:szCs w:val="2"/>
          <w:rtl/>
        </w:rPr>
      </w:pPr>
      <w:bookmarkStart w:id="425" w:name="_Toc101285539"/>
      <w:bookmarkStart w:id="426" w:name="_Toc101305989"/>
    </w:p>
    <w:p w14:paraId="067F69C8" w14:textId="35B8CD0B" w:rsidR="005C571B" w:rsidRPr="005E4EDF" w:rsidRDefault="005C571B" w:rsidP="00A64C28">
      <w:pPr>
        <w:spacing w:before="0"/>
        <w:rPr>
          <w:rFonts w:cstheme="minorHAnsi"/>
          <w:sz w:val="28"/>
          <w:szCs w:val="28"/>
          <w:u w:val="single"/>
          <w:rtl/>
        </w:rPr>
      </w:pPr>
      <w:bookmarkStart w:id="427" w:name="_Toc101394445"/>
      <w:r w:rsidRPr="005F3045">
        <w:rPr>
          <w:rStyle w:val="Heading1Char"/>
          <w:rFonts w:asciiTheme="minorHAnsi" w:eastAsiaTheme="minorHAnsi" w:hAnsiTheme="minorHAnsi" w:cstheme="minorHAnsi"/>
          <w:rtl/>
        </w:rPr>
        <w:t>خـدايان مؤنـث</w:t>
      </w:r>
      <w:bookmarkEnd w:id="425"/>
      <w:bookmarkEnd w:id="426"/>
      <w:bookmarkEnd w:id="427"/>
      <w:r w:rsidRPr="005F3045">
        <w:rPr>
          <w:rFonts w:cstheme="minorHAnsi"/>
          <w:szCs w:val="28"/>
          <w:rtl/>
        </w:rPr>
        <w:t xml:space="preserve">           </w:t>
      </w:r>
      <w:r w:rsidRPr="005F3045">
        <w:rPr>
          <w:rFonts w:cstheme="minorHAnsi"/>
          <w:szCs w:val="32"/>
          <w:rtl/>
        </w:rPr>
        <w:t>بت پرستان همان طور كه خدايان مـذكر داشتند و آن را "اله" ميخواندند،  خدايان مؤنثي هم اثبات مي كردند كه آنان را " الاهه" يا " ربة " يا "دختر خدا" و يا" همسر خدا" مي ناميدند. مشركين مؤنث بودن را از نواقصي كه تنزيه معبود از آن واجب باشد، نمي دانستند.</w:t>
      </w:r>
    </w:p>
    <w:p w14:paraId="6109E2D0"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22"/>
          <w:szCs w:val="32"/>
          <w:rtl/>
        </w:rPr>
        <w:tab/>
      </w:r>
      <w:r w:rsidRPr="005F3045">
        <w:rPr>
          <w:rFonts w:asciiTheme="minorHAnsi" w:hAnsiTheme="minorHAnsi" w:cstheme="minorHAnsi"/>
          <w:sz w:val="32"/>
          <w:szCs w:val="32"/>
          <w:rtl/>
        </w:rPr>
        <w:t>اهل بابل به خداياني مؤنث قائل بودند كه از آن جمله بود:</w:t>
      </w:r>
    </w:p>
    <w:p w14:paraId="534F3880" w14:textId="77777777" w:rsidR="005C571B" w:rsidRPr="005F3045" w:rsidRDefault="005C571B" w:rsidP="00A64C28">
      <w:pPr>
        <w:pStyle w:val="BodyText3"/>
        <w:widowControl w:val="0"/>
        <w:spacing w:before="0" w:after="120" w:line="276" w:lineRule="auto"/>
        <w:ind w:left="-360" w:right="1080" w:firstLine="1080"/>
        <w:jc w:val="both"/>
        <w:rPr>
          <w:rFonts w:asciiTheme="minorHAnsi" w:hAnsiTheme="minorHAnsi" w:cstheme="minorHAnsi"/>
          <w:sz w:val="32"/>
          <w:szCs w:val="32"/>
          <w:rtl/>
        </w:rPr>
      </w:pPr>
      <w:r w:rsidRPr="005F3045">
        <w:rPr>
          <w:rFonts w:asciiTheme="minorHAnsi" w:hAnsiTheme="minorHAnsi" w:cstheme="minorHAnsi"/>
          <w:sz w:val="32"/>
          <w:szCs w:val="32"/>
          <w:rtl/>
        </w:rPr>
        <w:t>" الاهة نينو "  كه معتقد بودند مادر خدايان است.</w:t>
      </w:r>
    </w:p>
    <w:p w14:paraId="213778C5" w14:textId="77777777" w:rsidR="005C571B" w:rsidRPr="005F3045" w:rsidRDefault="005C571B" w:rsidP="00A64C28">
      <w:pPr>
        <w:pStyle w:val="BodyText3"/>
        <w:widowControl w:val="0"/>
        <w:spacing w:before="0" w:after="120" w:line="276" w:lineRule="auto"/>
        <w:ind w:left="-360" w:right="1080" w:firstLine="1080"/>
        <w:jc w:val="both"/>
        <w:rPr>
          <w:rFonts w:asciiTheme="minorHAnsi" w:hAnsiTheme="minorHAnsi" w:cstheme="minorHAnsi"/>
          <w:sz w:val="32"/>
          <w:szCs w:val="32"/>
          <w:rtl/>
        </w:rPr>
      </w:pPr>
      <w:r w:rsidRPr="005F3045">
        <w:rPr>
          <w:rFonts w:asciiTheme="minorHAnsi" w:hAnsiTheme="minorHAnsi" w:cstheme="minorHAnsi"/>
          <w:sz w:val="32"/>
          <w:szCs w:val="32"/>
          <w:rtl/>
        </w:rPr>
        <w:lastRenderedPageBreak/>
        <w:t>" الاهة  نين كاراشا" كه ميگفتند دختر خدا " آنو " است.</w:t>
      </w:r>
    </w:p>
    <w:p w14:paraId="6820D11D" w14:textId="77777777" w:rsidR="005C571B" w:rsidRPr="005F3045" w:rsidRDefault="005C571B" w:rsidP="00A64C28">
      <w:pPr>
        <w:pStyle w:val="BodyText3"/>
        <w:widowControl w:val="0"/>
        <w:spacing w:before="0" w:after="120" w:line="276" w:lineRule="auto"/>
        <w:ind w:left="-360" w:right="1080" w:firstLine="1080"/>
        <w:jc w:val="both"/>
        <w:rPr>
          <w:rFonts w:asciiTheme="minorHAnsi" w:hAnsiTheme="minorHAnsi" w:cstheme="minorHAnsi"/>
          <w:sz w:val="32"/>
          <w:szCs w:val="32"/>
          <w:rtl/>
        </w:rPr>
      </w:pPr>
      <w:r w:rsidRPr="005F3045">
        <w:rPr>
          <w:rFonts w:asciiTheme="minorHAnsi" w:hAnsiTheme="minorHAnsi" w:cstheme="minorHAnsi"/>
          <w:sz w:val="32"/>
          <w:szCs w:val="32"/>
          <w:rtl/>
        </w:rPr>
        <w:t>" الاهة مالكات " كه ميگفتند همسر خدا " شاماش" است.</w:t>
      </w:r>
    </w:p>
    <w:p w14:paraId="4E03448A" w14:textId="77777777" w:rsidR="005C571B" w:rsidRPr="005F3045" w:rsidRDefault="005C571B" w:rsidP="00A64C28">
      <w:pPr>
        <w:pStyle w:val="BodyText3"/>
        <w:widowControl w:val="0"/>
        <w:spacing w:before="0" w:after="120" w:line="276" w:lineRule="auto"/>
        <w:ind w:left="-360" w:right="1080" w:firstLine="1080"/>
        <w:jc w:val="both"/>
        <w:rPr>
          <w:rFonts w:asciiTheme="minorHAnsi" w:hAnsiTheme="minorHAnsi" w:cstheme="minorHAnsi"/>
          <w:sz w:val="32"/>
          <w:szCs w:val="32"/>
          <w:rtl/>
        </w:rPr>
      </w:pPr>
      <w:r w:rsidRPr="005F3045">
        <w:rPr>
          <w:rFonts w:asciiTheme="minorHAnsi" w:hAnsiTheme="minorHAnsi" w:cstheme="minorHAnsi"/>
          <w:sz w:val="32"/>
          <w:szCs w:val="32"/>
          <w:rtl/>
        </w:rPr>
        <w:t>" الاهة زاربانيت" كه ميگفتند خداي رضاع است.</w:t>
      </w:r>
    </w:p>
    <w:p w14:paraId="6E693766" w14:textId="77777777" w:rsidR="005C571B" w:rsidRPr="005F3045" w:rsidRDefault="005C571B" w:rsidP="00A64C28">
      <w:pPr>
        <w:pStyle w:val="BodyText3"/>
        <w:widowControl w:val="0"/>
        <w:spacing w:before="0" w:after="120" w:line="276" w:lineRule="auto"/>
        <w:ind w:left="-360" w:right="1080" w:firstLine="1080"/>
        <w:jc w:val="both"/>
        <w:rPr>
          <w:rFonts w:asciiTheme="minorHAnsi" w:hAnsiTheme="minorHAnsi" w:cstheme="minorHAnsi"/>
          <w:sz w:val="32"/>
          <w:szCs w:val="32"/>
          <w:rtl/>
        </w:rPr>
      </w:pPr>
      <w:r w:rsidRPr="005F3045">
        <w:rPr>
          <w:rFonts w:asciiTheme="minorHAnsi" w:hAnsiTheme="minorHAnsi" w:cstheme="minorHAnsi"/>
          <w:sz w:val="32"/>
          <w:szCs w:val="32"/>
          <w:rtl/>
        </w:rPr>
        <w:t>" الاهة آنوناكي "</w:t>
      </w:r>
    </w:p>
    <w:p w14:paraId="557F3904" w14:textId="77777777" w:rsidR="005C571B" w:rsidRPr="005F3045" w:rsidRDefault="005C571B" w:rsidP="00A64C28">
      <w:pPr>
        <w:pStyle w:val="BodyText3"/>
        <w:widowControl w:val="0"/>
        <w:spacing w:before="0" w:after="120" w:line="276" w:lineRule="auto"/>
        <w:ind w:left="-9" w:firstLine="729"/>
        <w:jc w:val="both"/>
        <w:rPr>
          <w:rFonts w:asciiTheme="minorHAnsi" w:hAnsiTheme="minorHAnsi" w:cstheme="minorHAnsi"/>
          <w:sz w:val="32"/>
          <w:szCs w:val="32"/>
          <w:rtl/>
        </w:rPr>
      </w:pPr>
      <w:r w:rsidRPr="005F3045">
        <w:rPr>
          <w:rFonts w:asciiTheme="minorHAnsi" w:hAnsiTheme="minorHAnsi" w:cstheme="minorHAnsi"/>
          <w:sz w:val="32"/>
          <w:szCs w:val="32"/>
          <w:rtl/>
        </w:rPr>
        <w:t xml:space="preserve">طايفه اي از مشركين عـرب هم ملائـــكه را به عنوان دخــتران خـــــدا مي پرستيدند. در تفسير آيه 117 سورة نساء (اِن يَدعون مِن دونِهِ اِلاّ اِناثاً، ) روايت شده كه بطور كلي عرب بت هاي خود را مادگان مي ناميدند،  مثلاً مي گفتند: مادة بني فلان </w:t>
      </w:r>
      <w:r w:rsidRPr="005F3045">
        <w:rPr>
          <w:rFonts w:asciiTheme="minorHAnsi" w:hAnsiTheme="minorHAnsi" w:cstheme="minorHAnsi"/>
          <w:sz w:val="32"/>
          <w:szCs w:val="32"/>
        </w:rPr>
        <w:t>–</w:t>
      </w:r>
      <w:r w:rsidRPr="005F3045">
        <w:rPr>
          <w:rFonts w:asciiTheme="minorHAnsi" w:hAnsiTheme="minorHAnsi" w:cstheme="minorHAnsi"/>
          <w:sz w:val="32"/>
          <w:szCs w:val="32"/>
          <w:rtl/>
        </w:rPr>
        <w:t xml:space="preserve"> و مقصودشان بت مورد پرستش آن قبيله بود.</w:t>
      </w:r>
    </w:p>
    <w:p w14:paraId="0CBB3D20" w14:textId="77777777" w:rsidR="005C571B" w:rsidRPr="005F3045" w:rsidRDefault="005C571B" w:rsidP="00A64C28">
      <w:pPr>
        <w:pStyle w:val="BodyText3"/>
        <w:widowControl w:val="0"/>
        <w:spacing w:before="0" w:after="120" w:line="276" w:lineRule="auto"/>
        <w:ind w:left="-9" w:firstLine="729"/>
        <w:jc w:val="both"/>
        <w:rPr>
          <w:rFonts w:asciiTheme="minorHAnsi" w:hAnsiTheme="minorHAnsi" w:cstheme="minorHAnsi"/>
          <w:sz w:val="32"/>
          <w:szCs w:val="32"/>
          <w:rtl/>
        </w:rPr>
      </w:pPr>
    </w:p>
    <w:p w14:paraId="48F28C5D" w14:textId="77777777" w:rsidR="005C571B" w:rsidRPr="005F3045" w:rsidRDefault="005C571B" w:rsidP="00A64C28">
      <w:pPr>
        <w:widowControl w:val="0"/>
        <w:spacing w:before="0"/>
        <w:rPr>
          <w:rFonts w:cstheme="minorHAnsi"/>
          <w:sz w:val="28"/>
          <w:szCs w:val="28"/>
          <w:u w:val="single"/>
          <w:rtl/>
        </w:rPr>
      </w:pPr>
      <w:r w:rsidRPr="005F3045">
        <w:rPr>
          <w:rFonts w:cstheme="minorHAnsi"/>
          <w:sz w:val="28"/>
          <w:szCs w:val="28"/>
          <w:u w:val="single"/>
          <w:rtl/>
        </w:rPr>
        <w:t xml:space="preserve">مستند:  بحث  تاريخي  </w:t>
      </w:r>
      <w:r w:rsidRPr="005F3045">
        <w:rPr>
          <w:rFonts w:cstheme="minorHAnsi"/>
          <w:sz w:val="28"/>
          <w:szCs w:val="28"/>
          <w:u w:val="single"/>
          <w:rtl/>
        </w:rPr>
        <w:tab/>
        <w:t xml:space="preserve">             </w:t>
      </w:r>
      <w:r w:rsidRPr="005F3045">
        <w:rPr>
          <w:rFonts w:cstheme="minorHAnsi"/>
          <w:sz w:val="28"/>
          <w:szCs w:val="28"/>
          <w:u w:val="single"/>
          <w:rtl/>
        </w:rPr>
        <w:tab/>
        <w:t xml:space="preserve">                                        الميزان ج20 ص 130                           </w:t>
      </w:r>
    </w:p>
    <w:p w14:paraId="1BFFB570"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bookmarkStart w:id="428" w:name="_Toc101285540"/>
      <w:bookmarkStart w:id="429" w:name="_Toc101305990"/>
      <w:bookmarkStart w:id="430" w:name="_Toc101394446"/>
      <w:r w:rsidRPr="005F3045">
        <w:rPr>
          <w:rStyle w:val="Heading1Char"/>
          <w:rFonts w:asciiTheme="minorHAnsi" w:hAnsiTheme="minorHAnsi" w:cstheme="minorHAnsi"/>
          <w:rtl/>
        </w:rPr>
        <w:t>بت پرستي در اديان باستاني</w:t>
      </w:r>
      <w:bookmarkEnd w:id="428"/>
      <w:bookmarkEnd w:id="429"/>
      <w:bookmarkEnd w:id="430"/>
      <w:r w:rsidRPr="005F3045">
        <w:rPr>
          <w:rFonts w:asciiTheme="minorHAnsi" w:hAnsiTheme="minorHAnsi" w:cstheme="minorHAnsi"/>
          <w:szCs w:val="28"/>
          <w:rtl/>
        </w:rPr>
        <w:t xml:space="preserve">         </w:t>
      </w:r>
      <w:r w:rsidRPr="005F3045">
        <w:rPr>
          <w:rFonts w:asciiTheme="minorHAnsi" w:hAnsiTheme="minorHAnsi" w:cstheme="minorHAnsi"/>
          <w:sz w:val="22"/>
          <w:szCs w:val="32"/>
          <w:rtl/>
        </w:rPr>
        <w:t>بت پرستي تقريباً به يك ريشه برمي گردد و آن عبارت است از شفيع گرفتن به سوي خدا و پرستش بت ها و تمثال هاي آنها، و احتمالاً اين عقيده چندين بار بر زمين مسلط شده و همة عالم بشري را فراگرفته است، بطوري كه قــرآن كريم از امم معاصر نوح و ابراهيم و موسي عليهم السلام حــكــايت مي كند.</w:t>
      </w:r>
    </w:p>
    <w:p w14:paraId="3BE04182"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ولي مع الوصف تشتت وهواپرستي و خرافات دارندگان اين عقيده به اندازه اي گوناگون بوده كه بشمارآوردن مذاهبي كه دربت پرستي پديد آمده اند محال مي نمايد و بيشتر اين عقيده ها بر اصول ثابت و قواعد منظم و همآهنگي استوار نيست.</w:t>
      </w:r>
    </w:p>
    <w:p w14:paraId="253DFE6E"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22"/>
          <w:szCs w:val="32"/>
          <w:rtl/>
        </w:rPr>
        <w:tab/>
        <w:t>آنچه از ميان مذاهب منظم شده اند و موجوديتي پيداكرده اند مذهب صابئين و بت پرستي برهمائي و بودائي است:</w:t>
      </w:r>
    </w:p>
    <w:p w14:paraId="56569282" w14:textId="77777777" w:rsidR="005C571B" w:rsidRPr="00E81605" w:rsidRDefault="005C571B" w:rsidP="00A64C28">
      <w:pPr>
        <w:pStyle w:val="BodyText3"/>
        <w:widowControl w:val="0"/>
        <w:spacing w:before="0" w:after="120" w:line="276" w:lineRule="auto"/>
        <w:jc w:val="both"/>
        <w:rPr>
          <w:rFonts w:asciiTheme="minorHAnsi" w:hAnsiTheme="minorHAnsi" w:cstheme="minorHAnsi"/>
          <w:sz w:val="2"/>
          <w:szCs w:val="12"/>
          <w:rtl/>
        </w:rPr>
      </w:pPr>
    </w:p>
    <w:p w14:paraId="523F692E" w14:textId="77777777" w:rsidR="005C571B" w:rsidRPr="005F3045" w:rsidRDefault="005C571B" w:rsidP="00E81605">
      <w:pPr>
        <w:pStyle w:val="Heading5"/>
        <w:rPr>
          <w:sz w:val="24"/>
          <w:rtl/>
        </w:rPr>
      </w:pPr>
      <w:r w:rsidRPr="005F3045">
        <w:rPr>
          <w:sz w:val="160"/>
          <w:szCs w:val="32"/>
          <w:rtl/>
        </w:rPr>
        <w:t xml:space="preserve"> </w:t>
      </w:r>
      <w:bookmarkStart w:id="431" w:name="_Toc101394447"/>
      <w:r w:rsidRPr="005F3045">
        <w:rPr>
          <w:rtl/>
        </w:rPr>
        <w:t>بت پرستي صابئيان</w:t>
      </w:r>
      <w:bookmarkEnd w:id="431"/>
    </w:p>
    <w:p w14:paraId="65B2EF63"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18"/>
          <w:szCs w:val="28"/>
          <w:rtl/>
        </w:rPr>
      </w:pPr>
      <w:r w:rsidRPr="005F3045">
        <w:rPr>
          <w:rFonts w:asciiTheme="minorHAnsi" w:hAnsiTheme="minorHAnsi" w:cstheme="minorHAnsi"/>
          <w:sz w:val="18"/>
          <w:szCs w:val="28"/>
          <w:rtl/>
        </w:rPr>
        <w:t>بت پرستي صابئيان بر اساس روابط كون و فساد و ارتباط حوادث ارضي عالم به اجرام علوي مثل خورشيد و ماه و عطارد و زهره و مريخ و مشتري و زحل مبتني است. اين مذهب عقيده دارد كه اين اجرام با عوالم روحاني وابسته بخود، سررشته دار نظام عيني جهانند و هركدام از آنها حوادث مربوط به خود را كه در احكام نجوم توصيف شده تدبير مي كنند و با تكرار گردش اين اجرام، گردش زمان بي توقف و بي نهايت تكرار مي گردد.</w:t>
      </w:r>
    </w:p>
    <w:p w14:paraId="1C969577"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8"/>
          <w:szCs w:val="28"/>
          <w:rtl/>
        </w:rPr>
      </w:pPr>
      <w:r w:rsidRPr="005F3045">
        <w:rPr>
          <w:rFonts w:asciiTheme="minorHAnsi" w:hAnsiTheme="minorHAnsi" w:cstheme="minorHAnsi"/>
          <w:sz w:val="18"/>
          <w:szCs w:val="28"/>
          <w:rtl/>
        </w:rPr>
        <w:lastRenderedPageBreak/>
        <w:tab/>
        <w:t xml:space="preserve">پس اين اجرام وسايطي هستند بين خدا و اين عالم مشهود كه پرستش آنها آدمي را به خدا نزديك مي كند و بايد براي آنها بت و مجسمه ساخت و با عبادت بتها و مجسمه ها به آنان تقرب جست.  </w:t>
      </w:r>
    </w:p>
    <w:p w14:paraId="57F0AA4E"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18"/>
          <w:rtl/>
        </w:rPr>
      </w:pPr>
      <w:r w:rsidRPr="005F3045">
        <w:rPr>
          <w:rFonts w:asciiTheme="minorHAnsi" w:hAnsiTheme="minorHAnsi" w:cstheme="minorHAnsi"/>
          <w:sz w:val="18"/>
          <w:szCs w:val="28"/>
          <w:rtl/>
        </w:rPr>
        <w:t>مورخين گفته اند كسي كه اين آئين را پي ريزي كرد و اصول و فروع آنرا مهذب ساخت "يذاسف" منجم بود كه در زمان " طهمورث" پادشاه ايران ظهور كرد و مردم را به مذهب صائبه دعوت كرد و خلق كثيري از او پيروي كردند و مذاهب او در اقطار زمين مانند روم و يونان و بابل و ساير كشورها شيوع پيدا كرد و هيكل ها و معابدي مشتمل بر بت هاي ستارگان بنا گرديد.</w:t>
      </w:r>
    </w:p>
    <w:p w14:paraId="46C25564"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8"/>
          <w:szCs w:val="28"/>
          <w:rtl/>
        </w:rPr>
      </w:pPr>
      <w:r w:rsidRPr="005F3045">
        <w:rPr>
          <w:rFonts w:asciiTheme="minorHAnsi" w:hAnsiTheme="minorHAnsi" w:cstheme="minorHAnsi"/>
          <w:sz w:val="22"/>
          <w:szCs w:val="32"/>
          <w:rtl/>
        </w:rPr>
        <w:tab/>
      </w:r>
      <w:r w:rsidRPr="005F3045">
        <w:rPr>
          <w:rFonts w:asciiTheme="minorHAnsi" w:hAnsiTheme="minorHAnsi" w:cstheme="minorHAnsi"/>
          <w:sz w:val="18"/>
          <w:szCs w:val="28"/>
          <w:rtl/>
        </w:rPr>
        <w:t>اين فرقه داراي احكام و قوانين و ذبيحه ها و قربانيهائي هستند كه به سرپرستي كاهنان خود انجام مي دهند و ذبح انسان را به آنها نسبت مي دهند كه به عنوان تقرب به بت صورت مي گرفت.</w:t>
      </w:r>
    </w:p>
    <w:p w14:paraId="2852BC1D"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8"/>
          <w:szCs w:val="28"/>
          <w:rtl/>
        </w:rPr>
      </w:pPr>
      <w:r w:rsidRPr="005F3045">
        <w:rPr>
          <w:rFonts w:asciiTheme="minorHAnsi" w:hAnsiTheme="minorHAnsi" w:cstheme="minorHAnsi"/>
          <w:sz w:val="18"/>
          <w:szCs w:val="28"/>
          <w:rtl/>
        </w:rPr>
        <w:tab/>
        <w:t xml:space="preserve">اين فرقه خدارا در جنبة خدائي و نه در مقام عبادت يگانه مي دانند.  اينــان خــدارا از نقايص و زشتي ها منزه مي دانند و براي او صفات سلبيه قائلند نه ثبوتيه. مثلاً مي گويند  </w:t>
      </w:r>
      <w:r w:rsidRPr="005F3045">
        <w:rPr>
          <w:rFonts w:asciiTheme="minorHAnsi" w:hAnsiTheme="minorHAnsi" w:cstheme="minorHAnsi"/>
          <w:sz w:val="18"/>
          <w:szCs w:val="28"/>
        </w:rPr>
        <w:t>–</w:t>
      </w:r>
      <w:r w:rsidRPr="005F3045">
        <w:rPr>
          <w:rFonts w:asciiTheme="minorHAnsi" w:hAnsiTheme="minorHAnsi" w:cstheme="minorHAnsi"/>
          <w:sz w:val="18"/>
          <w:szCs w:val="28"/>
          <w:rtl/>
        </w:rPr>
        <w:t xml:space="preserve"> خدا عاجزنيست، جاهل نيست، نمي ميرد و ظلم و جور نمي كند و اينهارا مجازاً " اسماء حسني" مي نامند و اسم حقيقي براي خدا قائل نيستند!</w:t>
      </w:r>
    </w:p>
    <w:p w14:paraId="090775C3"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p>
    <w:p w14:paraId="7E3D696A" w14:textId="77777777" w:rsidR="005C571B" w:rsidRPr="005F3045" w:rsidRDefault="005C571B" w:rsidP="00E81605">
      <w:pPr>
        <w:pStyle w:val="Heading5"/>
        <w:rPr>
          <w:sz w:val="24"/>
          <w:rtl/>
        </w:rPr>
      </w:pPr>
      <w:bookmarkStart w:id="432" w:name="_Toc101394448"/>
      <w:r w:rsidRPr="005F3045">
        <w:rPr>
          <w:rtl/>
        </w:rPr>
        <w:t>بت پرستي برهمائي</w:t>
      </w:r>
      <w:bookmarkEnd w:id="432"/>
    </w:p>
    <w:p w14:paraId="150214D3"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18"/>
          <w:szCs w:val="28"/>
          <w:rtl/>
        </w:rPr>
      </w:pPr>
      <w:r w:rsidRPr="005F3045">
        <w:rPr>
          <w:rFonts w:asciiTheme="minorHAnsi" w:hAnsiTheme="minorHAnsi" w:cstheme="minorHAnsi"/>
          <w:sz w:val="18"/>
          <w:szCs w:val="28"/>
          <w:rtl/>
        </w:rPr>
        <w:t>برهمائي نيز يكي از مذاهب اصيل بت پرستي است و شايد قديمي ترين مذهب بت پرستي در بين مردم باشد زيرا تمدن هند يكي از قديمي ترين تمدنهاي انساني است كه ابتداي تاريخي آن بطور دقيق ضبط نشده است.</w:t>
      </w:r>
    </w:p>
    <w:p w14:paraId="0BE5AC4F"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8"/>
          <w:szCs w:val="28"/>
          <w:rtl/>
        </w:rPr>
      </w:pPr>
      <w:r w:rsidRPr="005F3045">
        <w:rPr>
          <w:rFonts w:asciiTheme="minorHAnsi" w:hAnsiTheme="minorHAnsi" w:cstheme="minorHAnsi"/>
          <w:sz w:val="18"/>
          <w:szCs w:val="28"/>
          <w:rtl/>
        </w:rPr>
        <w:tab/>
        <w:t>نخستين تاريخ پيدايش بت پرستي هند نيز معلوم نيست جز آنكه بعضي از مورخين مثل مسعودي و ديگران ذكر كرده اند كه " برهمن" نام اولين پادشاه هند است كه شهرهاي اين مملكت را آباد و زيربناي مدنيت را در اين كشور به وجود آورد و عدل و داد را در بين آنان بسط داد.</w:t>
      </w:r>
    </w:p>
    <w:p w14:paraId="05101B62"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18"/>
          <w:szCs w:val="28"/>
          <w:rtl/>
        </w:rPr>
        <w:tab/>
        <w:t xml:space="preserve">احتمالاً كيش برهمائي بعد از او پيدا شده و بنام او ناميده شده است، زيرا بسياري از </w:t>
      </w:r>
      <w:r>
        <w:rPr>
          <w:rFonts w:asciiTheme="minorHAnsi" w:hAnsiTheme="minorHAnsi" w:cstheme="minorHAnsi"/>
          <w:sz w:val="18"/>
          <w:szCs w:val="28"/>
        </w:rPr>
        <w:t xml:space="preserve"> </w:t>
      </w:r>
      <w:r w:rsidRPr="005F3045">
        <w:rPr>
          <w:rFonts w:asciiTheme="minorHAnsi" w:hAnsiTheme="minorHAnsi" w:cstheme="minorHAnsi"/>
          <w:sz w:val="18"/>
          <w:szCs w:val="28"/>
          <w:rtl/>
        </w:rPr>
        <w:t>امتهاي گذشته پادشاهان و بزرگان قوم خودرا مي پرستيدند،  چون معتقد بودند كه آنان داراي سلطة غيبي هستند و " لاهوت" به نوعي درآنان ظهور كرده است.  و ظاهر " ويدا" كتاب مقدس آنان نيز مؤيد همين مطلب است، زيرا ظاهراً اين كتاب مجموعه اي از رسائل و مقالات پراكنده اي بوده كه هر قسمت آنرا عده اي از رجال ديني در ازمنة مختلف نوشته و براي نسل بعدي به ارث گذاشته اند و بعداً اين نوشته ها گردآوري شده و بصورت كتابي درآمده كه به ديني منظم اشاره دارد و دانشمندان سانسكريت تصريح بدان دارند.  لازمة اين سخن اين است كه برهمائي مانند ساير مذاهب بت پرستي از افكار عامي بي ارزش ناشي شده و در مراحل تكامل تطور يافته و به درجه كمال رسيده است</w:t>
      </w:r>
      <w:r w:rsidRPr="005F3045">
        <w:rPr>
          <w:rFonts w:asciiTheme="minorHAnsi" w:hAnsiTheme="minorHAnsi" w:cstheme="minorHAnsi"/>
          <w:sz w:val="22"/>
          <w:szCs w:val="32"/>
          <w:rtl/>
        </w:rPr>
        <w:t>.</w:t>
      </w:r>
    </w:p>
    <w:p w14:paraId="55F7396B"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p>
    <w:p w14:paraId="27DA13BE" w14:textId="77777777" w:rsidR="00E81605" w:rsidRPr="00E81605" w:rsidRDefault="00E81605" w:rsidP="00E81605">
      <w:pPr>
        <w:pStyle w:val="Heading5"/>
        <w:rPr>
          <w:sz w:val="24"/>
          <w:szCs w:val="24"/>
          <w:rtl/>
        </w:rPr>
      </w:pPr>
    </w:p>
    <w:p w14:paraId="0862AE44" w14:textId="049A2069" w:rsidR="005C571B" w:rsidRPr="005F3045" w:rsidRDefault="005C571B" w:rsidP="00E81605">
      <w:pPr>
        <w:pStyle w:val="Heading5"/>
        <w:rPr>
          <w:sz w:val="24"/>
          <w:rtl/>
        </w:rPr>
      </w:pPr>
      <w:bookmarkStart w:id="433" w:name="_Toc101394449"/>
      <w:r w:rsidRPr="005F3045">
        <w:rPr>
          <w:rtl/>
        </w:rPr>
        <w:t>عقايـد برهمائي</w:t>
      </w:r>
      <w:bookmarkEnd w:id="433"/>
    </w:p>
    <w:p w14:paraId="4CC42BDD"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18"/>
          <w:szCs w:val="28"/>
          <w:rtl/>
        </w:rPr>
      </w:pPr>
      <w:r w:rsidRPr="005F3045">
        <w:rPr>
          <w:rFonts w:asciiTheme="minorHAnsi" w:hAnsiTheme="minorHAnsi" w:cstheme="minorHAnsi"/>
          <w:sz w:val="18"/>
          <w:szCs w:val="28"/>
          <w:rtl/>
        </w:rPr>
        <w:t>از نظر براهمه " برهم" نخستين و بزرگترين معبود هندي هاست. هنديان عقيده داشتند كه " برهم" اصل همة موجودات است، موجودي است تغيير ناپذير و غيرقابل ادراك، ازلي و مطلق و سابق بر تمامي مخلوقات.  همة عالم را تنها با يك اراده و يك دفعه با كلمه     " اوم" يعني "باش" آفريده است.</w:t>
      </w:r>
    </w:p>
    <w:p w14:paraId="1CD389DD"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8"/>
          <w:szCs w:val="28"/>
          <w:rtl/>
        </w:rPr>
      </w:pPr>
      <w:r w:rsidRPr="005F3045">
        <w:rPr>
          <w:rFonts w:asciiTheme="minorHAnsi" w:hAnsiTheme="minorHAnsi" w:cstheme="minorHAnsi"/>
          <w:sz w:val="18"/>
          <w:szCs w:val="28"/>
          <w:rtl/>
        </w:rPr>
        <w:tab/>
        <w:t>حكايت "برهم" از هرجهت شبيه حكايت " اي بوذه" است و جز در اسم و صفات باهم فرق ندارند وبسياري خود " برهم" را نام " اقانيم ثلاثه" اي قرار داده اند كه " ثالوث" هندي ها از آنها تركيب شده است و آنها عبارتند از " برهما" ، "ويشنو" و " شيوا" و به پرستندگان " برهم" ميگويند: " برهميون" يا " براهمه"</w:t>
      </w:r>
      <w:r w:rsidRPr="005F3045">
        <w:rPr>
          <w:rFonts w:asciiTheme="minorHAnsi" w:hAnsiTheme="minorHAnsi" w:cstheme="minorHAnsi"/>
          <w:sz w:val="18"/>
          <w:szCs w:val="28"/>
        </w:rPr>
        <w:t>…</w:t>
      </w:r>
      <w:r w:rsidRPr="005F3045">
        <w:rPr>
          <w:rFonts w:asciiTheme="minorHAnsi" w:hAnsiTheme="minorHAnsi" w:cstheme="minorHAnsi"/>
          <w:sz w:val="18"/>
          <w:szCs w:val="28"/>
          <w:rtl/>
        </w:rPr>
        <w:t>.</w:t>
      </w:r>
    </w:p>
    <w:p w14:paraId="7A5CAF2F"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8"/>
          <w:szCs w:val="28"/>
          <w:rtl/>
        </w:rPr>
      </w:pPr>
      <w:r w:rsidRPr="005F3045">
        <w:rPr>
          <w:rFonts w:asciiTheme="minorHAnsi" w:hAnsiTheme="minorHAnsi" w:cstheme="minorHAnsi"/>
          <w:sz w:val="18"/>
          <w:szCs w:val="28"/>
          <w:rtl/>
        </w:rPr>
        <w:tab/>
        <w:t>برهمائي ها به چهار طبقه تقسيم مي شوند:</w:t>
      </w:r>
    </w:p>
    <w:p w14:paraId="50B99E5A"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8"/>
          <w:szCs w:val="28"/>
          <w:rtl/>
        </w:rPr>
      </w:pPr>
      <w:r w:rsidRPr="005F3045">
        <w:rPr>
          <w:rFonts w:asciiTheme="minorHAnsi" w:hAnsiTheme="minorHAnsi" w:cstheme="minorHAnsi"/>
          <w:sz w:val="18"/>
          <w:szCs w:val="28"/>
          <w:rtl/>
        </w:rPr>
        <w:tab/>
        <w:t>براهمه يا علماي مذهب، جنگجويان، كشاورزان، و تجار.</w:t>
      </w:r>
    </w:p>
    <w:p w14:paraId="7BFCBB55"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18"/>
          <w:szCs w:val="28"/>
          <w:rtl/>
        </w:rPr>
      </w:pPr>
      <w:r w:rsidRPr="005F3045">
        <w:rPr>
          <w:rFonts w:asciiTheme="minorHAnsi" w:hAnsiTheme="minorHAnsi" w:cstheme="minorHAnsi"/>
          <w:sz w:val="18"/>
          <w:szCs w:val="28"/>
          <w:rtl/>
        </w:rPr>
        <w:t>ساير مردم غير از اين چهار دسته از قبيل زنان و بردگان مورد اعتنا نيستند.</w:t>
      </w:r>
    </w:p>
    <w:p w14:paraId="29ABA783"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6"/>
          <w:szCs w:val="24"/>
          <w:rtl/>
        </w:rPr>
      </w:pPr>
      <w:r w:rsidRPr="005F3045">
        <w:rPr>
          <w:rFonts w:asciiTheme="minorHAnsi" w:hAnsiTheme="minorHAnsi" w:cstheme="minorHAnsi"/>
          <w:sz w:val="14"/>
          <w:rtl/>
        </w:rPr>
        <w:tab/>
      </w:r>
      <w:r w:rsidRPr="005F3045">
        <w:rPr>
          <w:rFonts w:asciiTheme="minorHAnsi" w:hAnsiTheme="minorHAnsi" w:cstheme="minorHAnsi"/>
          <w:sz w:val="16"/>
          <w:szCs w:val="24"/>
          <w:rtl/>
        </w:rPr>
        <w:t>( جهت مطالعه بيشتر معتقدات براهمه به صفحات 132 تا 136 جلد 20 تفسير الميزان (40 جلدی) مراجعه شود.)</w:t>
      </w:r>
    </w:p>
    <w:p w14:paraId="5193AEC6"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4"/>
          <w:rtl/>
        </w:rPr>
      </w:pPr>
    </w:p>
    <w:p w14:paraId="29A4B76D" w14:textId="77777777" w:rsidR="005C571B" w:rsidRPr="005F3045" w:rsidRDefault="005C571B" w:rsidP="00E81605">
      <w:pPr>
        <w:pStyle w:val="Heading5"/>
        <w:rPr>
          <w:sz w:val="24"/>
          <w:rtl/>
        </w:rPr>
      </w:pPr>
      <w:bookmarkStart w:id="434" w:name="_Toc101394450"/>
      <w:r w:rsidRPr="005F3045">
        <w:rPr>
          <w:rtl/>
        </w:rPr>
        <w:t>بت پرستي بودائي</w:t>
      </w:r>
      <w:bookmarkEnd w:id="434"/>
    </w:p>
    <w:p w14:paraId="2F1D8DBE"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18"/>
          <w:szCs w:val="28"/>
          <w:rtl/>
        </w:rPr>
      </w:pPr>
      <w:r w:rsidRPr="005F3045">
        <w:rPr>
          <w:rFonts w:asciiTheme="minorHAnsi" w:hAnsiTheme="minorHAnsi" w:cstheme="minorHAnsi"/>
          <w:sz w:val="18"/>
          <w:szCs w:val="28"/>
          <w:rtl/>
        </w:rPr>
        <w:t>بت پرستي برهمائي به وسيله مذهب بودائي اصلاح شد. اين مذهب منسوب است به بودا ( سقياموني) كه بر طبق نقل " تاريخ سيلاني"  در سنة 543 قبل از ميلاد درگذشته است. درتاريخ فوت او اختلاف زياد است و برخي تا دوهزارسال گفته اند، و از همين رو بعضي خيال كرده اند كه وي شخص واقعي نبوده و حقيقت نداشته است ولي آثاريكه در حفريات اخير در "عايا" و "بطنه" پيدا شده دلالت بر صحت وجود بودا دارد.  از اين حفريات آثار ديگري از حيات و تعاليم بودا كه به شاگردان خود القاء مي كرده، بدست آمده است.</w:t>
      </w:r>
    </w:p>
    <w:p w14:paraId="1BD36DE5"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8"/>
          <w:szCs w:val="28"/>
          <w:rtl/>
        </w:rPr>
      </w:pPr>
      <w:r w:rsidRPr="005F3045">
        <w:rPr>
          <w:rFonts w:asciiTheme="minorHAnsi" w:hAnsiTheme="minorHAnsi" w:cstheme="minorHAnsi"/>
          <w:sz w:val="18"/>
          <w:szCs w:val="28"/>
          <w:rtl/>
        </w:rPr>
        <w:tab/>
        <w:t>بودا از يك خانواده سلطنتي و پسر پادشاهي بود بنام " سوذودانا" . وي به دنيا و شهوات دنيا بي اعتنا بود.  در جواني از مردم دوري گزيد و چندسال از عمر خودرا در جنگلهاي وحشت انگيز گذرانيد و پيوسته به زهد ورياضت پرداخت تا جان او به معرفت روشن شد و بطوري كه گفته اند در سن 36 سالگي به سوي مردم رفت و آنان را به خلاصي از شقاوت و آلام و رستگاري و آسايش بزرگ وزندگي آسماني ابدي و سرمدي فراخواند، و آنان را مؤعظه كرد و ترغيب نمود كه با دارا شدن اخلاق كريمه و دورانداختن شهوات و اجتناب از رذايل، به شريعت او عمل كنند.</w:t>
      </w:r>
    </w:p>
    <w:p w14:paraId="192BA2B1"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8"/>
          <w:szCs w:val="28"/>
          <w:rtl/>
        </w:rPr>
      </w:pPr>
      <w:r w:rsidRPr="005F3045">
        <w:rPr>
          <w:rFonts w:asciiTheme="minorHAnsi" w:hAnsiTheme="minorHAnsi" w:cstheme="minorHAnsi"/>
          <w:sz w:val="18"/>
          <w:szCs w:val="28"/>
          <w:rtl/>
        </w:rPr>
        <w:lastRenderedPageBreak/>
        <w:tab/>
        <w:t xml:space="preserve">بودا  </w:t>
      </w:r>
      <w:r w:rsidRPr="005F3045">
        <w:rPr>
          <w:rFonts w:asciiTheme="minorHAnsi" w:hAnsiTheme="minorHAnsi" w:cstheme="minorHAnsi"/>
          <w:sz w:val="18"/>
          <w:szCs w:val="28"/>
        </w:rPr>
        <w:t>–</w:t>
      </w:r>
      <w:r w:rsidRPr="005F3045">
        <w:rPr>
          <w:rFonts w:asciiTheme="minorHAnsi" w:hAnsiTheme="minorHAnsi" w:cstheme="minorHAnsi"/>
          <w:sz w:val="18"/>
          <w:szCs w:val="28"/>
          <w:rtl/>
        </w:rPr>
        <w:t xml:space="preserve"> به طوريكه نقل مي كنند - بي آنكه دچار تكبر برهمائي شود دربارة خودش مي گفت: </w:t>
      </w:r>
    </w:p>
    <w:p w14:paraId="3A0D1221" w14:textId="77777777" w:rsidR="005C571B" w:rsidRPr="005F3045" w:rsidRDefault="005C571B" w:rsidP="00A64C28">
      <w:pPr>
        <w:pStyle w:val="BodyText3"/>
        <w:widowControl w:val="0"/>
        <w:spacing w:before="0" w:after="120" w:line="276" w:lineRule="auto"/>
        <w:ind w:left="-360" w:right="1080" w:firstLine="1080"/>
        <w:jc w:val="both"/>
        <w:rPr>
          <w:rFonts w:asciiTheme="minorHAnsi" w:hAnsiTheme="minorHAnsi" w:cstheme="minorHAnsi"/>
          <w:sz w:val="16"/>
          <w:szCs w:val="24"/>
          <w:rtl/>
        </w:rPr>
      </w:pPr>
      <w:r w:rsidRPr="005F3045">
        <w:rPr>
          <w:rFonts w:asciiTheme="minorHAnsi" w:hAnsiTheme="minorHAnsi" w:cstheme="minorHAnsi"/>
          <w:sz w:val="16"/>
          <w:szCs w:val="24"/>
          <w:rtl/>
        </w:rPr>
        <w:t>« من دچار فريبم،</w:t>
      </w:r>
    </w:p>
    <w:p w14:paraId="227D4DD0" w14:textId="77777777" w:rsidR="005C571B" w:rsidRPr="005F3045" w:rsidRDefault="005C571B" w:rsidP="00A64C28">
      <w:pPr>
        <w:pStyle w:val="BodyText3"/>
        <w:widowControl w:val="0"/>
        <w:spacing w:before="0" w:after="120" w:line="276" w:lineRule="auto"/>
        <w:ind w:left="720" w:firstLine="45"/>
        <w:jc w:val="both"/>
        <w:rPr>
          <w:rFonts w:asciiTheme="minorHAnsi" w:hAnsiTheme="minorHAnsi" w:cstheme="minorHAnsi"/>
          <w:sz w:val="16"/>
          <w:szCs w:val="24"/>
          <w:rtl/>
        </w:rPr>
      </w:pPr>
      <w:r w:rsidRPr="005F3045">
        <w:rPr>
          <w:rFonts w:asciiTheme="minorHAnsi" w:hAnsiTheme="minorHAnsi" w:cstheme="minorHAnsi"/>
          <w:sz w:val="16"/>
          <w:szCs w:val="24"/>
          <w:rtl/>
        </w:rPr>
        <w:t>و بجز يك قانون براي همه يافت نمي شود،</w:t>
      </w:r>
    </w:p>
    <w:p w14:paraId="3C1EE587" w14:textId="77777777" w:rsidR="005C571B" w:rsidRPr="005F3045" w:rsidRDefault="005C571B" w:rsidP="00A64C28">
      <w:pPr>
        <w:pStyle w:val="BodyText3"/>
        <w:widowControl w:val="0"/>
        <w:spacing w:before="0" w:after="120" w:line="276" w:lineRule="auto"/>
        <w:ind w:left="720" w:firstLine="45"/>
        <w:jc w:val="both"/>
        <w:rPr>
          <w:rFonts w:asciiTheme="minorHAnsi" w:hAnsiTheme="minorHAnsi" w:cstheme="minorHAnsi"/>
          <w:sz w:val="16"/>
          <w:szCs w:val="24"/>
          <w:rtl/>
        </w:rPr>
      </w:pPr>
      <w:r w:rsidRPr="005F3045">
        <w:rPr>
          <w:rFonts w:asciiTheme="minorHAnsi" w:hAnsiTheme="minorHAnsi" w:cstheme="minorHAnsi"/>
          <w:sz w:val="16"/>
          <w:szCs w:val="24"/>
          <w:rtl/>
        </w:rPr>
        <w:t>و آن عقاب شديد مجرمان و ثواب عظيم صالحان است ،</w:t>
      </w:r>
    </w:p>
    <w:p w14:paraId="08583208" w14:textId="77777777" w:rsidR="005C571B" w:rsidRPr="005F3045" w:rsidRDefault="005C571B" w:rsidP="00A64C28">
      <w:pPr>
        <w:pStyle w:val="BodyText3"/>
        <w:widowControl w:val="0"/>
        <w:spacing w:before="0" w:after="120" w:line="276" w:lineRule="auto"/>
        <w:ind w:left="-360" w:right="1080" w:firstLine="1080"/>
        <w:jc w:val="both"/>
        <w:rPr>
          <w:rFonts w:asciiTheme="minorHAnsi" w:hAnsiTheme="minorHAnsi" w:cstheme="minorHAnsi"/>
          <w:sz w:val="16"/>
          <w:szCs w:val="24"/>
          <w:rtl/>
        </w:rPr>
      </w:pPr>
      <w:r w:rsidRPr="005F3045">
        <w:rPr>
          <w:rFonts w:asciiTheme="minorHAnsi" w:hAnsiTheme="minorHAnsi" w:cstheme="minorHAnsi"/>
          <w:sz w:val="16"/>
          <w:szCs w:val="24"/>
          <w:rtl/>
        </w:rPr>
        <w:t>شريعت من شريعت به عزت است براي همه،</w:t>
      </w:r>
    </w:p>
    <w:p w14:paraId="3A84030C" w14:textId="77777777" w:rsidR="005C571B" w:rsidRPr="005F3045" w:rsidRDefault="005C571B" w:rsidP="00A64C28">
      <w:pPr>
        <w:pStyle w:val="BodyText3"/>
        <w:widowControl w:val="0"/>
        <w:tabs>
          <w:tab w:val="right" w:pos="6805"/>
        </w:tabs>
        <w:spacing w:before="0" w:after="120" w:line="276" w:lineRule="auto"/>
        <w:ind w:left="-360" w:firstLine="1080"/>
        <w:jc w:val="both"/>
        <w:rPr>
          <w:rFonts w:asciiTheme="minorHAnsi" w:hAnsiTheme="minorHAnsi" w:cstheme="minorHAnsi"/>
          <w:sz w:val="16"/>
          <w:szCs w:val="24"/>
          <w:rtl/>
        </w:rPr>
      </w:pPr>
      <w:r w:rsidRPr="005F3045">
        <w:rPr>
          <w:rFonts w:asciiTheme="minorHAnsi" w:hAnsiTheme="minorHAnsi" w:cstheme="minorHAnsi"/>
          <w:sz w:val="16"/>
          <w:szCs w:val="24"/>
          <w:rtl/>
        </w:rPr>
        <w:t>اين شريعت همچون آسمان جاي همه مردان و زنان و پسران و دختران و اغنياء و فقراست،</w:t>
      </w:r>
    </w:p>
    <w:p w14:paraId="7575A84A" w14:textId="77777777" w:rsidR="005C571B" w:rsidRPr="005F3045" w:rsidRDefault="005C571B" w:rsidP="00A64C28">
      <w:pPr>
        <w:pStyle w:val="BodyText3"/>
        <w:widowControl w:val="0"/>
        <w:spacing w:before="0" w:after="120" w:line="276" w:lineRule="auto"/>
        <w:ind w:left="-360" w:right="1080" w:firstLine="1080"/>
        <w:jc w:val="both"/>
        <w:rPr>
          <w:rFonts w:asciiTheme="minorHAnsi" w:hAnsiTheme="minorHAnsi" w:cstheme="minorHAnsi"/>
          <w:sz w:val="14"/>
          <w:rtl/>
        </w:rPr>
      </w:pPr>
      <w:r w:rsidRPr="005F3045">
        <w:rPr>
          <w:rFonts w:asciiTheme="minorHAnsi" w:hAnsiTheme="minorHAnsi" w:cstheme="minorHAnsi"/>
          <w:sz w:val="16"/>
          <w:szCs w:val="24"/>
          <w:rtl/>
        </w:rPr>
        <w:t>ولي پيمودن اين راه براي ثروتمندان سخت است !»</w:t>
      </w:r>
    </w:p>
    <w:p w14:paraId="3DC62348" w14:textId="77777777" w:rsidR="005C571B" w:rsidRPr="005F3045" w:rsidRDefault="005C571B" w:rsidP="00A64C28">
      <w:pPr>
        <w:pStyle w:val="BodyText3"/>
        <w:widowControl w:val="0"/>
        <w:spacing w:before="0" w:after="120" w:line="276" w:lineRule="auto"/>
        <w:ind w:left="-9" w:firstLine="729"/>
        <w:jc w:val="both"/>
        <w:rPr>
          <w:rFonts w:asciiTheme="minorHAnsi" w:hAnsiTheme="minorHAnsi" w:cstheme="minorHAnsi"/>
          <w:sz w:val="8"/>
          <w:szCs w:val="12"/>
          <w:rtl/>
        </w:rPr>
      </w:pPr>
    </w:p>
    <w:p w14:paraId="7544597E" w14:textId="77777777" w:rsidR="005C571B" w:rsidRPr="005F3045" w:rsidRDefault="005C571B" w:rsidP="00A64C28">
      <w:pPr>
        <w:pStyle w:val="BodyText3"/>
        <w:widowControl w:val="0"/>
        <w:spacing w:before="0" w:after="120" w:line="276" w:lineRule="auto"/>
        <w:ind w:left="-9" w:firstLine="729"/>
        <w:jc w:val="both"/>
        <w:rPr>
          <w:rFonts w:asciiTheme="minorHAnsi" w:hAnsiTheme="minorHAnsi" w:cstheme="minorHAnsi"/>
          <w:sz w:val="18"/>
          <w:szCs w:val="28"/>
          <w:rtl/>
        </w:rPr>
      </w:pPr>
      <w:r w:rsidRPr="005F3045">
        <w:rPr>
          <w:rFonts w:asciiTheme="minorHAnsi" w:hAnsiTheme="minorHAnsi" w:cstheme="minorHAnsi"/>
          <w:sz w:val="18"/>
          <w:szCs w:val="28"/>
          <w:rtl/>
        </w:rPr>
        <w:t>بودا با اين سخن نظام طبقاتي برهمائي را كه معتقد به تفاوت مردم در تشرف به سعادت ديني بود و عده اي را مثل زنان و بچه ها از سعادت محروم مي كرد، نسخ مي كند.</w:t>
      </w:r>
    </w:p>
    <w:p w14:paraId="5A2A3CE5" w14:textId="77777777" w:rsidR="005C571B" w:rsidRPr="005F3045" w:rsidRDefault="005C571B" w:rsidP="00A64C28">
      <w:pPr>
        <w:pStyle w:val="BodyText3"/>
        <w:widowControl w:val="0"/>
        <w:spacing w:before="0" w:after="120" w:line="276" w:lineRule="auto"/>
        <w:ind w:left="-9" w:firstLine="729"/>
        <w:jc w:val="both"/>
        <w:rPr>
          <w:rFonts w:asciiTheme="minorHAnsi" w:hAnsiTheme="minorHAnsi" w:cstheme="minorHAnsi"/>
          <w:sz w:val="18"/>
          <w:szCs w:val="28"/>
          <w:rtl/>
        </w:rPr>
      </w:pPr>
      <w:r w:rsidRPr="005F3045">
        <w:rPr>
          <w:rFonts w:asciiTheme="minorHAnsi" w:hAnsiTheme="minorHAnsi" w:cstheme="minorHAnsi"/>
          <w:sz w:val="18"/>
          <w:szCs w:val="28"/>
          <w:rtl/>
        </w:rPr>
        <w:t>تعليمات بودا به طوري كه در ميان بودائيان رواج دارد اين است كه :</w:t>
      </w:r>
    </w:p>
    <w:p w14:paraId="216EFC6D" w14:textId="77777777" w:rsidR="005C571B" w:rsidRPr="005F3045" w:rsidRDefault="005C571B" w:rsidP="00A64C28">
      <w:pPr>
        <w:pStyle w:val="BodyText3"/>
        <w:widowControl w:val="0"/>
        <w:spacing w:before="0" w:after="120" w:line="276" w:lineRule="auto"/>
        <w:ind w:left="-9" w:firstLine="729"/>
        <w:jc w:val="both"/>
        <w:rPr>
          <w:rFonts w:asciiTheme="minorHAnsi" w:hAnsiTheme="minorHAnsi" w:cstheme="minorHAnsi"/>
          <w:sz w:val="14"/>
          <w:szCs w:val="24"/>
          <w:rtl/>
        </w:rPr>
      </w:pPr>
      <w:r w:rsidRPr="005F3045">
        <w:rPr>
          <w:rFonts w:asciiTheme="minorHAnsi" w:hAnsiTheme="minorHAnsi" w:cstheme="minorHAnsi"/>
          <w:sz w:val="14"/>
          <w:szCs w:val="24"/>
          <w:rtl/>
        </w:rPr>
        <w:t>« - طبيعت تهي، خيالي و فريبكاراست،</w:t>
      </w:r>
    </w:p>
    <w:p w14:paraId="39D6B644" w14:textId="77777777" w:rsidR="005C571B" w:rsidRPr="005F3045" w:rsidRDefault="005C571B" w:rsidP="00A64C28">
      <w:pPr>
        <w:pStyle w:val="BodyText3"/>
        <w:widowControl w:val="0"/>
        <w:spacing w:before="0" w:after="120" w:line="276" w:lineRule="auto"/>
        <w:ind w:left="-9" w:firstLine="729"/>
        <w:jc w:val="both"/>
        <w:rPr>
          <w:rFonts w:asciiTheme="minorHAnsi" w:hAnsiTheme="minorHAnsi" w:cstheme="minorHAnsi"/>
          <w:sz w:val="18"/>
          <w:szCs w:val="24"/>
          <w:rtl/>
        </w:rPr>
      </w:pPr>
      <w:r w:rsidRPr="005F3045">
        <w:rPr>
          <w:rFonts w:asciiTheme="minorHAnsi" w:hAnsiTheme="minorHAnsi" w:cstheme="minorHAnsi"/>
          <w:sz w:val="18"/>
          <w:szCs w:val="24"/>
          <w:rtl/>
        </w:rPr>
        <w:t>و عدم در هر مكان و زمان يافت مي شود و پر از غش و فريب است،</w:t>
      </w:r>
    </w:p>
    <w:p w14:paraId="7D1B3248"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18"/>
          <w:szCs w:val="24"/>
          <w:rtl/>
        </w:rPr>
      </w:pPr>
      <w:r w:rsidRPr="005F3045">
        <w:rPr>
          <w:rFonts w:asciiTheme="minorHAnsi" w:hAnsiTheme="minorHAnsi" w:cstheme="minorHAnsi"/>
          <w:sz w:val="18"/>
          <w:szCs w:val="24"/>
          <w:rtl/>
        </w:rPr>
        <w:t>وخود همين عدم همة موانعي كه بين اصناف و نژادها و حالات دنيوي مردم وجود دارد از بين مي برد و كوچكترين كٍرم را برادر بودائيان مي كند. »</w:t>
      </w:r>
    </w:p>
    <w:p w14:paraId="1764DD5C"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12"/>
          <w:szCs w:val="28"/>
          <w:rtl/>
        </w:rPr>
      </w:pPr>
      <w:r w:rsidRPr="005F3045">
        <w:rPr>
          <w:rFonts w:asciiTheme="minorHAnsi" w:hAnsiTheme="minorHAnsi" w:cstheme="minorHAnsi"/>
          <w:sz w:val="12"/>
          <w:szCs w:val="28"/>
          <w:rtl/>
        </w:rPr>
        <w:t>بودائيان معتقدند آخرين عبارتي كه " سقياموني" گفته اين است:</w:t>
      </w:r>
    </w:p>
    <w:p w14:paraId="138CC6CD"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10"/>
          <w:szCs w:val="24"/>
          <w:rtl/>
        </w:rPr>
      </w:pPr>
      <w:r w:rsidRPr="005F3045">
        <w:rPr>
          <w:rFonts w:asciiTheme="minorHAnsi" w:hAnsiTheme="minorHAnsi" w:cstheme="minorHAnsi"/>
          <w:sz w:val="10"/>
          <w:szCs w:val="24"/>
          <w:rtl/>
        </w:rPr>
        <w:t>« - هر موجود مركبي فاني است.»</w:t>
      </w:r>
    </w:p>
    <w:p w14:paraId="1AB358AD" w14:textId="77777777" w:rsidR="005C571B" w:rsidRPr="005F3045" w:rsidRDefault="005C571B" w:rsidP="00A64C28">
      <w:pPr>
        <w:pStyle w:val="BodyText3"/>
        <w:widowControl w:val="0"/>
        <w:spacing w:before="0" w:after="120" w:line="276" w:lineRule="auto"/>
        <w:ind w:left="-9" w:firstLine="729"/>
        <w:jc w:val="both"/>
        <w:rPr>
          <w:rFonts w:asciiTheme="minorHAnsi" w:hAnsiTheme="minorHAnsi" w:cstheme="minorHAnsi"/>
          <w:sz w:val="10"/>
          <w:szCs w:val="28"/>
          <w:rtl/>
        </w:rPr>
      </w:pPr>
      <w:r w:rsidRPr="005F3045">
        <w:rPr>
          <w:rFonts w:asciiTheme="minorHAnsi" w:hAnsiTheme="minorHAnsi" w:cstheme="minorHAnsi"/>
          <w:sz w:val="10"/>
          <w:szCs w:val="28"/>
          <w:rtl/>
        </w:rPr>
        <w:t>هدف نهائي بودائيان نجات نفس از هر درد و غرور و دور تناسخ كه نهايت ندارد، با منع نفس از تولد ثاني پايان مي يابد و قطع مي شود و براي رسيدن به اين مقصد بايد نفس را  حتي از رغبت به وجود تطهير كرد.</w:t>
      </w:r>
    </w:p>
    <w:p w14:paraId="6D5DB325" w14:textId="77777777" w:rsidR="005C571B" w:rsidRPr="005F3045" w:rsidRDefault="005C571B" w:rsidP="00A64C28">
      <w:pPr>
        <w:pStyle w:val="BodyText3"/>
        <w:widowControl w:val="0"/>
        <w:spacing w:before="0" w:after="120" w:line="276" w:lineRule="auto"/>
        <w:ind w:left="-9" w:firstLine="729"/>
        <w:jc w:val="both"/>
        <w:rPr>
          <w:rFonts w:asciiTheme="minorHAnsi" w:hAnsiTheme="minorHAnsi" w:cstheme="minorHAnsi"/>
          <w:sz w:val="10"/>
          <w:szCs w:val="28"/>
          <w:rtl/>
        </w:rPr>
      </w:pPr>
      <w:r w:rsidRPr="005F3045">
        <w:rPr>
          <w:rFonts w:asciiTheme="minorHAnsi" w:hAnsiTheme="minorHAnsi" w:cstheme="minorHAnsi"/>
          <w:sz w:val="10"/>
          <w:szCs w:val="28"/>
          <w:rtl/>
        </w:rPr>
        <w:t>اينها زير بناهاي اساسي بودائيگري است كه صريحاً در قديمي ترين تعليمات اين آئين كه در " ارياني ستيانس" درج شده، وجود دارد، و مجموعة آنها چهار حقيقت عالي است كه به "سقياموني" نسبت مي دهند.  بودا اين چهار حقيقت را در اولين مؤعظة خود كه در جنگلي معروف به " جنگل آهو" در نزديكي " بنارس" ايراد كرد، ذكر نمود.</w:t>
      </w:r>
    </w:p>
    <w:p w14:paraId="3EAE8B87" w14:textId="77777777" w:rsidR="005C571B" w:rsidRPr="005F3045" w:rsidRDefault="005C571B" w:rsidP="00A64C28">
      <w:pPr>
        <w:pStyle w:val="BodyText3"/>
        <w:widowControl w:val="0"/>
        <w:spacing w:before="0" w:after="120" w:line="276" w:lineRule="auto"/>
        <w:ind w:left="-9" w:firstLine="729"/>
        <w:jc w:val="both"/>
        <w:rPr>
          <w:rFonts w:asciiTheme="minorHAnsi" w:hAnsiTheme="minorHAnsi" w:cstheme="minorHAnsi"/>
          <w:sz w:val="10"/>
          <w:szCs w:val="28"/>
          <w:rtl/>
        </w:rPr>
      </w:pPr>
      <w:r w:rsidRPr="005F3045">
        <w:rPr>
          <w:rFonts w:asciiTheme="minorHAnsi" w:hAnsiTheme="minorHAnsi" w:cstheme="minorHAnsi"/>
          <w:sz w:val="10"/>
          <w:szCs w:val="28"/>
          <w:rtl/>
        </w:rPr>
        <w:t>اين حقايق چهارگانه مربوط است به رنج، ريشة رنج، ازبين بردن رنج.</w:t>
      </w:r>
    </w:p>
    <w:p w14:paraId="492B81E6" w14:textId="77777777" w:rsidR="005C571B" w:rsidRPr="005F3045" w:rsidRDefault="005C571B" w:rsidP="00A64C28">
      <w:pPr>
        <w:pStyle w:val="BodyText3"/>
        <w:widowControl w:val="0"/>
        <w:spacing w:before="0" w:after="120" w:line="276" w:lineRule="auto"/>
        <w:ind w:left="-9" w:firstLine="729"/>
        <w:jc w:val="both"/>
        <w:rPr>
          <w:rFonts w:asciiTheme="minorHAnsi" w:hAnsiTheme="minorHAnsi" w:cstheme="minorHAnsi"/>
          <w:sz w:val="10"/>
          <w:szCs w:val="28"/>
          <w:rtl/>
        </w:rPr>
      </w:pPr>
      <w:r w:rsidRPr="005F3045">
        <w:rPr>
          <w:rFonts w:asciiTheme="minorHAnsi" w:hAnsiTheme="minorHAnsi" w:cstheme="minorHAnsi"/>
          <w:sz w:val="10"/>
          <w:szCs w:val="28"/>
          <w:rtl/>
        </w:rPr>
        <w:t>رنج عبارت است از ولادت و سالخوردگي و بيماري و مرگ و برخورد با حوادث نامطلوب و جدائي از چيزهاي دوست داشتني و ناتواني از انجام مقصود.  و علل رنج نيز شهوات نفساني و جسماني و هواهاي نفساني است.</w:t>
      </w:r>
    </w:p>
    <w:p w14:paraId="252335D0" w14:textId="77777777" w:rsidR="005C571B" w:rsidRPr="005F3045" w:rsidRDefault="005C571B" w:rsidP="00A64C28">
      <w:pPr>
        <w:pStyle w:val="BodyText3"/>
        <w:widowControl w:val="0"/>
        <w:spacing w:before="0" w:after="120" w:line="276" w:lineRule="auto"/>
        <w:ind w:left="-9" w:firstLine="729"/>
        <w:jc w:val="both"/>
        <w:rPr>
          <w:rFonts w:asciiTheme="minorHAnsi" w:hAnsiTheme="minorHAnsi" w:cstheme="minorHAnsi"/>
          <w:sz w:val="10"/>
          <w:szCs w:val="28"/>
          <w:rtl/>
        </w:rPr>
      </w:pPr>
      <w:r w:rsidRPr="005F3045">
        <w:rPr>
          <w:rFonts w:asciiTheme="minorHAnsi" w:hAnsiTheme="minorHAnsi" w:cstheme="minorHAnsi"/>
          <w:sz w:val="10"/>
          <w:szCs w:val="28"/>
          <w:rtl/>
        </w:rPr>
        <w:t>حقيقت سوم متلاشي شدن همة اين اسباب و علل است و راه آن هشت چيز است:</w:t>
      </w:r>
    </w:p>
    <w:p w14:paraId="52D43D8F" w14:textId="77777777" w:rsidR="005C571B" w:rsidRPr="005F3045" w:rsidRDefault="005C571B" w:rsidP="00A64C28">
      <w:pPr>
        <w:pStyle w:val="BodyText3"/>
        <w:widowControl w:val="0"/>
        <w:spacing w:before="0" w:after="120" w:line="276" w:lineRule="auto"/>
        <w:ind w:left="-9" w:firstLine="729"/>
        <w:jc w:val="both"/>
        <w:rPr>
          <w:rFonts w:asciiTheme="minorHAnsi" w:hAnsiTheme="minorHAnsi" w:cstheme="minorHAnsi"/>
          <w:sz w:val="10"/>
          <w:szCs w:val="28"/>
          <w:rtl/>
        </w:rPr>
      </w:pPr>
      <w:r w:rsidRPr="005F3045">
        <w:rPr>
          <w:rFonts w:asciiTheme="minorHAnsi" w:hAnsiTheme="minorHAnsi" w:cstheme="minorHAnsi"/>
          <w:sz w:val="10"/>
          <w:szCs w:val="28"/>
          <w:rtl/>
        </w:rPr>
        <w:lastRenderedPageBreak/>
        <w:t>نظر صحيح، حس صحيح، نطق صحيح، فعل صحيح، تمركز صحيح، جديت صحيح، ذكرصحيح، و تأمل صحيح.</w:t>
      </w:r>
    </w:p>
    <w:p w14:paraId="334A7E5A" w14:textId="77777777" w:rsidR="005C571B" w:rsidRPr="005F3045" w:rsidRDefault="005C571B" w:rsidP="00A64C28">
      <w:pPr>
        <w:pStyle w:val="BodyText3"/>
        <w:widowControl w:val="0"/>
        <w:spacing w:before="0" w:after="120" w:line="276" w:lineRule="auto"/>
        <w:ind w:left="-9" w:firstLine="729"/>
        <w:jc w:val="both"/>
        <w:rPr>
          <w:rFonts w:asciiTheme="minorHAnsi" w:hAnsiTheme="minorHAnsi" w:cstheme="minorHAnsi"/>
          <w:sz w:val="10"/>
          <w:szCs w:val="28"/>
          <w:rtl/>
        </w:rPr>
      </w:pPr>
      <w:r w:rsidRPr="005F3045">
        <w:rPr>
          <w:rFonts w:asciiTheme="minorHAnsi" w:hAnsiTheme="minorHAnsi" w:cstheme="minorHAnsi"/>
          <w:sz w:val="10"/>
          <w:szCs w:val="28"/>
          <w:rtl/>
        </w:rPr>
        <w:t xml:space="preserve">  و اين است صورت ايمان نزد بودائيان كه در حفاريهاي فراوان ديده شده و در كتب زيادي تدوين گشته است.</w:t>
      </w:r>
    </w:p>
    <w:p w14:paraId="4BDE0FA5" w14:textId="77777777" w:rsidR="005C571B" w:rsidRPr="005F3045" w:rsidRDefault="005C571B" w:rsidP="00A64C28">
      <w:pPr>
        <w:pStyle w:val="BodyText3"/>
        <w:widowControl w:val="0"/>
        <w:spacing w:before="0" w:after="120" w:line="276" w:lineRule="auto"/>
        <w:ind w:left="-9" w:firstLine="729"/>
        <w:jc w:val="both"/>
        <w:rPr>
          <w:rFonts w:asciiTheme="minorHAnsi" w:hAnsiTheme="minorHAnsi" w:cstheme="minorHAnsi"/>
          <w:sz w:val="10"/>
          <w:szCs w:val="28"/>
          <w:rtl/>
        </w:rPr>
      </w:pPr>
      <w:r w:rsidRPr="005F3045">
        <w:rPr>
          <w:rFonts w:asciiTheme="minorHAnsi" w:hAnsiTheme="minorHAnsi" w:cstheme="minorHAnsi"/>
          <w:sz w:val="10"/>
          <w:szCs w:val="28"/>
          <w:rtl/>
        </w:rPr>
        <w:t>خلاصه آداب بودائيان، اجتناب از چيزهاي ناپسند و انجام دادن همة كارهاي شايسته و تهذيب عقل است.</w:t>
      </w:r>
    </w:p>
    <w:p w14:paraId="210B1BB0" w14:textId="77777777" w:rsidR="005C571B" w:rsidRPr="005F3045" w:rsidRDefault="005C571B" w:rsidP="00A64C28">
      <w:pPr>
        <w:pStyle w:val="BodyText3"/>
        <w:widowControl w:val="0"/>
        <w:spacing w:before="0" w:after="120" w:line="276" w:lineRule="auto"/>
        <w:ind w:left="-9" w:firstLine="729"/>
        <w:jc w:val="both"/>
        <w:rPr>
          <w:rFonts w:asciiTheme="minorHAnsi" w:hAnsiTheme="minorHAnsi" w:cstheme="minorHAnsi"/>
          <w:sz w:val="10"/>
          <w:szCs w:val="28"/>
          <w:rtl/>
        </w:rPr>
      </w:pPr>
      <w:r w:rsidRPr="005F3045">
        <w:rPr>
          <w:rFonts w:asciiTheme="minorHAnsi" w:hAnsiTheme="minorHAnsi" w:cstheme="minorHAnsi"/>
          <w:sz w:val="10"/>
          <w:szCs w:val="28"/>
          <w:rtl/>
        </w:rPr>
        <w:t>اينها تعـلـيماتي است كه از بودا مسلم مي دا نـند و چـيزهاي ديگر از قبيل عبادات و قربانيها و غيبگوئيها و فلسفه و اسرار، اموري است كه با گذشت زمان بدان افزوده شده است و مشتمل بر سخناني نادرست و آرائي عجيب در خلقت و نظم عالم و امثال آن است.</w:t>
      </w:r>
    </w:p>
    <w:p w14:paraId="4231F43F" w14:textId="77777777" w:rsidR="005C571B" w:rsidRPr="005F3045" w:rsidRDefault="005C571B" w:rsidP="00A64C28">
      <w:pPr>
        <w:pStyle w:val="BodyText3"/>
        <w:widowControl w:val="0"/>
        <w:spacing w:before="0" w:after="120" w:line="276" w:lineRule="auto"/>
        <w:ind w:left="-9" w:firstLine="729"/>
        <w:jc w:val="both"/>
        <w:rPr>
          <w:rFonts w:asciiTheme="minorHAnsi" w:hAnsiTheme="minorHAnsi" w:cstheme="minorHAnsi"/>
          <w:sz w:val="10"/>
          <w:szCs w:val="28"/>
          <w:rtl/>
        </w:rPr>
      </w:pPr>
      <w:r w:rsidRPr="005F3045">
        <w:rPr>
          <w:rFonts w:asciiTheme="minorHAnsi" w:hAnsiTheme="minorHAnsi" w:cstheme="minorHAnsi"/>
          <w:sz w:val="10"/>
          <w:szCs w:val="28"/>
          <w:rtl/>
        </w:rPr>
        <w:t>گاهي گفته مي شود كه بودا از خدا سخن نگفته و تعليم وي از خدا خالي است ولي اين مطلب از اين راه بوده كه وي تمام مساعي خودرا صرف مي كرد كه مردم را پارسائي ياد دهد و از اين جهان فريبنده بيزار كند نه اينكه از خدا روگردان بوده و اعتقاد نداشته باشد.</w:t>
      </w:r>
    </w:p>
    <w:p w14:paraId="1173EF67" w14:textId="77777777" w:rsidR="005C571B" w:rsidRPr="00E81605" w:rsidRDefault="005C571B" w:rsidP="00A64C28">
      <w:pPr>
        <w:pStyle w:val="BodyText3"/>
        <w:widowControl w:val="0"/>
        <w:spacing w:before="0" w:after="120" w:line="276" w:lineRule="auto"/>
        <w:ind w:left="-9" w:firstLine="729"/>
        <w:jc w:val="both"/>
        <w:rPr>
          <w:rFonts w:asciiTheme="minorHAnsi" w:hAnsiTheme="minorHAnsi" w:cstheme="minorHAnsi"/>
          <w:sz w:val="2"/>
          <w:szCs w:val="12"/>
          <w:rtl/>
        </w:rPr>
      </w:pPr>
    </w:p>
    <w:p w14:paraId="27B40614" w14:textId="77777777" w:rsidR="005C571B" w:rsidRPr="005F3045" w:rsidRDefault="005C571B" w:rsidP="00A64C28">
      <w:pPr>
        <w:pStyle w:val="BodyText3"/>
        <w:widowControl w:val="0"/>
        <w:spacing w:before="0" w:after="120" w:line="276" w:lineRule="auto"/>
        <w:ind w:left="-9" w:firstLine="729"/>
        <w:jc w:val="both"/>
        <w:rPr>
          <w:rFonts w:asciiTheme="minorHAnsi" w:hAnsiTheme="minorHAnsi" w:cstheme="minorHAnsi"/>
          <w:sz w:val="8"/>
          <w:szCs w:val="8"/>
          <w:rtl/>
        </w:rPr>
      </w:pPr>
    </w:p>
    <w:p w14:paraId="405A07EE" w14:textId="77777777" w:rsidR="005C571B" w:rsidRPr="005F3045" w:rsidRDefault="005C571B" w:rsidP="00E81605">
      <w:pPr>
        <w:pStyle w:val="Heading5"/>
        <w:rPr>
          <w:rtl/>
        </w:rPr>
      </w:pPr>
      <w:bookmarkStart w:id="435" w:name="_Toc101394451"/>
      <w:r w:rsidRPr="005F3045">
        <w:rPr>
          <w:rtl/>
        </w:rPr>
        <w:t>بت پرستي در عرب جاهليت</w:t>
      </w:r>
      <w:bookmarkEnd w:id="435"/>
    </w:p>
    <w:p w14:paraId="58EF070F"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10"/>
          <w:szCs w:val="28"/>
          <w:rtl/>
        </w:rPr>
      </w:pPr>
      <w:r w:rsidRPr="005F3045">
        <w:rPr>
          <w:rFonts w:asciiTheme="minorHAnsi" w:hAnsiTheme="minorHAnsi" w:cstheme="minorHAnsi"/>
          <w:sz w:val="10"/>
          <w:szCs w:val="28"/>
          <w:rtl/>
        </w:rPr>
        <w:t>اعراب اولين قومي هستند كه اسلام با آنان به معارضه پرداخته و ايشان را از بت پرستي به توحيد فراخوانده است.  قسمت اعظم اعراب در عهد جاهليت صحرانشين بودند و متمدنين آنها مانند يمني ها نيز صحرا نشيني داشتند و يك سلسله آداب و رسوم مختلط و مختلف كه از همسايگان نيرومند خود مثل فارس و روم و مصر و حبشه و هند گرفته بودند و مقداري از آن آداب ديني بود كه دربين آنان حاكم بود.</w:t>
      </w:r>
    </w:p>
    <w:p w14:paraId="64EE9CDE"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0"/>
          <w:szCs w:val="28"/>
          <w:rtl/>
        </w:rPr>
      </w:pPr>
      <w:r w:rsidRPr="005F3045">
        <w:rPr>
          <w:rFonts w:asciiTheme="minorHAnsi" w:hAnsiTheme="minorHAnsi" w:cstheme="minorHAnsi"/>
          <w:sz w:val="10"/>
          <w:szCs w:val="28"/>
          <w:rtl/>
        </w:rPr>
        <w:tab/>
        <w:t xml:space="preserve">پيشينيان اعراب يعني اعراب اصلي و از جمله قوم " عاد" در " ارم" و قوم "ثمود" بت پرست بودند. بطوريكه خداوند در كتاب خود از قوم هود و صالح و اصحاب مدين و اهل سبا در قصة سليمان و هدهد حكايت كرده است،  تا بالاخره ابراهيم پسر خود اسماعيل و مادر وي هاجر را به سرزمين مكه كه بياباني بي آب و علف بود و قبيلة " جرهم" در آنجا مسكن داشتند آورد و در آنجا ساكن ساخت.  كم كم اسماعيل رشد كرد و شهر مكه ساخته شد و ابراهيم عليه السلام كعبه </w:t>
      </w:r>
      <w:r w:rsidRPr="005F3045">
        <w:rPr>
          <w:rFonts w:asciiTheme="minorHAnsi" w:hAnsiTheme="minorHAnsi" w:cstheme="minorHAnsi"/>
          <w:sz w:val="10"/>
          <w:szCs w:val="28"/>
        </w:rPr>
        <w:t>–</w:t>
      </w:r>
      <w:r w:rsidRPr="005F3045">
        <w:rPr>
          <w:rFonts w:asciiTheme="minorHAnsi" w:hAnsiTheme="minorHAnsi" w:cstheme="minorHAnsi"/>
          <w:sz w:val="10"/>
          <w:szCs w:val="28"/>
          <w:rtl/>
        </w:rPr>
        <w:t xml:space="preserve"> بيت الحرام </w:t>
      </w:r>
      <w:r w:rsidRPr="005F3045">
        <w:rPr>
          <w:rFonts w:asciiTheme="minorHAnsi" w:hAnsiTheme="minorHAnsi" w:cstheme="minorHAnsi"/>
          <w:sz w:val="10"/>
          <w:szCs w:val="28"/>
        </w:rPr>
        <w:t>–</w:t>
      </w:r>
      <w:r w:rsidRPr="005F3045">
        <w:rPr>
          <w:rFonts w:asciiTheme="minorHAnsi" w:hAnsiTheme="minorHAnsi" w:cstheme="minorHAnsi"/>
          <w:sz w:val="10"/>
          <w:szCs w:val="28"/>
          <w:rtl/>
        </w:rPr>
        <w:t xml:space="preserve"> را ساخت و مردم را به دين حنيف خود كه اسلام بود دعوت كرد و دعوتش در حجاز و اطراف آن پذيرفته شد و حج را براي مردم تشريع كرد كه آية زير در ضمن نقل خطاب خدا به ابراهيم بطور مجمل آنرا نقل مي كند:</w:t>
      </w:r>
    </w:p>
    <w:p w14:paraId="3104E95C"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2"/>
          <w:szCs w:val="32"/>
          <w:rtl/>
        </w:rPr>
      </w:pPr>
      <w:r w:rsidRPr="005F3045">
        <w:rPr>
          <w:rFonts w:asciiTheme="minorHAnsi" w:hAnsiTheme="minorHAnsi" w:cstheme="minorHAnsi"/>
          <w:sz w:val="10"/>
          <w:szCs w:val="28"/>
          <w:rtl/>
        </w:rPr>
        <w:tab/>
        <w:t xml:space="preserve"> «</w:t>
      </w:r>
      <w:r w:rsidRPr="005F3045">
        <w:rPr>
          <w:rFonts w:asciiTheme="minorHAnsi" w:hAnsiTheme="minorHAnsi" w:cstheme="minorHAnsi"/>
          <w:sz w:val="12"/>
          <w:szCs w:val="32"/>
          <w:rtl/>
        </w:rPr>
        <w:t xml:space="preserve">  وَ اَذِّن في النّاس بِالْحَجِّ . . </w:t>
      </w:r>
      <w:r w:rsidRPr="005F3045">
        <w:rPr>
          <w:rFonts w:asciiTheme="minorHAnsi" w:hAnsiTheme="minorHAnsi" w:cstheme="minorHAnsi"/>
          <w:sz w:val="10"/>
          <w:szCs w:val="28"/>
          <w:rtl/>
        </w:rPr>
        <w:t>. در بين مردم اعلام حج كن كه پياده آيند و بر اسبان لاغر اندامي كه از درّه هاي عميق مي آيند. »</w:t>
      </w:r>
      <w:r w:rsidRPr="005F3045">
        <w:rPr>
          <w:rFonts w:asciiTheme="minorHAnsi" w:hAnsiTheme="minorHAnsi" w:cstheme="minorHAnsi"/>
          <w:sz w:val="12"/>
          <w:szCs w:val="32"/>
          <w:rtl/>
        </w:rPr>
        <w:t xml:space="preserve">  </w:t>
      </w:r>
      <w:r w:rsidRPr="005F3045">
        <w:rPr>
          <w:rFonts w:asciiTheme="minorHAnsi" w:hAnsiTheme="minorHAnsi" w:cstheme="minorHAnsi"/>
          <w:sz w:val="8"/>
          <w:rtl/>
        </w:rPr>
        <w:t>( حج 27)</w:t>
      </w:r>
    </w:p>
    <w:p w14:paraId="247939CD"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0"/>
          <w:szCs w:val="28"/>
          <w:rtl/>
        </w:rPr>
      </w:pPr>
      <w:r w:rsidRPr="005F3045">
        <w:rPr>
          <w:rFonts w:asciiTheme="minorHAnsi" w:hAnsiTheme="minorHAnsi" w:cstheme="minorHAnsi"/>
          <w:sz w:val="10"/>
          <w:szCs w:val="28"/>
          <w:rtl/>
        </w:rPr>
        <w:tab/>
        <w:t xml:space="preserve">بعداً عده اي از اعراب بر اثر معاشرتي كه با يهوديان مقيم حجاز داشتند يهودي شدند و </w:t>
      </w:r>
      <w:r w:rsidRPr="005F3045">
        <w:rPr>
          <w:rFonts w:asciiTheme="minorHAnsi" w:hAnsiTheme="minorHAnsi" w:cstheme="minorHAnsi"/>
          <w:sz w:val="10"/>
          <w:szCs w:val="28"/>
          <w:rtl/>
        </w:rPr>
        <w:lastRenderedPageBreak/>
        <w:t>نصرانيت به پاره اي از اقطار جزيرة العرب و مجوسيت نيز به نقاط ديگر آن سرايت كرد.</w:t>
      </w:r>
    </w:p>
    <w:p w14:paraId="59AB3CF8"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0"/>
          <w:szCs w:val="28"/>
          <w:rtl/>
        </w:rPr>
      </w:pPr>
      <w:r w:rsidRPr="005F3045">
        <w:rPr>
          <w:rFonts w:asciiTheme="minorHAnsi" w:hAnsiTheme="minorHAnsi" w:cstheme="minorHAnsi"/>
          <w:sz w:val="10"/>
          <w:szCs w:val="28"/>
          <w:rtl/>
        </w:rPr>
        <w:tab/>
        <w:t>آنگاه اتفاقاتي بين آل اسماعيل و جرهم در مكه روي داد كه سرانجام به پيروزي آل اسماعيل و بيرون كردن جرهم از مكه و تسلط " عمرو بن لحي " بر مكه و حومة آن منتهي شد.</w:t>
      </w:r>
    </w:p>
    <w:p w14:paraId="194EEB96"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0"/>
          <w:szCs w:val="28"/>
          <w:rtl/>
        </w:rPr>
      </w:pPr>
      <w:r w:rsidRPr="005F3045">
        <w:rPr>
          <w:rFonts w:asciiTheme="minorHAnsi" w:hAnsiTheme="minorHAnsi" w:cstheme="minorHAnsi"/>
          <w:sz w:val="10"/>
          <w:szCs w:val="28"/>
          <w:rtl/>
        </w:rPr>
        <w:tab/>
        <w:t>پس از چندي عمروبن لحي مريض شد و بدو گفتند كه در " بلقاء" در سرزمين شـام چشمة آب گرمي است كه اگر در آن استحمام كني بهبود خواهي يافت.  وي عازم آنجا شد و در آن آب استحمام كرد و بهبود يافت.  عمرو در آنجا قومي را ديد كه بت مي پرستيدند و از آنها در اين باره سؤال كرد، به او گفتند كه اينها معبوداني هستند كه ما به شكل هياكل علوي و افراد بشري در آورده ايم و از آنها ياري مي طلبيم و ياريمان مي كنند و نيز طلب بـاران مي كنيم و بــاران مي بارد.</w:t>
      </w:r>
    </w:p>
    <w:p w14:paraId="03B085C7"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0"/>
          <w:szCs w:val="28"/>
          <w:rtl/>
        </w:rPr>
      </w:pPr>
      <w:r w:rsidRPr="005F3045">
        <w:rPr>
          <w:rFonts w:asciiTheme="minorHAnsi" w:hAnsiTheme="minorHAnsi" w:cstheme="minorHAnsi"/>
          <w:sz w:val="10"/>
          <w:szCs w:val="28"/>
          <w:rtl/>
        </w:rPr>
        <w:tab/>
        <w:t>اين عمرو را به شگفت آورد و يكي از بتهاي آنها را طلبيد و ايشان نيز بت " هبل" را به وي دادند و او در مراجعت به مكه،  هبل را روي كعبه نهاد.  عمرو دو بت ديگر نيز بنام      " اساف" و "نائله" كه به نقل كتاب " الملل و النحل" به شكل دو زوج و به نقل ديگران به شكل دو جوان بودند،  به همراه آورد و مردم را به پرستش بت ها دعوت كرد و بت پرستي را بين آنان رواج داد.  مردم نيز پس از مسلماني دورة خاندان ابراهيم "ع"  به بت پرستي برگشتند.  اينان را چون پيرو ملت ابراهيم بودند "</w:t>
      </w:r>
      <w:r w:rsidRPr="005F3045">
        <w:rPr>
          <w:rFonts w:asciiTheme="minorHAnsi" w:hAnsiTheme="minorHAnsi" w:cstheme="minorHAnsi"/>
          <w:sz w:val="8"/>
          <w:szCs w:val="24"/>
          <w:rtl/>
        </w:rPr>
        <w:t xml:space="preserve">حـُنَـفاء </w:t>
      </w:r>
      <w:r w:rsidRPr="005F3045">
        <w:rPr>
          <w:rFonts w:asciiTheme="minorHAnsi" w:hAnsiTheme="minorHAnsi" w:cstheme="minorHAnsi"/>
          <w:sz w:val="10"/>
          <w:szCs w:val="28"/>
          <w:rtl/>
        </w:rPr>
        <w:t>" مي ناميدند و اين اسم روي آنها ماند و معناي خودرا از دست داد و "حنفا" اسم اعراب بت پرست گرديد.  ( و شايد به همين علت قرآن اصرار دارد كه ابراهيم را به حنيف و اسلام را به حنيفه وصف كند.)</w:t>
      </w:r>
    </w:p>
    <w:p w14:paraId="2608E42F"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0"/>
          <w:szCs w:val="28"/>
          <w:rtl/>
        </w:rPr>
      </w:pPr>
      <w:r w:rsidRPr="005F3045">
        <w:rPr>
          <w:rFonts w:asciiTheme="minorHAnsi" w:hAnsiTheme="minorHAnsi" w:cstheme="minorHAnsi"/>
          <w:sz w:val="10"/>
          <w:szCs w:val="28"/>
          <w:rtl/>
        </w:rPr>
        <w:tab/>
        <w:t>از عواملي كه اعراب را به بت پرستي نزديك مي كرد اين بود كه يهود ونــصاري و مجوس و بــت پرستان همگي ( كعبة معظمه ) را بزرگ مي شمردند و لذا هركس از مكه كوچ مي كرد با علاقة فراوان مقداري از سنگهاي حرم را براي تبرك با خود مي برد و هركجا اقامت مي گزيد روي زمين قرار مي داد و براي تيمن و تبرك و به لحاظ دوستي كعبه و حرم دور آن طواف مي كرد.</w:t>
      </w:r>
    </w:p>
    <w:p w14:paraId="3E269E17"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0"/>
          <w:szCs w:val="28"/>
          <w:rtl/>
        </w:rPr>
      </w:pPr>
      <w:r w:rsidRPr="005F3045">
        <w:rPr>
          <w:rFonts w:asciiTheme="minorHAnsi" w:hAnsiTheme="minorHAnsi" w:cstheme="minorHAnsi"/>
          <w:sz w:val="10"/>
          <w:szCs w:val="28"/>
          <w:rtl/>
        </w:rPr>
        <w:tab/>
        <w:t>روي اين علل و اسباب بود كه بت پرستي در بين اعراب اصيل و غير اصيل شايع شد و از اهل توحيد كسي مابين آنان نماند مگر معدودي كه قابل ذكر نبودند.</w:t>
      </w:r>
    </w:p>
    <w:p w14:paraId="6A8BA8FA"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0"/>
          <w:szCs w:val="28"/>
          <w:rtl/>
        </w:rPr>
      </w:pPr>
      <w:r w:rsidRPr="005F3045">
        <w:rPr>
          <w:rFonts w:asciiTheme="minorHAnsi" w:hAnsiTheme="minorHAnsi" w:cstheme="minorHAnsi"/>
          <w:sz w:val="10"/>
          <w:szCs w:val="28"/>
          <w:rtl/>
        </w:rPr>
        <w:tab/>
        <w:t>بت هاي معروف بين اعراب عبارت بودند از: " هبل"، "اساف"، "نائله" كه عمروبن لحي آورد و مردم را به پرستش آنها دعوت كرد و " لات ، عزي، منات، ود، سواع، يغوث، يعوق، و نسر".</w:t>
      </w:r>
    </w:p>
    <w:p w14:paraId="0ADE69BF"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0"/>
          <w:szCs w:val="28"/>
          <w:rtl/>
        </w:rPr>
      </w:pPr>
      <w:r w:rsidRPr="005F3045">
        <w:rPr>
          <w:rFonts w:asciiTheme="minorHAnsi" w:hAnsiTheme="minorHAnsi" w:cstheme="minorHAnsi"/>
          <w:sz w:val="10"/>
          <w:szCs w:val="28"/>
          <w:rtl/>
        </w:rPr>
        <w:tab/>
        <w:t>نام اين هشت بت در قرآن ذكر شده است و پنج تاي آخري به قوم نوح نسبت داده شده است.</w:t>
      </w:r>
    </w:p>
    <w:p w14:paraId="118B7F95"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0"/>
          <w:szCs w:val="24"/>
          <w:rtl/>
        </w:rPr>
      </w:pPr>
      <w:r w:rsidRPr="005F3045">
        <w:rPr>
          <w:rFonts w:asciiTheme="minorHAnsi" w:hAnsiTheme="minorHAnsi" w:cstheme="minorHAnsi"/>
          <w:sz w:val="10"/>
          <w:szCs w:val="28"/>
          <w:rtl/>
        </w:rPr>
        <w:tab/>
      </w:r>
      <w:r w:rsidRPr="005F3045">
        <w:rPr>
          <w:rFonts w:asciiTheme="minorHAnsi" w:hAnsiTheme="minorHAnsi" w:cstheme="minorHAnsi"/>
          <w:sz w:val="10"/>
          <w:szCs w:val="24"/>
          <w:rtl/>
        </w:rPr>
        <w:t>در روايات اسلامي ( در كافي) از حضرت صــادق عليه السلام نقل شده كه  - " يغوث" روبروي كعبـــــه گذاشته شده بود و " يعوق" طرف راست و " نسر" طرف چپ.</w:t>
      </w:r>
    </w:p>
    <w:p w14:paraId="2FAA3DA3"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0"/>
          <w:szCs w:val="24"/>
          <w:rtl/>
        </w:rPr>
      </w:pPr>
      <w:r w:rsidRPr="005F3045">
        <w:rPr>
          <w:rFonts w:asciiTheme="minorHAnsi" w:hAnsiTheme="minorHAnsi" w:cstheme="minorHAnsi"/>
          <w:sz w:val="10"/>
          <w:szCs w:val="24"/>
          <w:rtl/>
        </w:rPr>
        <w:tab/>
        <w:t>در روايتي نيز آمده كه " هبل" بالاي كعبه و " اساف" و " نائله" روي صفا و مروه بودند.</w:t>
      </w:r>
    </w:p>
    <w:p w14:paraId="310B6D22"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0"/>
          <w:szCs w:val="24"/>
          <w:rtl/>
        </w:rPr>
      </w:pPr>
      <w:r w:rsidRPr="005F3045">
        <w:rPr>
          <w:rFonts w:asciiTheme="minorHAnsi" w:hAnsiTheme="minorHAnsi" w:cstheme="minorHAnsi"/>
          <w:sz w:val="10"/>
          <w:szCs w:val="24"/>
          <w:rtl/>
        </w:rPr>
        <w:tab/>
        <w:t>در بت پرستي اعراب آثاري از بت پرستي صا بئيان از قبيل غسل جنابت و غيره،  آثـــاري از برهمائي مانند عقيده به " انواع" و عقيده به " دهر" وجود داشت، بطوري كه در بت پرستي بودائي گذشت.</w:t>
      </w:r>
    </w:p>
    <w:p w14:paraId="1E667FCE"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0"/>
          <w:szCs w:val="28"/>
          <w:rtl/>
        </w:rPr>
      </w:pPr>
      <w:r w:rsidRPr="005F3045">
        <w:rPr>
          <w:rFonts w:asciiTheme="minorHAnsi" w:hAnsiTheme="minorHAnsi" w:cstheme="minorHAnsi"/>
          <w:sz w:val="10"/>
          <w:szCs w:val="24"/>
          <w:rtl/>
        </w:rPr>
        <w:tab/>
      </w:r>
      <w:r w:rsidRPr="005F3045">
        <w:rPr>
          <w:rFonts w:asciiTheme="minorHAnsi" w:hAnsiTheme="minorHAnsi" w:cstheme="minorHAnsi"/>
          <w:sz w:val="10"/>
          <w:szCs w:val="28"/>
          <w:rtl/>
        </w:rPr>
        <w:t xml:space="preserve">در آئين بت پرستي اعراب، اندكي از آداب دين حنيف يعني اسلام ابراهيم "ع" نيز مثل ختنه و </w:t>
      </w:r>
      <w:r w:rsidRPr="005F3045">
        <w:rPr>
          <w:rFonts w:asciiTheme="minorHAnsi" w:hAnsiTheme="minorHAnsi" w:cstheme="minorHAnsi"/>
          <w:sz w:val="10"/>
          <w:szCs w:val="28"/>
          <w:rtl/>
        </w:rPr>
        <w:lastRenderedPageBreak/>
        <w:t>حج وجود داشت ولي اعراب اين كارها را با سنن بت پرستي مخلوط كرده بودند.  مثلاً به بتهائي كه دور كعبه بودند دست مي ماليدند و برهنه طواف مي كردند و با شيوة خود تلبيه مي گفتند.</w:t>
      </w:r>
    </w:p>
    <w:p w14:paraId="5D41BC21"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28"/>
          <w:rtl/>
        </w:rPr>
      </w:pPr>
      <w:r w:rsidRPr="005F3045">
        <w:rPr>
          <w:rFonts w:asciiTheme="minorHAnsi" w:hAnsiTheme="minorHAnsi" w:cstheme="minorHAnsi"/>
          <w:sz w:val="22"/>
          <w:szCs w:val="24"/>
          <w:rtl/>
        </w:rPr>
        <w:tab/>
      </w:r>
      <w:r w:rsidRPr="005F3045">
        <w:rPr>
          <w:rFonts w:asciiTheme="minorHAnsi" w:hAnsiTheme="minorHAnsi" w:cstheme="minorHAnsi"/>
          <w:sz w:val="32"/>
          <w:szCs w:val="28"/>
          <w:rtl/>
        </w:rPr>
        <w:t>بت پرستان عرب چيزهاي ديـــگري نيز داشتند كه از پيش خود درآورده بودند مثل اعتقاد به " بحيره،  سائبه، وصيله و حام" و همچنين عقيده به " صدي، هام، انصاب و ازلام" و امور ديگري كه در تاريخ ذكر شده است.</w:t>
      </w:r>
    </w:p>
    <w:p w14:paraId="3DDB23F7" w14:textId="77777777" w:rsidR="005C571B" w:rsidRPr="00E81605" w:rsidRDefault="005C571B" w:rsidP="00A64C28">
      <w:pPr>
        <w:pStyle w:val="BodyText3"/>
        <w:widowControl w:val="0"/>
        <w:spacing w:before="0" w:after="120" w:line="276" w:lineRule="auto"/>
        <w:jc w:val="both"/>
        <w:rPr>
          <w:rFonts w:asciiTheme="minorHAnsi" w:hAnsiTheme="minorHAnsi" w:cstheme="minorHAnsi"/>
          <w:sz w:val="2"/>
          <w:szCs w:val="2"/>
          <w:rtl/>
        </w:rPr>
      </w:pPr>
    </w:p>
    <w:p w14:paraId="1AFF9CBD"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24"/>
          <w:rtl/>
        </w:rPr>
      </w:pPr>
      <w:r w:rsidRPr="005F3045">
        <w:rPr>
          <w:rFonts w:asciiTheme="minorHAnsi" w:hAnsiTheme="minorHAnsi" w:cstheme="minorHAnsi"/>
          <w:sz w:val="22"/>
          <w:szCs w:val="24"/>
          <w:rtl/>
        </w:rPr>
        <w:tab/>
      </w:r>
      <w:r w:rsidRPr="005F3045">
        <w:rPr>
          <w:rFonts w:asciiTheme="minorHAnsi" w:hAnsiTheme="minorHAnsi" w:cstheme="minorHAnsi"/>
          <w:sz w:val="22"/>
          <w:szCs w:val="24"/>
          <w:rtl/>
        </w:rPr>
        <w:tab/>
      </w:r>
      <w:r w:rsidRPr="005F3045">
        <w:rPr>
          <w:rFonts w:asciiTheme="minorHAnsi" w:hAnsiTheme="minorHAnsi" w:cstheme="minorHAnsi"/>
          <w:sz w:val="22"/>
          <w:szCs w:val="24"/>
          <w:rtl/>
        </w:rPr>
        <w:tab/>
      </w:r>
    </w:p>
    <w:p w14:paraId="5B2CC89D" w14:textId="77777777" w:rsidR="005C571B" w:rsidRPr="005F3045" w:rsidRDefault="005C571B" w:rsidP="00A64C28">
      <w:pPr>
        <w:pStyle w:val="BodyText3"/>
        <w:widowControl w:val="0"/>
        <w:spacing w:before="0" w:after="120" w:line="276" w:lineRule="auto"/>
        <w:jc w:val="left"/>
        <w:rPr>
          <w:rFonts w:asciiTheme="minorHAnsi" w:hAnsiTheme="minorHAnsi" w:cstheme="minorHAnsi"/>
          <w:sz w:val="28"/>
          <w:szCs w:val="28"/>
          <w:u w:val="single"/>
          <w:rtl/>
        </w:rPr>
      </w:pPr>
      <w:r w:rsidRPr="005F3045">
        <w:rPr>
          <w:rFonts w:asciiTheme="minorHAnsi" w:hAnsiTheme="minorHAnsi" w:cstheme="minorHAnsi"/>
          <w:sz w:val="28"/>
          <w:szCs w:val="28"/>
          <w:u w:val="single"/>
          <w:rtl/>
        </w:rPr>
        <w:t xml:space="preserve">مستند:   بحث تحليلي  و تطبيقي                                                            ا لميزان ج 20 ص 146 </w:t>
      </w:r>
    </w:p>
    <w:p w14:paraId="60191396"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12"/>
          <w:rtl/>
        </w:rPr>
      </w:pPr>
    </w:p>
    <w:p w14:paraId="3D11588E"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bookmarkStart w:id="436" w:name="_Toc101285541"/>
      <w:bookmarkStart w:id="437" w:name="_Toc101305991"/>
      <w:bookmarkStart w:id="438" w:name="_Toc101394452"/>
      <w:r w:rsidRPr="005F3045">
        <w:rPr>
          <w:rStyle w:val="Heading1Char"/>
          <w:rFonts w:asciiTheme="minorHAnsi" w:hAnsiTheme="minorHAnsi" w:cstheme="minorHAnsi"/>
          <w:rtl/>
        </w:rPr>
        <w:t>مطا لعه تطبيقي بين تعاليم قرآن و آ ئين ها و اديان ديگر</w:t>
      </w:r>
      <w:bookmarkEnd w:id="436"/>
      <w:bookmarkEnd w:id="437"/>
      <w:bookmarkEnd w:id="438"/>
      <w:r w:rsidRPr="005F3045">
        <w:rPr>
          <w:rFonts w:asciiTheme="minorHAnsi" w:hAnsiTheme="minorHAnsi" w:cstheme="minorHAnsi"/>
          <w:sz w:val="24"/>
          <w:szCs w:val="24"/>
          <w:rtl/>
        </w:rPr>
        <w:t xml:space="preserve">              </w:t>
      </w:r>
      <w:r w:rsidRPr="005F3045">
        <w:rPr>
          <w:rFonts w:asciiTheme="minorHAnsi" w:hAnsiTheme="minorHAnsi" w:cstheme="minorHAnsi"/>
          <w:sz w:val="32"/>
          <w:szCs w:val="32"/>
          <w:rtl/>
        </w:rPr>
        <w:t>در يك بحث تحليلي كلي بين تعليمات قرآن مجيد با تعليمات كتابهاي ديني ساير اديان و كتابهاي " ويدا" و " اوستا" در موارد زير در تفسير الميزان مطالعه اي تطبيقي بعمل آمده كه براي علاقمندان اين مباحث قابل توجه خواهد بود:</w:t>
      </w:r>
    </w:p>
    <w:p w14:paraId="5D7F0B1D"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p>
    <w:p w14:paraId="6DDA34F8" w14:textId="77777777" w:rsidR="005C571B" w:rsidRPr="005F3045" w:rsidRDefault="005C571B" w:rsidP="00E81605">
      <w:pPr>
        <w:pStyle w:val="Heading5"/>
        <w:rPr>
          <w:rtl/>
        </w:rPr>
      </w:pPr>
      <w:bookmarkStart w:id="439" w:name="_Toc101394453"/>
      <w:r w:rsidRPr="005F3045">
        <w:rPr>
          <w:rtl/>
        </w:rPr>
        <w:t>اديان معتقد به تناسخ</w:t>
      </w:r>
      <w:bookmarkEnd w:id="439"/>
    </w:p>
    <w:p w14:paraId="672EFB56"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28"/>
          <w:szCs w:val="28"/>
          <w:rtl/>
        </w:rPr>
      </w:pPr>
      <w:r w:rsidRPr="005F3045">
        <w:rPr>
          <w:rFonts w:asciiTheme="minorHAnsi" w:hAnsiTheme="minorHAnsi" w:cstheme="minorHAnsi"/>
          <w:sz w:val="28"/>
          <w:szCs w:val="28"/>
          <w:rtl/>
        </w:rPr>
        <w:t>يكي از اصول اوليه اي كه آئين برهمائي و بودائي و صابئي برآن استوار است " تناسخ" مي باشد.   " تناسخ" عبارت از اين است كه عالم پيوسته محكوم است به كون و فساد يعني   " بوجود آمدن و از بين رفتن " .  پس اين عالمي كه ما مشاهده مي كنيم و همچنين اجزائي كه در آن است از عالم ديگري مثل همين عالم كه قبلاً وجود داشته بوجود امده است و از اين عالم نيز عالم ديگري بوجود خواهد آمد و به همين ترتيب تا بي نهايت . و اين عا لم از بين خواهد رفت همانگونه كه اجزاء آن به تدريج از بين مي رود و عالم ديگري از آن به وجود     مي آيد و همينطور الي غيرالنهايه !  آدمي در هر يك از اين عوالم بر اساس آنچه در عا لم گذشته بدست آورده، زندگي مي كند،  وبنابراين اگر كسي كار شايسته اي كند و ملكة نيكي به كف آورد نفس او بعد از مفارقت از بدن به بدن شخص نيكبختي تعلق  مي گيرد و با سعادت زندگي مي كند و پاداش او همين است. ولي اگر كسي پايبند اين جهان شود و از هواي نفس خود پيروي كند بعداز مرگ در بدن يك شقي زندگي خواهد كرد. در اين بدن انواع عذابهارا خواهد چشيد مگر كسي كه " برهم" را بشناسد و بااو متحد شود كه چنين اشخاصي از ولادت دوم نجات مي يابند و به صورت يك ذات ازلي و ابدي در خواهند آمد كه عين بهاء و سرور و حيات و قدرت و علم است و فنا و بطلان بدان راه ندارد.</w:t>
      </w:r>
    </w:p>
    <w:p w14:paraId="106D0C27"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28"/>
          <w:szCs w:val="28"/>
          <w:rtl/>
        </w:rPr>
      </w:pPr>
      <w:r w:rsidRPr="005F3045">
        <w:rPr>
          <w:rFonts w:asciiTheme="minorHAnsi" w:hAnsiTheme="minorHAnsi" w:cstheme="minorHAnsi"/>
          <w:sz w:val="28"/>
          <w:szCs w:val="28"/>
          <w:rtl/>
        </w:rPr>
        <w:t xml:space="preserve">از اين رو يكي از واجبات ديني آدمي اين است كه به " برهم" يعني " خدا، كه اصل هرچيزي </w:t>
      </w:r>
      <w:r w:rsidRPr="005F3045">
        <w:rPr>
          <w:rFonts w:asciiTheme="minorHAnsi" w:hAnsiTheme="minorHAnsi" w:cstheme="minorHAnsi"/>
          <w:sz w:val="28"/>
          <w:szCs w:val="28"/>
          <w:rtl/>
        </w:rPr>
        <w:lastRenderedPageBreak/>
        <w:t>است،" ايمان بياورد و با قرباني دادن و عبادت كردن بدو تقرب جويد و به اخلاق كريمه و اعمال صالحه آراسته گردد، پس اگر جان خودرا از دنيا ببرد و متخلق به اخلاق كريمه شود و با كارهاي شايسته زيور يابد و بر " برهم " از طريق شناسائي خود شناسائي پيدا كند   " برهمن" مي شود و با " برهم" يكي مي شود و خود او مي شود.  و اين است سعادت بزرگ و حيات خالص،  در غير اين صورت بايد به " برهم" ايمان آورد و كار شايسته كند تا در حيات آينده اش كه آخرت اوست به سعادت برسد.</w:t>
      </w:r>
    </w:p>
    <w:p w14:paraId="4277FBF3"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28"/>
          <w:szCs w:val="28"/>
          <w:rtl/>
        </w:rPr>
      </w:pPr>
      <w:r w:rsidRPr="005F3045">
        <w:rPr>
          <w:rFonts w:asciiTheme="minorHAnsi" w:hAnsiTheme="minorHAnsi" w:cstheme="minorHAnsi"/>
          <w:sz w:val="28"/>
          <w:szCs w:val="28"/>
          <w:rtl/>
        </w:rPr>
        <w:t>ولي از آنرو كه " برهم" ذاتي مطلق و محيط بر همه چيز است و چيزي بر او احاطه ندارد پس بالاتر و اجل از آن است كه انسان اورا بشناسد و يا به وسيلة عبادت و قرباني به او برسد و تنها   مي تواند به نوعي، از او نفي نقص كند،  وبنابراين بر ما واجب است كه با عبادت،  به اولياء و مخلوقات نيرومند او نزديك شويم تا ازما پيش " برهم" شفاعت كنند.  اينها خدايان برهمائيان هستند كه با پرستش بتها آنهارا مي پرستيدند.</w:t>
      </w:r>
    </w:p>
    <w:p w14:paraId="10097392"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16"/>
          <w:szCs w:val="24"/>
          <w:rtl/>
        </w:rPr>
      </w:pPr>
      <w:r w:rsidRPr="005F3045">
        <w:rPr>
          <w:rFonts w:asciiTheme="minorHAnsi" w:hAnsiTheme="minorHAnsi" w:cstheme="minorHAnsi"/>
          <w:sz w:val="28"/>
          <w:szCs w:val="28"/>
          <w:rtl/>
        </w:rPr>
        <w:t>اين خدايان فراوان يا ملائكه بودند يا جن و يا ارواح برهمنهاي به كمـــال رسيده كه جن ها را از ترس شرشان مي پرستيدند، و ديگران را به طمع رحمت و از ترس غضبشان، و عده اي از اين معبودان نيز همسران و پسران و دختران خدا بودند</w:t>
      </w:r>
      <w:r w:rsidRPr="005F3045">
        <w:rPr>
          <w:rFonts w:asciiTheme="minorHAnsi" w:hAnsiTheme="minorHAnsi" w:cstheme="minorHAnsi"/>
          <w:sz w:val="16"/>
          <w:szCs w:val="24"/>
          <w:rtl/>
        </w:rPr>
        <w:t>.</w:t>
      </w:r>
    </w:p>
    <w:p w14:paraId="55A356CB"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32"/>
          <w:rtl/>
        </w:rPr>
      </w:pPr>
      <w:r w:rsidRPr="005F3045">
        <w:rPr>
          <w:rFonts w:asciiTheme="minorHAnsi" w:hAnsiTheme="minorHAnsi" w:cstheme="minorHAnsi"/>
          <w:sz w:val="32"/>
          <w:szCs w:val="32"/>
          <w:rtl/>
        </w:rPr>
        <w:t>اين بود اجمالي از محتويات آئين برهمائي و تعليمات علماي مذهب براهمه.</w:t>
      </w:r>
    </w:p>
    <w:p w14:paraId="764590C5"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12"/>
          <w:szCs w:val="12"/>
          <w:rtl/>
        </w:rPr>
      </w:pPr>
    </w:p>
    <w:p w14:paraId="65CFCC67"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22"/>
          <w:szCs w:val="18"/>
          <w:rtl/>
        </w:rPr>
      </w:pPr>
    </w:p>
    <w:p w14:paraId="6FE1688D" w14:textId="77777777" w:rsidR="005C571B" w:rsidRPr="005F3045" w:rsidRDefault="005C571B" w:rsidP="00E81605">
      <w:pPr>
        <w:pStyle w:val="Heading5"/>
        <w:rPr>
          <w:sz w:val="16"/>
          <w:szCs w:val="18"/>
          <w:rtl/>
        </w:rPr>
      </w:pPr>
      <w:bookmarkStart w:id="440" w:name="_Toc101394454"/>
      <w:r w:rsidRPr="005F3045">
        <w:rPr>
          <w:rtl/>
        </w:rPr>
        <w:t>تفاوت تعاليم ويدا با تعاليم براهمه</w:t>
      </w:r>
      <w:bookmarkEnd w:id="440"/>
    </w:p>
    <w:p w14:paraId="3574E0F6"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28"/>
          <w:szCs w:val="28"/>
          <w:rtl/>
        </w:rPr>
      </w:pPr>
      <w:r w:rsidRPr="005F3045">
        <w:rPr>
          <w:rFonts w:asciiTheme="minorHAnsi" w:hAnsiTheme="minorHAnsi" w:cstheme="minorHAnsi"/>
          <w:sz w:val="28"/>
          <w:szCs w:val="28"/>
          <w:rtl/>
        </w:rPr>
        <w:t>آنچه از " اوپانيشاد" كه بخش چهارم كتاب " ويدا "ي مقدس است، بدست مي آيد، با آنچه درباره كليات عقايد ايشان گذشت سازگار نيست، هرچند علماي مذهب براهمه آن را تأويل مي كنند.</w:t>
      </w:r>
    </w:p>
    <w:p w14:paraId="5FE6FB08"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8"/>
          <w:szCs w:val="28"/>
          <w:rtl/>
        </w:rPr>
      </w:pPr>
      <w:r w:rsidRPr="005F3045">
        <w:rPr>
          <w:rFonts w:asciiTheme="minorHAnsi" w:hAnsiTheme="minorHAnsi" w:cstheme="minorHAnsi"/>
          <w:sz w:val="28"/>
          <w:szCs w:val="28"/>
          <w:rtl/>
        </w:rPr>
        <w:tab/>
        <w:t>( " اوپانيشاد " در حكم خاتمه كتاب " ويدا" ي مقدس است و عبارت از رساله هاي مترقي است كه از بزرگان رجال ديني، يعني عرفاي بسيار قديمي آنان رسيده است و محتوي خلاصة معارف الهي است كه آن بزرگان به وسيلة كشف بدست آورده اند و براهـمـه آنرا وحــي آسماني مي دانند.)</w:t>
      </w:r>
    </w:p>
    <w:p w14:paraId="3B394E8E"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8"/>
          <w:szCs w:val="28"/>
          <w:rtl/>
        </w:rPr>
      </w:pPr>
      <w:r w:rsidRPr="005F3045">
        <w:rPr>
          <w:rFonts w:asciiTheme="minorHAnsi" w:hAnsiTheme="minorHAnsi" w:cstheme="minorHAnsi"/>
          <w:sz w:val="28"/>
          <w:szCs w:val="28"/>
          <w:rtl/>
        </w:rPr>
        <w:tab/>
        <w:t>كسي كه دراين باره به بحث و نقد بپردازد ملاحظه مي كند كه " اوپانيشاد" كه معارف الهي را تعليم مي دهد براي عالم الوهي و شئون متعلف به آن اعم از اسماء و صفات يا افعال،  يعني آغاز كردن و بانجام بردن و آفريدن و روزي دادن و زنده كردن و ميراندن و امثال آن صفاتي ذكر مي كند از قبيل پذيرش تقسيم و تبعيض و سكون و حركت و انتقال و حلول و اتحاد و بزرگي و كوچكي و ساير احوال جسماني مادي كه صفات امور جسماني است.</w:t>
      </w:r>
    </w:p>
    <w:p w14:paraId="20875F9A"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8"/>
          <w:szCs w:val="28"/>
          <w:rtl/>
        </w:rPr>
      </w:pPr>
      <w:r w:rsidRPr="005F3045">
        <w:rPr>
          <w:rFonts w:asciiTheme="minorHAnsi" w:hAnsiTheme="minorHAnsi" w:cstheme="minorHAnsi"/>
          <w:sz w:val="28"/>
          <w:szCs w:val="28"/>
          <w:rtl/>
        </w:rPr>
        <w:tab/>
        <w:t xml:space="preserve">ولي بااين وجود، درجاهاي متعددي در اغلب فصلهاي كتاب " اوپانيشاد" تصريح   مي كند كه " برهم" ذاتي است مطلق و بالاتر از آنكه به احاطة حدي درآيد.  وي داراي اسماء حسني و صفات علياي از قبيل:  حيات، علم، قدرت، ومنزه از اوصاف نقص و اعراض ماده و جسم است، و چيزي مثل او </w:t>
      </w:r>
      <w:r w:rsidRPr="005F3045">
        <w:rPr>
          <w:rFonts w:asciiTheme="minorHAnsi" w:hAnsiTheme="minorHAnsi" w:cstheme="minorHAnsi"/>
          <w:sz w:val="28"/>
          <w:szCs w:val="28"/>
          <w:rtl/>
        </w:rPr>
        <w:lastRenderedPageBreak/>
        <w:t>نيست.</w:t>
      </w:r>
    </w:p>
    <w:p w14:paraId="046B4B66"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8"/>
          <w:szCs w:val="28"/>
          <w:rtl/>
        </w:rPr>
      </w:pPr>
      <w:r w:rsidRPr="005F3045">
        <w:rPr>
          <w:rFonts w:asciiTheme="minorHAnsi" w:hAnsiTheme="minorHAnsi" w:cstheme="minorHAnsi"/>
          <w:sz w:val="28"/>
          <w:szCs w:val="28"/>
          <w:rtl/>
        </w:rPr>
        <w:tab/>
        <w:t>" اوپانيشاد" تصريح مي كند كه خداي متعال " احدي الذات " است، از چيزي زاده نشده و چيزي نزاده است، و همتا و مثل ندارد. ( اوپانيشاد شيت استر، ادهياي ششم آيه 8     " سر اكبر". )</w:t>
      </w:r>
    </w:p>
    <w:p w14:paraId="2338413A"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8"/>
          <w:szCs w:val="28"/>
          <w:rtl/>
        </w:rPr>
      </w:pPr>
      <w:r w:rsidRPr="005F3045">
        <w:rPr>
          <w:rFonts w:asciiTheme="minorHAnsi" w:hAnsiTheme="minorHAnsi" w:cstheme="minorHAnsi"/>
          <w:sz w:val="28"/>
          <w:szCs w:val="28"/>
          <w:rtl/>
        </w:rPr>
        <w:tab/>
        <w:t>و نيز تصريح مي كند كه حق آن است كه چيزي جز او پرستش نشود و با قرباني دادن به ديگران تقرب نجويند بلكه تنها او شايستة عبادت است و شريك ندارد.</w:t>
      </w:r>
    </w:p>
    <w:p w14:paraId="402B1840"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8"/>
          <w:szCs w:val="28"/>
          <w:rtl/>
        </w:rPr>
      </w:pPr>
      <w:r w:rsidRPr="005F3045">
        <w:rPr>
          <w:rFonts w:asciiTheme="minorHAnsi" w:hAnsiTheme="minorHAnsi" w:cstheme="minorHAnsi"/>
          <w:sz w:val="28"/>
          <w:szCs w:val="28"/>
          <w:rtl/>
        </w:rPr>
        <w:tab/>
        <w:t>و تصريحات فراواني به قيامت دارد،  و قيامت را پايان زماني مي داند كه خلقت بدان منتهي مي شود و نيز ثواب و عقاب اعمال بعدازمرگ را طوري توصيف مي كند كه بي انطباق به " برزخ" نيست و نمي توان منحصراً حمل بر "تناسخ" كرد.</w:t>
      </w:r>
    </w:p>
    <w:p w14:paraId="504E2258"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8"/>
          <w:szCs w:val="28"/>
          <w:rtl/>
        </w:rPr>
      </w:pPr>
      <w:r w:rsidRPr="005F3045">
        <w:rPr>
          <w:rFonts w:asciiTheme="minorHAnsi" w:hAnsiTheme="minorHAnsi" w:cstheme="minorHAnsi"/>
          <w:sz w:val="28"/>
          <w:szCs w:val="28"/>
          <w:rtl/>
        </w:rPr>
        <w:tab/>
        <w:t>دراين بحث هاي الهي كه در " اوپانيشاد" آمده از بت و پرستش و قرباني كردن براي آن خبري نيست.</w:t>
      </w:r>
    </w:p>
    <w:p w14:paraId="608874AA"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8"/>
          <w:szCs w:val="28"/>
          <w:rtl/>
        </w:rPr>
      </w:pPr>
      <w:r w:rsidRPr="005F3045">
        <w:rPr>
          <w:rFonts w:asciiTheme="minorHAnsi" w:hAnsiTheme="minorHAnsi" w:cstheme="minorHAnsi"/>
          <w:sz w:val="28"/>
          <w:szCs w:val="28"/>
          <w:rtl/>
        </w:rPr>
        <w:tab/>
        <w:t xml:space="preserve">مطالبي كه ما از " اوپانيشاد" نقل كرديم </w:t>
      </w:r>
      <w:r w:rsidRPr="005F3045">
        <w:rPr>
          <w:rFonts w:asciiTheme="minorHAnsi" w:hAnsiTheme="minorHAnsi" w:cstheme="minorHAnsi"/>
          <w:sz w:val="28"/>
          <w:szCs w:val="28"/>
        </w:rPr>
        <w:t>–</w:t>
      </w:r>
      <w:r w:rsidRPr="005F3045">
        <w:rPr>
          <w:rFonts w:asciiTheme="minorHAnsi" w:hAnsiTheme="minorHAnsi" w:cstheme="minorHAnsi"/>
          <w:sz w:val="28"/>
          <w:szCs w:val="28"/>
          <w:rtl/>
        </w:rPr>
        <w:t xml:space="preserve"> كه نسبت به آنچه نقل نكرديم بسيار اندك است -  يك سلسله حقايق بلند پايه و معارف حقه اي است كه فطرت سليم انساني بدان اطمينان مي يابد.  به طوريكه ملاحظه مي شود، همة اصول بت پرستي را كه در اول بحث آورديم نفي مي كند.</w:t>
      </w:r>
    </w:p>
    <w:p w14:paraId="6DF090C5"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8"/>
          <w:szCs w:val="28"/>
          <w:rtl/>
        </w:rPr>
      </w:pPr>
      <w:r w:rsidRPr="005F3045">
        <w:rPr>
          <w:rFonts w:asciiTheme="minorHAnsi" w:hAnsiTheme="minorHAnsi" w:cstheme="minorHAnsi"/>
          <w:sz w:val="28"/>
          <w:szCs w:val="28"/>
          <w:rtl/>
        </w:rPr>
        <w:tab/>
        <w:t>يك نظر عميق،  مارا بدين حقيقت رهنمون مي گردد كه اين مطالب يك سلسله حقايق عالي بوده كه افرادي از اهل ولايت الهي كشف كرده و دريافتهاي خودرا به پاره اي از شاگردان خود كه از ايشان مطالبي اخذ مي كردند بازگو كرده اند ولي غالباً با رمز سخن گفته و در تعليمات خود امثال بكار برده اند.</w:t>
      </w:r>
    </w:p>
    <w:p w14:paraId="40EECECD"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8"/>
          <w:szCs w:val="28"/>
          <w:rtl/>
        </w:rPr>
      </w:pPr>
      <w:r w:rsidRPr="005F3045">
        <w:rPr>
          <w:rFonts w:asciiTheme="minorHAnsi" w:hAnsiTheme="minorHAnsi" w:cstheme="minorHAnsi"/>
          <w:sz w:val="28"/>
          <w:szCs w:val="28"/>
          <w:rtl/>
        </w:rPr>
        <w:tab/>
        <w:t>بعداً آنچه از اين افراد اخذ شده به صورت پايه و اساسي درآمده كه سنت حيات يعني دين كه عموم مردم گرد آن آمده اند،  روي آن استوار گشته است.</w:t>
      </w:r>
    </w:p>
    <w:p w14:paraId="2480646B"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8"/>
          <w:szCs w:val="28"/>
          <w:rtl/>
        </w:rPr>
      </w:pPr>
      <w:r w:rsidRPr="005F3045">
        <w:rPr>
          <w:rFonts w:asciiTheme="minorHAnsi" w:hAnsiTheme="minorHAnsi" w:cstheme="minorHAnsi"/>
          <w:sz w:val="28"/>
          <w:szCs w:val="28"/>
          <w:rtl/>
        </w:rPr>
        <w:tab/>
        <w:t>اينها معارفي است دقيق كه جز افرادي بسيار معدود از اهل معرفت كسي تاب دريافت آن را ندارد زيرا سطح آن از خيال و حس كه يك ادراك عمومي است بالاتر و فهم آن براي عقل هاي ابتدائي كه در معارف حقه تمرين ندارند مشكل است.</w:t>
      </w:r>
    </w:p>
    <w:p w14:paraId="6C991D75" w14:textId="77777777" w:rsidR="005C571B" w:rsidRPr="005F3045" w:rsidRDefault="005C571B" w:rsidP="00A64C28">
      <w:pPr>
        <w:pStyle w:val="BodyText3"/>
        <w:widowControl w:val="0"/>
        <w:spacing w:before="0" w:after="120" w:line="276" w:lineRule="auto"/>
        <w:ind w:left="-9" w:firstLine="729"/>
        <w:jc w:val="both"/>
        <w:rPr>
          <w:rFonts w:asciiTheme="minorHAnsi" w:hAnsiTheme="minorHAnsi" w:cstheme="minorHAnsi"/>
          <w:sz w:val="28"/>
          <w:szCs w:val="28"/>
          <w:rtl/>
        </w:rPr>
      </w:pPr>
      <w:r w:rsidRPr="005F3045">
        <w:rPr>
          <w:rFonts w:asciiTheme="minorHAnsi" w:hAnsiTheme="minorHAnsi" w:cstheme="minorHAnsi"/>
          <w:sz w:val="28"/>
          <w:szCs w:val="28"/>
          <w:rtl/>
        </w:rPr>
        <w:t>اولين محذور اين است كه رسيدن به اين معارف كه يك دين انساني است اختصاص به گروه بسيار كمي از مردم دارد و اكثريت مردم از آن محرومند زيرا دستگاه خلقت، دنياي انساني را با غريزة اجتماع مدني آفريده است و اگر در سنت حيات يعني دين از يكديگر جداشوند سنت فطرت و طريقة خلقت الغاء شده است.</w:t>
      </w:r>
    </w:p>
    <w:p w14:paraId="490C015F"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8"/>
          <w:szCs w:val="28"/>
          <w:rtl/>
        </w:rPr>
      </w:pPr>
      <w:r w:rsidRPr="005F3045">
        <w:rPr>
          <w:rFonts w:asciiTheme="minorHAnsi" w:hAnsiTheme="minorHAnsi" w:cstheme="minorHAnsi"/>
          <w:sz w:val="28"/>
          <w:szCs w:val="28"/>
          <w:rtl/>
        </w:rPr>
        <w:tab/>
        <w:t xml:space="preserve">محذور ديگر اينكه، اين شيوه  عقل را ترك گفته است، درحاليكه ما براي رسيدن به حقيقت سه طريق  ( وحي،  كشف و عقل ) را داريم.  عقل از نظر زندگي دنيوي انسان همه جانبه تر و مهمتر از طريقه هاي ديگر است،  زيرا جز انبياء مكرم الهي كه اهل عصمتند كسي به وحي دسترس ندارد و جز </w:t>
      </w:r>
      <w:r w:rsidRPr="005F3045">
        <w:rPr>
          <w:rFonts w:asciiTheme="minorHAnsi" w:hAnsiTheme="minorHAnsi" w:cstheme="minorHAnsi"/>
          <w:sz w:val="28"/>
          <w:szCs w:val="28"/>
          <w:rtl/>
        </w:rPr>
        <w:lastRenderedPageBreak/>
        <w:t>افراد معدودي از اهل اخلاص و يقين به كرامت كشف نايل     نمي شوند،  و مردم حتي اهل وحي و كشف نيز در تمامي شئون حيات دنيوي احتياج مبرمي به بكارگيري دلايل عقلي دارند و به هيچوجه از آن بي نياز نيستند.</w:t>
      </w:r>
    </w:p>
    <w:p w14:paraId="6C9D7AB1"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8"/>
          <w:szCs w:val="28"/>
          <w:rtl/>
        </w:rPr>
      </w:pPr>
      <w:r w:rsidRPr="005F3045">
        <w:rPr>
          <w:rFonts w:asciiTheme="minorHAnsi" w:hAnsiTheme="minorHAnsi" w:cstheme="minorHAnsi"/>
          <w:sz w:val="28"/>
          <w:szCs w:val="28"/>
          <w:rtl/>
        </w:rPr>
        <w:tab/>
        <w:t>اگر طريقة عقل ناديده گرفته شود، به اجبار تقليد بر كليه شئون زندگي مجتمع اعم از اعتقادات و اخلاق و اعمال مسلط مي شود و انسانيت سقوط مي كند.</w:t>
      </w:r>
    </w:p>
    <w:p w14:paraId="7078C8B1"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8"/>
          <w:szCs w:val="28"/>
          <w:rtl/>
        </w:rPr>
      </w:pPr>
      <w:r w:rsidRPr="005F3045">
        <w:rPr>
          <w:rFonts w:asciiTheme="minorHAnsi" w:hAnsiTheme="minorHAnsi" w:cstheme="minorHAnsi"/>
          <w:sz w:val="28"/>
          <w:szCs w:val="28"/>
          <w:rtl/>
        </w:rPr>
        <w:tab/>
        <w:t>محذور ديگر اينكه با اين شيوه سنت بردگي درجامعه بشري رواج مي يابد.  تجارب تاريخي ممتد در احوال امتهائي كه در دين بت پرستي زيسته اند و بر اثر پرستش معبوداني به جز خدا سنت بردگي در بين آنان رواج داشته، شاهد اين حقيقت است.</w:t>
      </w:r>
    </w:p>
    <w:p w14:paraId="05C3804F"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8"/>
          <w:szCs w:val="18"/>
          <w:rtl/>
        </w:rPr>
      </w:pPr>
    </w:p>
    <w:p w14:paraId="381E0335" w14:textId="77777777" w:rsidR="005C571B" w:rsidRPr="005F3045" w:rsidRDefault="005C571B" w:rsidP="00E81605">
      <w:pPr>
        <w:pStyle w:val="Heading5"/>
        <w:rPr>
          <w:rtl/>
        </w:rPr>
      </w:pPr>
      <w:bookmarkStart w:id="441" w:name="_Toc101394455"/>
      <w:r w:rsidRPr="005F3045">
        <w:rPr>
          <w:rtl/>
        </w:rPr>
        <w:t>تسري شرك درعبادت به ساير اديان</w:t>
      </w:r>
      <w:bookmarkEnd w:id="441"/>
    </w:p>
    <w:p w14:paraId="726DDE0B"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28"/>
          <w:szCs w:val="28"/>
          <w:rtl/>
        </w:rPr>
      </w:pPr>
      <w:r w:rsidRPr="005F3045">
        <w:rPr>
          <w:rFonts w:asciiTheme="minorHAnsi" w:hAnsiTheme="minorHAnsi" w:cstheme="minorHAnsi"/>
          <w:sz w:val="28"/>
          <w:szCs w:val="28"/>
          <w:rtl/>
        </w:rPr>
        <w:t xml:space="preserve">اديان جهاني ديگر با وصف اينكه همگي قائل به خداي واحد هستند ولي با اين وجود از شرك در عبادت مصون نمانده اند،  و همين مسئله آنان را بدانجا كشيد كه عين گرفتاري بت پرستي برهمائي و محذورات آن را </w:t>
      </w:r>
      <w:r w:rsidRPr="005F3045">
        <w:rPr>
          <w:rFonts w:asciiTheme="minorHAnsi" w:hAnsiTheme="minorHAnsi" w:cstheme="minorHAnsi"/>
          <w:sz w:val="28"/>
          <w:szCs w:val="28"/>
        </w:rPr>
        <w:t>–</w:t>
      </w:r>
      <w:r w:rsidRPr="005F3045">
        <w:rPr>
          <w:rFonts w:asciiTheme="minorHAnsi" w:hAnsiTheme="minorHAnsi" w:cstheme="minorHAnsi"/>
          <w:sz w:val="28"/>
          <w:szCs w:val="28"/>
          <w:rtl/>
        </w:rPr>
        <w:t xml:space="preserve"> كه به سه قسمت مهم آن در بالا اشاره كرديم </w:t>
      </w:r>
      <w:r w:rsidRPr="005F3045">
        <w:rPr>
          <w:rFonts w:asciiTheme="minorHAnsi" w:hAnsiTheme="minorHAnsi" w:cstheme="minorHAnsi"/>
          <w:sz w:val="28"/>
          <w:szCs w:val="28"/>
        </w:rPr>
        <w:t>–</w:t>
      </w:r>
      <w:r w:rsidRPr="005F3045">
        <w:rPr>
          <w:rFonts w:asciiTheme="minorHAnsi" w:hAnsiTheme="minorHAnsi" w:cstheme="minorHAnsi"/>
          <w:sz w:val="28"/>
          <w:szCs w:val="28"/>
          <w:rtl/>
        </w:rPr>
        <w:t xml:space="preserve"> پيدا كردند.   اين مسئله در بين بودائيان و صابئين روشن است و تاريخ بدان شهادت مي دهد.</w:t>
      </w:r>
    </w:p>
    <w:p w14:paraId="7BEC4B5F"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28"/>
          <w:szCs w:val="28"/>
          <w:rtl/>
        </w:rPr>
      </w:pPr>
    </w:p>
    <w:p w14:paraId="3314739F" w14:textId="77777777" w:rsidR="005C571B" w:rsidRPr="005F3045" w:rsidRDefault="005C571B" w:rsidP="00E81605">
      <w:pPr>
        <w:pStyle w:val="Heading5"/>
        <w:rPr>
          <w:rtl/>
        </w:rPr>
      </w:pPr>
      <w:bookmarkStart w:id="442" w:name="_Toc101394456"/>
      <w:r w:rsidRPr="005F3045">
        <w:rPr>
          <w:rtl/>
        </w:rPr>
        <w:t>شرك در زرتشتيان</w:t>
      </w:r>
      <w:bookmarkEnd w:id="442"/>
    </w:p>
    <w:p w14:paraId="32A47B32"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28"/>
          <w:szCs w:val="28"/>
          <w:rtl/>
        </w:rPr>
      </w:pPr>
      <w:r w:rsidRPr="005F3045">
        <w:rPr>
          <w:rFonts w:asciiTheme="minorHAnsi" w:hAnsiTheme="minorHAnsi" w:cstheme="minorHAnsi"/>
          <w:sz w:val="28"/>
          <w:szCs w:val="28"/>
          <w:rtl/>
        </w:rPr>
        <w:t>مجـوس ( زرتشتيان)  اهورامزدا را خـــداي واحد مي دانند و در عين حـال در بــرابر"يزدان" و " اهريمن" و ملائكه موكل بر شئون ربوبي و خورشيد و آتش و چيزهاي ديگري خضوع مي كنند.</w:t>
      </w:r>
    </w:p>
    <w:p w14:paraId="6B16FE3C"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8"/>
          <w:szCs w:val="28"/>
          <w:rtl/>
        </w:rPr>
      </w:pPr>
      <w:r w:rsidRPr="005F3045">
        <w:rPr>
          <w:rFonts w:asciiTheme="minorHAnsi" w:hAnsiTheme="minorHAnsi" w:cstheme="minorHAnsi"/>
          <w:sz w:val="28"/>
          <w:szCs w:val="28"/>
          <w:rtl/>
        </w:rPr>
        <w:tab/>
        <w:t>تاريخ نقل مي كند كه سنت برده گيري و اختلافات طبقاتي در بين آنان جريان داشت و تدبر و اعتبار عقلي حكم مي كند كه همة اينها از ناحية تحريف دين اصيل در بين آنان سرايت كرده است.</w:t>
      </w:r>
    </w:p>
    <w:p w14:paraId="6C24322A"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8"/>
          <w:szCs w:val="28"/>
          <w:rtl/>
        </w:rPr>
      </w:pPr>
      <w:r w:rsidRPr="005F3045">
        <w:rPr>
          <w:rFonts w:asciiTheme="minorHAnsi" w:hAnsiTheme="minorHAnsi" w:cstheme="minorHAnsi"/>
          <w:sz w:val="28"/>
          <w:szCs w:val="28"/>
          <w:rtl/>
        </w:rPr>
        <w:tab/>
        <w:t>دربارة مجوسيان از پيغمبر اكرم "ص" روايت شده كه فرمود:</w:t>
      </w:r>
    </w:p>
    <w:p w14:paraId="43A56487"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28"/>
          <w:szCs w:val="28"/>
          <w:rtl/>
        </w:rPr>
      </w:pPr>
      <w:r w:rsidRPr="005F3045">
        <w:rPr>
          <w:rFonts w:asciiTheme="minorHAnsi" w:hAnsiTheme="minorHAnsi" w:cstheme="minorHAnsi"/>
          <w:sz w:val="28"/>
          <w:szCs w:val="28"/>
          <w:rtl/>
        </w:rPr>
        <w:t>« آنها پيغمبري داشتند و اورا كشتند و كتاب خودرا سوزانيدند. »</w:t>
      </w:r>
    </w:p>
    <w:p w14:paraId="3159491B"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28"/>
          <w:szCs w:val="28"/>
          <w:rtl/>
        </w:rPr>
      </w:pPr>
    </w:p>
    <w:p w14:paraId="495652F8" w14:textId="77777777" w:rsidR="005C571B" w:rsidRPr="005F3045" w:rsidRDefault="005C571B" w:rsidP="00E81605">
      <w:pPr>
        <w:pStyle w:val="Heading5"/>
        <w:rPr>
          <w:sz w:val="32"/>
          <w:szCs w:val="32"/>
          <w:rtl/>
        </w:rPr>
      </w:pPr>
      <w:bookmarkStart w:id="443" w:name="_Toc101394457"/>
      <w:r w:rsidRPr="005F3045">
        <w:rPr>
          <w:rtl/>
        </w:rPr>
        <w:t>شرك در يهود</w:t>
      </w:r>
      <w:bookmarkEnd w:id="443"/>
      <w:r w:rsidRPr="005F3045">
        <w:rPr>
          <w:rtl/>
        </w:rPr>
        <w:t xml:space="preserve"> </w:t>
      </w:r>
    </w:p>
    <w:p w14:paraId="0FB9DCD9"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28"/>
          <w:szCs w:val="28"/>
          <w:rtl/>
        </w:rPr>
      </w:pPr>
      <w:r w:rsidRPr="005F3045">
        <w:rPr>
          <w:rFonts w:asciiTheme="minorHAnsi" w:hAnsiTheme="minorHAnsi" w:cstheme="minorHAnsi"/>
          <w:sz w:val="28"/>
          <w:szCs w:val="28"/>
          <w:rtl/>
        </w:rPr>
        <w:t>دربارة يهوديان قرآن كريم داستانهاي زيادي نقل مي كند كه كتاب خدارا تحريف كردند و علما را به جاي خدا ارباب گرفتند و خدا نيز آنان را به دگرگوني فطرت و پست سليقگي مبتلا ساخت.</w:t>
      </w:r>
    </w:p>
    <w:p w14:paraId="685A21C2"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8"/>
          <w:szCs w:val="8"/>
          <w:rtl/>
        </w:rPr>
      </w:pPr>
    </w:p>
    <w:p w14:paraId="64CE00C4"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8"/>
          <w:szCs w:val="28"/>
          <w:rtl/>
        </w:rPr>
      </w:pPr>
    </w:p>
    <w:p w14:paraId="4E00519E" w14:textId="77777777" w:rsidR="005C571B" w:rsidRPr="005F3045" w:rsidRDefault="005C571B" w:rsidP="00E81605">
      <w:pPr>
        <w:pStyle w:val="Heading5"/>
        <w:rPr>
          <w:sz w:val="32"/>
          <w:szCs w:val="32"/>
          <w:rtl/>
        </w:rPr>
      </w:pPr>
      <w:bookmarkStart w:id="444" w:name="_Toc101394458"/>
      <w:r w:rsidRPr="005F3045">
        <w:rPr>
          <w:rtl/>
        </w:rPr>
        <w:t>شرك در مسيحيت</w:t>
      </w:r>
      <w:bookmarkEnd w:id="444"/>
    </w:p>
    <w:p w14:paraId="7D48023F"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28"/>
          <w:szCs w:val="28"/>
          <w:rtl/>
        </w:rPr>
      </w:pPr>
      <w:r w:rsidRPr="005F3045">
        <w:rPr>
          <w:rFonts w:asciiTheme="minorHAnsi" w:hAnsiTheme="minorHAnsi" w:cstheme="minorHAnsi"/>
          <w:sz w:val="28"/>
          <w:szCs w:val="28"/>
          <w:rtl/>
        </w:rPr>
        <w:t xml:space="preserve">دربارة انحرافات عقيدتي و عملي مسيحيان مطالب و مباحث اين كتاب را در فصلهاي مربوط مطالعه خواهيد فرمود.  و اگر مايل باشيد مي توانيد آيات اول انجيل يوحنا و رساله هاي پولس را با ساير انجيلها تطبيق دهيد و با مراجعه به تاريخ كليسا اين تطبيق را تكميل كنيد </w:t>
      </w:r>
      <w:r w:rsidRPr="005F3045">
        <w:rPr>
          <w:rFonts w:asciiTheme="minorHAnsi" w:hAnsiTheme="minorHAnsi" w:cstheme="minorHAnsi"/>
          <w:sz w:val="28"/>
          <w:szCs w:val="28"/>
        </w:rPr>
        <w:t>–</w:t>
      </w:r>
      <w:r w:rsidRPr="005F3045">
        <w:rPr>
          <w:rFonts w:asciiTheme="minorHAnsi" w:hAnsiTheme="minorHAnsi" w:cstheme="minorHAnsi"/>
          <w:sz w:val="28"/>
          <w:szCs w:val="28"/>
          <w:rtl/>
        </w:rPr>
        <w:t xml:space="preserve"> كه سخن در اين زمينه بسيار است.</w:t>
      </w:r>
    </w:p>
    <w:p w14:paraId="4E8B21A6" w14:textId="77777777" w:rsidR="005C571B" w:rsidRPr="00E81605" w:rsidRDefault="005C571B" w:rsidP="00A64C28">
      <w:pPr>
        <w:pStyle w:val="BodyText3"/>
        <w:widowControl w:val="0"/>
        <w:spacing w:before="0" w:after="120" w:line="276" w:lineRule="auto"/>
        <w:ind w:firstLine="720"/>
        <w:jc w:val="both"/>
        <w:rPr>
          <w:rFonts w:asciiTheme="minorHAnsi" w:hAnsiTheme="minorHAnsi" w:cstheme="minorHAnsi"/>
          <w:sz w:val="8"/>
          <w:szCs w:val="8"/>
          <w:rtl/>
        </w:rPr>
      </w:pPr>
    </w:p>
    <w:p w14:paraId="4A96B366"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8"/>
          <w:szCs w:val="28"/>
          <w:rtl/>
        </w:rPr>
      </w:pPr>
      <w:r w:rsidRPr="005F3045">
        <w:rPr>
          <w:rFonts w:asciiTheme="minorHAnsi" w:hAnsiTheme="minorHAnsi" w:cstheme="minorHAnsi"/>
          <w:sz w:val="28"/>
          <w:szCs w:val="28"/>
          <w:rtl/>
        </w:rPr>
        <w:tab/>
        <w:t xml:space="preserve">نتيجة بحث عميق در همة اين مطالب اين است كه مصايب عمومي كه در اجتماعات ديني در عالم انساني پديد آمده است از مواريث بت پرستي ابتدائي است كه معارف الهي و حقايق عالي را بي پرده و عريان اخـذ كرد و اساس سنت هاي دين قـرار داد و بر فهم هاي عمـومي مردم كه جز به حس و محسوس انس ندارد، تحميل كرد و همان شد كه شد ! </w:t>
      </w:r>
    </w:p>
    <w:p w14:paraId="126D1E95" w14:textId="77777777" w:rsidR="005C571B" w:rsidRPr="005F3045" w:rsidRDefault="005C571B" w:rsidP="00A64C28">
      <w:pPr>
        <w:pStyle w:val="BodyText3"/>
        <w:widowControl w:val="0"/>
        <w:spacing w:before="0" w:after="120" w:line="276" w:lineRule="auto"/>
        <w:ind w:left="480"/>
        <w:jc w:val="both"/>
        <w:rPr>
          <w:rFonts w:asciiTheme="minorHAnsi" w:hAnsiTheme="minorHAnsi" w:cstheme="minorHAnsi"/>
          <w:sz w:val="28"/>
          <w:szCs w:val="28"/>
          <w:rtl/>
        </w:rPr>
      </w:pPr>
      <w:r w:rsidRPr="005F3045">
        <w:rPr>
          <w:rFonts w:asciiTheme="minorHAnsi" w:hAnsiTheme="minorHAnsi" w:cstheme="minorHAnsi"/>
          <w:sz w:val="28"/>
          <w:szCs w:val="28"/>
          <w:rtl/>
        </w:rPr>
        <w:t>( يعني عده اي از اولياء خدا اين حقايق را بدان صورت گرفتند ولي چون در معرض افهام نارس گذاشتند، بت پرستي به وجود آمد.)</w:t>
      </w:r>
    </w:p>
    <w:p w14:paraId="7F3AFB63"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8"/>
          <w:szCs w:val="28"/>
          <w:rtl/>
        </w:rPr>
      </w:pPr>
    </w:p>
    <w:p w14:paraId="4CC5A69B" w14:textId="77777777" w:rsidR="005C571B" w:rsidRPr="005F3045" w:rsidRDefault="005C571B" w:rsidP="00E81605">
      <w:pPr>
        <w:pStyle w:val="Heading5"/>
        <w:rPr>
          <w:sz w:val="32"/>
          <w:szCs w:val="32"/>
          <w:rtl/>
        </w:rPr>
      </w:pPr>
      <w:bookmarkStart w:id="445" w:name="_Toc101394459"/>
      <w:r w:rsidRPr="005F3045">
        <w:rPr>
          <w:rtl/>
        </w:rPr>
        <w:t>تعاليم عالي اسلام و اصلاح مفاسد شرك درعبادت</w:t>
      </w:r>
      <w:bookmarkEnd w:id="445"/>
    </w:p>
    <w:p w14:paraId="55955CAD"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32"/>
          <w:rtl/>
        </w:rPr>
      </w:pPr>
      <w:r w:rsidRPr="005F3045">
        <w:rPr>
          <w:rFonts w:asciiTheme="minorHAnsi" w:hAnsiTheme="minorHAnsi" w:cstheme="minorHAnsi"/>
          <w:sz w:val="32"/>
          <w:szCs w:val="32"/>
          <w:rtl/>
        </w:rPr>
        <w:t xml:space="preserve"> اسلام اين مفاسد را اصلاح كرد زيرا اين معارف عالي را درقالب بيان ساده اي ريخت كه براي فهم هاي ساده و عقل هاي عادي مردم قابل هضم باشد و بدين ترتيب فهم وعقل عادي مردم از پشت پرده و به صورت فشرده و دربسته اين حقايق را لمس مي كند و بدان   مي رسد،  و اين چيزي است كه به صلاح حال عموم است.</w:t>
      </w:r>
    </w:p>
    <w:p w14:paraId="5E1146EA"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ولي خواص بي پرده و روشن با همـــان زيبائي دلپذير و حسن بديعي كه اين حقايق دارند بدان نايل مي شوند و حالت امن و اطمينان پيدا مي كنند و از كساني بشمار مي روند كه خدا بر آنان نعمت ارزاني داشته است،  يعني در زمرة پيامبران و صديقين و شهدا و صالحين كه رفقاي خوبي هستند،  قرار مي گيرند:</w:t>
      </w:r>
    </w:p>
    <w:p w14:paraId="57DA78B1"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32"/>
          <w:szCs w:val="32"/>
          <w:rtl/>
        </w:rPr>
      </w:pPr>
      <w:r w:rsidRPr="005F3045">
        <w:rPr>
          <w:rFonts w:asciiTheme="minorHAnsi" w:hAnsiTheme="minorHAnsi" w:cstheme="minorHAnsi"/>
          <w:sz w:val="32"/>
          <w:szCs w:val="32"/>
          <w:rtl/>
        </w:rPr>
        <w:t>« به كتاب مبيني سوگند !  ما آنرا قرآن عربي قرار داديم شايد شما به عقل آئيد، و قرآن در كتاب اصلي كه پيش ماست بلند پايه و محكم است! » (زخرف 4)</w:t>
      </w:r>
    </w:p>
    <w:p w14:paraId="7354F78A"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32"/>
          <w:szCs w:val="32"/>
          <w:rtl/>
        </w:rPr>
      </w:pPr>
      <w:r w:rsidRPr="005F3045">
        <w:rPr>
          <w:rFonts w:asciiTheme="minorHAnsi" w:hAnsiTheme="minorHAnsi" w:cstheme="minorHAnsi"/>
          <w:sz w:val="32"/>
          <w:szCs w:val="32"/>
          <w:rtl/>
        </w:rPr>
        <w:t>« اين قرآن كريم است در كتابي نهفته كه جز پاك شدگان بدان نرسند ! » (واقعه 78)</w:t>
      </w:r>
    </w:p>
    <w:p w14:paraId="1DA94FC9"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lastRenderedPageBreak/>
        <w:t>و پيغمبر گرامي اسلام "ص" فرمود:</w:t>
      </w:r>
    </w:p>
    <w:p w14:paraId="0366A62B" w14:textId="77777777" w:rsidR="005C571B" w:rsidRPr="005F3045" w:rsidRDefault="005C571B" w:rsidP="00A64C28">
      <w:pPr>
        <w:pStyle w:val="BodyText3"/>
        <w:widowControl w:val="0"/>
        <w:tabs>
          <w:tab w:val="right" w:pos="6805"/>
        </w:tabs>
        <w:spacing w:before="0" w:after="120" w:line="276" w:lineRule="auto"/>
        <w:ind w:left="-360" w:firstLine="1080"/>
        <w:jc w:val="both"/>
        <w:rPr>
          <w:rFonts w:asciiTheme="minorHAnsi" w:hAnsiTheme="minorHAnsi" w:cstheme="minorHAnsi"/>
          <w:sz w:val="32"/>
          <w:szCs w:val="32"/>
          <w:rtl/>
        </w:rPr>
      </w:pPr>
      <w:r w:rsidRPr="005F3045">
        <w:rPr>
          <w:rFonts w:asciiTheme="minorHAnsi" w:hAnsiTheme="minorHAnsi" w:cstheme="minorHAnsi"/>
          <w:sz w:val="32"/>
          <w:szCs w:val="32"/>
          <w:rtl/>
        </w:rPr>
        <w:t>« ما گروه انبياء مأمور شده ايم كه بامردم به قدر عقل آنها سخن بگوئيم! »</w:t>
      </w:r>
    </w:p>
    <w:p w14:paraId="1401726D" w14:textId="77777777" w:rsidR="005C571B" w:rsidRPr="005F3045" w:rsidRDefault="005C571B" w:rsidP="00A64C28">
      <w:pPr>
        <w:pStyle w:val="BodyText3"/>
        <w:widowControl w:val="0"/>
        <w:spacing w:before="0" w:after="120" w:line="276" w:lineRule="auto"/>
        <w:ind w:left="-9" w:firstLine="729"/>
        <w:jc w:val="both"/>
        <w:rPr>
          <w:rFonts w:asciiTheme="minorHAnsi" w:hAnsiTheme="minorHAnsi" w:cstheme="minorHAnsi"/>
          <w:sz w:val="10"/>
          <w:szCs w:val="10"/>
          <w:rtl/>
        </w:rPr>
      </w:pPr>
    </w:p>
    <w:p w14:paraId="168F78EC" w14:textId="77777777" w:rsidR="005C571B" w:rsidRPr="005F3045" w:rsidRDefault="005C571B" w:rsidP="00A64C28">
      <w:pPr>
        <w:pStyle w:val="BodyText3"/>
        <w:widowControl w:val="0"/>
        <w:spacing w:before="0" w:after="120" w:line="276" w:lineRule="auto"/>
        <w:ind w:left="-9" w:firstLine="729"/>
        <w:jc w:val="both"/>
        <w:rPr>
          <w:rFonts w:asciiTheme="minorHAnsi" w:hAnsiTheme="minorHAnsi" w:cstheme="minorHAnsi"/>
          <w:sz w:val="32"/>
          <w:szCs w:val="32"/>
          <w:rtl/>
        </w:rPr>
      </w:pPr>
      <w:r w:rsidRPr="005F3045">
        <w:rPr>
          <w:rFonts w:asciiTheme="minorHAnsi" w:hAnsiTheme="minorHAnsi" w:cstheme="minorHAnsi"/>
          <w:sz w:val="32"/>
          <w:szCs w:val="32"/>
          <w:rtl/>
        </w:rPr>
        <w:t>اسلام غائلة شرك و بت پرستي را بدين ترتيب علاج كرد كه استقلال هرچيز را در ذات و صفات نفي نمود و به جز خدا كه تنها او علت قوام " قيّوم " همه چيز است.</w:t>
      </w:r>
    </w:p>
    <w:p w14:paraId="191EA77D" w14:textId="77777777" w:rsidR="005C571B" w:rsidRPr="005F3045" w:rsidRDefault="005C571B" w:rsidP="00A64C28">
      <w:pPr>
        <w:pStyle w:val="BodyText3"/>
        <w:widowControl w:val="0"/>
        <w:spacing w:before="0" w:after="120" w:line="276" w:lineRule="auto"/>
        <w:ind w:left="-9" w:firstLine="729"/>
        <w:jc w:val="both"/>
        <w:rPr>
          <w:rFonts w:asciiTheme="minorHAnsi" w:hAnsiTheme="minorHAnsi" w:cstheme="minorHAnsi"/>
          <w:sz w:val="32"/>
          <w:szCs w:val="32"/>
          <w:rtl/>
        </w:rPr>
      </w:pPr>
      <w:r w:rsidRPr="005F3045">
        <w:rPr>
          <w:rFonts w:asciiTheme="minorHAnsi" w:hAnsiTheme="minorHAnsi" w:cstheme="minorHAnsi"/>
          <w:sz w:val="32"/>
          <w:szCs w:val="32"/>
          <w:rtl/>
        </w:rPr>
        <w:t>اسلام فهم مردم را در شناسائي خدا مابين " تشبيه" و " تنزيه" قرارداده است.  يعني خدارا اينطور وصف كرده كه حيات دارد ولي نه مثل حيات ما، علم دارد نه مثل علم ما، قدرت دارد نه مثل قدرت ما،  شنوائي دارد نه مثل شنوائي ما،  بينائي دارد نه مثل بينائي ما،  و خلاصه -  هيچ چيز مثل او نيست،  و او بزرگتر از آن است كه وصف شود؛  با اين وجود به مردم دستور داده كه در اين زمينه چيزي جز با علم نگويند و به اعتقادي گرايش نيابند جز از راه دليل عقلي كه فهم ها و عقلشان آنرا هضم كند.</w:t>
      </w:r>
    </w:p>
    <w:p w14:paraId="480C3143" w14:textId="77777777" w:rsidR="005C571B" w:rsidRPr="005F3045" w:rsidRDefault="005C571B" w:rsidP="00A64C28">
      <w:pPr>
        <w:pStyle w:val="BodyText3"/>
        <w:widowControl w:val="0"/>
        <w:spacing w:before="0" w:after="120" w:line="276" w:lineRule="auto"/>
        <w:ind w:left="-9" w:firstLine="729"/>
        <w:jc w:val="both"/>
        <w:rPr>
          <w:rFonts w:asciiTheme="minorHAnsi" w:hAnsiTheme="minorHAnsi" w:cstheme="minorHAnsi"/>
          <w:sz w:val="32"/>
          <w:szCs w:val="32"/>
          <w:rtl/>
        </w:rPr>
      </w:pPr>
      <w:r w:rsidRPr="005F3045">
        <w:rPr>
          <w:rFonts w:asciiTheme="minorHAnsi" w:hAnsiTheme="minorHAnsi" w:cstheme="minorHAnsi"/>
          <w:sz w:val="32"/>
          <w:szCs w:val="32"/>
          <w:rtl/>
        </w:rPr>
        <w:t>اسلام بدين ترتيب موفق شد كه :</w:t>
      </w:r>
    </w:p>
    <w:p w14:paraId="16CAC2CA" w14:textId="77777777" w:rsidR="005C571B" w:rsidRPr="005F3045" w:rsidRDefault="005C571B" w:rsidP="00A64C28">
      <w:pPr>
        <w:pStyle w:val="BodyText3"/>
        <w:widowControl w:val="0"/>
        <w:spacing w:before="0" w:after="120" w:line="276" w:lineRule="auto"/>
        <w:ind w:left="-360" w:firstLine="1080"/>
        <w:jc w:val="both"/>
        <w:rPr>
          <w:rFonts w:asciiTheme="minorHAnsi" w:hAnsiTheme="minorHAnsi" w:cstheme="minorHAnsi"/>
          <w:sz w:val="32"/>
          <w:szCs w:val="32"/>
          <w:rtl/>
        </w:rPr>
      </w:pPr>
      <w:r w:rsidRPr="005F3045">
        <w:rPr>
          <w:rFonts w:asciiTheme="minorHAnsi" w:hAnsiTheme="minorHAnsi" w:cstheme="minorHAnsi"/>
          <w:sz w:val="32"/>
          <w:szCs w:val="32"/>
          <w:rtl/>
        </w:rPr>
        <w:t>-  اولاً، دين را به طور يكنواخت بر عوام و خواص عرضه دارد،</w:t>
      </w:r>
    </w:p>
    <w:p w14:paraId="7B9F84FD"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32"/>
          <w:szCs w:val="32"/>
          <w:rtl/>
        </w:rPr>
      </w:pPr>
      <w:r w:rsidRPr="005F3045">
        <w:rPr>
          <w:rFonts w:asciiTheme="minorHAnsi" w:hAnsiTheme="minorHAnsi" w:cstheme="minorHAnsi"/>
          <w:sz w:val="32"/>
          <w:szCs w:val="32"/>
          <w:rtl/>
        </w:rPr>
        <w:t>- ثانياً، عقل سليم را به كار گيرد و نگذارد اين موهبت الهي بيهوده و بيفايده، به حال خود بماند،</w:t>
      </w:r>
    </w:p>
    <w:p w14:paraId="31BDD44C"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32"/>
          <w:szCs w:val="32"/>
          <w:rtl/>
        </w:rPr>
      </w:pPr>
      <w:r w:rsidRPr="005F3045">
        <w:rPr>
          <w:rFonts w:asciiTheme="minorHAnsi" w:hAnsiTheme="minorHAnsi" w:cstheme="minorHAnsi"/>
          <w:sz w:val="32"/>
          <w:szCs w:val="32"/>
          <w:rtl/>
        </w:rPr>
        <w:t>-  ثالثاً،  بين طبقات مختلف اجتماع انساني تا آخرين حد ممكن نزديكي برقرار كـند نه آنكه به يكي نعمت دهد و ديگري را محروم سازد،  يا يكي را مقدم و ديگري را مؤخر دارد.</w:t>
      </w:r>
    </w:p>
    <w:p w14:paraId="5A864126"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 xml:space="preserve">خدا مي فرمايد: </w:t>
      </w:r>
    </w:p>
    <w:p w14:paraId="6B7E2AF7" w14:textId="77777777" w:rsidR="005C571B" w:rsidRPr="005F3045" w:rsidRDefault="005C571B" w:rsidP="00A64C28">
      <w:pPr>
        <w:pStyle w:val="BodyText3"/>
        <w:widowControl w:val="0"/>
        <w:spacing w:before="0" w:after="120" w:line="276" w:lineRule="auto"/>
        <w:ind w:left="56" w:firstLine="664"/>
        <w:jc w:val="both"/>
        <w:rPr>
          <w:rFonts w:asciiTheme="minorHAnsi" w:hAnsiTheme="minorHAnsi" w:cstheme="minorHAnsi"/>
          <w:sz w:val="32"/>
          <w:szCs w:val="32"/>
          <w:rtl/>
        </w:rPr>
      </w:pPr>
      <w:r w:rsidRPr="005F3045">
        <w:rPr>
          <w:rFonts w:asciiTheme="minorHAnsi" w:hAnsiTheme="minorHAnsi" w:cstheme="minorHAnsi"/>
          <w:sz w:val="32"/>
          <w:szCs w:val="32"/>
          <w:rtl/>
        </w:rPr>
        <w:t>« اين امت شماست كه يك امت واحده است و من پروردگار شمايم، پس مرا بپرستيد!»   (انبيا- 92)</w:t>
      </w:r>
    </w:p>
    <w:p w14:paraId="62432F9A"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32"/>
          <w:szCs w:val="32"/>
          <w:rtl/>
        </w:rPr>
      </w:pPr>
      <w:r w:rsidRPr="005F3045">
        <w:rPr>
          <w:rFonts w:asciiTheme="minorHAnsi" w:hAnsiTheme="minorHAnsi" w:cstheme="minorHAnsi"/>
          <w:sz w:val="32"/>
          <w:szCs w:val="32"/>
          <w:rtl/>
        </w:rPr>
        <w:t>« اي مردم !  ما شما را از يك زن و مرد آفريديم و به صورت ملت ها و قبيله ها درآورديم تا يكديگر را بشناسيد، و گرامي ترين شما نزد خدا با تقواترين شماست!»</w:t>
      </w:r>
    </w:p>
    <w:p w14:paraId="46861A1C" w14:textId="77777777" w:rsidR="005C571B" w:rsidRPr="005F3045" w:rsidRDefault="005C571B" w:rsidP="00A64C28">
      <w:pPr>
        <w:pStyle w:val="BodyText3"/>
        <w:widowControl w:val="0"/>
        <w:spacing w:before="0" w:after="120" w:line="276" w:lineRule="auto"/>
        <w:ind w:left="720"/>
        <w:jc w:val="right"/>
        <w:rPr>
          <w:rFonts w:asciiTheme="minorHAnsi" w:hAnsiTheme="minorHAnsi" w:cstheme="minorHAnsi"/>
          <w:sz w:val="32"/>
          <w:szCs w:val="32"/>
          <w:rtl/>
        </w:rPr>
      </w:pPr>
      <w:r w:rsidRPr="005F3045">
        <w:rPr>
          <w:rFonts w:asciiTheme="minorHAnsi" w:hAnsiTheme="minorHAnsi" w:cstheme="minorHAnsi"/>
          <w:sz w:val="32"/>
          <w:szCs w:val="32"/>
          <w:rtl/>
        </w:rPr>
        <w:t xml:space="preserve">  (حجرات -  13)</w:t>
      </w:r>
    </w:p>
    <w:p w14:paraId="21A484FB"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8"/>
          <w:szCs w:val="8"/>
          <w:rtl/>
        </w:rPr>
      </w:pPr>
    </w:p>
    <w:p w14:paraId="3F8E5EBC" w14:textId="77777777" w:rsidR="005C571B" w:rsidRPr="005F3045" w:rsidRDefault="005C571B" w:rsidP="00A64C28">
      <w:pPr>
        <w:pStyle w:val="BodyText3"/>
        <w:widowControl w:val="0"/>
        <w:spacing w:before="0" w:after="120" w:line="276" w:lineRule="auto"/>
        <w:ind w:left="720" w:hanging="720"/>
        <w:jc w:val="both"/>
        <w:rPr>
          <w:rFonts w:asciiTheme="minorHAnsi" w:hAnsiTheme="minorHAnsi" w:cstheme="minorHAnsi"/>
          <w:sz w:val="36"/>
          <w:szCs w:val="36"/>
          <w:rtl/>
        </w:rPr>
      </w:pPr>
      <w:bookmarkStart w:id="446" w:name="_Hlk98884733"/>
    </w:p>
    <w:p w14:paraId="0F6E066D" w14:textId="77777777" w:rsidR="0014242F" w:rsidRDefault="0014242F" w:rsidP="005D77E1">
      <w:pPr>
        <w:widowControl w:val="0"/>
        <w:spacing w:before="0"/>
        <w:jc w:val="both"/>
        <w:rPr>
          <w:rFonts w:cstheme="minorHAnsi"/>
          <w:sz w:val="28"/>
          <w:szCs w:val="28"/>
          <w:u w:val="single"/>
          <w:rtl/>
        </w:rPr>
      </w:pPr>
      <w:bookmarkStart w:id="447" w:name="_Toc101285542"/>
      <w:bookmarkStart w:id="448" w:name="_Toc101305992"/>
    </w:p>
    <w:p w14:paraId="52F97ADC" w14:textId="2358597E" w:rsidR="005D77E1" w:rsidRPr="005F3045" w:rsidRDefault="005D77E1" w:rsidP="005D77E1">
      <w:pPr>
        <w:widowControl w:val="0"/>
        <w:spacing w:before="0"/>
        <w:jc w:val="both"/>
        <w:rPr>
          <w:rFonts w:cstheme="minorHAnsi"/>
          <w:sz w:val="28"/>
          <w:szCs w:val="28"/>
          <w:u w:val="single"/>
          <w:rtl/>
        </w:rPr>
      </w:pPr>
      <w:r w:rsidRPr="005F3045">
        <w:rPr>
          <w:rFonts w:cstheme="minorHAnsi"/>
          <w:sz w:val="28"/>
          <w:szCs w:val="28"/>
          <w:u w:val="single"/>
          <w:rtl/>
        </w:rPr>
        <w:t xml:space="preserve">مستند: آيه62 سوره بقره وبحث تاريخي " اِنَّ اَلَّذينَ آمَنوا وَ الَّذينَ  هادوُا وَ  النَّصاري وَ الصّابِئينَ  </w:t>
      </w:r>
      <w:r w:rsidRPr="005F3045">
        <w:rPr>
          <w:rFonts w:cstheme="minorHAnsi"/>
          <w:sz w:val="28"/>
          <w:szCs w:val="28"/>
          <w:u w:val="single"/>
        </w:rPr>
        <w:t>…</w:t>
      </w:r>
      <w:r w:rsidRPr="005F3045">
        <w:rPr>
          <w:rFonts w:cstheme="minorHAnsi"/>
          <w:sz w:val="28"/>
          <w:szCs w:val="28"/>
          <w:u w:val="single"/>
          <w:rtl/>
        </w:rPr>
        <w:t xml:space="preserve">."      </w:t>
      </w:r>
    </w:p>
    <w:p w14:paraId="18A96DB1" w14:textId="2BD71727" w:rsidR="005D77E1" w:rsidRPr="0014242F" w:rsidRDefault="005D77E1" w:rsidP="0014242F">
      <w:pPr>
        <w:pStyle w:val="Heading1"/>
        <w:pBdr>
          <w:bottom w:val="none" w:sz="0" w:space="0" w:color="auto"/>
        </w:pBdr>
        <w:rPr>
          <w:color w:val="auto"/>
          <w:rtl/>
        </w:rPr>
      </w:pPr>
      <w:r w:rsidRPr="005F3045">
        <w:rPr>
          <w:rFonts w:cstheme="minorHAnsi"/>
          <w:sz w:val="28"/>
          <w:szCs w:val="28"/>
          <w:u w:val="single"/>
          <w:rtl/>
        </w:rPr>
        <w:t xml:space="preserve"> </w:t>
      </w:r>
      <w:bookmarkStart w:id="449" w:name="_Toc101394460"/>
      <w:r w:rsidRPr="0014242F">
        <w:rPr>
          <w:rFonts w:cstheme="minorHAnsi"/>
          <w:color w:val="auto"/>
          <w:sz w:val="28"/>
          <w:szCs w:val="28"/>
          <w:u w:val="single"/>
          <w:rtl/>
        </w:rPr>
        <w:t>الميزان ج</w:t>
      </w:r>
      <w:r w:rsidR="0014242F">
        <w:rPr>
          <w:rFonts w:cstheme="minorHAnsi" w:hint="cs"/>
          <w:color w:val="auto"/>
          <w:sz w:val="28"/>
          <w:szCs w:val="28"/>
          <w:u w:val="single"/>
          <w:rtl/>
        </w:rPr>
        <w:t>20</w:t>
      </w:r>
      <w:r w:rsidRPr="0014242F">
        <w:rPr>
          <w:rFonts w:cstheme="minorHAnsi"/>
          <w:color w:val="auto"/>
          <w:sz w:val="28"/>
          <w:szCs w:val="28"/>
          <w:u w:val="single"/>
          <w:rtl/>
        </w:rPr>
        <w:t xml:space="preserve">ص </w:t>
      </w:r>
      <w:r w:rsidR="0014242F">
        <w:rPr>
          <w:rFonts w:cstheme="minorHAnsi" w:hint="cs"/>
          <w:color w:val="auto"/>
          <w:sz w:val="28"/>
          <w:szCs w:val="28"/>
          <w:u w:val="single"/>
          <w:rtl/>
        </w:rPr>
        <w:t>146</w:t>
      </w:r>
      <w:bookmarkEnd w:id="449"/>
      <w:r w:rsidRPr="0014242F">
        <w:rPr>
          <w:rFonts w:cstheme="minorHAnsi"/>
          <w:color w:val="auto"/>
          <w:sz w:val="28"/>
          <w:szCs w:val="28"/>
          <w:u w:val="single"/>
          <w:rtl/>
        </w:rPr>
        <w:t xml:space="preserve">   </w:t>
      </w:r>
    </w:p>
    <w:p w14:paraId="386F0FC2" w14:textId="77777777" w:rsidR="005D77E1" w:rsidRPr="0014242F" w:rsidRDefault="005D77E1" w:rsidP="0014242F">
      <w:pPr>
        <w:pStyle w:val="Heading1"/>
        <w:pBdr>
          <w:bottom w:val="none" w:sz="0" w:space="0" w:color="auto"/>
        </w:pBdr>
        <w:rPr>
          <w:sz w:val="16"/>
          <w:szCs w:val="16"/>
          <w:rtl/>
        </w:rPr>
      </w:pPr>
    </w:p>
    <w:p w14:paraId="34082C84" w14:textId="59AC158C" w:rsidR="005C571B" w:rsidRPr="0014242F" w:rsidRDefault="005C571B" w:rsidP="0014242F">
      <w:pPr>
        <w:pStyle w:val="Heading1"/>
        <w:pBdr>
          <w:bottom w:val="none" w:sz="0" w:space="0" w:color="auto"/>
        </w:pBdr>
        <w:jc w:val="both"/>
        <w:rPr>
          <w:rFonts w:asciiTheme="minorHAnsi" w:hAnsiTheme="minorHAnsi" w:cstheme="minorHAnsi"/>
          <w:b w:val="0"/>
          <w:bCs w:val="0"/>
          <w:color w:val="auto"/>
          <w:sz w:val="32"/>
          <w:szCs w:val="32"/>
          <w:rtl/>
        </w:rPr>
      </w:pPr>
      <w:bookmarkStart w:id="450" w:name="_Toc101394461"/>
      <w:r w:rsidRPr="005F3045">
        <w:rPr>
          <w:rtl/>
        </w:rPr>
        <w:t>تفاوت شفاعت در اسلام با بت پرستي</w:t>
      </w:r>
      <w:bookmarkEnd w:id="447"/>
      <w:bookmarkEnd w:id="448"/>
      <w:r w:rsidR="0014242F">
        <w:rPr>
          <w:rFonts w:hint="cs"/>
          <w:rtl/>
        </w:rPr>
        <w:t xml:space="preserve">  </w:t>
      </w:r>
      <w:r w:rsidR="0014242F">
        <w:rPr>
          <w:rFonts w:asciiTheme="minorHAnsi" w:hAnsiTheme="minorHAnsi" w:cstheme="minorHAnsi" w:hint="cs"/>
          <w:b w:val="0"/>
          <w:bCs w:val="0"/>
          <w:color w:val="auto"/>
          <w:sz w:val="32"/>
          <w:szCs w:val="32"/>
          <w:rtl/>
        </w:rPr>
        <w:t xml:space="preserve">    بع</w:t>
      </w:r>
      <w:r w:rsidRPr="0014242F">
        <w:rPr>
          <w:rFonts w:asciiTheme="minorHAnsi" w:hAnsiTheme="minorHAnsi" w:cstheme="minorHAnsi"/>
          <w:b w:val="0"/>
          <w:bCs w:val="0"/>
          <w:color w:val="auto"/>
          <w:sz w:val="32"/>
          <w:szCs w:val="32"/>
          <w:rtl/>
        </w:rPr>
        <w:t>ضي پنداشته اند دعاهائي كه در زمينة شفيع قراردادن پيغمبر و آل معصومين او" صلوات الله عليهم" وارد شده، و همچنين درخواست از خدا به حق ايشان و زيارت قبور و بوسيدن آن و تبرك يافتن به تربت آنان و تعظيم آثار اين بزرگان در شمار شرك بوده و نهي شده است،  يعني شرك بت پرستانه است!؟</w:t>
      </w:r>
      <w:bookmarkEnd w:id="450"/>
      <w:r w:rsidRPr="0014242F">
        <w:rPr>
          <w:rFonts w:asciiTheme="minorHAnsi" w:hAnsiTheme="minorHAnsi" w:cstheme="minorHAnsi"/>
          <w:b w:val="0"/>
          <w:bCs w:val="0"/>
          <w:color w:val="auto"/>
          <w:sz w:val="32"/>
          <w:szCs w:val="32"/>
          <w:rtl/>
        </w:rPr>
        <w:t xml:space="preserve"> </w:t>
      </w:r>
    </w:p>
    <w:p w14:paraId="38A0A177"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 xml:space="preserve">دليل اينان اين است كه اين توجه به عنوان عبادت،  تأ ثير ربوبي دادن به غير خداست، و اين شرك است.  و بت پرستان نيز از آن رو مشرك شدند كه دربارة بتهايشان  مي گفتند: « اينان شفيعان ما در نزد خدايند،»   و مي گفتند: </w:t>
      </w:r>
    </w:p>
    <w:p w14:paraId="055F2016"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32"/>
          <w:rtl/>
        </w:rPr>
      </w:pPr>
      <w:r w:rsidRPr="005F3045">
        <w:rPr>
          <w:rFonts w:asciiTheme="minorHAnsi" w:hAnsiTheme="minorHAnsi" w:cstheme="minorHAnsi"/>
          <w:sz w:val="32"/>
          <w:szCs w:val="32"/>
          <w:rtl/>
        </w:rPr>
        <w:t>" ما از آن جهت آنها را عبادت مي كنيم كه مارا به خدا نزديك كنند. "</w:t>
      </w:r>
    </w:p>
    <w:p w14:paraId="2D5E94E8"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32"/>
          <w:rtl/>
        </w:rPr>
      </w:pPr>
      <w:r w:rsidRPr="005F3045">
        <w:rPr>
          <w:rFonts w:asciiTheme="minorHAnsi" w:hAnsiTheme="minorHAnsi" w:cstheme="minorHAnsi"/>
          <w:sz w:val="32"/>
          <w:szCs w:val="32"/>
          <w:rtl/>
        </w:rPr>
        <w:t xml:space="preserve"> و در پرستش غيرخدا فرقي نيست بين آنكه اين" غير" پيغمبر يا وليّ خدا باشد يا ستمگري از ستمگران يا كسان ديگر</w:t>
      </w:r>
      <w:r w:rsidRPr="005F3045">
        <w:rPr>
          <w:rFonts w:asciiTheme="minorHAnsi" w:hAnsiTheme="minorHAnsi" w:cstheme="minorHAnsi"/>
          <w:sz w:val="32"/>
          <w:szCs w:val="32"/>
        </w:rPr>
        <w:t>…</w:t>
      </w:r>
      <w:r w:rsidRPr="005F3045">
        <w:rPr>
          <w:rFonts w:asciiTheme="minorHAnsi" w:hAnsiTheme="minorHAnsi" w:cstheme="minorHAnsi"/>
          <w:sz w:val="32"/>
          <w:szCs w:val="32"/>
          <w:rtl/>
        </w:rPr>
        <w:t xml:space="preserve"> كه همه اينها شرك بشمار مي روند و مورد نهي قرار گرفته است.</w:t>
      </w:r>
    </w:p>
    <w:p w14:paraId="20834281"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ولي از نظر اينان ناديده مانده است كه:</w:t>
      </w:r>
    </w:p>
    <w:p w14:paraId="669B0782" w14:textId="77777777" w:rsidR="005C571B" w:rsidRPr="005F3045" w:rsidRDefault="005C571B" w:rsidP="00A64C28">
      <w:pPr>
        <w:pStyle w:val="BodyText3"/>
        <w:widowControl w:val="0"/>
        <w:spacing w:before="0" w:after="120" w:line="276" w:lineRule="auto"/>
        <w:jc w:val="both"/>
        <w:rPr>
          <w:rFonts w:asciiTheme="minorHAnsi" w:hAnsiTheme="minorHAnsi" w:cstheme="minorHAnsi"/>
          <w:szCs w:val="20"/>
          <w:rtl/>
        </w:rPr>
      </w:pPr>
    </w:p>
    <w:p w14:paraId="647BEC5A" w14:textId="77777777" w:rsidR="005C571B" w:rsidRPr="005F3045" w:rsidRDefault="005C571B" w:rsidP="005D77E1">
      <w:pPr>
        <w:pStyle w:val="Heading5"/>
        <w:rPr>
          <w:rtl/>
        </w:rPr>
      </w:pPr>
      <w:bookmarkStart w:id="451" w:name="_Toc101394462"/>
      <w:r w:rsidRPr="005F3045">
        <w:rPr>
          <w:rtl/>
        </w:rPr>
        <w:t>ثبوت تأثير :</w:t>
      </w:r>
      <w:bookmarkEnd w:id="451"/>
    </w:p>
    <w:p w14:paraId="012728A4"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32"/>
          <w:szCs w:val="32"/>
          <w:rtl/>
        </w:rPr>
      </w:pPr>
      <w:r w:rsidRPr="005F3045">
        <w:rPr>
          <w:rFonts w:asciiTheme="minorHAnsi" w:hAnsiTheme="minorHAnsi" w:cstheme="minorHAnsi"/>
          <w:sz w:val="32"/>
          <w:szCs w:val="32"/>
          <w:rtl/>
        </w:rPr>
        <w:t>ثبوت تأثير، اعم از مادي و غيرمادي،  در مورد غيرخدا ضروري است،  و راهي براي انكار آن وجود ندارد و خدا در كلام خود كلية انواع تأثير را به غير خود نسبت داده است،  و اساساً نفي مطلق تأثير از غيرخدا مستلزم ابطال قانون عمومي " علت و معلول" آن كه ركن همة ادّلة توحيد است، خواهد بود،  و بنيان توحيد را منهدم خواهد كرد.</w:t>
      </w:r>
    </w:p>
    <w:p w14:paraId="564EDD4A"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32"/>
          <w:szCs w:val="32"/>
          <w:rtl/>
        </w:rPr>
      </w:pPr>
      <w:r w:rsidRPr="005F3045">
        <w:rPr>
          <w:rFonts w:asciiTheme="minorHAnsi" w:hAnsiTheme="minorHAnsi" w:cstheme="minorHAnsi"/>
          <w:sz w:val="32"/>
          <w:szCs w:val="32"/>
          <w:rtl/>
        </w:rPr>
        <w:t xml:space="preserve">آنچه در زمينة تأثير، از غير خدا نفي شده، استقلال در تأثير است كه هيچ كس دربارة آن حرفي ندارد و اما نفي مطلق تأثير، انكار حكم بديهي عقل و خروج از فطرت </w:t>
      </w:r>
      <w:r w:rsidRPr="005F3045">
        <w:rPr>
          <w:rFonts w:asciiTheme="minorHAnsi" w:hAnsiTheme="minorHAnsi" w:cstheme="minorHAnsi"/>
          <w:sz w:val="32"/>
          <w:szCs w:val="32"/>
          <w:rtl/>
        </w:rPr>
        <w:lastRenderedPageBreak/>
        <w:t>انساني است.</w:t>
      </w:r>
    </w:p>
    <w:p w14:paraId="2A8C4530"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32"/>
          <w:szCs w:val="32"/>
          <w:rtl/>
        </w:rPr>
      </w:pPr>
      <w:r w:rsidRPr="005F3045">
        <w:rPr>
          <w:rFonts w:asciiTheme="minorHAnsi" w:hAnsiTheme="minorHAnsi" w:cstheme="minorHAnsi"/>
          <w:sz w:val="32"/>
          <w:szCs w:val="32"/>
          <w:rtl/>
        </w:rPr>
        <w:t>خدا دربارة اهل شفاعت در آياتي نظير دو آيه زير مي فرمايد:</w:t>
      </w:r>
    </w:p>
    <w:p w14:paraId="6247178E"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32"/>
          <w:szCs w:val="32"/>
          <w:rtl/>
        </w:rPr>
      </w:pPr>
      <w:r w:rsidRPr="005F3045">
        <w:rPr>
          <w:rFonts w:asciiTheme="minorHAnsi" w:hAnsiTheme="minorHAnsi" w:cstheme="minorHAnsi"/>
          <w:sz w:val="32"/>
          <w:szCs w:val="32"/>
          <w:rtl/>
        </w:rPr>
        <w:t>«  كساني را كه غير از خدا مي خوانند مالك شفاعت نيستند،</w:t>
      </w:r>
    </w:p>
    <w:p w14:paraId="5C5F899C"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32"/>
          <w:rtl/>
        </w:rPr>
      </w:pPr>
      <w:r w:rsidRPr="005F3045">
        <w:rPr>
          <w:rFonts w:asciiTheme="minorHAnsi" w:hAnsiTheme="minorHAnsi" w:cstheme="minorHAnsi"/>
          <w:sz w:val="32"/>
          <w:szCs w:val="32"/>
          <w:rtl/>
        </w:rPr>
        <w:t xml:space="preserve"> مگر كساني كه بدانند و بحق شهادت دهند. » </w:t>
      </w:r>
      <w:r w:rsidRPr="005F3045">
        <w:rPr>
          <w:rFonts w:asciiTheme="minorHAnsi" w:hAnsiTheme="minorHAnsi" w:cstheme="minorHAnsi"/>
          <w:rtl/>
        </w:rPr>
        <w:t>( زخرف 86)</w:t>
      </w:r>
    </w:p>
    <w:p w14:paraId="582F1C82"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rtl/>
        </w:rPr>
      </w:pPr>
      <w:r w:rsidRPr="005F3045">
        <w:rPr>
          <w:rFonts w:asciiTheme="minorHAnsi" w:hAnsiTheme="minorHAnsi" w:cstheme="minorHAnsi"/>
          <w:sz w:val="32"/>
          <w:szCs w:val="32"/>
          <w:rtl/>
        </w:rPr>
        <w:t xml:space="preserve">«  و شفاعت نمي كنند مگر براي كسي كه خدا بپسندد . » </w:t>
      </w:r>
      <w:r w:rsidRPr="005F3045">
        <w:rPr>
          <w:rFonts w:asciiTheme="minorHAnsi" w:hAnsiTheme="minorHAnsi" w:cstheme="minorHAnsi"/>
          <w:rtl/>
        </w:rPr>
        <w:t>( انبياء 28)</w:t>
      </w:r>
    </w:p>
    <w:p w14:paraId="22658437"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و نيز براي اهل شفاعت در آياتي نظير دو آية زير حقي قرار داده است:</w:t>
      </w:r>
    </w:p>
    <w:p w14:paraId="2B8DF56B"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32"/>
          <w:szCs w:val="32"/>
          <w:rtl/>
        </w:rPr>
      </w:pPr>
      <w:r w:rsidRPr="005F3045">
        <w:rPr>
          <w:rFonts w:asciiTheme="minorHAnsi" w:hAnsiTheme="minorHAnsi" w:cstheme="minorHAnsi"/>
          <w:sz w:val="32"/>
          <w:szCs w:val="32"/>
          <w:rtl/>
        </w:rPr>
        <w:t xml:space="preserve">«  كلمة ما براي بندگان فرستاده شده ما  از پيش صادر شده كه قطعاً ياري مي شوند،  و لشكر ما حتماً پيروز است! » </w:t>
      </w:r>
      <w:r w:rsidRPr="005F3045">
        <w:rPr>
          <w:rFonts w:asciiTheme="minorHAnsi" w:hAnsiTheme="minorHAnsi" w:cstheme="minorHAnsi"/>
          <w:rtl/>
        </w:rPr>
        <w:t>( صافات 172)</w:t>
      </w:r>
    </w:p>
    <w:p w14:paraId="000CCFA2"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32"/>
          <w:szCs w:val="32"/>
          <w:rtl/>
        </w:rPr>
      </w:pPr>
      <w:r w:rsidRPr="005F3045">
        <w:rPr>
          <w:rFonts w:asciiTheme="minorHAnsi" w:hAnsiTheme="minorHAnsi" w:cstheme="minorHAnsi"/>
          <w:sz w:val="32"/>
          <w:szCs w:val="32"/>
          <w:rtl/>
        </w:rPr>
        <w:t xml:space="preserve">«  ما حتماً رسولان خود وكساني را كه ايمان آورده اند ياري مي كنيم!»    </w:t>
      </w:r>
      <w:r w:rsidRPr="005F3045">
        <w:rPr>
          <w:rFonts w:asciiTheme="minorHAnsi" w:hAnsiTheme="minorHAnsi" w:cstheme="minorHAnsi"/>
          <w:rtl/>
        </w:rPr>
        <w:t>(مؤمن51)</w:t>
      </w:r>
    </w:p>
    <w:p w14:paraId="06863174"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باز خدا مي فرمايد:</w:t>
      </w:r>
    </w:p>
    <w:p w14:paraId="6523DA13"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 xml:space="preserve">« هركس شعائر خدا را بزرگ شمارد، اين از تقواي دلهاست ! " </w:t>
      </w:r>
      <w:r w:rsidRPr="005F3045">
        <w:rPr>
          <w:rFonts w:asciiTheme="minorHAnsi" w:hAnsiTheme="minorHAnsi" w:cstheme="minorHAnsi"/>
          <w:rtl/>
        </w:rPr>
        <w:t>( حج 32)</w:t>
      </w:r>
    </w:p>
    <w:p w14:paraId="2B71F578"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2"/>
          <w:szCs w:val="12"/>
          <w:rtl/>
        </w:rPr>
      </w:pPr>
      <w:r w:rsidRPr="005F3045">
        <w:rPr>
          <w:rFonts w:asciiTheme="minorHAnsi" w:hAnsiTheme="minorHAnsi" w:cstheme="minorHAnsi"/>
          <w:sz w:val="32"/>
          <w:szCs w:val="32"/>
          <w:rtl/>
        </w:rPr>
        <w:tab/>
      </w:r>
    </w:p>
    <w:p w14:paraId="4DE2D9CE"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32"/>
          <w:rtl/>
        </w:rPr>
      </w:pPr>
      <w:r w:rsidRPr="005F3045">
        <w:rPr>
          <w:rFonts w:asciiTheme="minorHAnsi" w:hAnsiTheme="minorHAnsi" w:cstheme="minorHAnsi"/>
          <w:sz w:val="32"/>
          <w:szCs w:val="32"/>
          <w:rtl/>
        </w:rPr>
        <w:t xml:space="preserve">حال اگر كسي به اهل شفاعت كه در آية اوليه ذكر شد، شفاعت جويد و خدارا به جاه آنان بخواند و به حقي كه در آيات بعدي براي آنان قرارداده قسم دهد،  و يا با تمسك به آية اخير و آية " قُربي" و يا مطالب ديگري كه در كتاب و سنت آمده است،  آنان را بدين عنوان كه آيات و شعائر خدايند بزرگ شمارد و قبورشان را زيارت كند و ببوسد و به تربت آنها تبرك جويد </w:t>
      </w:r>
      <w:r w:rsidRPr="005F3045">
        <w:rPr>
          <w:rFonts w:asciiTheme="minorHAnsi" w:hAnsiTheme="minorHAnsi" w:cstheme="minorHAnsi"/>
          <w:sz w:val="32"/>
          <w:szCs w:val="32"/>
        </w:rPr>
        <w:t>…</w:t>
      </w:r>
      <w:r w:rsidRPr="005F3045">
        <w:rPr>
          <w:rFonts w:asciiTheme="minorHAnsi" w:hAnsiTheme="minorHAnsi" w:cstheme="minorHAnsi"/>
          <w:sz w:val="32"/>
          <w:szCs w:val="32"/>
          <w:rtl/>
        </w:rPr>
        <w:t>، در همة اين موارد،  آنان را وسيلة جستجوي خدا قرار داده است و خدا مي فرمايد كه :</w:t>
      </w:r>
    </w:p>
    <w:p w14:paraId="12CA8C2E"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 xml:space="preserve">« يا ايهالذين آمنوا اتقوا الله و ابتغوا اليه الوسيلة </w:t>
      </w:r>
      <w:r w:rsidRPr="005F3045">
        <w:rPr>
          <w:rFonts w:asciiTheme="minorHAnsi" w:hAnsiTheme="minorHAnsi" w:cstheme="minorHAnsi"/>
          <w:sz w:val="32"/>
          <w:szCs w:val="32"/>
        </w:rPr>
        <w:t>…</w:t>
      </w:r>
      <w:r w:rsidRPr="005F3045">
        <w:rPr>
          <w:rFonts w:asciiTheme="minorHAnsi" w:hAnsiTheme="minorHAnsi" w:cstheme="minorHAnsi"/>
          <w:sz w:val="32"/>
          <w:szCs w:val="32"/>
          <w:rtl/>
        </w:rPr>
        <w:t xml:space="preserve"> !»</w:t>
      </w:r>
    </w:p>
    <w:p w14:paraId="7F707A1A"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32"/>
          <w:szCs w:val="32"/>
          <w:rtl/>
        </w:rPr>
      </w:pPr>
      <w:r w:rsidRPr="005F3045">
        <w:rPr>
          <w:rFonts w:asciiTheme="minorHAnsi" w:hAnsiTheme="minorHAnsi" w:cstheme="minorHAnsi"/>
          <w:sz w:val="32"/>
          <w:szCs w:val="32"/>
          <w:rtl/>
        </w:rPr>
        <w:t xml:space="preserve">« اي كساني كه ايمان آورده ايد از خدا بپرهيزيد و بسوي او وسيله بجوئيد!» </w:t>
      </w:r>
      <w:r w:rsidRPr="005F3045">
        <w:rPr>
          <w:rFonts w:asciiTheme="minorHAnsi" w:hAnsiTheme="minorHAnsi" w:cstheme="minorHAnsi"/>
          <w:sz w:val="32"/>
          <w:szCs w:val="32"/>
          <w:rtl/>
        </w:rPr>
        <w:tab/>
      </w:r>
      <w:r w:rsidRPr="005F3045">
        <w:rPr>
          <w:rFonts w:asciiTheme="minorHAnsi" w:hAnsiTheme="minorHAnsi" w:cstheme="minorHAnsi"/>
          <w:rtl/>
        </w:rPr>
        <w:t>( مائده 35)</w:t>
      </w:r>
    </w:p>
    <w:p w14:paraId="19093CE5"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10"/>
          <w:szCs w:val="10"/>
          <w:rtl/>
        </w:rPr>
      </w:pPr>
      <w:r w:rsidRPr="005F3045">
        <w:rPr>
          <w:rFonts w:asciiTheme="minorHAnsi" w:hAnsiTheme="minorHAnsi" w:cstheme="minorHAnsi"/>
          <w:sz w:val="32"/>
          <w:szCs w:val="32"/>
          <w:rtl/>
        </w:rPr>
        <w:tab/>
      </w:r>
    </w:p>
    <w:p w14:paraId="1271E400"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32"/>
          <w:szCs w:val="32"/>
          <w:rtl/>
        </w:rPr>
      </w:pPr>
      <w:r w:rsidRPr="005F3045">
        <w:rPr>
          <w:rFonts w:asciiTheme="minorHAnsi" w:hAnsiTheme="minorHAnsi" w:cstheme="minorHAnsi"/>
          <w:sz w:val="32"/>
          <w:szCs w:val="32"/>
          <w:rtl/>
        </w:rPr>
        <w:t>و بنابراين چنين شخصي با كارهاي خود به جستجوي وسيله پرداخته و آنان را از آن رو كه خدا محبت و بزرگداشت و تعظيم شان را مشروع كرده،  وسيله هائي به سوي خدا قرار داده است.</w:t>
      </w:r>
    </w:p>
    <w:p w14:paraId="3644A06E" w14:textId="48EF6159"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 xml:space="preserve">و اين معني ندارد كه دوستي و تعظيم چيزي را واجب كنند ولي آثار آن را حرام </w:t>
      </w:r>
      <w:r w:rsidRPr="005F3045">
        <w:rPr>
          <w:rFonts w:asciiTheme="minorHAnsi" w:hAnsiTheme="minorHAnsi" w:cstheme="minorHAnsi"/>
          <w:sz w:val="32"/>
          <w:szCs w:val="32"/>
          <w:rtl/>
        </w:rPr>
        <w:lastRenderedPageBreak/>
        <w:t>نمايند!؟</w:t>
      </w:r>
    </w:p>
    <w:p w14:paraId="01CB59EE"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32"/>
          <w:szCs w:val="32"/>
          <w:rtl/>
        </w:rPr>
      </w:pPr>
      <w:r w:rsidRPr="005F3045">
        <w:rPr>
          <w:rFonts w:asciiTheme="minorHAnsi" w:hAnsiTheme="minorHAnsi" w:cstheme="minorHAnsi"/>
          <w:sz w:val="32"/>
          <w:szCs w:val="32"/>
          <w:rtl/>
        </w:rPr>
        <w:tab/>
        <w:t>بنابراين مانعي ندارد كسي ايشان را دوست بدارد و امرشان را بزرگ شمارد و آثاري هم از دوستي و بزرگداشت او ظهور كند و با همة اينها بخواهد بخدا تقرب جويد،  البته در صورتي كه اين كارها به صورت توسل و شفاعت جستن باشد نه آنكه آنان را مستقل در تأثير شمارد و پرستش كند .</w:t>
      </w:r>
    </w:p>
    <w:p w14:paraId="7145BB40" w14:textId="77777777" w:rsidR="005C571B" w:rsidRPr="005D77E1" w:rsidRDefault="005C571B" w:rsidP="00A64C28">
      <w:pPr>
        <w:pStyle w:val="BodyText3"/>
        <w:widowControl w:val="0"/>
        <w:spacing w:before="0" w:after="120" w:line="276" w:lineRule="auto"/>
        <w:ind w:left="1" w:right="1080" w:hanging="1"/>
        <w:jc w:val="both"/>
        <w:rPr>
          <w:rFonts w:asciiTheme="minorHAnsi" w:hAnsiTheme="minorHAnsi" w:cstheme="minorHAnsi"/>
          <w:sz w:val="12"/>
          <w:szCs w:val="12"/>
          <w:rtl/>
        </w:rPr>
      </w:pPr>
    </w:p>
    <w:p w14:paraId="1B2D8482" w14:textId="77777777" w:rsidR="005C571B" w:rsidRPr="005F3045" w:rsidRDefault="005C571B" w:rsidP="00E65C5E">
      <w:pPr>
        <w:pStyle w:val="Heading5"/>
        <w:rPr>
          <w:rtl/>
        </w:rPr>
      </w:pPr>
      <w:bookmarkStart w:id="452" w:name="_Toc101394463"/>
      <w:r w:rsidRPr="005F3045">
        <w:rPr>
          <w:rtl/>
        </w:rPr>
        <w:t>تفاوت شفاعت با شرك در عبادت :</w:t>
      </w:r>
      <w:bookmarkEnd w:id="452"/>
    </w:p>
    <w:p w14:paraId="3C413C2E" w14:textId="77777777" w:rsidR="005C571B" w:rsidRPr="005F3045" w:rsidRDefault="005C571B" w:rsidP="00A64C28">
      <w:pPr>
        <w:pStyle w:val="BodyText3"/>
        <w:widowControl w:val="0"/>
        <w:spacing w:before="0" w:after="120" w:line="276" w:lineRule="auto"/>
        <w:ind w:left="1"/>
        <w:jc w:val="both"/>
        <w:rPr>
          <w:rFonts w:asciiTheme="minorHAnsi" w:hAnsiTheme="minorHAnsi" w:cstheme="minorHAnsi"/>
          <w:sz w:val="32"/>
          <w:szCs w:val="32"/>
          <w:rtl/>
        </w:rPr>
      </w:pPr>
      <w:r w:rsidRPr="005F3045">
        <w:rPr>
          <w:rFonts w:asciiTheme="minorHAnsi" w:hAnsiTheme="minorHAnsi" w:cstheme="minorHAnsi"/>
          <w:sz w:val="32"/>
          <w:szCs w:val="32"/>
          <w:rtl/>
        </w:rPr>
        <w:t xml:space="preserve"> </w:t>
      </w:r>
      <w:r w:rsidRPr="005F3045">
        <w:rPr>
          <w:rFonts w:asciiTheme="minorHAnsi" w:hAnsiTheme="minorHAnsi" w:cstheme="minorHAnsi"/>
          <w:sz w:val="32"/>
          <w:szCs w:val="32"/>
          <w:rtl/>
        </w:rPr>
        <w:tab/>
        <w:t xml:space="preserve"> و اين مطلب هم از نظرشان ناپديد مانده كه فرق است بين اينكه كسي غير خدارا بپرستد به اميد آنكه نزد خدا از او شفاعت و يا اورا به خدا نزديك كند يا كسي كه خداي واحد را بپرستد و در ضمن، غيرخدارا پيش خدا شفيع قرار دهــد و به وسيلة او به خدا تقرب جويد </w:t>
      </w:r>
      <w:r w:rsidRPr="005F3045">
        <w:rPr>
          <w:rFonts w:asciiTheme="minorHAnsi" w:hAnsiTheme="minorHAnsi" w:cstheme="minorHAnsi"/>
          <w:sz w:val="32"/>
          <w:szCs w:val="32"/>
        </w:rPr>
        <w:t>…</w:t>
      </w:r>
      <w:r w:rsidRPr="005F3045">
        <w:rPr>
          <w:rFonts w:asciiTheme="minorHAnsi" w:hAnsiTheme="minorHAnsi" w:cstheme="minorHAnsi"/>
          <w:sz w:val="32"/>
          <w:szCs w:val="32"/>
          <w:rtl/>
        </w:rPr>
        <w:t xml:space="preserve">!  </w:t>
      </w:r>
    </w:p>
    <w:p w14:paraId="2DAE7918" w14:textId="77777777" w:rsidR="005C571B" w:rsidRPr="005F3045" w:rsidRDefault="005C571B" w:rsidP="00A64C28">
      <w:pPr>
        <w:pStyle w:val="BodyText3"/>
        <w:widowControl w:val="0"/>
        <w:spacing w:before="0" w:after="120" w:line="276" w:lineRule="auto"/>
        <w:ind w:left="1" w:firstLine="719"/>
        <w:jc w:val="both"/>
        <w:rPr>
          <w:rFonts w:asciiTheme="minorHAnsi" w:hAnsiTheme="minorHAnsi" w:cstheme="minorHAnsi"/>
          <w:sz w:val="32"/>
          <w:szCs w:val="32"/>
          <w:rtl/>
        </w:rPr>
      </w:pPr>
      <w:r w:rsidRPr="005F3045">
        <w:rPr>
          <w:rFonts w:asciiTheme="minorHAnsi" w:hAnsiTheme="minorHAnsi" w:cstheme="minorHAnsi"/>
          <w:sz w:val="32"/>
          <w:szCs w:val="32"/>
          <w:rtl/>
        </w:rPr>
        <w:t>در صورت اول به غير خدا استقلال داده و به طوراخص اورا پرستيده است، واين شرك در بندگي و پرستش است،  ولي در صورت دوم استقلال محض خدا و عبادت ويژة آن واحد بي شريك است!</w:t>
      </w:r>
    </w:p>
    <w:p w14:paraId="19685308"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32"/>
          <w:szCs w:val="32"/>
          <w:rtl/>
        </w:rPr>
      </w:pPr>
      <w:r w:rsidRPr="005F3045">
        <w:rPr>
          <w:rFonts w:asciiTheme="minorHAnsi" w:hAnsiTheme="minorHAnsi" w:cstheme="minorHAnsi"/>
          <w:sz w:val="32"/>
          <w:szCs w:val="32"/>
          <w:rtl/>
        </w:rPr>
        <w:t>و خدا مشركين را از آن جهت مذمت كرده كه مي گفتند:</w:t>
      </w:r>
    </w:p>
    <w:p w14:paraId="52460E0E"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32"/>
          <w:szCs w:val="32"/>
          <w:rtl/>
        </w:rPr>
      </w:pPr>
      <w:r w:rsidRPr="005F3045">
        <w:rPr>
          <w:rFonts w:asciiTheme="minorHAnsi" w:hAnsiTheme="minorHAnsi" w:cstheme="minorHAnsi"/>
          <w:sz w:val="32"/>
          <w:szCs w:val="32"/>
          <w:rtl/>
        </w:rPr>
        <w:tab/>
        <w:t>« ما نعبدهم ليقربونا الي الله زلفي! » (3/زمر)</w:t>
      </w:r>
    </w:p>
    <w:p w14:paraId="6496191C" w14:textId="77777777" w:rsidR="005C571B" w:rsidRPr="005F3045" w:rsidRDefault="005C571B" w:rsidP="00A64C28">
      <w:pPr>
        <w:pStyle w:val="BodyText3"/>
        <w:widowControl w:val="0"/>
        <w:spacing w:before="0" w:after="120" w:line="276" w:lineRule="auto"/>
        <w:ind w:left="1"/>
        <w:jc w:val="both"/>
        <w:rPr>
          <w:rFonts w:asciiTheme="minorHAnsi" w:hAnsiTheme="minorHAnsi" w:cstheme="minorHAnsi"/>
          <w:sz w:val="32"/>
          <w:szCs w:val="32"/>
          <w:rtl/>
        </w:rPr>
      </w:pPr>
      <w:r w:rsidRPr="005F3045">
        <w:rPr>
          <w:rFonts w:asciiTheme="minorHAnsi" w:hAnsiTheme="minorHAnsi" w:cstheme="minorHAnsi"/>
          <w:sz w:val="32"/>
          <w:szCs w:val="32"/>
          <w:rtl/>
        </w:rPr>
        <w:t xml:space="preserve">كه به خدايان استقلال مي دادند و عبادت را به نيت آنها انجام مي دادند نه خدا،  و اگر مي گفتند:« ما فقط خدارا مي پرستيم، ولي با وجود اين اميدواريم كه ملائكه يا رسولان و اولياي خدا براي ما شفاعت كنند و يا با تعظيم شعائر و دوستي اولياء خود به او متوسل مي شويم، »  كافر نمي شدند، و بلكه شريكان ايشان مثل كعبه بود در اسلام كه عنوان قبله و سمت توجه ( وجهه) دارد و نه معبود، و با توجه بدان خدارا مي پرستند. </w:t>
      </w:r>
    </w:p>
    <w:p w14:paraId="6D4E21D5" w14:textId="77777777" w:rsidR="005C571B" w:rsidRPr="005F3045" w:rsidRDefault="005C571B" w:rsidP="00A64C28">
      <w:pPr>
        <w:pStyle w:val="BodyText3"/>
        <w:widowControl w:val="0"/>
        <w:spacing w:before="0" w:after="120" w:line="276" w:lineRule="auto"/>
        <w:ind w:left="1" w:firstLine="719"/>
        <w:jc w:val="both"/>
        <w:rPr>
          <w:rFonts w:asciiTheme="minorHAnsi" w:hAnsiTheme="minorHAnsi" w:cstheme="minorHAnsi"/>
          <w:sz w:val="32"/>
          <w:szCs w:val="32"/>
          <w:rtl/>
        </w:rPr>
      </w:pPr>
      <w:r w:rsidRPr="005F3045">
        <w:rPr>
          <w:rFonts w:asciiTheme="minorHAnsi" w:hAnsiTheme="minorHAnsi" w:cstheme="minorHAnsi"/>
          <w:sz w:val="32"/>
          <w:szCs w:val="32"/>
          <w:rtl/>
        </w:rPr>
        <w:t>راستي!  معلوم نيست كه اينان دربارة " حجرالاسود" كه اسلام لمس كردن و بوسيدن آن را تشريع كرده و همچنين در مورد كعبه چه مي گويند ؟؟؟</w:t>
      </w:r>
    </w:p>
    <w:p w14:paraId="6974E056"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32"/>
          <w:szCs w:val="32"/>
          <w:rtl/>
        </w:rPr>
      </w:pPr>
      <w:r w:rsidRPr="005F3045">
        <w:rPr>
          <w:rFonts w:asciiTheme="minorHAnsi" w:hAnsiTheme="minorHAnsi" w:cstheme="minorHAnsi"/>
          <w:sz w:val="32"/>
          <w:szCs w:val="32"/>
          <w:rtl/>
        </w:rPr>
        <w:t>و آيا اينها همه شرك است ؟  ولي از حكم حرمت مستثني است ؟؟</w:t>
      </w:r>
    </w:p>
    <w:p w14:paraId="43CF3C1A" w14:textId="77777777" w:rsidR="005C571B" w:rsidRPr="005F3045" w:rsidRDefault="005C571B" w:rsidP="00A64C28">
      <w:pPr>
        <w:pStyle w:val="BodyText3"/>
        <w:widowControl w:val="0"/>
        <w:spacing w:before="0" w:after="120" w:line="276" w:lineRule="auto"/>
        <w:ind w:left="1" w:firstLine="719"/>
        <w:jc w:val="both"/>
        <w:rPr>
          <w:rFonts w:asciiTheme="minorHAnsi" w:hAnsiTheme="minorHAnsi" w:cstheme="minorHAnsi"/>
          <w:sz w:val="32"/>
          <w:szCs w:val="32"/>
          <w:rtl/>
        </w:rPr>
      </w:pPr>
      <w:r w:rsidRPr="005F3045">
        <w:rPr>
          <w:rFonts w:asciiTheme="minorHAnsi" w:hAnsiTheme="minorHAnsi" w:cstheme="minorHAnsi"/>
          <w:sz w:val="32"/>
          <w:szCs w:val="32"/>
          <w:rtl/>
        </w:rPr>
        <w:t xml:space="preserve">در صورتي كه حكم حرمت شرك،  يك حكم ضروري عقلي است و قابل تخصص و استثنا نيست </w:t>
      </w:r>
      <w:r w:rsidRPr="005F3045">
        <w:rPr>
          <w:rFonts w:asciiTheme="minorHAnsi" w:hAnsiTheme="minorHAnsi" w:cstheme="minorHAnsi"/>
          <w:sz w:val="32"/>
          <w:szCs w:val="32"/>
        </w:rPr>
        <w:t>–</w:t>
      </w:r>
      <w:r w:rsidRPr="005F3045">
        <w:rPr>
          <w:rFonts w:asciiTheme="minorHAnsi" w:hAnsiTheme="minorHAnsi" w:cstheme="minorHAnsi"/>
          <w:sz w:val="32"/>
          <w:szCs w:val="32"/>
          <w:rtl/>
        </w:rPr>
        <w:t xml:space="preserve"> و يا منحصراً عبادت خداست و حجرالاسود تنها حكم طريقه و جهت را </w:t>
      </w:r>
      <w:r w:rsidRPr="005F3045">
        <w:rPr>
          <w:rFonts w:asciiTheme="minorHAnsi" w:hAnsiTheme="minorHAnsi" w:cstheme="minorHAnsi"/>
          <w:sz w:val="32"/>
          <w:szCs w:val="32"/>
          <w:rtl/>
        </w:rPr>
        <w:lastRenderedPageBreak/>
        <w:t>دارد.  و اگر چنين است، پس در صورتي كه تعظيم در برابر غيرخدا به عنوان استقلال و اخلاص عبادت براي آنها نباشد، چه فرقي است بين "حجرالاسود" و يا غيرآن ؟!</w:t>
      </w:r>
    </w:p>
    <w:p w14:paraId="00418AC4" w14:textId="77777777" w:rsidR="005C571B" w:rsidRPr="005F3045" w:rsidRDefault="005C571B" w:rsidP="00A64C28">
      <w:pPr>
        <w:pStyle w:val="BodyText3"/>
        <w:widowControl w:val="0"/>
        <w:spacing w:before="0" w:after="120" w:line="276" w:lineRule="auto"/>
        <w:ind w:left="1" w:firstLine="719"/>
        <w:jc w:val="both"/>
        <w:rPr>
          <w:rFonts w:asciiTheme="minorHAnsi" w:hAnsiTheme="minorHAnsi" w:cstheme="minorHAnsi"/>
          <w:sz w:val="22"/>
          <w:szCs w:val="32"/>
          <w:rtl/>
        </w:rPr>
      </w:pPr>
      <w:r w:rsidRPr="005F3045">
        <w:rPr>
          <w:rFonts w:asciiTheme="minorHAnsi" w:hAnsiTheme="minorHAnsi" w:cstheme="minorHAnsi"/>
          <w:sz w:val="32"/>
          <w:szCs w:val="32"/>
          <w:rtl/>
        </w:rPr>
        <w:t>در حالي كه دلايل مطلق ما راجع به تعظيم شعائر خدا و بزرگداشت و دوستي و مؤدت پيغمبر و خاندان او و غير ذلك به جاي خود باقي است !</w:t>
      </w:r>
    </w:p>
    <w:p w14:paraId="6D752218" w14:textId="77777777" w:rsidR="005C571B" w:rsidRPr="005F3045" w:rsidRDefault="005C571B" w:rsidP="00A64C28">
      <w:pPr>
        <w:pStyle w:val="BodyText3"/>
        <w:widowControl w:val="0"/>
        <w:spacing w:before="0" w:after="120" w:line="276" w:lineRule="auto"/>
        <w:ind w:left="-1" w:firstLine="721"/>
        <w:jc w:val="both"/>
        <w:rPr>
          <w:rFonts w:asciiTheme="minorHAnsi" w:hAnsiTheme="minorHAnsi" w:cstheme="minorHAnsi"/>
          <w:sz w:val="22"/>
          <w:szCs w:val="32"/>
          <w:rtl/>
        </w:rPr>
      </w:pPr>
    </w:p>
    <w:p w14:paraId="41A9E8F5" w14:textId="77777777" w:rsidR="005C571B" w:rsidRPr="005F3045" w:rsidRDefault="005C571B" w:rsidP="00A64C28">
      <w:pPr>
        <w:pStyle w:val="BodyText3"/>
        <w:widowControl w:val="0"/>
        <w:spacing w:before="0" w:after="120" w:line="276" w:lineRule="auto"/>
        <w:ind w:left="-1" w:firstLine="721"/>
        <w:jc w:val="both"/>
        <w:rPr>
          <w:rFonts w:asciiTheme="minorHAnsi" w:hAnsiTheme="minorHAnsi" w:cstheme="minorHAnsi"/>
          <w:sz w:val="22"/>
          <w:szCs w:val="32"/>
          <w:rtl/>
        </w:rPr>
      </w:pPr>
    </w:p>
    <w:p w14:paraId="2E5AD8FF" w14:textId="77777777" w:rsidR="005C571B" w:rsidRPr="005F3045" w:rsidRDefault="005C571B" w:rsidP="00A64C28">
      <w:pPr>
        <w:spacing w:before="0"/>
        <w:rPr>
          <w:rFonts w:cstheme="minorHAnsi"/>
          <w:color w:val="000000" w:themeColor="text1"/>
          <w:sz w:val="48"/>
          <w:szCs w:val="48"/>
          <w:rtl/>
        </w:rPr>
      </w:pPr>
      <w:r w:rsidRPr="005F3045">
        <w:rPr>
          <w:rFonts w:cstheme="minorHAnsi"/>
          <w:color w:val="000000" w:themeColor="text1"/>
          <w:sz w:val="48"/>
          <w:szCs w:val="48"/>
          <w:rtl/>
        </w:rPr>
        <w:br w:type="page"/>
      </w:r>
    </w:p>
    <w:p w14:paraId="6E4367E1" w14:textId="303B91AF" w:rsidR="005C571B" w:rsidRPr="005F3045" w:rsidRDefault="005C571B" w:rsidP="00E65C5E">
      <w:pPr>
        <w:pStyle w:val="Heading1"/>
        <w:rPr>
          <w:rtl/>
        </w:rPr>
      </w:pPr>
      <w:bookmarkStart w:id="453" w:name="_Toc101394464"/>
      <w:bookmarkStart w:id="454" w:name="_Hlk98884798"/>
      <w:bookmarkEnd w:id="446"/>
      <w:r w:rsidRPr="005F3045">
        <w:rPr>
          <w:rtl/>
        </w:rPr>
        <w:lastRenderedPageBreak/>
        <w:t>فصل سوم</w:t>
      </w:r>
      <w:bookmarkEnd w:id="453"/>
    </w:p>
    <w:p w14:paraId="5C636A58" w14:textId="64E354E9" w:rsidR="00E65C5E" w:rsidRDefault="00E65C5E" w:rsidP="00E65C5E">
      <w:pPr>
        <w:pStyle w:val="Heading2"/>
        <w:rPr>
          <w:rFonts w:asciiTheme="minorHAnsi" w:hAnsiTheme="minorHAnsi" w:cstheme="minorHAnsi"/>
          <w:b/>
          <w:bCs/>
          <w:i/>
          <w:iCs/>
          <w:color w:val="000000" w:themeColor="text1"/>
          <w:sz w:val="48"/>
          <w:szCs w:val="48"/>
          <w:rtl/>
        </w:rPr>
      </w:pPr>
      <w:bookmarkStart w:id="455" w:name="_Toc101394465"/>
      <w:r>
        <w:rPr>
          <w:rFonts w:hint="cs"/>
          <w:rtl/>
        </w:rPr>
        <w:t>تاریخ ستاره پر</w:t>
      </w:r>
      <w:r w:rsidR="00726CEC">
        <w:rPr>
          <w:rFonts w:hint="cs"/>
          <w:rtl/>
        </w:rPr>
        <w:t>ستی و ادیان صابئی و زرتشتی</w:t>
      </w:r>
      <w:bookmarkEnd w:id="455"/>
    </w:p>
    <w:p w14:paraId="2EBBB879" w14:textId="77777777" w:rsidR="00726CEC" w:rsidRPr="00726CEC" w:rsidRDefault="005C571B" w:rsidP="00726CEC">
      <w:pPr>
        <w:widowControl w:val="0"/>
        <w:spacing w:before="0"/>
        <w:jc w:val="both"/>
        <w:rPr>
          <w:rFonts w:cstheme="minorHAnsi"/>
          <w:color w:val="000000" w:themeColor="text1"/>
          <w:sz w:val="24"/>
          <w:szCs w:val="24"/>
          <w:rtl/>
        </w:rPr>
      </w:pPr>
      <w:r w:rsidRPr="005F3045">
        <w:rPr>
          <w:rFonts w:cstheme="minorHAnsi"/>
          <w:color w:val="000000" w:themeColor="text1"/>
          <w:sz w:val="48"/>
          <w:szCs w:val="48"/>
          <w:rtl/>
        </w:rPr>
        <w:tab/>
        <w:t xml:space="preserve"> </w:t>
      </w:r>
      <w:r w:rsidRPr="005F3045">
        <w:rPr>
          <w:rFonts w:cstheme="minorHAnsi"/>
          <w:color w:val="000000" w:themeColor="text1"/>
          <w:sz w:val="48"/>
          <w:szCs w:val="48"/>
          <w:rtl/>
        </w:rPr>
        <w:tab/>
      </w:r>
      <w:r w:rsidRPr="005F3045">
        <w:rPr>
          <w:rFonts w:cstheme="minorHAnsi"/>
          <w:color w:val="000000" w:themeColor="text1"/>
          <w:sz w:val="48"/>
          <w:szCs w:val="48"/>
          <w:rtl/>
        </w:rPr>
        <w:tab/>
      </w:r>
      <w:r w:rsidRPr="005F3045">
        <w:rPr>
          <w:rFonts w:cstheme="minorHAnsi"/>
          <w:color w:val="000000" w:themeColor="text1"/>
          <w:sz w:val="48"/>
          <w:szCs w:val="48"/>
          <w:rtl/>
        </w:rPr>
        <w:tab/>
      </w:r>
    </w:p>
    <w:p w14:paraId="389844AD" w14:textId="3CC3630D" w:rsidR="005C571B" w:rsidRPr="00726CEC" w:rsidRDefault="005C571B" w:rsidP="00726CEC">
      <w:pPr>
        <w:widowControl w:val="0"/>
        <w:spacing w:before="0"/>
        <w:jc w:val="both"/>
        <w:rPr>
          <w:rFonts w:cstheme="minorHAnsi"/>
          <w:color w:val="000000" w:themeColor="text1"/>
          <w:sz w:val="48"/>
          <w:szCs w:val="48"/>
          <w:rtl/>
        </w:rPr>
      </w:pPr>
      <w:r w:rsidRPr="005F3045">
        <w:rPr>
          <w:rFonts w:cstheme="minorHAnsi"/>
          <w:sz w:val="28"/>
          <w:szCs w:val="28"/>
          <w:u w:val="single"/>
          <w:rtl/>
        </w:rPr>
        <w:t xml:space="preserve">مستند: آيه62 سوره بقره وبحث تاريخي " اِنَّ اَلَّذينَ آمَنوا وَ الَّذينَ  هادوُا وَ  النَّصاري وَ الصّابِئينَ  </w:t>
      </w:r>
      <w:r w:rsidRPr="005F3045">
        <w:rPr>
          <w:rFonts w:cstheme="minorHAnsi"/>
          <w:sz w:val="28"/>
          <w:szCs w:val="28"/>
          <w:u w:val="single"/>
        </w:rPr>
        <w:t>…</w:t>
      </w:r>
      <w:r w:rsidRPr="005F3045">
        <w:rPr>
          <w:rFonts w:cstheme="minorHAnsi"/>
          <w:sz w:val="28"/>
          <w:szCs w:val="28"/>
          <w:u w:val="single"/>
          <w:rtl/>
        </w:rPr>
        <w:t xml:space="preserve">."      </w:t>
      </w:r>
    </w:p>
    <w:p w14:paraId="448F85DA" w14:textId="77777777" w:rsidR="005C571B" w:rsidRPr="005F3045" w:rsidRDefault="005C571B" w:rsidP="00A64C28">
      <w:pPr>
        <w:widowControl w:val="0"/>
        <w:spacing w:before="0"/>
        <w:jc w:val="both"/>
        <w:rPr>
          <w:rFonts w:cstheme="minorHAnsi"/>
          <w:sz w:val="28"/>
          <w:szCs w:val="28"/>
          <w:u w:val="single"/>
          <w:rtl/>
        </w:rPr>
      </w:pPr>
      <w:r w:rsidRPr="005F3045">
        <w:rPr>
          <w:rFonts w:cstheme="minorHAnsi"/>
          <w:sz w:val="28"/>
          <w:szCs w:val="28"/>
          <w:u w:val="single"/>
          <w:rtl/>
        </w:rPr>
        <w:t xml:space="preserve"> الميزان ج1ص 358                           </w:t>
      </w:r>
    </w:p>
    <w:p w14:paraId="510ED057" w14:textId="41E6F0D9" w:rsidR="005C571B" w:rsidRPr="005F3045" w:rsidRDefault="005C571B" w:rsidP="00726CEC">
      <w:pPr>
        <w:pStyle w:val="Heading1"/>
        <w:pBdr>
          <w:bottom w:val="none" w:sz="0" w:space="0" w:color="auto"/>
        </w:pBdr>
        <w:rPr>
          <w:sz w:val="20"/>
          <w:szCs w:val="28"/>
          <w:rtl/>
        </w:rPr>
      </w:pPr>
      <w:bookmarkStart w:id="456" w:name="_Toc101285543"/>
      <w:bookmarkStart w:id="457" w:name="_Toc101305993"/>
      <w:bookmarkStart w:id="458" w:name="_Toc101394466"/>
      <w:r w:rsidRPr="005F3045">
        <w:rPr>
          <w:rtl/>
        </w:rPr>
        <w:t>تاريخ و دين صابئيان</w:t>
      </w:r>
      <w:bookmarkEnd w:id="456"/>
      <w:bookmarkEnd w:id="457"/>
      <w:bookmarkEnd w:id="458"/>
      <w:r w:rsidRPr="005F3045">
        <w:rPr>
          <w:rtl/>
        </w:rPr>
        <w:t xml:space="preserve"> </w:t>
      </w:r>
      <w:r w:rsidR="00726CEC">
        <w:rPr>
          <w:rFonts w:hint="cs"/>
          <w:rtl/>
        </w:rPr>
        <w:t xml:space="preserve">          </w:t>
      </w:r>
    </w:p>
    <w:p w14:paraId="405B72C5" w14:textId="77777777" w:rsidR="005C571B" w:rsidRPr="005F3045" w:rsidRDefault="005C571B" w:rsidP="00726CEC">
      <w:pPr>
        <w:pStyle w:val="BodyText3"/>
        <w:widowControl w:val="0"/>
        <w:spacing w:before="0" w:after="120" w:line="276" w:lineRule="auto"/>
        <w:ind w:firstLine="720"/>
        <w:jc w:val="both"/>
        <w:rPr>
          <w:rFonts w:asciiTheme="minorHAnsi" w:hAnsiTheme="minorHAnsi" w:cstheme="minorHAnsi"/>
          <w:sz w:val="22"/>
          <w:szCs w:val="32"/>
          <w:rtl/>
        </w:rPr>
      </w:pPr>
      <w:r w:rsidRPr="005F3045">
        <w:rPr>
          <w:rFonts w:asciiTheme="minorHAnsi" w:hAnsiTheme="minorHAnsi" w:cstheme="minorHAnsi"/>
          <w:sz w:val="22"/>
          <w:szCs w:val="32"/>
          <w:rtl/>
        </w:rPr>
        <w:t>قرآن كريم درآية فوق نام " صابئين" را جزو مذاهب برده است، كه البته منظور آيه اين است كه اين نامگذاري  ها كه داريد، از قبيل مؤمنين، يهوديان، مسيحيان و صابئيان اينها نزد خدا هيچ ارزشي ندارد،  نه شمارا مستحق پاداشي ميكند و نه از عذاب او ايمن مي سازد.  سعادت و كرامت هركس فقط بستگي به عبوديت او دارد نه نام گذاريها !  بنابراين چگونگي مذهب صابئي از آيه مشخص نمي شود كه جزو اديان الهي باشد، لذا بحث تاريخي در اين زمينه از مورخين و مفسرين به نوشتة ابوريحان بيروني به ترتيب ذيل نقل مي شود:</w:t>
      </w:r>
    </w:p>
    <w:p w14:paraId="0F4ECF41"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2"/>
          <w:szCs w:val="32"/>
          <w:rtl/>
        </w:rPr>
      </w:pPr>
      <w:r w:rsidRPr="005F3045">
        <w:rPr>
          <w:rFonts w:asciiTheme="minorHAnsi" w:hAnsiTheme="minorHAnsi" w:cstheme="minorHAnsi"/>
          <w:sz w:val="18"/>
          <w:szCs w:val="28"/>
          <w:rtl/>
        </w:rPr>
        <w:tab/>
        <w:t>(البته در بحث تاريخي زير ملاحظه مي شود كه بعضي از مفسرين " صابئيه" را بمذهبي مركب از مجوسيت، يهوديت و مقداري از حرانيت تفسير كرده اند كه بـنظر ما هم با آيه مورد بحث سازگارتر است، زيرا درآية شريفه، سياق شمردن ملتها و اقوام ديندار است.)</w:t>
      </w:r>
    </w:p>
    <w:p w14:paraId="5D71A25D" w14:textId="77777777" w:rsidR="005C571B" w:rsidRPr="005F3045" w:rsidRDefault="005C571B" w:rsidP="00A64C28">
      <w:pPr>
        <w:pStyle w:val="BodyText3"/>
        <w:widowControl w:val="0"/>
        <w:tabs>
          <w:tab w:val="num" w:pos="-9"/>
        </w:tabs>
        <w:spacing w:before="0" w:after="120" w:line="276" w:lineRule="auto"/>
        <w:ind w:firstLine="720"/>
        <w:jc w:val="both"/>
        <w:rPr>
          <w:rFonts w:asciiTheme="minorHAnsi" w:hAnsiTheme="minorHAnsi" w:cstheme="minorHAnsi"/>
          <w:sz w:val="28"/>
          <w:szCs w:val="28"/>
          <w:rtl/>
        </w:rPr>
      </w:pPr>
      <w:r w:rsidRPr="005F3045">
        <w:rPr>
          <w:rFonts w:asciiTheme="minorHAnsi" w:hAnsiTheme="minorHAnsi" w:cstheme="minorHAnsi"/>
          <w:sz w:val="28"/>
          <w:szCs w:val="28"/>
          <w:rtl/>
        </w:rPr>
        <w:t xml:space="preserve">ابوريحان بيروني در كتاب " آثار باقيه " چنين مي نويسد: </w:t>
      </w:r>
    </w:p>
    <w:p w14:paraId="6B6EBB00" w14:textId="77777777" w:rsidR="005C571B" w:rsidRPr="005F3045" w:rsidRDefault="005C571B" w:rsidP="00A64C28">
      <w:pPr>
        <w:pStyle w:val="BodyText3"/>
        <w:widowControl w:val="0"/>
        <w:tabs>
          <w:tab w:val="num" w:pos="-9"/>
        </w:tabs>
        <w:spacing w:before="0" w:after="120" w:line="276" w:lineRule="auto"/>
        <w:ind w:firstLine="720"/>
        <w:jc w:val="both"/>
        <w:rPr>
          <w:rFonts w:asciiTheme="minorHAnsi" w:hAnsiTheme="minorHAnsi" w:cstheme="minorHAnsi"/>
          <w:sz w:val="28"/>
          <w:szCs w:val="28"/>
          <w:rtl/>
        </w:rPr>
      </w:pPr>
      <w:r w:rsidRPr="005F3045">
        <w:rPr>
          <w:rFonts w:asciiTheme="minorHAnsi" w:hAnsiTheme="minorHAnsi" w:cstheme="minorHAnsi"/>
          <w:sz w:val="28"/>
          <w:szCs w:val="28"/>
          <w:rtl/>
        </w:rPr>
        <w:t>1- « اولين كسي كه در تاريخ از مدعيان نبوت نامش آمده " يوذاسف" است، كه يكسال بعداز سلطنت "طهمورث" در سرزمين هند ظهور كرد، و دستور زبان فارسي را بياورد و مردم را به كيش صابئيان دعوت كرد.  خُلقي بسيار پيروي اش كردند .</w:t>
      </w:r>
    </w:p>
    <w:p w14:paraId="1208DA73" w14:textId="77777777" w:rsidR="005C571B" w:rsidRPr="005F3045" w:rsidRDefault="005C571B" w:rsidP="00A64C28">
      <w:pPr>
        <w:pStyle w:val="BodyText3"/>
        <w:widowControl w:val="0"/>
        <w:spacing w:before="0" w:after="120" w:line="276" w:lineRule="auto"/>
        <w:ind w:left="-9" w:firstLine="729"/>
        <w:jc w:val="both"/>
        <w:rPr>
          <w:rFonts w:asciiTheme="minorHAnsi" w:hAnsiTheme="minorHAnsi" w:cstheme="minorHAnsi"/>
          <w:sz w:val="28"/>
          <w:szCs w:val="28"/>
          <w:rtl/>
        </w:rPr>
      </w:pPr>
      <w:r w:rsidRPr="005F3045">
        <w:rPr>
          <w:rFonts w:asciiTheme="minorHAnsi" w:hAnsiTheme="minorHAnsi" w:cstheme="minorHAnsi"/>
          <w:sz w:val="28"/>
          <w:szCs w:val="28"/>
          <w:rtl/>
        </w:rPr>
        <w:t xml:space="preserve"> سلاطين " پيشدادي" و بعضي از " كيانيها" كه در "بلخ" توطن كرده بودند، دو    " نير " يعني آفتاب و ماه،  و "كليات عناصر" را تعظيم و تقديس مي كردند.  اين ببود تا آنكه وقت ظهور "زرتشت" </w:t>
      </w:r>
      <w:r w:rsidRPr="005F3045">
        <w:rPr>
          <w:rFonts w:asciiTheme="minorHAnsi" w:hAnsiTheme="minorHAnsi" w:cstheme="minorHAnsi"/>
          <w:sz w:val="28"/>
          <w:szCs w:val="28"/>
          <w:rtl/>
        </w:rPr>
        <w:lastRenderedPageBreak/>
        <w:t xml:space="preserve">رسيد </w:t>
      </w:r>
      <w:r w:rsidRPr="005F3045">
        <w:rPr>
          <w:rFonts w:asciiTheme="minorHAnsi" w:hAnsiTheme="minorHAnsi" w:cstheme="minorHAnsi"/>
          <w:sz w:val="28"/>
          <w:szCs w:val="28"/>
        </w:rPr>
        <w:t>–</w:t>
      </w:r>
      <w:r w:rsidRPr="005F3045">
        <w:rPr>
          <w:rFonts w:asciiTheme="minorHAnsi" w:hAnsiTheme="minorHAnsi" w:cstheme="minorHAnsi"/>
          <w:sz w:val="28"/>
          <w:szCs w:val="28"/>
          <w:rtl/>
        </w:rPr>
        <w:t xml:space="preserve"> يعني سي سال بعداز تاج گذاري " بشتاسب" -  در آن ايام بقيه آن صابئي مذهب ها در " حران" بودند، و آنهارا بنام شهرستان شان مي ناميدند،  يعني به آنها مي گفتند "حراني ها" .</w:t>
      </w:r>
    </w:p>
    <w:p w14:paraId="78B13388" w14:textId="77777777" w:rsidR="005C571B" w:rsidRPr="005F3045" w:rsidRDefault="005C571B" w:rsidP="00A64C28">
      <w:pPr>
        <w:pStyle w:val="BodyText3"/>
        <w:widowControl w:val="0"/>
        <w:spacing w:before="0" w:after="120" w:line="276" w:lineRule="auto"/>
        <w:ind w:left="-9" w:firstLine="729"/>
        <w:jc w:val="both"/>
        <w:rPr>
          <w:rFonts w:asciiTheme="minorHAnsi" w:hAnsiTheme="minorHAnsi" w:cstheme="minorHAnsi"/>
          <w:sz w:val="28"/>
          <w:szCs w:val="28"/>
          <w:rtl/>
        </w:rPr>
      </w:pPr>
      <w:r w:rsidRPr="005F3045">
        <w:rPr>
          <w:rFonts w:asciiTheme="minorHAnsi" w:hAnsiTheme="minorHAnsi" w:cstheme="minorHAnsi"/>
          <w:sz w:val="28"/>
          <w:szCs w:val="28"/>
          <w:rtl/>
        </w:rPr>
        <w:t>2- البته بعضي ها هم گفته اند: " حراني " منسوب به " هاران" پسر نوح برادر ابراهيم "ع" است، زيرا او دربين رؤساي " حراني ها" متعصب تر بدين خود بود.</w:t>
      </w:r>
    </w:p>
    <w:p w14:paraId="4112ECBB" w14:textId="77777777" w:rsidR="005C571B" w:rsidRPr="005F3045" w:rsidRDefault="005C571B" w:rsidP="00A64C28">
      <w:pPr>
        <w:pStyle w:val="BodyText3"/>
        <w:widowControl w:val="0"/>
        <w:spacing w:before="0" w:after="120" w:line="276" w:lineRule="auto"/>
        <w:ind w:left="-9" w:firstLine="729"/>
        <w:jc w:val="both"/>
        <w:rPr>
          <w:rFonts w:asciiTheme="minorHAnsi" w:hAnsiTheme="minorHAnsi" w:cstheme="minorHAnsi"/>
          <w:sz w:val="28"/>
          <w:szCs w:val="28"/>
          <w:rtl/>
        </w:rPr>
      </w:pPr>
      <w:r w:rsidRPr="005F3045">
        <w:rPr>
          <w:rFonts w:asciiTheme="minorHAnsi" w:hAnsiTheme="minorHAnsi" w:cstheme="minorHAnsi"/>
          <w:sz w:val="28"/>
          <w:szCs w:val="28"/>
          <w:rtl/>
        </w:rPr>
        <w:t>3- عبدالمسيح بن اسحاق كندي حكايت مي كند:  " حرانيان" معروفند به قرباني دادن از جنس بشر،  ولكن امروز نمي توانند اين عمل را علناّ انجام دهند،  ولي ما از اين طايفه جز اين سراغ نداريم كه مردمي " يكتاپرست" هستند، و خداي تعالي را از هر كار زشتي منزه مي دارند،  و اورا همواره با " سلب" وصف مي كنند،  نه با " ايجاب".  بدين معني كه       نمي گويند خدا عالم و قادر و حيّ  است بلكه مي گويند -  خدا محدود نيست،  ديده        نمي شود، ظلم نمي كند؛  و ا گر اسماء حسنائي براي خدا قائلند،  بعنوان مُجاز قائلند نه حقيقت،  چون در نظر آنان صفتي حقيقي وجود ندارد.</w:t>
      </w:r>
    </w:p>
    <w:p w14:paraId="0E109362" w14:textId="77777777" w:rsidR="005C571B" w:rsidRPr="005F3045" w:rsidRDefault="005C571B" w:rsidP="00A64C28">
      <w:pPr>
        <w:pStyle w:val="BodyText3"/>
        <w:widowControl w:val="0"/>
        <w:numPr>
          <w:ilvl w:val="0"/>
          <w:numId w:val="27"/>
        </w:numPr>
        <w:spacing w:before="0" w:after="120" w:line="276" w:lineRule="auto"/>
        <w:jc w:val="both"/>
        <w:rPr>
          <w:rFonts w:asciiTheme="minorHAnsi" w:hAnsiTheme="minorHAnsi" w:cstheme="minorHAnsi"/>
          <w:sz w:val="28"/>
          <w:szCs w:val="28"/>
          <w:rtl/>
        </w:rPr>
      </w:pPr>
      <w:r w:rsidRPr="005F3045">
        <w:rPr>
          <w:rFonts w:asciiTheme="minorHAnsi" w:hAnsiTheme="minorHAnsi" w:cstheme="minorHAnsi"/>
          <w:sz w:val="28"/>
          <w:szCs w:val="28"/>
          <w:rtl/>
        </w:rPr>
        <w:t>و نيز  تدبيربعضي نواحي عالم را به فلك و اجرام فلكي نسبت مي دهند،</w:t>
      </w:r>
    </w:p>
    <w:p w14:paraId="2CF2DB16" w14:textId="77777777" w:rsidR="005C571B" w:rsidRPr="005F3045" w:rsidRDefault="005C571B" w:rsidP="00A64C28">
      <w:pPr>
        <w:pStyle w:val="BodyText3"/>
        <w:widowControl w:val="0"/>
        <w:numPr>
          <w:ilvl w:val="0"/>
          <w:numId w:val="27"/>
        </w:numPr>
        <w:spacing w:before="0" w:after="120" w:line="276" w:lineRule="auto"/>
        <w:jc w:val="both"/>
        <w:rPr>
          <w:rFonts w:asciiTheme="minorHAnsi" w:hAnsiTheme="minorHAnsi" w:cstheme="minorHAnsi"/>
          <w:sz w:val="28"/>
          <w:szCs w:val="28"/>
          <w:rtl/>
        </w:rPr>
      </w:pPr>
      <w:r w:rsidRPr="005F3045">
        <w:rPr>
          <w:rFonts w:asciiTheme="minorHAnsi" w:hAnsiTheme="minorHAnsi" w:cstheme="minorHAnsi"/>
          <w:sz w:val="28"/>
          <w:szCs w:val="28"/>
          <w:rtl/>
        </w:rPr>
        <w:t>دربارة فلك قائل به حيات و نطق و شنوائي و بينائي هستند،</w:t>
      </w:r>
    </w:p>
    <w:p w14:paraId="7BCBB594" w14:textId="77777777" w:rsidR="005C571B" w:rsidRPr="005F3045" w:rsidRDefault="005C571B" w:rsidP="00A64C28">
      <w:pPr>
        <w:pStyle w:val="BodyText3"/>
        <w:widowControl w:val="0"/>
        <w:numPr>
          <w:ilvl w:val="0"/>
          <w:numId w:val="27"/>
        </w:numPr>
        <w:spacing w:before="0" w:after="120" w:line="276" w:lineRule="auto"/>
        <w:jc w:val="both"/>
        <w:rPr>
          <w:rFonts w:asciiTheme="minorHAnsi" w:hAnsiTheme="minorHAnsi" w:cstheme="minorHAnsi"/>
          <w:sz w:val="28"/>
          <w:szCs w:val="28"/>
          <w:rtl/>
        </w:rPr>
      </w:pPr>
      <w:r w:rsidRPr="005F3045">
        <w:rPr>
          <w:rFonts w:asciiTheme="minorHAnsi" w:hAnsiTheme="minorHAnsi" w:cstheme="minorHAnsi"/>
          <w:sz w:val="28"/>
          <w:szCs w:val="28"/>
          <w:rtl/>
        </w:rPr>
        <w:t>ازجملة عقايد آنها اين است كه " انوار" را بطور كلي احترام مي گذارند،</w:t>
      </w:r>
    </w:p>
    <w:p w14:paraId="5101DFC2" w14:textId="77777777" w:rsidR="005C571B" w:rsidRPr="005F3045" w:rsidRDefault="005C571B" w:rsidP="00A64C28">
      <w:pPr>
        <w:pStyle w:val="BodyText3"/>
        <w:widowControl w:val="0"/>
        <w:numPr>
          <w:ilvl w:val="0"/>
          <w:numId w:val="27"/>
        </w:numPr>
        <w:spacing w:before="0" w:after="120" w:line="276" w:lineRule="auto"/>
        <w:jc w:val="both"/>
        <w:rPr>
          <w:rFonts w:asciiTheme="minorHAnsi" w:hAnsiTheme="minorHAnsi" w:cstheme="minorHAnsi"/>
          <w:sz w:val="28"/>
          <w:szCs w:val="28"/>
          <w:rtl/>
        </w:rPr>
      </w:pPr>
      <w:r w:rsidRPr="005F3045">
        <w:rPr>
          <w:rFonts w:asciiTheme="minorHAnsi" w:hAnsiTheme="minorHAnsi" w:cstheme="minorHAnsi"/>
          <w:sz w:val="28"/>
          <w:szCs w:val="28"/>
          <w:rtl/>
        </w:rPr>
        <w:t>از جملة آثار باستاني صابئين، گنبد بالاي محرابي است كه در مقصورة جامع دمشق قرار دارد . اين قبه نمازخانة صابئين بوده است.  يوناني ها و رومي ها به دين ايشان بوده اند.</w:t>
      </w:r>
    </w:p>
    <w:p w14:paraId="4FF1EC05" w14:textId="77777777" w:rsidR="005C571B" w:rsidRPr="005F3045" w:rsidRDefault="005C571B" w:rsidP="00A64C28">
      <w:pPr>
        <w:pStyle w:val="BodyText3"/>
        <w:widowControl w:val="0"/>
        <w:numPr>
          <w:ilvl w:val="0"/>
          <w:numId w:val="27"/>
        </w:numPr>
        <w:spacing w:before="0" w:after="120" w:line="276" w:lineRule="auto"/>
        <w:jc w:val="both"/>
        <w:rPr>
          <w:rFonts w:asciiTheme="minorHAnsi" w:hAnsiTheme="minorHAnsi" w:cstheme="minorHAnsi"/>
          <w:sz w:val="28"/>
          <w:szCs w:val="28"/>
          <w:rtl/>
        </w:rPr>
      </w:pPr>
      <w:r w:rsidRPr="005F3045">
        <w:rPr>
          <w:rFonts w:asciiTheme="minorHAnsi" w:hAnsiTheme="minorHAnsi" w:cstheme="minorHAnsi"/>
          <w:sz w:val="28"/>
          <w:szCs w:val="28"/>
          <w:rtl/>
        </w:rPr>
        <w:t>بعدها اين قبه و جامع بدست يهوديان افتاد و آنجارا " كنيسه" كردند،</w:t>
      </w:r>
    </w:p>
    <w:p w14:paraId="0EF84DCB" w14:textId="77777777" w:rsidR="005C571B" w:rsidRPr="005F3045" w:rsidRDefault="005C571B" w:rsidP="00A64C28">
      <w:pPr>
        <w:pStyle w:val="BodyText3"/>
        <w:widowControl w:val="0"/>
        <w:numPr>
          <w:ilvl w:val="0"/>
          <w:numId w:val="27"/>
        </w:numPr>
        <w:spacing w:before="0" w:after="120" w:line="276" w:lineRule="auto"/>
        <w:jc w:val="both"/>
        <w:rPr>
          <w:rFonts w:asciiTheme="minorHAnsi" w:hAnsiTheme="minorHAnsi" w:cstheme="minorHAnsi"/>
          <w:sz w:val="28"/>
          <w:szCs w:val="28"/>
          <w:rtl/>
        </w:rPr>
      </w:pPr>
      <w:r w:rsidRPr="005F3045">
        <w:rPr>
          <w:rFonts w:asciiTheme="minorHAnsi" w:hAnsiTheme="minorHAnsi" w:cstheme="minorHAnsi"/>
          <w:sz w:val="28"/>
          <w:szCs w:val="28"/>
          <w:rtl/>
        </w:rPr>
        <w:t>بعد مسيحيان بر يهوديان غالب شدند و آنجارا  كليساي خود كردند،</w:t>
      </w:r>
    </w:p>
    <w:p w14:paraId="66CD0D48" w14:textId="77777777" w:rsidR="005C571B" w:rsidRPr="005F3045" w:rsidRDefault="005C571B" w:rsidP="00A64C28">
      <w:pPr>
        <w:pStyle w:val="BodyText3"/>
        <w:widowControl w:val="0"/>
        <w:numPr>
          <w:ilvl w:val="0"/>
          <w:numId w:val="27"/>
        </w:numPr>
        <w:spacing w:before="0" w:after="120" w:line="276" w:lineRule="auto"/>
        <w:jc w:val="both"/>
        <w:rPr>
          <w:rFonts w:asciiTheme="minorHAnsi" w:hAnsiTheme="minorHAnsi" w:cstheme="minorHAnsi"/>
          <w:sz w:val="28"/>
          <w:szCs w:val="28"/>
          <w:rtl/>
        </w:rPr>
      </w:pPr>
      <w:r w:rsidRPr="005F3045">
        <w:rPr>
          <w:rFonts w:asciiTheme="minorHAnsi" w:hAnsiTheme="minorHAnsi" w:cstheme="minorHAnsi"/>
          <w:sz w:val="28"/>
          <w:szCs w:val="28"/>
          <w:rtl/>
        </w:rPr>
        <w:t>تا آنكه اسلام آمد و مردم دمشق مسلمان شدند و آن بنارا مسجد خود كردند.</w:t>
      </w:r>
    </w:p>
    <w:p w14:paraId="63836742"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28"/>
          <w:szCs w:val="28"/>
          <w:rtl/>
        </w:rPr>
      </w:pPr>
      <w:r w:rsidRPr="005F3045">
        <w:rPr>
          <w:rFonts w:asciiTheme="minorHAnsi" w:hAnsiTheme="minorHAnsi" w:cstheme="minorHAnsi"/>
          <w:sz w:val="28"/>
          <w:szCs w:val="28"/>
          <w:rtl/>
        </w:rPr>
        <w:t>4- ابو معشر بلخي در كتابش دربارة " معابد روي زمين" مي نويسد:</w:t>
      </w:r>
    </w:p>
    <w:p w14:paraId="431D4297" w14:textId="77777777" w:rsidR="005C571B" w:rsidRPr="005F3045" w:rsidRDefault="005C571B" w:rsidP="00A64C28">
      <w:pPr>
        <w:pStyle w:val="BodyText3"/>
        <w:widowControl w:val="0"/>
        <w:numPr>
          <w:ilvl w:val="0"/>
          <w:numId w:val="27"/>
        </w:numPr>
        <w:spacing w:before="0" w:after="120" w:line="276" w:lineRule="auto"/>
        <w:jc w:val="both"/>
        <w:rPr>
          <w:rFonts w:asciiTheme="minorHAnsi" w:hAnsiTheme="minorHAnsi" w:cstheme="minorHAnsi"/>
          <w:sz w:val="28"/>
          <w:szCs w:val="28"/>
          <w:rtl/>
        </w:rPr>
      </w:pPr>
      <w:r w:rsidRPr="005F3045">
        <w:rPr>
          <w:rFonts w:asciiTheme="minorHAnsi" w:hAnsiTheme="minorHAnsi" w:cstheme="minorHAnsi"/>
          <w:sz w:val="28"/>
          <w:szCs w:val="28"/>
          <w:rtl/>
        </w:rPr>
        <w:t>صابئي ها، هيكل ها و بت هائي داشتند به نامهاي " آفتاب"،  وهريك از آن بتها شكل خاصي داشته اند مانند: " هيكل بعلبك" كه " بت آفتاب"  و " هيكل قران" كه " بت ماه" بوده است، و ساختمانش را به شكل" طيلسان" ( نوعي از لباس) كرده اند.</w:t>
      </w:r>
    </w:p>
    <w:p w14:paraId="54907F1C" w14:textId="77777777" w:rsidR="005C571B" w:rsidRPr="005F3045" w:rsidRDefault="005C571B" w:rsidP="00A64C28">
      <w:pPr>
        <w:pStyle w:val="BodyText3"/>
        <w:widowControl w:val="0"/>
        <w:numPr>
          <w:ilvl w:val="0"/>
          <w:numId w:val="27"/>
        </w:numPr>
        <w:spacing w:before="0" w:after="120" w:line="276" w:lineRule="auto"/>
        <w:jc w:val="both"/>
        <w:rPr>
          <w:rFonts w:asciiTheme="minorHAnsi" w:hAnsiTheme="minorHAnsi" w:cstheme="minorHAnsi"/>
          <w:sz w:val="28"/>
          <w:szCs w:val="28"/>
          <w:rtl/>
        </w:rPr>
      </w:pPr>
      <w:r w:rsidRPr="005F3045">
        <w:rPr>
          <w:rFonts w:asciiTheme="minorHAnsi" w:hAnsiTheme="minorHAnsi" w:cstheme="minorHAnsi"/>
          <w:sz w:val="28"/>
          <w:szCs w:val="28"/>
          <w:rtl/>
        </w:rPr>
        <w:t>در نزديكش دهي است بنام " سلمسين" كه نام قديمش " صنم مسين" يعني " بت قمر" بوده است،</w:t>
      </w:r>
    </w:p>
    <w:p w14:paraId="4669305C" w14:textId="77777777" w:rsidR="005C571B" w:rsidRPr="005F3045" w:rsidRDefault="005C571B" w:rsidP="00A64C28">
      <w:pPr>
        <w:pStyle w:val="BodyText3"/>
        <w:widowControl w:val="0"/>
        <w:numPr>
          <w:ilvl w:val="0"/>
          <w:numId w:val="27"/>
        </w:numPr>
        <w:spacing w:before="0" w:after="120" w:line="276" w:lineRule="auto"/>
        <w:jc w:val="both"/>
        <w:rPr>
          <w:rFonts w:asciiTheme="minorHAnsi" w:hAnsiTheme="minorHAnsi" w:cstheme="minorHAnsi"/>
          <w:sz w:val="28"/>
          <w:szCs w:val="28"/>
          <w:rtl/>
        </w:rPr>
      </w:pPr>
      <w:r w:rsidRPr="005F3045">
        <w:rPr>
          <w:rFonts w:asciiTheme="minorHAnsi" w:hAnsiTheme="minorHAnsi" w:cstheme="minorHAnsi"/>
          <w:sz w:val="28"/>
          <w:szCs w:val="28"/>
          <w:rtl/>
        </w:rPr>
        <w:t>و نيز دهي ديگر است بنام " ترع عوز" يعني " دروازة زهره" كه مي گويند: كعبه و بتهاي آنجا نيز از آن صابئي ها بوده است ، و بت پرستان آن ناحيه از صابئين بوده اند،</w:t>
      </w:r>
    </w:p>
    <w:p w14:paraId="4C71156F" w14:textId="77777777" w:rsidR="005C571B" w:rsidRPr="005F3045" w:rsidRDefault="005C571B" w:rsidP="00A64C28">
      <w:pPr>
        <w:pStyle w:val="BodyText3"/>
        <w:widowControl w:val="0"/>
        <w:numPr>
          <w:ilvl w:val="0"/>
          <w:numId w:val="27"/>
        </w:numPr>
        <w:spacing w:before="0" w:after="120" w:line="276" w:lineRule="auto"/>
        <w:jc w:val="both"/>
        <w:rPr>
          <w:rFonts w:asciiTheme="minorHAnsi" w:hAnsiTheme="minorHAnsi" w:cstheme="minorHAnsi"/>
          <w:sz w:val="28"/>
          <w:szCs w:val="28"/>
          <w:rtl/>
        </w:rPr>
      </w:pPr>
      <w:r w:rsidRPr="005F3045">
        <w:rPr>
          <w:rFonts w:asciiTheme="minorHAnsi" w:hAnsiTheme="minorHAnsi" w:cstheme="minorHAnsi"/>
          <w:sz w:val="28"/>
          <w:szCs w:val="28"/>
          <w:rtl/>
        </w:rPr>
        <w:t>"لات" كه يكي از بتهاي كعبه بوده، بنام " زحل" بوده است،</w:t>
      </w:r>
    </w:p>
    <w:p w14:paraId="29501F43" w14:textId="77777777" w:rsidR="005C571B" w:rsidRPr="005F3045" w:rsidRDefault="005C571B" w:rsidP="00A64C28">
      <w:pPr>
        <w:pStyle w:val="BodyText3"/>
        <w:widowControl w:val="0"/>
        <w:numPr>
          <w:ilvl w:val="0"/>
          <w:numId w:val="27"/>
        </w:numPr>
        <w:spacing w:before="0" w:after="120" w:line="276" w:lineRule="auto"/>
        <w:jc w:val="both"/>
        <w:rPr>
          <w:rFonts w:asciiTheme="minorHAnsi" w:hAnsiTheme="minorHAnsi" w:cstheme="minorHAnsi"/>
          <w:sz w:val="28"/>
          <w:szCs w:val="28"/>
          <w:rtl/>
        </w:rPr>
      </w:pPr>
      <w:r w:rsidRPr="005F3045">
        <w:rPr>
          <w:rFonts w:asciiTheme="minorHAnsi" w:hAnsiTheme="minorHAnsi" w:cstheme="minorHAnsi"/>
          <w:sz w:val="28"/>
          <w:szCs w:val="28"/>
          <w:rtl/>
        </w:rPr>
        <w:t>"عزي" كه بت ديگر بوده است بمعناي " زهره " است.</w:t>
      </w:r>
    </w:p>
    <w:p w14:paraId="01CC2250" w14:textId="77777777" w:rsidR="005C571B" w:rsidRPr="005F3045" w:rsidRDefault="005C571B" w:rsidP="00A64C28">
      <w:pPr>
        <w:pStyle w:val="BodyText3"/>
        <w:widowControl w:val="0"/>
        <w:numPr>
          <w:ilvl w:val="0"/>
          <w:numId w:val="27"/>
        </w:numPr>
        <w:spacing w:before="0" w:after="120" w:line="276" w:lineRule="auto"/>
        <w:jc w:val="both"/>
        <w:rPr>
          <w:rFonts w:asciiTheme="minorHAnsi" w:hAnsiTheme="minorHAnsi" w:cstheme="minorHAnsi"/>
          <w:sz w:val="28"/>
          <w:szCs w:val="28"/>
          <w:rtl/>
        </w:rPr>
      </w:pPr>
      <w:r w:rsidRPr="005F3045">
        <w:rPr>
          <w:rFonts w:asciiTheme="minorHAnsi" w:hAnsiTheme="minorHAnsi" w:cstheme="minorHAnsi"/>
          <w:sz w:val="28"/>
          <w:szCs w:val="28"/>
          <w:rtl/>
        </w:rPr>
        <w:lastRenderedPageBreak/>
        <w:t>صابئين انبياي بسياري داشته اند كه بيشترشان فلاسفه يونان بوده اند، مانند:   " هرمس مصري" و " اغاذيمون" و " واليس" و"فيثاغورث" و " باباسوار"   (جد مادري افلاطون) و امثال آنها.</w:t>
      </w:r>
    </w:p>
    <w:p w14:paraId="0F4D09CB"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28"/>
          <w:szCs w:val="28"/>
          <w:rtl/>
        </w:rPr>
      </w:pPr>
      <w:r w:rsidRPr="005F3045">
        <w:rPr>
          <w:rFonts w:asciiTheme="minorHAnsi" w:hAnsiTheme="minorHAnsi" w:cstheme="minorHAnsi"/>
          <w:sz w:val="28"/>
          <w:szCs w:val="28"/>
          <w:rtl/>
        </w:rPr>
        <w:t>بعضي ديگر از طوائف صابئي كساني بوده اند كه ماهي را حرام مي دانسته اند، از ترس اينكه مبادا كف باشد، و نيز جوجه را، چون هميشه حالت بت دارد، ونيز سير را حرام مي دانستند، براي اينكه صداع مي آورد، و خون را مي سوزاند، ويا مني را    مي سوزاند با اينكه قوام عالم به مني است.  باقلا را هم حرام مي دانستند براي اينكه به ذهن غلظت مي دهد و فاسدش  مي كند.  ديگر اينكه اولين بار كه باقلا روئيده شد در جمجمة يك انسان مرده بود.</w:t>
      </w:r>
    </w:p>
    <w:p w14:paraId="197D631A" w14:textId="77777777" w:rsidR="005C571B" w:rsidRPr="005F3045" w:rsidRDefault="005C571B" w:rsidP="00A64C28">
      <w:pPr>
        <w:pStyle w:val="BodyText3"/>
        <w:widowControl w:val="0"/>
        <w:numPr>
          <w:ilvl w:val="0"/>
          <w:numId w:val="27"/>
        </w:numPr>
        <w:spacing w:before="0" w:after="120" w:line="276" w:lineRule="auto"/>
        <w:jc w:val="both"/>
        <w:rPr>
          <w:rFonts w:asciiTheme="minorHAnsi" w:hAnsiTheme="minorHAnsi" w:cstheme="minorHAnsi"/>
          <w:sz w:val="28"/>
          <w:szCs w:val="28"/>
          <w:rtl/>
        </w:rPr>
      </w:pPr>
      <w:r w:rsidRPr="005F3045">
        <w:rPr>
          <w:rFonts w:asciiTheme="minorHAnsi" w:hAnsiTheme="minorHAnsi" w:cstheme="minorHAnsi"/>
          <w:sz w:val="28"/>
          <w:szCs w:val="28"/>
          <w:rtl/>
        </w:rPr>
        <w:t>صابئين 3 تا نماز واجب دارند:</w:t>
      </w:r>
    </w:p>
    <w:p w14:paraId="7A4FA952"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28"/>
          <w:szCs w:val="28"/>
          <w:rtl/>
        </w:rPr>
      </w:pPr>
      <w:r w:rsidRPr="005F3045">
        <w:rPr>
          <w:rFonts w:asciiTheme="minorHAnsi" w:hAnsiTheme="minorHAnsi" w:cstheme="minorHAnsi"/>
          <w:sz w:val="28"/>
          <w:szCs w:val="28"/>
          <w:rtl/>
        </w:rPr>
        <w:t>اولش 8 ركعت در هنگام طلوع آفتاب،</w:t>
      </w:r>
    </w:p>
    <w:p w14:paraId="5D1F9690"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28"/>
          <w:szCs w:val="28"/>
          <w:rtl/>
        </w:rPr>
      </w:pPr>
      <w:r w:rsidRPr="005F3045">
        <w:rPr>
          <w:rFonts w:asciiTheme="minorHAnsi" w:hAnsiTheme="minorHAnsi" w:cstheme="minorHAnsi"/>
          <w:sz w:val="28"/>
          <w:szCs w:val="28"/>
          <w:rtl/>
        </w:rPr>
        <w:t>دومش  5 ركعت در هنگام عبور آفتاب از وسط آسمان، كه هنگام ظهر است.</w:t>
      </w:r>
    </w:p>
    <w:p w14:paraId="1FE0022F"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28"/>
          <w:szCs w:val="28"/>
          <w:rtl/>
        </w:rPr>
      </w:pPr>
      <w:r w:rsidRPr="005F3045">
        <w:rPr>
          <w:rFonts w:asciiTheme="minorHAnsi" w:hAnsiTheme="minorHAnsi" w:cstheme="minorHAnsi"/>
          <w:sz w:val="28"/>
          <w:szCs w:val="28"/>
          <w:rtl/>
        </w:rPr>
        <w:t xml:space="preserve">در هر ركعت از نمازهايشان سه سجده است. </w:t>
      </w:r>
      <w:r w:rsidRPr="005F3045">
        <w:rPr>
          <w:rFonts w:asciiTheme="minorHAnsi" w:hAnsiTheme="minorHAnsi" w:cstheme="minorHAnsi"/>
          <w:sz w:val="28"/>
          <w:szCs w:val="28"/>
        </w:rPr>
        <w:t>–</w:t>
      </w:r>
      <w:r w:rsidRPr="005F3045">
        <w:rPr>
          <w:rFonts w:asciiTheme="minorHAnsi" w:hAnsiTheme="minorHAnsi" w:cstheme="minorHAnsi"/>
          <w:sz w:val="28"/>
          <w:szCs w:val="28"/>
          <w:rtl/>
        </w:rPr>
        <w:t xml:space="preserve"> البته اين نماز واجب است، وگرنه در ساعت دوم از روز هم نماز مستحبي دارند، و همچنين در ساعت 9 از روز.</w:t>
      </w:r>
    </w:p>
    <w:p w14:paraId="6FC07FD1"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28"/>
          <w:szCs w:val="28"/>
          <w:rtl/>
        </w:rPr>
      </w:pPr>
      <w:r w:rsidRPr="005F3045">
        <w:rPr>
          <w:rFonts w:asciiTheme="minorHAnsi" w:hAnsiTheme="minorHAnsi" w:cstheme="minorHAnsi"/>
          <w:sz w:val="28"/>
          <w:szCs w:val="28"/>
          <w:rtl/>
        </w:rPr>
        <w:t>سومش نمازي است كه در 3 ساعت از شب گذشته مي خوانند.</w:t>
      </w:r>
    </w:p>
    <w:p w14:paraId="46F45E5A" w14:textId="77777777" w:rsidR="005C571B" w:rsidRPr="005F3045" w:rsidRDefault="005C571B" w:rsidP="00A64C28">
      <w:pPr>
        <w:pStyle w:val="BodyText3"/>
        <w:widowControl w:val="0"/>
        <w:numPr>
          <w:ilvl w:val="0"/>
          <w:numId w:val="27"/>
        </w:numPr>
        <w:spacing w:before="0" w:after="120" w:line="276" w:lineRule="auto"/>
        <w:jc w:val="both"/>
        <w:rPr>
          <w:rFonts w:asciiTheme="minorHAnsi" w:hAnsiTheme="minorHAnsi" w:cstheme="minorHAnsi"/>
          <w:sz w:val="28"/>
          <w:szCs w:val="28"/>
          <w:rtl/>
        </w:rPr>
      </w:pPr>
      <w:r w:rsidRPr="005F3045">
        <w:rPr>
          <w:rFonts w:asciiTheme="minorHAnsi" w:hAnsiTheme="minorHAnsi" w:cstheme="minorHAnsi"/>
          <w:sz w:val="28"/>
          <w:szCs w:val="28"/>
          <w:rtl/>
        </w:rPr>
        <w:t>صابئي ها نماز را با طهارت و وضوء بجاي مي آورند،</w:t>
      </w:r>
    </w:p>
    <w:p w14:paraId="27D46C0D" w14:textId="77777777" w:rsidR="005C571B" w:rsidRPr="005F3045" w:rsidRDefault="005C571B" w:rsidP="00A64C28">
      <w:pPr>
        <w:pStyle w:val="BodyText3"/>
        <w:widowControl w:val="0"/>
        <w:numPr>
          <w:ilvl w:val="0"/>
          <w:numId w:val="27"/>
        </w:numPr>
        <w:spacing w:before="0" w:after="120" w:line="276" w:lineRule="auto"/>
        <w:jc w:val="both"/>
        <w:rPr>
          <w:rFonts w:asciiTheme="minorHAnsi" w:hAnsiTheme="minorHAnsi" w:cstheme="minorHAnsi"/>
          <w:sz w:val="28"/>
          <w:szCs w:val="28"/>
          <w:rtl/>
        </w:rPr>
      </w:pPr>
      <w:r w:rsidRPr="005F3045">
        <w:rPr>
          <w:rFonts w:asciiTheme="minorHAnsi" w:hAnsiTheme="minorHAnsi" w:cstheme="minorHAnsi"/>
          <w:sz w:val="28"/>
          <w:szCs w:val="28"/>
          <w:rtl/>
        </w:rPr>
        <w:t>ازجنابت غسل مي كنند،</w:t>
      </w:r>
    </w:p>
    <w:p w14:paraId="1B4201E5" w14:textId="77777777" w:rsidR="005C571B" w:rsidRPr="005F3045" w:rsidRDefault="005C571B" w:rsidP="00A64C28">
      <w:pPr>
        <w:pStyle w:val="BodyText3"/>
        <w:widowControl w:val="0"/>
        <w:numPr>
          <w:ilvl w:val="0"/>
          <w:numId w:val="27"/>
        </w:numPr>
        <w:spacing w:before="0" w:after="120" w:line="276" w:lineRule="auto"/>
        <w:jc w:val="both"/>
        <w:rPr>
          <w:rFonts w:asciiTheme="minorHAnsi" w:hAnsiTheme="minorHAnsi" w:cstheme="minorHAnsi"/>
          <w:sz w:val="28"/>
          <w:szCs w:val="28"/>
          <w:rtl/>
        </w:rPr>
      </w:pPr>
      <w:r w:rsidRPr="005F3045">
        <w:rPr>
          <w:rFonts w:asciiTheme="minorHAnsi" w:hAnsiTheme="minorHAnsi" w:cstheme="minorHAnsi"/>
          <w:sz w:val="28"/>
          <w:szCs w:val="28"/>
          <w:rtl/>
        </w:rPr>
        <w:t>ولي ختنه را واجب نمي دانند، چون معتقدند چنين دستوري نرسيده است.</w:t>
      </w:r>
    </w:p>
    <w:p w14:paraId="4E4F797E" w14:textId="77777777" w:rsidR="005C571B" w:rsidRPr="005F3045" w:rsidRDefault="005C571B" w:rsidP="00A64C28">
      <w:pPr>
        <w:pStyle w:val="BodyText3"/>
        <w:widowControl w:val="0"/>
        <w:numPr>
          <w:ilvl w:val="0"/>
          <w:numId w:val="27"/>
        </w:numPr>
        <w:spacing w:before="0" w:after="120" w:line="276" w:lineRule="auto"/>
        <w:jc w:val="both"/>
        <w:rPr>
          <w:rFonts w:asciiTheme="minorHAnsi" w:hAnsiTheme="minorHAnsi" w:cstheme="minorHAnsi"/>
          <w:sz w:val="28"/>
          <w:szCs w:val="28"/>
          <w:rtl/>
        </w:rPr>
      </w:pPr>
      <w:r w:rsidRPr="005F3045">
        <w:rPr>
          <w:rFonts w:asciiTheme="minorHAnsi" w:hAnsiTheme="minorHAnsi" w:cstheme="minorHAnsi"/>
          <w:sz w:val="28"/>
          <w:szCs w:val="28"/>
          <w:rtl/>
        </w:rPr>
        <w:t>بيشتر احكامشان در مسئلة ازدواج و حدود مانند احكام مسلمين است.</w:t>
      </w:r>
    </w:p>
    <w:p w14:paraId="59F4C5AB" w14:textId="77777777" w:rsidR="005C571B" w:rsidRPr="005F3045" w:rsidRDefault="005C571B" w:rsidP="00A64C28">
      <w:pPr>
        <w:pStyle w:val="BodyText3"/>
        <w:widowControl w:val="0"/>
        <w:numPr>
          <w:ilvl w:val="0"/>
          <w:numId w:val="27"/>
        </w:numPr>
        <w:spacing w:before="0" w:after="120" w:line="276" w:lineRule="auto"/>
        <w:jc w:val="both"/>
        <w:rPr>
          <w:rFonts w:asciiTheme="minorHAnsi" w:hAnsiTheme="minorHAnsi" w:cstheme="minorHAnsi"/>
          <w:sz w:val="28"/>
          <w:szCs w:val="28"/>
          <w:rtl/>
        </w:rPr>
      </w:pPr>
      <w:r w:rsidRPr="005F3045">
        <w:rPr>
          <w:rFonts w:asciiTheme="minorHAnsi" w:hAnsiTheme="minorHAnsi" w:cstheme="minorHAnsi"/>
          <w:sz w:val="28"/>
          <w:szCs w:val="28"/>
          <w:rtl/>
        </w:rPr>
        <w:t>در مسئلة مسّ ميت و امثال آن احكامي نظير احكام تورات دارند.</w:t>
      </w:r>
    </w:p>
    <w:p w14:paraId="1E50045E" w14:textId="77777777" w:rsidR="005C571B" w:rsidRPr="005F3045" w:rsidRDefault="005C571B" w:rsidP="00A64C28">
      <w:pPr>
        <w:pStyle w:val="BodyText3"/>
        <w:widowControl w:val="0"/>
        <w:numPr>
          <w:ilvl w:val="0"/>
          <w:numId w:val="27"/>
        </w:numPr>
        <w:spacing w:before="0" w:after="120" w:line="276" w:lineRule="auto"/>
        <w:jc w:val="both"/>
        <w:rPr>
          <w:rFonts w:asciiTheme="minorHAnsi" w:hAnsiTheme="minorHAnsi" w:cstheme="minorHAnsi"/>
          <w:sz w:val="28"/>
          <w:szCs w:val="28"/>
          <w:rtl/>
        </w:rPr>
      </w:pPr>
      <w:r w:rsidRPr="005F3045">
        <w:rPr>
          <w:rFonts w:asciiTheme="minorHAnsi" w:hAnsiTheme="minorHAnsi" w:cstheme="minorHAnsi"/>
          <w:sz w:val="28"/>
          <w:szCs w:val="28"/>
          <w:rtl/>
        </w:rPr>
        <w:t>صابئيان قربانياني براي ستارگان و بت ها و هيكلهاي آنها دارند.</w:t>
      </w:r>
    </w:p>
    <w:p w14:paraId="7EC45C6B" w14:textId="77777777" w:rsidR="005C571B" w:rsidRPr="005F3045" w:rsidRDefault="005C571B" w:rsidP="00A64C28">
      <w:pPr>
        <w:pStyle w:val="BodyText3"/>
        <w:widowControl w:val="0"/>
        <w:numPr>
          <w:ilvl w:val="0"/>
          <w:numId w:val="27"/>
        </w:numPr>
        <w:spacing w:before="0" w:after="120" w:line="276" w:lineRule="auto"/>
        <w:jc w:val="both"/>
        <w:rPr>
          <w:rFonts w:asciiTheme="minorHAnsi" w:hAnsiTheme="minorHAnsi" w:cstheme="minorHAnsi"/>
          <w:sz w:val="28"/>
          <w:szCs w:val="28"/>
          <w:rtl/>
        </w:rPr>
      </w:pPr>
      <w:r w:rsidRPr="005F3045">
        <w:rPr>
          <w:rFonts w:asciiTheme="minorHAnsi" w:hAnsiTheme="minorHAnsi" w:cstheme="minorHAnsi"/>
          <w:sz w:val="28"/>
          <w:szCs w:val="28"/>
          <w:rtl/>
        </w:rPr>
        <w:t>ذبيحة آنان را بايد " كاهنان" و " فاتنان" ايشان سرببرند، كه از اين عمل تفألي دارند و مي گويند : كاهن بدين وسيله مي تواند جواب سئوالهاي خودرا بگيرد، و علم به دستورالعملهائي كه ممكن است مقرب خدا باشد دست يابد.</w:t>
      </w:r>
    </w:p>
    <w:p w14:paraId="4E1A5FA5"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28"/>
          <w:szCs w:val="28"/>
          <w:rtl/>
        </w:rPr>
      </w:pPr>
      <w:r w:rsidRPr="005F3045">
        <w:rPr>
          <w:rFonts w:asciiTheme="minorHAnsi" w:hAnsiTheme="minorHAnsi" w:cstheme="minorHAnsi"/>
          <w:sz w:val="28"/>
          <w:szCs w:val="28"/>
          <w:rtl/>
        </w:rPr>
        <w:t>5- بعضي گفته اند: " ادريس" كه تورات اورا " اخنوخ" ناميده است، همان " هرمس" است، و بعضي گفته اند او همان " يوذاسف" است.</w:t>
      </w:r>
    </w:p>
    <w:p w14:paraId="64D410A2"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28"/>
          <w:szCs w:val="28"/>
          <w:rtl/>
        </w:rPr>
      </w:pPr>
      <w:r w:rsidRPr="005F3045">
        <w:rPr>
          <w:rFonts w:asciiTheme="minorHAnsi" w:hAnsiTheme="minorHAnsi" w:cstheme="minorHAnsi"/>
          <w:sz w:val="28"/>
          <w:szCs w:val="28"/>
          <w:rtl/>
        </w:rPr>
        <w:t xml:space="preserve">6- بعضي گفته اند: " حراني ها" در حقيقت " صابئي" نيستند، بلكه آن طايفه اند كه در كتب بنام " حنفا" و "وثني" ناميده شده اند،  براي اينكه صابئي ها همان طايفه اي هستند كه در ميان " اسباط" و با آنان در ايام "كوروش" در بابل قيام كردند و در آن ايام، و در ايام  </w:t>
      </w:r>
      <w:r w:rsidRPr="005F3045">
        <w:rPr>
          <w:rFonts w:asciiTheme="minorHAnsi" w:hAnsiTheme="minorHAnsi" w:cstheme="minorHAnsi"/>
          <w:sz w:val="28"/>
          <w:szCs w:val="28"/>
          <w:rtl/>
        </w:rPr>
        <w:lastRenderedPageBreak/>
        <w:t>"ارطحشت" به بيت المقدس رفتند و متمايل به كيش مجوس و احكام ديني آنان شدند، و به دين " بختنصر" درآمدند،  و مذهبي مركب از مجوسيت و يهوديگري براي خود درست كردند؛  نظير " سامري هاي" شام .  و در اين عصر بيشتر آنان در " واسط" و " سواد" عراق در ناحية "جعفر" و " جامده" و دو نهر " صله" زندگي مي كنند،  و خود را از دودمان  " انوش بن شيث" و مخالف  "حراني ها" مي دانند، و مذهب " حراني ها" را عيب گوئي  مي كنند و با آنها موافقت ندارند مگر در مختصري از مسائل.</w:t>
      </w:r>
    </w:p>
    <w:p w14:paraId="368F12EF" w14:textId="77777777" w:rsidR="005C571B" w:rsidRPr="005F3045" w:rsidRDefault="005C571B" w:rsidP="00A64C28">
      <w:pPr>
        <w:pStyle w:val="BodyText3"/>
        <w:widowControl w:val="0"/>
        <w:spacing w:before="0" w:after="120" w:line="276" w:lineRule="auto"/>
        <w:ind w:left="709"/>
        <w:jc w:val="both"/>
        <w:rPr>
          <w:rFonts w:asciiTheme="minorHAnsi" w:hAnsiTheme="minorHAnsi" w:cstheme="minorHAnsi"/>
          <w:sz w:val="28"/>
          <w:szCs w:val="28"/>
          <w:rtl/>
        </w:rPr>
      </w:pPr>
      <w:r w:rsidRPr="005F3045">
        <w:rPr>
          <w:rFonts w:asciiTheme="minorHAnsi" w:hAnsiTheme="minorHAnsi" w:cstheme="minorHAnsi"/>
          <w:sz w:val="28"/>
          <w:szCs w:val="28"/>
          <w:rtl/>
        </w:rPr>
        <w:t xml:space="preserve"> -  حتي اين "حنفاء" در هنگام نماز متوجه قطب شمال مي شوند و حال آنكه " حراني ها" روبه قطب جنوب نماز مي خوانند.</w:t>
      </w:r>
    </w:p>
    <w:p w14:paraId="29D62CDF"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28"/>
          <w:szCs w:val="28"/>
          <w:rtl/>
        </w:rPr>
      </w:pPr>
      <w:r w:rsidRPr="005F3045">
        <w:rPr>
          <w:rFonts w:asciiTheme="minorHAnsi" w:hAnsiTheme="minorHAnsi" w:cstheme="minorHAnsi"/>
          <w:sz w:val="28"/>
          <w:szCs w:val="28"/>
          <w:rtl/>
        </w:rPr>
        <w:t>7-بعضي از اهل كتاب پنداشته اند كه " متوشلخ" پسر غيرفرشته اي داشته بنام     " صابي" و صابئين را بدين مناسبت " صابئي" ناميدند.  و مردم قبل از آنكه اديان و شرايع در بشر پيدا شود، ونيز قبل از خروج " يوذاسف" در طرف شرقي زمين، در محلي بنام " شمنان" زندگي مي كردند وهمه بت پرست بوده اند. هم اكنون بقايائي ازآنان درهند و چين وتغز غز باقي مانده اند كه اهل خراسان آنهارا " شمنان"  مي گويند، و آثار باستاني آنها از "بهارات" و " اصنام" و "فرخارات" در مرز خراسان و هند باقي مانده است.</w:t>
      </w:r>
    </w:p>
    <w:p w14:paraId="18843CE2" w14:textId="77777777" w:rsidR="005C571B" w:rsidRPr="005F3045" w:rsidRDefault="005C571B" w:rsidP="00A64C28">
      <w:pPr>
        <w:pStyle w:val="BodyText3"/>
        <w:widowControl w:val="0"/>
        <w:spacing w:before="0" w:after="120" w:line="276" w:lineRule="auto"/>
        <w:ind w:left="720" w:firstLine="415"/>
        <w:jc w:val="both"/>
        <w:rPr>
          <w:rFonts w:asciiTheme="minorHAnsi" w:hAnsiTheme="minorHAnsi" w:cstheme="minorHAnsi"/>
          <w:sz w:val="28"/>
          <w:szCs w:val="28"/>
          <w:rtl/>
        </w:rPr>
      </w:pPr>
      <w:r w:rsidRPr="005F3045">
        <w:rPr>
          <w:rFonts w:asciiTheme="minorHAnsi" w:hAnsiTheme="minorHAnsi" w:cstheme="minorHAnsi"/>
          <w:sz w:val="28"/>
          <w:szCs w:val="28"/>
          <w:rtl/>
        </w:rPr>
        <w:t>اينها معتقدند به اينكه: دهر قديم است، و هركس بميرد روحش به كالبد شخصي ديگر منتقل مي شود. و نيز معتقدند كه فلك با همة موجوداتي كه در جوف آن است، درحال افتادن در فضائي لايتناهي است. وچون در حال افتادن و سقوط است، حركت دوراني بخود مي گيرد زيرا هرچيزي كه گرد باشد وقتي از بالا سقوط كند حركت دوراني بخود مي گيرد.</w:t>
      </w:r>
    </w:p>
    <w:p w14:paraId="242063B9" w14:textId="77777777" w:rsidR="005C571B" w:rsidRPr="005F3045" w:rsidRDefault="005C571B" w:rsidP="00A64C28">
      <w:pPr>
        <w:pStyle w:val="BodyText3"/>
        <w:widowControl w:val="0"/>
        <w:spacing w:before="0" w:after="120" w:line="276" w:lineRule="auto"/>
        <w:ind w:left="720" w:firstLine="415"/>
        <w:jc w:val="both"/>
        <w:rPr>
          <w:rFonts w:asciiTheme="minorHAnsi" w:hAnsiTheme="minorHAnsi" w:cstheme="minorHAnsi"/>
          <w:sz w:val="28"/>
          <w:szCs w:val="28"/>
          <w:rtl/>
        </w:rPr>
      </w:pPr>
      <w:r w:rsidRPr="005F3045">
        <w:rPr>
          <w:rFonts w:asciiTheme="minorHAnsi" w:hAnsiTheme="minorHAnsi" w:cstheme="minorHAnsi"/>
          <w:sz w:val="28"/>
          <w:szCs w:val="28"/>
          <w:rtl/>
        </w:rPr>
        <w:t>و نيز بعضي پنداشته اند كه بعضي از ايشان قائل به حدوث عالمند، و پنداشته اند كه يك ميليون سال از پيدايش عالم مي گذرد</w:t>
      </w:r>
      <w:r w:rsidRPr="005F3045">
        <w:rPr>
          <w:rFonts w:asciiTheme="minorHAnsi" w:hAnsiTheme="minorHAnsi" w:cstheme="minorHAnsi"/>
          <w:sz w:val="28"/>
          <w:szCs w:val="28"/>
        </w:rPr>
        <w:t>…</w:t>
      </w:r>
      <w:r w:rsidRPr="005F3045">
        <w:rPr>
          <w:rFonts w:asciiTheme="minorHAnsi" w:hAnsiTheme="minorHAnsi" w:cstheme="minorHAnsi"/>
          <w:sz w:val="28"/>
          <w:szCs w:val="28"/>
          <w:rtl/>
        </w:rPr>
        <w:t>.»</w:t>
      </w:r>
    </w:p>
    <w:p w14:paraId="099E7DD6"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8"/>
          <w:szCs w:val="28"/>
          <w:rtl/>
        </w:rPr>
      </w:pPr>
      <w:r w:rsidRPr="005F3045">
        <w:rPr>
          <w:rFonts w:asciiTheme="minorHAnsi" w:hAnsiTheme="minorHAnsi" w:cstheme="minorHAnsi"/>
          <w:sz w:val="28"/>
          <w:szCs w:val="28"/>
          <w:rtl/>
        </w:rPr>
        <w:tab/>
        <w:t>( اين بود عين عبارات ابوريحان بيروني ، آن مقدار كه مورد حاجت ما بود.)</w:t>
      </w:r>
    </w:p>
    <w:p w14:paraId="204E351D"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8"/>
          <w:szCs w:val="28"/>
          <w:rtl/>
        </w:rPr>
      </w:pPr>
    </w:p>
    <w:bookmarkEnd w:id="454"/>
    <w:p w14:paraId="7358601D" w14:textId="77777777" w:rsidR="005C571B" w:rsidRPr="005F3045" w:rsidRDefault="005C571B" w:rsidP="00A64C28">
      <w:pPr>
        <w:widowControl w:val="0"/>
        <w:spacing w:before="0"/>
        <w:jc w:val="both"/>
        <w:rPr>
          <w:rFonts w:cstheme="minorHAnsi"/>
          <w:sz w:val="28"/>
          <w:szCs w:val="28"/>
          <w:u w:val="single"/>
          <w:rtl/>
        </w:rPr>
      </w:pPr>
      <w:r w:rsidRPr="005F3045">
        <w:rPr>
          <w:rFonts w:cstheme="minorHAnsi"/>
          <w:sz w:val="28"/>
          <w:szCs w:val="28"/>
          <w:u w:val="single"/>
          <w:rtl/>
        </w:rPr>
        <w:t xml:space="preserve">مستند: آيه77سوره انعام و بحث تاريخي  </w:t>
      </w:r>
      <w:r w:rsidRPr="005F3045">
        <w:rPr>
          <w:rFonts w:cstheme="minorHAnsi"/>
          <w:sz w:val="28"/>
          <w:szCs w:val="28"/>
          <w:u w:val="single"/>
        </w:rPr>
        <w:t xml:space="preserve">     </w:t>
      </w:r>
      <w:r w:rsidRPr="005F3045">
        <w:rPr>
          <w:rFonts w:cstheme="minorHAnsi"/>
          <w:sz w:val="28"/>
          <w:szCs w:val="28"/>
          <w:u w:val="single"/>
          <w:rtl/>
        </w:rPr>
        <w:t xml:space="preserve"> " ... قا</w:t>
      </w:r>
      <w:r w:rsidRPr="005F3045">
        <w:rPr>
          <w:rFonts w:cstheme="minorHAnsi"/>
          <w:sz w:val="28"/>
          <w:szCs w:val="28"/>
          <w:u w:val="single"/>
        </w:rPr>
        <w:t xml:space="preserve"> </w:t>
      </w:r>
      <w:r w:rsidRPr="005F3045">
        <w:rPr>
          <w:rFonts w:cstheme="minorHAnsi"/>
          <w:sz w:val="28"/>
          <w:szCs w:val="28"/>
          <w:u w:val="single"/>
          <w:rtl/>
        </w:rPr>
        <w:t xml:space="preserve">لَ هذا رَ بــّي   ...." </w:t>
      </w:r>
    </w:p>
    <w:p w14:paraId="206C3CC9" w14:textId="77777777" w:rsidR="005C571B" w:rsidRPr="005F3045" w:rsidRDefault="005C571B" w:rsidP="00A64C28">
      <w:pPr>
        <w:widowControl w:val="0"/>
        <w:spacing w:before="0"/>
        <w:jc w:val="both"/>
        <w:rPr>
          <w:rFonts w:cstheme="minorHAnsi"/>
          <w:sz w:val="28"/>
          <w:szCs w:val="28"/>
          <w:u w:val="single"/>
          <w:rtl/>
        </w:rPr>
      </w:pPr>
      <w:r w:rsidRPr="005F3045">
        <w:rPr>
          <w:rFonts w:cstheme="minorHAnsi"/>
          <w:sz w:val="28"/>
          <w:szCs w:val="28"/>
          <w:u w:val="single"/>
          <w:rtl/>
        </w:rPr>
        <w:t xml:space="preserve">الميزان ج 13 ص 274                           </w:t>
      </w:r>
    </w:p>
    <w:p w14:paraId="7364B56C" w14:textId="77777777" w:rsidR="005C571B" w:rsidRPr="005F3045" w:rsidRDefault="005C571B" w:rsidP="007B73F0">
      <w:pPr>
        <w:pStyle w:val="Heading1"/>
        <w:pBdr>
          <w:bottom w:val="none" w:sz="0" w:space="0" w:color="auto"/>
        </w:pBdr>
        <w:rPr>
          <w:sz w:val="28"/>
          <w:szCs w:val="28"/>
        </w:rPr>
      </w:pPr>
      <w:bookmarkStart w:id="459" w:name="_Toc101285544"/>
      <w:bookmarkStart w:id="460" w:name="_Toc101305994"/>
      <w:bookmarkStart w:id="461" w:name="_Toc101394467"/>
      <w:r w:rsidRPr="005F3045">
        <w:rPr>
          <w:rtl/>
        </w:rPr>
        <w:t>ستاره پرستي و بت پرستي عصر ابراهيم"ع"</w:t>
      </w:r>
      <w:bookmarkEnd w:id="459"/>
      <w:bookmarkEnd w:id="460"/>
      <w:bookmarkEnd w:id="461"/>
    </w:p>
    <w:p w14:paraId="7990D83B" w14:textId="77777777" w:rsidR="005C571B" w:rsidRPr="005F3045" w:rsidRDefault="005C571B" w:rsidP="007B73F0">
      <w:pPr>
        <w:pStyle w:val="Caption"/>
        <w:widowControl w:val="0"/>
        <w:spacing w:before="0"/>
        <w:ind w:firstLine="720"/>
        <w:jc w:val="both"/>
        <w:rPr>
          <w:rFonts w:cstheme="minorHAnsi"/>
          <w:b w:val="0"/>
          <w:bCs w:val="0"/>
          <w:sz w:val="48"/>
          <w:szCs w:val="32"/>
          <w:rtl/>
        </w:rPr>
      </w:pPr>
      <w:r w:rsidRPr="005F3045">
        <w:rPr>
          <w:rFonts w:cstheme="minorHAnsi"/>
          <w:b w:val="0"/>
          <w:bCs w:val="0"/>
          <w:sz w:val="48"/>
          <w:szCs w:val="32"/>
          <w:rtl/>
        </w:rPr>
        <w:t>حضرت ابراهيم "ع" با فرض ربوبيت ستاره و ماه و خورشيد و سپس اعراض از آن فرض،  مي خواسته اثبات كند كه براي پروردگار شريكي نيست.</w:t>
      </w:r>
    </w:p>
    <w:p w14:paraId="44C45422" w14:textId="77777777" w:rsidR="005C571B" w:rsidRPr="005F3045" w:rsidRDefault="005C571B" w:rsidP="00A64C28">
      <w:pPr>
        <w:widowControl w:val="0"/>
        <w:spacing w:before="0"/>
        <w:jc w:val="both"/>
        <w:rPr>
          <w:rFonts w:cstheme="minorHAnsi"/>
          <w:sz w:val="32"/>
          <w:szCs w:val="32"/>
          <w:rtl/>
        </w:rPr>
      </w:pPr>
      <w:r w:rsidRPr="005F3045">
        <w:rPr>
          <w:rFonts w:cstheme="minorHAnsi"/>
          <w:sz w:val="32"/>
          <w:szCs w:val="32"/>
          <w:rtl/>
        </w:rPr>
        <w:tab/>
        <w:t xml:space="preserve">اين داستان مربوط به سرگذشت دوران كودكي ابراهيم "ع" است، و معلوم است كه </w:t>
      </w:r>
      <w:r w:rsidRPr="005F3045">
        <w:rPr>
          <w:rFonts w:cstheme="minorHAnsi"/>
          <w:sz w:val="32"/>
          <w:szCs w:val="32"/>
          <w:rtl/>
        </w:rPr>
        <w:lastRenderedPageBreak/>
        <w:t>در چنين دوراني دل آدمي نسبت به مسئلة توحيد و ساير معارف اعتقادي مانند صفحة سفيد خالي ازنقش و نوشته اي از هر نقش مخالفي خالي وفارغ است. آدمي هركه باشد در اين دوران وقتي شروع مي كند به كسب معارف ناچار چيزهائي را اثبات و چيزهاي ديگر را انكار مي كند تا آنكه سرانجام به عقايد صحيح مي رسد. چنين كسي در نفي و اثباتها و افكار پريشاني كه دارد مورد مؤاخذه قرار نمي گيرد.</w:t>
      </w:r>
    </w:p>
    <w:p w14:paraId="3ADC6A34" w14:textId="77777777" w:rsidR="005C571B" w:rsidRPr="005F3045" w:rsidRDefault="005C571B" w:rsidP="00A64C28">
      <w:pPr>
        <w:widowControl w:val="0"/>
        <w:spacing w:before="0"/>
        <w:jc w:val="both"/>
        <w:rPr>
          <w:rFonts w:cstheme="minorHAnsi"/>
          <w:sz w:val="32"/>
          <w:szCs w:val="32"/>
          <w:rtl/>
        </w:rPr>
      </w:pPr>
      <w:r w:rsidRPr="005F3045">
        <w:rPr>
          <w:rFonts w:cstheme="minorHAnsi"/>
          <w:sz w:val="32"/>
          <w:szCs w:val="32"/>
          <w:rtl/>
        </w:rPr>
        <w:tab/>
        <w:t>وقتي ابراهيم اشاره به ستارگان كرد و گفت:</w:t>
      </w:r>
    </w:p>
    <w:p w14:paraId="34E31C2A" w14:textId="77777777" w:rsidR="005C571B" w:rsidRPr="005F3045" w:rsidRDefault="005C571B" w:rsidP="00A64C28">
      <w:pPr>
        <w:widowControl w:val="0"/>
        <w:spacing w:before="0"/>
        <w:jc w:val="both"/>
        <w:rPr>
          <w:rFonts w:cstheme="minorHAnsi"/>
          <w:sz w:val="32"/>
          <w:szCs w:val="32"/>
          <w:rtl/>
        </w:rPr>
      </w:pPr>
      <w:r w:rsidRPr="005F3045">
        <w:rPr>
          <w:rFonts w:cstheme="minorHAnsi"/>
          <w:sz w:val="32"/>
          <w:szCs w:val="32"/>
          <w:rtl/>
        </w:rPr>
        <w:tab/>
        <w:t>« اين پروردگار من است ، » و همچنين بعد از ديدن ماه و خورشيد گفت: « هذا ربي! » اين عقيدة نهائي او نبوده تا العياذبالله شرك ورزيده باشد، بلكه صرف فرضي است كه بايد در اطرافش بحث شود و در ادّله و مؤيداتش دقت و تأمل شود.</w:t>
      </w:r>
    </w:p>
    <w:p w14:paraId="07BC57D8" w14:textId="77777777" w:rsidR="005C571B" w:rsidRPr="005F3045" w:rsidRDefault="005C571B" w:rsidP="00A64C28">
      <w:pPr>
        <w:widowControl w:val="0"/>
        <w:spacing w:before="0"/>
        <w:jc w:val="both"/>
        <w:rPr>
          <w:rFonts w:cstheme="minorHAnsi"/>
          <w:sz w:val="32"/>
          <w:szCs w:val="32"/>
          <w:rtl/>
        </w:rPr>
      </w:pPr>
      <w:r w:rsidRPr="005F3045">
        <w:rPr>
          <w:rFonts w:cstheme="minorHAnsi"/>
          <w:sz w:val="32"/>
          <w:szCs w:val="32"/>
          <w:rtl/>
        </w:rPr>
        <w:tab/>
        <w:t>از سورة مريم آية 47 برمي آيد كه وي حقيقت امر را مي دانسته و ايمان داشته كه مدبر امورش، و آن كسي كه بوي احسان نموده و در اكرامش از حد گذرانيده همانا خداي سبحان است. بنابراين اينكه در برابر ستاره و ماه و خورشيد گفت: « هذا ربي ! » در حقيقت از باب تسليم و به زبان خصم حرف زدن است. وي در ظاهر خودرا يكي از آنان شمرده و عقايد خرافي آنان را صحيح فرض كـرده و آنگاه با بياني مستدل فساد آن را ثابت كرده است.</w:t>
      </w:r>
    </w:p>
    <w:p w14:paraId="5F82B21D" w14:textId="77777777" w:rsidR="005C571B" w:rsidRPr="005F3045" w:rsidRDefault="005C571B" w:rsidP="00A64C28">
      <w:pPr>
        <w:widowControl w:val="0"/>
        <w:spacing w:before="0"/>
        <w:jc w:val="both"/>
        <w:rPr>
          <w:rFonts w:cstheme="minorHAnsi"/>
          <w:sz w:val="32"/>
          <w:szCs w:val="32"/>
          <w:rtl/>
        </w:rPr>
      </w:pPr>
      <w:r w:rsidRPr="005F3045">
        <w:rPr>
          <w:rFonts w:cstheme="minorHAnsi"/>
          <w:sz w:val="32"/>
          <w:szCs w:val="32"/>
          <w:rtl/>
        </w:rPr>
        <w:tab/>
        <w:t>بت پرستان و ستاره پرستان در مسئلة خلقت شريكي براي خدا قائل نبودند بلكه تنها مي گفتند: خدايان ما كه خود مخلوق و مصنوع و بالاخره محتاج خداي تعالي هستند امتيازشان با ساير موجودات اين است كه خداوند تدبير و ادارة مخلوقات را به آنها محول كرده است.  مثلاً زيبائي را به پاره اي از آن خدايان و عدالت را به پاره اي ديگر، و ارزاني و رواج بازار را به خداي ديگر تفويض نموده است.</w:t>
      </w:r>
    </w:p>
    <w:p w14:paraId="33F7E8AA" w14:textId="77777777" w:rsidR="005C571B" w:rsidRPr="005F3045" w:rsidRDefault="005C571B" w:rsidP="00A64C28">
      <w:pPr>
        <w:widowControl w:val="0"/>
        <w:spacing w:before="0"/>
        <w:jc w:val="both"/>
        <w:rPr>
          <w:rFonts w:cstheme="minorHAnsi"/>
          <w:sz w:val="32"/>
          <w:szCs w:val="32"/>
          <w:rtl/>
        </w:rPr>
      </w:pPr>
      <w:r w:rsidRPr="005F3045">
        <w:rPr>
          <w:rFonts w:cstheme="minorHAnsi"/>
          <w:sz w:val="32"/>
          <w:szCs w:val="32"/>
          <w:rtl/>
        </w:rPr>
        <w:tab/>
        <w:t>به زعم آنها خدا بعضي از آن خدايان را تنها مسئول ادارة يك " نوع" و يا يك دسته از مخلوقات خود قرار داده است مانند: اله انسان و يا اله قبله و يا الهي كه مخصوص يك پادشاه يا يك خان و رئيس قبيله است.</w:t>
      </w:r>
    </w:p>
    <w:p w14:paraId="48A58B56" w14:textId="77777777" w:rsidR="005C571B" w:rsidRPr="005F3045" w:rsidRDefault="005C571B" w:rsidP="00A64C28">
      <w:pPr>
        <w:widowControl w:val="0"/>
        <w:spacing w:before="0"/>
        <w:jc w:val="both"/>
        <w:rPr>
          <w:rFonts w:cstheme="minorHAnsi"/>
          <w:sz w:val="32"/>
          <w:szCs w:val="32"/>
          <w:rtl/>
        </w:rPr>
      </w:pPr>
      <w:r w:rsidRPr="005F3045">
        <w:rPr>
          <w:rFonts w:cstheme="minorHAnsi"/>
          <w:sz w:val="32"/>
          <w:szCs w:val="32"/>
          <w:rtl/>
        </w:rPr>
        <w:tab/>
        <w:t>آثار باستاني كه از بت پرستان و ستاره پرستان قديم به دست آمده و همچنين داستانها و اخباري كه از آنان در كتب ضبط گرديده و نيز اخبار بت پرستان و ستاره پرستاني كه هم اكنون در اطراف دنيا هستند همه و همه شاهــد</w:t>
      </w:r>
      <w:r w:rsidRPr="005F3045">
        <w:rPr>
          <w:rFonts w:cstheme="minorHAnsi"/>
          <w:sz w:val="32"/>
          <w:szCs w:val="32"/>
        </w:rPr>
        <w:t xml:space="preserve"> </w:t>
      </w:r>
      <w:r w:rsidRPr="005F3045">
        <w:rPr>
          <w:rFonts w:cstheme="minorHAnsi"/>
          <w:sz w:val="32"/>
          <w:szCs w:val="32"/>
          <w:rtl/>
        </w:rPr>
        <w:t>بر اين مدعاست.</w:t>
      </w:r>
    </w:p>
    <w:p w14:paraId="11DF4A52" w14:textId="1C6D74F2" w:rsidR="005C571B" w:rsidRDefault="005C571B" w:rsidP="00A64C28">
      <w:pPr>
        <w:widowControl w:val="0"/>
        <w:spacing w:before="0"/>
        <w:jc w:val="both"/>
        <w:rPr>
          <w:rFonts w:cstheme="minorHAnsi"/>
          <w:sz w:val="28"/>
          <w:szCs w:val="28"/>
          <w:rtl/>
        </w:rPr>
      </w:pPr>
    </w:p>
    <w:p w14:paraId="2E2C3491" w14:textId="77777777" w:rsidR="007B73F0" w:rsidRPr="007B73F0" w:rsidRDefault="007B73F0" w:rsidP="00A64C28">
      <w:pPr>
        <w:widowControl w:val="0"/>
        <w:spacing w:before="0"/>
        <w:jc w:val="both"/>
        <w:rPr>
          <w:rFonts w:cstheme="minorHAnsi"/>
          <w:sz w:val="28"/>
          <w:szCs w:val="28"/>
          <w:rtl/>
        </w:rPr>
      </w:pPr>
    </w:p>
    <w:p w14:paraId="4263D197" w14:textId="77777777" w:rsidR="005C571B" w:rsidRPr="005F3045" w:rsidRDefault="005C571B" w:rsidP="00A64C28">
      <w:pPr>
        <w:widowControl w:val="0"/>
        <w:spacing w:before="0"/>
        <w:jc w:val="both"/>
        <w:rPr>
          <w:rFonts w:cstheme="minorHAnsi"/>
          <w:sz w:val="28"/>
          <w:szCs w:val="28"/>
          <w:u w:val="single"/>
          <w:rtl/>
        </w:rPr>
      </w:pPr>
      <w:r w:rsidRPr="005F3045">
        <w:rPr>
          <w:rFonts w:cstheme="minorHAnsi"/>
          <w:sz w:val="28"/>
          <w:szCs w:val="28"/>
          <w:u w:val="single"/>
          <w:rtl/>
        </w:rPr>
        <w:t xml:space="preserve">مستند :  بحث تاريخي           </w:t>
      </w:r>
      <w:r w:rsidRPr="005F3045">
        <w:rPr>
          <w:rFonts w:cstheme="minorHAnsi"/>
          <w:sz w:val="28"/>
          <w:szCs w:val="28"/>
          <w:u w:val="single"/>
          <w:rtl/>
        </w:rPr>
        <w:tab/>
      </w:r>
      <w:r w:rsidRPr="005F3045">
        <w:rPr>
          <w:rFonts w:cstheme="minorHAnsi"/>
          <w:sz w:val="28"/>
          <w:szCs w:val="28"/>
          <w:u w:val="single"/>
          <w:rtl/>
        </w:rPr>
        <w:tab/>
      </w:r>
      <w:r w:rsidRPr="005F3045">
        <w:rPr>
          <w:rFonts w:cstheme="minorHAnsi"/>
          <w:sz w:val="28"/>
          <w:szCs w:val="28"/>
          <w:u w:val="single"/>
          <w:rtl/>
        </w:rPr>
        <w:tab/>
      </w:r>
      <w:r w:rsidRPr="005F3045">
        <w:rPr>
          <w:rFonts w:cstheme="minorHAnsi"/>
          <w:sz w:val="28"/>
          <w:szCs w:val="28"/>
          <w:u w:val="single"/>
        </w:rPr>
        <w:t xml:space="preserve">                      </w:t>
      </w:r>
      <w:r w:rsidRPr="005F3045">
        <w:rPr>
          <w:rFonts w:cstheme="minorHAnsi"/>
          <w:sz w:val="28"/>
          <w:szCs w:val="28"/>
          <w:u w:val="single"/>
          <w:rtl/>
        </w:rPr>
        <w:t xml:space="preserve"> الميزان ج14 ص 52                           </w:t>
      </w:r>
    </w:p>
    <w:p w14:paraId="0A6C568A" w14:textId="77777777" w:rsidR="005C571B" w:rsidRPr="005F3045" w:rsidRDefault="005C571B" w:rsidP="007B73F0">
      <w:pPr>
        <w:pStyle w:val="Heading1"/>
        <w:pBdr>
          <w:bottom w:val="none" w:sz="0" w:space="0" w:color="auto"/>
        </w:pBdr>
        <w:rPr>
          <w:rtl/>
          <w:lang w:bidi="fa-IR"/>
        </w:rPr>
      </w:pPr>
      <w:bookmarkStart w:id="462" w:name="_Toc101285545"/>
      <w:bookmarkStart w:id="463" w:name="_Toc101305995"/>
      <w:bookmarkStart w:id="464" w:name="_Toc101394468"/>
      <w:r w:rsidRPr="005F3045">
        <w:rPr>
          <w:rtl/>
        </w:rPr>
        <w:t>نفوذ ستاره پرستي و بت پرستي به پارس قديم</w:t>
      </w:r>
      <w:bookmarkEnd w:id="462"/>
      <w:bookmarkEnd w:id="463"/>
      <w:bookmarkEnd w:id="464"/>
      <w:r w:rsidRPr="005F3045">
        <w:rPr>
          <w:rtl/>
        </w:rPr>
        <w:t xml:space="preserve"> </w:t>
      </w:r>
    </w:p>
    <w:p w14:paraId="7940A6F3" w14:textId="77777777" w:rsidR="005C571B" w:rsidRPr="005F3045" w:rsidRDefault="005C571B" w:rsidP="007B73F0">
      <w:pPr>
        <w:pStyle w:val="BodyText3"/>
        <w:widowControl w:val="0"/>
        <w:spacing w:before="0" w:after="120" w:line="276" w:lineRule="auto"/>
        <w:ind w:firstLine="720"/>
        <w:jc w:val="both"/>
        <w:rPr>
          <w:rFonts w:asciiTheme="minorHAnsi" w:hAnsiTheme="minorHAnsi" w:cstheme="minorHAnsi"/>
          <w:sz w:val="32"/>
          <w:szCs w:val="32"/>
          <w:rtl/>
        </w:rPr>
      </w:pPr>
      <w:r w:rsidRPr="005F3045">
        <w:rPr>
          <w:rFonts w:asciiTheme="minorHAnsi" w:hAnsiTheme="minorHAnsi" w:cstheme="minorHAnsi"/>
          <w:sz w:val="32"/>
          <w:szCs w:val="32"/>
          <w:rtl/>
        </w:rPr>
        <w:t>همانطور كه در مباحث قبلي از كتاب " آثارالباقية " ابوريحان بيروني نقل كرديم:</w:t>
      </w:r>
    </w:p>
    <w:p w14:paraId="4051A8AC"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28"/>
          <w:szCs w:val="28"/>
          <w:rtl/>
        </w:rPr>
      </w:pPr>
      <w:r w:rsidRPr="005F3045">
        <w:rPr>
          <w:rFonts w:asciiTheme="minorHAnsi" w:hAnsiTheme="minorHAnsi" w:cstheme="minorHAnsi"/>
          <w:sz w:val="28"/>
          <w:szCs w:val="28"/>
          <w:rtl/>
        </w:rPr>
        <w:t xml:space="preserve"> "يوزاسف" پس از گذشتن يكسال از سلطنت طهمورث در سرزمين هند ظهور نمود، و كتابت پارسي را اختراع كرد، و مردم را به كيش صابئيت دعوت نمود، و گروه بسياري هم بدو گرويدند.</w:t>
      </w:r>
    </w:p>
    <w:p w14:paraId="17C093A5"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8"/>
          <w:szCs w:val="28"/>
          <w:rtl/>
        </w:rPr>
      </w:pPr>
      <w:r w:rsidRPr="005F3045">
        <w:rPr>
          <w:rFonts w:asciiTheme="minorHAnsi" w:hAnsiTheme="minorHAnsi" w:cstheme="minorHAnsi"/>
          <w:sz w:val="28"/>
          <w:szCs w:val="28"/>
          <w:rtl/>
        </w:rPr>
        <w:tab/>
        <w:t>پادشاهان سلسلة پيشداديان و بعضي از كيانيها كه در بلخ بسر مي بردند آفتاب و ماه و ستارگان و همچنين كليات عناصر را مقدس و معظم مي شمردند، تا آنكه پس از گذشت سي سال از سلطنت گشتاسب "زرتشت" ظهور كرد.</w:t>
      </w:r>
    </w:p>
    <w:p w14:paraId="51ECED84"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28"/>
          <w:szCs w:val="28"/>
          <w:rtl/>
        </w:rPr>
      </w:pPr>
      <w:r w:rsidRPr="005F3045">
        <w:rPr>
          <w:rFonts w:asciiTheme="minorHAnsi" w:hAnsiTheme="minorHAnsi" w:cstheme="minorHAnsi"/>
          <w:sz w:val="28"/>
          <w:szCs w:val="28"/>
          <w:rtl/>
        </w:rPr>
        <w:t>( دربارة تاريخ و معتقدات ستاره پرستان و هيـــاكل و بت هاي آنان در مباحث قبـلي بطور مفصل بحث شد، در اينجا بيشتر به موضوع عبور مجدد اين جريان از ستاره پرستي به بت پرستي و سرايت آن به كشورهاي ديگر تحقيق مي كنيم.)</w:t>
      </w:r>
    </w:p>
    <w:p w14:paraId="0960D339" w14:textId="77777777" w:rsidR="005C571B" w:rsidRPr="005F3045" w:rsidRDefault="005C571B" w:rsidP="00A64C28">
      <w:pPr>
        <w:pStyle w:val="BodyText3"/>
        <w:widowControl w:val="0"/>
        <w:spacing w:before="0" w:after="120" w:line="276" w:lineRule="auto"/>
        <w:ind w:left="1"/>
        <w:jc w:val="both"/>
        <w:rPr>
          <w:rFonts w:asciiTheme="minorHAnsi" w:hAnsiTheme="minorHAnsi" w:cstheme="minorHAnsi"/>
          <w:sz w:val="10"/>
          <w:szCs w:val="10"/>
          <w:rtl/>
        </w:rPr>
      </w:pPr>
    </w:p>
    <w:p w14:paraId="6293E542" w14:textId="77777777" w:rsidR="005C571B" w:rsidRPr="005F3045" w:rsidRDefault="005C571B" w:rsidP="00A64C28">
      <w:pPr>
        <w:pStyle w:val="BodyText3"/>
        <w:widowControl w:val="0"/>
        <w:spacing w:before="0" w:after="120" w:line="276" w:lineRule="auto"/>
        <w:ind w:left="1" w:firstLine="719"/>
        <w:jc w:val="both"/>
        <w:rPr>
          <w:rFonts w:asciiTheme="minorHAnsi" w:hAnsiTheme="minorHAnsi" w:cstheme="minorHAnsi"/>
          <w:sz w:val="28"/>
          <w:szCs w:val="28"/>
          <w:rtl/>
        </w:rPr>
      </w:pPr>
      <w:r w:rsidRPr="005F3045">
        <w:rPr>
          <w:rFonts w:asciiTheme="minorHAnsi" w:hAnsiTheme="minorHAnsi" w:cstheme="minorHAnsi"/>
          <w:sz w:val="28"/>
          <w:szCs w:val="28"/>
          <w:rtl/>
        </w:rPr>
        <w:t>مذهب صابئيت ( به اعتقاد مسعودي مورخ مشهور) تكاملي از بت پرستي بوده است، چون مأخذ اين دو كيش يكي است،  وچه بسا كه بسياري از بت پرستان نيز مجسمة خورشيد و ماه و ستارگان را مي پرستيدند، و با پرستش آنها به اله هاي هريك از آنها،  و بواسطة آن اله ها به اله آلهه تقرب مي جستند.</w:t>
      </w:r>
    </w:p>
    <w:p w14:paraId="5ECEED9D" w14:textId="77777777" w:rsidR="005C571B" w:rsidRPr="005F3045" w:rsidRDefault="005C571B" w:rsidP="00A64C28">
      <w:pPr>
        <w:pStyle w:val="BodyText3"/>
        <w:widowControl w:val="0"/>
        <w:spacing w:before="0" w:after="120" w:line="276" w:lineRule="auto"/>
        <w:ind w:left="1" w:firstLine="719"/>
        <w:jc w:val="both"/>
        <w:rPr>
          <w:rFonts w:asciiTheme="minorHAnsi" w:hAnsiTheme="minorHAnsi" w:cstheme="minorHAnsi"/>
          <w:sz w:val="28"/>
          <w:szCs w:val="28"/>
          <w:rtl/>
        </w:rPr>
      </w:pPr>
      <w:r w:rsidRPr="005F3045">
        <w:rPr>
          <w:rFonts w:asciiTheme="minorHAnsi" w:hAnsiTheme="minorHAnsi" w:cstheme="minorHAnsi"/>
          <w:sz w:val="28"/>
          <w:szCs w:val="28"/>
          <w:rtl/>
        </w:rPr>
        <w:t>بسياري از اهل هند و چين و طوايفي ديگر بودند كه خداي عزوجل را جسم مي پنداشتند و معتقد بودند كه ملائكه اجسامي هستند باندازة معين، وخدا و ملائكه در پشت آسمان پنهانند. اين عقايد آنان را برآن داشت كه تمثالها و بت هائي به خيال خود به شكل خداي عزوجل و يا به شكل ملائكه بسازند.  دير زماني براين منوال گذشت تا آنكه بعضي از حكماي ايشان آنان را به نتيجة افكار خود بدين شرح آگاه ساختند كه : افلاك وكواكب نزديكترين اجسام ديدني است به خداي تعالي، واين اجسام داراي حيات و نفس ناطقه اند، و ملائكه در بين ستارگان و آسمان آمد وشد دارند، وهر حادثه اي كه در عالم ما پيش مي آيد همه الگوئي از حوادث عالم بالا، و نتيجة حوادثي است كه بامر خدا در كواكب پديد مي آيد.</w:t>
      </w:r>
    </w:p>
    <w:p w14:paraId="437E9BAB" w14:textId="77777777" w:rsidR="005C571B" w:rsidRPr="005F3045" w:rsidRDefault="005C571B" w:rsidP="00A64C28">
      <w:pPr>
        <w:pStyle w:val="BodyText3"/>
        <w:widowControl w:val="0"/>
        <w:spacing w:before="0" w:after="120" w:line="276" w:lineRule="auto"/>
        <w:ind w:left="1" w:firstLine="567"/>
        <w:jc w:val="both"/>
        <w:rPr>
          <w:rFonts w:asciiTheme="minorHAnsi" w:hAnsiTheme="minorHAnsi" w:cstheme="minorHAnsi"/>
          <w:sz w:val="28"/>
          <w:szCs w:val="28"/>
          <w:rtl/>
        </w:rPr>
      </w:pPr>
      <w:r w:rsidRPr="005F3045">
        <w:rPr>
          <w:rFonts w:asciiTheme="minorHAnsi" w:hAnsiTheme="minorHAnsi" w:cstheme="minorHAnsi"/>
          <w:sz w:val="28"/>
          <w:szCs w:val="28"/>
          <w:rtl/>
        </w:rPr>
        <w:t xml:space="preserve">از آن به بعد بشر بت پرست متوجه ستارگان گشته و قربانيها را تقديم پيشگاه آنها مي داشتند، باشد كه ستارگان حوائج آنان را برآورده سازند. وقتي متوجه شدند كه ستارگان در روز يا در پاره اي از شب در دسترس آنها نيستند لاجرم عقلاي آنروز راه چاره را در اين ديدند كه بتها و پيكرهائي به تعداد ستارگان مشهور بسازند و هر صنفي از آنان ستاره اي خاص را پرستش كنند. چنين مي پنداشتند كه وقتي </w:t>
      </w:r>
      <w:r w:rsidRPr="005F3045">
        <w:rPr>
          <w:rFonts w:asciiTheme="minorHAnsi" w:hAnsiTheme="minorHAnsi" w:cstheme="minorHAnsi"/>
          <w:sz w:val="28"/>
          <w:szCs w:val="28"/>
          <w:rtl/>
        </w:rPr>
        <w:lastRenderedPageBreak/>
        <w:t>در زمين بت ستاره اي را پرستش مي كنند آن ستاره در آسمان به جنب و جوش در مي آيد و بر وفق خواسته هايشان سير مي كند.</w:t>
      </w:r>
    </w:p>
    <w:p w14:paraId="6B26BDB8" w14:textId="77777777" w:rsidR="005C571B" w:rsidRPr="007B73F0" w:rsidRDefault="005C571B" w:rsidP="00A64C28">
      <w:pPr>
        <w:pStyle w:val="BodyText3"/>
        <w:widowControl w:val="0"/>
        <w:spacing w:before="0" w:after="120" w:line="276" w:lineRule="auto"/>
        <w:ind w:left="1" w:firstLine="567"/>
        <w:jc w:val="both"/>
        <w:rPr>
          <w:rFonts w:asciiTheme="minorHAnsi" w:hAnsiTheme="minorHAnsi" w:cstheme="minorHAnsi"/>
          <w:sz w:val="14"/>
          <w:szCs w:val="14"/>
          <w:rtl/>
        </w:rPr>
      </w:pPr>
    </w:p>
    <w:p w14:paraId="48492A70" w14:textId="77777777" w:rsidR="005C571B" w:rsidRPr="005F3045" w:rsidRDefault="005C571B" w:rsidP="007B73F0">
      <w:pPr>
        <w:pStyle w:val="Heading5"/>
        <w:rPr>
          <w:rtl/>
        </w:rPr>
      </w:pPr>
      <w:bookmarkStart w:id="465" w:name="_Toc101394469"/>
      <w:r w:rsidRPr="005F3045">
        <w:rPr>
          <w:rtl/>
        </w:rPr>
        <w:t>سفرهاي يوذاسف به فارس</w:t>
      </w:r>
      <w:bookmarkEnd w:id="465"/>
    </w:p>
    <w:p w14:paraId="39EDE86C"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28"/>
          <w:szCs w:val="28"/>
          <w:rtl/>
        </w:rPr>
      </w:pPr>
      <w:r w:rsidRPr="005F3045">
        <w:rPr>
          <w:rFonts w:asciiTheme="minorHAnsi" w:hAnsiTheme="minorHAnsi" w:cstheme="minorHAnsi"/>
          <w:sz w:val="28"/>
          <w:szCs w:val="28"/>
          <w:rtl/>
        </w:rPr>
        <w:t>چون مدتي براين منوال گذشت، خود بت هارا به جاي ستارگان پرستيدند</w:t>
      </w:r>
      <w:r w:rsidRPr="005F3045">
        <w:rPr>
          <w:rFonts w:asciiTheme="minorHAnsi" w:hAnsiTheme="minorHAnsi" w:cstheme="minorHAnsi"/>
          <w:sz w:val="28"/>
          <w:szCs w:val="28"/>
        </w:rPr>
        <w:t xml:space="preserve"> </w:t>
      </w:r>
      <w:r w:rsidRPr="005F3045">
        <w:rPr>
          <w:rFonts w:asciiTheme="minorHAnsi" w:hAnsiTheme="minorHAnsi" w:cstheme="minorHAnsi"/>
          <w:sz w:val="28"/>
          <w:szCs w:val="28"/>
          <w:rtl/>
        </w:rPr>
        <w:t>و آنهارا واسطة نزديكي به خدا دانستند و پرستش ستارگان را از ياد بردند تا آنكه  " يوذاسف" كه مردي از اهل هند بود در سرزمين هند ظهور كرد و از هند به سند رفت و از آنجا به بلاد سيستان و زابلستان كه آنروز تحت تصرف " فيروز بن كبك" بود سفر كرد،  و از آنجا مجدداً به سند مراجعت كرد و از آنجا به كرمان آمد.  اين مرد ادعاي نبوت داشت و ميگفت: من از جانب خداي تعالي رسول و واسطه بين او و بندگان اويم!</w:t>
      </w:r>
    </w:p>
    <w:p w14:paraId="76FA59FD"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8"/>
          <w:szCs w:val="28"/>
          <w:rtl/>
        </w:rPr>
      </w:pPr>
      <w:r w:rsidRPr="005F3045">
        <w:rPr>
          <w:rFonts w:asciiTheme="minorHAnsi" w:hAnsiTheme="minorHAnsi" w:cstheme="minorHAnsi"/>
          <w:sz w:val="28"/>
          <w:szCs w:val="28"/>
          <w:rtl/>
        </w:rPr>
        <w:tab/>
        <w:t xml:space="preserve">يوذاسف در اوايل سلطنت طهمورث پادشاه فارس </w:t>
      </w:r>
      <w:r w:rsidRPr="005F3045">
        <w:rPr>
          <w:rFonts w:asciiTheme="minorHAnsi" w:hAnsiTheme="minorHAnsi" w:cstheme="minorHAnsi"/>
          <w:sz w:val="28"/>
          <w:szCs w:val="28"/>
        </w:rPr>
        <w:t>–</w:t>
      </w:r>
      <w:r w:rsidRPr="005F3045">
        <w:rPr>
          <w:rFonts w:asciiTheme="minorHAnsi" w:hAnsiTheme="minorHAnsi" w:cstheme="minorHAnsi"/>
          <w:sz w:val="28"/>
          <w:szCs w:val="28"/>
          <w:rtl/>
        </w:rPr>
        <w:t xml:space="preserve"> و بقول بعضي ها در عهد سلطنت جم </w:t>
      </w:r>
      <w:r w:rsidRPr="005F3045">
        <w:rPr>
          <w:rFonts w:asciiTheme="minorHAnsi" w:hAnsiTheme="minorHAnsi" w:cstheme="minorHAnsi"/>
          <w:sz w:val="28"/>
          <w:szCs w:val="28"/>
        </w:rPr>
        <w:t>–</w:t>
      </w:r>
      <w:r w:rsidRPr="005F3045">
        <w:rPr>
          <w:rFonts w:asciiTheme="minorHAnsi" w:hAnsiTheme="minorHAnsi" w:cstheme="minorHAnsi"/>
          <w:sz w:val="28"/>
          <w:szCs w:val="28"/>
          <w:rtl/>
        </w:rPr>
        <w:t xml:space="preserve"> به فارس آمد.   اين مرد اولين كسي بود كه مذهب ستاره پرستي را در بين مردم ابداع نموده و انتشارداد.</w:t>
      </w:r>
    </w:p>
    <w:p w14:paraId="7D5B282E"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8"/>
          <w:szCs w:val="28"/>
          <w:rtl/>
        </w:rPr>
      </w:pPr>
      <w:r w:rsidRPr="005F3045">
        <w:rPr>
          <w:rFonts w:asciiTheme="minorHAnsi" w:hAnsiTheme="minorHAnsi" w:cstheme="minorHAnsi"/>
          <w:sz w:val="28"/>
          <w:szCs w:val="28"/>
          <w:rtl/>
        </w:rPr>
        <w:tab/>
        <w:t>يوذاسف مردم را به زهد و ترك دنيا و اشتغال به معنويات و توجه به عالم بالا كه مبدأ و منتهاي نفوس بشر است دعوت مي نمود، وبا القاء شبهاتي كه داشت مردم را به پرستش بت ها و سجده در برابر آنها وامي داشت و با حيله و نيرنگ هائي كه مخصوص به خودش بود اين مسلك خرافي را صورت مسلك صحيح و عقلائي داد.</w:t>
      </w:r>
    </w:p>
    <w:p w14:paraId="2D2174DB" w14:textId="77777777" w:rsidR="005C571B" w:rsidRPr="005F3045" w:rsidRDefault="005C571B" w:rsidP="007B73F0">
      <w:pPr>
        <w:pStyle w:val="Heading5"/>
        <w:rPr>
          <w:rtl/>
        </w:rPr>
      </w:pPr>
      <w:r w:rsidRPr="005F3045">
        <w:rPr>
          <w:rtl/>
        </w:rPr>
        <w:t xml:space="preserve">   </w:t>
      </w:r>
      <w:r w:rsidRPr="005F3045">
        <w:tab/>
      </w:r>
      <w:bookmarkStart w:id="466" w:name="_Toc101394470"/>
      <w:r w:rsidRPr="005F3045">
        <w:rPr>
          <w:rtl/>
        </w:rPr>
        <w:t>جم ، و شروع آتش پرستي</w:t>
      </w:r>
      <w:bookmarkEnd w:id="466"/>
    </w:p>
    <w:p w14:paraId="778CD10B"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28"/>
          <w:szCs w:val="28"/>
          <w:rtl/>
        </w:rPr>
      </w:pPr>
      <w:r w:rsidRPr="005F3045">
        <w:rPr>
          <w:rFonts w:asciiTheme="minorHAnsi" w:hAnsiTheme="minorHAnsi" w:cstheme="minorHAnsi"/>
          <w:sz w:val="28"/>
          <w:szCs w:val="28"/>
          <w:rtl/>
        </w:rPr>
        <w:t>اهل خبره و باستان شناسان نوشته اند كه اولين كسي كه آتش را بزرگ شمرد و مردم را به بزرگداشت آن دعوت نمود " جم " بود.</w:t>
      </w:r>
    </w:p>
    <w:p w14:paraId="703C8AE1"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8"/>
          <w:szCs w:val="28"/>
          <w:rtl/>
        </w:rPr>
      </w:pPr>
      <w:r w:rsidRPr="005F3045">
        <w:rPr>
          <w:rFonts w:asciiTheme="minorHAnsi" w:hAnsiTheme="minorHAnsi" w:cstheme="minorHAnsi"/>
          <w:sz w:val="28"/>
          <w:szCs w:val="28"/>
          <w:rtl/>
        </w:rPr>
        <w:tab/>
        <w:t>او آتش را از اين جهت تعظيم مي كرد كه به نور آفتاب و ماه شباهت داشت . او بطور كلي نور را بهتر از ظلمت مي دانست و براي آن مراتبي قائل بود.</w:t>
      </w:r>
    </w:p>
    <w:p w14:paraId="5DA8CB8E"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8"/>
          <w:szCs w:val="28"/>
          <w:rtl/>
        </w:rPr>
      </w:pPr>
      <w:r w:rsidRPr="005F3045">
        <w:rPr>
          <w:rFonts w:asciiTheme="minorHAnsi" w:hAnsiTheme="minorHAnsi" w:cstheme="minorHAnsi"/>
          <w:sz w:val="28"/>
          <w:szCs w:val="28"/>
          <w:rtl/>
        </w:rPr>
        <w:tab/>
        <w:t>بعد از او پيروان او باهم اختلاف كردند و هر طائفه اي به سليقة خود چيزي را واجب التعظيم شمردند و آنرا براي نزديكي به خدا تعظيم كردند.</w:t>
      </w:r>
    </w:p>
    <w:p w14:paraId="2F95DD21"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8"/>
          <w:szCs w:val="28"/>
          <w:rtl/>
        </w:rPr>
      </w:pPr>
      <w:r w:rsidRPr="005F3045">
        <w:rPr>
          <w:rFonts w:asciiTheme="minorHAnsi" w:hAnsiTheme="minorHAnsi" w:cstheme="minorHAnsi"/>
          <w:sz w:val="28"/>
          <w:szCs w:val="28"/>
          <w:rtl/>
        </w:rPr>
        <w:tab/>
        <w:t>مسعودي مورخ،  سپس خانه هاي مقدسي را كه در دنيا هركدام مرجع طائفه مخصوصي است برشمرده و در اين باره هفت خانه را نام مي برد:</w:t>
      </w:r>
    </w:p>
    <w:p w14:paraId="23510CF6" w14:textId="77777777" w:rsidR="005C571B" w:rsidRPr="005F3045" w:rsidRDefault="005C571B" w:rsidP="00A64C28">
      <w:pPr>
        <w:pStyle w:val="BodyText3"/>
        <w:widowControl w:val="0"/>
        <w:numPr>
          <w:ilvl w:val="0"/>
          <w:numId w:val="28"/>
        </w:numPr>
        <w:spacing w:before="0" w:after="120" w:line="276" w:lineRule="auto"/>
        <w:jc w:val="both"/>
        <w:rPr>
          <w:rFonts w:asciiTheme="minorHAnsi" w:hAnsiTheme="minorHAnsi" w:cstheme="minorHAnsi"/>
          <w:sz w:val="24"/>
          <w:szCs w:val="24"/>
        </w:rPr>
      </w:pPr>
      <w:r w:rsidRPr="005F3045">
        <w:rPr>
          <w:rFonts w:asciiTheme="minorHAnsi" w:hAnsiTheme="minorHAnsi" w:cstheme="minorHAnsi"/>
          <w:sz w:val="24"/>
          <w:szCs w:val="24"/>
          <w:rtl/>
        </w:rPr>
        <w:t xml:space="preserve">خانة كعبه  يا خانة زحل     </w:t>
      </w:r>
    </w:p>
    <w:p w14:paraId="776B0843"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4"/>
          <w:szCs w:val="24"/>
          <w:rtl/>
        </w:rPr>
      </w:pPr>
      <w:r w:rsidRPr="005F3045">
        <w:rPr>
          <w:rFonts w:asciiTheme="minorHAnsi" w:hAnsiTheme="minorHAnsi" w:cstheme="minorHAnsi"/>
          <w:sz w:val="24"/>
          <w:szCs w:val="24"/>
          <w:rtl/>
        </w:rPr>
        <w:t xml:space="preserve">     </w:t>
      </w:r>
      <w:r w:rsidRPr="005F3045">
        <w:rPr>
          <w:rFonts w:asciiTheme="minorHAnsi" w:hAnsiTheme="minorHAnsi" w:cstheme="minorHAnsi"/>
          <w:sz w:val="24"/>
          <w:szCs w:val="24"/>
          <w:rtl/>
        </w:rPr>
        <w:tab/>
        <w:t>2-  خانه اي در اصفهان بالاي كوه مارس</w:t>
      </w:r>
    </w:p>
    <w:p w14:paraId="6028FCCE" w14:textId="77777777" w:rsidR="005C571B" w:rsidRPr="005F3045" w:rsidRDefault="005C571B" w:rsidP="00A64C28">
      <w:pPr>
        <w:pStyle w:val="BodyText3"/>
        <w:widowControl w:val="0"/>
        <w:numPr>
          <w:ilvl w:val="0"/>
          <w:numId w:val="29"/>
        </w:numPr>
        <w:spacing w:before="0" w:after="120" w:line="276" w:lineRule="auto"/>
        <w:jc w:val="both"/>
        <w:rPr>
          <w:rFonts w:asciiTheme="minorHAnsi" w:hAnsiTheme="minorHAnsi" w:cstheme="minorHAnsi"/>
          <w:sz w:val="24"/>
          <w:szCs w:val="24"/>
          <w:rtl/>
        </w:rPr>
      </w:pPr>
      <w:r w:rsidRPr="005F3045">
        <w:rPr>
          <w:rFonts w:asciiTheme="minorHAnsi" w:hAnsiTheme="minorHAnsi" w:cstheme="minorHAnsi"/>
          <w:sz w:val="24"/>
          <w:szCs w:val="24"/>
          <w:rtl/>
        </w:rPr>
        <w:t>خانة مندوسان در بلاد هند</w:t>
      </w:r>
      <w:r w:rsidRPr="005F3045">
        <w:rPr>
          <w:rFonts w:asciiTheme="minorHAnsi" w:hAnsiTheme="minorHAnsi" w:cstheme="minorHAnsi"/>
          <w:sz w:val="24"/>
          <w:szCs w:val="24"/>
          <w:rtl/>
        </w:rPr>
        <w:tab/>
      </w:r>
    </w:p>
    <w:p w14:paraId="1F775E74"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4"/>
          <w:szCs w:val="24"/>
          <w:rtl/>
        </w:rPr>
      </w:pPr>
      <w:r w:rsidRPr="005F3045">
        <w:rPr>
          <w:rFonts w:asciiTheme="minorHAnsi" w:hAnsiTheme="minorHAnsi" w:cstheme="minorHAnsi"/>
          <w:sz w:val="24"/>
          <w:szCs w:val="24"/>
          <w:rtl/>
        </w:rPr>
        <w:tab/>
        <w:t>4- خانة نوبهار بنام ماه در شهر بلخ</w:t>
      </w:r>
    </w:p>
    <w:p w14:paraId="416F4608"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24"/>
          <w:szCs w:val="24"/>
          <w:rtl/>
        </w:rPr>
      </w:pPr>
      <w:r w:rsidRPr="005F3045">
        <w:rPr>
          <w:rFonts w:asciiTheme="minorHAnsi" w:hAnsiTheme="minorHAnsi" w:cstheme="minorHAnsi"/>
          <w:sz w:val="24"/>
          <w:szCs w:val="24"/>
          <w:rtl/>
        </w:rPr>
        <w:lastRenderedPageBreak/>
        <w:t>5- خانة غمدان در شهر صنعا در يمن بنام زهره</w:t>
      </w:r>
      <w:r w:rsidRPr="005F3045">
        <w:rPr>
          <w:rFonts w:asciiTheme="minorHAnsi" w:hAnsiTheme="minorHAnsi" w:cstheme="minorHAnsi"/>
          <w:sz w:val="24"/>
          <w:szCs w:val="24"/>
          <w:rtl/>
        </w:rPr>
        <w:tab/>
        <w:t xml:space="preserve"> </w:t>
      </w:r>
    </w:p>
    <w:p w14:paraId="64DE7C18"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24"/>
          <w:szCs w:val="24"/>
          <w:rtl/>
        </w:rPr>
      </w:pPr>
      <w:r w:rsidRPr="005F3045">
        <w:rPr>
          <w:rFonts w:asciiTheme="minorHAnsi" w:hAnsiTheme="minorHAnsi" w:cstheme="minorHAnsi"/>
          <w:sz w:val="24"/>
          <w:szCs w:val="24"/>
          <w:rtl/>
        </w:rPr>
        <w:t>6- خانة كاوسان بنام خورشيد در شهر فرغانه</w:t>
      </w:r>
    </w:p>
    <w:p w14:paraId="464B80BB"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24"/>
          <w:szCs w:val="24"/>
          <w:rtl/>
        </w:rPr>
      </w:pPr>
      <w:r w:rsidRPr="005F3045">
        <w:rPr>
          <w:rFonts w:asciiTheme="minorHAnsi" w:hAnsiTheme="minorHAnsi" w:cstheme="minorHAnsi"/>
          <w:sz w:val="24"/>
          <w:szCs w:val="24"/>
          <w:rtl/>
        </w:rPr>
        <w:t>7- خانة نخستين علت در بلندترين بلاد چين</w:t>
      </w:r>
    </w:p>
    <w:p w14:paraId="599661DF"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8"/>
          <w:szCs w:val="28"/>
          <w:rtl/>
        </w:rPr>
      </w:pPr>
      <w:r w:rsidRPr="005F3045">
        <w:rPr>
          <w:rFonts w:asciiTheme="minorHAnsi" w:hAnsiTheme="minorHAnsi" w:cstheme="minorHAnsi"/>
          <w:sz w:val="28"/>
          <w:szCs w:val="28"/>
          <w:rtl/>
        </w:rPr>
        <w:t>آنگاه ميگويد:</w:t>
      </w:r>
    </w:p>
    <w:p w14:paraId="79357CFA" w14:textId="77777777" w:rsidR="005C571B" w:rsidRPr="005F3045" w:rsidRDefault="005C571B" w:rsidP="00A64C28">
      <w:pPr>
        <w:pStyle w:val="BodyText3"/>
        <w:widowControl w:val="0"/>
        <w:spacing w:before="0" w:after="120" w:line="276" w:lineRule="auto"/>
        <w:ind w:left="1" w:firstLine="719"/>
        <w:jc w:val="both"/>
        <w:rPr>
          <w:rFonts w:asciiTheme="minorHAnsi" w:hAnsiTheme="minorHAnsi" w:cstheme="minorHAnsi"/>
          <w:sz w:val="28"/>
          <w:szCs w:val="28"/>
          <w:rtl/>
        </w:rPr>
      </w:pPr>
      <w:r w:rsidRPr="005F3045">
        <w:rPr>
          <w:rFonts w:asciiTheme="minorHAnsi" w:hAnsiTheme="minorHAnsi" w:cstheme="minorHAnsi"/>
          <w:sz w:val="28"/>
          <w:szCs w:val="28"/>
          <w:rtl/>
        </w:rPr>
        <w:t>خانه هاي مقدس ديگري در بلاد يونان و روم قديم و صقلاب بوده كه برخي از آنها به اسم كوكبي ناميده مي شد، مانند: خانة زهره در تونس</w:t>
      </w:r>
      <w:r w:rsidRPr="005F3045">
        <w:rPr>
          <w:rFonts w:asciiTheme="minorHAnsi" w:hAnsiTheme="minorHAnsi" w:cstheme="minorHAnsi"/>
          <w:sz w:val="28"/>
          <w:szCs w:val="28"/>
          <w:rtl/>
        </w:rPr>
        <w:tab/>
      </w:r>
    </w:p>
    <w:p w14:paraId="14088247" w14:textId="77777777" w:rsidR="005C571B" w:rsidRPr="005F3045" w:rsidRDefault="005C571B" w:rsidP="00A64C28">
      <w:pPr>
        <w:pStyle w:val="BodyText3"/>
        <w:widowControl w:val="0"/>
        <w:spacing w:before="0" w:after="120" w:line="276" w:lineRule="auto"/>
        <w:ind w:left="1" w:firstLine="708"/>
        <w:jc w:val="both"/>
        <w:rPr>
          <w:rFonts w:asciiTheme="minorHAnsi" w:hAnsiTheme="minorHAnsi" w:cstheme="minorHAnsi"/>
          <w:sz w:val="28"/>
          <w:szCs w:val="28"/>
          <w:rtl/>
        </w:rPr>
      </w:pPr>
      <w:r w:rsidRPr="005F3045">
        <w:rPr>
          <w:rFonts w:asciiTheme="minorHAnsi" w:hAnsiTheme="minorHAnsi" w:cstheme="minorHAnsi"/>
          <w:sz w:val="28"/>
          <w:szCs w:val="28"/>
          <w:rtl/>
        </w:rPr>
        <w:t>ستاره پرستان كه آنان را بخاطر اينكه " حراني ها" همه صائبي بوده اند " حرا نيون" نيز گفته اند.</w:t>
      </w:r>
    </w:p>
    <w:p w14:paraId="257A9039" w14:textId="77777777" w:rsidR="005C571B" w:rsidRPr="005F3045" w:rsidRDefault="005C571B" w:rsidP="00A64C28">
      <w:pPr>
        <w:pStyle w:val="BodyText3"/>
        <w:widowControl w:val="0"/>
        <w:spacing w:before="0" w:after="120" w:line="276" w:lineRule="auto"/>
        <w:ind w:left="1" w:firstLine="719"/>
        <w:jc w:val="both"/>
        <w:rPr>
          <w:rFonts w:asciiTheme="minorHAnsi" w:hAnsiTheme="minorHAnsi" w:cstheme="minorHAnsi"/>
          <w:sz w:val="28"/>
          <w:szCs w:val="28"/>
          <w:rtl/>
        </w:rPr>
      </w:pPr>
      <w:r w:rsidRPr="005F3045">
        <w:rPr>
          <w:rFonts w:asciiTheme="minorHAnsi" w:hAnsiTheme="minorHAnsi" w:cstheme="minorHAnsi"/>
          <w:sz w:val="28"/>
          <w:szCs w:val="28"/>
          <w:rtl/>
        </w:rPr>
        <w:t>علاوه بر خانه هاي نامبرده هيكل هائي نيز داشته اند كه هركدام را بنام يكي از جواهر عقليه و ستارگان مي ناميدند، از آن جمله است:</w:t>
      </w:r>
    </w:p>
    <w:p w14:paraId="69FB978C"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28"/>
          <w:szCs w:val="28"/>
          <w:rtl/>
        </w:rPr>
      </w:pPr>
      <w:r w:rsidRPr="005F3045">
        <w:rPr>
          <w:rFonts w:asciiTheme="minorHAnsi" w:hAnsiTheme="minorHAnsi" w:cstheme="minorHAnsi"/>
          <w:sz w:val="28"/>
          <w:szCs w:val="28"/>
          <w:rtl/>
        </w:rPr>
        <w:t xml:space="preserve">1- هيكل نخستين علت    2- هيكل عقل </w:t>
      </w:r>
    </w:p>
    <w:p w14:paraId="73F1C294"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28"/>
          <w:szCs w:val="28"/>
          <w:rtl/>
        </w:rPr>
      </w:pPr>
      <w:r w:rsidRPr="005F3045">
        <w:rPr>
          <w:rFonts w:asciiTheme="minorHAnsi" w:hAnsiTheme="minorHAnsi" w:cstheme="minorHAnsi"/>
          <w:sz w:val="28"/>
          <w:szCs w:val="28"/>
          <w:rtl/>
        </w:rPr>
        <w:t xml:space="preserve">3 - هيكل سلسله    4- هيكل صورت </w:t>
      </w:r>
      <w:r w:rsidRPr="005F3045">
        <w:rPr>
          <w:rFonts w:asciiTheme="minorHAnsi" w:hAnsiTheme="minorHAnsi" w:cstheme="minorHAnsi"/>
          <w:sz w:val="28"/>
          <w:szCs w:val="28"/>
          <w:rtl/>
        </w:rPr>
        <w:tab/>
        <w:t>5- هيكل نفس</w:t>
      </w:r>
    </w:p>
    <w:p w14:paraId="1CC2971D" w14:textId="77777777" w:rsidR="005C571B" w:rsidRPr="005F3045" w:rsidRDefault="005C571B" w:rsidP="00A64C28">
      <w:pPr>
        <w:pStyle w:val="BodyText3"/>
        <w:widowControl w:val="0"/>
        <w:spacing w:before="0" w:after="120" w:line="276" w:lineRule="auto"/>
        <w:ind w:left="1" w:firstLine="719"/>
        <w:jc w:val="both"/>
        <w:rPr>
          <w:rFonts w:asciiTheme="minorHAnsi" w:hAnsiTheme="minorHAnsi" w:cstheme="minorHAnsi"/>
          <w:sz w:val="28"/>
          <w:szCs w:val="28"/>
          <w:rtl/>
        </w:rPr>
      </w:pPr>
      <w:r w:rsidRPr="005F3045">
        <w:rPr>
          <w:rFonts w:asciiTheme="minorHAnsi" w:hAnsiTheme="minorHAnsi" w:cstheme="minorHAnsi"/>
          <w:sz w:val="28"/>
          <w:szCs w:val="28"/>
          <w:rtl/>
        </w:rPr>
        <w:t>اين چند هيكل همه به شكل مدور ساخته شده بودند و به خلاف ساير هياكل كه هركدام شكل مخصوصي داشتند،  مثلاً : هيكل زحل شش ضلعي يا هيكل عطارد مثلث و شمس مربع و امثال آن..</w:t>
      </w:r>
    </w:p>
    <w:p w14:paraId="702BE403" w14:textId="77777777" w:rsidR="005C571B" w:rsidRPr="005F3045" w:rsidRDefault="005C571B" w:rsidP="00A64C28">
      <w:pPr>
        <w:pStyle w:val="BodyText3"/>
        <w:widowControl w:val="0"/>
        <w:spacing w:before="0" w:after="120" w:line="276" w:lineRule="auto"/>
        <w:ind w:left="1" w:firstLine="708"/>
        <w:jc w:val="both"/>
        <w:rPr>
          <w:rFonts w:asciiTheme="minorHAnsi" w:hAnsiTheme="minorHAnsi" w:cstheme="minorHAnsi"/>
          <w:sz w:val="28"/>
          <w:szCs w:val="28"/>
          <w:rtl/>
        </w:rPr>
      </w:pPr>
      <w:r w:rsidRPr="005F3045">
        <w:rPr>
          <w:rFonts w:asciiTheme="minorHAnsi" w:hAnsiTheme="minorHAnsi" w:cstheme="minorHAnsi"/>
          <w:sz w:val="28"/>
          <w:szCs w:val="28"/>
          <w:rtl/>
        </w:rPr>
        <w:t>البته ستاره پرستان غير از آنچه مسعودي مورخ در اين باره نوشته عقايد و اسرار و رموزي هم داشته اند كه از غيرخودي پنهان مي داشتند.</w:t>
      </w:r>
    </w:p>
    <w:p w14:paraId="5ED734EF"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28"/>
          <w:szCs w:val="28"/>
          <w:rtl/>
        </w:rPr>
      </w:pPr>
      <w:r w:rsidRPr="005F3045">
        <w:rPr>
          <w:rFonts w:asciiTheme="minorHAnsi" w:hAnsiTheme="minorHAnsi" w:cstheme="minorHAnsi"/>
          <w:sz w:val="28"/>
          <w:szCs w:val="28"/>
          <w:rtl/>
        </w:rPr>
        <w:t>( مطالب بالا چكيده اي از تحقيقات مسعودي در كتاب " مروج الذهب " بود كه نظير مطالب وي را شهرستاني نيز در كتاب " ملل و نحل" خود آورده است.)</w:t>
      </w:r>
    </w:p>
    <w:p w14:paraId="011699C2"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28"/>
          <w:szCs w:val="28"/>
          <w:rtl/>
        </w:rPr>
      </w:pPr>
      <w:r w:rsidRPr="005F3045">
        <w:rPr>
          <w:rFonts w:asciiTheme="minorHAnsi" w:hAnsiTheme="minorHAnsi" w:cstheme="minorHAnsi"/>
          <w:sz w:val="28"/>
          <w:szCs w:val="28"/>
          <w:rtl/>
        </w:rPr>
        <w:t>از اين بيانات دو نكته بدست مي آيد:</w:t>
      </w:r>
    </w:p>
    <w:p w14:paraId="5B154E4A" w14:textId="77777777" w:rsidR="005C571B" w:rsidRPr="005F3045" w:rsidRDefault="005C571B" w:rsidP="00A64C28">
      <w:pPr>
        <w:pStyle w:val="BodyText3"/>
        <w:widowControl w:val="0"/>
        <w:spacing w:before="0" w:after="120" w:line="276" w:lineRule="auto"/>
        <w:ind w:left="720"/>
        <w:jc w:val="both"/>
        <w:rPr>
          <w:rFonts w:asciiTheme="minorHAnsi" w:hAnsiTheme="minorHAnsi" w:cstheme="minorHAnsi"/>
          <w:sz w:val="6"/>
          <w:szCs w:val="6"/>
          <w:rtl/>
        </w:rPr>
      </w:pPr>
    </w:p>
    <w:p w14:paraId="5B694A2B" w14:textId="77777777" w:rsidR="005C571B" w:rsidRPr="005F3045" w:rsidRDefault="005C571B" w:rsidP="007B73F0">
      <w:pPr>
        <w:pStyle w:val="Heading5"/>
        <w:rPr>
          <w:rtl/>
        </w:rPr>
      </w:pPr>
      <w:bookmarkStart w:id="467" w:name="_Toc101394471"/>
      <w:r w:rsidRPr="005F3045">
        <w:rPr>
          <w:rtl/>
        </w:rPr>
        <w:t>1-    زمان ابراهيم</w:t>
      </w:r>
      <w:bookmarkEnd w:id="467"/>
    </w:p>
    <w:p w14:paraId="714F3E64"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28"/>
          <w:szCs w:val="28"/>
          <w:rtl/>
        </w:rPr>
      </w:pPr>
      <w:r w:rsidRPr="005F3045">
        <w:rPr>
          <w:rFonts w:asciiTheme="minorHAnsi" w:hAnsiTheme="minorHAnsi" w:cstheme="minorHAnsi"/>
          <w:sz w:val="28"/>
          <w:szCs w:val="28"/>
          <w:rtl/>
        </w:rPr>
        <w:t>بت پرستان همانطور كه بت هائي به عنوان مجسمه هاي خدايان و ارباب انواع مي پرستيدند، همچنين بت هائي را بعنوان مجسمة ستارگان و آفتاب و ماه مي پرستيدند و باسم هركدام هيكلي ساخته بودند.</w:t>
      </w:r>
    </w:p>
    <w:p w14:paraId="08197C51"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8"/>
          <w:szCs w:val="28"/>
          <w:rtl/>
        </w:rPr>
      </w:pPr>
      <w:r w:rsidRPr="005F3045">
        <w:rPr>
          <w:rFonts w:asciiTheme="minorHAnsi" w:hAnsiTheme="minorHAnsi" w:cstheme="minorHAnsi"/>
          <w:sz w:val="28"/>
          <w:szCs w:val="28"/>
          <w:rtl/>
        </w:rPr>
        <w:tab/>
        <w:t xml:space="preserve">بنابراين ممكن است احتجاجي كه قرآن مجيد در تاريخ زندگي ابراهيم عليه السلام نقل كرده دربارة ستاره و خورشيد وماه، با بت پرستاني بوده كه در عين بت پرستي ستارگان را هم مي پرستيده اند نه با خصوص صابئين ( و ستاره پرستان. )  همچنانكه ممكن است بگوئيم: بنابرپاره اي از روايات احتجاج ابراهيم "ع" با صابئين و ستاره پرستاني بوده كه در آن روزها در شهر " بابل" ويا " اور" ويا " كوثاريا" مي </w:t>
      </w:r>
      <w:r w:rsidRPr="005F3045">
        <w:rPr>
          <w:rFonts w:asciiTheme="minorHAnsi" w:hAnsiTheme="minorHAnsi" w:cstheme="minorHAnsi"/>
          <w:sz w:val="28"/>
          <w:szCs w:val="28"/>
          <w:rtl/>
        </w:rPr>
        <w:lastRenderedPageBreak/>
        <w:t>زيستند،  نه با اهالي "حران" كه مركز صابئيت بوده است.</w:t>
      </w:r>
    </w:p>
    <w:p w14:paraId="54C2D7D0" w14:textId="77777777" w:rsidR="005C571B" w:rsidRPr="005F3045" w:rsidRDefault="005C571B" w:rsidP="00A64C28">
      <w:pPr>
        <w:pStyle w:val="BodyText3"/>
        <w:widowControl w:val="0"/>
        <w:spacing w:before="0" w:after="120" w:line="276" w:lineRule="auto"/>
        <w:ind w:left="720" w:firstLine="75"/>
        <w:jc w:val="both"/>
        <w:rPr>
          <w:rFonts w:asciiTheme="minorHAnsi" w:hAnsiTheme="minorHAnsi" w:cstheme="minorHAnsi"/>
          <w:sz w:val="28"/>
          <w:szCs w:val="28"/>
          <w:rtl/>
        </w:rPr>
      </w:pPr>
      <w:r w:rsidRPr="005F3045">
        <w:rPr>
          <w:rFonts w:asciiTheme="minorHAnsi" w:hAnsiTheme="minorHAnsi" w:cstheme="minorHAnsi"/>
          <w:sz w:val="28"/>
          <w:szCs w:val="28"/>
          <w:rtl/>
        </w:rPr>
        <w:t>( اين مطلب در رد نظرية خاورشناسان مي باشد كه در مطلبي تحت همين عنوان آمده است.)</w:t>
      </w:r>
    </w:p>
    <w:p w14:paraId="51DE1CBB"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8"/>
          <w:szCs w:val="28"/>
          <w:rtl/>
        </w:rPr>
      </w:pPr>
      <w:r w:rsidRPr="005F3045">
        <w:rPr>
          <w:rFonts w:asciiTheme="minorHAnsi" w:hAnsiTheme="minorHAnsi" w:cstheme="minorHAnsi"/>
          <w:sz w:val="28"/>
          <w:szCs w:val="28"/>
          <w:rtl/>
        </w:rPr>
        <w:tab/>
        <w:t>علاوه براينكه از ظاهر آيات كريمة قرآن راجع به ابراهيم عليه السلام استفاده مي شود كه ابراهيم "ع" پس از احتجاج با پدر و قومش و پس ازآنكه از هدايت آنها مأيوس شد ازسرزمين آنان مستقيماً بسوي " ارض مقدس" مهاجرت نمود،  نه اينكه ابتدا بسوي حران و سپس به ارض مقدس مهاجرت كرده باشد.</w:t>
      </w:r>
    </w:p>
    <w:p w14:paraId="5101076D"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28"/>
          <w:szCs w:val="28"/>
          <w:rtl/>
        </w:rPr>
      </w:pPr>
      <w:r w:rsidRPr="005F3045">
        <w:rPr>
          <w:rFonts w:asciiTheme="minorHAnsi" w:hAnsiTheme="minorHAnsi" w:cstheme="minorHAnsi"/>
          <w:sz w:val="28"/>
          <w:szCs w:val="28"/>
          <w:rtl/>
        </w:rPr>
        <w:t>و اينكه كتب تواريخ نوشته اند: در آغاز به سوي حران و سپس به سوي ارض مقدس هجرت كرده مأخذ صحيحي جز همان گفتار تورات و يا اخبار ديگري كه اسرائيليات در آن دست برده است، ندارد.</w:t>
      </w:r>
    </w:p>
    <w:p w14:paraId="2F86C41B"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28"/>
          <w:szCs w:val="28"/>
          <w:rtl/>
        </w:rPr>
      </w:pPr>
      <w:r w:rsidRPr="005F3045">
        <w:rPr>
          <w:rFonts w:asciiTheme="minorHAnsi" w:hAnsiTheme="minorHAnsi" w:cstheme="minorHAnsi"/>
          <w:sz w:val="28"/>
          <w:szCs w:val="28"/>
          <w:rtl/>
        </w:rPr>
        <w:t>از اينها گذشته " قاموس كتاب مقدس" در مادّه "حران" نوشته كه غيراز حراني كه مركز صابئي ها بوده، حران ديگري نيز در نزديكي هاي " بابل" بوده است. مراد تورات از " حران" همين شهر بوده است كه در نزديكيهاي بابل مابين فرات و خابور قرار داشته است ، نه در حران دمشق.</w:t>
      </w:r>
    </w:p>
    <w:p w14:paraId="601DFBAD"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28"/>
          <w:szCs w:val="28"/>
          <w:rtl/>
        </w:rPr>
      </w:pPr>
      <w:r w:rsidRPr="005F3045">
        <w:rPr>
          <w:rFonts w:asciiTheme="minorHAnsi" w:hAnsiTheme="minorHAnsi" w:cstheme="minorHAnsi"/>
          <w:sz w:val="28"/>
          <w:szCs w:val="28"/>
          <w:rtl/>
        </w:rPr>
        <w:t>آري، مسعودي گويدكه: « آنچه از هيكل هاي مقدس صابئين تاكنون     ( سال 332 هجري و زمان مسعودي) باقي مانده است خانه اي است در شهر حران در دروازة " رقه" معروف به "مغليتيا" كه آنرا " هيكل آزر" پدر ابراهيم   مي دانند و دربارة آزر و ابراهيم پسرش سخنان بسياري دارند ولي گفتة آنان هيچگونه ارزشي ندارد. »</w:t>
      </w:r>
    </w:p>
    <w:p w14:paraId="794CFAB4"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10"/>
          <w:szCs w:val="10"/>
          <w:rtl/>
        </w:rPr>
      </w:pPr>
    </w:p>
    <w:p w14:paraId="193AC9F2" w14:textId="77777777" w:rsidR="005C571B" w:rsidRPr="005F3045" w:rsidRDefault="005C571B" w:rsidP="007B73F0">
      <w:pPr>
        <w:pStyle w:val="Heading5"/>
        <w:rPr>
          <w:rtl/>
        </w:rPr>
      </w:pPr>
      <w:bookmarkStart w:id="468" w:name="_Toc101394472"/>
      <w:r w:rsidRPr="005F3045">
        <w:rPr>
          <w:rtl/>
        </w:rPr>
        <w:t>2- اختلاط بت پرستي و ستاره پرستي</w:t>
      </w:r>
      <w:bookmarkEnd w:id="468"/>
    </w:p>
    <w:p w14:paraId="7F621ACF" w14:textId="77777777" w:rsidR="005C571B" w:rsidRPr="005F3045" w:rsidRDefault="005C571B" w:rsidP="00A64C28">
      <w:pPr>
        <w:pStyle w:val="BodyText3"/>
        <w:widowControl w:val="0"/>
        <w:spacing w:before="0" w:after="120" w:line="276" w:lineRule="auto"/>
        <w:ind w:firstLine="720"/>
        <w:jc w:val="both"/>
        <w:rPr>
          <w:rFonts w:asciiTheme="minorHAnsi" w:hAnsiTheme="minorHAnsi" w:cstheme="minorHAnsi"/>
          <w:sz w:val="28"/>
          <w:szCs w:val="28"/>
          <w:rtl/>
        </w:rPr>
      </w:pPr>
      <w:r w:rsidRPr="005F3045">
        <w:rPr>
          <w:rFonts w:asciiTheme="minorHAnsi" w:hAnsiTheme="minorHAnsi" w:cstheme="minorHAnsi"/>
          <w:sz w:val="28"/>
          <w:szCs w:val="28"/>
          <w:rtl/>
        </w:rPr>
        <w:t>همانطور كه بت پرستان گاهي آفتاب و ماه و ستاره را مي پرستيدند همچنين ستاره پرستان هم هيكلهائي براي پرستش غير كواكب و ماه و آفتاب داشته اند، مانند: هيكل علت نخستين و هيكل عقل و نفس و غيرآن؛ و مانند بت پرستان باين اشياء ( عقل و نفس و</w:t>
      </w:r>
      <w:r w:rsidRPr="005F3045">
        <w:rPr>
          <w:rFonts w:asciiTheme="minorHAnsi" w:hAnsiTheme="minorHAnsi" w:cstheme="minorHAnsi"/>
          <w:sz w:val="28"/>
          <w:szCs w:val="28"/>
        </w:rPr>
        <w:t>…</w:t>
      </w:r>
      <w:r w:rsidRPr="005F3045">
        <w:rPr>
          <w:rFonts w:asciiTheme="minorHAnsi" w:hAnsiTheme="minorHAnsi" w:cstheme="minorHAnsi"/>
          <w:sz w:val="28"/>
          <w:szCs w:val="28"/>
          <w:rtl/>
        </w:rPr>
        <w:t>) تقرب مي جسته اند.</w:t>
      </w:r>
    </w:p>
    <w:p w14:paraId="71AB657E" w14:textId="77777777" w:rsidR="005C571B" w:rsidRPr="005F3045" w:rsidRDefault="005C571B" w:rsidP="00A64C28">
      <w:pPr>
        <w:pStyle w:val="BodyText3"/>
        <w:widowControl w:val="0"/>
        <w:spacing w:before="0" w:after="120" w:line="276" w:lineRule="auto"/>
        <w:jc w:val="both"/>
        <w:rPr>
          <w:rFonts w:asciiTheme="minorHAnsi" w:hAnsiTheme="minorHAnsi" w:cstheme="minorHAnsi"/>
          <w:sz w:val="28"/>
          <w:szCs w:val="28"/>
          <w:rtl/>
        </w:rPr>
      </w:pPr>
      <w:r w:rsidRPr="005F3045">
        <w:rPr>
          <w:rFonts w:asciiTheme="minorHAnsi" w:hAnsiTheme="minorHAnsi" w:cstheme="minorHAnsi"/>
          <w:sz w:val="28"/>
          <w:szCs w:val="28"/>
          <w:rtl/>
        </w:rPr>
        <w:tab/>
        <w:t>مؤيد اين معنا گفتة هرودت ( 500 قبل از ميلاد) است، چه وي آنجا كه معبد بابل را وصف مي كند و مي گويد: اين معبد مشتمل بر يك برج هشت طبقه اي بوده و آخرين آنها مشتمل بر گنبدي بزرگ و فراخ بوده است و در آن گنبد فقط تختي بزرگ و در مقابل آن تخت ميزي از طلا قرار داشته است، وغير از اين دو چيز درآن گنبد هيچ چيز نه مجسمه و نه تمثال و نه چيز ديگر نبوده است، و احدي جز يك زن كه معتقد بودند خداوند اورا براي ملازمت و حفاظت هيكل استخدام كرده است و كسي درآن گنبد نمي خوابيد.</w:t>
      </w:r>
    </w:p>
    <w:p w14:paraId="57617AFF" w14:textId="77777777" w:rsidR="005C571B" w:rsidRPr="005F3045" w:rsidRDefault="005C571B" w:rsidP="00A64C28">
      <w:pPr>
        <w:pStyle w:val="BodyText3"/>
        <w:widowControl w:val="0"/>
        <w:spacing w:before="0" w:after="120" w:line="276" w:lineRule="auto"/>
        <w:jc w:val="both"/>
        <w:rPr>
          <w:rFonts w:asciiTheme="minorHAnsi" w:hAnsiTheme="minorHAnsi" w:cstheme="minorHAnsi"/>
          <w:szCs w:val="24"/>
          <w:rtl/>
        </w:rPr>
      </w:pPr>
      <w:r w:rsidRPr="005F3045">
        <w:rPr>
          <w:rFonts w:asciiTheme="minorHAnsi" w:hAnsiTheme="minorHAnsi" w:cstheme="minorHAnsi"/>
          <w:sz w:val="28"/>
          <w:szCs w:val="28"/>
          <w:rtl/>
        </w:rPr>
        <w:tab/>
        <w:t xml:space="preserve">اين بود گفتار هرودت.  و بعيد نيست اين همان هيكل علت نخستين بوده كه به عقيدة آنان از هر شكل و هيئتي منزه است، گواينكه خود صاحبان اين عقايد، بگفتة مسعودي، علت اولي را هم به </w:t>
      </w:r>
      <w:r w:rsidRPr="005F3045">
        <w:rPr>
          <w:rFonts w:asciiTheme="minorHAnsi" w:hAnsiTheme="minorHAnsi" w:cstheme="minorHAnsi"/>
          <w:sz w:val="28"/>
          <w:szCs w:val="28"/>
          <w:rtl/>
        </w:rPr>
        <w:lastRenderedPageBreak/>
        <w:t xml:space="preserve">اشكال مختلفي به پندار خود تصوير مي كردند. و به ثبوت پيوسته كه فلاسفة اين طايفه خداي را از هيئت و شكل جسماني و وضع مادي منزه دانسته و اورا به صفاتي كه لايق ذات اوست توصيف نموده اند،  ولي جرأت اظهار عقيده خود را دربين عامة مردم نداشته و از آنان تقيه مي كردند. يا براي اينكه مردم ظرفيت درك آنرا نداشته اند و يا اغراض سياسي آنهارا وادار به كتمان </w:t>
      </w:r>
      <w:r w:rsidRPr="005F3045">
        <w:rPr>
          <w:rFonts w:asciiTheme="minorHAnsi" w:hAnsiTheme="minorHAnsi" w:cstheme="minorHAnsi"/>
          <w:sz w:val="32"/>
          <w:szCs w:val="28"/>
          <w:rtl/>
        </w:rPr>
        <w:t>حق نموده است</w:t>
      </w:r>
      <w:r w:rsidRPr="005F3045">
        <w:rPr>
          <w:rFonts w:asciiTheme="minorHAnsi" w:hAnsiTheme="minorHAnsi" w:cstheme="minorHAnsi"/>
          <w:szCs w:val="24"/>
          <w:rtl/>
        </w:rPr>
        <w:t>.</w:t>
      </w:r>
    </w:p>
    <w:p w14:paraId="3F9EFCED" w14:textId="77777777" w:rsidR="005C571B" w:rsidRPr="007B73F0" w:rsidRDefault="005C571B" w:rsidP="00A64C28">
      <w:pPr>
        <w:widowControl w:val="0"/>
        <w:autoSpaceDE w:val="0"/>
        <w:autoSpaceDN w:val="0"/>
        <w:adjustRightInd w:val="0"/>
        <w:spacing w:before="0"/>
        <w:jc w:val="center"/>
        <w:rPr>
          <w:rFonts w:eastAsia="Times New Roman" w:cstheme="minorHAnsi"/>
          <w:sz w:val="6"/>
          <w:szCs w:val="4"/>
          <w:rtl/>
        </w:rPr>
      </w:pPr>
      <w:r w:rsidRPr="005F3045">
        <w:rPr>
          <w:rFonts w:cstheme="minorHAnsi"/>
          <w:color w:val="002060"/>
          <w:sz w:val="144"/>
          <w:szCs w:val="96"/>
          <w:rtl/>
        </w:rPr>
        <w:t xml:space="preserve">   </w:t>
      </w:r>
    </w:p>
    <w:p w14:paraId="4DA837AF" w14:textId="77777777" w:rsidR="00AB1C28" w:rsidRDefault="00660D46" w:rsidP="00A64C28">
      <w:pPr>
        <w:widowControl w:val="0"/>
        <w:spacing w:before="0"/>
        <w:jc w:val="center"/>
        <w:rPr>
          <w:rFonts w:asciiTheme="majorBidi" w:eastAsia="Adobe Song Std L" w:hAnsiTheme="majorBidi" w:cs="Times New Roman"/>
          <w:b/>
          <w:bCs/>
          <w:color w:val="00B050"/>
          <w:sz w:val="36"/>
          <w:szCs w:val="36"/>
          <w:rtl/>
          <w:lang w:bidi="fa-IR"/>
        </w:rPr>
      </w:pPr>
      <w:r w:rsidRPr="00A036E0">
        <w:rPr>
          <w:rFonts w:asciiTheme="majorBidi" w:eastAsia="Adobe Song Std L" w:hAnsiTheme="majorBidi" w:cs="Times New Roman"/>
          <w:b/>
          <w:bCs/>
          <w:color w:val="00B050"/>
          <w:sz w:val="36"/>
          <w:szCs w:val="36"/>
          <w:lang w:bidi="fa-IR"/>
        </w:rPr>
        <w:t>*********************</w:t>
      </w:r>
    </w:p>
    <w:p w14:paraId="2D2261E8" w14:textId="1B12C312" w:rsidR="00AB1C28" w:rsidRDefault="002F25A3" w:rsidP="00A64C28">
      <w:pPr>
        <w:widowControl w:val="0"/>
        <w:spacing w:before="0"/>
        <w:jc w:val="center"/>
        <w:rPr>
          <w:rFonts w:asciiTheme="majorBidi" w:eastAsia="Adobe Song Std L" w:hAnsiTheme="majorBidi" w:cs="Times New Roman"/>
          <w:b/>
          <w:bCs/>
          <w:color w:val="00B050"/>
          <w:sz w:val="36"/>
          <w:szCs w:val="36"/>
          <w:rtl/>
          <w:lang w:bidi="fa-IR"/>
        </w:rPr>
      </w:pPr>
      <w:r w:rsidRPr="00A036E0">
        <w:rPr>
          <w:rFonts w:asciiTheme="majorBidi" w:eastAsia="Adobe Song Std L" w:hAnsiTheme="majorBidi" w:cs="Times New Roman"/>
          <w:b/>
          <w:bCs/>
          <w:color w:val="00B050"/>
          <w:sz w:val="36"/>
          <w:szCs w:val="36"/>
          <w:rtl/>
          <w:lang w:bidi="fa-IR"/>
        </w:rPr>
        <w:t xml:space="preserve">وَ تَمَّتْ كَلِمَةُ رَبِّكَ صِدْقاً وَ عَدْلاً </w:t>
      </w:r>
      <w:r w:rsidRPr="00A036E0">
        <w:rPr>
          <w:rFonts w:asciiTheme="majorBidi" w:eastAsia="Adobe Song Std L" w:hAnsiTheme="majorBidi" w:cs="Times New Roman"/>
          <w:b/>
          <w:bCs/>
          <w:color w:val="FF0000"/>
          <w:sz w:val="36"/>
          <w:szCs w:val="36"/>
          <w:rtl/>
          <w:lang w:bidi="fa-IR"/>
        </w:rPr>
        <w:t>لا مُبَدِّلَ لِكَلِماتِهِ</w:t>
      </w:r>
      <w:r w:rsidRPr="00A036E0">
        <w:rPr>
          <w:rFonts w:asciiTheme="majorBidi" w:eastAsia="Adobe Song Std L" w:hAnsiTheme="majorBidi" w:cs="Times New Roman"/>
          <w:b/>
          <w:bCs/>
          <w:color w:val="00B050"/>
          <w:sz w:val="36"/>
          <w:szCs w:val="36"/>
          <w:rtl/>
          <w:lang w:bidi="fa-IR"/>
        </w:rPr>
        <w:t xml:space="preserve"> وَ هُوَ السَّميعُ الْعَليم</w:t>
      </w:r>
      <w:r w:rsidR="00AB1C28">
        <w:rPr>
          <w:rFonts w:asciiTheme="majorBidi" w:eastAsia="Adobe Song Std L" w:hAnsiTheme="majorBidi" w:cs="Times New Roman" w:hint="cs"/>
          <w:b/>
          <w:bCs/>
          <w:color w:val="00B050"/>
          <w:sz w:val="36"/>
          <w:szCs w:val="36"/>
          <w:rtl/>
          <w:lang w:bidi="fa-IR"/>
        </w:rPr>
        <w:t>!</w:t>
      </w:r>
    </w:p>
    <w:p w14:paraId="02B3EDED" w14:textId="77777777" w:rsidR="007B73F0" w:rsidRPr="007B73F0" w:rsidRDefault="007B73F0" w:rsidP="007B73F0">
      <w:pPr>
        <w:keepNext/>
        <w:widowControl w:val="0"/>
        <w:autoSpaceDE w:val="0"/>
        <w:autoSpaceDN w:val="0"/>
        <w:adjustRightInd w:val="0"/>
        <w:spacing w:before="0" w:after="0" w:line="240" w:lineRule="auto"/>
        <w:jc w:val="center"/>
        <w:rPr>
          <w:rFonts w:cstheme="minorHAnsi"/>
          <w:b/>
          <w:bCs/>
          <w:color w:val="00B050"/>
          <w:sz w:val="28"/>
          <w:szCs w:val="28"/>
          <w:rtl/>
        </w:rPr>
      </w:pPr>
      <w:bookmarkStart w:id="469" w:name="_Toc88444586"/>
      <w:bookmarkStart w:id="470" w:name="_Toc90111258"/>
      <w:bookmarkStart w:id="471" w:name="_Toc92472375"/>
      <w:bookmarkStart w:id="472" w:name="_Toc98660900"/>
      <w:bookmarkStart w:id="473" w:name="_Toc101285546"/>
      <w:bookmarkStart w:id="474" w:name="_Toc101305996"/>
      <w:r w:rsidRPr="007B73F0">
        <w:rPr>
          <w:rFonts w:cstheme="minorHAnsi" w:hint="cs"/>
          <w:b/>
          <w:bCs/>
          <w:color w:val="00B050"/>
          <w:sz w:val="28"/>
          <w:szCs w:val="28"/>
          <w:rtl/>
          <w:lang w:bidi="fa-IR"/>
        </w:rPr>
        <w:t>اول فروردین</w:t>
      </w:r>
      <w:r w:rsidRPr="007B73F0">
        <w:rPr>
          <w:rFonts w:cstheme="minorHAnsi"/>
          <w:b/>
          <w:bCs/>
          <w:color w:val="00B050"/>
          <w:sz w:val="28"/>
          <w:szCs w:val="28"/>
          <w:rtl/>
          <w:lang w:bidi="fa-IR"/>
        </w:rPr>
        <w:t xml:space="preserve"> </w:t>
      </w:r>
      <w:r w:rsidRPr="007B73F0">
        <w:rPr>
          <w:rFonts w:cstheme="minorHAnsi"/>
          <w:b/>
          <w:bCs/>
          <w:color w:val="00B050"/>
          <w:sz w:val="28"/>
          <w:szCs w:val="28"/>
          <w:rtl/>
        </w:rPr>
        <w:t>۱۴۰</w:t>
      </w:r>
      <w:r w:rsidRPr="007B73F0">
        <w:rPr>
          <w:rFonts w:cstheme="minorHAnsi" w:hint="cs"/>
          <w:b/>
          <w:bCs/>
          <w:color w:val="00B050"/>
          <w:sz w:val="28"/>
          <w:szCs w:val="28"/>
          <w:rtl/>
        </w:rPr>
        <w:t>۱</w:t>
      </w:r>
      <w:r w:rsidRPr="007B73F0">
        <w:rPr>
          <w:rFonts w:cstheme="minorHAnsi"/>
          <w:b/>
          <w:bCs/>
          <w:color w:val="00B050"/>
          <w:sz w:val="28"/>
          <w:szCs w:val="28"/>
          <w:rtl/>
        </w:rPr>
        <w:t xml:space="preserve"> -  </w:t>
      </w:r>
      <w:r w:rsidRPr="007B73F0">
        <w:rPr>
          <w:rFonts w:cstheme="minorHAnsi" w:hint="cs"/>
          <w:b/>
          <w:bCs/>
          <w:color w:val="00B050"/>
          <w:sz w:val="28"/>
          <w:szCs w:val="28"/>
          <w:rtl/>
        </w:rPr>
        <w:t>۵</w:t>
      </w:r>
      <w:r w:rsidRPr="007B73F0">
        <w:rPr>
          <w:rFonts w:cstheme="minorHAnsi"/>
          <w:b/>
          <w:bCs/>
          <w:color w:val="00B050"/>
          <w:sz w:val="28"/>
          <w:szCs w:val="28"/>
          <w:rtl/>
        </w:rPr>
        <w:t xml:space="preserve"> ا</w:t>
      </w:r>
      <w:r w:rsidRPr="007B73F0">
        <w:rPr>
          <w:rFonts w:cstheme="minorHAnsi" w:hint="cs"/>
          <w:b/>
          <w:bCs/>
          <w:color w:val="00B050"/>
          <w:sz w:val="28"/>
          <w:szCs w:val="28"/>
          <w:rtl/>
        </w:rPr>
        <w:t>ردیبهشت</w:t>
      </w:r>
      <w:r w:rsidRPr="007B73F0">
        <w:rPr>
          <w:rFonts w:cstheme="minorHAnsi"/>
          <w:b/>
          <w:bCs/>
          <w:color w:val="00B050"/>
          <w:sz w:val="28"/>
          <w:szCs w:val="28"/>
          <w:rtl/>
        </w:rPr>
        <w:t xml:space="preserve"> ماه ۱۴۰</w:t>
      </w:r>
      <w:r w:rsidRPr="007B73F0">
        <w:rPr>
          <w:rFonts w:cstheme="minorHAnsi" w:hint="cs"/>
          <w:b/>
          <w:bCs/>
          <w:color w:val="00B050"/>
          <w:sz w:val="28"/>
          <w:szCs w:val="28"/>
          <w:rtl/>
        </w:rPr>
        <w:t>۱</w:t>
      </w:r>
    </w:p>
    <w:p w14:paraId="4BBB3BBE" w14:textId="056143F5" w:rsidR="007B73F0" w:rsidRDefault="007B73F0" w:rsidP="007B73F0">
      <w:pPr>
        <w:keepNext/>
        <w:widowControl w:val="0"/>
        <w:autoSpaceDE w:val="0"/>
        <w:autoSpaceDN w:val="0"/>
        <w:adjustRightInd w:val="0"/>
        <w:spacing w:before="0" w:after="0" w:line="240" w:lineRule="auto"/>
        <w:jc w:val="center"/>
        <w:rPr>
          <w:rFonts w:asciiTheme="majorBidi" w:hAnsiTheme="majorBidi" w:cstheme="majorBidi"/>
          <w:b/>
          <w:bCs/>
          <w:color w:val="00B050"/>
          <w:sz w:val="28"/>
          <w:szCs w:val="28"/>
          <w:rtl/>
        </w:rPr>
      </w:pPr>
      <w:r w:rsidRPr="007B73F0">
        <w:rPr>
          <w:rFonts w:asciiTheme="majorBidi" w:hAnsiTheme="majorBidi" w:cstheme="majorBidi" w:hint="cs"/>
          <w:b/>
          <w:bCs/>
          <w:color w:val="00B050"/>
          <w:sz w:val="28"/>
          <w:szCs w:val="28"/>
          <w:rtl/>
        </w:rPr>
        <w:t>لیله القدر۲۳ ماه مبارک رمضان  ۱۴۴۳</w:t>
      </w:r>
    </w:p>
    <w:p w14:paraId="7F78B57D" w14:textId="54D7720C" w:rsidR="007B73F0" w:rsidRDefault="007B73F0" w:rsidP="007B73F0">
      <w:pPr>
        <w:keepNext/>
        <w:widowControl w:val="0"/>
        <w:autoSpaceDE w:val="0"/>
        <w:autoSpaceDN w:val="0"/>
        <w:adjustRightInd w:val="0"/>
        <w:spacing w:before="0" w:after="0" w:line="240" w:lineRule="auto"/>
        <w:jc w:val="center"/>
        <w:rPr>
          <w:rFonts w:asciiTheme="majorBidi" w:hAnsiTheme="majorBidi" w:cstheme="majorBidi"/>
          <w:b/>
          <w:bCs/>
          <w:color w:val="00B050"/>
          <w:sz w:val="28"/>
          <w:szCs w:val="28"/>
          <w:rtl/>
        </w:rPr>
      </w:pPr>
    </w:p>
    <w:p w14:paraId="683F1717" w14:textId="77777777" w:rsidR="007B73F0" w:rsidRDefault="007B73F0" w:rsidP="007B73F0">
      <w:pPr>
        <w:keepNext/>
        <w:widowControl w:val="0"/>
        <w:autoSpaceDE w:val="0"/>
        <w:autoSpaceDN w:val="0"/>
        <w:adjustRightInd w:val="0"/>
        <w:spacing w:before="0" w:after="0" w:line="240" w:lineRule="auto"/>
        <w:jc w:val="center"/>
        <w:rPr>
          <w:rFonts w:asciiTheme="majorBidi" w:hAnsiTheme="majorBidi" w:cstheme="majorBidi"/>
          <w:b/>
          <w:bCs/>
          <w:sz w:val="28"/>
          <w:szCs w:val="28"/>
          <w:rtl/>
        </w:rPr>
      </w:pPr>
    </w:p>
    <w:p w14:paraId="5D793B05" w14:textId="32ACB9F8" w:rsidR="00764A9E" w:rsidRPr="00AB1C28" w:rsidRDefault="00764A9E" w:rsidP="003E0249">
      <w:pPr>
        <w:pStyle w:val="Heading2"/>
        <w:rPr>
          <w:rtl/>
          <w:lang w:bidi="fa-IR"/>
        </w:rPr>
      </w:pPr>
      <w:bookmarkStart w:id="475" w:name="_Toc101393960"/>
      <w:bookmarkStart w:id="476" w:name="_Toc101394473"/>
      <w:r w:rsidRPr="007B73F0">
        <w:rPr>
          <w:sz w:val="96"/>
          <w:szCs w:val="96"/>
          <w:rtl/>
        </w:rPr>
        <w:t>فهرست</w:t>
      </w:r>
      <w:r w:rsidR="00F70D74" w:rsidRPr="007B73F0">
        <w:rPr>
          <w:sz w:val="96"/>
          <w:szCs w:val="96"/>
          <w:rtl/>
        </w:rPr>
        <w:t xml:space="preserve"> کتابهای </w:t>
      </w:r>
      <w:r w:rsidR="00E73149" w:rsidRPr="007B73F0">
        <w:rPr>
          <w:sz w:val="96"/>
          <w:szCs w:val="96"/>
          <w:rtl/>
          <w:lang w:bidi="fa-IR"/>
        </w:rPr>
        <w:t>۷۷</w:t>
      </w:r>
      <w:r w:rsidR="00F70D74" w:rsidRPr="007B73F0">
        <w:rPr>
          <w:sz w:val="96"/>
          <w:szCs w:val="96"/>
          <w:rtl/>
        </w:rPr>
        <w:t xml:space="preserve"> جلدی معارف قرآن در المیزان</w:t>
      </w:r>
      <w:bookmarkEnd w:id="469"/>
      <w:bookmarkEnd w:id="470"/>
      <w:bookmarkEnd w:id="471"/>
      <w:bookmarkEnd w:id="472"/>
      <w:bookmarkEnd w:id="473"/>
      <w:bookmarkEnd w:id="474"/>
      <w:bookmarkEnd w:id="475"/>
      <w:bookmarkEnd w:id="476"/>
      <w:r w:rsidRPr="00AB1C28">
        <w:rPr>
          <w:rtl/>
        </w:rPr>
        <w:t xml:space="preserve"> </w:t>
      </w:r>
    </w:p>
    <w:p w14:paraId="7E0EFFCC" w14:textId="77777777" w:rsidR="00861D07" w:rsidRPr="00861D07" w:rsidRDefault="00861D07" w:rsidP="00A64C28">
      <w:pPr>
        <w:widowControl w:val="0"/>
        <w:tabs>
          <w:tab w:val="right" w:pos="1331"/>
        </w:tabs>
        <w:spacing w:before="0"/>
        <w:ind w:hanging="86"/>
        <w:jc w:val="both"/>
        <w:rPr>
          <w:rFonts w:asciiTheme="majorBidi" w:hAnsiTheme="majorBidi" w:cstheme="majorBidi"/>
          <w:b/>
          <w:bCs/>
          <w:color w:val="C00000"/>
          <w:sz w:val="18"/>
          <w:szCs w:val="14"/>
          <w:u w:val="single"/>
          <w:rtl/>
        </w:rPr>
      </w:pPr>
    </w:p>
    <w:p w14:paraId="69EE231B" w14:textId="5441DED9" w:rsidR="00764A9E" w:rsidRPr="00A036E0" w:rsidRDefault="00764A9E" w:rsidP="00A64C28">
      <w:pPr>
        <w:tabs>
          <w:tab w:val="right" w:pos="1331"/>
        </w:tabs>
        <w:spacing w:before="0"/>
        <w:ind w:hanging="86"/>
        <w:jc w:val="both"/>
        <w:rPr>
          <w:rFonts w:asciiTheme="majorBidi" w:hAnsiTheme="majorBidi" w:cstheme="majorBidi"/>
          <w:b/>
          <w:bCs/>
          <w:color w:val="C00000"/>
          <w:sz w:val="40"/>
          <w:szCs w:val="32"/>
          <w:u w:val="single"/>
          <w:rtl/>
        </w:rPr>
      </w:pPr>
      <w:r w:rsidRPr="00A036E0">
        <w:rPr>
          <w:rFonts w:asciiTheme="majorBidi" w:hAnsiTheme="majorBidi" w:cstheme="majorBidi"/>
          <w:b/>
          <w:bCs/>
          <w:color w:val="C00000"/>
          <w:sz w:val="40"/>
          <w:szCs w:val="32"/>
          <w:u w:val="single"/>
          <w:rtl/>
        </w:rPr>
        <w:t>جلد اول - معارف قرآن در شناخت خدا</w:t>
      </w:r>
    </w:p>
    <w:p w14:paraId="6FC5B645" w14:textId="77777777" w:rsidR="00764A9E" w:rsidRPr="00A036E0" w:rsidRDefault="00764A9E" w:rsidP="00A64C28">
      <w:pPr>
        <w:numPr>
          <w:ilvl w:val="0"/>
          <w:numId w:val="2"/>
        </w:numPr>
        <w:tabs>
          <w:tab w:val="right" w:pos="1331"/>
        </w:tabs>
        <w:spacing w:before="0"/>
        <w:ind w:left="0"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شناخت خدا  -   امر و خلق </w:t>
      </w:r>
    </w:p>
    <w:p w14:paraId="0EEE71C0" w14:textId="77777777" w:rsidR="00764A9E" w:rsidRPr="00A036E0" w:rsidRDefault="00764A9E" w:rsidP="00A64C28">
      <w:pPr>
        <w:numPr>
          <w:ilvl w:val="0"/>
          <w:numId w:val="2"/>
        </w:numPr>
        <w:tabs>
          <w:tab w:val="right" w:pos="1331"/>
        </w:tabs>
        <w:spacing w:before="0"/>
        <w:ind w:left="0" w:hanging="86"/>
        <w:jc w:val="both"/>
        <w:rPr>
          <w:rFonts w:asciiTheme="majorBidi" w:hAnsiTheme="majorBidi" w:cstheme="majorBidi"/>
          <w:b/>
          <w:bCs/>
          <w:sz w:val="32"/>
          <w:szCs w:val="32"/>
        </w:rPr>
      </w:pPr>
      <w:r w:rsidRPr="00A036E0">
        <w:rPr>
          <w:rFonts w:asciiTheme="majorBidi" w:hAnsiTheme="majorBidi" w:cstheme="majorBidi"/>
          <w:b/>
          <w:bCs/>
          <w:sz w:val="32"/>
          <w:szCs w:val="32"/>
          <w:rtl/>
        </w:rPr>
        <w:t xml:space="preserve">تدبیر و تقدیر -   مقدرات </w:t>
      </w:r>
    </w:p>
    <w:p w14:paraId="6C8E8FD0" w14:textId="77777777" w:rsidR="00764A9E" w:rsidRPr="00A036E0" w:rsidRDefault="00764A9E" w:rsidP="00A64C28">
      <w:pPr>
        <w:numPr>
          <w:ilvl w:val="0"/>
          <w:numId w:val="2"/>
        </w:numPr>
        <w:tabs>
          <w:tab w:val="right" w:pos="1331"/>
        </w:tabs>
        <w:spacing w:before="0"/>
        <w:ind w:left="0" w:hanging="86"/>
        <w:jc w:val="both"/>
        <w:rPr>
          <w:rFonts w:asciiTheme="majorBidi" w:hAnsiTheme="majorBidi" w:cstheme="majorBidi"/>
          <w:b/>
          <w:bCs/>
          <w:sz w:val="32"/>
          <w:szCs w:val="28"/>
        </w:rPr>
      </w:pPr>
      <w:r w:rsidRPr="00A036E0">
        <w:rPr>
          <w:rFonts w:asciiTheme="majorBidi" w:hAnsiTheme="majorBidi" w:cstheme="majorBidi"/>
          <w:b/>
          <w:bCs/>
          <w:sz w:val="28"/>
          <w:szCs w:val="28"/>
          <w:rtl/>
        </w:rPr>
        <w:t xml:space="preserve">قضا و قدر     -   سنت های الهی  </w:t>
      </w:r>
      <w:r w:rsidRPr="00A036E0">
        <w:rPr>
          <w:rFonts w:asciiTheme="majorBidi" w:hAnsiTheme="majorBidi" w:cstheme="majorBidi"/>
          <w:b/>
          <w:bCs/>
          <w:sz w:val="32"/>
          <w:szCs w:val="28"/>
          <w:rtl/>
        </w:rPr>
        <w:t xml:space="preserve">  </w:t>
      </w:r>
    </w:p>
    <w:p w14:paraId="354FB492" w14:textId="77777777" w:rsidR="00764A9E" w:rsidRPr="00A036E0" w:rsidRDefault="00764A9E" w:rsidP="00A64C28">
      <w:pPr>
        <w:tabs>
          <w:tab w:val="right" w:pos="1331"/>
        </w:tabs>
        <w:spacing w:before="0"/>
        <w:ind w:hanging="86"/>
        <w:jc w:val="both"/>
        <w:rPr>
          <w:rFonts w:asciiTheme="majorBidi" w:hAnsiTheme="majorBidi" w:cstheme="majorBidi"/>
          <w:b/>
          <w:bCs/>
          <w:color w:val="C00000"/>
          <w:sz w:val="40"/>
          <w:szCs w:val="32"/>
          <w:u w:val="single"/>
          <w:rtl/>
          <w:lang w:bidi="fa-IR"/>
        </w:rPr>
      </w:pPr>
      <w:r w:rsidRPr="00A036E0">
        <w:rPr>
          <w:rFonts w:asciiTheme="majorBidi" w:hAnsiTheme="majorBidi" w:cstheme="majorBidi"/>
          <w:b/>
          <w:bCs/>
          <w:color w:val="C00000"/>
          <w:sz w:val="40"/>
          <w:szCs w:val="32"/>
          <w:u w:val="single"/>
          <w:rtl/>
        </w:rPr>
        <w:t xml:space="preserve">جلد دوم –  معارف قرآن در </w:t>
      </w:r>
      <w:r w:rsidRPr="00A036E0">
        <w:rPr>
          <w:rFonts w:asciiTheme="majorBidi" w:hAnsiTheme="majorBidi" w:cstheme="majorBidi"/>
          <w:b/>
          <w:bCs/>
          <w:color w:val="C00000"/>
          <w:sz w:val="44"/>
          <w:szCs w:val="36"/>
          <w:u w:val="single"/>
          <w:rtl/>
        </w:rPr>
        <w:t>شناخت</w:t>
      </w:r>
      <w:r w:rsidRPr="00A036E0">
        <w:rPr>
          <w:rFonts w:asciiTheme="majorBidi" w:hAnsiTheme="majorBidi" w:cstheme="majorBidi"/>
          <w:b/>
          <w:bCs/>
          <w:color w:val="C00000"/>
          <w:sz w:val="40"/>
          <w:szCs w:val="32"/>
          <w:u w:val="single"/>
          <w:rtl/>
        </w:rPr>
        <w:t xml:space="preserve"> جهان و نظام آفرینش</w:t>
      </w:r>
    </w:p>
    <w:p w14:paraId="4DCF046E" w14:textId="77777777" w:rsidR="00764A9E" w:rsidRPr="00A036E0" w:rsidRDefault="00764A9E" w:rsidP="00A64C28">
      <w:pPr>
        <w:numPr>
          <w:ilvl w:val="0"/>
          <w:numId w:val="2"/>
        </w:numPr>
        <w:tabs>
          <w:tab w:val="right" w:pos="1331"/>
        </w:tabs>
        <w:spacing w:before="0"/>
        <w:ind w:left="0"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شروع و پایان جهان    </w:t>
      </w:r>
    </w:p>
    <w:p w14:paraId="19E9BD11" w14:textId="77777777" w:rsidR="00764A9E" w:rsidRPr="00A036E0" w:rsidRDefault="00764A9E" w:rsidP="00A64C28">
      <w:pPr>
        <w:numPr>
          <w:ilvl w:val="0"/>
          <w:numId w:val="2"/>
        </w:numPr>
        <w:tabs>
          <w:tab w:val="right" w:pos="1331"/>
        </w:tabs>
        <w:spacing w:before="0"/>
        <w:ind w:left="0"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نظام آفرینش</w:t>
      </w:r>
    </w:p>
    <w:p w14:paraId="1E91066C" w14:textId="77777777" w:rsidR="00764A9E" w:rsidRPr="00A036E0" w:rsidRDefault="00764A9E" w:rsidP="00A64C28">
      <w:pPr>
        <w:tabs>
          <w:tab w:val="right" w:pos="1331"/>
        </w:tabs>
        <w:spacing w:before="0"/>
        <w:ind w:hanging="86"/>
        <w:jc w:val="both"/>
        <w:rPr>
          <w:rFonts w:asciiTheme="majorBidi" w:hAnsiTheme="majorBidi" w:cstheme="majorBidi"/>
          <w:b/>
          <w:bCs/>
          <w:color w:val="C00000"/>
          <w:sz w:val="40"/>
          <w:szCs w:val="32"/>
          <w:u w:val="single"/>
          <w:rtl/>
        </w:rPr>
      </w:pPr>
      <w:r w:rsidRPr="00A036E0">
        <w:rPr>
          <w:rFonts w:asciiTheme="majorBidi" w:hAnsiTheme="majorBidi" w:cstheme="majorBidi"/>
          <w:b/>
          <w:bCs/>
          <w:color w:val="C00000"/>
          <w:sz w:val="40"/>
          <w:szCs w:val="32"/>
          <w:u w:val="single"/>
          <w:rtl/>
        </w:rPr>
        <w:t>جلد سوم –  معارف قرآن در شناخت ملائکه و جن و شیطان</w:t>
      </w:r>
    </w:p>
    <w:p w14:paraId="3CB01222" w14:textId="77777777" w:rsidR="00764A9E" w:rsidRPr="00A036E0" w:rsidRDefault="00764A9E" w:rsidP="00A64C28">
      <w:pPr>
        <w:numPr>
          <w:ilvl w:val="0"/>
          <w:numId w:val="2"/>
        </w:numPr>
        <w:tabs>
          <w:tab w:val="right" w:pos="1331"/>
        </w:tabs>
        <w:spacing w:before="0"/>
        <w:ind w:left="0"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ملائکه    </w:t>
      </w:r>
    </w:p>
    <w:p w14:paraId="49B48555" w14:textId="77777777" w:rsidR="00764A9E" w:rsidRPr="00A036E0" w:rsidRDefault="00764A9E" w:rsidP="00A64C28">
      <w:pPr>
        <w:numPr>
          <w:ilvl w:val="0"/>
          <w:numId w:val="2"/>
        </w:numPr>
        <w:tabs>
          <w:tab w:val="right" w:pos="1331"/>
        </w:tabs>
        <w:spacing w:before="0"/>
        <w:ind w:left="0"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جن و شیطان</w:t>
      </w:r>
    </w:p>
    <w:p w14:paraId="1F57B302" w14:textId="77777777" w:rsidR="00764A9E" w:rsidRPr="00A036E0" w:rsidRDefault="00764A9E" w:rsidP="00A64C28">
      <w:pPr>
        <w:tabs>
          <w:tab w:val="right" w:pos="1331"/>
        </w:tabs>
        <w:spacing w:before="0"/>
        <w:ind w:hanging="86"/>
        <w:jc w:val="both"/>
        <w:rPr>
          <w:rFonts w:asciiTheme="majorBidi" w:hAnsiTheme="majorBidi" w:cstheme="majorBidi"/>
          <w:b/>
          <w:bCs/>
          <w:color w:val="C00000"/>
          <w:sz w:val="40"/>
          <w:szCs w:val="32"/>
          <w:rtl/>
        </w:rPr>
      </w:pPr>
      <w:r w:rsidRPr="00A036E0">
        <w:rPr>
          <w:rFonts w:asciiTheme="majorBidi" w:hAnsiTheme="majorBidi" w:cstheme="majorBidi"/>
          <w:b/>
          <w:bCs/>
          <w:color w:val="C00000"/>
          <w:sz w:val="40"/>
          <w:szCs w:val="32"/>
          <w:u w:val="single"/>
          <w:rtl/>
        </w:rPr>
        <w:t xml:space="preserve">جلد چهارم – معارف قرآن در شناخت  انســان </w:t>
      </w:r>
    </w:p>
    <w:p w14:paraId="027B294C" w14:textId="77777777" w:rsidR="00764A9E" w:rsidRPr="00A036E0" w:rsidRDefault="00764A9E" w:rsidP="00A64C28">
      <w:pPr>
        <w:numPr>
          <w:ilvl w:val="0"/>
          <w:numId w:val="2"/>
        </w:numPr>
        <w:tabs>
          <w:tab w:val="right" w:pos="1331"/>
        </w:tabs>
        <w:spacing w:before="0"/>
        <w:ind w:left="0" w:hanging="86"/>
        <w:jc w:val="both"/>
        <w:rPr>
          <w:rFonts w:asciiTheme="majorBidi" w:hAnsiTheme="majorBidi" w:cstheme="majorBidi"/>
          <w:b/>
          <w:bCs/>
          <w:sz w:val="36"/>
          <w:szCs w:val="32"/>
          <w:rtl/>
        </w:rPr>
      </w:pPr>
      <w:r w:rsidRPr="00A036E0">
        <w:rPr>
          <w:rFonts w:asciiTheme="majorBidi" w:hAnsiTheme="majorBidi" w:cstheme="majorBidi"/>
          <w:b/>
          <w:bCs/>
          <w:sz w:val="36"/>
          <w:szCs w:val="32"/>
          <w:rtl/>
        </w:rPr>
        <w:lastRenderedPageBreak/>
        <w:t>آغاز خلقت اولیه انسان</w:t>
      </w:r>
    </w:p>
    <w:p w14:paraId="49EC0CB8" w14:textId="77777777" w:rsidR="00764A9E" w:rsidRPr="00A036E0" w:rsidRDefault="00764A9E" w:rsidP="00A64C28">
      <w:pPr>
        <w:numPr>
          <w:ilvl w:val="0"/>
          <w:numId w:val="2"/>
        </w:numPr>
        <w:tabs>
          <w:tab w:val="right" w:pos="1331"/>
        </w:tabs>
        <w:spacing w:before="0"/>
        <w:ind w:left="0" w:hanging="86"/>
        <w:jc w:val="both"/>
        <w:rPr>
          <w:rFonts w:asciiTheme="majorBidi" w:hAnsiTheme="majorBidi" w:cstheme="majorBidi"/>
          <w:b/>
          <w:bCs/>
          <w:sz w:val="36"/>
          <w:szCs w:val="32"/>
        </w:rPr>
      </w:pPr>
      <w:r w:rsidRPr="00A036E0">
        <w:rPr>
          <w:rFonts w:asciiTheme="majorBidi" w:hAnsiTheme="majorBidi" w:cstheme="majorBidi"/>
          <w:b/>
          <w:bCs/>
          <w:sz w:val="36"/>
          <w:szCs w:val="32"/>
          <w:rtl/>
        </w:rPr>
        <w:t xml:space="preserve">روح و زندگی </w:t>
      </w:r>
    </w:p>
    <w:p w14:paraId="7FB0CCF4" w14:textId="54C0C5CC" w:rsidR="00764A9E" w:rsidRPr="00A036E0" w:rsidRDefault="00764A9E" w:rsidP="00A64C28">
      <w:pPr>
        <w:tabs>
          <w:tab w:val="right" w:pos="1331"/>
        </w:tabs>
        <w:spacing w:before="0"/>
        <w:ind w:hanging="86"/>
        <w:jc w:val="both"/>
        <w:rPr>
          <w:rFonts w:asciiTheme="majorBidi" w:hAnsiTheme="majorBidi" w:cstheme="majorBidi"/>
          <w:b/>
          <w:bCs/>
          <w:sz w:val="36"/>
          <w:szCs w:val="32"/>
        </w:rPr>
      </w:pPr>
      <w:r w:rsidRPr="00A036E0">
        <w:rPr>
          <w:rFonts w:asciiTheme="majorBidi" w:hAnsiTheme="majorBidi" w:cstheme="majorBidi"/>
          <w:b/>
          <w:bCs/>
          <w:sz w:val="36"/>
          <w:szCs w:val="32"/>
          <w:rtl/>
        </w:rPr>
        <w:t xml:space="preserve">10-   </w:t>
      </w:r>
      <w:r w:rsidR="009F2C8F" w:rsidRPr="00A036E0">
        <w:rPr>
          <w:rFonts w:asciiTheme="majorBidi" w:hAnsiTheme="majorBidi" w:cstheme="majorBidi"/>
          <w:b/>
          <w:bCs/>
          <w:sz w:val="36"/>
          <w:szCs w:val="32"/>
          <w:rtl/>
        </w:rPr>
        <w:t xml:space="preserve">         </w:t>
      </w:r>
      <w:r w:rsidRPr="00A036E0">
        <w:rPr>
          <w:rFonts w:asciiTheme="majorBidi" w:hAnsiTheme="majorBidi" w:cstheme="majorBidi"/>
          <w:b/>
          <w:bCs/>
          <w:sz w:val="36"/>
          <w:szCs w:val="32"/>
          <w:rtl/>
        </w:rPr>
        <w:t xml:space="preserve">سیستم ادراکی، احساسی و فکری انسان  </w:t>
      </w:r>
    </w:p>
    <w:p w14:paraId="3CB3A2E1" w14:textId="77777777" w:rsidR="00764A9E" w:rsidRPr="00A036E0" w:rsidRDefault="00764A9E" w:rsidP="00A64C28">
      <w:pPr>
        <w:numPr>
          <w:ilvl w:val="0"/>
          <w:numId w:val="3"/>
        </w:numPr>
        <w:tabs>
          <w:tab w:val="right" w:pos="1331"/>
        </w:tabs>
        <w:spacing w:before="0"/>
        <w:ind w:left="0" w:hanging="86"/>
        <w:jc w:val="both"/>
        <w:rPr>
          <w:rFonts w:asciiTheme="majorBidi" w:hAnsiTheme="majorBidi" w:cstheme="majorBidi"/>
          <w:b/>
          <w:bCs/>
          <w:sz w:val="36"/>
          <w:szCs w:val="32"/>
          <w:rtl/>
        </w:rPr>
      </w:pPr>
      <w:r w:rsidRPr="00A036E0">
        <w:rPr>
          <w:rFonts w:asciiTheme="majorBidi" w:hAnsiTheme="majorBidi" w:cstheme="majorBidi"/>
          <w:b/>
          <w:bCs/>
          <w:sz w:val="36"/>
          <w:szCs w:val="32"/>
          <w:rtl/>
        </w:rPr>
        <w:t>نفس و روان و عواطف</w:t>
      </w:r>
    </w:p>
    <w:p w14:paraId="527C5D7D" w14:textId="77777777" w:rsidR="00764A9E" w:rsidRPr="00A036E0" w:rsidRDefault="00764A9E" w:rsidP="00A64C28">
      <w:pPr>
        <w:numPr>
          <w:ilvl w:val="0"/>
          <w:numId w:val="3"/>
        </w:numPr>
        <w:tabs>
          <w:tab w:val="right" w:pos="1331"/>
        </w:tabs>
        <w:spacing w:before="0"/>
        <w:ind w:left="0" w:hanging="86"/>
        <w:jc w:val="both"/>
        <w:rPr>
          <w:rFonts w:asciiTheme="majorBidi" w:hAnsiTheme="majorBidi" w:cstheme="majorBidi"/>
          <w:b/>
          <w:bCs/>
          <w:sz w:val="36"/>
          <w:szCs w:val="32"/>
        </w:rPr>
      </w:pPr>
      <w:r w:rsidRPr="00A036E0">
        <w:rPr>
          <w:rFonts w:asciiTheme="majorBidi" w:hAnsiTheme="majorBidi" w:cstheme="majorBidi"/>
          <w:b/>
          <w:bCs/>
          <w:sz w:val="36"/>
          <w:szCs w:val="32"/>
          <w:rtl/>
        </w:rPr>
        <w:t>قلب، عقل، علم و کلام</w:t>
      </w:r>
    </w:p>
    <w:p w14:paraId="081B76C1" w14:textId="26AABC1E" w:rsidR="00764A9E" w:rsidRPr="00A036E0" w:rsidRDefault="00764A9E" w:rsidP="00A64C28">
      <w:pPr>
        <w:numPr>
          <w:ilvl w:val="0"/>
          <w:numId w:val="3"/>
        </w:numPr>
        <w:tabs>
          <w:tab w:val="right" w:pos="1331"/>
        </w:tabs>
        <w:spacing w:before="0"/>
        <w:ind w:left="0" w:hanging="86"/>
        <w:jc w:val="both"/>
        <w:rPr>
          <w:rFonts w:asciiTheme="majorBidi" w:hAnsiTheme="majorBidi" w:cstheme="majorBidi"/>
          <w:b/>
          <w:bCs/>
          <w:sz w:val="36"/>
          <w:szCs w:val="32"/>
          <w:rtl/>
        </w:rPr>
      </w:pPr>
      <w:r w:rsidRPr="00A036E0">
        <w:rPr>
          <w:rFonts w:asciiTheme="majorBidi" w:hAnsiTheme="majorBidi" w:cstheme="majorBidi"/>
          <w:b/>
          <w:bCs/>
          <w:sz w:val="36"/>
          <w:szCs w:val="32"/>
          <w:rtl/>
        </w:rPr>
        <w:t>تحولات روحی و حرکت اصلاحی انسان</w:t>
      </w:r>
    </w:p>
    <w:p w14:paraId="20A784A2" w14:textId="77777777" w:rsidR="00764A9E" w:rsidRPr="00A036E0" w:rsidRDefault="00764A9E" w:rsidP="00A64C28">
      <w:pPr>
        <w:tabs>
          <w:tab w:val="right" w:pos="1331"/>
        </w:tabs>
        <w:spacing w:before="0"/>
        <w:ind w:hanging="86"/>
        <w:jc w:val="both"/>
        <w:rPr>
          <w:rFonts w:asciiTheme="majorBidi" w:hAnsiTheme="majorBidi" w:cstheme="majorBidi"/>
          <w:b/>
          <w:bCs/>
          <w:sz w:val="36"/>
          <w:szCs w:val="32"/>
          <w:rtl/>
        </w:rPr>
      </w:pPr>
      <w:r w:rsidRPr="00A036E0">
        <w:rPr>
          <w:rFonts w:asciiTheme="majorBidi" w:hAnsiTheme="majorBidi" w:cstheme="majorBidi"/>
          <w:b/>
          <w:bCs/>
          <w:sz w:val="36"/>
          <w:szCs w:val="32"/>
          <w:rtl/>
        </w:rPr>
        <w:t xml:space="preserve">14-  </w:t>
      </w:r>
      <w:r w:rsidRPr="00A036E0">
        <w:rPr>
          <w:rFonts w:asciiTheme="majorBidi" w:hAnsiTheme="majorBidi" w:cstheme="majorBidi"/>
          <w:b/>
          <w:bCs/>
          <w:sz w:val="36"/>
          <w:szCs w:val="32"/>
          <w:rtl/>
        </w:rPr>
        <w:tab/>
      </w:r>
      <w:r w:rsidRPr="00A036E0">
        <w:rPr>
          <w:rFonts w:asciiTheme="majorBidi" w:hAnsiTheme="majorBidi" w:cstheme="majorBidi"/>
          <w:b/>
          <w:bCs/>
          <w:sz w:val="36"/>
          <w:szCs w:val="32"/>
          <w:rtl/>
        </w:rPr>
        <w:tab/>
        <w:t xml:space="preserve">راز بندگی  </w:t>
      </w:r>
    </w:p>
    <w:p w14:paraId="55980F5F" w14:textId="77777777" w:rsidR="00764A9E" w:rsidRPr="00A036E0" w:rsidRDefault="00764A9E" w:rsidP="00A64C28">
      <w:pPr>
        <w:tabs>
          <w:tab w:val="right" w:pos="1331"/>
        </w:tabs>
        <w:spacing w:before="0"/>
        <w:ind w:hanging="86"/>
        <w:jc w:val="both"/>
        <w:rPr>
          <w:rFonts w:asciiTheme="majorBidi" w:hAnsiTheme="majorBidi" w:cstheme="majorBidi"/>
          <w:b/>
          <w:bCs/>
          <w:sz w:val="36"/>
          <w:szCs w:val="32"/>
          <w:rtl/>
        </w:rPr>
      </w:pPr>
      <w:r w:rsidRPr="00A036E0">
        <w:rPr>
          <w:rFonts w:asciiTheme="majorBidi" w:hAnsiTheme="majorBidi" w:cstheme="majorBidi"/>
          <w:b/>
          <w:bCs/>
          <w:sz w:val="36"/>
          <w:szCs w:val="32"/>
          <w:rtl/>
        </w:rPr>
        <w:t xml:space="preserve">15- </w:t>
      </w:r>
      <w:r w:rsidRPr="00A036E0">
        <w:rPr>
          <w:rFonts w:asciiTheme="majorBidi" w:hAnsiTheme="majorBidi" w:cstheme="majorBidi"/>
          <w:b/>
          <w:bCs/>
          <w:sz w:val="36"/>
          <w:szCs w:val="32"/>
          <w:rtl/>
        </w:rPr>
        <w:tab/>
      </w:r>
      <w:r w:rsidRPr="00A036E0">
        <w:rPr>
          <w:rFonts w:asciiTheme="majorBidi" w:hAnsiTheme="majorBidi" w:cstheme="majorBidi"/>
          <w:b/>
          <w:bCs/>
          <w:sz w:val="36"/>
          <w:szCs w:val="32"/>
          <w:rtl/>
        </w:rPr>
        <w:tab/>
        <w:t xml:space="preserve">دعاها و آرزوهای انسان </w:t>
      </w:r>
    </w:p>
    <w:p w14:paraId="210B1A9D" w14:textId="4DF03DA9" w:rsidR="00764A9E" w:rsidRPr="00A036E0" w:rsidRDefault="00764A9E" w:rsidP="00A64C28">
      <w:pPr>
        <w:tabs>
          <w:tab w:val="right" w:pos="1331"/>
        </w:tabs>
        <w:spacing w:before="0"/>
        <w:ind w:hanging="86"/>
        <w:jc w:val="both"/>
        <w:rPr>
          <w:rFonts w:asciiTheme="majorBidi" w:hAnsiTheme="majorBidi" w:cstheme="majorBidi"/>
          <w:b/>
          <w:bCs/>
          <w:color w:val="C00000"/>
          <w:sz w:val="40"/>
          <w:szCs w:val="32"/>
          <w:rtl/>
        </w:rPr>
      </w:pPr>
      <w:r w:rsidRPr="00A036E0">
        <w:rPr>
          <w:rFonts w:asciiTheme="majorBidi" w:hAnsiTheme="majorBidi" w:cstheme="majorBidi"/>
          <w:b/>
          <w:bCs/>
          <w:color w:val="C00000"/>
          <w:sz w:val="40"/>
          <w:szCs w:val="32"/>
          <w:u w:val="single"/>
          <w:rtl/>
        </w:rPr>
        <w:t xml:space="preserve">جلد پنجم -  بررسی  قصص قرآن در المیزان  ( </w:t>
      </w:r>
      <w:r w:rsidR="00751ED1" w:rsidRPr="00A036E0">
        <w:rPr>
          <w:rFonts w:asciiTheme="majorBidi" w:hAnsiTheme="majorBidi" w:cstheme="majorBidi" w:hint="cs"/>
          <w:b/>
          <w:bCs/>
          <w:color w:val="C00000"/>
          <w:sz w:val="40"/>
          <w:szCs w:val="32"/>
          <w:u w:val="single"/>
          <w:rtl/>
        </w:rPr>
        <w:t>۱</w:t>
      </w:r>
      <w:r w:rsidRPr="00A036E0">
        <w:rPr>
          <w:rFonts w:asciiTheme="majorBidi" w:hAnsiTheme="majorBidi" w:cstheme="majorBidi"/>
          <w:b/>
          <w:bCs/>
          <w:color w:val="C00000"/>
          <w:sz w:val="40"/>
          <w:szCs w:val="32"/>
          <w:u w:val="single"/>
          <w:rtl/>
        </w:rPr>
        <w:t xml:space="preserve">- انسان های اولیه و پیامبران آنها  )  </w:t>
      </w:r>
    </w:p>
    <w:p w14:paraId="4208ACA9" w14:textId="77777777" w:rsidR="00764A9E" w:rsidRPr="00A036E0" w:rsidRDefault="00764A9E" w:rsidP="00A64C28">
      <w:pPr>
        <w:tabs>
          <w:tab w:val="right" w:pos="1331"/>
        </w:tabs>
        <w:spacing w:before="0"/>
        <w:ind w:hanging="86"/>
        <w:jc w:val="both"/>
        <w:rPr>
          <w:rFonts w:asciiTheme="majorBidi" w:hAnsiTheme="majorBidi" w:cstheme="majorBidi"/>
          <w:b/>
          <w:bCs/>
          <w:sz w:val="36"/>
          <w:szCs w:val="32"/>
          <w:rtl/>
        </w:rPr>
      </w:pPr>
      <w:r w:rsidRPr="00A036E0">
        <w:rPr>
          <w:rFonts w:asciiTheme="majorBidi" w:hAnsiTheme="majorBidi" w:cstheme="majorBidi"/>
          <w:b/>
          <w:bCs/>
          <w:sz w:val="36"/>
          <w:szCs w:val="28"/>
          <w:rtl/>
        </w:rPr>
        <w:t>16</w:t>
      </w:r>
      <w:r w:rsidRPr="00A036E0">
        <w:rPr>
          <w:rFonts w:asciiTheme="majorBidi" w:hAnsiTheme="majorBidi" w:cstheme="majorBidi"/>
          <w:b/>
          <w:bCs/>
          <w:sz w:val="36"/>
          <w:szCs w:val="36"/>
          <w:rtl/>
        </w:rPr>
        <w:t xml:space="preserve">- </w:t>
      </w:r>
      <w:r w:rsidRPr="00A036E0">
        <w:rPr>
          <w:rFonts w:ascii="Style=&quot;font-size:11;" w:hAnsi="Style=&quot;font-size:11;" w:cs="B Nazanin" w:hint="cs"/>
          <w:b/>
          <w:bCs/>
          <w:sz w:val="32"/>
          <w:szCs w:val="30"/>
          <w:rtl/>
        </w:rPr>
        <w:tab/>
      </w:r>
      <w:r w:rsidRPr="00A036E0">
        <w:rPr>
          <w:rFonts w:ascii="Sakkal Majalla" w:hAnsi="Sakkal Majalla" w:cs="Sakkal Majalla"/>
          <w:b/>
          <w:bCs/>
          <w:sz w:val="36"/>
          <w:szCs w:val="32"/>
          <w:rtl/>
        </w:rPr>
        <w:tab/>
      </w:r>
      <w:r w:rsidRPr="00A036E0">
        <w:rPr>
          <w:rFonts w:asciiTheme="majorBidi" w:hAnsiTheme="majorBidi" w:cstheme="majorBidi"/>
          <w:b/>
          <w:bCs/>
          <w:sz w:val="36"/>
          <w:szCs w:val="32"/>
          <w:rtl/>
        </w:rPr>
        <w:t>کلیات تاریخ ادیان</w:t>
      </w:r>
    </w:p>
    <w:p w14:paraId="61D4AF00" w14:textId="77777777" w:rsidR="00764A9E" w:rsidRPr="00A036E0" w:rsidRDefault="00764A9E" w:rsidP="00A64C28">
      <w:pPr>
        <w:tabs>
          <w:tab w:val="right" w:pos="1331"/>
        </w:tabs>
        <w:spacing w:before="0"/>
        <w:ind w:hanging="86"/>
        <w:jc w:val="both"/>
        <w:rPr>
          <w:rFonts w:asciiTheme="majorBidi" w:hAnsiTheme="majorBidi" w:cstheme="majorBidi"/>
          <w:b/>
          <w:bCs/>
          <w:sz w:val="36"/>
          <w:szCs w:val="32"/>
          <w:rtl/>
        </w:rPr>
      </w:pPr>
      <w:r w:rsidRPr="00A036E0">
        <w:rPr>
          <w:rFonts w:asciiTheme="majorBidi" w:hAnsiTheme="majorBidi" w:cstheme="majorBidi"/>
          <w:b/>
          <w:bCs/>
          <w:sz w:val="36"/>
          <w:szCs w:val="32"/>
          <w:rtl/>
        </w:rPr>
        <w:t xml:space="preserve">17- </w:t>
      </w:r>
      <w:r w:rsidRPr="00A036E0">
        <w:rPr>
          <w:rFonts w:asciiTheme="majorBidi" w:hAnsiTheme="majorBidi" w:cstheme="majorBidi"/>
          <w:b/>
          <w:bCs/>
          <w:sz w:val="36"/>
          <w:szCs w:val="32"/>
          <w:rtl/>
        </w:rPr>
        <w:tab/>
      </w:r>
      <w:r w:rsidRPr="00A036E0">
        <w:rPr>
          <w:rFonts w:asciiTheme="majorBidi" w:hAnsiTheme="majorBidi" w:cstheme="majorBidi"/>
          <w:b/>
          <w:bCs/>
          <w:sz w:val="36"/>
          <w:szCs w:val="32"/>
          <w:rtl/>
        </w:rPr>
        <w:tab/>
        <w:t>انسان های اولیه و پیامبران آن ها</w:t>
      </w:r>
    </w:p>
    <w:p w14:paraId="374A8A83" w14:textId="6344EAB7" w:rsidR="00764A9E" w:rsidRPr="00A036E0" w:rsidRDefault="00764A9E" w:rsidP="00A64C28">
      <w:pPr>
        <w:tabs>
          <w:tab w:val="right" w:pos="1331"/>
        </w:tabs>
        <w:spacing w:before="0"/>
        <w:ind w:hanging="86"/>
        <w:jc w:val="both"/>
        <w:rPr>
          <w:rFonts w:asciiTheme="majorBidi" w:hAnsiTheme="majorBidi" w:cstheme="majorBidi"/>
          <w:b/>
          <w:bCs/>
          <w:color w:val="C00000"/>
          <w:sz w:val="48"/>
          <w:szCs w:val="44"/>
          <w:rtl/>
        </w:rPr>
      </w:pPr>
      <w:r w:rsidRPr="00A036E0">
        <w:rPr>
          <w:rFonts w:asciiTheme="majorBidi" w:hAnsiTheme="majorBidi" w:cstheme="majorBidi"/>
          <w:b/>
          <w:bCs/>
          <w:color w:val="C00000"/>
          <w:sz w:val="40"/>
          <w:szCs w:val="32"/>
          <w:u w:val="single"/>
          <w:rtl/>
        </w:rPr>
        <w:t xml:space="preserve">جلد ششم -  بررسی قصص قرآن در المیزان   ( </w:t>
      </w:r>
      <w:r w:rsidR="00751ED1" w:rsidRPr="00A036E0">
        <w:rPr>
          <w:rFonts w:asciiTheme="majorBidi" w:hAnsiTheme="majorBidi" w:cstheme="majorBidi" w:hint="cs"/>
          <w:b/>
          <w:bCs/>
          <w:color w:val="C00000"/>
          <w:sz w:val="40"/>
          <w:szCs w:val="32"/>
          <w:u w:val="single"/>
          <w:rtl/>
        </w:rPr>
        <w:t>۲</w:t>
      </w:r>
      <w:r w:rsidRPr="00A036E0">
        <w:rPr>
          <w:rFonts w:asciiTheme="majorBidi" w:hAnsiTheme="majorBidi" w:cstheme="majorBidi"/>
          <w:b/>
          <w:bCs/>
          <w:color w:val="C00000"/>
          <w:sz w:val="40"/>
          <w:szCs w:val="32"/>
          <w:u w:val="single"/>
          <w:rtl/>
        </w:rPr>
        <w:t>- ابراهیم  بنیانگذار دین حنیف  )</w:t>
      </w:r>
    </w:p>
    <w:p w14:paraId="41B09291" w14:textId="77777777" w:rsidR="00764A9E" w:rsidRPr="00A036E0" w:rsidRDefault="00764A9E" w:rsidP="00A64C2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6"/>
          <w:szCs w:val="32"/>
          <w:rtl/>
        </w:rPr>
        <w:t>18</w:t>
      </w:r>
      <w:r w:rsidRPr="00A036E0">
        <w:rPr>
          <w:rFonts w:ascii="Sakkal Majalla" w:hAnsi="Sakkal Majalla" w:cs="Sakkal Majalla"/>
          <w:b/>
          <w:bCs/>
          <w:sz w:val="36"/>
          <w:szCs w:val="32"/>
          <w:rtl/>
        </w:rPr>
        <w:t xml:space="preserve">- </w:t>
      </w:r>
      <w:r w:rsidRPr="00A036E0">
        <w:rPr>
          <w:rFonts w:ascii="Sakkal Majalla" w:hAnsi="Sakkal Majalla" w:cs="Sakkal Majalla"/>
          <w:b/>
          <w:bCs/>
          <w:sz w:val="36"/>
          <w:szCs w:val="32"/>
          <w:rtl/>
        </w:rPr>
        <w:tab/>
      </w:r>
      <w:r w:rsidRPr="00A036E0">
        <w:rPr>
          <w:rFonts w:ascii="Sakkal Majalla" w:hAnsi="Sakkal Majalla" w:cs="Sakkal Majalla"/>
          <w:b/>
          <w:bCs/>
          <w:sz w:val="36"/>
          <w:szCs w:val="32"/>
          <w:rtl/>
        </w:rPr>
        <w:tab/>
      </w:r>
      <w:r w:rsidRPr="00A036E0">
        <w:rPr>
          <w:rFonts w:asciiTheme="majorBidi" w:hAnsiTheme="majorBidi" w:cstheme="majorBidi"/>
          <w:b/>
          <w:bCs/>
          <w:sz w:val="32"/>
          <w:szCs w:val="32"/>
          <w:rtl/>
        </w:rPr>
        <w:t>بنیانگذاری ملت حنیف، رسالت و مبارزات ابراهیم (ع)</w:t>
      </w:r>
    </w:p>
    <w:p w14:paraId="2DF38963" w14:textId="638D1F6E" w:rsidR="00764A9E" w:rsidRPr="00A036E0" w:rsidRDefault="00764A9E" w:rsidP="00A64C2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19- </w:t>
      </w:r>
      <w:r w:rsidRPr="00A036E0">
        <w:rPr>
          <w:rFonts w:asciiTheme="majorBidi" w:hAnsiTheme="majorBidi" w:cstheme="majorBidi"/>
          <w:b/>
          <w:bCs/>
          <w:sz w:val="32"/>
          <w:szCs w:val="32"/>
          <w:rtl/>
        </w:rPr>
        <w:tab/>
      </w:r>
      <w:r w:rsidRPr="00A036E0">
        <w:rPr>
          <w:rFonts w:asciiTheme="majorBidi" w:hAnsiTheme="majorBidi" w:cstheme="majorBidi"/>
          <w:b/>
          <w:bCs/>
          <w:color w:val="000000" w:themeColor="text1"/>
          <w:sz w:val="32"/>
          <w:szCs w:val="32"/>
          <w:rtl/>
        </w:rPr>
        <w:tab/>
        <w:t xml:space="preserve">دودمان فرزندان ابراهیم ع  </w:t>
      </w:r>
      <w:r w:rsidR="00751ED1" w:rsidRPr="00A036E0">
        <w:rPr>
          <w:rFonts w:asciiTheme="majorBidi" w:hAnsiTheme="majorBidi" w:cstheme="majorBidi"/>
          <w:b/>
          <w:bCs/>
          <w:color w:val="000000" w:themeColor="text1"/>
          <w:sz w:val="32"/>
          <w:szCs w:val="32"/>
          <w:rtl/>
        </w:rPr>
        <w:t>۱</w:t>
      </w:r>
      <w:r w:rsidRPr="00A036E0">
        <w:rPr>
          <w:rFonts w:asciiTheme="majorBidi" w:hAnsiTheme="majorBidi" w:cstheme="majorBidi"/>
          <w:b/>
          <w:bCs/>
          <w:color w:val="000000" w:themeColor="text1"/>
          <w:sz w:val="32"/>
          <w:szCs w:val="32"/>
          <w:rtl/>
        </w:rPr>
        <w:t>- بنی اسماعیل</w:t>
      </w:r>
      <w:r w:rsidRPr="00A036E0">
        <w:rPr>
          <w:rFonts w:asciiTheme="majorBidi" w:hAnsiTheme="majorBidi" w:cstheme="majorBidi"/>
          <w:b/>
          <w:bCs/>
          <w:sz w:val="32"/>
          <w:szCs w:val="32"/>
          <w:rtl/>
        </w:rPr>
        <w:tab/>
      </w:r>
    </w:p>
    <w:p w14:paraId="72EA6418" w14:textId="77777777" w:rsidR="00764A9E" w:rsidRPr="00A036E0" w:rsidRDefault="00764A9E" w:rsidP="00A64C28">
      <w:pPr>
        <w:tabs>
          <w:tab w:val="right" w:pos="1331"/>
        </w:tabs>
        <w:autoSpaceDE w:val="0"/>
        <w:autoSpaceDN w:val="0"/>
        <w:adjustRightInd w:val="0"/>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20-</w:t>
      </w:r>
      <w:r w:rsidRPr="00A036E0">
        <w:rPr>
          <w:rFonts w:asciiTheme="majorBidi" w:hAnsiTheme="majorBidi" w:cstheme="majorBidi"/>
          <w:b/>
          <w:bCs/>
          <w:sz w:val="32"/>
          <w:szCs w:val="32"/>
          <w:rtl/>
        </w:rPr>
        <w:tab/>
      </w:r>
      <w:r w:rsidRPr="00A036E0">
        <w:rPr>
          <w:rFonts w:asciiTheme="majorBidi" w:hAnsiTheme="majorBidi" w:cstheme="majorBidi"/>
          <w:b/>
          <w:bCs/>
          <w:color w:val="000000" w:themeColor="text1"/>
          <w:sz w:val="32"/>
          <w:szCs w:val="32"/>
          <w:rtl/>
        </w:rPr>
        <w:tab/>
        <w:t xml:space="preserve">لوط ,ع،   پیامبر معاصر ابراهیم </w:t>
      </w:r>
    </w:p>
    <w:p w14:paraId="44821B13" w14:textId="5FFB69E9" w:rsidR="00764A9E" w:rsidRPr="00A036E0" w:rsidRDefault="00764A9E" w:rsidP="00A64C28">
      <w:pPr>
        <w:tabs>
          <w:tab w:val="right" w:pos="1331"/>
        </w:tabs>
        <w:spacing w:before="0"/>
        <w:ind w:hanging="86"/>
        <w:jc w:val="both"/>
        <w:rPr>
          <w:rFonts w:asciiTheme="majorBidi" w:hAnsiTheme="majorBidi" w:cstheme="majorBidi"/>
          <w:b/>
          <w:bCs/>
          <w:color w:val="C00000"/>
          <w:sz w:val="48"/>
          <w:szCs w:val="44"/>
          <w:rtl/>
        </w:rPr>
      </w:pPr>
      <w:r w:rsidRPr="00A036E0">
        <w:rPr>
          <w:rFonts w:asciiTheme="majorBidi" w:hAnsiTheme="majorBidi" w:cstheme="majorBidi"/>
          <w:b/>
          <w:bCs/>
          <w:color w:val="C00000"/>
          <w:sz w:val="40"/>
          <w:szCs w:val="32"/>
          <w:u w:val="single"/>
          <w:rtl/>
        </w:rPr>
        <w:t xml:space="preserve">جلد هفتم -  بررسی قصص قرآن در المیزان   ( </w:t>
      </w:r>
      <w:r w:rsidR="00751ED1" w:rsidRPr="00A036E0">
        <w:rPr>
          <w:rFonts w:asciiTheme="majorBidi" w:hAnsiTheme="majorBidi" w:cstheme="majorBidi" w:hint="cs"/>
          <w:b/>
          <w:bCs/>
          <w:color w:val="C00000"/>
          <w:sz w:val="40"/>
          <w:szCs w:val="32"/>
          <w:u w:val="single"/>
          <w:rtl/>
        </w:rPr>
        <w:t>۳</w:t>
      </w:r>
      <w:r w:rsidRPr="00A036E0">
        <w:rPr>
          <w:rFonts w:asciiTheme="majorBidi" w:hAnsiTheme="majorBidi" w:cstheme="majorBidi"/>
          <w:b/>
          <w:bCs/>
          <w:color w:val="C00000"/>
          <w:sz w:val="40"/>
          <w:szCs w:val="32"/>
          <w:u w:val="single"/>
          <w:rtl/>
        </w:rPr>
        <w:t>-  موسی و بنی اسرائیل  )</w:t>
      </w:r>
    </w:p>
    <w:p w14:paraId="4E557647" w14:textId="77777777" w:rsidR="00764A9E" w:rsidRPr="00A036E0" w:rsidRDefault="00764A9E" w:rsidP="00A64C28">
      <w:pPr>
        <w:tabs>
          <w:tab w:val="right" w:pos="1331"/>
        </w:tabs>
        <w:spacing w:before="0"/>
        <w:ind w:hanging="86"/>
        <w:jc w:val="both"/>
        <w:rPr>
          <w:rFonts w:ascii="Sakkal Majalla" w:hAnsi="Sakkal Majalla" w:cs="Sakkal Majalla"/>
          <w:b/>
          <w:bCs/>
          <w:sz w:val="8"/>
          <w:szCs w:val="8"/>
          <w:rtl/>
        </w:rPr>
      </w:pPr>
    </w:p>
    <w:p w14:paraId="3FA75B7C" w14:textId="4EA26E49" w:rsidR="00764A9E" w:rsidRPr="00A036E0" w:rsidRDefault="00764A9E" w:rsidP="00A64C2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21-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r>
      <w:r w:rsidRPr="00A036E0">
        <w:rPr>
          <w:rFonts w:asciiTheme="majorBidi" w:hAnsiTheme="majorBidi" w:cstheme="majorBidi"/>
          <w:bCs/>
          <w:color w:val="000000" w:themeColor="text1"/>
          <w:sz w:val="32"/>
          <w:szCs w:val="32"/>
          <w:rtl/>
        </w:rPr>
        <w:t xml:space="preserve">دودمان فرزندان ابراهیم ع     </w:t>
      </w:r>
      <w:r w:rsidR="00751ED1" w:rsidRPr="00A036E0">
        <w:rPr>
          <w:rFonts w:asciiTheme="majorBidi" w:hAnsiTheme="majorBidi" w:cstheme="majorBidi"/>
          <w:bCs/>
          <w:color w:val="000000" w:themeColor="text1"/>
          <w:sz w:val="32"/>
          <w:szCs w:val="32"/>
          <w:rtl/>
        </w:rPr>
        <w:t>۲</w:t>
      </w:r>
      <w:r w:rsidRPr="00A036E0">
        <w:rPr>
          <w:rFonts w:asciiTheme="majorBidi" w:hAnsiTheme="majorBidi" w:cstheme="majorBidi"/>
          <w:bCs/>
          <w:color w:val="000000" w:themeColor="text1"/>
          <w:sz w:val="32"/>
          <w:szCs w:val="32"/>
          <w:rtl/>
        </w:rPr>
        <w:t>- بنی اسرائیل</w:t>
      </w:r>
    </w:p>
    <w:p w14:paraId="126D67C9" w14:textId="77777777" w:rsidR="00764A9E" w:rsidRPr="00A036E0" w:rsidRDefault="00764A9E" w:rsidP="00A64C2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22-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زندگانی یعقوب و یوسف (ع)</w:t>
      </w:r>
    </w:p>
    <w:p w14:paraId="0A33454B" w14:textId="77777777" w:rsidR="00764A9E" w:rsidRPr="00A036E0" w:rsidRDefault="00764A9E" w:rsidP="00A64C2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23-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زندگانی موسی علیه السلام</w:t>
      </w:r>
    </w:p>
    <w:p w14:paraId="6BF5F55B" w14:textId="77777777" w:rsidR="00764A9E" w:rsidRPr="00A036E0" w:rsidRDefault="00764A9E" w:rsidP="00A64C2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24-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موسی و بنی اسرائیل</w:t>
      </w:r>
    </w:p>
    <w:p w14:paraId="55D29D37" w14:textId="77777777" w:rsidR="00764A9E" w:rsidRPr="00A036E0" w:rsidRDefault="00764A9E" w:rsidP="00A64C2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25-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 xml:space="preserve"> زندگانی داود و سلیمان و پیامبران بنی اسرائیل</w:t>
      </w:r>
    </w:p>
    <w:p w14:paraId="0BE63C3F" w14:textId="2E235931" w:rsidR="00764A9E" w:rsidRPr="00A036E0" w:rsidRDefault="00764A9E" w:rsidP="00A64C28">
      <w:pPr>
        <w:tabs>
          <w:tab w:val="right" w:pos="1331"/>
        </w:tabs>
        <w:spacing w:before="0"/>
        <w:ind w:hanging="86"/>
        <w:jc w:val="both"/>
        <w:rPr>
          <w:rFonts w:asciiTheme="majorBidi" w:hAnsiTheme="majorBidi" w:cstheme="majorBidi"/>
          <w:b/>
          <w:bCs/>
          <w:color w:val="C00000"/>
          <w:sz w:val="48"/>
          <w:szCs w:val="44"/>
          <w:rtl/>
        </w:rPr>
      </w:pPr>
      <w:r w:rsidRPr="00A036E0">
        <w:rPr>
          <w:rFonts w:asciiTheme="majorBidi" w:hAnsiTheme="majorBidi" w:cstheme="majorBidi"/>
          <w:b/>
          <w:bCs/>
          <w:color w:val="C00000"/>
          <w:sz w:val="40"/>
          <w:szCs w:val="32"/>
          <w:u w:val="single"/>
          <w:rtl/>
        </w:rPr>
        <w:t>جلد هشتم  -  بررسی قصص قرآن در المیزان   ( 4- عیسی و پیروانش )</w:t>
      </w:r>
    </w:p>
    <w:p w14:paraId="1AA1FAA1" w14:textId="02D4A223" w:rsidR="00764A9E" w:rsidRPr="00A036E0" w:rsidRDefault="00764A9E" w:rsidP="00A64C2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26-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آغاز دین مسیح -  زندگانی زکریا، یحیی، مریم و عیسی «ع»</w:t>
      </w:r>
    </w:p>
    <w:p w14:paraId="5318BFBD" w14:textId="77777777" w:rsidR="00764A9E" w:rsidRPr="00A036E0" w:rsidRDefault="00764A9E" w:rsidP="00A64C2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lastRenderedPageBreak/>
        <w:t xml:space="preserve">27-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تعلیمات عیسی و تحریفات کلیسا</w:t>
      </w:r>
    </w:p>
    <w:p w14:paraId="778099E9" w14:textId="2A726D37" w:rsidR="00764A9E" w:rsidRPr="00A036E0" w:rsidRDefault="00764A9E" w:rsidP="00A64C2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28-                 اصحاب کهف، لقمان حکیم و حوادث تاریخی بعد از مسیح</w:t>
      </w:r>
    </w:p>
    <w:p w14:paraId="2CBE7528" w14:textId="77777777" w:rsidR="00764A9E" w:rsidRPr="00A036E0" w:rsidRDefault="00764A9E" w:rsidP="00A64C28">
      <w:pPr>
        <w:tabs>
          <w:tab w:val="right" w:pos="1331"/>
        </w:tabs>
        <w:spacing w:before="0"/>
        <w:ind w:hanging="86"/>
        <w:jc w:val="both"/>
        <w:rPr>
          <w:rFonts w:asciiTheme="majorBidi" w:hAnsiTheme="majorBidi" w:cstheme="majorBidi"/>
          <w:b/>
          <w:bCs/>
          <w:color w:val="C00000"/>
          <w:sz w:val="32"/>
          <w:szCs w:val="32"/>
        </w:rPr>
      </w:pPr>
      <w:r w:rsidRPr="00A036E0">
        <w:rPr>
          <w:rFonts w:asciiTheme="majorBidi" w:hAnsiTheme="majorBidi" w:cstheme="majorBidi"/>
          <w:b/>
          <w:bCs/>
          <w:color w:val="C00000"/>
          <w:sz w:val="32"/>
          <w:szCs w:val="32"/>
          <w:u w:val="single"/>
          <w:rtl/>
        </w:rPr>
        <w:t>جلد نهم -  محـمـد رسـول الله</w:t>
      </w:r>
      <w:r w:rsidRPr="00A036E0">
        <w:rPr>
          <w:rFonts w:asciiTheme="majorBidi" w:hAnsiTheme="majorBidi" w:cstheme="majorBidi"/>
          <w:b/>
          <w:bCs/>
          <w:color w:val="C00000"/>
          <w:sz w:val="32"/>
          <w:szCs w:val="32"/>
          <w:vertAlign w:val="superscript"/>
          <w:rtl/>
        </w:rPr>
        <w:t xml:space="preserve"> « ص» </w:t>
      </w:r>
      <w:r w:rsidRPr="00A036E0">
        <w:rPr>
          <w:rFonts w:asciiTheme="majorBidi" w:hAnsiTheme="majorBidi" w:cstheme="majorBidi"/>
          <w:b/>
          <w:bCs/>
          <w:color w:val="C00000"/>
          <w:sz w:val="32"/>
          <w:szCs w:val="32"/>
          <w:rtl/>
        </w:rPr>
        <w:t>( شخصیت، تاریخ و شریعت او )</w:t>
      </w:r>
    </w:p>
    <w:p w14:paraId="449572B4" w14:textId="601169FF" w:rsidR="00764A9E" w:rsidRPr="00A036E0" w:rsidRDefault="00764A9E" w:rsidP="00A64C28">
      <w:pPr>
        <w:tabs>
          <w:tab w:val="right" w:pos="1331"/>
        </w:tabs>
        <w:spacing w:before="0"/>
        <w:jc w:val="both"/>
        <w:rPr>
          <w:rFonts w:asciiTheme="majorBidi" w:hAnsiTheme="majorBidi" w:cstheme="majorBidi"/>
          <w:b/>
          <w:bCs/>
          <w:sz w:val="32"/>
          <w:szCs w:val="32"/>
          <w:rtl/>
        </w:rPr>
      </w:pPr>
      <w:r w:rsidRPr="00A036E0">
        <w:rPr>
          <w:rFonts w:asciiTheme="majorBidi" w:hAnsiTheme="majorBidi" w:cstheme="majorBidi"/>
          <w:b/>
          <w:bCs/>
          <w:sz w:val="32"/>
          <w:szCs w:val="32"/>
          <w:rtl/>
        </w:rPr>
        <w:t>29-              شخصیت و رسالت محمد رسول الله (ص)</w:t>
      </w:r>
    </w:p>
    <w:p w14:paraId="345E3896" w14:textId="171C38A0" w:rsidR="00764A9E" w:rsidRPr="00A036E0" w:rsidRDefault="00764A9E" w:rsidP="00A64C28">
      <w:pPr>
        <w:tabs>
          <w:tab w:val="right" w:pos="1331"/>
        </w:tabs>
        <w:spacing w:before="0"/>
        <w:jc w:val="both"/>
        <w:rPr>
          <w:rFonts w:asciiTheme="majorBidi" w:hAnsiTheme="majorBidi" w:cstheme="majorBidi"/>
          <w:b/>
          <w:bCs/>
          <w:sz w:val="32"/>
          <w:szCs w:val="32"/>
          <w:rtl/>
        </w:rPr>
      </w:pPr>
      <w:r w:rsidRPr="00A036E0">
        <w:rPr>
          <w:rFonts w:asciiTheme="majorBidi" w:hAnsiTheme="majorBidi" w:cstheme="majorBidi"/>
          <w:b/>
          <w:bCs/>
          <w:sz w:val="32"/>
          <w:szCs w:val="32"/>
          <w:rtl/>
        </w:rPr>
        <w:t>30-              جانشین رسول الله</w:t>
      </w:r>
      <w:r w:rsidRPr="00A036E0">
        <w:rPr>
          <w:rFonts w:asciiTheme="majorBidi" w:hAnsiTheme="majorBidi" w:cstheme="majorBidi"/>
          <w:b/>
          <w:bCs/>
          <w:sz w:val="32"/>
          <w:szCs w:val="32"/>
          <w:vertAlign w:val="superscript"/>
          <w:rtl/>
        </w:rPr>
        <w:t xml:space="preserve">« ص» </w:t>
      </w:r>
      <w:r w:rsidRPr="00A036E0">
        <w:rPr>
          <w:rFonts w:asciiTheme="majorBidi" w:hAnsiTheme="majorBidi" w:cstheme="majorBidi"/>
          <w:b/>
          <w:bCs/>
          <w:sz w:val="32"/>
          <w:szCs w:val="32"/>
          <w:rtl/>
        </w:rPr>
        <w:t>و اهل بیت</w:t>
      </w:r>
    </w:p>
    <w:p w14:paraId="1DAD9A20" w14:textId="208F09A9" w:rsidR="00764A9E" w:rsidRPr="00A036E0" w:rsidRDefault="00764A9E" w:rsidP="00A64C28">
      <w:pPr>
        <w:pStyle w:val="ListParagraph"/>
        <w:tabs>
          <w:tab w:val="right" w:pos="56"/>
        </w:tabs>
        <w:spacing w:before="0"/>
        <w:ind w:left="0" w:hanging="86"/>
        <w:contextualSpacing w:val="0"/>
        <w:jc w:val="both"/>
        <w:rPr>
          <w:rFonts w:asciiTheme="majorBidi" w:hAnsiTheme="majorBidi" w:cstheme="majorBidi"/>
          <w:color w:val="auto"/>
          <w:rtl/>
        </w:rPr>
      </w:pPr>
      <w:r w:rsidRPr="00A036E0">
        <w:rPr>
          <w:rFonts w:asciiTheme="majorBidi" w:hAnsiTheme="majorBidi" w:cstheme="majorBidi"/>
          <w:color w:val="auto"/>
          <w:rtl/>
        </w:rPr>
        <w:t xml:space="preserve"> 31 -            </w:t>
      </w:r>
      <w:r w:rsidR="001B1CD6" w:rsidRPr="00A036E0">
        <w:rPr>
          <w:rFonts w:asciiTheme="majorBidi" w:hAnsiTheme="majorBidi" w:cstheme="majorBidi" w:hint="cs"/>
          <w:color w:val="auto"/>
          <w:rtl/>
        </w:rPr>
        <w:t xml:space="preserve">  </w:t>
      </w:r>
      <w:r w:rsidRPr="00A036E0">
        <w:rPr>
          <w:rFonts w:asciiTheme="majorBidi" w:hAnsiTheme="majorBidi" w:cstheme="majorBidi"/>
          <w:color w:val="auto"/>
          <w:rtl/>
        </w:rPr>
        <w:t>مشخصات قرآن و تاریخ وحی و تنظیم و تفسیر</w:t>
      </w:r>
    </w:p>
    <w:p w14:paraId="27FE89FB" w14:textId="0AD0E7A7" w:rsidR="00764A9E" w:rsidRPr="00A036E0" w:rsidRDefault="00764A9E" w:rsidP="00A64C28">
      <w:pPr>
        <w:pStyle w:val="ListParagraph"/>
        <w:tabs>
          <w:tab w:val="right" w:pos="56"/>
        </w:tabs>
        <w:spacing w:before="0"/>
        <w:ind w:left="0" w:hanging="86"/>
        <w:contextualSpacing w:val="0"/>
        <w:jc w:val="both"/>
        <w:rPr>
          <w:rFonts w:asciiTheme="majorBidi" w:hAnsiTheme="majorBidi" w:cstheme="majorBidi"/>
          <w:color w:val="auto"/>
          <w:rtl/>
        </w:rPr>
      </w:pPr>
      <w:r w:rsidRPr="00A036E0">
        <w:rPr>
          <w:rFonts w:asciiTheme="majorBidi" w:hAnsiTheme="majorBidi" w:cstheme="majorBidi"/>
          <w:color w:val="auto"/>
          <w:rtl/>
        </w:rPr>
        <w:t xml:space="preserve"> 32-               تاریخ تشریع دین اسلام</w:t>
      </w:r>
    </w:p>
    <w:p w14:paraId="6B00192E" w14:textId="77777777" w:rsidR="00764A9E" w:rsidRPr="00A036E0" w:rsidRDefault="00764A9E" w:rsidP="00A64C28">
      <w:pPr>
        <w:tabs>
          <w:tab w:val="right" w:pos="1331"/>
        </w:tabs>
        <w:spacing w:before="0"/>
        <w:ind w:hanging="86"/>
        <w:jc w:val="both"/>
        <w:rPr>
          <w:rFonts w:asciiTheme="majorBidi" w:hAnsiTheme="majorBidi" w:cstheme="majorBidi"/>
          <w:b/>
          <w:bCs/>
          <w:color w:val="C00000"/>
          <w:sz w:val="32"/>
          <w:szCs w:val="32"/>
          <w:rtl/>
        </w:rPr>
      </w:pPr>
      <w:r w:rsidRPr="00A036E0">
        <w:rPr>
          <w:rFonts w:asciiTheme="majorBidi" w:hAnsiTheme="majorBidi" w:cstheme="majorBidi"/>
          <w:b/>
          <w:bCs/>
          <w:color w:val="C00000"/>
          <w:sz w:val="32"/>
          <w:szCs w:val="32"/>
          <w:u w:val="single"/>
          <w:rtl/>
        </w:rPr>
        <w:t>جلد دهم -  تاریخ صدر اسلام و جنگ های رسول الله«ص»</w:t>
      </w:r>
    </w:p>
    <w:p w14:paraId="7DD2DFFC" w14:textId="455EF3A3" w:rsidR="00764A9E" w:rsidRPr="00A036E0" w:rsidRDefault="00764A9E" w:rsidP="00A64C2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33- </w:t>
      </w:r>
      <w:r w:rsidRPr="00A036E0">
        <w:rPr>
          <w:rFonts w:asciiTheme="majorBidi" w:hAnsiTheme="majorBidi" w:cstheme="majorBidi"/>
          <w:b/>
          <w:bCs/>
          <w:sz w:val="32"/>
          <w:szCs w:val="32"/>
          <w:rtl/>
        </w:rPr>
        <w:tab/>
        <w:t xml:space="preserve">              تاریخ صدر اسلام- از جاهلیت تا مدینه فاضله</w:t>
      </w:r>
    </w:p>
    <w:p w14:paraId="1DE7C481" w14:textId="5CAC3E0B" w:rsidR="00764A9E" w:rsidRPr="00A036E0" w:rsidRDefault="00764A9E" w:rsidP="00A64C2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34- </w:t>
      </w:r>
      <w:r w:rsidRPr="00A036E0">
        <w:rPr>
          <w:rFonts w:asciiTheme="majorBidi" w:hAnsiTheme="majorBidi" w:cstheme="majorBidi"/>
          <w:b/>
          <w:bCs/>
          <w:sz w:val="32"/>
          <w:szCs w:val="32"/>
          <w:rtl/>
        </w:rPr>
        <w:tab/>
        <w:t xml:space="preserve">               مدینة النبی - جامعه صالح اسلامی – تاریخ تشریع اسلام</w:t>
      </w:r>
    </w:p>
    <w:p w14:paraId="5F6A4960" w14:textId="7D6D142F" w:rsidR="00764A9E" w:rsidRPr="00A036E0" w:rsidRDefault="00764A9E" w:rsidP="00A64C2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35- </w:t>
      </w:r>
      <w:r w:rsidRPr="00A036E0">
        <w:rPr>
          <w:rFonts w:asciiTheme="majorBidi" w:hAnsiTheme="majorBidi" w:cstheme="majorBidi"/>
          <w:b/>
          <w:bCs/>
          <w:sz w:val="32"/>
          <w:szCs w:val="32"/>
          <w:rtl/>
        </w:rPr>
        <w:tab/>
        <w:t xml:space="preserve">               تشریع جهاد - از  بدر تا مکه -  جنگ های اسلام با مشرکین قریش</w:t>
      </w:r>
    </w:p>
    <w:p w14:paraId="0B8DD0C7" w14:textId="3CDCCB39" w:rsidR="00764A9E" w:rsidRPr="00A036E0" w:rsidRDefault="00764A9E" w:rsidP="00A64C2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36- </w:t>
      </w:r>
      <w:r w:rsidRPr="00A036E0">
        <w:rPr>
          <w:rFonts w:asciiTheme="majorBidi" w:hAnsiTheme="majorBidi" w:cstheme="majorBidi"/>
          <w:b/>
          <w:bCs/>
          <w:sz w:val="32"/>
          <w:szCs w:val="32"/>
          <w:rtl/>
        </w:rPr>
        <w:tab/>
        <w:t xml:space="preserve">              از حنین تا تبوک - جنگ های اسلام با یهود و اقوام دیگر</w:t>
      </w:r>
    </w:p>
    <w:p w14:paraId="5A8F2128" w14:textId="0CF7E2FA" w:rsidR="00764A9E" w:rsidRPr="00A036E0" w:rsidRDefault="00764A9E" w:rsidP="00A64C2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37-               نهادینه شدن دین -  پایان سلطه کفر و آغاز نفاق </w:t>
      </w:r>
    </w:p>
    <w:p w14:paraId="2408F4EF" w14:textId="77777777" w:rsidR="00764A9E" w:rsidRPr="00A036E0" w:rsidRDefault="00764A9E" w:rsidP="00A64C28">
      <w:pPr>
        <w:tabs>
          <w:tab w:val="right" w:pos="1331"/>
        </w:tabs>
        <w:spacing w:before="0"/>
        <w:ind w:hanging="86"/>
        <w:jc w:val="both"/>
        <w:rPr>
          <w:rFonts w:asciiTheme="majorBidi" w:hAnsiTheme="majorBidi" w:cstheme="majorBidi"/>
          <w:b/>
          <w:bCs/>
          <w:color w:val="C00000"/>
          <w:sz w:val="32"/>
          <w:szCs w:val="32"/>
          <w:rtl/>
        </w:rPr>
      </w:pPr>
      <w:r w:rsidRPr="00A036E0">
        <w:rPr>
          <w:rFonts w:asciiTheme="majorBidi" w:hAnsiTheme="majorBidi" w:cstheme="majorBidi"/>
          <w:b/>
          <w:bCs/>
          <w:color w:val="C00000"/>
          <w:sz w:val="32"/>
          <w:szCs w:val="32"/>
          <w:u w:val="single"/>
          <w:rtl/>
        </w:rPr>
        <w:t xml:space="preserve">جلد یازدهم -  مبانی زندگی اسلامی در قرآن </w:t>
      </w:r>
    </w:p>
    <w:p w14:paraId="2387379F" w14:textId="77777777" w:rsidR="00764A9E" w:rsidRPr="00A036E0" w:rsidRDefault="00764A9E" w:rsidP="00A64C2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38</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خانواده اسلامی</w:t>
      </w:r>
    </w:p>
    <w:p w14:paraId="156D822A" w14:textId="77777777" w:rsidR="00764A9E" w:rsidRPr="00A036E0" w:rsidRDefault="00764A9E" w:rsidP="00A64C2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39</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غذا و تغذیه انسان</w:t>
      </w:r>
    </w:p>
    <w:p w14:paraId="25274FF7" w14:textId="77777777" w:rsidR="00764A9E" w:rsidRPr="00A036E0" w:rsidRDefault="00764A9E" w:rsidP="00A64C2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40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نماز و روزه و حج</w:t>
      </w:r>
    </w:p>
    <w:p w14:paraId="70336DE0" w14:textId="5B1E4394" w:rsidR="00764A9E" w:rsidRPr="00A036E0" w:rsidRDefault="00764A9E" w:rsidP="00A64C28">
      <w:pPr>
        <w:tabs>
          <w:tab w:val="right" w:pos="1331"/>
        </w:tabs>
        <w:spacing w:before="0"/>
        <w:ind w:hanging="86"/>
        <w:jc w:val="both"/>
        <w:rPr>
          <w:rFonts w:asciiTheme="majorBidi" w:hAnsiTheme="majorBidi" w:cstheme="majorBidi"/>
          <w:b/>
          <w:bCs/>
          <w:color w:val="C00000"/>
          <w:sz w:val="32"/>
          <w:szCs w:val="32"/>
          <w:rtl/>
        </w:rPr>
      </w:pPr>
      <w:r w:rsidRPr="00A036E0">
        <w:rPr>
          <w:rFonts w:asciiTheme="majorBidi" w:hAnsiTheme="majorBidi" w:cstheme="majorBidi"/>
          <w:b/>
          <w:bCs/>
          <w:color w:val="C00000"/>
          <w:sz w:val="32"/>
          <w:szCs w:val="32"/>
          <w:u w:val="single"/>
          <w:rtl/>
        </w:rPr>
        <w:t xml:space="preserve">جلد دوازدهم -  مبانی جامعه اسلامی در قرآن </w:t>
      </w:r>
    </w:p>
    <w:p w14:paraId="000B1E98" w14:textId="7E85F667" w:rsidR="00764A9E" w:rsidRPr="00A036E0" w:rsidRDefault="00764A9E" w:rsidP="00A64C2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41-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جامعه اسلامی</w:t>
      </w:r>
    </w:p>
    <w:p w14:paraId="45A15634" w14:textId="77777777" w:rsidR="00764A9E" w:rsidRPr="00A036E0" w:rsidRDefault="00764A9E" w:rsidP="00A64C2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42-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اخلاق اسلامی</w:t>
      </w:r>
    </w:p>
    <w:p w14:paraId="5974F071" w14:textId="743244EB" w:rsidR="00764A9E" w:rsidRPr="00A036E0" w:rsidRDefault="00764A9E" w:rsidP="00A64C2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43-                 بایدها و نبایدها ی قرآن – اوامر و نواهی - حلال و حرام</w:t>
      </w:r>
    </w:p>
    <w:p w14:paraId="76390793" w14:textId="631A8F4A" w:rsidR="00764A9E" w:rsidRPr="00A036E0" w:rsidRDefault="00764A9E" w:rsidP="00A64C28">
      <w:pPr>
        <w:tabs>
          <w:tab w:val="right" w:pos="1898"/>
        </w:tabs>
        <w:spacing w:before="0"/>
        <w:ind w:hanging="86"/>
        <w:jc w:val="both"/>
        <w:rPr>
          <w:rFonts w:asciiTheme="majorBidi" w:hAnsiTheme="majorBidi" w:cstheme="majorBidi"/>
          <w:b/>
          <w:bCs/>
          <w:sz w:val="32"/>
          <w:szCs w:val="32"/>
          <w:u w:val="single"/>
          <w:rtl/>
        </w:rPr>
      </w:pPr>
      <w:r w:rsidRPr="00A036E0">
        <w:rPr>
          <w:rFonts w:asciiTheme="majorBidi" w:hAnsiTheme="majorBidi" w:cstheme="majorBidi"/>
          <w:b/>
          <w:bCs/>
          <w:sz w:val="32"/>
          <w:szCs w:val="32"/>
          <w:rtl/>
        </w:rPr>
        <w:t xml:space="preserve">44- </w:t>
      </w:r>
      <w:r w:rsidRPr="00A036E0">
        <w:rPr>
          <w:rFonts w:asciiTheme="majorBidi" w:hAnsiTheme="majorBidi" w:cstheme="majorBidi"/>
          <w:b/>
          <w:bCs/>
          <w:sz w:val="32"/>
          <w:szCs w:val="32"/>
          <w:rtl/>
        </w:rPr>
        <w:tab/>
        <w:t xml:space="preserve">                انفاق -  نظام مالی اسلام –  (خمس و زکات )</w:t>
      </w:r>
    </w:p>
    <w:p w14:paraId="4C555E9C" w14:textId="77777777" w:rsidR="00764A9E" w:rsidRPr="00A036E0" w:rsidRDefault="00764A9E" w:rsidP="00A64C28">
      <w:pPr>
        <w:tabs>
          <w:tab w:val="right" w:pos="1331"/>
        </w:tabs>
        <w:spacing w:before="0"/>
        <w:ind w:hanging="86"/>
        <w:jc w:val="both"/>
        <w:rPr>
          <w:rFonts w:asciiTheme="majorBidi" w:hAnsiTheme="majorBidi" w:cstheme="majorBidi"/>
          <w:b/>
          <w:bCs/>
          <w:color w:val="C00000"/>
          <w:sz w:val="32"/>
          <w:szCs w:val="32"/>
          <w:rtl/>
        </w:rPr>
      </w:pPr>
      <w:r w:rsidRPr="00A036E0">
        <w:rPr>
          <w:rFonts w:asciiTheme="majorBidi" w:hAnsiTheme="majorBidi" w:cstheme="majorBidi"/>
          <w:b/>
          <w:bCs/>
          <w:color w:val="C00000"/>
          <w:sz w:val="32"/>
          <w:szCs w:val="32"/>
          <w:u w:val="single"/>
          <w:rtl/>
        </w:rPr>
        <w:t xml:space="preserve">جلد سیزدهم -  مبانی حکومت اسلامی در قرآن </w:t>
      </w:r>
    </w:p>
    <w:p w14:paraId="2ABDAA28" w14:textId="77777777" w:rsidR="00764A9E" w:rsidRPr="00A036E0" w:rsidRDefault="00764A9E" w:rsidP="00A64C2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45-</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حکومت اسلامی</w:t>
      </w:r>
    </w:p>
    <w:p w14:paraId="49357A9A" w14:textId="77777777" w:rsidR="00764A9E" w:rsidRPr="00A036E0" w:rsidRDefault="00764A9E" w:rsidP="00A64C2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lastRenderedPageBreak/>
        <w:t xml:space="preserve">46-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قانون در قرآن – مجازات اسلامی</w:t>
      </w:r>
    </w:p>
    <w:p w14:paraId="23AD3705" w14:textId="77777777" w:rsidR="00764A9E" w:rsidRPr="00A036E0" w:rsidRDefault="00764A9E" w:rsidP="00A64C2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 47-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مبانی احکام نظامی و جهادی اسلام ( جنگ و صلح )</w:t>
      </w:r>
    </w:p>
    <w:p w14:paraId="472482D3" w14:textId="77777777" w:rsidR="00764A9E" w:rsidRPr="00A036E0" w:rsidRDefault="00764A9E" w:rsidP="00A64C2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48-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 xml:space="preserve">اداره کشور اسلامی - روش های مدیریت </w:t>
      </w:r>
    </w:p>
    <w:p w14:paraId="238CD2A0" w14:textId="77777777" w:rsidR="00764A9E" w:rsidRPr="00A036E0" w:rsidRDefault="00764A9E" w:rsidP="00A64C28">
      <w:pPr>
        <w:tabs>
          <w:tab w:val="right" w:pos="1331"/>
        </w:tabs>
        <w:spacing w:before="0"/>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t>جلد چهاردهم -  معارف قرآن در شناخت آخـــرت</w:t>
      </w:r>
    </w:p>
    <w:p w14:paraId="6C790A08" w14:textId="77777777" w:rsidR="00764A9E" w:rsidRPr="00A036E0" w:rsidRDefault="00764A9E" w:rsidP="00A64C2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49-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مرگ و برزخ</w:t>
      </w:r>
    </w:p>
    <w:p w14:paraId="7A82C0CD" w14:textId="77777777" w:rsidR="00764A9E" w:rsidRPr="00A036E0" w:rsidRDefault="00764A9E" w:rsidP="00A64C2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50-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رستاخیز</w:t>
      </w:r>
    </w:p>
    <w:p w14:paraId="052B67E5" w14:textId="77777777" w:rsidR="00764A9E" w:rsidRPr="00A036E0" w:rsidRDefault="00764A9E" w:rsidP="00A64C2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51-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اوضاع طبیعی و انسانی قیامت</w:t>
      </w:r>
    </w:p>
    <w:p w14:paraId="6D3D7390" w14:textId="77777777" w:rsidR="00764A9E" w:rsidRPr="00A036E0" w:rsidRDefault="00764A9E" w:rsidP="00A64C2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52-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انسان و اعمالش</w:t>
      </w:r>
    </w:p>
    <w:p w14:paraId="69873E11" w14:textId="77777777" w:rsidR="00764A9E" w:rsidRPr="00A036E0" w:rsidRDefault="00764A9E" w:rsidP="00A64C2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53-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گناه و ثواب – حسنات و سیئات</w:t>
      </w:r>
    </w:p>
    <w:p w14:paraId="0464FB9B" w14:textId="77777777" w:rsidR="00764A9E" w:rsidRPr="00A036E0" w:rsidRDefault="00764A9E" w:rsidP="00A64C28">
      <w:pPr>
        <w:tabs>
          <w:tab w:val="right" w:pos="1331"/>
        </w:tabs>
        <w:spacing w:before="0"/>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t>جلد پانزدهم -  معارف قرآن در شناخت ابدیت و لقاء الله</w:t>
      </w:r>
    </w:p>
    <w:p w14:paraId="31150C3A" w14:textId="77777777" w:rsidR="00764A9E" w:rsidRPr="00A036E0" w:rsidRDefault="00764A9E" w:rsidP="00A64C2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54-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بهشت</w:t>
      </w:r>
    </w:p>
    <w:p w14:paraId="0F82D947" w14:textId="77777777" w:rsidR="00764A9E" w:rsidRPr="00A036E0" w:rsidRDefault="00764A9E" w:rsidP="00A64C2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55-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جهنم</w:t>
      </w:r>
    </w:p>
    <w:p w14:paraId="29D621DB" w14:textId="77777777" w:rsidR="00764A9E" w:rsidRPr="00A036E0" w:rsidRDefault="00764A9E" w:rsidP="00A64C2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56-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ابدیت، شفاعت،  لقاء الله</w:t>
      </w:r>
    </w:p>
    <w:p w14:paraId="4DEBC13F" w14:textId="77777777" w:rsidR="00764A9E" w:rsidRPr="00A036E0" w:rsidRDefault="00764A9E" w:rsidP="00A64C28">
      <w:pPr>
        <w:tabs>
          <w:tab w:val="right" w:pos="1331"/>
        </w:tabs>
        <w:spacing w:before="0"/>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t>جلد شانزدهم -  گفتمان های قرآن –  تفسیر و تحلیل</w:t>
      </w:r>
    </w:p>
    <w:p w14:paraId="7DC945BC" w14:textId="77777777" w:rsidR="00764A9E" w:rsidRPr="00A036E0" w:rsidRDefault="00764A9E" w:rsidP="00A64C2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57-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گفتمان های راهبردی قرآن</w:t>
      </w:r>
    </w:p>
    <w:p w14:paraId="2D8548E4" w14:textId="77777777" w:rsidR="00764A9E" w:rsidRPr="00A036E0" w:rsidRDefault="00764A9E" w:rsidP="00A64C2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58-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گفتمان های آموزشی قرآن</w:t>
      </w:r>
    </w:p>
    <w:p w14:paraId="6D4A1596" w14:textId="77777777" w:rsidR="00764A9E" w:rsidRPr="00A036E0" w:rsidRDefault="00764A9E" w:rsidP="00A64C2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59-</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گفتمان های تبلیغی قرآن</w:t>
      </w:r>
    </w:p>
    <w:p w14:paraId="48ABF43B" w14:textId="77777777" w:rsidR="00764A9E" w:rsidRPr="00A036E0" w:rsidRDefault="00764A9E" w:rsidP="00A64C28">
      <w:pPr>
        <w:tabs>
          <w:tab w:val="right" w:pos="1331"/>
        </w:tabs>
        <w:spacing w:before="0"/>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t>جلد هفدهم -  گفتارهای علامه طباطبائی در دین و فلسفه احکام</w:t>
      </w:r>
    </w:p>
    <w:p w14:paraId="369F0489" w14:textId="77777777" w:rsidR="00764A9E" w:rsidRPr="00A036E0" w:rsidRDefault="00764A9E" w:rsidP="00A64C2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60- </w:t>
      </w:r>
      <w:r w:rsidRPr="00A036E0">
        <w:rPr>
          <w:rFonts w:asciiTheme="majorBidi" w:hAnsiTheme="majorBidi" w:cstheme="majorBidi"/>
          <w:b/>
          <w:bCs/>
          <w:sz w:val="32"/>
          <w:szCs w:val="32"/>
          <w:rtl/>
        </w:rPr>
        <w:tab/>
        <w:t>گفتارهای علامه طباطبائی  در توحید</w:t>
      </w:r>
    </w:p>
    <w:p w14:paraId="0D7DD41D" w14:textId="77777777" w:rsidR="00764A9E" w:rsidRPr="00A036E0" w:rsidRDefault="00764A9E" w:rsidP="00A64C2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61- </w:t>
      </w:r>
      <w:r w:rsidRPr="00A036E0">
        <w:rPr>
          <w:rFonts w:asciiTheme="majorBidi" w:hAnsiTheme="majorBidi" w:cstheme="majorBidi"/>
          <w:b/>
          <w:bCs/>
          <w:sz w:val="32"/>
          <w:szCs w:val="32"/>
          <w:rtl/>
        </w:rPr>
        <w:tab/>
        <w:t>گفتارهای علامه طباطبائی  درباره قرآن و کتاب</w:t>
      </w:r>
    </w:p>
    <w:p w14:paraId="2F3F15EE" w14:textId="77777777" w:rsidR="00764A9E" w:rsidRPr="00A036E0" w:rsidRDefault="00764A9E" w:rsidP="00A64C28">
      <w:pPr>
        <w:tabs>
          <w:tab w:val="right" w:pos="1331"/>
        </w:tabs>
        <w:spacing w:before="0"/>
        <w:ind w:hanging="86"/>
        <w:jc w:val="both"/>
        <w:rPr>
          <w:rFonts w:asciiTheme="majorBidi" w:hAnsiTheme="majorBidi" w:cstheme="majorBidi"/>
          <w:b/>
          <w:bCs/>
          <w:sz w:val="32"/>
          <w:szCs w:val="32"/>
        </w:rPr>
      </w:pPr>
      <w:r w:rsidRPr="00A036E0">
        <w:rPr>
          <w:rFonts w:asciiTheme="majorBidi" w:hAnsiTheme="majorBidi" w:cstheme="majorBidi"/>
          <w:b/>
          <w:bCs/>
          <w:sz w:val="32"/>
          <w:szCs w:val="32"/>
          <w:rtl/>
        </w:rPr>
        <w:t xml:space="preserve">62- </w:t>
      </w:r>
      <w:r w:rsidRPr="00A036E0">
        <w:rPr>
          <w:rFonts w:asciiTheme="majorBidi" w:hAnsiTheme="majorBidi" w:cstheme="majorBidi"/>
          <w:b/>
          <w:bCs/>
          <w:sz w:val="32"/>
          <w:szCs w:val="32"/>
          <w:rtl/>
        </w:rPr>
        <w:tab/>
        <w:t>گفتارهای علامه طباطبائی  درباره دین و فلسفه تشریع احکام</w:t>
      </w:r>
    </w:p>
    <w:p w14:paraId="06220398" w14:textId="12A4A36D" w:rsidR="00764A9E" w:rsidRPr="00A036E0" w:rsidRDefault="00764A9E" w:rsidP="00A64C28">
      <w:pPr>
        <w:tabs>
          <w:tab w:val="right" w:pos="1331"/>
        </w:tabs>
        <w:spacing w:before="0"/>
        <w:ind w:hanging="86"/>
        <w:jc w:val="both"/>
        <w:rPr>
          <w:rFonts w:asciiTheme="majorBidi" w:hAnsiTheme="majorBidi" w:cstheme="majorBidi"/>
          <w:b/>
          <w:bCs/>
          <w:color w:val="C00000"/>
          <w:sz w:val="32"/>
          <w:szCs w:val="32"/>
          <w:rtl/>
        </w:rPr>
      </w:pPr>
      <w:r w:rsidRPr="00A036E0">
        <w:rPr>
          <w:rFonts w:asciiTheme="majorBidi" w:hAnsiTheme="majorBidi" w:cstheme="majorBidi"/>
          <w:b/>
          <w:bCs/>
          <w:color w:val="C00000"/>
          <w:sz w:val="32"/>
          <w:szCs w:val="32"/>
          <w:u w:val="single"/>
          <w:rtl/>
        </w:rPr>
        <w:t>جلد هیجدهم -  گفتارهای   علامه طباطبائی در علوم قرآنی و مفاهیم علمی</w:t>
      </w:r>
    </w:p>
    <w:p w14:paraId="67C40C4C" w14:textId="77777777" w:rsidR="00764A9E" w:rsidRPr="00A036E0" w:rsidRDefault="00764A9E" w:rsidP="00A64C2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63- </w:t>
      </w:r>
      <w:r w:rsidRPr="00A036E0">
        <w:rPr>
          <w:rFonts w:asciiTheme="majorBidi" w:hAnsiTheme="majorBidi" w:cstheme="majorBidi"/>
          <w:b/>
          <w:bCs/>
          <w:sz w:val="32"/>
          <w:szCs w:val="32"/>
          <w:rtl/>
        </w:rPr>
        <w:tab/>
        <w:t>گفتارهای علامه طباطبائی  در علوم قرآنی و تفسیر</w:t>
      </w:r>
    </w:p>
    <w:p w14:paraId="6718A164" w14:textId="77777777" w:rsidR="00764A9E" w:rsidRPr="00A036E0" w:rsidRDefault="00764A9E" w:rsidP="00A64C2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64- </w:t>
      </w:r>
      <w:r w:rsidRPr="00A036E0">
        <w:rPr>
          <w:rFonts w:asciiTheme="majorBidi" w:hAnsiTheme="majorBidi" w:cstheme="majorBidi"/>
          <w:b/>
          <w:bCs/>
          <w:sz w:val="32"/>
          <w:szCs w:val="32"/>
          <w:rtl/>
        </w:rPr>
        <w:tab/>
        <w:t>گفتارهای علامه طباطبائی  در مفاهیم و اصطلاحات قرآنی</w:t>
      </w:r>
    </w:p>
    <w:p w14:paraId="36F454BE" w14:textId="77777777" w:rsidR="00764A9E" w:rsidRPr="00A036E0" w:rsidRDefault="00764A9E" w:rsidP="00A64C2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lastRenderedPageBreak/>
        <w:t xml:space="preserve">65- </w:t>
      </w:r>
      <w:r w:rsidRPr="00A036E0">
        <w:rPr>
          <w:rFonts w:asciiTheme="majorBidi" w:hAnsiTheme="majorBidi" w:cstheme="majorBidi"/>
          <w:b/>
          <w:bCs/>
          <w:sz w:val="32"/>
          <w:szCs w:val="32"/>
          <w:rtl/>
        </w:rPr>
        <w:tab/>
        <w:t>گفتارهای علامه طباطبائی  در مفاهیم علمی و فلسفی قرآن</w:t>
      </w:r>
    </w:p>
    <w:p w14:paraId="1FA007B3" w14:textId="77777777" w:rsidR="00764A9E" w:rsidRPr="00A036E0" w:rsidRDefault="00764A9E" w:rsidP="00A64C28">
      <w:pPr>
        <w:tabs>
          <w:tab w:val="right" w:pos="1331"/>
        </w:tabs>
        <w:spacing w:before="0"/>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t>جلد نوزدهم -  گفتارهای  علامه طباطبائی در آفرینش،کمال، مقدرات و قیامت</w:t>
      </w:r>
    </w:p>
    <w:p w14:paraId="0D3E04DA" w14:textId="77777777" w:rsidR="00764A9E" w:rsidRPr="00A036E0" w:rsidRDefault="00764A9E" w:rsidP="00A64C2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66- </w:t>
      </w:r>
      <w:r w:rsidRPr="00A036E0">
        <w:rPr>
          <w:rFonts w:asciiTheme="majorBidi" w:hAnsiTheme="majorBidi" w:cstheme="majorBidi"/>
          <w:b/>
          <w:bCs/>
          <w:sz w:val="32"/>
          <w:szCs w:val="32"/>
          <w:rtl/>
        </w:rPr>
        <w:tab/>
        <w:t>گفتارهای علامه طباطبائی  در آفرینش جهان و انسان</w:t>
      </w:r>
    </w:p>
    <w:p w14:paraId="1F4CDAB1" w14:textId="77777777" w:rsidR="00764A9E" w:rsidRPr="00A036E0" w:rsidRDefault="00764A9E" w:rsidP="00A64C2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67- </w:t>
      </w:r>
      <w:r w:rsidRPr="00A036E0">
        <w:rPr>
          <w:rFonts w:asciiTheme="majorBidi" w:hAnsiTheme="majorBidi" w:cstheme="majorBidi"/>
          <w:b/>
          <w:bCs/>
          <w:sz w:val="32"/>
          <w:szCs w:val="32"/>
          <w:rtl/>
        </w:rPr>
        <w:tab/>
        <w:t>گفتارهای علامه طباطبائی  در خودسازی و کمال انسانی</w:t>
      </w:r>
    </w:p>
    <w:p w14:paraId="626E7451" w14:textId="77777777" w:rsidR="00764A9E" w:rsidRPr="00A036E0" w:rsidRDefault="00764A9E" w:rsidP="00A64C2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68- </w:t>
      </w:r>
      <w:r w:rsidRPr="00A036E0">
        <w:rPr>
          <w:rFonts w:asciiTheme="majorBidi" w:hAnsiTheme="majorBidi" w:cstheme="majorBidi"/>
          <w:b/>
          <w:bCs/>
          <w:sz w:val="32"/>
          <w:szCs w:val="32"/>
          <w:rtl/>
        </w:rPr>
        <w:tab/>
        <w:t>گفتارهای علامه طباطبائی  در مقدرات و اعمال</w:t>
      </w:r>
    </w:p>
    <w:p w14:paraId="42713439" w14:textId="77777777" w:rsidR="00764A9E" w:rsidRPr="00A036E0" w:rsidRDefault="00764A9E" w:rsidP="00A64C2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69- </w:t>
      </w:r>
      <w:r w:rsidRPr="00A036E0">
        <w:rPr>
          <w:rFonts w:asciiTheme="majorBidi" w:hAnsiTheme="majorBidi" w:cstheme="majorBidi"/>
          <w:b/>
          <w:bCs/>
          <w:sz w:val="32"/>
          <w:szCs w:val="32"/>
          <w:rtl/>
        </w:rPr>
        <w:tab/>
        <w:t>گفتارهای علامه طباطبائی  در مواقف و مسائل زندگی بعد از مرگ</w:t>
      </w:r>
    </w:p>
    <w:p w14:paraId="0BED3EA9" w14:textId="77777777" w:rsidR="00764A9E" w:rsidRPr="000358D5" w:rsidRDefault="00764A9E" w:rsidP="00A64C28">
      <w:pPr>
        <w:tabs>
          <w:tab w:val="right" w:pos="1331"/>
        </w:tabs>
        <w:spacing w:before="0"/>
        <w:ind w:hanging="86"/>
        <w:jc w:val="both"/>
        <w:rPr>
          <w:rFonts w:asciiTheme="majorBidi" w:hAnsiTheme="majorBidi" w:cstheme="majorBidi"/>
          <w:b/>
          <w:bCs/>
          <w:sz w:val="14"/>
          <w:szCs w:val="14"/>
          <w:u w:val="single"/>
          <w:rtl/>
        </w:rPr>
      </w:pPr>
    </w:p>
    <w:p w14:paraId="2789859B" w14:textId="77777777" w:rsidR="00764A9E" w:rsidRPr="00A036E0" w:rsidRDefault="00764A9E" w:rsidP="00A64C28">
      <w:pPr>
        <w:tabs>
          <w:tab w:val="right" w:pos="1331"/>
        </w:tabs>
        <w:spacing w:before="0"/>
        <w:ind w:hanging="86"/>
        <w:jc w:val="both"/>
        <w:rPr>
          <w:rFonts w:asciiTheme="majorBidi" w:hAnsiTheme="majorBidi" w:cstheme="majorBidi"/>
          <w:b/>
          <w:bCs/>
          <w:sz w:val="32"/>
          <w:szCs w:val="32"/>
          <w:u w:val="single"/>
          <w:rtl/>
        </w:rPr>
      </w:pPr>
      <w:r w:rsidRPr="000358D5">
        <w:rPr>
          <w:rFonts w:asciiTheme="majorBidi" w:hAnsiTheme="majorBidi" w:cstheme="majorBidi"/>
          <w:b/>
          <w:bCs/>
          <w:color w:val="FF0000"/>
          <w:sz w:val="32"/>
          <w:szCs w:val="32"/>
          <w:u w:val="single"/>
          <w:rtl/>
        </w:rPr>
        <w:t>ج</w:t>
      </w:r>
      <w:r w:rsidRPr="00A036E0">
        <w:rPr>
          <w:rFonts w:asciiTheme="majorBidi" w:hAnsiTheme="majorBidi" w:cstheme="majorBidi"/>
          <w:b/>
          <w:bCs/>
          <w:color w:val="C00000"/>
          <w:sz w:val="32"/>
          <w:szCs w:val="32"/>
          <w:u w:val="single"/>
          <w:rtl/>
        </w:rPr>
        <w:t>لد بیستم -  گفتارهای علامه طباطبائی در اداره جامعه و کشور</w:t>
      </w:r>
    </w:p>
    <w:p w14:paraId="1A87AB92" w14:textId="77777777" w:rsidR="00764A9E" w:rsidRPr="00A036E0" w:rsidRDefault="00764A9E" w:rsidP="00A64C2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70- </w:t>
      </w:r>
      <w:r w:rsidRPr="00A036E0">
        <w:rPr>
          <w:rFonts w:asciiTheme="majorBidi" w:hAnsiTheme="majorBidi" w:cstheme="majorBidi"/>
          <w:b/>
          <w:bCs/>
          <w:sz w:val="32"/>
          <w:szCs w:val="32"/>
          <w:rtl/>
        </w:rPr>
        <w:tab/>
        <w:t>گفتارهای علامه طباطبائی  در روش اسلام در اداره جامعه</w:t>
      </w:r>
    </w:p>
    <w:p w14:paraId="61CDD049" w14:textId="77777777" w:rsidR="00764A9E" w:rsidRPr="00A036E0" w:rsidRDefault="00764A9E" w:rsidP="00A64C2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71- </w:t>
      </w:r>
      <w:r w:rsidRPr="00A036E0">
        <w:rPr>
          <w:rFonts w:asciiTheme="majorBidi" w:hAnsiTheme="majorBidi" w:cstheme="majorBidi"/>
          <w:b/>
          <w:bCs/>
          <w:sz w:val="32"/>
          <w:szCs w:val="32"/>
          <w:rtl/>
        </w:rPr>
        <w:tab/>
        <w:t>گفتارهای علامه طباطبائی  درباره حکومت و روش اداره کشور</w:t>
      </w:r>
    </w:p>
    <w:p w14:paraId="2FBC6EF7" w14:textId="77777777" w:rsidR="00764A9E" w:rsidRPr="00A036E0" w:rsidRDefault="00764A9E" w:rsidP="00A64C2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72- </w:t>
      </w:r>
      <w:r w:rsidRPr="00A036E0">
        <w:rPr>
          <w:rFonts w:asciiTheme="majorBidi" w:hAnsiTheme="majorBidi" w:cstheme="majorBidi"/>
          <w:b/>
          <w:bCs/>
          <w:sz w:val="32"/>
          <w:szCs w:val="32"/>
          <w:rtl/>
        </w:rPr>
        <w:tab/>
        <w:t>گفتارهای علامه طباطبائی  درباره احکام حقوقی، جزائی و خانوادگی اسلام</w:t>
      </w:r>
    </w:p>
    <w:p w14:paraId="6AF9C987" w14:textId="77777777" w:rsidR="00764A9E" w:rsidRPr="00A036E0" w:rsidRDefault="00764A9E" w:rsidP="00A64C2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73- </w:t>
      </w:r>
      <w:r w:rsidRPr="00A036E0">
        <w:rPr>
          <w:rFonts w:asciiTheme="majorBidi" w:hAnsiTheme="majorBidi" w:cstheme="majorBidi"/>
          <w:b/>
          <w:bCs/>
          <w:sz w:val="32"/>
          <w:szCs w:val="32"/>
          <w:rtl/>
        </w:rPr>
        <w:tab/>
        <w:t>گفتارهای علامه طباطبائی  درباره روش مالی اسلام</w:t>
      </w:r>
    </w:p>
    <w:p w14:paraId="0BB52B0B" w14:textId="77777777" w:rsidR="00764A9E" w:rsidRPr="00A036E0" w:rsidRDefault="00764A9E" w:rsidP="00A64C2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74- </w:t>
      </w:r>
      <w:r w:rsidRPr="00A036E0">
        <w:rPr>
          <w:rFonts w:asciiTheme="majorBidi" w:hAnsiTheme="majorBidi" w:cstheme="majorBidi"/>
          <w:b/>
          <w:bCs/>
          <w:sz w:val="32"/>
          <w:szCs w:val="32"/>
          <w:rtl/>
        </w:rPr>
        <w:tab/>
        <w:t>گفتارهای علامه طباطبائی  در مباحث تاریخی</w:t>
      </w:r>
    </w:p>
    <w:p w14:paraId="40410728" w14:textId="77777777" w:rsidR="00764A9E" w:rsidRPr="000358D5" w:rsidRDefault="00764A9E" w:rsidP="00A64C28">
      <w:pPr>
        <w:tabs>
          <w:tab w:val="right" w:pos="1331"/>
        </w:tabs>
        <w:spacing w:before="0"/>
        <w:ind w:hanging="86"/>
        <w:jc w:val="both"/>
        <w:rPr>
          <w:rFonts w:asciiTheme="majorBidi" w:hAnsiTheme="majorBidi" w:cstheme="majorBidi"/>
          <w:b/>
          <w:bCs/>
          <w:sz w:val="2"/>
          <w:szCs w:val="2"/>
          <w:rtl/>
        </w:rPr>
      </w:pPr>
    </w:p>
    <w:p w14:paraId="19BC7249" w14:textId="77777777" w:rsidR="00764A9E" w:rsidRPr="00A036E0" w:rsidRDefault="00764A9E" w:rsidP="00A64C28">
      <w:pPr>
        <w:tabs>
          <w:tab w:val="right" w:pos="1331"/>
        </w:tabs>
        <w:spacing w:before="0"/>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t>جلد بیست و یکم -  هدف آیات و سوره های قرآن</w:t>
      </w:r>
    </w:p>
    <w:p w14:paraId="6D790B72" w14:textId="77777777" w:rsidR="00764A9E" w:rsidRPr="00A036E0" w:rsidRDefault="00764A9E" w:rsidP="00A64C2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75- </w:t>
      </w:r>
      <w:r w:rsidRPr="00A036E0">
        <w:rPr>
          <w:rFonts w:asciiTheme="majorBidi" w:hAnsiTheme="majorBidi" w:cstheme="majorBidi"/>
          <w:b/>
          <w:bCs/>
          <w:sz w:val="32"/>
          <w:szCs w:val="32"/>
          <w:rtl/>
        </w:rPr>
        <w:tab/>
        <w:t>هدف آیات و سوره های قرآن – بخش 1</w:t>
      </w:r>
    </w:p>
    <w:p w14:paraId="57B905B4" w14:textId="77777777" w:rsidR="00764A9E" w:rsidRPr="00A036E0" w:rsidRDefault="00764A9E" w:rsidP="00A64C28">
      <w:pPr>
        <w:tabs>
          <w:tab w:val="right" w:pos="1331"/>
        </w:tabs>
        <w:spacing w:before="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76- </w:t>
      </w:r>
      <w:r w:rsidRPr="00A036E0">
        <w:rPr>
          <w:rFonts w:asciiTheme="majorBidi" w:hAnsiTheme="majorBidi" w:cstheme="majorBidi"/>
          <w:b/>
          <w:bCs/>
          <w:sz w:val="32"/>
          <w:szCs w:val="32"/>
          <w:rtl/>
        </w:rPr>
        <w:tab/>
        <w:t>هدف آیات و سوره های قرآن – بخش 2</w:t>
      </w:r>
    </w:p>
    <w:p w14:paraId="701CBCCE" w14:textId="77777777" w:rsidR="00764A9E" w:rsidRPr="000358D5" w:rsidRDefault="00764A9E" w:rsidP="00A64C28">
      <w:pPr>
        <w:tabs>
          <w:tab w:val="right" w:pos="1331"/>
        </w:tabs>
        <w:spacing w:before="0"/>
        <w:ind w:hanging="86"/>
        <w:jc w:val="both"/>
        <w:rPr>
          <w:rFonts w:asciiTheme="majorBidi" w:hAnsiTheme="majorBidi" w:cstheme="majorBidi"/>
          <w:b/>
          <w:bCs/>
          <w:sz w:val="2"/>
          <w:szCs w:val="2"/>
          <w:rtl/>
        </w:rPr>
      </w:pPr>
    </w:p>
    <w:p w14:paraId="198412B0" w14:textId="77777777" w:rsidR="00764A9E" w:rsidRPr="00A036E0" w:rsidRDefault="00764A9E" w:rsidP="00A64C28">
      <w:pPr>
        <w:tabs>
          <w:tab w:val="right" w:pos="1331"/>
        </w:tabs>
        <w:spacing w:before="0"/>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t>جلد بیست و دوم -  منتخب معارف قرآن در  المیزان</w:t>
      </w:r>
    </w:p>
    <w:p w14:paraId="41780B00" w14:textId="17BC5DA8" w:rsidR="00764A9E" w:rsidRPr="00A036E0" w:rsidRDefault="00764A9E" w:rsidP="00A64C28">
      <w:pPr>
        <w:tabs>
          <w:tab w:val="right" w:pos="1331"/>
        </w:tabs>
        <w:spacing w:before="0"/>
        <w:ind w:hanging="86"/>
        <w:mirrorIndents/>
        <w:jc w:val="both"/>
        <w:rPr>
          <w:rFonts w:asciiTheme="majorBidi" w:hAnsiTheme="majorBidi" w:cstheme="majorBidi"/>
          <w:b/>
          <w:bCs/>
          <w:sz w:val="32"/>
          <w:szCs w:val="32"/>
          <w:rtl/>
        </w:rPr>
      </w:pPr>
      <w:r w:rsidRPr="00A036E0">
        <w:rPr>
          <w:rFonts w:asciiTheme="majorBidi" w:hAnsiTheme="majorBidi" w:cstheme="majorBidi"/>
          <w:b/>
          <w:bCs/>
          <w:sz w:val="32"/>
          <w:szCs w:val="32"/>
          <w:rtl/>
        </w:rPr>
        <w:t>77- منتخب معارف قرآن در المیزان</w:t>
      </w:r>
    </w:p>
    <w:sectPr w:rsidR="00764A9E" w:rsidRPr="00A036E0" w:rsidSect="002B070E">
      <w:headerReference w:type="default" r:id="rId18"/>
      <w:pgSz w:w="10773" w:h="14572" w:code="13"/>
      <w:pgMar w:top="1134" w:right="822" w:bottom="567" w:left="709" w:header="284" w:footer="68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6DB21" w14:textId="77777777" w:rsidR="00171755" w:rsidRDefault="00171755" w:rsidP="00B979BD">
      <w:pPr>
        <w:spacing w:after="0" w:line="240" w:lineRule="auto"/>
      </w:pPr>
      <w:r>
        <w:separator/>
      </w:r>
    </w:p>
  </w:endnote>
  <w:endnote w:type="continuationSeparator" w:id="0">
    <w:p w14:paraId="2F94FF10" w14:textId="77777777" w:rsidR="00171755" w:rsidRDefault="00171755" w:rsidP="00B9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altName w:val="Arial"/>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ranNastaliq">
    <w:panose1 w:val="02020505000000020003"/>
    <w:charset w:val="00"/>
    <w:family w:val="roman"/>
    <w:pitch w:val="variable"/>
    <w:sig w:usb0="61002A87" w:usb1="80000000"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azanin Mazar">
    <w:altName w:val="Times New Roman"/>
    <w:charset w:val="B2"/>
    <w:family w:val="auto"/>
    <w:pitch w:val="variable"/>
    <w:sig w:usb0="00002000" w:usb1="00000000" w:usb2="00000000" w:usb3="00000000" w:csb0="00000040" w:csb1="00000000"/>
  </w:font>
  <w:font w:name="Naskh Mazar">
    <w:altName w:val="Arial"/>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B Titr">
    <w:altName w:val="Arial"/>
    <w:charset w:val="B2"/>
    <w:family w:val="auto"/>
    <w:pitch w:val="variable"/>
    <w:sig w:usb0="00002001" w:usb1="80000000" w:usb2="00000008" w:usb3="00000000" w:csb0="00000040" w:csb1="00000000"/>
  </w:font>
  <w:font w:name="Consolas">
    <w:panose1 w:val="020B0609020204030204"/>
    <w:charset w:val="00"/>
    <w:family w:val="modern"/>
    <w:pitch w:val="fixed"/>
    <w:sig w:usb0="E00006FF" w:usb1="0000F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Microsoft Uighur">
    <w:panose1 w:val="02000000000000000000"/>
    <w:charset w:val="00"/>
    <w:family w:val="auto"/>
    <w:pitch w:val="variable"/>
    <w:sig w:usb0="80002003" w:usb1="80000000" w:usb2="00000008" w:usb3="00000000" w:csb0="00000041" w:csb1="00000000"/>
  </w:font>
  <w:font w:name="Adobe Song Std L">
    <w:altName w:val="Yu Gothic"/>
    <w:panose1 w:val="00000000000000000000"/>
    <w:charset w:val="80"/>
    <w:family w:val="roman"/>
    <w:notTrueType/>
    <w:pitch w:val="variable"/>
    <w:sig w:usb0="00000207" w:usb1="0A0F1810" w:usb2="00000016" w:usb3="00000000" w:csb0="00060007" w:csb1="00000000"/>
  </w:font>
  <w:font w:name="Style=&quot;font-size:11;">
    <w:altName w:val="Times New Roman"/>
    <w:panose1 w:val="00000000000000000000"/>
    <w:charset w:val="00"/>
    <w:family w:val="roman"/>
    <w:notTrueType/>
    <w:pitch w:val="default"/>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BC2F5" w14:textId="77777777" w:rsidR="00171755" w:rsidRDefault="00171755" w:rsidP="00B979BD">
      <w:pPr>
        <w:spacing w:after="0" w:line="240" w:lineRule="auto"/>
      </w:pPr>
      <w:r>
        <w:separator/>
      </w:r>
    </w:p>
  </w:footnote>
  <w:footnote w:type="continuationSeparator" w:id="0">
    <w:p w14:paraId="6834F668" w14:textId="77777777" w:rsidR="00171755" w:rsidRDefault="00171755" w:rsidP="00B97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096BA" w14:textId="77777777" w:rsidR="00764A9E" w:rsidRDefault="00171755" w:rsidP="001569FC">
    <w:pPr>
      <w:pStyle w:val="Header"/>
      <w:jc w:val="center"/>
    </w:pPr>
    <w:r>
      <w:rPr>
        <w:noProof/>
        <w:lang w:eastAsia="zh-TW"/>
      </w:rPr>
      <w:pict w14:anchorId="6D1781EA">
        <v:shapetype id="_x0000_t202" coordsize="21600,21600" o:spt="202" path="m,l,21600r21600,l21600,xe">
          <v:stroke joinstyle="miter"/>
          <v:path gradientshapeok="t" o:connecttype="rect"/>
        </v:shapetype>
        <v:shape id="_x0000_s1026" type="#_x0000_t202" style="position:absolute;left:0;text-align:left;margin-left:7.5pt;margin-top:21.6pt;width:419.05pt;height:28.1pt;z-index:251661312;mso-position-horizontal-relative:margin;mso-position-vertical-relative:top-margin-area;mso-width-relative:margin;v-text-anchor:middle" o:allowincell="f" filled="f" stroked="f">
          <v:textbox style="mso-next-textbox:#_x0000_s1026;mso-fit-shape-to-text:t" inset=",0,,0">
            <w:txbxContent>
              <w:p w14:paraId="5BE28078" w14:textId="6CC23D09" w:rsidR="00764A9E" w:rsidRPr="003D35CE" w:rsidRDefault="00764A9E" w:rsidP="00533BE3">
                <w:pPr>
                  <w:spacing w:after="0" w:line="240" w:lineRule="auto"/>
                  <w:rPr>
                    <w:b/>
                    <w:bCs/>
                  </w:rPr>
                </w:pPr>
                <w:r w:rsidRPr="00997AAF">
                  <w:rPr>
                    <w:rFonts w:hint="cs"/>
                    <w:b/>
                    <w:bCs/>
                    <w:color w:val="0070C0"/>
                    <w:sz w:val="20"/>
                    <w:szCs w:val="20"/>
                    <w:u w:val="single"/>
                    <w:rtl/>
                  </w:rPr>
                  <w:t xml:space="preserve">معارف قرآن در المیزان - </w:t>
                </w:r>
                <w:sdt>
                  <w:sdtPr>
                    <w:rPr>
                      <w:b/>
                      <w:bCs/>
                      <w:color w:val="0070C0"/>
                      <w:u w:val="single"/>
                      <w:rtl/>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EndPr/>
                  <w:sdtContent>
                    <w:r w:rsidRPr="00997AAF">
                      <w:rPr>
                        <w:rFonts w:hint="cs"/>
                        <w:b/>
                        <w:bCs/>
                        <w:color w:val="0070C0"/>
                        <w:u w:val="single"/>
                        <w:rtl/>
                        <w:lang w:bidi="fa-IR"/>
                      </w:rPr>
                      <w:t xml:space="preserve">تفسیر موضوعی المیزان               کتاب </w:t>
                    </w:r>
                    <w:r w:rsidR="00113241">
                      <w:rPr>
                        <w:rFonts w:hint="cs"/>
                        <w:b/>
                        <w:bCs/>
                        <w:color w:val="0070C0"/>
                        <w:u w:val="single"/>
                        <w:rtl/>
                        <w:lang w:bidi="fa-IR"/>
                      </w:rPr>
                      <w:t>شا</w:t>
                    </w:r>
                    <w:r w:rsidR="00FF1359">
                      <w:rPr>
                        <w:rFonts w:hint="cs"/>
                        <w:b/>
                        <w:bCs/>
                        <w:color w:val="0070C0"/>
                        <w:u w:val="single"/>
                        <w:rtl/>
                        <w:lang w:bidi="fa-IR"/>
                      </w:rPr>
                      <w:t>نز</w:t>
                    </w:r>
                    <w:r w:rsidR="00B21922" w:rsidRPr="00997AAF">
                      <w:rPr>
                        <w:rFonts w:hint="cs"/>
                        <w:b/>
                        <w:bCs/>
                        <w:color w:val="0070C0"/>
                        <w:u w:val="single"/>
                        <w:rtl/>
                        <w:lang w:bidi="fa-IR"/>
                      </w:rPr>
                      <w:t>دهم</w:t>
                    </w:r>
                    <w:r w:rsidRPr="00997AAF">
                      <w:rPr>
                        <w:rFonts w:hint="cs"/>
                        <w:b/>
                        <w:bCs/>
                        <w:color w:val="0070C0"/>
                        <w:u w:val="single"/>
                        <w:rtl/>
                        <w:lang w:bidi="fa-IR"/>
                      </w:rPr>
                      <w:t xml:space="preserve"> :</w:t>
                    </w:r>
                  </w:sdtContent>
                </w:sdt>
                <w:r w:rsidRPr="003D35CE">
                  <w:rPr>
                    <w:rFonts w:hint="cs"/>
                    <w:b/>
                    <w:bCs/>
                    <w:sz w:val="18"/>
                    <w:szCs w:val="18"/>
                    <w:u w:val="single"/>
                    <w:rtl/>
                    <w:lang w:bidi="fa-IR"/>
                  </w:rPr>
                  <w:t xml:space="preserve"> </w:t>
                </w:r>
                <w:r w:rsidR="00B21922">
                  <w:rPr>
                    <w:rFonts w:hint="cs"/>
                    <w:b/>
                    <w:bCs/>
                    <w:color w:val="FF0000"/>
                    <w:sz w:val="18"/>
                    <w:szCs w:val="18"/>
                    <w:u w:val="single"/>
                    <w:rtl/>
                    <w:lang w:bidi="fa-IR"/>
                  </w:rPr>
                  <w:t xml:space="preserve">  </w:t>
                </w:r>
                <w:r w:rsidR="00113241">
                  <w:rPr>
                    <w:rFonts w:ascii="Arial Black" w:hAnsi="Arial Black" w:cstheme="majorBidi" w:hint="cs"/>
                    <w:b/>
                    <w:bCs/>
                    <w:color w:val="FF0000"/>
                    <w:sz w:val="28"/>
                    <w:szCs w:val="28"/>
                    <w:u w:val="single"/>
                    <w:rtl/>
                    <w:lang w:bidi="fa-IR"/>
                  </w:rPr>
                  <w:t>کلیات تاریخ ادیان در قرآن</w:t>
                </w:r>
              </w:p>
            </w:txbxContent>
          </v:textbox>
          <w10:wrap anchorx="margin" anchory="margin"/>
        </v:shape>
      </w:pict>
    </w:r>
    <w:r>
      <w:rPr>
        <w:noProof/>
        <w:lang w:eastAsia="zh-TW"/>
      </w:rPr>
      <w:pict w14:anchorId="39DFDB07">
        <v:shape id="_x0000_s1025" type="#_x0000_t202" style="position:absolute;left:0;text-align:left;margin-left:0;margin-top:0;width:56.4pt;height:24.6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next-textbox:#_x0000_s1025;mso-fit-shape-to-text:t" inset=",0,,0">
            <w:txbxContent>
              <w:p w14:paraId="6A1F48A3" w14:textId="77777777" w:rsidR="00764A9E" w:rsidRDefault="00764A9E">
                <w:pPr>
                  <w:spacing w:after="0" w:line="240" w:lineRule="auto"/>
                  <w:jc w:val="right"/>
                  <w:rPr>
                    <w:color w:val="FFFFFF" w:themeColor="background1"/>
                  </w:rPr>
                </w:pPr>
                <w:r>
                  <w:fldChar w:fldCharType="begin"/>
                </w:r>
                <w:r>
                  <w:instrText xml:space="preserve"> PAGE   \* MERGEFORMAT </w:instrText>
                </w:r>
                <w:r>
                  <w:fldChar w:fldCharType="separate"/>
                </w:r>
                <w:r w:rsidR="00F20257" w:rsidRPr="00F20257">
                  <w:rPr>
                    <w:noProof/>
                    <w:color w:val="FFFFFF" w:themeColor="background1"/>
                    <w:rtl/>
                  </w:rPr>
                  <w:t>9</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326FA"/>
    <w:multiLevelType w:val="singleLevel"/>
    <w:tmpl w:val="0F3CB1F0"/>
    <w:lvl w:ilvl="0">
      <w:start w:val="1"/>
      <w:numFmt w:val="decimal"/>
      <w:lvlText w:val="%1-"/>
      <w:lvlJc w:val="left"/>
      <w:pPr>
        <w:tabs>
          <w:tab w:val="num" w:pos="1080"/>
        </w:tabs>
        <w:ind w:left="1080" w:hanging="360"/>
      </w:pPr>
      <w:rPr>
        <w:rFonts w:hint="default"/>
        <w:sz w:val="24"/>
      </w:rPr>
    </w:lvl>
  </w:abstractNum>
  <w:abstractNum w:abstractNumId="1" w15:restartNumberingAfterBreak="0">
    <w:nsid w:val="07987D74"/>
    <w:multiLevelType w:val="hybridMultilevel"/>
    <w:tmpl w:val="1AB88A5A"/>
    <w:lvl w:ilvl="0" w:tplc="144E5C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408A2"/>
    <w:multiLevelType w:val="hybridMultilevel"/>
    <w:tmpl w:val="ED3E279A"/>
    <w:lvl w:ilvl="0" w:tplc="F1803A60">
      <w:numFmt w:val="bullet"/>
      <w:lvlText w:val="-"/>
      <w:lvlJc w:val="left"/>
      <w:pPr>
        <w:ind w:left="1099" w:hanging="360"/>
      </w:pPr>
      <w:rPr>
        <w:rFonts w:ascii="Times New Roman" w:eastAsiaTheme="minorHAnsi" w:hAnsi="Times New Roman" w:cs="Times New Roman" w:hint="default"/>
        <w:color w:val="0070C0"/>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3" w15:restartNumberingAfterBreak="0">
    <w:nsid w:val="155A61A3"/>
    <w:multiLevelType w:val="hybridMultilevel"/>
    <w:tmpl w:val="219A982A"/>
    <w:lvl w:ilvl="0" w:tplc="30443138">
      <w:start w:val="1"/>
      <w:numFmt w:val="decimal"/>
      <w:lvlText w:val="%1-"/>
      <w:lvlJc w:val="left"/>
      <w:pPr>
        <w:ind w:left="36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24054"/>
    <w:multiLevelType w:val="singleLevel"/>
    <w:tmpl w:val="5156E4BE"/>
    <w:lvl w:ilvl="0">
      <w:numFmt w:val="bullet"/>
      <w:lvlText w:val="-"/>
      <w:lvlJc w:val="left"/>
      <w:pPr>
        <w:tabs>
          <w:tab w:val="num" w:pos="1080"/>
        </w:tabs>
        <w:ind w:left="1080" w:hanging="360"/>
      </w:pPr>
      <w:rPr>
        <w:rFonts w:cs="Times New Roman" w:hint="default"/>
        <w:sz w:val="24"/>
      </w:rPr>
    </w:lvl>
  </w:abstractNum>
  <w:abstractNum w:abstractNumId="5" w15:restartNumberingAfterBreak="0">
    <w:nsid w:val="1C4117FF"/>
    <w:multiLevelType w:val="singleLevel"/>
    <w:tmpl w:val="97507914"/>
    <w:lvl w:ilvl="0">
      <w:numFmt w:val="bullet"/>
      <w:lvlText w:val="-"/>
      <w:lvlJc w:val="left"/>
      <w:pPr>
        <w:tabs>
          <w:tab w:val="num" w:pos="1560"/>
        </w:tabs>
        <w:ind w:left="1560" w:hanging="360"/>
      </w:pPr>
      <w:rPr>
        <w:rFonts w:cs="Times New Roman" w:hint="default"/>
        <w:sz w:val="22"/>
      </w:rPr>
    </w:lvl>
  </w:abstractNum>
  <w:abstractNum w:abstractNumId="6" w15:restartNumberingAfterBreak="0">
    <w:nsid w:val="1C9961F2"/>
    <w:multiLevelType w:val="multilevel"/>
    <w:tmpl w:val="8542A5A8"/>
    <w:lvl w:ilvl="0">
      <w:start w:val="1"/>
      <w:numFmt w:val="decimal"/>
      <w:lvlText w:val="%1-"/>
      <w:lvlJc w:val="left"/>
      <w:pPr>
        <w:tabs>
          <w:tab w:val="num" w:pos="1080"/>
        </w:tabs>
        <w:ind w:left="1080" w:hanging="360"/>
      </w:pPr>
      <w:rPr>
        <w:rFonts w:hint="default"/>
        <w:sz w:val="28"/>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15:restartNumberingAfterBreak="0">
    <w:nsid w:val="2254175D"/>
    <w:multiLevelType w:val="singleLevel"/>
    <w:tmpl w:val="1E6A1B0C"/>
    <w:lvl w:ilvl="0">
      <w:start w:val="1981"/>
      <w:numFmt w:val="bullet"/>
      <w:lvlText w:val="-"/>
      <w:lvlJc w:val="left"/>
      <w:pPr>
        <w:tabs>
          <w:tab w:val="num" w:pos="1296"/>
        </w:tabs>
        <w:ind w:left="1296" w:hanging="360"/>
      </w:pPr>
      <w:rPr>
        <w:rFonts w:cs="Times New Roman" w:hint="default"/>
        <w:sz w:val="28"/>
      </w:rPr>
    </w:lvl>
  </w:abstractNum>
  <w:abstractNum w:abstractNumId="8" w15:restartNumberingAfterBreak="0">
    <w:nsid w:val="24B84E75"/>
    <w:multiLevelType w:val="hybridMultilevel"/>
    <w:tmpl w:val="11B4AA84"/>
    <w:lvl w:ilvl="0" w:tplc="B67C5F44">
      <w:start w:val="3"/>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5526624"/>
    <w:multiLevelType w:val="hybridMultilevel"/>
    <w:tmpl w:val="391A127C"/>
    <w:lvl w:ilvl="0" w:tplc="21DC71B2">
      <w:numFmt w:val="bullet"/>
      <w:lvlText w:val="-"/>
      <w:lvlJc w:val="left"/>
      <w:pPr>
        <w:ind w:left="1080" w:hanging="360"/>
      </w:pPr>
      <w:rPr>
        <w:rFonts w:ascii="Times New Roman" w:eastAsia="Times New Roman" w:hAnsi="Times New Roman"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A814F54"/>
    <w:multiLevelType w:val="singleLevel"/>
    <w:tmpl w:val="3942F330"/>
    <w:lvl w:ilvl="0">
      <w:numFmt w:val="chosung"/>
      <w:lvlText w:val="-"/>
      <w:lvlJc w:val="left"/>
      <w:pPr>
        <w:tabs>
          <w:tab w:val="num" w:pos="1080"/>
        </w:tabs>
        <w:ind w:right="1080" w:hanging="360"/>
      </w:pPr>
      <w:rPr>
        <w:rFonts w:cs="Times New Roman" w:hint="default"/>
        <w:sz w:val="22"/>
      </w:rPr>
    </w:lvl>
  </w:abstractNum>
  <w:abstractNum w:abstractNumId="11" w15:restartNumberingAfterBreak="0">
    <w:nsid w:val="313B5283"/>
    <w:multiLevelType w:val="singleLevel"/>
    <w:tmpl w:val="6DB08E9E"/>
    <w:lvl w:ilvl="0">
      <w:start w:val="1"/>
      <w:numFmt w:val="decimal"/>
      <w:lvlText w:val="%1-"/>
      <w:lvlJc w:val="left"/>
      <w:pPr>
        <w:tabs>
          <w:tab w:val="num" w:pos="360"/>
        </w:tabs>
        <w:ind w:right="360" w:hanging="360"/>
      </w:pPr>
      <w:rPr>
        <w:rFonts w:hint="default"/>
        <w:sz w:val="26"/>
      </w:rPr>
    </w:lvl>
  </w:abstractNum>
  <w:abstractNum w:abstractNumId="12" w15:restartNumberingAfterBreak="0">
    <w:nsid w:val="32D67EFF"/>
    <w:multiLevelType w:val="singleLevel"/>
    <w:tmpl w:val="C7F6A08E"/>
    <w:lvl w:ilvl="0">
      <w:numFmt w:val="chosung"/>
      <w:lvlText w:val="-"/>
      <w:lvlJc w:val="left"/>
      <w:pPr>
        <w:tabs>
          <w:tab w:val="num" w:pos="1080"/>
        </w:tabs>
        <w:ind w:left="1080" w:hanging="360"/>
      </w:pPr>
      <w:rPr>
        <w:rFonts w:cs="Times New Roman" w:hint="default"/>
        <w:sz w:val="44"/>
      </w:rPr>
    </w:lvl>
  </w:abstractNum>
  <w:abstractNum w:abstractNumId="13" w15:restartNumberingAfterBreak="0">
    <w:nsid w:val="3D9A6FDD"/>
    <w:multiLevelType w:val="singleLevel"/>
    <w:tmpl w:val="A82C4D40"/>
    <w:lvl w:ilvl="0">
      <w:start w:val="1"/>
      <w:numFmt w:val="decimal"/>
      <w:lvlText w:val="%1-"/>
      <w:lvlJc w:val="left"/>
      <w:pPr>
        <w:tabs>
          <w:tab w:val="num" w:pos="1080"/>
        </w:tabs>
        <w:ind w:left="1080" w:hanging="360"/>
      </w:pPr>
      <w:rPr>
        <w:rFonts w:hint="default"/>
        <w:sz w:val="24"/>
      </w:rPr>
    </w:lvl>
  </w:abstractNum>
  <w:abstractNum w:abstractNumId="14" w15:restartNumberingAfterBreak="0">
    <w:nsid w:val="3F6E30FE"/>
    <w:multiLevelType w:val="singleLevel"/>
    <w:tmpl w:val="67C68676"/>
    <w:lvl w:ilvl="0">
      <w:start w:val="1"/>
      <w:numFmt w:val="decimal"/>
      <w:lvlText w:val="%1:"/>
      <w:lvlJc w:val="left"/>
      <w:pPr>
        <w:tabs>
          <w:tab w:val="num" w:pos="1080"/>
        </w:tabs>
        <w:ind w:right="1080" w:hanging="360"/>
      </w:pPr>
      <w:rPr>
        <w:rFonts w:hint="default"/>
        <w:sz w:val="24"/>
      </w:rPr>
    </w:lvl>
  </w:abstractNum>
  <w:abstractNum w:abstractNumId="15" w15:restartNumberingAfterBreak="0">
    <w:nsid w:val="43501928"/>
    <w:multiLevelType w:val="singleLevel"/>
    <w:tmpl w:val="AB380D66"/>
    <w:lvl w:ilvl="0">
      <w:numFmt w:val="chosung"/>
      <w:lvlText w:val="-"/>
      <w:lvlJc w:val="left"/>
      <w:pPr>
        <w:tabs>
          <w:tab w:val="num" w:pos="1080"/>
        </w:tabs>
        <w:ind w:right="1080" w:hanging="360"/>
      </w:pPr>
      <w:rPr>
        <w:rFonts w:hint="default"/>
        <w:sz w:val="28"/>
      </w:rPr>
    </w:lvl>
  </w:abstractNum>
  <w:abstractNum w:abstractNumId="16" w15:restartNumberingAfterBreak="0">
    <w:nsid w:val="48F92DD4"/>
    <w:multiLevelType w:val="singleLevel"/>
    <w:tmpl w:val="C620437E"/>
    <w:lvl w:ilvl="0">
      <w:start w:val="1"/>
      <w:numFmt w:val="bullet"/>
      <w:lvlText w:val="-"/>
      <w:lvlJc w:val="left"/>
      <w:pPr>
        <w:tabs>
          <w:tab w:val="num" w:pos="984"/>
        </w:tabs>
        <w:ind w:left="984" w:hanging="360"/>
      </w:pPr>
      <w:rPr>
        <w:rFonts w:cs="Times New Roman" w:hint="default"/>
        <w:b/>
        <w:sz w:val="28"/>
      </w:rPr>
    </w:lvl>
  </w:abstractNum>
  <w:abstractNum w:abstractNumId="17" w15:restartNumberingAfterBreak="0">
    <w:nsid w:val="4F1A65FD"/>
    <w:multiLevelType w:val="singleLevel"/>
    <w:tmpl w:val="F21A8C18"/>
    <w:lvl w:ilvl="0">
      <w:start w:val="1"/>
      <w:numFmt w:val="decimal"/>
      <w:lvlText w:val="%1-"/>
      <w:lvlJc w:val="left"/>
      <w:pPr>
        <w:tabs>
          <w:tab w:val="num" w:pos="1080"/>
        </w:tabs>
        <w:ind w:left="1080" w:hanging="360"/>
      </w:pPr>
      <w:rPr>
        <w:rFonts w:hint="default"/>
        <w:sz w:val="24"/>
      </w:rPr>
    </w:lvl>
  </w:abstractNum>
  <w:abstractNum w:abstractNumId="18" w15:restartNumberingAfterBreak="0">
    <w:nsid w:val="4F6E73A4"/>
    <w:multiLevelType w:val="singleLevel"/>
    <w:tmpl w:val="5A004CF2"/>
    <w:lvl w:ilvl="0">
      <w:start w:val="1"/>
      <w:numFmt w:val="decimal"/>
      <w:lvlText w:val="%1-"/>
      <w:lvlJc w:val="left"/>
      <w:pPr>
        <w:tabs>
          <w:tab w:val="num" w:pos="1080"/>
        </w:tabs>
        <w:ind w:left="1080" w:hanging="360"/>
      </w:pPr>
      <w:rPr>
        <w:rFonts w:hint="default"/>
        <w:sz w:val="24"/>
      </w:rPr>
    </w:lvl>
  </w:abstractNum>
  <w:abstractNum w:abstractNumId="19" w15:restartNumberingAfterBreak="0">
    <w:nsid w:val="54A62CE2"/>
    <w:multiLevelType w:val="hybridMultilevel"/>
    <w:tmpl w:val="24EAA7E0"/>
    <w:lvl w:ilvl="0" w:tplc="E9DEAA6A">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C964BA"/>
    <w:multiLevelType w:val="singleLevel"/>
    <w:tmpl w:val="F16A109A"/>
    <w:lvl w:ilvl="0">
      <w:start w:val="1"/>
      <w:numFmt w:val="decimal"/>
      <w:lvlText w:val="%1-"/>
      <w:lvlJc w:val="left"/>
      <w:pPr>
        <w:tabs>
          <w:tab w:val="num" w:pos="360"/>
        </w:tabs>
        <w:ind w:right="360" w:hanging="360"/>
      </w:pPr>
      <w:rPr>
        <w:rFonts w:hint="default"/>
        <w:sz w:val="28"/>
      </w:rPr>
    </w:lvl>
  </w:abstractNum>
  <w:abstractNum w:abstractNumId="21" w15:restartNumberingAfterBreak="0">
    <w:nsid w:val="5ABF1DE3"/>
    <w:multiLevelType w:val="singleLevel"/>
    <w:tmpl w:val="8CBC8310"/>
    <w:lvl w:ilvl="0">
      <w:numFmt w:val="chosung"/>
      <w:lvlText w:val="-"/>
      <w:lvlJc w:val="left"/>
      <w:pPr>
        <w:tabs>
          <w:tab w:val="num" w:pos="1080"/>
        </w:tabs>
        <w:ind w:left="1080" w:hanging="360"/>
      </w:pPr>
      <w:rPr>
        <w:rFonts w:cs="Times New Roman" w:hint="default"/>
        <w:sz w:val="28"/>
      </w:rPr>
    </w:lvl>
  </w:abstractNum>
  <w:abstractNum w:abstractNumId="22" w15:restartNumberingAfterBreak="0">
    <w:nsid w:val="5F6E55D2"/>
    <w:multiLevelType w:val="singleLevel"/>
    <w:tmpl w:val="26B8BD86"/>
    <w:lvl w:ilvl="0">
      <w:start w:val="3"/>
      <w:numFmt w:val="bullet"/>
      <w:lvlText w:val="-"/>
      <w:lvlJc w:val="left"/>
      <w:pPr>
        <w:tabs>
          <w:tab w:val="num" w:pos="1080"/>
        </w:tabs>
        <w:ind w:left="1080" w:hanging="360"/>
      </w:pPr>
      <w:rPr>
        <w:rFonts w:cs="Times New Roman" w:hint="default"/>
        <w:sz w:val="22"/>
      </w:rPr>
    </w:lvl>
  </w:abstractNum>
  <w:abstractNum w:abstractNumId="23" w15:restartNumberingAfterBreak="0">
    <w:nsid w:val="6E4D4539"/>
    <w:multiLevelType w:val="hybridMultilevel"/>
    <w:tmpl w:val="4F14247A"/>
    <w:lvl w:ilvl="0" w:tplc="7DFA55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FF37DEF"/>
    <w:multiLevelType w:val="hybridMultilevel"/>
    <w:tmpl w:val="2D58F1C6"/>
    <w:lvl w:ilvl="0" w:tplc="26F254D2">
      <w:start w:val="2000"/>
      <w:numFmt w:val="bullet"/>
      <w:lvlText w:val="-"/>
      <w:lvlJc w:val="left"/>
      <w:pPr>
        <w:ind w:left="1080" w:hanging="360"/>
      </w:pPr>
      <w:rPr>
        <w:rFonts w:ascii="Times New Roman" w:eastAsia="Times New Roman" w:hAnsi="Times New Roman"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0A831EF"/>
    <w:multiLevelType w:val="singleLevel"/>
    <w:tmpl w:val="BBD0CA00"/>
    <w:lvl w:ilvl="0">
      <w:start w:val="1"/>
      <w:numFmt w:val="decimal"/>
      <w:lvlText w:val="%1-"/>
      <w:lvlJc w:val="left"/>
      <w:pPr>
        <w:tabs>
          <w:tab w:val="num" w:pos="1080"/>
        </w:tabs>
        <w:ind w:left="1080" w:hanging="360"/>
      </w:pPr>
      <w:rPr>
        <w:rFonts w:hint="default"/>
        <w:b w:val="0"/>
        <w:sz w:val="28"/>
      </w:rPr>
    </w:lvl>
  </w:abstractNum>
  <w:abstractNum w:abstractNumId="26" w15:restartNumberingAfterBreak="0">
    <w:nsid w:val="728527BB"/>
    <w:multiLevelType w:val="hybridMultilevel"/>
    <w:tmpl w:val="A1945318"/>
    <w:lvl w:ilvl="0" w:tplc="A3F6C47E">
      <w:numFmt w:val="bullet"/>
      <w:lvlText w:val="-"/>
      <w:lvlJc w:val="left"/>
      <w:pPr>
        <w:ind w:left="1080" w:hanging="360"/>
      </w:pPr>
      <w:rPr>
        <w:rFonts w:ascii="Times New Roman" w:eastAsia="Times New Roman" w:hAnsi="Times New Roman"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33A44AC"/>
    <w:multiLevelType w:val="singleLevel"/>
    <w:tmpl w:val="6C823B40"/>
    <w:lvl w:ilvl="0">
      <w:start w:val="1"/>
      <w:numFmt w:val="decimal"/>
      <w:lvlText w:val="%1-"/>
      <w:lvlJc w:val="left"/>
      <w:pPr>
        <w:tabs>
          <w:tab w:val="num" w:pos="1080"/>
        </w:tabs>
        <w:ind w:left="1080" w:hanging="360"/>
      </w:pPr>
      <w:rPr>
        <w:rFonts w:hint="default"/>
      </w:rPr>
    </w:lvl>
  </w:abstractNum>
  <w:abstractNum w:abstractNumId="28" w15:restartNumberingAfterBreak="0">
    <w:nsid w:val="79EC1D76"/>
    <w:multiLevelType w:val="singleLevel"/>
    <w:tmpl w:val="EEC6D0CA"/>
    <w:lvl w:ilvl="0">
      <w:start w:val="2"/>
      <w:numFmt w:val="decimal"/>
      <w:lvlText w:val="%1:"/>
      <w:lvlJc w:val="left"/>
      <w:pPr>
        <w:tabs>
          <w:tab w:val="num" w:pos="1778"/>
        </w:tabs>
        <w:ind w:right="1080" w:hanging="360"/>
      </w:pPr>
      <w:rPr>
        <w:rFonts w:cs="Arabic Transparent" w:hint="default"/>
        <w:sz w:val="24"/>
      </w:rPr>
    </w:lvl>
  </w:abstractNum>
  <w:num w:numId="1" w16cid:durableId="658195808">
    <w:abstractNumId w:val="2"/>
  </w:num>
  <w:num w:numId="2" w16cid:durableId="12608684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11645157">
    <w:abstractNumId w:val="1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2000227">
    <w:abstractNumId w:val="11"/>
  </w:num>
  <w:num w:numId="5" w16cid:durableId="1567912543">
    <w:abstractNumId w:val="18"/>
  </w:num>
  <w:num w:numId="6" w16cid:durableId="2081514025">
    <w:abstractNumId w:val="4"/>
  </w:num>
  <w:num w:numId="7" w16cid:durableId="97993476">
    <w:abstractNumId w:val="17"/>
  </w:num>
  <w:num w:numId="8" w16cid:durableId="653147974">
    <w:abstractNumId w:val="0"/>
  </w:num>
  <w:num w:numId="9" w16cid:durableId="362293541">
    <w:abstractNumId w:val="16"/>
  </w:num>
  <w:num w:numId="10" w16cid:durableId="598296566">
    <w:abstractNumId w:val="7"/>
  </w:num>
  <w:num w:numId="11" w16cid:durableId="1824079775">
    <w:abstractNumId w:val="25"/>
  </w:num>
  <w:num w:numId="12" w16cid:durableId="66465198">
    <w:abstractNumId w:val="24"/>
  </w:num>
  <w:num w:numId="13" w16cid:durableId="716121184">
    <w:abstractNumId w:val="5"/>
  </w:num>
  <w:num w:numId="14" w16cid:durableId="570194129">
    <w:abstractNumId w:val="6"/>
  </w:num>
  <w:num w:numId="15" w16cid:durableId="875971445">
    <w:abstractNumId w:val="10"/>
  </w:num>
  <w:num w:numId="16" w16cid:durableId="624627908">
    <w:abstractNumId w:val="28"/>
  </w:num>
  <w:num w:numId="17" w16cid:durableId="1536431366">
    <w:abstractNumId w:val="14"/>
  </w:num>
  <w:num w:numId="18" w16cid:durableId="699669553">
    <w:abstractNumId w:val="15"/>
  </w:num>
  <w:num w:numId="19" w16cid:durableId="1222447612">
    <w:abstractNumId w:val="26"/>
  </w:num>
  <w:num w:numId="20" w16cid:durableId="818425752">
    <w:abstractNumId w:val="12"/>
  </w:num>
  <w:num w:numId="21" w16cid:durableId="633364520">
    <w:abstractNumId w:val="13"/>
  </w:num>
  <w:num w:numId="22" w16cid:durableId="384063358">
    <w:abstractNumId w:val="1"/>
  </w:num>
  <w:num w:numId="23" w16cid:durableId="1340886277">
    <w:abstractNumId w:val="9"/>
  </w:num>
  <w:num w:numId="24" w16cid:durableId="1872839207">
    <w:abstractNumId w:val="21"/>
  </w:num>
  <w:num w:numId="25" w16cid:durableId="339357214">
    <w:abstractNumId w:val="20"/>
  </w:num>
  <w:num w:numId="26" w16cid:durableId="1646354597">
    <w:abstractNumId w:val="23"/>
  </w:num>
  <w:num w:numId="27" w16cid:durableId="1525436987">
    <w:abstractNumId w:val="22"/>
  </w:num>
  <w:num w:numId="28" w16cid:durableId="1609117878">
    <w:abstractNumId w:val="27"/>
  </w:num>
  <w:num w:numId="29" w16cid:durableId="2012295882">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BB49F7"/>
    <w:rsid w:val="00000CA0"/>
    <w:rsid w:val="0000450E"/>
    <w:rsid w:val="00004EC1"/>
    <w:rsid w:val="00007818"/>
    <w:rsid w:val="00015DAD"/>
    <w:rsid w:val="000214EA"/>
    <w:rsid w:val="000219E9"/>
    <w:rsid w:val="00021A14"/>
    <w:rsid w:val="00024761"/>
    <w:rsid w:val="00024ED3"/>
    <w:rsid w:val="000251A5"/>
    <w:rsid w:val="0002619D"/>
    <w:rsid w:val="00032D0A"/>
    <w:rsid w:val="00034432"/>
    <w:rsid w:val="000358D5"/>
    <w:rsid w:val="00035DEE"/>
    <w:rsid w:val="00035E9C"/>
    <w:rsid w:val="00035EC4"/>
    <w:rsid w:val="0004021F"/>
    <w:rsid w:val="000410D4"/>
    <w:rsid w:val="00042DF1"/>
    <w:rsid w:val="00042FEA"/>
    <w:rsid w:val="00043439"/>
    <w:rsid w:val="00043ED3"/>
    <w:rsid w:val="00045EC7"/>
    <w:rsid w:val="000460C6"/>
    <w:rsid w:val="0005080B"/>
    <w:rsid w:val="0005623C"/>
    <w:rsid w:val="00062049"/>
    <w:rsid w:val="00062CED"/>
    <w:rsid w:val="0006755B"/>
    <w:rsid w:val="000700F7"/>
    <w:rsid w:val="00071E30"/>
    <w:rsid w:val="000756C2"/>
    <w:rsid w:val="00082816"/>
    <w:rsid w:val="000829AC"/>
    <w:rsid w:val="00085BD8"/>
    <w:rsid w:val="00090A90"/>
    <w:rsid w:val="0009336F"/>
    <w:rsid w:val="00094230"/>
    <w:rsid w:val="000952A3"/>
    <w:rsid w:val="000A361B"/>
    <w:rsid w:val="000A4481"/>
    <w:rsid w:val="000A4E01"/>
    <w:rsid w:val="000A53CC"/>
    <w:rsid w:val="000B3D57"/>
    <w:rsid w:val="000B4D15"/>
    <w:rsid w:val="000B5EBB"/>
    <w:rsid w:val="000B78BA"/>
    <w:rsid w:val="000C02D6"/>
    <w:rsid w:val="000C21C1"/>
    <w:rsid w:val="000C3BBD"/>
    <w:rsid w:val="000C3C1A"/>
    <w:rsid w:val="000C58FA"/>
    <w:rsid w:val="000C6292"/>
    <w:rsid w:val="000D131F"/>
    <w:rsid w:val="000D2DCE"/>
    <w:rsid w:val="000D3D0F"/>
    <w:rsid w:val="000D3E09"/>
    <w:rsid w:val="000D5DB7"/>
    <w:rsid w:val="000D7068"/>
    <w:rsid w:val="000E021B"/>
    <w:rsid w:val="000E0D3B"/>
    <w:rsid w:val="000E2356"/>
    <w:rsid w:val="000E3311"/>
    <w:rsid w:val="000E5984"/>
    <w:rsid w:val="000F06A8"/>
    <w:rsid w:val="000F20DC"/>
    <w:rsid w:val="000F2B32"/>
    <w:rsid w:val="000F3102"/>
    <w:rsid w:val="000F4F52"/>
    <w:rsid w:val="0010026C"/>
    <w:rsid w:val="001017F2"/>
    <w:rsid w:val="00105696"/>
    <w:rsid w:val="0010783E"/>
    <w:rsid w:val="00113241"/>
    <w:rsid w:val="00117BFB"/>
    <w:rsid w:val="0012061E"/>
    <w:rsid w:val="00120CD1"/>
    <w:rsid w:val="00120D36"/>
    <w:rsid w:val="00123287"/>
    <w:rsid w:val="00124762"/>
    <w:rsid w:val="0012522F"/>
    <w:rsid w:val="001267A7"/>
    <w:rsid w:val="0012777C"/>
    <w:rsid w:val="00127F31"/>
    <w:rsid w:val="00131D76"/>
    <w:rsid w:val="001347BF"/>
    <w:rsid w:val="0014242F"/>
    <w:rsid w:val="0014280B"/>
    <w:rsid w:val="001437D6"/>
    <w:rsid w:val="00143F4E"/>
    <w:rsid w:val="00147CBA"/>
    <w:rsid w:val="001505F4"/>
    <w:rsid w:val="00150832"/>
    <w:rsid w:val="00151A4C"/>
    <w:rsid w:val="001533EC"/>
    <w:rsid w:val="00155E80"/>
    <w:rsid w:val="001569FC"/>
    <w:rsid w:val="00157B41"/>
    <w:rsid w:val="00157D28"/>
    <w:rsid w:val="00160121"/>
    <w:rsid w:val="00165850"/>
    <w:rsid w:val="00166BE6"/>
    <w:rsid w:val="0016794E"/>
    <w:rsid w:val="00171755"/>
    <w:rsid w:val="001729FF"/>
    <w:rsid w:val="00173744"/>
    <w:rsid w:val="00174F81"/>
    <w:rsid w:val="00177290"/>
    <w:rsid w:val="00181C89"/>
    <w:rsid w:val="00182CEC"/>
    <w:rsid w:val="001849C5"/>
    <w:rsid w:val="00184B08"/>
    <w:rsid w:val="00184F0F"/>
    <w:rsid w:val="00185CB8"/>
    <w:rsid w:val="001865E8"/>
    <w:rsid w:val="001877D6"/>
    <w:rsid w:val="0019059D"/>
    <w:rsid w:val="001917FF"/>
    <w:rsid w:val="00192AEF"/>
    <w:rsid w:val="00193A64"/>
    <w:rsid w:val="00195F3E"/>
    <w:rsid w:val="00196D0A"/>
    <w:rsid w:val="00197927"/>
    <w:rsid w:val="001A7BEF"/>
    <w:rsid w:val="001B1CD6"/>
    <w:rsid w:val="001B1F73"/>
    <w:rsid w:val="001B21F6"/>
    <w:rsid w:val="001B3C05"/>
    <w:rsid w:val="001B6AE0"/>
    <w:rsid w:val="001C2304"/>
    <w:rsid w:val="001C3FFA"/>
    <w:rsid w:val="001C4F29"/>
    <w:rsid w:val="001C7DDB"/>
    <w:rsid w:val="001D1D28"/>
    <w:rsid w:val="001D1EB6"/>
    <w:rsid w:val="001D36BE"/>
    <w:rsid w:val="001D6F3E"/>
    <w:rsid w:val="001E07D0"/>
    <w:rsid w:val="001E2D85"/>
    <w:rsid w:val="001E2F7E"/>
    <w:rsid w:val="001E403C"/>
    <w:rsid w:val="001E404C"/>
    <w:rsid w:val="001E63DF"/>
    <w:rsid w:val="001E6B8C"/>
    <w:rsid w:val="001F0853"/>
    <w:rsid w:val="001F1350"/>
    <w:rsid w:val="001F2C06"/>
    <w:rsid w:val="001F34A7"/>
    <w:rsid w:val="002000EC"/>
    <w:rsid w:val="002013CE"/>
    <w:rsid w:val="00201DCC"/>
    <w:rsid w:val="0020289B"/>
    <w:rsid w:val="002031EF"/>
    <w:rsid w:val="00203AAE"/>
    <w:rsid w:val="00207220"/>
    <w:rsid w:val="002128B3"/>
    <w:rsid w:val="00214456"/>
    <w:rsid w:val="00220EDC"/>
    <w:rsid w:val="00222B4A"/>
    <w:rsid w:val="00224A40"/>
    <w:rsid w:val="002313E9"/>
    <w:rsid w:val="0023218A"/>
    <w:rsid w:val="00235F89"/>
    <w:rsid w:val="00236F96"/>
    <w:rsid w:val="002453C2"/>
    <w:rsid w:val="002453E9"/>
    <w:rsid w:val="002478DF"/>
    <w:rsid w:val="002503F8"/>
    <w:rsid w:val="002511B1"/>
    <w:rsid w:val="00251B4E"/>
    <w:rsid w:val="00255637"/>
    <w:rsid w:val="00257526"/>
    <w:rsid w:val="00260C4B"/>
    <w:rsid w:val="0026538D"/>
    <w:rsid w:val="00266151"/>
    <w:rsid w:val="00266E3E"/>
    <w:rsid w:val="00267038"/>
    <w:rsid w:val="002732FE"/>
    <w:rsid w:val="0027335E"/>
    <w:rsid w:val="00275C3B"/>
    <w:rsid w:val="00276C1D"/>
    <w:rsid w:val="002800B8"/>
    <w:rsid w:val="002802A9"/>
    <w:rsid w:val="0028136C"/>
    <w:rsid w:val="002819F8"/>
    <w:rsid w:val="002835F5"/>
    <w:rsid w:val="00287D67"/>
    <w:rsid w:val="00296907"/>
    <w:rsid w:val="002A0664"/>
    <w:rsid w:val="002A36E4"/>
    <w:rsid w:val="002A41B5"/>
    <w:rsid w:val="002A440D"/>
    <w:rsid w:val="002A47CE"/>
    <w:rsid w:val="002B070E"/>
    <w:rsid w:val="002B2974"/>
    <w:rsid w:val="002B320A"/>
    <w:rsid w:val="002B393D"/>
    <w:rsid w:val="002B40FA"/>
    <w:rsid w:val="002B4EAF"/>
    <w:rsid w:val="002B4FE2"/>
    <w:rsid w:val="002C1349"/>
    <w:rsid w:val="002C26C7"/>
    <w:rsid w:val="002C417C"/>
    <w:rsid w:val="002C4669"/>
    <w:rsid w:val="002C53DC"/>
    <w:rsid w:val="002C749A"/>
    <w:rsid w:val="002D206B"/>
    <w:rsid w:val="002D3872"/>
    <w:rsid w:val="002D38FC"/>
    <w:rsid w:val="002D5C77"/>
    <w:rsid w:val="002E1AA5"/>
    <w:rsid w:val="002E2F29"/>
    <w:rsid w:val="002E32AA"/>
    <w:rsid w:val="002E42FD"/>
    <w:rsid w:val="002F25A3"/>
    <w:rsid w:val="002F3E1D"/>
    <w:rsid w:val="002F4776"/>
    <w:rsid w:val="002F551B"/>
    <w:rsid w:val="002F5FF8"/>
    <w:rsid w:val="0030282D"/>
    <w:rsid w:val="00303765"/>
    <w:rsid w:val="0030394F"/>
    <w:rsid w:val="00304B19"/>
    <w:rsid w:val="00305461"/>
    <w:rsid w:val="00306808"/>
    <w:rsid w:val="003111F4"/>
    <w:rsid w:val="003119D3"/>
    <w:rsid w:val="00311B39"/>
    <w:rsid w:val="003128E4"/>
    <w:rsid w:val="00313620"/>
    <w:rsid w:val="00313A0A"/>
    <w:rsid w:val="003229F4"/>
    <w:rsid w:val="0032458E"/>
    <w:rsid w:val="00325C73"/>
    <w:rsid w:val="003277D6"/>
    <w:rsid w:val="00330447"/>
    <w:rsid w:val="00330E31"/>
    <w:rsid w:val="00331E12"/>
    <w:rsid w:val="0033578E"/>
    <w:rsid w:val="00340891"/>
    <w:rsid w:val="00340E34"/>
    <w:rsid w:val="00342251"/>
    <w:rsid w:val="00343566"/>
    <w:rsid w:val="003439CF"/>
    <w:rsid w:val="00343C81"/>
    <w:rsid w:val="00344334"/>
    <w:rsid w:val="003466AD"/>
    <w:rsid w:val="003530B5"/>
    <w:rsid w:val="003535DA"/>
    <w:rsid w:val="00357EEB"/>
    <w:rsid w:val="003616B4"/>
    <w:rsid w:val="003662D0"/>
    <w:rsid w:val="00366356"/>
    <w:rsid w:val="003665A2"/>
    <w:rsid w:val="0037693C"/>
    <w:rsid w:val="00377747"/>
    <w:rsid w:val="00380D7D"/>
    <w:rsid w:val="00382251"/>
    <w:rsid w:val="003836DC"/>
    <w:rsid w:val="00387BE5"/>
    <w:rsid w:val="00390F1F"/>
    <w:rsid w:val="00393AF2"/>
    <w:rsid w:val="00395B54"/>
    <w:rsid w:val="00397310"/>
    <w:rsid w:val="00397637"/>
    <w:rsid w:val="003A0522"/>
    <w:rsid w:val="003A1592"/>
    <w:rsid w:val="003B0BB3"/>
    <w:rsid w:val="003B1716"/>
    <w:rsid w:val="003B1E22"/>
    <w:rsid w:val="003C05B4"/>
    <w:rsid w:val="003C6C9E"/>
    <w:rsid w:val="003D109A"/>
    <w:rsid w:val="003D35CE"/>
    <w:rsid w:val="003D4248"/>
    <w:rsid w:val="003D4B6C"/>
    <w:rsid w:val="003D4BD2"/>
    <w:rsid w:val="003D59B6"/>
    <w:rsid w:val="003E0249"/>
    <w:rsid w:val="003E049B"/>
    <w:rsid w:val="003E0901"/>
    <w:rsid w:val="003E2BA9"/>
    <w:rsid w:val="003F3700"/>
    <w:rsid w:val="00405BBE"/>
    <w:rsid w:val="004065C8"/>
    <w:rsid w:val="0040705C"/>
    <w:rsid w:val="00414372"/>
    <w:rsid w:val="004162D1"/>
    <w:rsid w:val="00420C98"/>
    <w:rsid w:val="004236B4"/>
    <w:rsid w:val="00425025"/>
    <w:rsid w:val="00425765"/>
    <w:rsid w:val="00430CBA"/>
    <w:rsid w:val="00431F46"/>
    <w:rsid w:val="004333B8"/>
    <w:rsid w:val="00433D40"/>
    <w:rsid w:val="004340BF"/>
    <w:rsid w:val="0043608E"/>
    <w:rsid w:val="00436FED"/>
    <w:rsid w:val="00444121"/>
    <w:rsid w:val="004442E3"/>
    <w:rsid w:val="0044447E"/>
    <w:rsid w:val="00444789"/>
    <w:rsid w:val="004448CF"/>
    <w:rsid w:val="00445C50"/>
    <w:rsid w:val="0044665E"/>
    <w:rsid w:val="0045323A"/>
    <w:rsid w:val="004572C4"/>
    <w:rsid w:val="00466802"/>
    <w:rsid w:val="00470FFA"/>
    <w:rsid w:val="00472986"/>
    <w:rsid w:val="004831CC"/>
    <w:rsid w:val="0048335C"/>
    <w:rsid w:val="0048433D"/>
    <w:rsid w:val="00485587"/>
    <w:rsid w:val="00495FD4"/>
    <w:rsid w:val="00496E40"/>
    <w:rsid w:val="004A0001"/>
    <w:rsid w:val="004A0F88"/>
    <w:rsid w:val="004A44EE"/>
    <w:rsid w:val="004B14DE"/>
    <w:rsid w:val="004B2931"/>
    <w:rsid w:val="004B3A33"/>
    <w:rsid w:val="004B4850"/>
    <w:rsid w:val="004B5AC4"/>
    <w:rsid w:val="004B6AAF"/>
    <w:rsid w:val="004C012C"/>
    <w:rsid w:val="004C032A"/>
    <w:rsid w:val="004C3614"/>
    <w:rsid w:val="004C63E5"/>
    <w:rsid w:val="004C6D9F"/>
    <w:rsid w:val="004D14CE"/>
    <w:rsid w:val="004D469D"/>
    <w:rsid w:val="004D5538"/>
    <w:rsid w:val="004D753F"/>
    <w:rsid w:val="004E0E93"/>
    <w:rsid w:val="004E74AF"/>
    <w:rsid w:val="004F2127"/>
    <w:rsid w:val="00500E66"/>
    <w:rsid w:val="005026F2"/>
    <w:rsid w:val="00502788"/>
    <w:rsid w:val="00502A75"/>
    <w:rsid w:val="0050411D"/>
    <w:rsid w:val="005043F7"/>
    <w:rsid w:val="00506D25"/>
    <w:rsid w:val="00507CA0"/>
    <w:rsid w:val="0051171B"/>
    <w:rsid w:val="00513204"/>
    <w:rsid w:val="00515423"/>
    <w:rsid w:val="0051637D"/>
    <w:rsid w:val="0051710D"/>
    <w:rsid w:val="00521059"/>
    <w:rsid w:val="00524468"/>
    <w:rsid w:val="005249AF"/>
    <w:rsid w:val="0052528D"/>
    <w:rsid w:val="00526526"/>
    <w:rsid w:val="00531865"/>
    <w:rsid w:val="00533BE3"/>
    <w:rsid w:val="00533C04"/>
    <w:rsid w:val="00535B55"/>
    <w:rsid w:val="00541CA1"/>
    <w:rsid w:val="005436C1"/>
    <w:rsid w:val="00543C02"/>
    <w:rsid w:val="00544FD8"/>
    <w:rsid w:val="00547DF6"/>
    <w:rsid w:val="0055054C"/>
    <w:rsid w:val="00551B2F"/>
    <w:rsid w:val="005542C4"/>
    <w:rsid w:val="00560AF8"/>
    <w:rsid w:val="00567588"/>
    <w:rsid w:val="005677CB"/>
    <w:rsid w:val="00571240"/>
    <w:rsid w:val="00572537"/>
    <w:rsid w:val="00575390"/>
    <w:rsid w:val="005774E4"/>
    <w:rsid w:val="005806C9"/>
    <w:rsid w:val="005827D7"/>
    <w:rsid w:val="00582E31"/>
    <w:rsid w:val="005837D4"/>
    <w:rsid w:val="00583A5A"/>
    <w:rsid w:val="005874C0"/>
    <w:rsid w:val="00592DCF"/>
    <w:rsid w:val="00595B88"/>
    <w:rsid w:val="0059776A"/>
    <w:rsid w:val="00597B27"/>
    <w:rsid w:val="00597FC6"/>
    <w:rsid w:val="005A0C83"/>
    <w:rsid w:val="005A4A07"/>
    <w:rsid w:val="005A6F9B"/>
    <w:rsid w:val="005B1BB5"/>
    <w:rsid w:val="005B218F"/>
    <w:rsid w:val="005B379C"/>
    <w:rsid w:val="005B41A4"/>
    <w:rsid w:val="005C10B2"/>
    <w:rsid w:val="005C188A"/>
    <w:rsid w:val="005C3902"/>
    <w:rsid w:val="005C571B"/>
    <w:rsid w:val="005C6DC6"/>
    <w:rsid w:val="005D03A9"/>
    <w:rsid w:val="005D1312"/>
    <w:rsid w:val="005D2012"/>
    <w:rsid w:val="005D2C97"/>
    <w:rsid w:val="005D5C9C"/>
    <w:rsid w:val="005D77E1"/>
    <w:rsid w:val="005E1E11"/>
    <w:rsid w:val="005E30F0"/>
    <w:rsid w:val="005E3527"/>
    <w:rsid w:val="005E62A7"/>
    <w:rsid w:val="005E6E7C"/>
    <w:rsid w:val="005E767B"/>
    <w:rsid w:val="005F325D"/>
    <w:rsid w:val="005F4EDF"/>
    <w:rsid w:val="005F690B"/>
    <w:rsid w:val="00602CF4"/>
    <w:rsid w:val="0061035B"/>
    <w:rsid w:val="006103AD"/>
    <w:rsid w:val="00613120"/>
    <w:rsid w:val="00614BA7"/>
    <w:rsid w:val="006156A1"/>
    <w:rsid w:val="00616A69"/>
    <w:rsid w:val="00617FC8"/>
    <w:rsid w:val="0062035D"/>
    <w:rsid w:val="00620846"/>
    <w:rsid w:val="00621B41"/>
    <w:rsid w:val="00622AE8"/>
    <w:rsid w:val="00624841"/>
    <w:rsid w:val="006248A7"/>
    <w:rsid w:val="0062567A"/>
    <w:rsid w:val="00627A81"/>
    <w:rsid w:val="00631361"/>
    <w:rsid w:val="006337FB"/>
    <w:rsid w:val="00633C30"/>
    <w:rsid w:val="00637526"/>
    <w:rsid w:val="0063762B"/>
    <w:rsid w:val="00637A02"/>
    <w:rsid w:val="00652AF6"/>
    <w:rsid w:val="00660D46"/>
    <w:rsid w:val="00664634"/>
    <w:rsid w:val="00664FED"/>
    <w:rsid w:val="00670BAE"/>
    <w:rsid w:val="006726F6"/>
    <w:rsid w:val="00672A82"/>
    <w:rsid w:val="006744AE"/>
    <w:rsid w:val="006764F6"/>
    <w:rsid w:val="006815BC"/>
    <w:rsid w:val="00682966"/>
    <w:rsid w:val="00683C3E"/>
    <w:rsid w:val="006857DB"/>
    <w:rsid w:val="006914E9"/>
    <w:rsid w:val="00691B1C"/>
    <w:rsid w:val="00693A42"/>
    <w:rsid w:val="00694836"/>
    <w:rsid w:val="006953B3"/>
    <w:rsid w:val="006953ED"/>
    <w:rsid w:val="00696989"/>
    <w:rsid w:val="00697843"/>
    <w:rsid w:val="00697BAE"/>
    <w:rsid w:val="006A1073"/>
    <w:rsid w:val="006A22D0"/>
    <w:rsid w:val="006A494B"/>
    <w:rsid w:val="006A6C58"/>
    <w:rsid w:val="006A708F"/>
    <w:rsid w:val="006B3498"/>
    <w:rsid w:val="006B3909"/>
    <w:rsid w:val="006B39C8"/>
    <w:rsid w:val="006B478A"/>
    <w:rsid w:val="006B47AE"/>
    <w:rsid w:val="006B575C"/>
    <w:rsid w:val="006B74D8"/>
    <w:rsid w:val="006C10F5"/>
    <w:rsid w:val="006C27B8"/>
    <w:rsid w:val="006C35E0"/>
    <w:rsid w:val="006D110E"/>
    <w:rsid w:val="006D1138"/>
    <w:rsid w:val="006D4660"/>
    <w:rsid w:val="006D473C"/>
    <w:rsid w:val="006D4D21"/>
    <w:rsid w:val="006D56CA"/>
    <w:rsid w:val="006D59B1"/>
    <w:rsid w:val="006D5DF5"/>
    <w:rsid w:val="006E2254"/>
    <w:rsid w:val="006E2E4E"/>
    <w:rsid w:val="006E329A"/>
    <w:rsid w:val="006E3619"/>
    <w:rsid w:val="006E4774"/>
    <w:rsid w:val="006F21F2"/>
    <w:rsid w:val="006F3CD5"/>
    <w:rsid w:val="006F64E7"/>
    <w:rsid w:val="00701FB5"/>
    <w:rsid w:val="00704C23"/>
    <w:rsid w:val="0071057F"/>
    <w:rsid w:val="00710ACC"/>
    <w:rsid w:val="00712123"/>
    <w:rsid w:val="00712536"/>
    <w:rsid w:val="00714A81"/>
    <w:rsid w:val="00715894"/>
    <w:rsid w:val="007208BB"/>
    <w:rsid w:val="00721C7B"/>
    <w:rsid w:val="00726CEC"/>
    <w:rsid w:val="007318C4"/>
    <w:rsid w:val="00733184"/>
    <w:rsid w:val="00737F4B"/>
    <w:rsid w:val="007422F0"/>
    <w:rsid w:val="007454A8"/>
    <w:rsid w:val="00746D5C"/>
    <w:rsid w:val="007479B8"/>
    <w:rsid w:val="00751ED1"/>
    <w:rsid w:val="00752CEE"/>
    <w:rsid w:val="00756046"/>
    <w:rsid w:val="00756739"/>
    <w:rsid w:val="00756C75"/>
    <w:rsid w:val="007624E3"/>
    <w:rsid w:val="00763051"/>
    <w:rsid w:val="00764A9E"/>
    <w:rsid w:val="007650BD"/>
    <w:rsid w:val="007652D6"/>
    <w:rsid w:val="007671D0"/>
    <w:rsid w:val="00767D4E"/>
    <w:rsid w:val="00770944"/>
    <w:rsid w:val="00771C62"/>
    <w:rsid w:val="00771DD3"/>
    <w:rsid w:val="007731E6"/>
    <w:rsid w:val="00777132"/>
    <w:rsid w:val="00777D97"/>
    <w:rsid w:val="007807BF"/>
    <w:rsid w:val="00781BD5"/>
    <w:rsid w:val="00782328"/>
    <w:rsid w:val="00783583"/>
    <w:rsid w:val="00783FED"/>
    <w:rsid w:val="00784DEA"/>
    <w:rsid w:val="0078570E"/>
    <w:rsid w:val="00786852"/>
    <w:rsid w:val="00786F84"/>
    <w:rsid w:val="00792957"/>
    <w:rsid w:val="007967E7"/>
    <w:rsid w:val="007A2D85"/>
    <w:rsid w:val="007A3B8C"/>
    <w:rsid w:val="007A4287"/>
    <w:rsid w:val="007A429A"/>
    <w:rsid w:val="007B1E19"/>
    <w:rsid w:val="007B5D71"/>
    <w:rsid w:val="007B73F0"/>
    <w:rsid w:val="007C1EE5"/>
    <w:rsid w:val="007C50BF"/>
    <w:rsid w:val="007C6466"/>
    <w:rsid w:val="007C6F7C"/>
    <w:rsid w:val="007D1B3F"/>
    <w:rsid w:val="007D1EB0"/>
    <w:rsid w:val="007D2B7A"/>
    <w:rsid w:val="007D326C"/>
    <w:rsid w:val="007D3E41"/>
    <w:rsid w:val="007D579C"/>
    <w:rsid w:val="007D7A5F"/>
    <w:rsid w:val="007E04ED"/>
    <w:rsid w:val="007E0CA9"/>
    <w:rsid w:val="007E186D"/>
    <w:rsid w:val="007E5AB5"/>
    <w:rsid w:val="007E68E2"/>
    <w:rsid w:val="007F0825"/>
    <w:rsid w:val="007F3E29"/>
    <w:rsid w:val="007F5B47"/>
    <w:rsid w:val="007F5E42"/>
    <w:rsid w:val="007F677F"/>
    <w:rsid w:val="00800616"/>
    <w:rsid w:val="00802E10"/>
    <w:rsid w:val="00802F91"/>
    <w:rsid w:val="00803577"/>
    <w:rsid w:val="00803C1A"/>
    <w:rsid w:val="00804B1E"/>
    <w:rsid w:val="008105A0"/>
    <w:rsid w:val="008107D0"/>
    <w:rsid w:val="00815EBD"/>
    <w:rsid w:val="00816B3D"/>
    <w:rsid w:val="008216B4"/>
    <w:rsid w:val="00827051"/>
    <w:rsid w:val="008353DD"/>
    <w:rsid w:val="0083635F"/>
    <w:rsid w:val="00837BF3"/>
    <w:rsid w:val="0084256E"/>
    <w:rsid w:val="00842D4C"/>
    <w:rsid w:val="00845796"/>
    <w:rsid w:val="00845E05"/>
    <w:rsid w:val="008464CD"/>
    <w:rsid w:val="00846F0C"/>
    <w:rsid w:val="00853154"/>
    <w:rsid w:val="008603CD"/>
    <w:rsid w:val="008613D9"/>
    <w:rsid w:val="00861415"/>
    <w:rsid w:val="00861D07"/>
    <w:rsid w:val="00865A18"/>
    <w:rsid w:val="008660C7"/>
    <w:rsid w:val="00867848"/>
    <w:rsid w:val="00871A2E"/>
    <w:rsid w:val="00872F32"/>
    <w:rsid w:val="00873B7D"/>
    <w:rsid w:val="00875785"/>
    <w:rsid w:val="00875CCC"/>
    <w:rsid w:val="00876777"/>
    <w:rsid w:val="008778D5"/>
    <w:rsid w:val="008829A4"/>
    <w:rsid w:val="00890D1F"/>
    <w:rsid w:val="008952FB"/>
    <w:rsid w:val="008A137F"/>
    <w:rsid w:val="008A59BA"/>
    <w:rsid w:val="008A755C"/>
    <w:rsid w:val="008B05A3"/>
    <w:rsid w:val="008B06DA"/>
    <w:rsid w:val="008B0C6A"/>
    <w:rsid w:val="008B272C"/>
    <w:rsid w:val="008B2A06"/>
    <w:rsid w:val="008B2D67"/>
    <w:rsid w:val="008B4D52"/>
    <w:rsid w:val="008B6310"/>
    <w:rsid w:val="008B7784"/>
    <w:rsid w:val="008C1F6D"/>
    <w:rsid w:val="008C6589"/>
    <w:rsid w:val="008D33D3"/>
    <w:rsid w:val="008D3852"/>
    <w:rsid w:val="008E2A9C"/>
    <w:rsid w:val="008E57B3"/>
    <w:rsid w:val="008E6B34"/>
    <w:rsid w:val="008E71F0"/>
    <w:rsid w:val="008F6401"/>
    <w:rsid w:val="008F7A48"/>
    <w:rsid w:val="00900B60"/>
    <w:rsid w:val="00901F05"/>
    <w:rsid w:val="009057D9"/>
    <w:rsid w:val="00915875"/>
    <w:rsid w:val="00916260"/>
    <w:rsid w:val="00917E25"/>
    <w:rsid w:val="00922C63"/>
    <w:rsid w:val="00923174"/>
    <w:rsid w:val="009253E1"/>
    <w:rsid w:val="00926EFE"/>
    <w:rsid w:val="00932C02"/>
    <w:rsid w:val="00935009"/>
    <w:rsid w:val="00941DA1"/>
    <w:rsid w:val="00943BBA"/>
    <w:rsid w:val="00946583"/>
    <w:rsid w:val="00946FF5"/>
    <w:rsid w:val="009474A6"/>
    <w:rsid w:val="00950EFB"/>
    <w:rsid w:val="0095213A"/>
    <w:rsid w:val="009545EE"/>
    <w:rsid w:val="0095567D"/>
    <w:rsid w:val="00960852"/>
    <w:rsid w:val="009610D6"/>
    <w:rsid w:val="00963236"/>
    <w:rsid w:val="00963B6F"/>
    <w:rsid w:val="00964ED8"/>
    <w:rsid w:val="00970353"/>
    <w:rsid w:val="00972D76"/>
    <w:rsid w:val="00974C03"/>
    <w:rsid w:val="00975B45"/>
    <w:rsid w:val="009806F1"/>
    <w:rsid w:val="0098241F"/>
    <w:rsid w:val="00984FAB"/>
    <w:rsid w:val="009903E9"/>
    <w:rsid w:val="00994984"/>
    <w:rsid w:val="00995A0A"/>
    <w:rsid w:val="009970C2"/>
    <w:rsid w:val="0099781A"/>
    <w:rsid w:val="00997AAF"/>
    <w:rsid w:val="009A05C0"/>
    <w:rsid w:val="009A11D3"/>
    <w:rsid w:val="009A2D30"/>
    <w:rsid w:val="009A2E27"/>
    <w:rsid w:val="009A3A6E"/>
    <w:rsid w:val="009A71E0"/>
    <w:rsid w:val="009B1AE8"/>
    <w:rsid w:val="009B20A6"/>
    <w:rsid w:val="009B5CBB"/>
    <w:rsid w:val="009C4EF0"/>
    <w:rsid w:val="009D0445"/>
    <w:rsid w:val="009D059B"/>
    <w:rsid w:val="009D26E1"/>
    <w:rsid w:val="009D58C3"/>
    <w:rsid w:val="009D6EBE"/>
    <w:rsid w:val="009E4214"/>
    <w:rsid w:val="009E66A4"/>
    <w:rsid w:val="009F0D3D"/>
    <w:rsid w:val="009F0F37"/>
    <w:rsid w:val="009F1E13"/>
    <w:rsid w:val="009F2B56"/>
    <w:rsid w:val="009F2C8F"/>
    <w:rsid w:val="009F52DF"/>
    <w:rsid w:val="00A00A41"/>
    <w:rsid w:val="00A036E0"/>
    <w:rsid w:val="00A057A9"/>
    <w:rsid w:val="00A12C10"/>
    <w:rsid w:val="00A13F4F"/>
    <w:rsid w:val="00A22C0C"/>
    <w:rsid w:val="00A30335"/>
    <w:rsid w:val="00A3087B"/>
    <w:rsid w:val="00A31A5A"/>
    <w:rsid w:val="00A33517"/>
    <w:rsid w:val="00A356B7"/>
    <w:rsid w:val="00A369C7"/>
    <w:rsid w:val="00A36B6B"/>
    <w:rsid w:val="00A36F89"/>
    <w:rsid w:val="00A41BC5"/>
    <w:rsid w:val="00A43378"/>
    <w:rsid w:val="00A43698"/>
    <w:rsid w:val="00A4512E"/>
    <w:rsid w:val="00A5058C"/>
    <w:rsid w:val="00A52BD3"/>
    <w:rsid w:val="00A53C21"/>
    <w:rsid w:val="00A54480"/>
    <w:rsid w:val="00A55063"/>
    <w:rsid w:val="00A563CA"/>
    <w:rsid w:val="00A5666A"/>
    <w:rsid w:val="00A607CB"/>
    <w:rsid w:val="00A64C1D"/>
    <w:rsid w:val="00A64C28"/>
    <w:rsid w:val="00A70144"/>
    <w:rsid w:val="00A72DAD"/>
    <w:rsid w:val="00A80AB5"/>
    <w:rsid w:val="00A8467D"/>
    <w:rsid w:val="00A94E05"/>
    <w:rsid w:val="00A96093"/>
    <w:rsid w:val="00AA7510"/>
    <w:rsid w:val="00AB1C28"/>
    <w:rsid w:val="00AB2E78"/>
    <w:rsid w:val="00AB314F"/>
    <w:rsid w:val="00AB4656"/>
    <w:rsid w:val="00AB7E31"/>
    <w:rsid w:val="00AC2166"/>
    <w:rsid w:val="00AC6B87"/>
    <w:rsid w:val="00AD0E58"/>
    <w:rsid w:val="00AD22D6"/>
    <w:rsid w:val="00AD2AD8"/>
    <w:rsid w:val="00AD2C17"/>
    <w:rsid w:val="00AD384B"/>
    <w:rsid w:val="00AE014E"/>
    <w:rsid w:val="00AE48C4"/>
    <w:rsid w:val="00AE53DC"/>
    <w:rsid w:val="00AF6647"/>
    <w:rsid w:val="00B01D2C"/>
    <w:rsid w:val="00B03112"/>
    <w:rsid w:val="00B0339D"/>
    <w:rsid w:val="00B04852"/>
    <w:rsid w:val="00B0564A"/>
    <w:rsid w:val="00B05D21"/>
    <w:rsid w:val="00B06D89"/>
    <w:rsid w:val="00B07773"/>
    <w:rsid w:val="00B15E80"/>
    <w:rsid w:val="00B16558"/>
    <w:rsid w:val="00B17BF5"/>
    <w:rsid w:val="00B21922"/>
    <w:rsid w:val="00B22EB9"/>
    <w:rsid w:val="00B231CD"/>
    <w:rsid w:val="00B25DB5"/>
    <w:rsid w:val="00B31928"/>
    <w:rsid w:val="00B31EC1"/>
    <w:rsid w:val="00B32FDB"/>
    <w:rsid w:val="00B35291"/>
    <w:rsid w:val="00B358E2"/>
    <w:rsid w:val="00B41722"/>
    <w:rsid w:val="00B41D76"/>
    <w:rsid w:val="00B42359"/>
    <w:rsid w:val="00B51970"/>
    <w:rsid w:val="00B520F4"/>
    <w:rsid w:val="00B54D41"/>
    <w:rsid w:val="00B55D20"/>
    <w:rsid w:val="00B57B6D"/>
    <w:rsid w:val="00B60539"/>
    <w:rsid w:val="00B631FC"/>
    <w:rsid w:val="00B653AB"/>
    <w:rsid w:val="00B70C0A"/>
    <w:rsid w:val="00B71F51"/>
    <w:rsid w:val="00B73B33"/>
    <w:rsid w:val="00B746C1"/>
    <w:rsid w:val="00B83176"/>
    <w:rsid w:val="00B83487"/>
    <w:rsid w:val="00B83BBC"/>
    <w:rsid w:val="00B875AD"/>
    <w:rsid w:val="00B93D6F"/>
    <w:rsid w:val="00B93E2E"/>
    <w:rsid w:val="00B96420"/>
    <w:rsid w:val="00B9661B"/>
    <w:rsid w:val="00B979BD"/>
    <w:rsid w:val="00BA1CEC"/>
    <w:rsid w:val="00BA4EA9"/>
    <w:rsid w:val="00BA59C4"/>
    <w:rsid w:val="00BA606F"/>
    <w:rsid w:val="00BA6B70"/>
    <w:rsid w:val="00BB05DB"/>
    <w:rsid w:val="00BB1286"/>
    <w:rsid w:val="00BB1ABD"/>
    <w:rsid w:val="00BB33D9"/>
    <w:rsid w:val="00BB49F7"/>
    <w:rsid w:val="00BB649C"/>
    <w:rsid w:val="00BD2070"/>
    <w:rsid w:val="00BD30ED"/>
    <w:rsid w:val="00BD3AFE"/>
    <w:rsid w:val="00BD40C7"/>
    <w:rsid w:val="00BD7A13"/>
    <w:rsid w:val="00BE3437"/>
    <w:rsid w:val="00BE3447"/>
    <w:rsid w:val="00BE4EDD"/>
    <w:rsid w:val="00BE589B"/>
    <w:rsid w:val="00BF0BA6"/>
    <w:rsid w:val="00BF0F35"/>
    <w:rsid w:val="00BF2C94"/>
    <w:rsid w:val="00C02121"/>
    <w:rsid w:val="00C03DF4"/>
    <w:rsid w:val="00C04601"/>
    <w:rsid w:val="00C054DC"/>
    <w:rsid w:val="00C05F93"/>
    <w:rsid w:val="00C100AF"/>
    <w:rsid w:val="00C12FF6"/>
    <w:rsid w:val="00C221FE"/>
    <w:rsid w:val="00C2265D"/>
    <w:rsid w:val="00C25D1E"/>
    <w:rsid w:val="00C27BAB"/>
    <w:rsid w:val="00C305DF"/>
    <w:rsid w:val="00C348B5"/>
    <w:rsid w:val="00C401A0"/>
    <w:rsid w:val="00C4299D"/>
    <w:rsid w:val="00C4749C"/>
    <w:rsid w:val="00C47835"/>
    <w:rsid w:val="00C50638"/>
    <w:rsid w:val="00C51952"/>
    <w:rsid w:val="00C62478"/>
    <w:rsid w:val="00C65869"/>
    <w:rsid w:val="00C70FEC"/>
    <w:rsid w:val="00C722E9"/>
    <w:rsid w:val="00C737D0"/>
    <w:rsid w:val="00C745D4"/>
    <w:rsid w:val="00C75606"/>
    <w:rsid w:val="00C75BD3"/>
    <w:rsid w:val="00C75CA4"/>
    <w:rsid w:val="00C8154A"/>
    <w:rsid w:val="00C832FC"/>
    <w:rsid w:val="00C848AB"/>
    <w:rsid w:val="00C87A21"/>
    <w:rsid w:val="00C93D3D"/>
    <w:rsid w:val="00CA3377"/>
    <w:rsid w:val="00CA571D"/>
    <w:rsid w:val="00CA7A5F"/>
    <w:rsid w:val="00CB04C5"/>
    <w:rsid w:val="00CB0E20"/>
    <w:rsid w:val="00CB1911"/>
    <w:rsid w:val="00CB4FF1"/>
    <w:rsid w:val="00CB6DBE"/>
    <w:rsid w:val="00CB6E7A"/>
    <w:rsid w:val="00CC1892"/>
    <w:rsid w:val="00CC3E75"/>
    <w:rsid w:val="00CC49DE"/>
    <w:rsid w:val="00CC5BBF"/>
    <w:rsid w:val="00CC6B67"/>
    <w:rsid w:val="00CD03B2"/>
    <w:rsid w:val="00CD15E0"/>
    <w:rsid w:val="00CD2861"/>
    <w:rsid w:val="00CD2BEB"/>
    <w:rsid w:val="00CD324C"/>
    <w:rsid w:val="00CD469C"/>
    <w:rsid w:val="00CD5806"/>
    <w:rsid w:val="00CD6138"/>
    <w:rsid w:val="00CD6636"/>
    <w:rsid w:val="00CE023F"/>
    <w:rsid w:val="00CE60FF"/>
    <w:rsid w:val="00CF015D"/>
    <w:rsid w:val="00CF01FD"/>
    <w:rsid w:val="00CF162F"/>
    <w:rsid w:val="00CF21A2"/>
    <w:rsid w:val="00CF6996"/>
    <w:rsid w:val="00CF7078"/>
    <w:rsid w:val="00CF7219"/>
    <w:rsid w:val="00D021CD"/>
    <w:rsid w:val="00D04197"/>
    <w:rsid w:val="00D071F1"/>
    <w:rsid w:val="00D10B45"/>
    <w:rsid w:val="00D10CBB"/>
    <w:rsid w:val="00D13BE5"/>
    <w:rsid w:val="00D21F90"/>
    <w:rsid w:val="00D3066D"/>
    <w:rsid w:val="00D31A9E"/>
    <w:rsid w:val="00D34C31"/>
    <w:rsid w:val="00D37837"/>
    <w:rsid w:val="00D37DC2"/>
    <w:rsid w:val="00D41E30"/>
    <w:rsid w:val="00D45C66"/>
    <w:rsid w:val="00D51F54"/>
    <w:rsid w:val="00D5650B"/>
    <w:rsid w:val="00D56BA4"/>
    <w:rsid w:val="00D575D5"/>
    <w:rsid w:val="00D60A53"/>
    <w:rsid w:val="00D6165E"/>
    <w:rsid w:val="00D62BED"/>
    <w:rsid w:val="00D63E41"/>
    <w:rsid w:val="00D64E28"/>
    <w:rsid w:val="00D70E3B"/>
    <w:rsid w:val="00D71E36"/>
    <w:rsid w:val="00D7487D"/>
    <w:rsid w:val="00D74DB0"/>
    <w:rsid w:val="00D76B7C"/>
    <w:rsid w:val="00D80053"/>
    <w:rsid w:val="00D80234"/>
    <w:rsid w:val="00D83C7F"/>
    <w:rsid w:val="00D8473F"/>
    <w:rsid w:val="00D85018"/>
    <w:rsid w:val="00D8677B"/>
    <w:rsid w:val="00D900EF"/>
    <w:rsid w:val="00D90A9E"/>
    <w:rsid w:val="00D90B8E"/>
    <w:rsid w:val="00D90DA8"/>
    <w:rsid w:val="00D96649"/>
    <w:rsid w:val="00D96D82"/>
    <w:rsid w:val="00DA185F"/>
    <w:rsid w:val="00DA1928"/>
    <w:rsid w:val="00DA1947"/>
    <w:rsid w:val="00DA2594"/>
    <w:rsid w:val="00DA2B40"/>
    <w:rsid w:val="00DA3496"/>
    <w:rsid w:val="00DA522C"/>
    <w:rsid w:val="00DA598F"/>
    <w:rsid w:val="00DA68CE"/>
    <w:rsid w:val="00DB202D"/>
    <w:rsid w:val="00DB722E"/>
    <w:rsid w:val="00DB7A40"/>
    <w:rsid w:val="00DC0CB4"/>
    <w:rsid w:val="00DC1FA3"/>
    <w:rsid w:val="00DC3037"/>
    <w:rsid w:val="00DC413F"/>
    <w:rsid w:val="00DC44EF"/>
    <w:rsid w:val="00DC5825"/>
    <w:rsid w:val="00DC7EB7"/>
    <w:rsid w:val="00DD22B3"/>
    <w:rsid w:val="00DD2C6B"/>
    <w:rsid w:val="00DD4981"/>
    <w:rsid w:val="00DD7EFF"/>
    <w:rsid w:val="00DE2E1D"/>
    <w:rsid w:val="00DE3631"/>
    <w:rsid w:val="00DE4C5E"/>
    <w:rsid w:val="00DE5FC6"/>
    <w:rsid w:val="00DE7274"/>
    <w:rsid w:val="00DF0328"/>
    <w:rsid w:val="00DF040E"/>
    <w:rsid w:val="00DF1089"/>
    <w:rsid w:val="00DF35A9"/>
    <w:rsid w:val="00DF65C9"/>
    <w:rsid w:val="00DF686F"/>
    <w:rsid w:val="00DF6BC3"/>
    <w:rsid w:val="00E003F5"/>
    <w:rsid w:val="00E00A43"/>
    <w:rsid w:val="00E021F0"/>
    <w:rsid w:val="00E050DC"/>
    <w:rsid w:val="00E061D8"/>
    <w:rsid w:val="00E1318B"/>
    <w:rsid w:val="00E14313"/>
    <w:rsid w:val="00E14925"/>
    <w:rsid w:val="00E15C20"/>
    <w:rsid w:val="00E15CAA"/>
    <w:rsid w:val="00E165E8"/>
    <w:rsid w:val="00E22639"/>
    <w:rsid w:val="00E227AF"/>
    <w:rsid w:val="00E23D7E"/>
    <w:rsid w:val="00E25922"/>
    <w:rsid w:val="00E25FEC"/>
    <w:rsid w:val="00E27708"/>
    <w:rsid w:val="00E30D2F"/>
    <w:rsid w:val="00E30D7A"/>
    <w:rsid w:val="00E3243B"/>
    <w:rsid w:val="00E342C6"/>
    <w:rsid w:val="00E35DB8"/>
    <w:rsid w:val="00E3677B"/>
    <w:rsid w:val="00E36A7E"/>
    <w:rsid w:val="00E4327F"/>
    <w:rsid w:val="00E4481C"/>
    <w:rsid w:val="00E501C7"/>
    <w:rsid w:val="00E51283"/>
    <w:rsid w:val="00E514B4"/>
    <w:rsid w:val="00E52EC6"/>
    <w:rsid w:val="00E54B27"/>
    <w:rsid w:val="00E54CF9"/>
    <w:rsid w:val="00E56C8D"/>
    <w:rsid w:val="00E619BA"/>
    <w:rsid w:val="00E652F1"/>
    <w:rsid w:val="00E65C5E"/>
    <w:rsid w:val="00E67552"/>
    <w:rsid w:val="00E700A2"/>
    <w:rsid w:val="00E716BA"/>
    <w:rsid w:val="00E71C43"/>
    <w:rsid w:val="00E72150"/>
    <w:rsid w:val="00E73149"/>
    <w:rsid w:val="00E76056"/>
    <w:rsid w:val="00E76720"/>
    <w:rsid w:val="00E768F0"/>
    <w:rsid w:val="00E81605"/>
    <w:rsid w:val="00E83789"/>
    <w:rsid w:val="00E85FA0"/>
    <w:rsid w:val="00E9034B"/>
    <w:rsid w:val="00E9665C"/>
    <w:rsid w:val="00EA48A9"/>
    <w:rsid w:val="00EA48E3"/>
    <w:rsid w:val="00EA5D4C"/>
    <w:rsid w:val="00EB0122"/>
    <w:rsid w:val="00EB0B54"/>
    <w:rsid w:val="00EB11D7"/>
    <w:rsid w:val="00EB1BF6"/>
    <w:rsid w:val="00EB3B1C"/>
    <w:rsid w:val="00EB5E31"/>
    <w:rsid w:val="00EB5F5E"/>
    <w:rsid w:val="00EB7BC0"/>
    <w:rsid w:val="00EC27EB"/>
    <w:rsid w:val="00EC284D"/>
    <w:rsid w:val="00EC42FD"/>
    <w:rsid w:val="00ED0257"/>
    <w:rsid w:val="00ED2F6A"/>
    <w:rsid w:val="00ED3A6E"/>
    <w:rsid w:val="00EE0D3F"/>
    <w:rsid w:val="00EE1125"/>
    <w:rsid w:val="00EE2F3D"/>
    <w:rsid w:val="00EE4D41"/>
    <w:rsid w:val="00EE5228"/>
    <w:rsid w:val="00EE55B2"/>
    <w:rsid w:val="00EE5BDD"/>
    <w:rsid w:val="00EE731D"/>
    <w:rsid w:val="00EF31B0"/>
    <w:rsid w:val="00EF32B9"/>
    <w:rsid w:val="00EF6BEC"/>
    <w:rsid w:val="00EF6C03"/>
    <w:rsid w:val="00EF71C2"/>
    <w:rsid w:val="00F00D27"/>
    <w:rsid w:val="00F01C27"/>
    <w:rsid w:val="00F06C06"/>
    <w:rsid w:val="00F1069C"/>
    <w:rsid w:val="00F12407"/>
    <w:rsid w:val="00F161E3"/>
    <w:rsid w:val="00F20257"/>
    <w:rsid w:val="00F2238E"/>
    <w:rsid w:val="00F2251D"/>
    <w:rsid w:val="00F22828"/>
    <w:rsid w:val="00F23CA1"/>
    <w:rsid w:val="00F24C82"/>
    <w:rsid w:val="00F2546B"/>
    <w:rsid w:val="00F2743F"/>
    <w:rsid w:val="00F30C69"/>
    <w:rsid w:val="00F32626"/>
    <w:rsid w:val="00F35010"/>
    <w:rsid w:val="00F36C45"/>
    <w:rsid w:val="00F4255B"/>
    <w:rsid w:val="00F430BA"/>
    <w:rsid w:val="00F45331"/>
    <w:rsid w:val="00F5201B"/>
    <w:rsid w:val="00F524AC"/>
    <w:rsid w:val="00F525A0"/>
    <w:rsid w:val="00F52ECE"/>
    <w:rsid w:val="00F53208"/>
    <w:rsid w:val="00F53515"/>
    <w:rsid w:val="00F55EC5"/>
    <w:rsid w:val="00F571C7"/>
    <w:rsid w:val="00F574EE"/>
    <w:rsid w:val="00F61CA0"/>
    <w:rsid w:val="00F62C67"/>
    <w:rsid w:val="00F650FB"/>
    <w:rsid w:val="00F656AA"/>
    <w:rsid w:val="00F70D74"/>
    <w:rsid w:val="00F717D3"/>
    <w:rsid w:val="00F72A5D"/>
    <w:rsid w:val="00F733B3"/>
    <w:rsid w:val="00F74012"/>
    <w:rsid w:val="00F7479A"/>
    <w:rsid w:val="00F802BB"/>
    <w:rsid w:val="00F80EE9"/>
    <w:rsid w:val="00F8422D"/>
    <w:rsid w:val="00F85ACF"/>
    <w:rsid w:val="00F863BD"/>
    <w:rsid w:val="00F87F88"/>
    <w:rsid w:val="00F90040"/>
    <w:rsid w:val="00F901A7"/>
    <w:rsid w:val="00F94C3D"/>
    <w:rsid w:val="00F95514"/>
    <w:rsid w:val="00F975D3"/>
    <w:rsid w:val="00F97C58"/>
    <w:rsid w:val="00FA58A2"/>
    <w:rsid w:val="00FB7AA1"/>
    <w:rsid w:val="00FC043A"/>
    <w:rsid w:val="00FC0C1A"/>
    <w:rsid w:val="00FC12CD"/>
    <w:rsid w:val="00FC134E"/>
    <w:rsid w:val="00FC41D6"/>
    <w:rsid w:val="00FC41F5"/>
    <w:rsid w:val="00FC4642"/>
    <w:rsid w:val="00FC5826"/>
    <w:rsid w:val="00FC5983"/>
    <w:rsid w:val="00FC6F5F"/>
    <w:rsid w:val="00FD513A"/>
    <w:rsid w:val="00FE03D8"/>
    <w:rsid w:val="00FE0F52"/>
    <w:rsid w:val="00FE0F9E"/>
    <w:rsid w:val="00FE2B04"/>
    <w:rsid w:val="00FE5B67"/>
    <w:rsid w:val="00FE6CC2"/>
    <w:rsid w:val="00FF1359"/>
    <w:rsid w:val="00FF1489"/>
    <w:rsid w:val="00FF1F81"/>
    <w:rsid w:val="00FF65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3935AD"/>
  <w15:docId w15:val="{EB1081E4-C01F-4573-991D-006CC3AE5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before="240"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2C6"/>
  </w:style>
  <w:style w:type="paragraph" w:styleId="Heading1">
    <w:name w:val="heading 1"/>
    <w:basedOn w:val="Normal"/>
    <w:next w:val="Normal"/>
    <w:link w:val="Heading1Char"/>
    <w:qFormat/>
    <w:rsid w:val="00EA48E3"/>
    <w:pPr>
      <w:keepNext/>
      <w:widowControl w:val="0"/>
      <w:pBdr>
        <w:bottom w:val="single" w:sz="4" w:space="1" w:color="auto"/>
      </w:pBdr>
      <w:spacing w:before="0"/>
      <w:outlineLvl w:val="0"/>
    </w:pPr>
    <w:rPr>
      <w:rFonts w:ascii="Times New Roman" w:eastAsia="Times New Roman" w:hAnsi="Times New Roman" w:cs="Times New Roman"/>
      <w:b/>
      <w:bCs/>
      <w:color w:val="0070C0"/>
      <w:sz w:val="40"/>
      <w:szCs w:val="40"/>
    </w:rPr>
  </w:style>
  <w:style w:type="paragraph" w:styleId="Heading2">
    <w:name w:val="heading 2"/>
    <w:basedOn w:val="Heading4"/>
    <w:next w:val="Normal"/>
    <w:link w:val="Heading2Char"/>
    <w:unhideWhenUsed/>
    <w:qFormat/>
    <w:rsid w:val="003E0249"/>
    <w:pPr>
      <w:pBdr>
        <w:bottom w:val="single" w:sz="4" w:space="0" w:color="auto"/>
      </w:pBdr>
      <w:shd w:val="clear" w:color="auto" w:fill="DDD9C3" w:themeFill="background2" w:themeFillShade="E6"/>
      <w:spacing w:before="0" w:after="120"/>
      <w:outlineLvl w:val="1"/>
    </w:pPr>
    <w:rPr>
      <w:shadow/>
      <w:sz w:val="144"/>
      <w:szCs w:val="144"/>
    </w:rPr>
  </w:style>
  <w:style w:type="paragraph" w:styleId="Heading3">
    <w:name w:val="heading 3"/>
    <w:basedOn w:val="Style1"/>
    <w:next w:val="Normal"/>
    <w:link w:val="Heading3Char"/>
    <w:unhideWhenUsed/>
    <w:qFormat/>
    <w:rsid w:val="00CA3377"/>
    <w:pPr>
      <w:outlineLvl w:val="2"/>
    </w:pPr>
  </w:style>
  <w:style w:type="paragraph" w:styleId="Heading4">
    <w:name w:val="heading 4"/>
    <w:basedOn w:val="Normal"/>
    <w:next w:val="Normal"/>
    <w:link w:val="Heading4Char"/>
    <w:unhideWhenUsed/>
    <w:qFormat/>
    <w:rsid w:val="00E00A43"/>
    <w:pPr>
      <w:keepNext/>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B8B7" w:themeFill="accent2" w:themeFillTint="66"/>
      <w:spacing w:before="120" w:after="0"/>
      <w:jc w:val="center"/>
      <w:outlineLvl w:val="3"/>
    </w:pPr>
    <w:rPr>
      <w:rFonts w:ascii="IranNastaliq" w:eastAsia="Times New Roman" w:hAnsi="IranNastaliq" w:cs="IranNastaliq"/>
      <w:color w:val="C00000"/>
      <w:sz w:val="96"/>
      <w:szCs w:val="96"/>
    </w:rPr>
  </w:style>
  <w:style w:type="paragraph" w:styleId="Heading5">
    <w:name w:val="heading 5"/>
    <w:basedOn w:val="BodyText3"/>
    <w:next w:val="Normal"/>
    <w:link w:val="Heading5Char"/>
    <w:unhideWhenUsed/>
    <w:qFormat/>
    <w:rsid w:val="005E30F0"/>
    <w:pPr>
      <w:widowControl w:val="0"/>
      <w:spacing w:after="120" w:line="276" w:lineRule="auto"/>
      <w:ind w:left="5" w:hanging="91"/>
      <w:jc w:val="both"/>
      <w:outlineLvl w:val="4"/>
    </w:pPr>
    <w:rPr>
      <w:rFonts w:ascii="Arial Black" w:hAnsi="Arial Black" w:cstheme="minorHAnsi"/>
      <w:b/>
      <w:bCs/>
      <w:color w:val="FF0000"/>
      <w:sz w:val="36"/>
      <w:szCs w:val="36"/>
    </w:rPr>
  </w:style>
  <w:style w:type="paragraph" w:styleId="Heading6">
    <w:name w:val="heading 6"/>
    <w:basedOn w:val="Normal"/>
    <w:next w:val="Normal"/>
    <w:link w:val="Heading6Char"/>
    <w:unhideWhenUsed/>
    <w:qFormat/>
    <w:rsid w:val="000D3D0F"/>
    <w:pPr>
      <w:pBdr>
        <w:top w:val="single" w:sz="4" w:space="1" w:color="auto"/>
        <w:left w:val="single" w:sz="4" w:space="0" w:color="auto"/>
        <w:bottom w:val="single" w:sz="4" w:space="1" w:color="auto"/>
        <w:right w:val="single" w:sz="4" w:space="4" w:color="auto"/>
      </w:pBdr>
      <w:shd w:val="clear" w:color="auto" w:fill="002060"/>
      <w:jc w:val="center"/>
      <w:outlineLvl w:val="5"/>
    </w:pPr>
    <w:rPr>
      <w:rFonts w:ascii="IranNastaliq" w:hAnsi="IranNastaliq" w:cs="IranNastaliq"/>
      <w:sz w:val="160"/>
      <w:szCs w:val="160"/>
    </w:rPr>
  </w:style>
  <w:style w:type="paragraph" w:styleId="Heading7">
    <w:name w:val="heading 7"/>
    <w:basedOn w:val="Normal"/>
    <w:next w:val="Normal"/>
    <w:link w:val="Heading7Char"/>
    <w:unhideWhenUsed/>
    <w:qFormat/>
    <w:rsid w:val="00984FAB"/>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nhideWhenUsed/>
    <w:qFormat/>
    <w:rsid w:val="00984FAB"/>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nhideWhenUsed/>
    <w:qFormat/>
    <w:rsid w:val="00984FAB"/>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E0249"/>
    <w:rPr>
      <w:rFonts w:ascii="IranNastaliq" w:eastAsia="Times New Roman" w:hAnsi="IranNastaliq" w:cs="IranNastaliq"/>
      <w:shadow/>
      <w:color w:val="C00000"/>
      <w:sz w:val="144"/>
      <w:szCs w:val="144"/>
      <w:shd w:val="clear" w:color="auto" w:fill="DDD9C3" w:themeFill="background2" w:themeFillShade="E6"/>
    </w:rPr>
  </w:style>
  <w:style w:type="character" w:customStyle="1" w:styleId="Heading1Char">
    <w:name w:val="Heading 1 Char"/>
    <w:basedOn w:val="DefaultParagraphFont"/>
    <w:link w:val="Heading1"/>
    <w:rsid w:val="00EA48E3"/>
    <w:rPr>
      <w:rFonts w:ascii="Times New Roman" w:eastAsia="Times New Roman" w:hAnsi="Times New Roman" w:cs="Times New Roman"/>
      <w:b/>
      <w:bCs/>
      <w:color w:val="0070C0"/>
      <w:sz w:val="40"/>
      <w:szCs w:val="40"/>
    </w:rPr>
  </w:style>
  <w:style w:type="character" w:customStyle="1" w:styleId="Heading3Char">
    <w:name w:val="Heading 3 Char"/>
    <w:basedOn w:val="DefaultParagraphFont"/>
    <w:link w:val="Heading3"/>
    <w:rsid w:val="00CA3377"/>
    <w:rPr>
      <w:rFonts w:ascii="IranNastaliq" w:eastAsia="MS Mincho" w:hAnsi="IranNastaliq" w:cs="IranNastaliq"/>
      <w:imprint/>
      <w:noProof/>
      <w:color w:val="FFFFFF" w:themeColor="background1"/>
      <w:spacing w:val="2"/>
      <w:sz w:val="96"/>
      <w:szCs w:val="96"/>
      <w:shd w:val="clear" w:color="auto" w:fill="0070C0"/>
      <w:lang w:bidi="fa-IR"/>
    </w:rPr>
  </w:style>
  <w:style w:type="character" w:customStyle="1" w:styleId="Heading4Char">
    <w:name w:val="Heading 4 Char"/>
    <w:basedOn w:val="DefaultParagraphFont"/>
    <w:link w:val="Heading4"/>
    <w:rsid w:val="00E00A43"/>
    <w:rPr>
      <w:rFonts w:ascii="IranNastaliq" w:eastAsia="Times New Roman" w:hAnsi="IranNastaliq" w:cs="IranNastaliq"/>
      <w:color w:val="C00000"/>
      <w:sz w:val="96"/>
      <w:szCs w:val="96"/>
      <w:shd w:val="clear" w:color="auto" w:fill="E5B8B7" w:themeFill="accent2" w:themeFillTint="66"/>
    </w:rPr>
  </w:style>
  <w:style w:type="character" w:customStyle="1" w:styleId="Heading5Char">
    <w:name w:val="Heading 5 Char"/>
    <w:basedOn w:val="DefaultParagraphFont"/>
    <w:link w:val="Heading5"/>
    <w:rsid w:val="005E30F0"/>
    <w:rPr>
      <w:rFonts w:ascii="Arial Black" w:eastAsia="Times New Roman" w:hAnsi="Arial Black" w:cstheme="minorHAnsi"/>
      <w:b/>
      <w:bCs/>
      <w:noProof/>
      <w:color w:val="FF0000"/>
      <w:sz w:val="36"/>
      <w:szCs w:val="36"/>
    </w:rPr>
  </w:style>
  <w:style w:type="character" w:customStyle="1" w:styleId="Heading6Char">
    <w:name w:val="Heading 6 Char"/>
    <w:basedOn w:val="DefaultParagraphFont"/>
    <w:link w:val="Heading6"/>
    <w:rsid w:val="000D3D0F"/>
    <w:rPr>
      <w:rFonts w:ascii="IranNastaliq" w:hAnsi="IranNastaliq" w:cs="IranNastaliq"/>
      <w:sz w:val="160"/>
      <w:szCs w:val="160"/>
      <w:shd w:val="clear" w:color="auto" w:fill="002060"/>
    </w:rPr>
  </w:style>
  <w:style w:type="character" w:customStyle="1" w:styleId="Heading7Char">
    <w:name w:val="Heading 7 Char"/>
    <w:basedOn w:val="DefaultParagraphFont"/>
    <w:link w:val="Heading7"/>
    <w:rsid w:val="00984FAB"/>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rsid w:val="00984FAB"/>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rsid w:val="00984FAB"/>
    <w:rPr>
      <w:rFonts w:asciiTheme="majorHAnsi" w:eastAsiaTheme="majorEastAsia" w:hAnsiTheme="majorHAnsi" w:cstheme="majorBidi"/>
      <w:i/>
      <w:iCs/>
      <w:color w:val="9BBB59" w:themeColor="accent3"/>
      <w:sz w:val="20"/>
      <w:szCs w:val="20"/>
    </w:rPr>
  </w:style>
  <w:style w:type="paragraph" w:styleId="NormalWeb">
    <w:name w:val="Normal (Web)"/>
    <w:basedOn w:val="Normal"/>
    <w:uiPriority w:val="99"/>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rsid w:val="00BB49F7"/>
  </w:style>
  <w:style w:type="paragraph" w:styleId="Footer">
    <w:name w:val="footer"/>
    <w:basedOn w:val="Normal"/>
    <w:link w:val="FooterChar"/>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4E74AF"/>
    <w:pPr>
      <w:ind w:left="720"/>
      <w:contextualSpacing/>
    </w:pPr>
    <w:rPr>
      <w:b/>
      <w:bCs/>
      <w:color w:val="FF0000"/>
      <w:sz w:val="32"/>
      <w:szCs w:val="32"/>
    </w:rPr>
  </w:style>
  <w:style w:type="character" w:customStyle="1" w:styleId="ListParagraphChar">
    <w:name w:val="List Paragraph Char"/>
    <w:basedOn w:val="DefaultParagraphFont"/>
    <w:link w:val="ListParagraph"/>
    <w:uiPriority w:val="34"/>
    <w:rsid w:val="004E74AF"/>
    <w:rPr>
      <w:b/>
      <w:bCs/>
      <w:color w:val="FF0000"/>
      <w:sz w:val="32"/>
      <w:szCs w:val="32"/>
    </w:rPr>
  </w:style>
  <w:style w:type="character" w:styleId="Emphasis">
    <w:name w:val="Emphasis"/>
    <w:basedOn w:val="DefaultParagraphFont"/>
    <w:uiPriority w:val="20"/>
    <w:qFormat/>
    <w:rsid w:val="00BB49F7"/>
    <w:rPr>
      <w:rFonts w:ascii="Arial" w:hAnsi="Arial" w:cs="B Nazanin"/>
      <w:b/>
      <w:bCs/>
      <w:i/>
      <w:sz w:val="28"/>
      <w:szCs w:val="24"/>
    </w:rPr>
  </w:style>
  <w:style w:type="character" w:styleId="Hyperlink">
    <w:name w:val="Hyperlink"/>
    <w:basedOn w:val="DefaultParagraphFont"/>
    <w:uiPriority w:val="99"/>
    <w:unhideWhenUsed/>
    <w:rsid w:val="00BB49F7"/>
    <w:rPr>
      <w:color w:val="0000FF"/>
      <w:u w:val="single"/>
    </w:rPr>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character" w:styleId="Strong">
    <w:name w:val="Strong"/>
    <w:basedOn w:val="DefaultParagraphFont"/>
    <w:uiPriority w:val="22"/>
    <w:qFormat/>
    <w:rsid w:val="00984FAB"/>
    <w:rPr>
      <w:b/>
      <w:bCs/>
      <w:spacing w:val="0"/>
    </w:rPr>
  </w:style>
  <w:style w:type="character" w:customStyle="1" w:styleId="TitleChar">
    <w:name w:val="Title Char"/>
    <w:aliases w:val="Char Char, Char Char"/>
    <w:basedOn w:val="DefaultParagraphFont"/>
    <w:link w:val="Title"/>
    <w:locked/>
    <w:rsid w:val="00984FAB"/>
    <w:rPr>
      <w:rFonts w:asciiTheme="majorHAnsi" w:eastAsiaTheme="majorEastAsia" w:hAnsiTheme="majorHAnsi" w:cstheme="majorBidi"/>
      <w:i/>
      <w:iCs/>
      <w:color w:val="243F60" w:themeColor="accent1" w:themeShade="7F"/>
      <w:sz w:val="60"/>
      <w:szCs w:val="60"/>
    </w:rPr>
  </w:style>
  <w:style w:type="paragraph" w:styleId="Title">
    <w:name w:val="Title"/>
    <w:aliases w:val="Char, Char"/>
    <w:basedOn w:val="Normal"/>
    <w:next w:val="Normal"/>
    <w:link w:val="TitleChar"/>
    <w:qFormat/>
    <w:rsid w:val="00984FAB"/>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1">
    <w:name w:val="Title Char1"/>
    <w:aliases w:val="Char Char1"/>
    <w:basedOn w:val="DefaultParagraphFont"/>
    <w:rsid w:val="00984FA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984FAB"/>
    <w:pPr>
      <w:spacing w:before="200" w:after="900"/>
      <w:jc w:val="right"/>
    </w:pPr>
    <w:rPr>
      <w:i/>
      <w:iCs/>
      <w:sz w:val="24"/>
      <w:szCs w:val="24"/>
    </w:rPr>
  </w:style>
  <w:style w:type="character" w:customStyle="1" w:styleId="SubtitleChar">
    <w:name w:val="Subtitle Char"/>
    <w:basedOn w:val="DefaultParagraphFont"/>
    <w:link w:val="Subtitle"/>
    <w:rsid w:val="00984FAB"/>
    <w:rPr>
      <w:i/>
      <w:iCs/>
      <w:sz w:val="24"/>
      <w:szCs w:val="24"/>
    </w:rPr>
  </w:style>
  <w:style w:type="paragraph" w:styleId="Quote">
    <w:name w:val="Quote"/>
    <w:basedOn w:val="Normal"/>
    <w:next w:val="Normal"/>
    <w:link w:val="QuoteChar"/>
    <w:uiPriority w:val="29"/>
    <w:qFormat/>
    <w:rsid w:val="00984FAB"/>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984FAB"/>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984FA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984FAB"/>
    <w:rPr>
      <w:rFonts w:asciiTheme="majorHAnsi" w:eastAsiaTheme="majorEastAsia" w:hAnsiTheme="majorHAnsi" w:cstheme="majorBidi"/>
      <w:i/>
      <w:iCs/>
      <w:color w:val="FFFFFF" w:themeColor="background1"/>
      <w:sz w:val="24"/>
      <w:szCs w:val="24"/>
      <w:shd w:val="clear" w:color="auto" w:fill="4F81BD" w:themeFill="accent1"/>
    </w:rPr>
  </w:style>
  <w:style w:type="character" w:customStyle="1" w:styleId="Style24Char">
    <w:name w:val="Style24 Char"/>
    <w:basedOn w:val="ListParagraphChar"/>
    <w:link w:val="Style24"/>
    <w:locked/>
    <w:rsid w:val="00984FAB"/>
    <w:rPr>
      <w:b/>
      <w:bCs/>
      <w:color w:val="FF0000"/>
      <w:sz w:val="32"/>
      <w:szCs w:val="32"/>
    </w:rPr>
  </w:style>
  <w:style w:type="paragraph" w:customStyle="1" w:styleId="Style24">
    <w:name w:val="Style24"/>
    <w:basedOn w:val="ListParagraph"/>
    <w:link w:val="Style24Char"/>
    <w:rsid w:val="00984FAB"/>
  </w:style>
  <w:style w:type="character" w:customStyle="1" w:styleId="Style25Char">
    <w:name w:val="Style25 Char"/>
    <w:basedOn w:val="Heading2Char"/>
    <w:link w:val="Style25"/>
    <w:locked/>
    <w:rsid w:val="00984FAB"/>
    <w:rPr>
      <w:rFonts w:ascii="Times New Roman" w:eastAsia="Times New Roman" w:hAnsi="Times New Roman" w:cs="Times New Roman"/>
      <w:shadow/>
      <w:color w:val="365F91" w:themeColor="accent1" w:themeShade="BF"/>
      <w:sz w:val="28"/>
      <w:szCs w:val="28"/>
      <w:shd w:val="clear" w:color="auto" w:fill="00B050"/>
      <w:lang w:bidi="fa-IR"/>
    </w:rPr>
  </w:style>
  <w:style w:type="paragraph" w:customStyle="1" w:styleId="Style25">
    <w:name w:val="Style25"/>
    <w:basedOn w:val="Heading2"/>
    <w:next w:val="Title"/>
    <w:link w:val="Style25Char"/>
    <w:autoRedefine/>
    <w:rsid w:val="00984FAB"/>
    <w:rPr>
      <w:rFonts w:ascii="Times New Roman" w:hAnsi="Times New Roman" w:cs="Times New Roman"/>
      <w:sz w:val="28"/>
      <w:szCs w:val="28"/>
    </w:rPr>
  </w:style>
  <w:style w:type="character" w:customStyle="1" w:styleId="Style26Char">
    <w:name w:val="Style26 Char"/>
    <w:basedOn w:val="Heading1Char"/>
    <w:link w:val="Style26"/>
    <w:locked/>
    <w:rsid w:val="00984FAB"/>
    <w:rPr>
      <w:rFonts w:asciiTheme="majorHAnsi" w:eastAsiaTheme="majorEastAsia" w:hAnsiTheme="majorHAnsi" w:cstheme="majorBidi"/>
      <w:b/>
      <w:bCs/>
      <w:shadow/>
      <w:color w:val="1F497D" w:themeColor="text2"/>
      <w:sz w:val="24"/>
      <w:szCs w:val="24"/>
    </w:rPr>
  </w:style>
  <w:style w:type="paragraph" w:customStyle="1" w:styleId="Style26">
    <w:name w:val="Style26"/>
    <w:basedOn w:val="Heading1"/>
    <w:link w:val="Style26Char"/>
    <w:autoRedefine/>
    <w:rsid w:val="00984FAB"/>
    <w:pPr>
      <w:pBdr>
        <w:bottom w:val="single" w:sz="12" w:space="1" w:color="365F91" w:themeColor="accent1" w:themeShade="BF"/>
      </w:pBdr>
      <w:bidi w:val="0"/>
      <w:spacing w:before="600"/>
    </w:pPr>
    <w:rPr>
      <w:sz w:val="24"/>
      <w:szCs w:val="24"/>
    </w:rPr>
  </w:style>
  <w:style w:type="character" w:customStyle="1" w:styleId="Style27Char">
    <w:name w:val="Style27 Char"/>
    <w:basedOn w:val="Style26Char"/>
    <w:link w:val="Style27"/>
    <w:locked/>
    <w:rsid w:val="00984FAB"/>
    <w:rPr>
      <w:rFonts w:asciiTheme="majorHAnsi" w:eastAsiaTheme="majorEastAsia" w:hAnsiTheme="majorHAnsi" w:cstheme="majorBidi"/>
      <w:b/>
      <w:bCs/>
      <w:shadow/>
      <w:color w:val="1F497D" w:themeColor="text2"/>
      <w:sz w:val="24"/>
      <w:szCs w:val="28"/>
    </w:rPr>
  </w:style>
  <w:style w:type="paragraph" w:customStyle="1" w:styleId="Style27">
    <w:name w:val="Style27"/>
    <w:basedOn w:val="Style26"/>
    <w:link w:val="Style27Char"/>
    <w:rsid w:val="00984FAB"/>
    <w:rPr>
      <w:szCs w:val="28"/>
    </w:rPr>
  </w:style>
  <w:style w:type="character" w:customStyle="1" w:styleId="Style28Char">
    <w:name w:val="Style28 Char"/>
    <w:basedOn w:val="Heading1Char"/>
    <w:link w:val="Style28"/>
    <w:locked/>
    <w:rsid w:val="00984FAB"/>
    <w:rPr>
      <w:rFonts w:asciiTheme="majorHAnsi" w:eastAsiaTheme="majorEastAsia" w:hAnsiTheme="majorHAnsi" w:cstheme="majorBidi"/>
      <w:b/>
      <w:bCs/>
      <w:shadow/>
      <w:color w:val="1F497D" w:themeColor="text2"/>
      <w:sz w:val="24"/>
      <w:szCs w:val="24"/>
    </w:rPr>
  </w:style>
  <w:style w:type="paragraph" w:customStyle="1" w:styleId="Style28">
    <w:name w:val="Style28"/>
    <w:basedOn w:val="Heading1"/>
    <w:link w:val="Style28Char"/>
    <w:rsid w:val="00984FAB"/>
    <w:pPr>
      <w:pBdr>
        <w:bottom w:val="single" w:sz="12" w:space="1" w:color="365F91" w:themeColor="accent1" w:themeShade="BF"/>
      </w:pBdr>
      <w:bidi w:val="0"/>
      <w:spacing w:before="600"/>
    </w:pPr>
    <w:rPr>
      <w:sz w:val="24"/>
      <w:szCs w:val="24"/>
    </w:rPr>
  </w:style>
  <w:style w:type="character" w:customStyle="1" w:styleId="Style29Char">
    <w:name w:val="Style29 Char"/>
    <w:basedOn w:val="Style28Char"/>
    <w:link w:val="Style29"/>
    <w:locked/>
    <w:rsid w:val="00984FAB"/>
    <w:rPr>
      <w:rFonts w:asciiTheme="majorHAnsi" w:eastAsiaTheme="majorEastAsia" w:hAnsiTheme="majorHAnsi" w:cstheme="majorBidi"/>
      <w:b/>
      <w:bCs/>
      <w:shadow/>
      <w:color w:val="1F497D" w:themeColor="text2"/>
      <w:sz w:val="24"/>
      <w:szCs w:val="24"/>
    </w:rPr>
  </w:style>
  <w:style w:type="paragraph" w:customStyle="1" w:styleId="Style29">
    <w:name w:val="Style29"/>
    <w:basedOn w:val="Style28"/>
    <w:link w:val="Style29Char"/>
    <w:rsid w:val="00984FAB"/>
  </w:style>
  <w:style w:type="character" w:styleId="SubtleEmphasis">
    <w:name w:val="Subtle Emphasis"/>
    <w:uiPriority w:val="19"/>
    <w:qFormat/>
    <w:rsid w:val="00984FAB"/>
    <w:rPr>
      <w:i/>
      <w:iCs/>
      <w:color w:val="5A5A5A" w:themeColor="text1" w:themeTint="A5"/>
    </w:rPr>
  </w:style>
  <w:style w:type="character" w:styleId="IntenseEmphasis">
    <w:name w:val="Intense Emphasis"/>
    <w:uiPriority w:val="21"/>
    <w:qFormat/>
    <w:rsid w:val="00984FAB"/>
    <w:rPr>
      <w:b/>
      <w:bCs/>
      <w:i/>
      <w:iCs/>
      <w:color w:val="4F81BD" w:themeColor="accent1"/>
      <w:sz w:val="22"/>
      <w:szCs w:val="22"/>
    </w:rPr>
  </w:style>
  <w:style w:type="character" w:styleId="SubtleReference">
    <w:name w:val="Subtle Reference"/>
    <w:uiPriority w:val="31"/>
    <w:qFormat/>
    <w:rsid w:val="00984FAB"/>
    <w:rPr>
      <w:color w:val="auto"/>
      <w:u w:val="single" w:color="9BBB59" w:themeColor="accent3"/>
    </w:rPr>
  </w:style>
  <w:style w:type="character" w:styleId="IntenseReference">
    <w:name w:val="Intense Reference"/>
    <w:basedOn w:val="DefaultParagraphFont"/>
    <w:uiPriority w:val="32"/>
    <w:qFormat/>
    <w:rsid w:val="00984FAB"/>
    <w:rPr>
      <w:b/>
      <w:bCs/>
      <w:color w:val="76923C" w:themeColor="accent3" w:themeShade="BF"/>
      <w:u w:val="single" w:color="9BBB59" w:themeColor="accent3"/>
    </w:rPr>
  </w:style>
  <w:style w:type="character" w:styleId="BookTitle">
    <w:name w:val="Book Title"/>
    <w:basedOn w:val="DefaultParagraphFont"/>
    <w:uiPriority w:val="33"/>
    <w:qFormat/>
    <w:rsid w:val="00984FAB"/>
    <w:rPr>
      <w:rFonts w:asciiTheme="majorHAnsi" w:eastAsiaTheme="majorEastAsia" w:hAnsiTheme="majorHAnsi" w:cstheme="majorBidi" w:hint="default"/>
      <w:b/>
      <w:bCs/>
      <w:i/>
      <w:iCs/>
      <w:color w:val="auto"/>
    </w:rPr>
  </w:style>
  <w:style w:type="paragraph" w:styleId="TOCHeading">
    <w:name w:val="TOC Heading"/>
    <w:basedOn w:val="Heading1"/>
    <w:next w:val="Normal"/>
    <w:uiPriority w:val="39"/>
    <w:unhideWhenUsed/>
    <w:qFormat/>
    <w:rsid w:val="00D34C31"/>
    <w:pPr>
      <w:pBdr>
        <w:bottom w:val="single" w:sz="12" w:space="1" w:color="365F91" w:themeColor="accent1" w:themeShade="BF"/>
      </w:pBdr>
      <w:bidi w:val="0"/>
      <w:spacing w:before="600"/>
      <w:outlineLvl w:val="9"/>
    </w:pPr>
    <w:rPr>
      <w:color w:val="365F91" w:themeColor="accent1" w:themeShade="BF"/>
      <w:sz w:val="24"/>
      <w:szCs w:val="24"/>
    </w:rPr>
  </w:style>
  <w:style w:type="character" w:styleId="FootnoteReference">
    <w:name w:val="footnote reference"/>
    <w:basedOn w:val="DefaultParagraphFont"/>
    <w:semiHidden/>
    <w:unhideWhenUsed/>
    <w:rsid w:val="00EE1125"/>
    <w:rPr>
      <w:vertAlign w:val="superscript"/>
    </w:rPr>
  </w:style>
  <w:style w:type="paragraph" w:styleId="Caption">
    <w:name w:val="caption"/>
    <w:basedOn w:val="Normal"/>
    <w:next w:val="Normal"/>
    <w:unhideWhenUsed/>
    <w:qFormat/>
    <w:rsid w:val="00EE1125"/>
    <w:rPr>
      <w:b/>
      <w:bCs/>
      <w:sz w:val="18"/>
      <w:szCs w:val="18"/>
    </w:rPr>
  </w:style>
  <w:style w:type="character" w:styleId="FollowedHyperlink">
    <w:name w:val="FollowedHyperlink"/>
    <w:basedOn w:val="DefaultParagraphFont"/>
    <w:uiPriority w:val="99"/>
    <w:semiHidden/>
    <w:unhideWhenUsed/>
    <w:rsid w:val="00CB6DBE"/>
    <w:rPr>
      <w:color w:val="800080" w:themeColor="followedHyperlink"/>
      <w:u w:val="single"/>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DA3496"/>
    <w:pPr>
      <w:widowControl w:val="0"/>
      <w:spacing w:after="0" w:line="240" w:lineRule="auto"/>
    </w:pPr>
    <w:rPr>
      <w:rFonts w:ascii="Courier New" w:eastAsia="Times New Roman" w:hAnsi="Courier New" w:cs="Courier New"/>
      <w:sz w:val="20"/>
      <w:szCs w:val="20"/>
    </w:rPr>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DA3496"/>
    <w:rPr>
      <w:rFonts w:ascii="Courier New" w:eastAsia="Times New Roman" w:hAnsi="Courier New" w:cs="Courier New"/>
      <w:sz w:val="20"/>
      <w:szCs w:val="20"/>
    </w:rPr>
  </w:style>
  <w:style w:type="paragraph" w:styleId="FootnoteText">
    <w:name w:val="footnote text"/>
    <w:basedOn w:val="Normal"/>
    <w:link w:val="FootnoteTextChar"/>
    <w:semiHidden/>
    <w:rsid w:val="00DA3496"/>
    <w:pPr>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semiHidden/>
    <w:rsid w:val="00DA3496"/>
    <w:rPr>
      <w:rFonts w:ascii="Times New Roman" w:eastAsia="Times New Roman" w:hAnsi="Times New Roman" w:cs="Nazanin Mazar"/>
      <w:noProof/>
      <w:sz w:val="20"/>
      <w:szCs w:val="20"/>
    </w:rPr>
  </w:style>
  <w:style w:type="paragraph" w:styleId="BodyText">
    <w:name w:val="Body Text"/>
    <w:basedOn w:val="Normal"/>
    <w:link w:val="BodyTextChar"/>
    <w:semiHidden/>
    <w:rsid w:val="00DA3496"/>
    <w:pPr>
      <w:spacing w:after="0" w:line="240" w:lineRule="auto"/>
    </w:pPr>
    <w:rPr>
      <w:rFonts w:ascii="Times New Roman" w:eastAsia="Times New Roman" w:hAnsi="Times New Roman" w:cs="Naskh Mazar"/>
      <w:noProof/>
      <w:sz w:val="20"/>
      <w:szCs w:val="20"/>
    </w:rPr>
  </w:style>
  <w:style w:type="character" w:customStyle="1" w:styleId="BodyTextChar">
    <w:name w:val="Body Text Char"/>
    <w:basedOn w:val="DefaultParagraphFont"/>
    <w:link w:val="BodyText"/>
    <w:semiHidden/>
    <w:rsid w:val="00DA3496"/>
    <w:rPr>
      <w:rFonts w:ascii="Times New Roman" w:eastAsia="Times New Roman" w:hAnsi="Times New Roman" w:cs="Naskh Mazar"/>
      <w:noProof/>
      <w:sz w:val="20"/>
      <w:szCs w:val="20"/>
    </w:rPr>
  </w:style>
  <w:style w:type="character" w:customStyle="1" w:styleId="BodyText2Char">
    <w:name w:val="Body Text 2 Char"/>
    <w:basedOn w:val="DefaultParagraphFont"/>
    <w:link w:val="BodyText2"/>
    <w:semiHidden/>
    <w:rsid w:val="00DA3496"/>
    <w:rPr>
      <w:rFonts w:ascii="Times New Roman" w:eastAsia="Times New Roman" w:hAnsi="Times New Roman" w:cs="Naskh Mazar"/>
      <w:noProof/>
      <w:sz w:val="20"/>
      <w:szCs w:val="20"/>
    </w:rPr>
  </w:style>
  <w:style w:type="paragraph" w:styleId="BodyText2">
    <w:name w:val="Body Text 2"/>
    <w:basedOn w:val="Normal"/>
    <w:link w:val="BodyText2Char"/>
    <w:semiHidden/>
    <w:rsid w:val="00DA3496"/>
    <w:pPr>
      <w:spacing w:after="0" w:line="240" w:lineRule="auto"/>
      <w:jc w:val="lowKashida"/>
    </w:pPr>
    <w:rPr>
      <w:rFonts w:ascii="Times New Roman" w:eastAsia="Times New Roman" w:hAnsi="Times New Roman" w:cs="Naskh Mazar"/>
      <w:noProof/>
      <w:sz w:val="20"/>
      <w:szCs w:val="20"/>
    </w:rPr>
  </w:style>
  <w:style w:type="character" w:customStyle="1" w:styleId="BodyText2Char1">
    <w:name w:val="Body Text 2 Char1"/>
    <w:basedOn w:val="DefaultParagraphFont"/>
    <w:uiPriority w:val="99"/>
    <w:semiHidden/>
    <w:rsid w:val="00DA3496"/>
  </w:style>
  <w:style w:type="character" w:customStyle="1" w:styleId="BodyText3Char">
    <w:name w:val="Body Text 3 Char"/>
    <w:basedOn w:val="DefaultParagraphFont"/>
    <w:link w:val="BodyText3"/>
    <w:semiHidden/>
    <w:rsid w:val="00DA3496"/>
    <w:rPr>
      <w:rFonts w:ascii="Times New Roman" w:eastAsia="Times New Roman" w:hAnsi="Times New Roman" w:cs="Naskh Mazar"/>
      <w:noProof/>
      <w:sz w:val="20"/>
    </w:rPr>
  </w:style>
  <w:style w:type="paragraph" w:styleId="BodyText3">
    <w:name w:val="Body Text 3"/>
    <w:basedOn w:val="Normal"/>
    <w:link w:val="BodyText3Char"/>
    <w:semiHidden/>
    <w:rsid w:val="00DA3496"/>
    <w:pPr>
      <w:spacing w:after="0" w:line="240" w:lineRule="auto"/>
      <w:jc w:val="lowKashida"/>
    </w:pPr>
    <w:rPr>
      <w:rFonts w:ascii="Times New Roman" w:eastAsia="Times New Roman" w:hAnsi="Times New Roman" w:cs="Naskh Mazar"/>
      <w:noProof/>
      <w:sz w:val="20"/>
    </w:rPr>
  </w:style>
  <w:style w:type="character" w:customStyle="1" w:styleId="BodyText3Char1">
    <w:name w:val="Body Text 3 Char1"/>
    <w:basedOn w:val="DefaultParagraphFont"/>
    <w:uiPriority w:val="99"/>
    <w:semiHidden/>
    <w:rsid w:val="00DA3496"/>
    <w:rPr>
      <w:sz w:val="16"/>
      <w:szCs w:val="16"/>
    </w:rPr>
  </w:style>
  <w:style w:type="character" w:customStyle="1" w:styleId="BodyTextIndentChar">
    <w:name w:val="Body Text Indent Char"/>
    <w:basedOn w:val="DefaultParagraphFont"/>
    <w:link w:val="BodyTextIndent"/>
    <w:semiHidden/>
    <w:rsid w:val="00DA3496"/>
    <w:rPr>
      <w:rFonts w:ascii="Times New Roman" w:eastAsia="Times New Roman" w:hAnsi="Times New Roman" w:cs="Majalla Condensed Mazar"/>
      <w:noProof/>
      <w:sz w:val="20"/>
      <w:szCs w:val="20"/>
    </w:rPr>
  </w:style>
  <w:style w:type="paragraph" w:styleId="BodyTextIndent">
    <w:name w:val="Body Text Indent"/>
    <w:basedOn w:val="Normal"/>
    <w:link w:val="BodyTextIndentChar"/>
    <w:semiHidden/>
    <w:rsid w:val="00DA3496"/>
    <w:pPr>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1">
    <w:name w:val="Body Text Indent Char1"/>
    <w:basedOn w:val="DefaultParagraphFont"/>
    <w:uiPriority w:val="99"/>
    <w:semiHidden/>
    <w:rsid w:val="00DA3496"/>
  </w:style>
  <w:style w:type="character" w:customStyle="1" w:styleId="BodyTextIndent2Char">
    <w:name w:val="Body Text Indent 2 Char"/>
    <w:basedOn w:val="DefaultParagraphFont"/>
    <w:link w:val="BodyTextIndent2"/>
    <w:semiHidden/>
    <w:rsid w:val="00DA3496"/>
    <w:rPr>
      <w:rFonts w:ascii="Times New Roman" w:eastAsia="Times New Roman" w:hAnsi="Times New Roman" w:cs="Nazanin Mazar"/>
      <w:noProof/>
      <w:sz w:val="20"/>
      <w:szCs w:val="28"/>
    </w:rPr>
  </w:style>
  <w:style w:type="paragraph" w:styleId="BodyTextIndent2">
    <w:name w:val="Body Text Indent 2"/>
    <w:basedOn w:val="Normal"/>
    <w:link w:val="BodyTextIndent2Char"/>
    <w:semiHidden/>
    <w:rsid w:val="00DA3496"/>
    <w:pPr>
      <w:spacing w:after="0" w:line="240" w:lineRule="auto"/>
      <w:ind w:left="709" w:hanging="283"/>
      <w:jc w:val="both"/>
    </w:pPr>
    <w:rPr>
      <w:rFonts w:ascii="Times New Roman" w:eastAsia="Times New Roman" w:hAnsi="Times New Roman" w:cs="Nazanin Mazar"/>
      <w:noProof/>
      <w:sz w:val="20"/>
      <w:szCs w:val="28"/>
    </w:rPr>
  </w:style>
  <w:style w:type="character" w:customStyle="1" w:styleId="BodyTextIndent2Char1">
    <w:name w:val="Body Text Indent 2 Char1"/>
    <w:basedOn w:val="DefaultParagraphFont"/>
    <w:uiPriority w:val="99"/>
    <w:semiHidden/>
    <w:rsid w:val="00DA3496"/>
  </w:style>
  <w:style w:type="character" w:customStyle="1" w:styleId="BodyTextIndent3Char">
    <w:name w:val="Body Text Indent 3 Char"/>
    <w:basedOn w:val="DefaultParagraphFont"/>
    <w:link w:val="BodyTextIndent3"/>
    <w:semiHidden/>
    <w:rsid w:val="00DA3496"/>
    <w:rPr>
      <w:rFonts w:ascii="Times New Roman" w:eastAsia="Times New Roman" w:hAnsi="Times New Roman" w:cs="Nazanin Mazar"/>
      <w:noProof/>
      <w:sz w:val="42"/>
      <w:szCs w:val="28"/>
    </w:rPr>
  </w:style>
  <w:style w:type="paragraph" w:styleId="BodyTextIndent3">
    <w:name w:val="Body Text Indent 3"/>
    <w:basedOn w:val="Normal"/>
    <w:link w:val="BodyTextIndent3Char"/>
    <w:semiHidden/>
    <w:rsid w:val="00DA3496"/>
    <w:pPr>
      <w:widowControl w:val="0"/>
      <w:spacing w:after="0" w:line="240" w:lineRule="auto"/>
      <w:ind w:firstLine="720"/>
      <w:jc w:val="both"/>
    </w:pPr>
    <w:rPr>
      <w:rFonts w:ascii="Times New Roman" w:eastAsia="Times New Roman" w:hAnsi="Times New Roman" w:cs="Nazanin Mazar"/>
      <w:noProof/>
      <w:sz w:val="42"/>
      <w:szCs w:val="28"/>
    </w:rPr>
  </w:style>
  <w:style w:type="character" w:customStyle="1" w:styleId="BodyTextIndent3Char1">
    <w:name w:val="Body Text Indent 3 Char1"/>
    <w:basedOn w:val="DefaultParagraphFont"/>
    <w:uiPriority w:val="99"/>
    <w:semiHidden/>
    <w:rsid w:val="00DA3496"/>
    <w:rPr>
      <w:sz w:val="16"/>
      <w:szCs w:val="16"/>
    </w:rPr>
  </w:style>
  <w:style w:type="character" w:customStyle="1" w:styleId="EmailStyle971">
    <w:name w:val="EmailStyle971"/>
    <w:basedOn w:val="DefaultParagraphFont"/>
    <w:rsid w:val="00DA3496"/>
    <w:rPr>
      <w:rFonts w:ascii="Arial" w:hAnsi="Arial" w:cs="Arial"/>
      <w:color w:val="auto"/>
      <w:sz w:val="20"/>
    </w:rPr>
  </w:style>
  <w:style w:type="character" w:customStyle="1" w:styleId="EmailStyle981">
    <w:name w:val="EmailStyle981"/>
    <w:basedOn w:val="DefaultParagraphFont"/>
    <w:rsid w:val="00DA3496"/>
    <w:rPr>
      <w:rFonts w:ascii="Arial" w:hAnsi="Arial" w:cs="Arial"/>
      <w:color w:val="auto"/>
      <w:sz w:val="20"/>
    </w:rPr>
  </w:style>
  <w:style w:type="paragraph" w:customStyle="1" w:styleId="Style1">
    <w:name w:val="Style1"/>
    <w:basedOn w:val="Normal"/>
    <w:link w:val="Style1Char"/>
    <w:autoRedefine/>
    <w:qFormat/>
    <w:rsid w:val="00EB5F5E"/>
    <w:pPr>
      <w:pBdr>
        <w:top w:val="thinThickThinMediumGap" w:sz="36" w:space="1" w:color="auto"/>
        <w:left w:val="thinThickThinMediumGap" w:sz="36" w:space="4" w:color="auto"/>
        <w:bottom w:val="thinThickThinMediumGap" w:sz="36" w:space="1" w:color="auto"/>
        <w:right w:val="thinThickThinMediumGap" w:sz="36" w:space="4" w:color="auto"/>
      </w:pBdr>
      <w:shd w:val="clear" w:color="auto" w:fill="0070C0"/>
      <w:spacing w:line="240" w:lineRule="auto"/>
      <w:ind w:left="-31"/>
      <w:jc w:val="center"/>
    </w:pPr>
    <w:rPr>
      <w:rFonts w:ascii="IranNastaliq" w:eastAsia="MS Mincho" w:hAnsi="IranNastaliq" w:cs="IranNastaliq"/>
      <w:imprint/>
      <w:noProof/>
      <w:color w:val="FFFFFF" w:themeColor="background1"/>
      <w:spacing w:val="2"/>
      <w:sz w:val="96"/>
      <w:szCs w:val="96"/>
      <w:lang w:bidi="fa-IR"/>
    </w:rPr>
  </w:style>
  <w:style w:type="character" w:customStyle="1" w:styleId="Style1Char">
    <w:name w:val="Style1 Char"/>
    <w:basedOn w:val="DefaultParagraphFont"/>
    <w:link w:val="Style1"/>
    <w:locked/>
    <w:rsid w:val="00EB5F5E"/>
    <w:rPr>
      <w:rFonts w:ascii="IranNastaliq" w:eastAsia="MS Mincho" w:hAnsi="IranNastaliq" w:cs="IranNastaliq"/>
      <w:imprint/>
      <w:noProof/>
      <w:color w:val="FFFFFF" w:themeColor="background1"/>
      <w:spacing w:val="2"/>
      <w:sz w:val="96"/>
      <w:szCs w:val="96"/>
      <w:shd w:val="clear" w:color="auto" w:fill="0070C0"/>
      <w:lang w:bidi="fa-IR"/>
    </w:rPr>
  </w:style>
  <w:style w:type="character" w:customStyle="1" w:styleId="StyleComplexBTitrComplex12pt">
    <w:name w:val="Style (Complex) B Titr (Complex) 12 pt"/>
    <w:basedOn w:val="DefaultParagraphFont"/>
    <w:rsid w:val="00DA3496"/>
    <w:rPr>
      <w:rFonts w:cs="B Titr"/>
      <w:bCs/>
      <w:dstrike w:val="0"/>
      <w:szCs w:val="28"/>
      <w:vertAlign w:val="baseline"/>
    </w:rPr>
  </w:style>
  <w:style w:type="paragraph" w:customStyle="1" w:styleId="Style2">
    <w:name w:val="Style2"/>
    <w:basedOn w:val="Title"/>
    <w:rsid w:val="00DA3496"/>
    <w:pPr>
      <w:pBdr>
        <w:top w:val="none" w:sz="0" w:space="0" w:color="auto"/>
        <w:bottom w:val="none" w:sz="0" w:space="0" w:color="auto"/>
      </w:pBdr>
      <w:tabs>
        <w:tab w:val="num" w:pos="-638"/>
      </w:tabs>
      <w:spacing w:after="60" w:line="240" w:lineRule="auto"/>
      <w:ind w:left="-206" w:hanging="432"/>
      <w:jc w:val="left"/>
      <w:outlineLvl w:val="0"/>
    </w:pPr>
    <w:rPr>
      <w:rFonts w:ascii="Cambria" w:eastAsia="Courier New" w:hAnsi="Cambria" w:cs="Arabic Transparent"/>
      <w:b/>
      <w:bCs/>
      <w:i w:val="0"/>
      <w:iCs w:val="0"/>
      <w:noProof/>
      <w:color w:val="auto"/>
      <w:kern w:val="28"/>
      <w:sz w:val="32"/>
      <w:szCs w:val="32"/>
      <w:lang w:bidi="fa-IR"/>
    </w:rPr>
  </w:style>
  <w:style w:type="paragraph" w:customStyle="1" w:styleId="Style3">
    <w:name w:val="Style3"/>
    <w:basedOn w:val="Heading4"/>
    <w:rsid w:val="00DA3496"/>
    <w:pPr>
      <w:pBdr>
        <w:bottom w:val="none" w:sz="0" w:space="0" w:color="auto"/>
      </w:pBdr>
      <w:tabs>
        <w:tab w:val="num" w:pos="380"/>
      </w:tabs>
      <w:spacing w:before="40" w:after="20" w:line="240" w:lineRule="auto"/>
      <w:ind w:right="57" w:hanging="340"/>
    </w:pPr>
    <w:rPr>
      <w:rFonts w:ascii="Times New Roman" w:eastAsia="MS Mincho" w:hAnsi="Times New Roman" w:cs="B Nazanin"/>
      <w:b/>
      <w:bCs/>
      <w:i/>
      <w:iCs/>
      <w:shadow/>
      <w:noProof/>
      <w:color w:val="auto"/>
      <w:position w:val="9"/>
      <w:sz w:val="28"/>
      <w:szCs w:val="26"/>
      <w:vertAlign w:val="superscript"/>
    </w:rPr>
  </w:style>
  <w:style w:type="paragraph" w:customStyle="1" w:styleId="Style4">
    <w:name w:val="Style4"/>
    <w:basedOn w:val="Heading4"/>
    <w:rsid w:val="00DA3496"/>
    <w:pPr>
      <w:pBdr>
        <w:bottom w:val="none" w:sz="0" w:space="0" w:color="auto"/>
      </w:pBdr>
      <w:tabs>
        <w:tab w:val="num" w:pos="380"/>
      </w:tabs>
      <w:spacing w:before="40" w:after="20" w:line="240" w:lineRule="auto"/>
      <w:ind w:right="-567" w:hanging="340"/>
    </w:pPr>
    <w:rPr>
      <w:rFonts w:ascii="Times New Roman" w:eastAsia="MS Mincho" w:hAnsi="Times New Roman" w:cs="Times New Roman"/>
      <w:b/>
      <w:bCs/>
      <w:i/>
      <w:iCs/>
      <w:shadow/>
      <w:noProof/>
      <w:color w:val="auto"/>
      <w:position w:val="9"/>
      <w:sz w:val="28"/>
      <w:szCs w:val="26"/>
      <w:vertAlign w:val="superscript"/>
    </w:rPr>
  </w:style>
  <w:style w:type="paragraph" w:customStyle="1" w:styleId="Style5">
    <w:name w:val="Style5"/>
    <w:basedOn w:val="Heading4"/>
    <w:rsid w:val="00DA3496"/>
    <w:pPr>
      <w:pBdr>
        <w:bottom w:val="none" w:sz="0" w:space="0" w:color="auto"/>
      </w:pBdr>
      <w:tabs>
        <w:tab w:val="num" w:pos="40"/>
      </w:tabs>
      <w:spacing w:before="40" w:after="20" w:line="240" w:lineRule="auto"/>
      <w:ind w:left="-340" w:right="-567" w:hanging="340"/>
    </w:pPr>
    <w:rPr>
      <w:rFonts w:ascii="Times New Roman" w:eastAsia="MS Mincho" w:hAnsi="Times New Roman" w:cs="B Nazanin"/>
      <w:b/>
      <w:bCs/>
      <w:i/>
      <w:iCs/>
      <w:shadow/>
      <w:noProof/>
      <w:color w:val="auto"/>
      <w:position w:val="9"/>
      <w:sz w:val="28"/>
      <w:szCs w:val="26"/>
      <w:vertAlign w:val="superscript"/>
    </w:rPr>
  </w:style>
  <w:style w:type="paragraph" w:customStyle="1" w:styleId="Style6">
    <w:name w:val="Style6"/>
    <w:basedOn w:val="Heading1"/>
    <w:rsid w:val="00DA3496"/>
    <w:pPr>
      <w:tabs>
        <w:tab w:val="num" w:pos="1069"/>
      </w:tabs>
      <w:ind w:left="-284" w:hanging="360"/>
    </w:pPr>
    <w:rPr>
      <w:b w:val="0"/>
    </w:rPr>
  </w:style>
  <w:style w:type="paragraph" w:customStyle="1" w:styleId="Style7">
    <w:name w:val="Style7"/>
    <w:basedOn w:val="Heading2"/>
    <w:rsid w:val="00DA3496"/>
    <w:pPr>
      <w:tabs>
        <w:tab w:val="num" w:pos="1586"/>
      </w:tabs>
      <w:spacing w:line="240" w:lineRule="auto"/>
      <w:ind w:left="1226"/>
    </w:pPr>
    <w:rPr>
      <w:rFonts w:ascii="Times New Roman" w:hAnsi="Times New Roman" w:cs="B Nazanin"/>
      <w:b/>
      <w:bCs/>
      <w:shadow w:val="0"/>
      <w:noProof/>
      <w:position w:val="14"/>
      <w:sz w:val="46"/>
      <w:szCs w:val="28"/>
    </w:rPr>
  </w:style>
  <w:style w:type="paragraph" w:customStyle="1" w:styleId="Style8">
    <w:name w:val="Style8"/>
    <w:basedOn w:val="Heading2"/>
    <w:rsid w:val="00DA3496"/>
    <w:pPr>
      <w:numPr>
        <w:ilvl w:val="1"/>
      </w:numPr>
      <w:tabs>
        <w:tab w:val="num" w:pos="0"/>
      </w:tabs>
      <w:spacing w:line="240" w:lineRule="auto"/>
      <w:ind w:right="567" w:hanging="284"/>
    </w:pPr>
    <w:rPr>
      <w:rFonts w:ascii="Times New Roman" w:hAnsi="Times New Roman" w:cs="B Nazanin"/>
      <w:b/>
      <w:bCs/>
      <w:shadow w:val="0"/>
      <w:noProof/>
      <w:position w:val="14"/>
      <w:sz w:val="46"/>
      <w:szCs w:val="28"/>
    </w:rPr>
  </w:style>
  <w:style w:type="paragraph" w:customStyle="1" w:styleId="Style9">
    <w:name w:val="Style9"/>
    <w:basedOn w:val="Heading3"/>
    <w:rsid w:val="00DA3496"/>
    <w:pPr>
      <w:widowControl w:val="0"/>
      <w:pBdr>
        <w:bottom w:val="none" w:sz="0" w:space="0" w:color="auto"/>
      </w:pBdr>
      <w:spacing w:before="0" w:after="0"/>
      <w:ind w:hanging="439"/>
    </w:pPr>
    <w:rPr>
      <w:rFonts w:ascii="Times New Roman" w:hAnsi="Times New Roman" w:cs="B Titr"/>
      <w:color w:val="auto"/>
      <w:spacing w:val="8"/>
      <w:szCs w:val="22"/>
    </w:rPr>
  </w:style>
  <w:style w:type="paragraph" w:customStyle="1" w:styleId="Style10">
    <w:name w:val="Style10"/>
    <w:basedOn w:val="Heading1"/>
    <w:rsid w:val="00DA3496"/>
    <w:pPr>
      <w:tabs>
        <w:tab w:val="num" w:pos="360"/>
      </w:tabs>
      <w:spacing w:line="240" w:lineRule="auto"/>
    </w:pPr>
  </w:style>
  <w:style w:type="paragraph" w:customStyle="1" w:styleId="Style11">
    <w:name w:val="Style11"/>
    <w:basedOn w:val="Heading1"/>
    <w:rsid w:val="00DA3496"/>
    <w:pPr>
      <w:tabs>
        <w:tab w:val="num" w:pos="360"/>
      </w:tabs>
    </w:pPr>
    <w:rPr>
      <w:b w:val="0"/>
    </w:rPr>
  </w:style>
  <w:style w:type="paragraph" w:customStyle="1" w:styleId="Style12">
    <w:name w:val="Style12"/>
    <w:basedOn w:val="Heading1"/>
    <w:rsid w:val="00DA3496"/>
    <w:pPr>
      <w:tabs>
        <w:tab w:val="num" w:pos="1410"/>
      </w:tabs>
      <w:ind w:left="1050"/>
    </w:pPr>
    <w:rPr>
      <w:b w:val="0"/>
    </w:rPr>
  </w:style>
  <w:style w:type="paragraph" w:customStyle="1" w:styleId="Style13">
    <w:name w:val="Style13"/>
    <w:basedOn w:val="Heading1"/>
    <w:rsid w:val="00DA3496"/>
    <w:pPr>
      <w:tabs>
        <w:tab w:val="num" w:pos="1069"/>
      </w:tabs>
      <w:ind w:left="1069" w:firstLine="1701"/>
    </w:pPr>
    <w:rPr>
      <w:b w:val="0"/>
    </w:rPr>
  </w:style>
  <w:style w:type="paragraph" w:customStyle="1" w:styleId="Style14">
    <w:name w:val="Style14"/>
    <w:basedOn w:val="Heading1"/>
    <w:rsid w:val="00DA3496"/>
    <w:pPr>
      <w:tabs>
        <w:tab w:val="num" w:pos="1069"/>
      </w:tabs>
      <w:ind w:left="-284" w:hanging="360"/>
    </w:pPr>
    <w:rPr>
      <w:b w:val="0"/>
    </w:rPr>
  </w:style>
  <w:style w:type="paragraph" w:customStyle="1" w:styleId="Style15">
    <w:name w:val="Style15"/>
    <w:basedOn w:val="Heading1"/>
    <w:rsid w:val="00DA3496"/>
    <w:pPr>
      <w:tabs>
        <w:tab w:val="num" w:pos="1069"/>
      </w:tabs>
      <w:ind w:left="2552" w:hanging="2552"/>
    </w:pPr>
  </w:style>
  <w:style w:type="paragraph" w:customStyle="1" w:styleId="Style16">
    <w:name w:val="Style16"/>
    <w:basedOn w:val="Style15"/>
    <w:rsid w:val="00DA3496"/>
    <w:pPr>
      <w:ind w:left="0" w:firstLine="0"/>
    </w:pPr>
  </w:style>
  <w:style w:type="paragraph" w:customStyle="1" w:styleId="Style17">
    <w:name w:val="Style17"/>
    <w:basedOn w:val="Style16"/>
    <w:rsid w:val="00DA3496"/>
    <w:pPr>
      <w:tabs>
        <w:tab w:val="clear" w:pos="1069"/>
        <w:tab w:val="num" w:pos="360"/>
      </w:tabs>
    </w:pPr>
  </w:style>
  <w:style w:type="paragraph" w:customStyle="1" w:styleId="Style18">
    <w:name w:val="Style18"/>
    <w:basedOn w:val="Heading1"/>
    <w:rsid w:val="00DA3496"/>
    <w:pPr>
      <w:tabs>
        <w:tab w:val="num" w:pos="1069"/>
      </w:tabs>
      <w:ind w:left="1069" w:hanging="360"/>
    </w:pPr>
    <w:rPr>
      <w:b w:val="0"/>
    </w:rPr>
  </w:style>
  <w:style w:type="paragraph" w:customStyle="1" w:styleId="Style19">
    <w:name w:val="Style19"/>
    <w:basedOn w:val="Style18"/>
    <w:rsid w:val="00DA3496"/>
    <w:pPr>
      <w:tabs>
        <w:tab w:val="clear" w:pos="1069"/>
      </w:tabs>
      <w:ind w:left="0" w:firstLine="0"/>
    </w:pPr>
  </w:style>
  <w:style w:type="paragraph" w:customStyle="1" w:styleId="Style20">
    <w:name w:val="Style20"/>
    <w:basedOn w:val="Normal"/>
    <w:rsid w:val="00DA3496"/>
    <w:pPr>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rsid w:val="00DA3496"/>
    <w:pPr>
      <w:tabs>
        <w:tab w:val="num" w:pos="0"/>
      </w:tabs>
      <w:spacing w:line="240" w:lineRule="auto"/>
      <w:ind w:hanging="284"/>
    </w:pPr>
    <w:rPr>
      <w:rFonts w:ascii="Times New Roman" w:hAnsi="Times New Roman" w:cs="B Nazanin"/>
      <w:b/>
      <w:bCs/>
      <w:shadow w:val="0"/>
      <w:noProof/>
      <w:position w:val="14"/>
      <w:sz w:val="46"/>
      <w:szCs w:val="28"/>
    </w:rPr>
  </w:style>
  <w:style w:type="paragraph" w:customStyle="1" w:styleId="Style22">
    <w:name w:val="Style22"/>
    <w:basedOn w:val="Heading3"/>
    <w:rsid w:val="00DA3496"/>
    <w:pPr>
      <w:widowControl w:val="0"/>
      <w:pBdr>
        <w:bottom w:val="none" w:sz="0" w:space="0" w:color="auto"/>
      </w:pBdr>
      <w:tabs>
        <w:tab w:val="num" w:pos="643"/>
      </w:tabs>
      <w:spacing w:before="0" w:after="0"/>
      <w:ind w:left="643" w:hanging="360"/>
    </w:pPr>
    <w:rPr>
      <w:rFonts w:ascii="Times New Roman" w:hAnsi="Times New Roman" w:cs="B Titr"/>
      <w:color w:val="auto"/>
      <w:spacing w:val="8"/>
      <w:szCs w:val="22"/>
    </w:rPr>
  </w:style>
  <w:style w:type="paragraph" w:customStyle="1" w:styleId="Style23">
    <w:name w:val="Style23"/>
    <w:basedOn w:val="Normal"/>
    <w:rsid w:val="00DA3496"/>
    <w:pPr>
      <w:tabs>
        <w:tab w:val="num" w:pos="360"/>
      </w:tabs>
      <w:spacing w:after="0" w:line="240" w:lineRule="auto"/>
    </w:pPr>
    <w:rPr>
      <w:rFonts w:ascii="Times New Roman" w:eastAsia="MS Mincho" w:hAnsi="Times New Roman" w:cs="B Nazanin"/>
      <w:bCs/>
      <w:shadow/>
      <w:noProof/>
      <w:sz w:val="40"/>
      <w:szCs w:val="32"/>
      <w:lang w:bidi="fa-IR"/>
    </w:rPr>
  </w:style>
  <w:style w:type="paragraph" w:styleId="List2">
    <w:name w:val="List 2"/>
    <w:basedOn w:val="Normal"/>
    <w:semiHidden/>
    <w:rsid w:val="00DA3496"/>
    <w:pPr>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semiHidden/>
    <w:rsid w:val="00DA3496"/>
    <w:pPr>
      <w:spacing w:after="0" w:line="240" w:lineRule="auto"/>
      <w:ind w:left="720" w:hanging="360"/>
    </w:pPr>
    <w:rPr>
      <w:rFonts w:ascii="Times New Roman" w:eastAsia="Times New Roman" w:hAnsi="Times New Roman" w:cs="Nazanin Mazar"/>
      <w:noProof/>
      <w:sz w:val="20"/>
      <w:szCs w:val="20"/>
    </w:rPr>
  </w:style>
  <w:style w:type="character" w:customStyle="1" w:styleId="EndnoteTextChar">
    <w:name w:val="Endnote Text Char"/>
    <w:basedOn w:val="DefaultParagraphFont"/>
    <w:link w:val="EndnoteText"/>
    <w:semiHidden/>
    <w:rsid w:val="00DA3496"/>
    <w:rPr>
      <w:rFonts w:ascii="Times New Roman" w:eastAsia="Times New Roman" w:hAnsi="Times New Roman" w:cs="Nazanin Mazar"/>
      <w:noProof/>
      <w:sz w:val="20"/>
      <w:szCs w:val="20"/>
    </w:rPr>
  </w:style>
  <w:style w:type="paragraph" w:styleId="EndnoteText">
    <w:name w:val="endnote text"/>
    <w:basedOn w:val="Normal"/>
    <w:link w:val="EndnoteTextChar"/>
    <w:semiHidden/>
    <w:rsid w:val="00DA3496"/>
    <w:pPr>
      <w:spacing w:after="0" w:line="240" w:lineRule="auto"/>
    </w:pPr>
    <w:rPr>
      <w:rFonts w:ascii="Times New Roman" w:eastAsia="Times New Roman" w:hAnsi="Times New Roman" w:cs="Nazanin Mazar"/>
      <w:noProof/>
      <w:sz w:val="20"/>
      <w:szCs w:val="20"/>
    </w:rPr>
  </w:style>
  <w:style w:type="character" w:customStyle="1" w:styleId="EndnoteTextChar1">
    <w:name w:val="Endnote Text Char1"/>
    <w:basedOn w:val="DefaultParagraphFont"/>
    <w:uiPriority w:val="99"/>
    <w:semiHidden/>
    <w:rsid w:val="00DA3496"/>
    <w:rPr>
      <w:sz w:val="20"/>
      <w:szCs w:val="20"/>
    </w:rPr>
  </w:style>
  <w:style w:type="paragraph" w:styleId="TOC1">
    <w:name w:val="toc 1"/>
    <w:basedOn w:val="Normal"/>
    <w:next w:val="Normal"/>
    <w:autoRedefine/>
    <w:uiPriority w:val="39"/>
    <w:unhideWhenUsed/>
    <w:rsid w:val="00397310"/>
    <w:pPr>
      <w:tabs>
        <w:tab w:val="right" w:leader="dot" w:pos="8533"/>
      </w:tabs>
      <w:spacing w:before="0" w:line="240" w:lineRule="auto"/>
      <w:jc w:val="both"/>
    </w:pPr>
    <w:rPr>
      <w:rFonts w:cstheme="minorHAnsi"/>
      <w:b/>
      <w:bCs/>
      <w:noProof/>
      <w:color w:val="008000"/>
      <w:sz w:val="32"/>
      <w:szCs w:val="32"/>
    </w:rPr>
  </w:style>
  <w:style w:type="paragraph" w:styleId="TOC2">
    <w:name w:val="toc 2"/>
    <w:basedOn w:val="Normal"/>
    <w:next w:val="Normal"/>
    <w:autoRedefine/>
    <w:uiPriority w:val="39"/>
    <w:unhideWhenUsed/>
    <w:rsid w:val="00397310"/>
    <w:pPr>
      <w:keepNext/>
      <w:tabs>
        <w:tab w:val="right" w:leader="dot" w:pos="8533"/>
      </w:tabs>
      <w:spacing w:before="0" w:after="0"/>
      <w:ind w:left="-29"/>
    </w:pPr>
    <w:rPr>
      <w:rFonts w:cstheme="minorHAnsi"/>
      <w:b/>
      <w:bCs/>
      <w:noProof/>
      <w:color w:val="FF0000"/>
      <w:sz w:val="32"/>
      <w:szCs w:val="32"/>
      <w:lang w:bidi="fa-IR"/>
    </w:rPr>
  </w:style>
  <w:style w:type="paragraph" w:styleId="TOC3">
    <w:name w:val="toc 3"/>
    <w:basedOn w:val="Normal"/>
    <w:next w:val="Normal"/>
    <w:autoRedefine/>
    <w:uiPriority w:val="39"/>
    <w:unhideWhenUsed/>
    <w:rsid w:val="006C27B8"/>
    <w:pPr>
      <w:keepNext/>
      <w:tabs>
        <w:tab w:val="right" w:leader="dot" w:pos="8466"/>
      </w:tabs>
      <w:spacing w:before="0" w:after="0"/>
      <w:ind w:left="440" w:hanging="469"/>
    </w:pPr>
    <w:rPr>
      <w:rFonts w:cstheme="minorHAnsi"/>
      <w:b/>
      <w:bCs/>
      <w:noProof/>
      <w:color w:val="008000"/>
      <w:sz w:val="32"/>
      <w:szCs w:val="32"/>
      <w:lang w:bidi="fa-IR"/>
    </w:rPr>
  </w:style>
  <w:style w:type="paragraph" w:styleId="TOC4">
    <w:name w:val="toc 4"/>
    <w:basedOn w:val="Normal"/>
    <w:next w:val="Normal"/>
    <w:autoRedefine/>
    <w:uiPriority w:val="39"/>
    <w:unhideWhenUsed/>
    <w:rsid w:val="00DF1089"/>
    <w:pPr>
      <w:bidi w:val="0"/>
      <w:spacing w:before="0" w:after="0"/>
      <w:ind w:left="660"/>
    </w:pPr>
    <w:rPr>
      <w:rFonts w:cstheme="minorHAnsi"/>
      <w:sz w:val="20"/>
      <w:szCs w:val="24"/>
    </w:rPr>
  </w:style>
  <w:style w:type="paragraph" w:styleId="TOC5">
    <w:name w:val="toc 5"/>
    <w:basedOn w:val="Normal"/>
    <w:next w:val="Normal"/>
    <w:autoRedefine/>
    <w:uiPriority w:val="39"/>
    <w:unhideWhenUsed/>
    <w:rsid w:val="005837D4"/>
    <w:pPr>
      <w:tabs>
        <w:tab w:val="right" w:leader="dot" w:pos="8533"/>
      </w:tabs>
      <w:spacing w:before="0" w:after="0"/>
      <w:ind w:left="595"/>
    </w:pPr>
    <w:rPr>
      <w:rFonts w:cstheme="minorHAnsi"/>
      <w:noProof/>
      <w:color w:val="008000"/>
      <w:szCs w:val="28"/>
    </w:rPr>
  </w:style>
  <w:style w:type="paragraph" w:styleId="TOC6">
    <w:name w:val="toc 6"/>
    <w:basedOn w:val="Normal"/>
    <w:next w:val="Normal"/>
    <w:autoRedefine/>
    <w:uiPriority w:val="39"/>
    <w:unhideWhenUsed/>
    <w:rsid w:val="00F94C3D"/>
    <w:pPr>
      <w:tabs>
        <w:tab w:val="right" w:leader="dot" w:pos="8363"/>
      </w:tabs>
      <w:spacing w:before="0" w:after="0"/>
      <w:ind w:left="-114" w:right="280" w:hanging="142"/>
    </w:pPr>
    <w:rPr>
      <w:rFonts w:cstheme="minorHAnsi"/>
      <w:b/>
      <w:bCs/>
      <w:noProof/>
      <w:color w:val="008000"/>
      <w:szCs w:val="28"/>
    </w:rPr>
  </w:style>
  <w:style w:type="paragraph" w:styleId="TOC7">
    <w:name w:val="toc 7"/>
    <w:basedOn w:val="Normal"/>
    <w:next w:val="Normal"/>
    <w:autoRedefine/>
    <w:uiPriority w:val="39"/>
    <w:unhideWhenUsed/>
    <w:rsid w:val="00A3087B"/>
    <w:pPr>
      <w:bidi w:val="0"/>
      <w:spacing w:before="0" w:after="0"/>
      <w:ind w:left="1320"/>
    </w:pPr>
    <w:rPr>
      <w:rFonts w:cstheme="minorHAnsi"/>
      <w:sz w:val="20"/>
      <w:szCs w:val="24"/>
    </w:rPr>
  </w:style>
  <w:style w:type="paragraph" w:styleId="TOC8">
    <w:name w:val="toc 8"/>
    <w:basedOn w:val="Normal"/>
    <w:next w:val="Normal"/>
    <w:autoRedefine/>
    <w:uiPriority w:val="39"/>
    <w:unhideWhenUsed/>
    <w:rsid w:val="00A3087B"/>
    <w:pPr>
      <w:bidi w:val="0"/>
      <w:spacing w:before="0" w:after="0"/>
      <w:ind w:left="1540"/>
    </w:pPr>
    <w:rPr>
      <w:rFonts w:cstheme="minorHAnsi"/>
      <w:sz w:val="20"/>
      <w:szCs w:val="24"/>
    </w:rPr>
  </w:style>
  <w:style w:type="paragraph" w:styleId="TOC9">
    <w:name w:val="toc 9"/>
    <w:basedOn w:val="Normal"/>
    <w:next w:val="Normal"/>
    <w:autoRedefine/>
    <w:uiPriority w:val="39"/>
    <w:unhideWhenUsed/>
    <w:rsid w:val="00A3087B"/>
    <w:pPr>
      <w:bidi w:val="0"/>
      <w:spacing w:before="0" w:after="0"/>
      <w:ind w:left="1760"/>
    </w:pPr>
    <w:rPr>
      <w:rFonts w:cstheme="minorHAnsi"/>
      <w:sz w:val="20"/>
      <w:szCs w:val="24"/>
    </w:rPr>
  </w:style>
  <w:style w:type="character" w:styleId="UnresolvedMention">
    <w:name w:val="Unresolved Mention"/>
    <w:basedOn w:val="DefaultParagraphFont"/>
    <w:uiPriority w:val="99"/>
    <w:semiHidden/>
    <w:unhideWhenUsed/>
    <w:rsid w:val="002F551B"/>
    <w:rPr>
      <w:color w:val="605E5C"/>
      <w:shd w:val="clear" w:color="auto" w:fill="E1DFDD"/>
    </w:rPr>
  </w:style>
  <w:style w:type="character" w:customStyle="1" w:styleId="EmailStyle97">
    <w:name w:val="EmailStyle97"/>
    <w:basedOn w:val="DefaultParagraphFont"/>
    <w:rsid w:val="006726F6"/>
    <w:rPr>
      <w:rFonts w:ascii="Arial" w:hAnsi="Arial" w:cs="Arial"/>
      <w:color w:val="auto"/>
      <w:sz w:val="20"/>
    </w:rPr>
  </w:style>
  <w:style w:type="character" w:customStyle="1" w:styleId="EmailStyle98">
    <w:name w:val="EmailStyle98"/>
    <w:basedOn w:val="DefaultParagraphFont"/>
    <w:rsid w:val="006726F6"/>
    <w:rPr>
      <w:rFonts w:ascii="Arial" w:hAnsi="Arial" w:cs="Arial"/>
      <w:color w:val="auto"/>
      <w:sz w:val="20"/>
    </w:rPr>
  </w:style>
  <w:style w:type="character" w:styleId="PageNumber">
    <w:name w:val="page number"/>
    <w:basedOn w:val="DefaultParagraphFont"/>
    <w:semiHidden/>
    <w:rsid w:val="005C571B"/>
  </w:style>
  <w:style w:type="character" w:customStyle="1" w:styleId="PlainTextChar1">
    <w:name w:val="Plain Text Char1"/>
    <w:basedOn w:val="DefaultParagraphFont"/>
    <w:uiPriority w:val="99"/>
    <w:semiHidden/>
    <w:rsid w:val="005C571B"/>
    <w:rPr>
      <w:rFonts w:ascii="Consolas" w:hAnsi="Consolas" w:cs="Consolas"/>
      <w:sz w:val="21"/>
      <w:szCs w:val="21"/>
    </w:rPr>
  </w:style>
  <w:style w:type="character" w:customStyle="1" w:styleId="EmailStyle130">
    <w:name w:val="EmailStyle130"/>
    <w:basedOn w:val="DefaultParagraphFont"/>
    <w:rsid w:val="005C571B"/>
    <w:rPr>
      <w:rFonts w:ascii="Arial" w:hAnsi="Arial" w:cs="Arial"/>
      <w:color w:val="auto"/>
      <w:sz w:val="20"/>
    </w:rPr>
  </w:style>
  <w:style w:type="character" w:customStyle="1" w:styleId="EmailStyle131">
    <w:name w:val="EmailStyle131"/>
    <w:basedOn w:val="DefaultParagraphFont"/>
    <w:rsid w:val="005C571B"/>
    <w:rPr>
      <w:rFonts w:ascii="Arial" w:hAnsi="Arial" w:cs="Arial"/>
      <w:color w:val="auto"/>
      <w:sz w:val="20"/>
    </w:rPr>
  </w:style>
  <w:style w:type="character" w:customStyle="1" w:styleId="EmailStyle132">
    <w:name w:val="EmailStyle132"/>
    <w:basedOn w:val="DefaultParagraphFont"/>
    <w:rsid w:val="005C571B"/>
    <w:rPr>
      <w:rFonts w:ascii="Arial" w:hAnsi="Arial" w:cs="Arial"/>
      <w:color w:val="auto"/>
      <w:sz w:val="20"/>
    </w:rPr>
  </w:style>
  <w:style w:type="character" w:customStyle="1" w:styleId="EmailStyle133">
    <w:name w:val="EmailStyle133"/>
    <w:basedOn w:val="DefaultParagraphFont"/>
    <w:rsid w:val="005C571B"/>
    <w:rPr>
      <w:rFonts w:ascii="Arial" w:hAnsi="Arial" w:cs="Arial"/>
      <w:color w:val="auto"/>
      <w:sz w:val="20"/>
    </w:rPr>
  </w:style>
  <w:style w:type="paragraph" w:styleId="BlockText">
    <w:name w:val="Block Text"/>
    <w:basedOn w:val="Normal"/>
    <w:semiHidden/>
    <w:rsid w:val="005C571B"/>
    <w:pPr>
      <w:spacing w:before="0" w:after="0" w:line="240" w:lineRule="auto"/>
      <w:ind w:left="5" w:firstLine="715"/>
      <w:jc w:val="lowKashida"/>
    </w:pPr>
    <w:rPr>
      <w:rFonts w:ascii="Times New Roman" w:eastAsia="Times New Roman" w:hAnsi="Times New Roman" w:cs="Nazanin Mazar"/>
      <w:noProof/>
      <w:spacing w:val="2"/>
      <w:sz w:val="1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83163">
      <w:bodyDiv w:val="1"/>
      <w:marLeft w:val="0"/>
      <w:marRight w:val="0"/>
      <w:marTop w:val="0"/>
      <w:marBottom w:val="0"/>
      <w:divBdr>
        <w:top w:val="none" w:sz="0" w:space="0" w:color="auto"/>
        <w:left w:val="none" w:sz="0" w:space="0" w:color="auto"/>
        <w:bottom w:val="none" w:sz="0" w:space="0" w:color="auto"/>
        <w:right w:val="none" w:sz="0" w:space="0" w:color="auto"/>
      </w:divBdr>
    </w:div>
    <w:div w:id="133763868">
      <w:bodyDiv w:val="1"/>
      <w:marLeft w:val="0"/>
      <w:marRight w:val="0"/>
      <w:marTop w:val="0"/>
      <w:marBottom w:val="0"/>
      <w:divBdr>
        <w:top w:val="none" w:sz="0" w:space="0" w:color="auto"/>
        <w:left w:val="none" w:sz="0" w:space="0" w:color="auto"/>
        <w:bottom w:val="none" w:sz="0" w:space="0" w:color="auto"/>
        <w:right w:val="none" w:sz="0" w:space="0" w:color="auto"/>
      </w:divBdr>
    </w:div>
    <w:div w:id="244188537">
      <w:bodyDiv w:val="1"/>
      <w:marLeft w:val="0"/>
      <w:marRight w:val="0"/>
      <w:marTop w:val="0"/>
      <w:marBottom w:val="0"/>
      <w:divBdr>
        <w:top w:val="none" w:sz="0" w:space="0" w:color="auto"/>
        <w:left w:val="none" w:sz="0" w:space="0" w:color="auto"/>
        <w:bottom w:val="none" w:sz="0" w:space="0" w:color="auto"/>
        <w:right w:val="none" w:sz="0" w:space="0" w:color="auto"/>
      </w:divBdr>
    </w:div>
    <w:div w:id="318970588">
      <w:bodyDiv w:val="1"/>
      <w:marLeft w:val="0"/>
      <w:marRight w:val="0"/>
      <w:marTop w:val="0"/>
      <w:marBottom w:val="0"/>
      <w:divBdr>
        <w:top w:val="none" w:sz="0" w:space="0" w:color="auto"/>
        <w:left w:val="none" w:sz="0" w:space="0" w:color="auto"/>
        <w:bottom w:val="none" w:sz="0" w:space="0" w:color="auto"/>
        <w:right w:val="none" w:sz="0" w:space="0" w:color="auto"/>
      </w:divBdr>
    </w:div>
    <w:div w:id="353842446">
      <w:bodyDiv w:val="1"/>
      <w:marLeft w:val="0"/>
      <w:marRight w:val="0"/>
      <w:marTop w:val="0"/>
      <w:marBottom w:val="0"/>
      <w:divBdr>
        <w:top w:val="none" w:sz="0" w:space="0" w:color="auto"/>
        <w:left w:val="none" w:sz="0" w:space="0" w:color="auto"/>
        <w:bottom w:val="none" w:sz="0" w:space="0" w:color="auto"/>
        <w:right w:val="none" w:sz="0" w:space="0" w:color="auto"/>
      </w:divBdr>
    </w:div>
    <w:div w:id="536817762">
      <w:bodyDiv w:val="1"/>
      <w:marLeft w:val="0"/>
      <w:marRight w:val="0"/>
      <w:marTop w:val="0"/>
      <w:marBottom w:val="0"/>
      <w:divBdr>
        <w:top w:val="none" w:sz="0" w:space="0" w:color="auto"/>
        <w:left w:val="none" w:sz="0" w:space="0" w:color="auto"/>
        <w:bottom w:val="none" w:sz="0" w:space="0" w:color="auto"/>
        <w:right w:val="none" w:sz="0" w:space="0" w:color="auto"/>
      </w:divBdr>
    </w:div>
    <w:div w:id="706569538">
      <w:bodyDiv w:val="1"/>
      <w:marLeft w:val="0"/>
      <w:marRight w:val="0"/>
      <w:marTop w:val="0"/>
      <w:marBottom w:val="0"/>
      <w:divBdr>
        <w:top w:val="none" w:sz="0" w:space="0" w:color="auto"/>
        <w:left w:val="none" w:sz="0" w:space="0" w:color="auto"/>
        <w:bottom w:val="none" w:sz="0" w:space="0" w:color="auto"/>
        <w:right w:val="none" w:sz="0" w:space="0" w:color="auto"/>
      </w:divBdr>
    </w:div>
    <w:div w:id="896016843">
      <w:bodyDiv w:val="1"/>
      <w:marLeft w:val="0"/>
      <w:marRight w:val="0"/>
      <w:marTop w:val="0"/>
      <w:marBottom w:val="0"/>
      <w:divBdr>
        <w:top w:val="none" w:sz="0" w:space="0" w:color="auto"/>
        <w:left w:val="none" w:sz="0" w:space="0" w:color="auto"/>
        <w:bottom w:val="none" w:sz="0" w:space="0" w:color="auto"/>
        <w:right w:val="none" w:sz="0" w:space="0" w:color="auto"/>
      </w:divBdr>
    </w:div>
    <w:div w:id="1092163596">
      <w:bodyDiv w:val="1"/>
      <w:marLeft w:val="0"/>
      <w:marRight w:val="0"/>
      <w:marTop w:val="0"/>
      <w:marBottom w:val="0"/>
      <w:divBdr>
        <w:top w:val="none" w:sz="0" w:space="0" w:color="auto"/>
        <w:left w:val="none" w:sz="0" w:space="0" w:color="auto"/>
        <w:bottom w:val="none" w:sz="0" w:space="0" w:color="auto"/>
        <w:right w:val="none" w:sz="0" w:space="0" w:color="auto"/>
      </w:divBdr>
    </w:div>
    <w:div w:id="1138109773">
      <w:bodyDiv w:val="1"/>
      <w:marLeft w:val="0"/>
      <w:marRight w:val="0"/>
      <w:marTop w:val="0"/>
      <w:marBottom w:val="0"/>
      <w:divBdr>
        <w:top w:val="none" w:sz="0" w:space="0" w:color="auto"/>
        <w:left w:val="none" w:sz="0" w:space="0" w:color="auto"/>
        <w:bottom w:val="none" w:sz="0" w:space="0" w:color="auto"/>
        <w:right w:val="none" w:sz="0" w:space="0" w:color="auto"/>
      </w:divBdr>
    </w:div>
    <w:div w:id="1209564065">
      <w:bodyDiv w:val="1"/>
      <w:marLeft w:val="0"/>
      <w:marRight w:val="0"/>
      <w:marTop w:val="0"/>
      <w:marBottom w:val="0"/>
      <w:divBdr>
        <w:top w:val="none" w:sz="0" w:space="0" w:color="auto"/>
        <w:left w:val="none" w:sz="0" w:space="0" w:color="auto"/>
        <w:bottom w:val="none" w:sz="0" w:space="0" w:color="auto"/>
        <w:right w:val="none" w:sz="0" w:space="0" w:color="auto"/>
      </w:divBdr>
    </w:div>
    <w:div w:id="1212962868">
      <w:bodyDiv w:val="1"/>
      <w:marLeft w:val="0"/>
      <w:marRight w:val="0"/>
      <w:marTop w:val="0"/>
      <w:marBottom w:val="0"/>
      <w:divBdr>
        <w:top w:val="none" w:sz="0" w:space="0" w:color="auto"/>
        <w:left w:val="none" w:sz="0" w:space="0" w:color="auto"/>
        <w:bottom w:val="none" w:sz="0" w:space="0" w:color="auto"/>
        <w:right w:val="none" w:sz="0" w:space="0" w:color="auto"/>
      </w:divBdr>
    </w:div>
    <w:div w:id="1250190584">
      <w:bodyDiv w:val="1"/>
      <w:marLeft w:val="0"/>
      <w:marRight w:val="0"/>
      <w:marTop w:val="0"/>
      <w:marBottom w:val="0"/>
      <w:divBdr>
        <w:top w:val="none" w:sz="0" w:space="0" w:color="auto"/>
        <w:left w:val="none" w:sz="0" w:space="0" w:color="auto"/>
        <w:bottom w:val="none" w:sz="0" w:space="0" w:color="auto"/>
        <w:right w:val="none" w:sz="0" w:space="0" w:color="auto"/>
      </w:divBdr>
    </w:div>
    <w:div w:id="1379160631">
      <w:bodyDiv w:val="1"/>
      <w:marLeft w:val="0"/>
      <w:marRight w:val="0"/>
      <w:marTop w:val="0"/>
      <w:marBottom w:val="0"/>
      <w:divBdr>
        <w:top w:val="none" w:sz="0" w:space="0" w:color="auto"/>
        <w:left w:val="none" w:sz="0" w:space="0" w:color="auto"/>
        <w:bottom w:val="none" w:sz="0" w:space="0" w:color="auto"/>
        <w:right w:val="none" w:sz="0" w:space="0" w:color="auto"/>
      </w:divBdr>
    </w:div>
    <w:div w:id="1467623518">
      <w:bodyDiv w:val="1"/>
      <w:marLeft w:val="0"/>
      <w:marRight w:val="0"/>
      <w:marTop w:val="0"/>
      <w:marBottom w:val="0"/>
      <w:divBdr>
        <w:top w:val="none" w:sz="0" w:space="0" w:color="auto"/>
        <w:left w:val="none" w:sz="0" w:space="0" w:color="auto"/>
        <w:bottom w:val="none" w:sz="0" w:space="0" w:color="auto"/>
        <w:right w:val="none" w:sz="0" w:space="0" w:color="auto"/>
      </w:divBdr>
    </w:div>
    <w:div w:id="1468666635">
      <w:bodyDiv w:val="1"/>
      <w:marLeft w:val="0"/>
      <w:marRight w:val="0"/>
      <w:marTop w:val="0"/>
      <w:marBottom w:val="0"/>
      <w:divBdr>
        <w:top w:val="none" w:sz="0" w:space="0" w:color="auto"/>
        <w:left w:val="none" w:sz="0" w:space="0" w:color="auto"/>
        <w:bottom w:val="none" w:sz="0" w:space="0" w:color="auto"/>
        <w:right w:val="none" w:sz="0" w:space="0" w:color="auto"/>
      </w:divBdr>
    </w:div>
    <w:div w:id="1519272900">
      <w:bodyDiv w:val="1"/>
      <w:marLeft w:val="0"/>
      <w:marRight w:val="0"/>
      <w:marTop w:val="0"/>
      <w:marBottom w:val="0"/>
      <w:divBdr>
        <w:top w:val="none" w:sz="0" w:space="0" w:color="auto"/>
        <w:left w:val="none" w:sz="0" w:space="0" w:color="auto"/>
        <w:bottom w:val="none" w:sz="0" w:space="0" w:color="auto"/>
        <w:right w:val="none" w:sz="0" w:space="0" w:color="auto"/>
      </w:divBdr>
    </w:div>
    <w:div w:id="1697267636">
      <w:bodyDiv w:val="1"/>
      <w:marLeft w:val="0"/>
      <w:marRight w:val="0"/>
      <w:marTop w:val="0"/>
      <w:marBottom w:val="0"/>
      <w:divBdr>
        <w:top w:val="none" w:sz="0" w:space="0" w:color="auto"/>
        <w:left w:val="none" w:sz="0" w:space="0" w:color="auto"/>
        <w:bottom w:val="none" w:sz="0" w:space="0" w:color="auto"/>
        <w:right w:val="none" w:sz="0" w:space="0" w:color="auto"/>
      </w:divBdr>
    </w:div>
    <w:div w:id="1733892200">
      <w:bodyDiv w:val="1"/>
      <w:marLeft w:val="0"/>
      <w:marRight w:val="0"/>
      <w:marTop w:val="0"/>
      <w:marBottom w:val="0"/>
      <w:divBdr>
        <w:top w:val="none" w:sz="0" w:space="0" w:color="auto"/>
        <w:left w:val="none" w:sz="0" w:space="0" w:color="auto"/>
        <w:bottom w:val="none" w:sz="0" w:space="0" w:color="auto"/>
        <w:right w:val="none" w:sz="0" w:space="0" w:color="auto"/>
      </w:divBdr>
    </w:div>
    <w:div w:id="1808738404">
      <w:bodyDiv w:val="1"/>
      <w:marLeft w:val="0"/>
      <w:marRight w:val="0"/>
      <w:marTop w:val="0"/>
      <w:marBottom w:val="0"/>
      <w:divBdr>
        <w:top w:val="none" w:sz="0" w:space="0" w:color="auto"/>
        <w:left w:val="none" w:sz="0" w:space="0" w:color="auto"/>
        <w:bottom w:val="none" w:sz="0" w:space="0" w:color="auto"/>
        <w:right w:val="none" w:sz="0" w:space="0" w:color="auto"/>
      </w:divBdr>
    </w:div>
    <w:div w:id="1855537779">
      <w:bodyDiv w:val="1"/>
      <w:marLeft w:val="0"/>
      <w:marRight w:val="0"/>
      <w:marTop w:val="0"/>
      <w:marBottom w:val="0"/>
      <w:divBdr>
        <w:top w:val="none" w:sz="0" w:space="0" w:color="auto"/>
        <w:left w:val="none" w:sz="0" w:space="0" w:color="auto"/>
        <w:bottom w:val="none" w:sz="0" w:space="0" w:color="auto"/>
        <w:right w:val="none" w:sz="0" w:space="0" w:color="auto"/>
      </w:divBdr>
    </w:div>
    <w:div w:id="1934170959">
      <w:bodyDiv w:val="1"/>
      <w:marLeft w:val="0"/>
      <w:marRight w:val="0"/>
      <w:marTop w:val="0"/>
      <w:marBottom w:val="0"/>
      <w:divBdr>
        <w:top w:val="none" w:sz="0" w:space="0" w:color="auto"/>
        <w:left w:val="none" w:sz="0" w:space="0" w:color="auto"/>
        <w:bottom w:val="none" w:sz="0" w:space="0" w:color="auto"/>
        <w:right w:val="none" w:sz="0" w:space="0" w:color="auto"/>
      </w:divBdr>
    </w:div>
    <w:div w:id="206865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mizanref.i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lmizanref.epage.ir/images/almizanref/content/files/2-ALMIZAN%20English%20CLASSIFICATION%20-COMPLETE-%20Devising%20Predestination%20Destiny%20.pdf" TargetMode="External"/><Relationship Id="rId17" Type="http://schemas.openxmlformats.org/officeDocument/2006/relationships/hyperlink" Target="https://sites.google.com/site/almizanclassified" TargetMode="External"/><Relationship Id="rId2" Type="http://schemas.openxmlformats.org/officeDocument/2006/relationships/numbering" Target="numbering.xml"/><Relationship Id="rId16" Type="http://schemas.openxmlformats.org/officeDocument/2006/relationships/hyperlink" Target="http://www.tafsirejavan.com/index.php/.../"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mizanref.epage.ir/images/almizanref/content/files/2-ALMIZAN%20English%20CLASSIFICATION%20-COMPLETE-%20Devising%20Predestination%20Destiny%20.pdf" TargetMode="External"/><Relationship Id="rId5" Type="http://schemas.openxmlformats.org/officeDocument/2006/relationships/webSettings" Target="webSettings.xml"/><Relationship Id="rId15" Type="http://schemas.openxmlformats.org/officeDocument/2006/relationships/hyperlink" Target="http://www.ghbook.ir/index.php?option=com_dbook&amp;task" TargetMode="External"/><Relationship Id="rId10" Type="http://schemas.openxmlformats.org/officeDocument/2006/relationships/hyperlink" Target="http://almizanref.epage.ir/images/almizanref/content/files/2-ALMIZAN%20English%20CLASSIFICATION%20-COMPLETE-%20Devising%20Predestination%20Destiny%20.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odreads.com/book/show/8553126" TargetMode="External"/><Relationship Id="rId14" Type="http://schemas.openxmlformats.org/officeDocument/2006/relationships/hyperlink" Target="https://library.tebyan.net/fa/17008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40347D7FCE4F72B093DF47E03CBB98"/>
        <w:category>
          <w:name w:val="General"/>
          <w:gallery w:val="placeholder"/>
        </w:category>
        <w:types>
          <w:type w:val="bbPlcHdr"/>
        </w:types>
        <w:behaviors>
          <w:behavior w:val="content"/>
        </w:behaviors>
        <w:guid w:val="{733AD7C4-F819-4BD1-A517-2892ED297DC5}"/>
      </w:docPartPr>
      <w:docPartBody>
        <w:p w:rsidR="00717C92" w:rsidRDefault="00717C92" w:rsidP="00717C92">
          <w:pPr>
            <w:pStyle w:val="1B40347D7FCE4F72B093DF47E03CBB98"/>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altName w:val="Arial"/>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ranNastaliq">
    <w:panose1 w:val="02020505000000020003"/>
    <w:charset w:val="00"/>
    <w:family w:val="roman"/>
    <w:pitch w:val="variable"/>
    <w:sig w:usb0="61002A87" w:usb1="80000000"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azanin Mazar">
    <w:altName w:val="Times New Roman"/>
    <w:charset w:val="B2"/>
    <w:family w:val="auto"/>
    <w:pitch w:val="variable"/>
    <w:sig w:usb0="00002000" w:usb1="00000000" w:usb2="00000000" w:usb3="00000000" w:csb0="00000040" w:csb1="00000000"/>
  </w:font>
  <w:font w:name="Naskh Mazar">
    <w:altName w:val="Arial"/>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B Titr">
    <w:altName w:val="Arial"/>
    <w:charset w:val="B2"/>
    <w:family w:val="auto"/>
    <w:pitch w:val="variable"/>
    <w:sig w:usb0="00002001" w:usb1="80000000" w:usb2="00000008" w:usb3="00000000" w:csb0="00000040" w:csb1="00000000"/>
  </w:font>
  <w:font w:name="Consolas">
    <w:panose1 w:val="020B0609020204030204"/>
    <w:charset w:val="00"/>
    <w:family w:val="modern"/>
    <w:pitch w:val="fixed"/>
    <w:sig w:usb0="E00006FF" w:usb1="0000F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Microsoft Uighur">
    <w:panose1 w:val="02000000000000000000"/>
    <w:charset w:val="00"/>
    <w:family w:val="auto"/>
    <w:pitch w:val="variable"/>
    <w:sig w:usb0="80002003" w:usb1="80000000" w:usb2="00000008" w:usb3="00000000" w:csb0="00000041" w:csb1="00000000"/>
  </w:font>
  <w:font w:name="Adobe Song Std L">
    <w:altName w:val="Yu Gothic"/>
    <w:panose1 w:val="00000000000000000000"/>
    <w:charset w:val="80"/>
    <w:family w:val="roman"/>
    <w:notTrueType/>
    <w:pitch w:val="variable"/>
    <w:sig w:usb0="00000207" w:usb1="0A0F1810" w:usb2="00000016" w:usb3="00000000" w:csb0="00060007" w:csb1="00000000"/>
  </w:font>
  <w:font w:name="Style=&quot;font-size:11;">
    <w:altName w:val="Times New Roman"/>
    <w:panose1 w:val="00000000000000000000"/>
    <w:charset w:val="00"/>
    <w:family w:val="roman"/>
    <w:notTrueType/>
    <w:pitch w:val="default"/>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17C92"/>
    <w:rsid w:val="00017680"/>
    <w:rsid w:val="000204C5"/>
    <w:rsid w:val="00022BC6"/>
    <w:rsid w:val="00026262"/>
    <w:rsid w:val="000456C5"/>
    <w:rsid w:val="0009071C"/>
    <w:rsid w:val="000E7D57"/>
    <w:rsid w:val="000F2C79"/>
    <w:rsid w:val="00112879"/>
    <w:rsid w:val="00115620"/>
    <w:rsid w:val="0012511F"/>
    <w:rsid w:val="00164DCA"/>
    <w:rsid w:val="001A3CBE"/>
    <w:rsid w:val="001E00F4"/>
    <w:rsid w:val="001F2D33"/>
    <w:rsid w:val="0022160B"/>
    <w:rsid w:val="00236F86"/>
    <w:rsid w:val="00247F28"/>
    <w:rsid w:val="0028384B"/>
    <w:rsid w:val="002F578A"/>
    <w:rsid w:val="00302B9A"/>
    <w:rsid w:val="00306B8A"/>
    <w:rsid w:val="00312A56"/>
    <w:rsid w:val="00335B53"/>
    <w:rsid w:val="003508C2"/>
    <w:rsid w:val="00354EA6"/>
    <w:rsid w:val="0037227D"/>
    <w:rsid w:val="00397A10"/>
    <w:rsid w:val="00397D29"/>
    <w:rsid w:val="003F278B"/>
    <w:rsid w:val="00424BAA"/>
    <w:rsid w:val="00433014"/>
    <w:rsid w:val="00441174"/>
    <w:rsid w:val="0044327C"/>
    <w:rsid w:val="004D1707"/>
    <w:rsid w:val="004D6C60"/>
    <w:rsid w:val="004E4852"/>
    <w:rsid w:val="004E5514"/>
    <w:rsid w:val="00561821"/>
    <w:rsid w:val="00596C55"/>
    <w:rsid w:val="005C0BEB"/>
    <w:rsid w:val="005D7569"/>
    <w:rsid w:val="00622D24"/>
    <w:rsid w:val="0063266A"/>
    <w:rsid w:val="00645349"/>
    <w:rsid w:val="0069181B"/>
    <w:rsid w:val="006B0DA3"/>
    <w:rsid w:val="006D771E"/>
    <w:rsid w:val="006E484E"/>
    <w:rsid w:val="00717C92"/>
    <w:rsid w:val="00722147"/>
    <w:rsid w:val="007321D1"/>
    <w:rsid w:val="00751DC1"/>
    <w:rsid w:val="00775017"/>
    <w:rsid w:val="007866FE"/>
    <w:rsid w:val="00792AD7"/>
    <w:rsid w:val="00792DBC"/>
    <w:rsid w:val="007B0E86"/>
    <w:rsid w:val="007C7DE1"/>
    <w:rsid w:val="007E04D4"/>
    <w:rsid w:val="007E4474"/>
    <w:rsid w:val="007F7992"/>
    <w:rsid w:val="00803DB3"/>
    <w:rsid w:val="00845BC7"/>
    <w:rsid w:val="008569A0"/>
    <w:rsid w:val="008E2524"/>
    <w:rsid w:val="00914F6F"/>
    <w:rsid w:val="00954AD4"/>
    <w:rsid w:val="00963BED"/>
    <w:rsid w:val="00972BAA"/>
    <w:rsid w:val="0099773C"/>
    <w:rsid w:val="009A5AD0"/>
    <w:rsid w:val="009C43B2"/>
    <w:rsid w:val="009C76AB"/>
    <w:rsid w:val="00A05234"/>
    <w:rsid w:val="00A27492"/>
    <w:rsid w:val="00A52CEA"/>
    <w:rsid w:val="00A776CF"/>
    <w:rsid w:val="00AA0CE1"/>
    <w:rsid w:val="00AA3F38"/>
    <w:rsid w:val="00AA65B3"/>
    <w:rsid w:val="00AB04FB"/>
    <w:rsid w:val="00AB5CCF"/>
    <w:rsid w:val="00AF2BD9"/>
    <w:rsid w:val="00B04828"/>
    <w:rsid w:val="00B12107"/>
    <w:rsid w:val="00B302F4"/>
    <w:rsid w:val="00B47275"/>
    <w:rsid w:val="00B47DA0"/>
    <w:rsid w:val="00BB79FF"/>
    <w:rsid w:val="00BE52B3"/>
    <w:rsid w:val="00BF36D0"/>
    <w:rsid w:val="00C06683"/>
    <w:rsid w:val="00C138E6"/>
    <w:rsid w:val="00C62370"/>
    <w:rsid w:val="00C64AFC"/>
    <w:rsid w:val="00C7456A"/>
    <w:rsid w:val="00CA4AA4"/>
    <w:rsid w:val="00CA755E"/>
    <w:rsid w:val="00CB445D"/>
    <w:rsid w:val="00CC7253"/>
    <w:rsid w:val="00CC7EB6"/>
    <w:rsid w:val="00CD2B93"/>
    <w:rsid w:val="00CE25E7"/>
    <w:rsid w:val="00CE7EAE"/>
    <w:rsid w:val="00CF21A0"/>
    <w:rsid w:val="00D0207F"/>
    <w:rsid w:val="00D104F2"/>
    <w:rsid w:val="00D20590"/>
    <w:rsid w:val="00D24348"/>
    <w:rsid w:val="00D24EC7"/>
    <w:rsid w:val="00D4255D"/>
    <w:rsid w:val="00D608FE"/>
    <w:rsid w:val="00D61B6F"/>
    <w:rsid w:val="00D64EB4"/>
    <w:rsid w:val="00D876E3"/>
    <w:rsid w:val="00DC028F"/>
    <w:rsid w:val="00DF29E3"/>
    <w:rsid w:val="00E76B71"/>
    <w:rsid w:val="00EB0207"/>
    <w:rsid w:val="00F3622B"/>
    <w:rsid w:val="00F84D76"/>
    <w:rsid w:val="00F87C88"/>
    <w:rsid w:val="00FA0A45"/>
    <w:rsid w:val="00FA4381"/>
    <w:rsid w:val="00FA76B9"/>
    <w:rsid w:val="00FB6EC5"/>
    <w:rsid w:val="00FC08A5"/>
    <w:rsid w:val="00FC7901"/>
    <w:rsid w:val="00FE76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9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347D7FCE4F72B093DF47E03CBB98">
    <w:name w:val="1B40347D7FCE4F72B093DF47E03CBB98"/>
    <w:rsid w:val="00717C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6BB41D-DAFA-4806-9252-09C71FA72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45625</Words>
  <Characters>260063</Characters>
  <Application>Microsoft Office Word</Application>
  <DocSecurity>0</DocSecurity>
  <Lines>2167</Lines>
  <Paragraphs>610</Paragraphs>
  <ScaleCrop>false</ScaleCrop>
  <HeadingPairs>
    <vt:vector size="2" baseType="variant">
      <vt:variant>
        <vt:lpstr>Title</vt:lpstr>
      </vt:variant>
      <vt:variant>
        <vt:i4>1</vt:i4>
      </vt:variant>
    </vt:vector>
  </HeadingPairs>
  <TitlesOfParts>
    <vt:vector size="1" baseType="lpstr">
      <vt:lpstr>تفسیر موضوعی المیزان               کتاب شانزدهم :</vt:lpstr>
    </vt:vector>
  </TitlesOfParts>
  <Company>PARANDCO</Company>
  <LinksUpToDate>false</LinksUpToDate>
  <CharactersWithSpaces>305078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موضوعی المیزان               کتاب شانزدهم :</dc:title>
  <dc:subject/>
  <dc:creator>PARAND</dc:creator>
  <cp:keywords/>
  <dc:description/>
  <cp:lastModifiedBy>Mehdi Amin</cp:lastModifiedBy>
  <cp:revision>5</cp:revision>
  <cp:lastPrinted>2022-04-21T12:54:00Z</cp:lastPrinted>
  <dcterms:created xsi:type="dcterms:W3CDTF">2022-04-21T12:42:00Z</dcterms:created>
  <dcterms:modified xsi:type="dcterms:W3CDTF">2022-04-21T12:56:00Z</dcterms:modified>
</cp:coreProperties>
</file>