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977CB8" w:rsidRDefault="003C23C0" w:rsidP="00977CB8">
      <w:pPr>
        <w:keepNext/>
        <w:widowControl w:val="0"/>
        <w:bidi/>
        <w:spacing w:after="120"/>
        <w:jc w:val="center"/>
        <w:rPr>
          <w:rFonts w:ascii="Times New Roman" w:hAnsi="Times New Roman" w:cs="Times New Roman"/>
          <w:sz w:val="28"/>
          <w:szCs w:val="28"/>
          <w:rtl/>
          <w:lang w:bidi="fa-IR"/>
        </w:rPr>
      </w:pPr>
    </w:p>
    <w:p w:rsidR="00977CB8" w:rsidRDefault="00977CB8" w:rsidP="00977CB8">
      <w:pPr>
        <w:keepNext/>
        <w:widowControl w:val="0"/>
        <w:bidi/>
        <w:spacing w:after="120"/>
        <w:jc w:val="center"/>
        <w:rPr>
          <w:rFonts w:ascii="Times New Roman" w:hAnsi="Times New Roman" w:cs="Times New Roman"/>
          <w:sz w:val="28"/>
          <w:szCs w:val="28"/>
          <w:rtl/>
          <w:lang w:bidi="fa-IR"/>
        </w:rPr>
      </w:pPr>
      <w:r>
        <w:rPr>
          <w:rFonts w:ascii="Times New Roman" w:hAnsi="Times New Roman" w:cs="Times New Roman"/>
          <w:sz w:val="28"/>
          <w:szCs w:val="28"/>
          <w:rtl/>
          <w:lang w:bidi="fa-IR"/>
        </w:rPr>
        <w:t xml:space="preserve">  </w:t>
      </w:r>
    </w:p>
    <w:p w:rsidR="00977CB8" w:rsidRDefault="00977CB8" w:rsidP="00977CB8">
      <w:pPr>
        <w:keepNext/>
        <w:widowControl w:val="0"/>
        <w:bidi/>
        <w:spacing w:after="120"/>
        <w:jc w:val="center"/>
        <w:rPr>
          <w:rFonts w:ascii="Times New Roman" w:hAnsi="Times New Roman" w:cs="Times New Roman"/>
          <w:sz w:val="28"/>
          <w:szCs w:val="28"/>
          <w:lang w:bidi="fa-IR"/>
        </w:rPr>
      </w:pPr>
    </w:p>
    <w:p w:rsidR="00977CB8" w:rsidRDefault="00977CB8" w:rsidP="00977CB8">
      <w:pPr>
        <w:pStyle w:val="Style1"/>
        <w:keepNext/>
        <w:keepLines/>
        <w:widowControl w:val="0"/>
        <w:spacing w:before="0" w:after="0" w:line="276" w:lineRule="auto"/>
        <w:rPr>
          <w:rFonts w:eastAsia="Times New Roman" w:cs="Times New Roman"/>
          <w:b/>
          <w:bCs/>
          <w:shadow w:val="0"/>
          <w:imprint/>
          <w:sz w:val="36"/>
          <w:szCs w:val="36"/>
        </w:rPr>
      </w:pPr>
    </w:p>
    <w:p w:rsidR="00977CB8" w:rsidRDefault="00977CB8" w:rsidP="00977CB8">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977CB8" w:rsidRDefault="00977CB8" w:rsidP="00977CB8">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977CB8" w:rsidRDefault="00977CB8" w:rsidP="00977CB8">
      <w:pPr>
        <w:pStyle w:val="Style1"/>
        <w:keepNext/>
        <w:keepLines/>
        <w:widowControl w:val="0"/>
        <w:spacing w:before="0" w:after="0" w:line="276" w:lineRule="auto"/>
        <w:rPr>
          <w:rFonts w:cs="Times New Roman"/>
          <w:sz w:val="8"/>
          <w:szCs w:val="8"/>
        </w:rPr>
      </w:pPr>
    </w:p>
    <w:p w:rsidR="00977CB8" w:rsidRDefault="00977CB8" w:rsidP="00977CB8">
      <w:pPr>
        <w:keepNext/>
        <w:widowControl w:val="0"/>
        <w:tabs>
          <w:tab w:val="right" w:pos="1331"/>
        </w:tabs>
        <w:bidi/>
        <w:spacing w:after="0"/>
        <w:ind w:hanging="86"/>
        <w:contextualSpacing/>
        <w:jc w:val="center"/>
        <w:rPr>
          <w:rFonts w:ascii="Times New Roman" w:hAnsi="Times New Roman" w:cs="Times New Roman"/>
          <w:b/>
          <w:bCs/>
          <w:sz w:val="56"/>
          <w:szCs w:val="56"/>
          <w:lang w:bidi="fa-IR"/>
        </w:rPr>
      </w:pPr>
      <w:r>
        <w:rPr>
          <w:rFonts w:ascii="Times New Roman" w:hAnsi="Times New Roman" w:cs="Times New Roman"/>
          <w:sz w:val="40"/>
          <w:szCs w:val="40"/>
          <w:rtl/>
        </w:rPr>
        <w:t>ویرایش 77  کتاب جیبی از  معارف قرآن در المیزان</w:t>
      </w:r>
      <w:r>
        <w:rPr>
          <w:rFonts w:ascii="Times New Roman" w:hAnsi="Times New Roman" w:cs="Times New Roman"/>
          <w:b/>
          <w:bCs/>
          <w:sz w:val="56"/>
          <w:szCs w:val="56"/>
          <w:rtl/>
          <w:lang w:bidi="fa-IR"/>
        </w:rPr>
        <w:t xml:space="preserve"> </w:t>
      </w:r>
    </w:p>
    <w:p w:rsidR="00977CB8" w:rsidRDefault="00977CB8" w:rsidP="00977CB8">
      <w:pPr>
        <w:keepNext/>
        <w:widowControl w:val="0"/>
        <w:tabs>
          <w:tab w:val="right" w:pos="1331"/>
        </w:tabs>
        <w:bidi/>
        <w:spacing w:after="0"/>
        <w:ind w:hanging="86"/>
        <w:contextualSpacing/>
        <w:jc w:val="center"/>
        <w:rPr>
          <w:rFonts w:ascii="Times New Roman" w:hAnsi="Times New Roman" w:cs="Times New Roman"/>
          <w:b/>
          <w:bCs/>
          <w:sz w:val="56"/>
          <w:szCs w:val="56"/>
          <w:rtl/>
          <w:lang w:bidi="fa-IR"/>
        </w:rPr>
      </w:pPr>
    </w:p>
    <w:p w:rsidR="003C23C0" w:rsidRPr="00977CB8" w:rsidRDefault="00977CB8" w:rsidP="00977CB8">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977CB8">
        <w:rPr>
          <w:rFonts w:ascii="Times New Roman" w:hAnsi="Times New Roman" w:cs="Times New Roman"/>
          <w:b/>
          <w:bCs/>
          <w:sz w:val="56"/>
          <w:szCs w:val="56"/>
          <w:rtl/>
          <w:lang w:bidi="fa-IR"/>
        </w:rPr>
        <w:t xml:space="preserve"> </w:t>
      </w:r>
      <w:r w:rsidR="003C23C0" w:rsidRPr="00977CB8">
        <w:rPr>
          <w:rFonts w:ascii="Times New Roman" w:hAnsi="Times New Roman" w:cs="Times New Roman"/>
          <w:b/>
          <w:bCs/>
          <w:sz w:val="56"/>
          <w:szCs w:val="56"/>
          <w:rtl/>
          <w:lang w:bidi="fa-IR"/>
        </w:rPr>
        <w:t xml:space="preserve">کتاب </w:t>
      </w:r>
      <w:r w:rsidR="006177EF" w:rsidRPr="00977CB8">
        <w:rPr>
          <w:rFonts w:ascii="Times New Roman" w:hAnsi="Times New Roman" w:cs="Times New Roman"/>
          <w:b/>
          <w:bCs/>
          <w:sz w:val="56"/>
          <w:szCs w:val="56"/>
          <w:rtl/>
          <w:lang w:bidi="fa-IR"/>
        </w:rPr>
        <w:t>شصت</w:t>
      </w:r>
      <w:r w:rsidR="00CA69DF" w:rsidRPr="00977CB8">
        <w:rPr>
          <w:rFonts w:ascii="Times New Roman" w:hAnsi="Times New Roman" w:cs="Times New Roman"/>
          <w:b/>
          <w:bCs/>
          <w:sz w:val="48"/>
          <w:szCs w:val="48"/>
          <w:rtl/>
          <w:lang w:bidi="fa-IR"/>
        </w:rPr>
        <w:t xml:space="preserve"> و یکم</w:t>
      </w:r>
    </w:p>
    <w:p w:rsidR="003C23C0" w:rsidRPr="00977CB8" w:rsidRDefault="003C23C0" w:rsidP="00977CB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977CB8" w:rsidRDefault="009D2976" w:rsidP="00977CB8">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977CB8" w:rsidRDefault="006177EF" w:rsidP="00977CB8">
      <w:pPr>
        <w:keepNext/>
        <w:widowControl w:val="0"/>
        <w:tabs>
          <w:tab w:val="right" w:pos="1331"/>
        </w:tabs>
        <w:bidi/>
        <w:spacing w:after="0"/>
        <w:ind w:hanging="86"/>
        <w:contextualSpacing/>
        <w:jc w:val="center"/>
        <w:rPr>
          <w:rFonts w:ascii="Times New Roman" w:hAnsi="Times New Roman" w:cs="Times New Roman"/>
          <w:b/>
          <w:bCs/>
          <w:color w:val="002060"/>
          <w:sz w:val="56"/>
          <w:szCs w:val="52"/>
          <w:rtl/>
        </w:rPr>
      </w:pPr>
      <w:r w:rsidRPr="00977CB8">
        <w:rPr>
          <w:rFonts w:ascii="Times New Roman" w:hAnsi="Times New Roman" w:cs="Times New Roman"/>
          <w:b/>
          <w:bCs/>
          <w:color w:val="002060"/>
          <w:sz w:val="72"/>
          <w:szCs w:val="56"/>
          <w:rtl/>
        </w:rPr>
        <w:t>گفتارهای علامه طباطبائی</w:t>
      </w:r>
      <w:r w:rsidR="00CA69DF" w:rsidRPr="00977CB8">
        <w:rPr>
          <w:rFonts w:ascii="Times New Roman" w:hAnsi="Times New Roman" w:cs="Times New Roman"/>
          <w:b/>
          <w:bCs/>
          <w:color w:val="002060"/>
          <w:sz w:val="72"/>
          <w:szCs w:val="56"/>
          <w:rtl/>
        </w:rPr>
        <w:t xml:space="preserve"> درباره</w:t>
      </w:r>
    </w:p>
    <w:p w:rsidR="007F7B04" w:rsidRPr="00977CB8" w:rsidRDefault="00CA69DF" w:rsidP="00977CB8">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977CB8">
        <w:rPr>
          <w:rFonts w:ascii="Times New Roman" w:hAnsi="Times New Roman" w:cs="Times New Roman"/>
          <w:b/>
          <w:bCs/>
          <w:color w:val="002060"/>
          <w:sz w:val="144"/>
          <w:szCs w:val="96"/>
          <w:rtl/>
        </w:rPr>
        <w:t>قرآن و کتاب</w:t>
      </w:r>
    </w:p>
    <w:p w:rsidR="003C23C0" w:rsidRPr="00977CB8" w:rsidRDefault="003C23C0" w:rsidP="00977CB8">
      <w:pPr>
        <w:keepNext/>
        <w:widowControl w:val="0"/>
        <w:bidi/>
        <w:spacing w:after="120"/>
        <w:jc w:val="center"/>
        <w:rPr>
          <w:rFonts w:ascii="Times New Roman" w:hAnsi="Times New Roman" w:cs="Times New Roman"/>
          <w:bCs/>
          <w:color w:val="0F243E" w:themeColor="text2" w:themeShade="80"/>
          <w:sz w:val="24"/>
          <w:szCs w:val="24"/>
          <w:rtl/>
        </w:rPr>
      </w:pPr>
    </w:p>
    <w:p w:rsidR="002873A3" w:rsidRPr="00977CB8" w:rsidRDefault="002873A3" w:rsidP="00977CB8">
      <w:pPr>
        <w:keepNext/>
        <w:widowControl w:val="0"/>
        <w:bidi/>
        <w:spacing w:after="120"/>
        <w:jc w:val="center"/>
        <w:rPr>
          <w:rFonts w:ascii="Times New Roman" w:hAnsi="Times New Roman" w:cs="Times New Roman"/>
          <w:bCs/>
          <w:color w:val="0F243E" w:themeColor="text2" w:themeShade="80"/>
          <w:sz w:val="24"/>
          <w:szCs w:val="24"/>
          <w:rtl/>
        </w:rPr>
      </w:pPr>
    </w:p>
    <w:p w:rsidR="00435013" w:rsidRPr="00977CB8" w:rsidRDefault="00435013" w:rsidP="00977CB8">
      <w:pPr>
        <w:keepNext/>
        <w:widowControl w:val="0"/>
        <w:bidi/>
        <w:spacing w:after="120"/>
        <w:jc w:val="center"/>
        <w:rPr>
          <w:rFonts w:ascii="Times New Roman" w:hAnsi="Times New Roman" w:cs="Times New Roman"/>
          <w:bCs/>
          <w:color w:val="0F243E" w:themeColor="text2" w:themeShade="80"/>
          <w:sz w:val="24"/>
          <w:szCs w:val="24"/>
          <w:rtl/>
        </w:rPr>
      </w:pPr>
    </w:p>
    <w:p w:rsidR="002A42DC" w:rsidRPr="00977CB8" w:rsidRDefault="002A42DC" w:rsidP="00977CB8">
      <w:pPr>
        <w:keepNext/>
        <w:widowControl w:val="0"/>
        <w:bidi/>
        <w:spacing w:after="120"/>
        <w:jc w:val="center"/>
        <w:rPr>
          <w:rFonts w:ascii="Times New Roman" w:hAnsi="Times New Roman" w:cs="Times New Roman"/>
          <w:bCs/>
          <w:color w:val="0F243E" w:themeColor="text2" w:themeShade="80"/>
          <w:sz w:val="12"/>
          <w:szCs w:val="12"/>
          <w:rtl/>
        </w:rPr>
      </w:pPr>
    </w:p>
    <w:p w:rsidR="003C23C0" w:rsidRPr="00977CB8" w:rsidRDefault="003C23C0" w:rsidP="00977CB8">
      <w:pPr>
        <w:keepNext/>
        <w:widowControl w:val="0"/>
        <w:bidi/>
        <w:spacing w:after="120"/>
        <w:jc w:val="center"/>
        <w:rPr>
          <w:rFonts w:ascii="Times New Roman" w:hAnsi="Times New Roman" w:cs="Times New Roman"/>
          <w:bCs/>
          <w:sz w:val="40"/>
          <w:szCs w:val="32"/>
          <w:rtl/>
        </w:rPr>
      </w:pPr>
      <w:r w:rsidRPr="00977CB8">
        <w:rPr>
          <w:rFonts w:ascii="Times New Roman" w:hAnsi="Times New Roman" w:cs="Times New Roman"/>
          <w:bCs/>
          <w:sz w:val="40"/>
          <w:szCs w:val="32"/>
          <w:rtl/>
        </w:rPr>
        <w:t>تألیف:  سید مهدی امین</w:t>
      </w:r>
    </w:p>
    <w:p w:rsidR="003C23C0" w:rsidRPr="00977CB8" w:rsidRDefault="003C23C0" w:rsidP="00977CB8">
      <w:pPr>
        <w:keepNext/>
        <w:widowControl w:val="0"/>
        <w:bidi/>
        <w:spacing w:after="120"/>
        <w:jc w:val="center"/>
        <w:rPr>
          <w:rFonts w:ascii="Times New Roman" w:hAnsi="Times New Roman" w:cs="Times New Roman"/>
          <w:bCs/>
          <w:sz w:val="38"/>
          <w:szCs w:val="28"/>
          <w:rtl/>
        </w:rPr>
      </w:pPr>
      <w:r w:rsidRPr="00977CB8">
        <w:rPr>
          <w:rFonts w:ascii="Times New Roman" w:hAnsi="Times New Roman" w:cs="Times New Roman"/>
          <w:bCs/>
          <w:sz w:val="38"/>
          <w:szCs w:val="28"/>
          <w:rtl/>
        </w:rPr>
        <w:t>(تجدید نظر: 1394)</w:t>
      </w:r>
    </w:p>
    <w:p w:rsidR="003C23C0" w:rsidRPr="00977CB8" w:rsidRDefault="003C23C0" w:rsidP="00977CB8">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977CB8" w:rsidRDefault="00977CB8" w:rsidP="00977CB8">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977CB8" w:rsidRDefault="00977CB8" w:rsidP="00977CB8">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977CB8" w:rsidRDefault="00977CB8" w:rsidP="00977CB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977CB8" w:rsidRDefault="00977CB8" w:rsidP="00977CB8">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977CB8" w:rsidRDefault="00977CB8" w:rsidP="00977CB8">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977CB8" w:rsidRDefault="00977CB8" w:rsidP="00977CB8">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977CB8" w:rsidRDefault="00977CB8" w:rsidP="00977CB8">
      <w:pPr>
        <w:keepNext/>
        <w:widowControl w:val="0"/>
        <w:bidi/>
        <w:spacing w:after="120"/>
        <w:jc w:val="center"/>
        <w:rPr>
          <w:rFonts w:ascii="Times New Roman" w:eastAsia="Times New Roman" w:hAnsi="Times New Roman" w:cs="Times New Roman"/>
          <w:b/>
          <w:bCs/>
          <w:sz w:val="36"/>
          <w:szCs w:val="44"/>
          <w:lang w:bidi="fa-IR"/>
        </w:rPr>
      </w:pPr>
    </w:p>
    <w:p w:rsidR="003C23C0" w:rsidRPr="00977CB8" w:rsidRDefault="003C23C0" w:rsidP="00977CB8">
      <w:pPr>
        <w:keepNext/>
        <w:widowControl w:val="0"/>
        <w:bidi/>
        <w:spacing w:after="120"/>
        <w:jc w:val="center"/>
        <w:rPr>
          <w:rFonts w:ascii="Times New Roman" w:eastAsia="Times New Roman" w:hAnsi="Times New Roman" w:cs="Times New Roman"/>
          <w:b/>
          <w:bCs/>
          <w:sz w:val="36"/>
          <w:szCs w:val="44"/>
          <w:rtl/>
          <w:lang w:bidi="fa-IR"/>
        </w:rPr>
      </w:pPr>
    </w:p>
    <w:p w:rsidR="003C23C0" w:rsidRPr="00977CB8" w:rsidRDefault="003C23C0" w:rsidP="00977CB8">
      <w:pPr>
        <w:keepNext/>
        <w:widowControl w:val="0"/>
        <w:bidi/>
        <w:spacing w:after="120"/>
        <w:jc w:val="center"/>
        <w:rPr>
          <w:rFonts w:ascii="Times New Roman" w:eastAsia="Times New Roman" w:hAnsi="Times New Roman" w:cs="Times New Roman"/>
          <w:b/>
          <w:bCs/>
          <w:sz w:val="36"/>
          <w:szCs w:val="44"/>
          <w:rtl/>
          <w:lang w:bidi="fa-IR"/>
        </w:rPr>
      </w:pPr>
    </w:p>
    <w:p w:rsidR="003C23C0" w:rsidRPr="00977CB8" w:rsidRDefault="003C23C0" w:rsidP="00977CB8">
      <w:pPr>
        <w:keepNext/>
        <w:widowControl w:val="0"/>
        <w:bidi/>
        <w:spacing w:after="120"/>
        <w:jc w:val="center"/>
        <w:rPr>
          <w:rFonts w:ascii="Times New Roman" w:eastAsia="Times New Roman" w:hAnsi="Times New Roman" w:cs="Times New Roman"/>
          <w:b/>
          <w:bCs/>
          <w:sz w:val="36"/>
          <w:szCs w:val="44"/>
          <w:rtl/>
          <w:lang w:bidi="fa-IR"/>
        </w:rPr>
      </w:pPr>
    </w:p>
    <w:p w:rsidR="003C23C0" w:rsidRPr="00977CB8" w:rsidRDefault="003C23C0" w:rsidP="00977CB8">
      <w:pPr>
        <w:keepNext/>
        <w:widowControl w:val="0"/>
        <w:bidi/>
        <w:spacing w:after="120"/>
        <w:jc w:val="center"/>
        <w:rPr>
          <w:rFonts w:ascii="Times New Roman" w:eastAsia="Times New Roman" w:hAnsi="Times New Roman" w:cs="Times New Roman"/>
          <w:b/>
          <w:bCs/>
          <w:sz w:val="16"/>
          <w:szCs w:val="20"/>
          <w:rtl/>
          <w:lang w:bidi="fa-IR"/>
        </w:rPr>
      </w:pPr>
    </w:p>
    <w:p w:rsidR="003C23C0" w:rsidRPr="00977CB8" w:rsidRDefault="003C23C0" w:rsidP="00977CB8">
      <w:pPr>
        <w:keepNext/>
        <w:widowControl w:val="0"/>
        <w:bidi/>
        <w:spacing w:after="120"/>
        <w:jc w:val="center"/>
        <w:rPr>
          <w:rFonts w:ascii="Times New Roman" w:eastAsia="Times New Roman" w:hAnsi="Times New Roman" w:cs="Times New Roman"/>
          <w:b/>
          <w:bCs/>
          <w:sz w:val="20"/>
          <w:szCs w:val="24"/>
          <w:rtl/>
          <w:lang w:bidi="fa-IR"/>
        </w:rPr>
      </w:pPr>
    </w:p>
    <w:p w:rsidR="00977CB8" w:rsidRDefault="00977CB8">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977CB8" w:rsidRDefault="003C23C0" w:rsidP="00977CB8">
      <w:pPr>
        <w:keepNext/>
        <w:widowControl w:val="0"/>
        <w:bidi/>
        <w:spacing w:after="120"/>
        <w:jc w:val="center"/>
        <w:rPr>
          <w:rFonts w:ascii="Times New Roman" w:eastAsia="Times New Roman" w:hAnsi="Times New Roman" w:cs="Times New Roman"/>
          <w:b/>
          <w:bCs/>
          <w:sz w:val="36"/>
          <w:szCs w:val="44"/>
          <w:rtl/>
          <w:lang w:bidi="fa-IR"/>
        </w:rPr>
      </w:pPr>
      <w:r w:rsidRPr="00977CB8">
        <w:rPr>
          <w:rFonts w:ascii="Times New Roman" w:eastAsia="Times New Roman" w:hAnsi="Times New Roman" w:cs="Times New Roman"/>
          <w:b/>
          <w:bCs/>
          <w:sz w:val="36"/>
          <w:szCs w:val="44"/>
          <w:rtl/>
          <w:lang w:bidi="fa-IR"/>
        </w:rPr>
        <w:lastRenderedPageBreak/>
        <w:t>فهرست مطالب</w:t>
      </w:r>
    </w:p>
    <w:p w:rsidR="003C23C0" w:rsidRPr="00977CB8" w:rsidRDefault="003C23C0" w:rsidP="00977CB8">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977CB8" w:rsidRDefault="003C23C0" w:rsidP="00977CB8">
      <w:pPr>
        <w:keepNext/>
        <w:widowControl w:val="0"/>
        <w:tabs>
          <w:tab w:val="right" w:pos="1331"/>
        </w:tabs>
        <w:bidi/>
        <w:spacing w:after="0"/>
        <w:ind w:hanging="86"/>
        <w:contextualSpacing/>
        <w:mirrorIndents/>
        <w:rPr>
          <w:rFonts w:ascii="Times New Roman" w:hAnsi="Times New Roman" w:cs="Times New Roman"/>
          <w:b/>
          <w:bCs/>
          <w:u w:val="dotDotDash"/>
          <w:rtl/>
        </w:rPr>
      </w:pPr>
      <w:r w:rsidRPr="00977CB8">
        <w:rPr>
          <w:rFonts w:ascii="Times New Roman" w:hAnsi="Times New Roman" w:cs="Times New Roman"/>
          <w:b/>
          <w:bCs/>
          <w:rtl/>
        </w:rPr>
        <w:t xml:space="preserve">موضـوع :     </w:t>
      </w:r>
      <w:r w:rsidRPr="00977CB8">
        <w:rPr>
          <w:rFonts w:ascii="Times New Roman" w:hAnsi="Times New Roman" w:cs="Times New Roman"/>
          <w:b/>
          <w:bCs/>
          <w:u w:val="dotDotDash"/>
          <w:rtl/>
        </w:rPr>
        <w:t xml:space="preserve">                                                </w:t>
      </w:r>
      <w:r w:rsidRPr="00977CB8">
        <w:rPr>
          <w:rFonts w:ascii="Times New Roman" w:hAnsi="Times New Roman" w:cs="Times New Roman"/>
          <w:b/>
          <w:bCs/>
          <w:u w:val="dotDotDash"/>
        </w:rPr>
        <w:tab/>
        <w:t xml:space="preserve">                                    </w:t>
      </w:r>
      <w:r w:rsidRPr="00977CB8">
        <w:rPr>
          <w:rFonts w:ascii="Times New Roman" w:hAnsi="Times New Roman" w:cs="Times New Roman"/>
          <w:b/>
          <w:bCs/>
          <w:rtl/>
        </w:rPr>
        <w:t xml:space="preserve">  صفحـه :</w:t>
      </w:r>
    </w:p>
    <w:p w:rsidR="003C23C0" w:rsidRPr="00977CB8" w:rsidRDefault="003C23C0" w:rsidP="00977CB8">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977CB8" w:rsidRDefault="003C23C0" w:rsidP="00437E43">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977CB8">
        <w:rPr>
          <w:rFonts w:ascii="Times New Roman" w:hAnsi="Times New Roman" w:cs="Times New Roman"/>
          <w:b/>
          <w:bCs/>
          <w:sz w:val="28"/>
          <w:szCs w:val="28"/>
          <w:rtl/>
        </w:rPr>
        <w:t>مقدمـه مــــؤلــــف</w:t>
      </w:r>
      <w:r w:rsidRPr="00977CB8">
        <w:rPr>
          <w:rFonts w:ascii="Times New Roman" w:hAnsi="Times New Roman" w:cs="Times New Roman"/>
          <w:b/>
          <w:bCs/>
          <w:sz w:val="28"/>
          <w:szCs w:val="28"/>
          <w:rtl/>
        </w:rPr>
        <w:tab/>
      </w:r>
      <w:r w:rsidR="004668E9" w:rsidRPr="00977CB8">
        <w:rPr>
          <w:rFonts w:ascii="Times New Roman" w:hAnsi="Times New Roman" w:cs="Times New Roman"/>
          <w:b/>
          <w:bCs/>
          <w:sz w:val="28"/>
          <w:szCs w:val="28"/>
          <w:rtl/>
        </w:rPr>
        <w:t xml:space="preserve">  </w:t>
      </w:r>
      <w:r w:rsidR="00437E43">
        <w:rPr>
          <w:rFonts w:ascii="Times New Roman" w:hAnsi="Times New Roman" w:cs="Times New Roman" w:hint="cs"/>
          <w:b/>
          <w:bCs/>
          <w:sz w:val="28"/>
          <w:szCs w:val="28"/>
          <w:rtl/>
        </w:rPr>
        <w:t>4</w:t>
      </w:r>
      <w:r w:rsidRPr="00977CB8">
        <w:rPr>
          <w:rFonts w:ascii="Times New Roman" w:hAnsi="Times New Roman" w:cs="Times New Roman"/>
          <w:b/>
          <w:bCs/>
          <w:sz w:val="28"/>
          <w:szCs w:val="28"/>
          <w:rtl/>
        </w:rPr>
        <w:tab/>
      </w:r>
      <w:r w:rsidRPr="00977CB8">
        <w:rPr>
          <w:rFonts w:ascii="Times New Roman" w:hAnsi="Times New Roman" w:cs="Times New Roman"/>
          <w:b/>
          <w:bCs/>
          <w:sz w:val="28"/>
          <w:szCs w:val="28"/>
          <w:rtl/>
        </w:rPr>
        <w:tab/>
      </w:r>
      <w:r w:rsidRPr="00977CB8">
        <w:rPr>
          <w:rFonts w:ascii="Times New Roman" w:hAnsi="Times New Roman" w:cs="Times New Roman"/>
          <w:b/>
          <w:bCs/>
          <w:sz w:val="28"/>
          <w:szCs w:val="28"/>
          <w:rtl/>
          <w:lang w:bidi="fa-IR"/>
        </w:rPr>
        <w:t xml:space="preserve">                                                   </w:t>
      </w:r>
    </w:p>
    <w:p w:rsidR="00A20ED6" w:rsidRPr="00977CB8" w:rsidRDefault="00A20ED6" w:rsidP="00977CB8">
      <w:pPr>
        <w:pStyle w:val="PlainText"/>
        <w:tabs>
          <w:tab w:val="right" w:pos="6434"/>
        </w:tabs>
        <w:bidi/>
        <w:spacing w:line="276" w:lineRule="auto"/>
        <w:jc w:val="both"/>
        <w:rPr>
          <w:rFonts w:ascii="Times New Roman" w:eastAsia="MS Mincho" w:hAnsi="Times New Roman" w:cs="Times New Roman"/>
          <w:b/>
          <w:bCs/>
          <w:rtl/>
        </w:rPr>
      </w:pPr>
      <w:r w:rsidRPr="00977CB8">
        <w:rPr>
          <w:rFonts w:ascii="Times New Roman" w:eastAsia="MS Mincho" w:hAnsi="Times New Roman" w:cs="Times New Roman"/>
          <w:b/>
          <w:bCs/>
          <w:sz w:val="28"/>
          <w:szCs w:val="28"/>
          <w:rtl/>
        </w:rPr>
        <w:t xml:space="preserve">بخش </w:t>
      </w:r>
      <w:r w:rsidR="00CE485C" w:rsidRPr="00977CB8">
        <w:rPr>
          <w:rFonts w:ascii="Times New Roman" w:eastAsia="MS Mincho" w:hAnsi="Times New Roman" w:cs="Times New Roman"/>
          <w:b/>
          <w:bCs/>
          <w:sz w:val="28"/>
          <w:szCs w:val="28"/>
          <w:rtl/>
        </w:rPr>
        <w:t>اول</w:t>
      </w:r>
      <w:r w:rsidRPr="00977CB8">
        <w:rPr>
          <w:rFonts w:ascii="Times New Roman" w:eastAsia="MS Mincho" w:hAnsi="Times New Roman" w:cs="Times New Roman"/>
          <w:b/>
          <w:bCs/>
          <w:sz w:val="28"/>
          <w:szCs w:val="28"/>
          <w:rtl/>
        </w:rPr>
        <w:t>: گفتارهای علامه طباطبائی در موضوع</w:t>
      </w:r>
      <w:r w:rsidR="00977CB8">
        <w:rPr>
          <w:rFonts w:ascii="Times New Roman" w:eastAsia="MS Mincho" w:hAnsi="Times New Roman" w:cs="Times New Roman" w:hint="cs"/>
          <w:b/>
          <w:bCs/>
          <w:color w:val="002060"/>
          <w:sz w:val="28"/>
          <w:szCs w:val="28"/>
          <w:rtl/>
        </w:rPr>
        <w:t xml:space="preserve"> </w:t>
      </w:r>
      <w:r w:rsidRPr="00977CB8">
        <w:rPr>
          <w:rFonts w:ascii="Times New Roman" w:eastAsia="MS Mincho" w:hAnsi="Times New Roman" w:cs="Times New Roman"/>
          <w:b/>
          <w:bCs/>
          <w:color w:val="002060"/>
          <w:sz w:val="28"/>
          <w:szCs w:val="28"/>
          <w:rtl/>
        </w:rPr>
        <w:t xml:space="preserve"> قرآن و کتاب</w:t>
      </w:r>
      <w:r w:rsidRPr="00977CB8">
        <w:rPr>
          <w:rFonts w:ascii="Times New Roman" w:eastAsia="MS Mincho" w:hAnsi="Times New Roman" w:cs="Times New Roman"/>
          <w:b/>
          <w:bCs/>
          <w:rtl/>
        </w:rPr>
        <w:tab/>
      </w:r>
    </w:p>
    <w:p w:rsidR="00A20ED6" w:rsidRPr="00977CB8" w:rsidRDefault="00A20ED6" w:rsidP="00437E43">
      <w:pPr>
        <w:pStyle w:val="PlainText"/>
        <w:tabs>
          <w:tab w:val="right" w:pos="6434"/>
        </w:tabs>
        <w:bidi/>
        <w:spacing w:line="276" w:lineRule="auto"/>
        <w:jc w:val="both"/>
        <w:rPr>
          <w:rFonts w:ascii="Times New Roman" w:eastAsia="MS Mincho" w:hAnsi="Times New Roman" w:cs="Times New Roman"/>
          <w:b/>
          <w:bCs/>
          <w:sz w:val="32"/>
          <w:szCs w:val="32"/>
          <w:rtl/>
        </w:rPr>
      </w:pPr>
      <w:r w:rsidRPr="00977CB8">
        <w:rPr>
          <w:rFonts w:ascii="Times New Roman" w:eastAsia="MS Mincho" w:hAnsi="Times New Roman" w:cs="Times New Roman"/>
          <w:b/>
          <w:bCs/>
          <w:sz w:val="32"/>
          <w:szCs w:val="32"/>
          <w:rtl/>
        </w:rPr>
        <w:t>فصل اول: بررسی هائی پیرامون قرآن و کتاب</w:t>
      </w:r>
      <w:r w:rsidRPr="00977CB8">
        <w:rPr>
          <w:rFonts w:ascii="Times New Roman" w:eastAsia="MS Mincho" w:hAnsi="Times New Roman" w:cs="Times New Roman"/>
          <w:b/>
          <w:bCs/>
          <w:sz w:val="32"/>
          <w:szCs w:val="32"/>
          <w:rtl/>
        </w:rPr>
        <w:tab/>
      </w:r>
      <w:r w:rsidR="00437E43">
        <w:rPr>
          <w:rFonts w:ascii="Times New Roman" w:eastAsia="MS Mincho" w:hAnsi="Times New Roman" w:cs="Times New Roman" w:hint="cs"/>
          <w:b/>
          <w:bCs/>
          <w:sz w:val="32"/>
          <w:szCs w:val="32"/>
          <w:rtl/>
        </w:rPr>
        <w:t>6</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Pr>
      </w:pPr>
      <w:r w:rsidRPr="00977CB8">
        <w:rPr>
          <w:rFonts w:ascii="Times New Roman" w:eastAsia="MS Mincho" w:hAnsi="Times New Roman" w:cs="Times New Roman"/>
          <w:b/>
          <w:bCs/>
          <w:sz w:val="24"/>
          <w:szCs w:val="24"/>
          <w:rtl/>
        </w:rPr>
        <w:t>كتاب در اصطلاح قرآن به چه معناست ؟</w:t>
      </w:r>
      <w:r w:rsidRPr="00977CB8">
        <w:rPr>
          <w:rFonts w:ascii="Times New Roman" w:eastAsia="MS Mincho" w:hAnsi="Times New Roman" w:cs="Times New Roman"/>
          <w:b/>
          <w:bCs/>
          <w:sz w:val="24"/>
          <w:szCs w:val="24"/>
        </w:rPr>
        <w:t xml:space="preserve"> </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مقدمه تفسیری در: نزول تدریجی قرآن</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rPr>
        <w:t xml:space="preserve"> بحثى روايتى و قرآنى</w:t>
      </w:r>
      <w:r w:rsidRPr="00977CB8">
        <w:rPr>
          <w:rFonts w:ascii="Times New Roman" w:eastAsia="MS Mincho" w:hAnsi="Times New Roman" w:cs="Times New Roman"/>
          <w:b/>
          <w:bCs/>
          <w:sz w:val="24"/>
          <w:szCs w:val="24"/>
          <w:rtl/>
          <w:lang w:bidi="fa-IR"/>
        </w:rPr>
        <w:t xml:space="preserve"> در:  فلسفه نزول تدریجی قرآن</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8"/>
          <w:szCs w:val="28"/>
          <w:u w:val="single"/>
        </w:rPr>
      </w:pPr>
      <w:r w:rsidRPr="00977CB8">
        <w:rPr>
          <w:rFonts w:ascii="Times New Roman" w:eastAsia="MS Mincho" w:hAnsi="Times New Roman" w:cs="Times New Roman"/>
          <w:b/>
          <w:bCs/>
          <w:sz w:val="28"/>
          <w:szCs w:val="28"/>
          <w:u w:val="single"/>
          <w:rtl/>
        </w:rPr>
        <w:t>بحث اول-  پيرامون تقسيمات قرآن كريم</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8"/>
          <w:szCs w:val="28"/>
          <w:u w:val="single"/>
        </w:rPr>
      </w:pPr>
      <w:r w:rsidRPr="00977CB8">
        <w:rPr>
          <w:rFonts w:ascii="Times New Roman" w:eastAsia="MS Mincho" w:hAnsi="Times New Roman" w:cs="Times New Roman"/>
          <w:b/>
          <w:bCs/>
          <w:sz w:val="28"/>
          <w:szCs w:val="28"/>
          <w:u w:val="single"/>
          <w:rtl/>
        </w:rPr>
        <w:t xml:space="preserve">بحث دوم -  پيرامون عدد سوره‏ها و آيه های قرآن كريم </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8"/>
          <w:szCs w:val="28"/>
          <w:u w:val="single"/>
          <w:rtl/>
        </w:rPr>
        <w:t xml:space="preserve">بحث سوم- پيرامون ترتيب سوره‏ها </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lang w:bidi="fa-IR"/>
        </w:rPr>
      </w:pPr>
      <w:r w:rsidRPr="00977CB8">
        <w:rPr>
          <w:rFonts w:ascii="Times New Roman" w:eastAsia="MS Mincho" w:hAnsi="Times New Roman" w:cs="Times New Roman"/>
          <w:b/>
          <w:bCs/>
          <w:sz w:val="24"/>
          <w:szCs w:val="24"/>
          <w:rtl/>
          <w:lang w:bidi="fa-IR"/>
        </w:rPr>
        <w:t>بحثی در حروف مقطعه اول سوره های قران</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بحث روایتی در موضوع: حروف مقطعه اول سوره های قرآن</w:t>
      </w:r>
    </w:p>
    <w:p w:rsidR="00A20ED6" w:rsidRPr="00977CB8" w:rsidRDefault="00A20ED6" w:rsidP="00437E43">
      <w:pPr>
        <w:pStyle w:val="PlainText"/>
        <w:tabs>
          <w:tab w:val="right" w:pos="6434"/>
        </w:tabs>
        <w:bidi/>
        <w:spacing w:line="276" w:lineRule="auto"/>
        <w:jc w:val="both"/>
        <w:rPr>
          <w:rFonts w:ascii="Times New Roman" w:eastAsia="MS Mincho" w:hAnsi="Times New Roman" w:cs="Times New Roman"/>
          <w:b/>
          <w:bCs/>
          <w:sz w:val="32"/>
          <w:szCs w:val="32"/>
          <w:rtl/>
        </w:rPr>
      </w:pPr>
      <w:r w:rsidRPr="00977CB8">
        <w:rPr>
          <w:rFonts w:ascii="Times New Roman" w:eastAsia="MS Mincho" w:hAnsi="Times New Roman" w:cs="Times New Roman"/>
          <w:b/>
          <w:bCs/>
          <w:sz w:val="32"/>
          <w:szCs w:val="32"/>
          <w:rtl/>
        </w:rPr>
        <w:t>فصل دوم: محافظت خدا از قرآن</w:t>
      </w:r>
      <w:r w:rsidRPr="00977CB8">
        <w:rPr>
          <w:rFonts w:ascii="Times New Roman" w:eastAsia="MS Mincho" w:hAnsi="Times New Roman" w:cs="Times New Roman"/>
          <w:b/>
          <w:bCs/>
          <w:sz w:val="32"/>
          <w:szCs w:val="32"/>
          <w:rtl/>
        </w:rPr>
        <w:tab/>
      </w:r>
      <w:r w:rsidR="004668E9" w:rsidRPr="00977CB8">
        <w:rPr>
          <w:rFonts w:ascii="Times New Roman" w:eastAsia="MS Mincho" w:hAnsi="Times New Roman" w:cs="Times New Roman"/>
          <w:b/>
          <w:bCs/>
          <w:sz w:val="32"/>
          <w:szCs w:val="32"/>
          <w:rtl/>
        </w:rPr>
        <w:t>2</w:t>
      </w:r>
      <w:r w:rsidR="00437E43">
        <w:rPr>
          <w:rFonts w:ascii="Times New Roman" w:eastAsia="MS Mincho" w:hAnsi="Times New Roman" w:cs="Times New Roman" w:hint="cs"/>
          <w:b/>
          <w:bCs/>
          <w:sz w:val="32"/>
          <w:szCs w:val="32"/>
          <w:rtl/>
        </w:rPr>
        <w:t>4</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rPr>
      </w:pPr>
      <w:r w:rsidRPr="00977CB8">
        <w:rPr>
          <w:rFonts w:ascii="Times New Roman" w:eastAsia="MS Mincho" w:hAnsi="Times New Roman" w:cs="Times New Roman"/>
          <w:b/>
          <w:bCs/>
          <w:sz w:val="24"/>
          <w:szCs w:val="24"/>
          <w:rtl/>
        </w:rPr>
        <w:t>مقدمه تفسیری بر موضوع: محافظت خدا از قرآن</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rPr>
      </w:pPr>
      <w:r w:rsidRPr="00977CB8">
        <w:rPr>
          <w:rFonts w:ascii="Times New Roman" w:eastAsia="MS Mincho" w:hAnsi="Times New Roman" w:cs="Times New Roman"/>
          <w:b/>
          <w:bCs/>
          <w:sz w:val="24"/>
          <w:szCs w:val="24"/>
          <w:rtl/>
        </w:rPr>
        <w:t>گفتارى در: مصونيت قرآن از تحريف</w:t>
      </w:r>
    </w:p>
    <w:p w:rsidR="00A20ED6" w:rsidRPr="00977CB8" w:rsidRDefault="00A20ED6" w:rsidP="00437E43">
      <w:pPr>
        <w:pStyle w:val="PlainText"/>
        <w:tabs>
          <w:tab w:val="right" w:pos="6434"/>
        </w:tabs>
        <w:bidi/>
        <w:spacing w:line="276" w:lineRule="auto"/>
        <w:jc w:val="both"/>
        <w:rPr>
          <w:rFonts w:ascii="Times New Roman" w:eastAsia="MS Mincho" w:hAnsi="Times New Roman" w:cs="Times New Roman"/>
          <w:b/>
          <w:bCs/>
          <w:sz w:val="32"/>
          <w:szCs w:val="32"/>
          <w:rtl/>
        </w:rPr>
      </w:pPr>
      <w:r w:rsidRPr="00977CB8">
        <w:rPr>
          <w:rFonts w:ascii="Times New Roman" w:eastAsia="MS Mincho" w:hAnsi="Times New Roman" w:cs="Times New Roman"/>
          <w:b/>
          <w:bCs/>
          <w:sz w:val="32"/>
          <w:szCs w:val="32"/>
          <w:rtl/>
        </w:rPr>
        <w:t>فصل سوم: بررسی هائی پیرامون نسخ آیات</w:t>
      </w:r>
      <w:r w:rsidRPr="00977CB8">
        <w:rPr>
          <w:rFonts w:ascii="Times New Roman" w:eastAsia="MS Mincho" w:hAnsi="Times New Roman" w:cs="Times New Roman"/>
          <w:b/>
          <w:bCs/>
          <w:sz w:val="32"/>
          <w:szCs w:val="32"/>
          <w:rtl/>
        </w:rPr>
        <w:tab/>
      </w:r>
      <w:r w:rsidR="00437E43">
        <w:rPr>
          <w:rFonts w:ascii="Times New Roman" w:eastAsia="MS Mincho" w:hAnsi="Times New Roman" w:cs="Times New Roman" w:hint="cs"/>
          <w:b/>
          <w:bCs/>
          <w:sz w:val="32"/>
          <w:szCs w:val="32"/>
          <w:rtl/>
        </w:rPr>
        <w:t>59</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بحثی در مفهوم نسخ آیه در قرآن</w:t>
      </w:r>
    </w:p>
    <w:p w:rsidR="00A20ED6" w:rsidRPr="00977CB8" w:rsidRDefault="00A20ED6" w:rsidP="00437E43">
      <w:pPr>
        <w:pStyle w:val="PlainText"/>
        <w:tabs>
          <w:tab w:val="right" w:pos="6434"/>
        </w:tabs>
        <w:bidi/>
        <w:spacing w:line="276" w:lineRule="auto"/>
        <w:jc w:val="both"/>
        <w:rPr>
          <w:rFonts w:ascii="Times New Roman" w:eastAsia="MS Mincho" w:hAnsi="Times New Roman" w:cs="Times New Roman"/>
          <w:b/>
          <w:bCs/>
          <w:sz w:val="32"/>
          <w:szCs w:val="32"/>
          <w:rtl/>
        </w:rPr>
      </w:pPr>
      <w:r w:rsidRPr="00977CB8">
        <w:rPr>
          <w:rFonts w:ascii="Times New Roman" w:eastAsia="MS Mincho" w:hAnsi="Times New Roman" w:cs="Times New Roman"/>
          <w:b/>
          <w:bCs/>
          <w:sz w:val="32"/>
          <w:szCs w:val="32"/>
          <w:rtl/>
        </w:rPr>
        <w:t>فصل چهارم: اعجاز قرآن</w:t>
      </w:r>
      <w:r w:rsidRPr="00977CB8">
        <w:rPr>
          <w:rFonts w:ascii="Times New Roman" w:eastAsia="MS Mincho" w:hAnsi="Times New Roman" w:cs="Times New Roman"/>
          <w:b/>
          <w:bCs/>
          <w:sz w:val="32"/>
          <w:szCs w:val="32"/>
          <w:rtl/>
        </w:rPr>
        <w:tab/>
      </w:r>
      <w:r w:rsidR="00437E43">
        <w:rPr>
          <w:rFonts w:ascii="Times New Roman" w:eastAsia="MS Mincho" w:hAnsi="Times New Roman" w:cs="Times New Roman" w:hint="cs"/>
          <w:b/>
          <w:bCs/>
          <w:sz w:val="32"/>
          <w:szCs w:val="32"/>
          <w:rtl/>
        </w:rPr>
        <w:t>66</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سلسله گفتارها درباره: اعجاز قرآن</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 xml:space="preserve">مبارزطلبی </w:t>
      </w:r>
      <w:r w:rsidRPr="00977CB8">
        <w:rPr>
          <w:rFonts w:ascii="Times New Roman" w:eastAsia="MS Mincho" w:hAnsi="Times New Roman" w:cs="Times New Roman"/>
          <w:b/>
          <w:bCs/>
          <w:sz w:val="24"/>
          <w:szCs w:val="24"/>
          <w:rtl/>
        </w:rPr>
        <w:t xml:space="preserve"> قرآن بر </w:t>
      </w:r>
      <w:r w:rsidRPr="00977CB8">
        <w:rPr>
          <w:rFonts w:ascii="Times New Roman" w:eastAsia="MS Mincho" w:hAnsi="Times New Roman" w:cs="Times New Roman"/>
          <w:b/>
          <w:bCs/>
          <w:sz w:val="24"/>
          <w:szCs w:val="24"/>
          <w:rtl/>
          <w:lang w:bidi="fa-IR"/>
        </w:rPr>
        <w:t>محتوای علمی خود</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 xml:space="preserve"> مبارزطلبی  قرآن برآورنده خود</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b/>
          <w:bCs/>
          <w:sz w:val="24"/>
          <w:szCs w:val="24"/>
          <w:rtl/>
          <w:lang w:bidi="fa-IR"/>
        </w:rPr>
        <w:t xml:space="preserve"> مبارزطلبی </w:t>
      </w:r>
      <w:r w:rsidRPr="00977CB8">
        <w:rPr>
          <w:rFonts w:ascii="Times New Roman" w:eastAsia="MS Mincho" w:hAnsi="Times New Roman" w:cs="Times New Roman"/>
          <w:b/>
          <w:bCs/>
          <w:sz w:val="24"/>
          <w:szCs w:val="24"/>
          <w:rtl/>
        </w:rPr>
        <w:t xml:space="preserve"> قرآن كريم </w:t>
      </w:r>
      <w:r w:rsidRPr="00977CB8">
        <w:rPr>
          <w:rFonts w:ascii="Times New Roman" w:eastAsia="MS Mincho" w:hAnsi="Times New Roman" w:cs="Times New Roman"/>
          <w:b/>
          <w:bCs/>
          <w:sz w:val="24"/>
          <w:szCs w:val="24"/>
          <w:rtl/>
          <w:lang w:bidi="fa-IR"/>
        </w:rPr>
        <w:t>بر</w:t>
      </w:r>
      <w:r w:rsidRPr="00977CB8">
        <w:rPr>
          <w:rFonts w:ascii="Times New Roman" w:eastAsia="MS Mincho" w:hAnsi="Times New Roman" w:cs="Times New Roman"/>
          <w:b/>
          <w:bCs/>
          <w:sz w:val="24"/>
          <w:szCs w:val="24"/>
          <w:rtl/>
        </w:rPr>
        <w:t xml:space="preserve"> </w:t>
      </w:r>
      <w:r w:rsidRPr="00977CB8">
        <w:rPr>
          <w:rFonts w:ascii="Times New Roman" w:eastAsia="MS Mincho" w:hAnsi="Times New Roman" w:cs="Times New Roman"/>
          <w:b/>
          <w:bCs/>
          <w:sz w:val="24"/>
          <w:szCs w:val="24"/>
          <w:rtl/>
          <w:lang w:bidi="fa-IR"/>
        </w:rPr>
        <w:t>اخبار غیبی خود</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rPr>
      </w:pPr>
      <w:r w:rsidRPr="00977CB8">
        <w:rPr>
          <w:rFonts w:ascii="Times New Roman" w:eastAsia="MS Mincho" w:hAnsi="Times New Roman" w:cs="Times New Roman"/>
          <w:b/>
          <w:bCs/>
          <w:sz w:val="24"/>
          <w:szCs w:val="24"/>
          <w:rtl/>
        </w:rPr>
        <w:t xml:space="preserve"> مبارزطلبی قرآن برنداشتن اختلاف در معارف خود</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rPr>
      </w:pPr>
      <w:r w:rsidRPr="00977CB8">
        <w:rPr>
          <w:rFonts w:ascii="Times New Roman" w:eastAsia="MS Mincho" w:hAnsi="Times New Roman" w:cs="Times New Roman"/>
          <w:b/>
          <w:bCs/>
          <w:sz w:val="24"/>
          <w:szCs w:val="24"/>
          <w:rtl/>
          <w:lang w:bidi="fa-IR"/>
        </w:rPr>
        <w:t>مبارزطلبی قرآن بربلاغت خود</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tl/>
        </w:rPr>
      </w:pPr>
      <w:r w:rsidRPr="00977CB8">
        <w:rPr>
          <w:rFonts w:ascii="Times New Roman" w:eastAsia="MS Mincho" w:hAnsi="Times New Roman" w:cs="Times New Roman"/>
          <w:b/>
          <w:bCs/>
          <w:sz w:val="24"/>
          <w:szCs w:val="24"/>
          <w:rtl/>
          <w:lang w:bidi="fa-IR"/>
        </w:rPr>
        <w:t xml:space="preserve">معنای معجزه در قرآن </w:t>
      </w:r>
      <w:r w:rsidRPr="00977CB8">
        <w:rPr>
          <w:rFonts w:ascii="Times New Roman" w:eastAsia="MS Mincho" w:hAnsi="Times New Roman" w:cs="Times New Roman"/>
          <w:b/>
          <w:bCs/>
          <w:sz w:val="24"/>
          <w:szCs w:val="24"/>
          <w:rtl/>
        </w:rPr>
        <w:t>و چه چيز حقيقت آن را تفسير مى‏كند ؟</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4"/>
          <w:szCs w:val="24"/>
          <w:u w:val="single"/>
          <w:rtl/>
          <w:lang w:bidi="fa-IR"/>
        </w:rPr>
        <w:t xml:space="preserve"> 1- </w:t>
      </w:r>
      <w:r w:rsidRPr="00977CB8">
        <w:rPr>
          <w:rFonts w:ascii="Times New Roman" w:eastAsia="MS Mincho" w:hAnsi="Times New Roman" w:cs="Times New Roman"/>
          <w:b/>
          <w:bCs/>
          <w:sz w:val="24"/>
          <w:szCs w:val="24"/>
          <w:u w:val="single"/>
          <w:rtl/>
        </w:rPr>
        <w:t>قرآن قانون عليت عمومى را مى‏پذيرد</w:t>
      </w:r>
      <w:r w:rsidRPr="00977CB8">
        <w:rPr>
          <w:rFonts w:ascii="Times New Roman" w:eastAsia="MS Mincho" w:hAnsi="Times New Roman" w:cs="Times New Roman"/>
          <w:b/>
          <w:bCs/>
          <w:sz w:val="24"/>
          <w:szCs w:val="24"/>
          <w:u w:val="single"/>
          <w:rtl/>
          <w:lang w:bidi="fa-IR"/>
        </w:rPr>
        <w:t>.</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rPr>
      </w:pPr>
      <w:r w:rsidRPr="00977CB8">
        <w:rPr>
          <w:rFonts w:ascii="Times New Roman" w:eastAsia="MS Mincho" w:hAnsi="Times New Roman" w:cs="Times New Roman"/>
          <w:b/>
          <w:bCs/>
          <w:sz w:val="24"/>
          <w:szCs w:val="24"/>
          <w:u w:val="single"/>
          <w:rtl/>
          <w:lang w:bidi="fa-IR"/>
        </w:rPr>
        <w:t xml:space="preserve">2- </w:t>
      </w:r>
      <w:r w:rsidRPr="00977CB8">
        <w:rPr>
          <w:rFonts w:ascii="Times New Roman" w:eastAsia="MS Mincho" w:hAnsi="Times New Roman" w:cs="Times New Roman"/>
          <w:b/>
          <w:bCs/>
          <w:sz w:val="24"/>
          <w:szCs w:val="24"/>
          <w:u w:val="single"/>
          <w:rtl/>
        </w:rPr>
        <w:t>قرآن حوادث خارق عادت را مى‏پذيرد</w:t>
      </w:r>
      <w:r w:rsidRPr="00977CB8">
        <w:rPr>
          <w:rFonts w:ascii="Times New Roman" w:eastAsia="MS Mincho" w:hAnsi="Times New Roman" w:cs="Times New Roman"/>
          <w:b/>
          <w:bCs/>
          <w:sz w:val="24"/>
          <w:szCs w:val="24"/>
          <w:u w:val="single"/>
          <w:rtl/>
          <w:lang w:bidi="fa-IR"/>
        </w:rPr>
        <w:t>.</w:t>
      </w:r>
      <w:r w:rsidRPr="00977CB8">
        <w:rPr>
          <w:rFonts w:ascii="Times New Roman" w:eastAsia="MS Mincho" w:hAnsi="Times New Roman" w:cs="Times New Roman"/>
          <w:b/>
          <w:bCs/>
          <w:sz w:val="24"/>
          <w:szCs w:val="24"/>
          <w:lang w:bidi="fa-IR"/>
        </w:rPr>
        <w:t xml:space="preserve"> </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lang w:bidi="fa-IR"/>
        </w:rPr>
      </w:pPr>
      <w:r w:rsidRPr="00977CB8">
        <w:rPr>
          <w:rFonts w:ascii="Times New Roman" w:eastAsia="MS Mincho" w:hAnsi="Times New Roman" w:cs="Times New Roman"/>
          <w:b/>
          <w:bCs/>
          <w:sz w:val="24"/>
          <w:szCs w:val="24"/>
          <w:u w:val="single"/>
          <w:rtl/>
          <w:lang w:bidi="fa-IR"/>
        </w:rPr>
        <w:t>3- انتساب حوادث مادی به علل مادی و به خدا</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4"/>
          <w:szCs w:val="24"/>
          <w:u w:val="single"/>
          <w:rtl/>
          <w:lang w:bidi="fa-IR"/>
        </w:rPr>
        <w:t>4- تأثیر نفوس انبیاء در معجزات</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4"/>
          <w:szCs w:val="24"/>
          <w:u w:val="single"/>
          <w:rtl/>
          <w:lang w:bidi="fa-IR"/>
        </w:rPr>
        <w:t>5-  انتساب معجزات به نفوس انبیاء و به خدا</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4"/>
          <w:szCs w:val="24"/>
          <w:u w:val="single"/>
          <w:rtl/>
          <w:lang w:bidi="fa-IR"/>
        </w:rPr>
        <w:t>6- انتساب معجزه به سببی شکست ناپذیر!</w:t>
      </w:r>
    </w:p>
    <w:p w:rsidR="00A20ED6" w:rsidRPr="00977CB8" w:rsidRDefault="00A20ED6" w:rsidP="00977CB8">
      <w:pPr>
        <w:pStyle w:val="PlainText"/>
        <w:bidi/>
        <w:spacing w:line="276" w:lineRule="auto"/>
        <w:ind w:firstLine="1104"/>
        <w:jc w:val="both"/>
        <w:rPr>
          <w:rFonts w:ascii="Times New Roman" w:eastAsia="MS Mincho" w:hAnsi="Times New Roman" w:cs="Times New Roman"/>
          <w:b/>
          <w:bCs/>
          <w:sz w:val="24"/>
          <w:szCs w:val="24"/>
          <w:u w:val="single"/>
        </w:rPr>
      </w:pPr>
      <w:r w:rsidRPr="00977CB8">
        <w:rPr>
          <w:rFonts w:ascii="Times New Roman" w:eastAsia="MS Mincho" w:hAnsi="Times New Roman" w:cs="Times New Roman"/>
          <w:b/>
          <w:bCs/>
          <w:sz w:val="24"/>
          <w:szCs w:val="24"/>
          <w:u w:val="single"/>
          <w:rtl/>
          <w:lang w:bidi="fa-IR"/>
        </w:rPr>
        <w:t xml:space="preserve">7- </w:t>
      </w:r>
      <w:r w:rsidRPr="00977CB8">
        <w:rPr>
          <w:rFonts w:ascii="Times New Roman" w:eastAsia="MS Mincho" w:hAnsi="Times New Roman" w:cs="Times New Roman"/>
          <w:b/>
          <w:bCs/>
          <w:sz w:val="24"/>
          <w:szCs w:val="24"/>
          <w:u w:val="single"/>
          <w:rtl/>
        </w:rPr>
        <w:t>معجزه</w:t>
      </w:r>
      <w:r w:rsidRPr="00977CB8">
        <w:rPr>
          <w:rFonts w:ascii="Times New Roman" w:eastAsia="MS Mincho" w:hAnsi="Times New Roman" w:cs="Times New Roman"/>
          <w:b/>
          <w:bCs/>
          <w:sz w:val="24"/>
          <w:szCs w:val="24"/>
          <w:u w:val="single"/>
          <w:rtl/>
          <w:lang w:bidi="fa-IR"/>
        </w:rPr>
        <w:t>،</w:t>
      </w:r>
      <w:r w:rsidRPr="00977CB8">
        <w:rPr>
          <w:rFonts w:ascii="Times New Roman" w:eastAsia="MS Mincho" w:hAnsi="Times New Roman" w:cs="Times New Roman"/>
          <w:b/>
          <w:bCs/>
          <w:sz w:val="24"/>
          <w:szCs w:val="24"/>
          <w:u w:val="single"/>
          <w:rtl/>
        </w:rPr>
        <w:t xml:space="preserve"> برهان بر حقانيت رسالت نه دليلى عاميانه</w:t>
      </w:r>
      <w:r w:rsidRPr="00977CB8">
        <w:rPr>
          <w:rFonts w:ascii="Times New Roman" w:eastAsia="MS Mincho" w:hAnsi="Times New Roman" w:cs="Times New Roman"/>
          <w:b/>
          <w:bCs/>
          <w:sz w:val="24"/>
          <w:szCs w:val="24"/>
          <w:u w:val="single"/>
          <w:rtl/>
          <w:lang w:bidi="fa-IR"/>
        </w:rPr>
        <w:t>!</w:t>
      </w:r>
      <w:r w:rsidRPr="00977CB8">
        <w:rPr>
          <w:rFonts w:ascii="Times New Roman" w:eastAsia="MS Mincho" w:hAnsi="Times New Roman" w:cs="Times New Roman"/>
          <w:b/>
          <w:bCs/>
          <w:sz w:val="24"/>
          <w:szCs w:val="24"/>
          <w:u w:val="single"/>
          <w:lang w:bidi="fa-IR"/>
        </w:rPr>
        <w:t xml:space="preserve"> </w:t>
      </w:r>
    </w:p>
    <w:p w:rsidR="00437E43" w:rsidRPr="00437E43" w:rsidRDefault="00A20ED6" w:rsidP="00437E43">
      <w:pPr>
        <w:pStyle w:val="PlainText"/>
        <w:bidi/>
        <w:spacing w:line="276" w:lineRule="auto"/>
        <w:ind w:firstLine="1104"/>
        <w:jc w:val="both"/>
        <w:rPr>
          <w:rFonts w:ascii="Times New Roman" w:eastAsia="MS Mincho" w:hAnsi="Times New Roman" w:cs="Times New Roman" w:hint="cs"/>
          <w:b/>
          <w:bCs/>
          <w:color w:val="002060"/>
          <w:sz w:val="32"/>
          <w:szCs w:val="32"/>
          <w:u w:val="single"/>
          <w:rtl/>
          <w:lang w:bidi="fa-IR"/>
        </w:rPr>
      </w:pPr>
      <w:r w:rsidRPr="00977CB8">
        <w:rPr>
          <w:rFonts w:ascii="Times New Roman" w:eastAsia="MS Mincho" w:hAnsi="Times New Roman" w:cs="Times New Roman"/>
          <w:b/>
          <w:bCs/>
          <w:sz w:val="24"/>
          <w:szCs w:val="24"/>
          <w:rtl/>
        </w:rPr>
        <w:t>بحث فلسفى</w:t>
      </w:r>
      <w:r w:rsidRPr="00977CB8">
        <w:rPr>
          <w:rFonts w:ascii="Times New Roman" w:eastAsia="MS Mincho" w:hAnsi="Times New Roman" w:cs="Times New Roman"/>
          <w:b/>
          <w:bCs/>
          <w:sz w:val="24"/>
          <w:szCs w:val="24"/>
          <w:rtl/>
          <w:lang w:bidi="fa-IR"/>
        </w:rPr>
        <w:t xml:space="preserve"> درباره:معجزه</w:t>
      </w:r>
    </w:p>
    <w:p w:rsidR="00437E43" w:rsidRPr="007E5EAE" w:rsidRDefault="007E5EAE" w:rsidP="00437E43">
      <w:pPr>
        <w:keepNext/>
        <w:widowControl w:val="0"/>
        <w:tabs>
          <w:tab w:val="right" w:pos="1331"/>
        </w:tabs>
        <w:bidi/>
        <w:spacing w:after="0"/>
        <w:ind w:hanging="86"/>
        <w:contextualSpacing/>
        <w:mirrorIndents/>
        <w:jc w:val="both"/>
        <w:rPr>
          <w:rFonts w:asciiTheme="majorBidi" w:hAnsiTheme="majorBidi" w:cstheme="majorBidi" w:hint="cs"/>
          <w:b/>
          <w:bCs/>
          <w:color w:val="002060"/>
          <w:sz w:val="32"/>
          <w:szCs w:val="36"/>
          <w:u w:val="single"/>
          <w:rtl/>
        </w:rPr>
      </w:pPr>
      <w:r w:rsidRPr="007E5EAE">
        <w:rPr>
          <w:rFonts w:asciiTheme="majorBidi" w:hAnsiTheme="majorBidi" w:cstheme="majorBidi" w:hint="cs"/>
          <w:b/>
          <w:bCs/>
          <w:color w:val="002060"/>
          <w:sz w:val="32"/>
          <w:szCs w:val="36"/>
          <w:u w:val="single"/>
          <w:rtl/>
        </w:rPr>
        <w:lastRenderedPageBreak/>
        <w:t>مقدمه مؤلف</w:t>
      </w:r>
    </w:p>
    <w:p w:rsidR="00437E43" w:rsidRDefault="00437E43" w:rsidP="00437E43">
      <w:pPr>
        <w:keepNext/>
        <w:widowControl w:val="0"/>
        <w:tabs>
          <w:tab w:val="right" w:pos="1331"/>
        </w:tabs>
        <w:bidi/>
        <w:spacing w:after="0"/>
        <w:ind w:hanging="86"/>
        <w:contextualSpacing/>
        <w:mirrorIndents/>
        <w:jc w:val="both"/>
        <w:rPr>
          <w:rFonts w:asciiTheme="majorBidi" w:hAnsiTheme="majorBidi" w:cstheme="majorBidi" w:hint="cs"/>
          <w:color w:val="062F03"/>
          <w:sz w:val="24"/>
          <w:szCs w:val="28"/>
          <w:rtl/>
        </w:rPr>
      </w:pPr>
    </w:p>
    <w:p w:rsidR="00977CB8" w:rsidRDefault="00977CB8" w:rsidP="00437E43">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977CB8" w:rsidRDefault="00977CB8" w:rsidP="00977CB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977CB8" w:rsidRDefault="00977CB8" w:rsidP="00977CB8">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977CB8" w:rsidRDefault="00977CB8" w:rsidP="00977CB8">
      <w:pPr>
        <w:keepNext/>
        <w:widowControl w:val="0"/>
        <w:tabs>
          <w:tab w:val="right" w:pos="1331"/>
        </w:tabs>
        <w:bidi/>
        <w:spacing w:after="0"/>
        <w:ind w:hanging="86"/>
        <w:contextualSpacing/>
        <w:mirrorIndents/>
        <w:jc w:val="both"/>
        <w:rPr>
          <w:rFonts w:asciiTheme="majorBidi" w:hAnsiTheme="majorBidi" w:cstheme="majorBidi"/>
          <w:color w:val="062F03"/>
          <w:sz w:val="8"/>
          <w:szCs w:val="2"/>
        </w:rPr>
      </w:pPr>
    </w:p>
    <w:p w:rsidR="00977CB8" w:rsidRDefault="00977CB8" w:rsidP="00977CB8">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977CB8" w:rsidRDefault="00977CB8" w:rsidP="00977CB8">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977CB8" w:rsidRDefault="00977CB8" w:rsidP="00977CB8">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977CB8" w:rsidRDefault="00977CB8" w:rsidP="00977CB8">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977CB8" w:rsidRDefault="00977CB8" w:rsidP="00977CB8">
      <w:pPr>
        <w:keepNext/>
        <w:widowControl w:val="0"/>
        <w:tabs>
          <w:tab w:val="right" w:pos="1331"/>
        </w:tabs>
        <w:bidi/>
        <w:spacing w:after="0"/>
        <w:ind w:hanging="86"/>
        <w:contextualSpacing/>
        <w:mirrorIndents/>
        <w:jc w:val="both"/>
        <w:rPr>
          <w:rFonts w:asciiTheme="majorBidi" w:hAnsiTheme="majorBidi" w:cstheme="majorBidi"/>
          <w:color w:val="C00000"/>
          <w:sz w:val="12"/>
          <w:szCs w:val="10"/>
          <w:lang w:bidi="fa-IR"/>
        </w:rPr>
      </w:pPr>
    </w:p>
    <w:p w:rsidR="00977CB8" w:rsidRDefault="00977CB8" w:rsidP="00977CB8">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977CB8" w:rsidRDefault="00977CB8" w:rsidP="00977CB8">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977CB8" w:rsidRDefault="00977CB8" w:rsidP="00977CB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977CB8" w:rsidRDefault="00977CB8" w:rsidP="00977CB8">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977CB8" w:rsidRDefault="00977CB8" w:rsidP="00977CB8">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977CB8" w:rsidRDefault="00977CB8" w:rsidP="00977CB8">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977CB8" w:rsidRDefault="00977CB8" w:rsidP="00977CB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77CB8" w:rsidRDefault="009F13B5" w:rsidP="00977CB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77CB8" w:rsidRDefault="009F13B5" w:rsidP="00977CB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977CB8" w:rsidRDefault="009F13B5" w:rsidP="00977CB8">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977CB8">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437E43" w:rsidRDefault="00437E43" w:rsidP="00437E43">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437E43" w:rsidRDefault="00437E43" w:rsidP="00437E43">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437E43" w:rsidRPr="00977CB8" w:rsidRDefault="00437E43" w:rsidP="00437E43">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77CB8" w:rsidRDefault="00977CB8" w:rsidP="00977CB8">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2922CD" w:rsidRPr="00977CB8" w:rsidRDefault="00977CB8" w:rsidP="00977CB8">
      <w:pPr>
        <w:keepNext/>
        <w:widowControl w:val="0"/>
        <w:bidi/>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 اول</w:t>
      </w:r>
    </w:p>
    <w:p w:rsidR="00977CB8" w:rsidRPr="00977CB8" w:rsidRDefault="00977CB8" w:rsidP="00977CB8">
      <w:pPr>
        <w:pStyle w:val="PlainText"/>
        <w:bidi/>
        <w:spacing w:line="276" w:lineRule="auto"/>
        <w:jc w:val="center"/>
        <w:rPr>
          <w:rFonts w:ascii="Times New Roman" w:eastAsia="MS Mincho" w:hAnsi="Times New Roman" w:cs="Times New Roman"/>
          <w:sz w:val="72"/>
          <w:szCs w:val="72"/>
          <w:rtl/>
          <w:lang w:bidi="fa-IR"/>
        </w:rPr>
      </w:pPr>
    </w:p>
    <w:p w:rsidR="00173FFE" w:rsidRPr="00977CB8" w:rsidRDefault="00173FFE" w:rsidP="00977CB8">
      <w:pPr>
        <w:pStyle w:val="PlainText"/>
        <w:bidi/>
        <w:spacing w:line="276" w:lineRule="auto"/>
        <w:jc w:val="center"/>
        <w:rPr>
          <w:rFonts w:ascii="Times New Roman" w:eastAsia="MS Mincho" w:hAnsi="Times New Roman" w:cs="Times New Roman"/>
          <w:sz w:val="48"/>
          <w:szCs w:val="48"/>
          <w:rtl/>
          <w:lang w:bidi="fa-IR"/>
        </w:rPr>
      </w:pPr>
      <w:r w:rsidRPr="00977CB8">
        <w:rPr>
          <w:rFonts w:ascii="Times New Roman" w:eastAsia="MS Mincho" w:hAnsi="Times New Roman" w:cs="Times New Roman"/>
          <w:sz w:val="48"/>
          <w:szCs w:val="48"/>
          <w:rtl/>
          <w:lang w:bidi="fa-IR"/>
        </w:rPr>
        <w:t>گفتارهای علامه طباطبائی</w:t>
      </w:r>
      <w:r w:rsidR="00F77E19" w:rsidRPr="00977CB8">
        <w:rPr>
          <w:rFonts w:ascii="Times New Roman" w:eastAsia="MS Mincho" w:hAnsi="Times New Roman" w:cs="Times New Roman"/>
          <w:sz w:val="48"/>
          <w:szCs w:val="48"/>
          <w:rtl/>
          <w:lang w:bidi="fa-IR"/>
        </w:rPr>
        <w:t xml:space="preserve"> درموضوع</w:t>
      </w:r>
      <w:r w:rsidRPr="00977CB8">
        <w:rPr>
          <w:rFonts w:ascii="Times New Roman" w:eastAsia="MS Mincho" w:hAnsi="Times New Roman" w:cs="Times New Roman"/>
          <w:sz w:val="48"/>
          <w:szCs w:val="48"/>
          <w:rtl/>
          <w:lang w:bidi="fa-IR"/>
        </w:rPr>
        <w:t xml:space="preserve"> </w:t>
      </w:r>
    </w:p>
    <w:p w:rsidR="00173FFE" w:rsidRPr="00977CB8" w:rsidRDefault="00173FFE" w:rsidP="00977CB8">
      <w:pPr>
        <w:pStyle w:val="PlainText"/>
        <w:bidi/>
        <w:spacing w:line="276" w:lineRule="auto"/>
        <w:jc w:val="center"/>
        <w:rPr>
          <w:rFonts w:ascii="Times New Roman" w:eastAsia="MS Mincho" w:hAnsi="Times New Roman" w:cs="Times New Roman"/>
          <w:sz w:val="2"/>
          <w:szCs w:val="2"/>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
          <w:szCs w:val="2"/>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
          <w:szCs w:val="2"/>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
          <w:szCs w:val="2"/>
          <w:rtl/>
          <w:lang w:bidi="fa-IR"/>
        </w:rPr>
      </w:pPr>
    </w:p>
    <w:p w:rsidR="00A20ED6" w:rsidRPr="00977CB8" w:rsidRDefault="00A20ED6" w:rsidP="00977CB8">
      <w:pPr>
        <w:keepNext/>
        <w:widowControl w:val="0"/>
        <w:bidi/>
        <w:ind w:left="2160"/>
        <w:contextualSpacing/>
        <w:rPr>
          <w:rFonts w:ascii="Times New Roman" w:eastAsia="MS Mincho" w:hAnsi="Times New Roman" w:cs="Times New Roman"/>
          <w:b/>
          <w:bCs/>
          <w:sz w:val="32"/>
          <w:szCs w:val="32"/>
          <w:rtl/>
          <w:lang w:bidi="fa-IR"/>
        </w:rPr>
      </w:pPr>
    </w:p>
    <w:p w:rsidR="00A20ED6" w:rsidRPr="00977CB8" w:rsidRDefault="00A20ED6" w:rsidP="00977CB8">
      <w:pPr>
        <w:pStyle w:val="PlainText"/>
        <w:bidi/>
        <w:spacing w:line="276" w:lineRule="auto"/>
        <w:jc w:val="center"/>
        <w:rPr>
          <w:rFonts w:ascii="Times New Roman" w:eastAsia="MS Mincho" w:hAnsi="Times New Roman" w:cs="Times New Roman"/>
          <w:b/>
          <w:bCs/>
          <w:color w:val="1F497D" w:themeColor="text2"/>
          <w:sz w:val="96"/>
          <w:szCs w:val="96"/>
          <w:rtl/>
          <w:lang w:bidi="fa-IR"/>
        </w:rPr>
      </w:pPr>
      <w:r w:rsidRPr="00977CB8">
        <w:rPr>
          <w:rFonts w:ascii="Times New Roman" w:eastAsia="MS Mincho" w:hAnsi="Times New Roman" w:cs="Times New Roman"/>
          <w:b/>
          <w:bCs/>
          <w:color w:val="1F497D" w:themeColor="text2"/>
          <w:sz w:val="96"/>
          <w:szCs w:val="96"/>
          <w:rtl/>
          <w:lang w:bidi="fa-IR"/>
        </w:rPr>
        <w:t>قرآن و کتاب</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center"/>
        <w:rPr>
          <w:rFonts w:ascii="Times New Roman" w:eastAsia="MS Mincho" w:hAnsi="Times New Roman" w:cs="Times New Roman"/>
          <w:sz w:val="36"/>
          <w:szCs w:val="36"/>
          <w:rtl/>
          <w:lang w:bidi="fa-IR"/>
        </w:rPr>
      </w:pPr>
    </w:p>
    <w:p w:rsidR="00A20ED6" w:rsidRPr="00977CB8" w:rsidRDefault="00A20ED6" w:rsidP="00977CB8">
      <w:pPr>
        <w:pStyle w:val="PlainText"/>
        <w:bidi/>
        <w:spacing w:line="276" w:lineRule="auto"/>
        <w:jc w:val="center"/>
        <w:rPr>
          <w:rFonts w:ascii="Times New Roman" w:eastAsia="MS Mincho" w:hAnsi="Times New Roman" w:cs="Times New Roman"/>
          <w:sz w:val="24"/>
          <w:szCs w:val="24"/>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36"/>
          <w:szCs w:val="36"/>
          <w:rtl/>
          <w:lang w:bidi="fa-IR"/>
        </w:rPr>
      </w:pPr>
    </w:p>
    <w:p w:rsidR="00977CB8" w:rsidRDefault="00977CB8">
      <w:pPr>
        <w:rPr>
          <w:rFonts w:ascii="Times New Roman" w:eastAsia="MS Mincho" w:hAnsi="Times New Roman" w:cs="Times New Roman"/>
          <w:sz w:val="36"/>
          <w:szCs w:val="36"/>
          <w:lang w:bidi="fa-IR"/>
        </w:rPr>
      </w:pPr>
      <w:r>
        <w:rPr>
          <w:rFonts w:ascii="Times New Roman" w:eastAsia="MS Mincho" w:hAnsi="Times New Roman" w:cs="Times New Roman"/>
          <w:sz w:val="36"/>
          <w:szCs w:val="36"/>
          <w:rtl/>
          <w:lang w:bidi="fa-IR"/>
        </w:rPr>
        <w:br w:type="page"/>
      </w:r>
    </w:p>
    <w:p w:rsidR="00A20ED6" w:rsidRPr="00977CB8" w:rsidRDefault="00A20ED6" w:rsidP="00977CB8">
      <w:pPr>
        <w:pStyle w:val="PlainText"/>
        <w:bidi/>
        <w:spacing w:line="276" w:lineRule="auto"/>
        <w:jc w:val="center"/>
        <w:rPr>
          <w:rFonts w:ascii="Times New Roman" w:eastAsia="MS Mincho" w:hAnsi="Times New Roman" w:cs="Times New Roman"/>
          <w:b/>
          <w:bCs/>
          <w:sz w:val="40"/>
          <w:szCs w:val="40"/>
          <w:rtl/>
          <w:lang w:bidi="fa-IR"/>
        </w:rPr>
      </w:pPr>
      <w:r w:rsidRPr="00977CB8">
        <w:rPr>
          <w:rFonts w:ascii="Times New Roman" w:eastAsia="MS Mincho" w:hAnsi="Times New Roman" w:cs="Times New Roman"/>
          <w:b/>
          <w:bCs/>
          <w:sz w:val="40"/>
          <w:szCs w:val="40"/>
          <w:rtl/>
          <w:lang w:bidi="fa-IR"/>
        </w:rPr>
        <w:lastRenderedPageBreak/>
        <w:t>فصل اول</w:t>
      </w:r>
    </w:p>
    <w:p w:rsidR="00A20ED6" w:rsidRPr="00977CB8" w:rsidRDefault="00A20ED6" w:rsidP="00977CB8">
      <w:pPr>
        <w:pStyle w:val="PlainText"/>
        <w:bidi/>
        <w:spacing w:line="276" w:lineRule="auto"/>
        <w:jc w:val="center"/>
        <w:rPr>
          <w:rFonts w:ascii="Times New Roman" w:eastAsia="MS Mincho" w:hAnsi="Times New Roman" w:cs="Times New Roman"/>
          <w:b/>
          <w:bCs/>
          <w:sz w:val="24"/>
          <w:szCs w:val="24"/>
          <w:rtl/>
          <w:lang w:bidi="fa-IR"/>
        </w:rPr>
      </w:pPr>
    </w:p>
    <w:p w:rsidR="00A20ED6" w:rsidRDefault="00A20ED6" w:rsidP="00977CB8">
      <w:pPr>
        <w:pStyle w:val="PlainText"/>
        <w:bidi/>
        <w:spacing w:line="276" w:lineRule="auto"/>
        <w:jc w:val="center"/>
        <w:rPr>
          <w:rFonts w:ascii="Times New Roman" w:eastAsia="MS Mincho" w:hAnsi="Times New Roman" w:cs="Times New Roman"/>
          <w:b/>
          <w:bCs/>
          <w:sz w:val="44"/>
          <w:szCs w:val="44"/>
          <w:rtl/>
          <w:lang w:bidi="fa-IR"/>
        </w:rPr>
      </w:pPr>
      <w:r w:rsidRPr="00977CB8">
        <w:rPr>
          <w:rFonts w:ascii="Times New Roman" w:eastAsia="MS Mincho" w:hAnsi="Times New Roman" w:cs="Times New Roman"/>
          <w:b/>
          <w:bCs/>
          <w:sz w:val="44"/>
          <w:szCs w:val="44"/>
          <w:rtl/>
          <w:lang w:bidi="fa-IR"/>
        </w:rPr>
        <w:t>بررسی هائی پیرامون</w:t>
      </w:r>
    </w:p>
    <w:p w:rsidR="00977CB8" w:rsidRPr="00977CB8" w:rsidRDefault="00977CB8" w:rsidP="00977CB8">
      <w:pPr>
        <w:pStyle w:val="PlainText"/>
        <w:bidi/>
        <w:spacing w:line="276" w:lineRule="auto"/>
        <w:jc w:val="center"/>
        <w:rPr>
          <w:rFonts w:ascii="Times New Roman" w:eastAsia="MS Mincho" w:hAnsi="Times New Roman" w:cs="Times New Roman"/>
          <w:b/>
          <w:bCs/>
          <w:sz w:val="20"/>
          <w:szCs w:val="20"/>
          <w:rtl/>
          <w:lang w:bidi="fa-IR"/>
        </w:rPr>
      </w:pPr>
    </w:p>
    <w:p w:rsidR="00A20ED6" w:rsidRPr="00977CB8" w:rsidRDefault="00A20ED6" w:rsidP="00977CB8">
      <w:pPr>
        <w:pStyle w:val="PlainText"/>
        <w:bidi/>
        <w:spacing w:line="276" w:lineRule="auto"/>
        <w:jc w:val="center"/>
        <w:rPr>
          <w:rFonts w:ascii="Times New Roman" w:eastAsia="MS Mincho" w:hAnsi="Times New Roman" w:cs="Times New Roman"/>
          <w:b/>
          <w:bCs/>
          <w:sz w:val="56"/>
          <w:szCs w:val="56"/>
          <w:lang w:bidi="fa-IR"/>
        </w:rPr>
      </w:pPr>
      <w:r w:rsidRPr="00977CB8">
        <w:rPr>
          <w:rFonts w:ascii="Times New Roman" w:eastAsia="MS Mincho" w:hAnsi="Times New Roman" w:cs="Times New Roman"/>
          <w:b/>
          <w:bCs/>
          <w:sz w:val="56"/>
          <w:szCs w:val="56"/>
          <w:rtl/>
          <w:lang w:bidi="fa-IR"/>
        </w:rPr>
        <w:t xml:space="preserve"> </w:t>
      </w:r>
      <w:r w:rsidRPr="00977CB8">
        <w:rPr>
          <w:rFonts w:ascii="Times New Roman" w:eastAsia="MS Mincho" w:hAnsi="Times New Roman" w:cs="Times New Roman"/>
          <w:b/>
          <w:bCs/>
          <w:sz w:val="72"/>
          <w:szCs w:val="72"/>
          <w:rtl/>
          <w:lang w:bidi="fa-IR"/>
        </w:rPr>
        <w:t xml:space="preserve">قرآن و کتاب </w:t>
      </w:r>
    </w:p>
    <w:p w:rsidR="00A20ED6" w:rsidRPr="00977CB8" w:rsidRDefault="00A20ED6" w:rsidP="00977CB8">
      <w:pPr>
        <w:pStyle w:val="PlainText"/>
        <w:bidi/>
        <w:spacing w:line="276" w:lineRule="auto"/>
        <w:jc w:val="both"/>
        <w:rPr>
          <w:rFonts w:ascii="Times New Roman" w:eastAsia="MS Mincho" w:hAnsi="Times New Roman" w:cs="Times New Roman"/>
          <w:sz w:val="48"/>
          <w:szCs w:val="48"/>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3B7E9E">
      <w:pPr>
        <w:pStyle w:val="Heading1"/>
      </w:pPr>
      <w:r w:rsidRPr="00977CB8">
        <w:rPr>
          <w:rtl/>
        </w:rPr>
        <w:t>كتاب در اصطلاح قرآن به چه معناست ؟</w:t>
      </w:r>
      <w:r w:rsidRPr="00977CB8">
        <w:t xml:space="preserve"> </w:t>
      </w:r>
    </w:p>
    <w:p w:rsidR="00A20ED6" w:rsidRPr="00977CB8" w:rsidRDefault="00A20ED6" w:rsidP="00977CB8">
      <w:pPr>
        <w:pStyle w:val="PlainText"/>
        <w:bidi/>
        <w:spacing w:line="276" w:lineRule="auto"/>
        <w:jc w:val="both"/>
        <w:rPr>
          <w:rFonts w:ascii="Times New Roman" w:eastAsia="MS Mincho" w:hAnsi="Times New Roman" w:cs="Times New Roman"/>
          <w:b/>
          <w:bCs/>
          <w:sz w:val="10"/>
          <w:szCs w:val="10"/>
          <w:rtl/>
          <w:lang w:bidi="fa-IR"/>
        </w:rPr>
      </w:pPr>
    </w:p>
    <w:p w:rsidR="00977CB8" w:rsidRPr="00977CB8" w:rsidRDefault="00977CB8" w:rsidP="00977CB8">
      <w:pPr>
        <w:pStyle w:val="PlainText"/>
        <w:bidi/>
        <w:spacing w:line="276" w:lineRule="auto"/>
        <w:ind w:firstLine="720"/>
        <w:jc w:val="both"/>
        <w:rPr>
          <w:rFonts w:ascii="Times New Roman" w:eastAsia="MS Mincho" w:hAnsi="Times New Roman" w:cs="Times New Roman"/>
          <w:b/>
          <w:bCs/>
          <w:sz w:val="14"/>
          <w:szCs w:val="14"/>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أُولَئك الَّذِينَ</w:t>
      </w:r>
      <w:r w:rsidR="00977CB8" w:rsidRPr="00977CB8">
        <w:rPr>
          <w:rFonts w:ascii="Times New Roman" w:eastAsia="MS Mincho" w:hAnsi="Times New Roman" w:cs="Times New Roman"/>
          <w:b/>
          <w:bCs/>
          <w:sz w:val="28"/>
          <w:szCs w:val="28"/>
          <w:rtl/>
        </w:rPr>
        <w:t xml:space="preserve"> ءَاتَيْنَهُمُ الْكِتَب وَ الح</w:t>
      </w:r>
      <w:r w:rsidR="00977CB8" w:rsidRPr="00977CB8">
        <w:rPr>
          <w:rFonts w:ascii="Times New Roman" w:eastAsia="MS Mincho" w:hAnsi="Times New Roman" w:cs="Times New Roman" w:hint="cs"/>
          <w:b/>
          <w:bCs/>
          <w:sz w:val="28"/>
          <w:szCs w:val="28"/>
          <w:rtl/>
        </w:rPr>
        <w:t>ُ</w:t>
      </w:r>
      <w:r w:rsidRPr="00977CB8">
        <w:rPr>
          <w:rFonts w:ascii="Times New Roman" w:eastAsia="MS Mincho" w:hAnsi="Times New Roman" w:cs="Times New Roman"/>
          <w:b/>
          <w:bCs/>
          <w:sz w:val="28"/>
          <w:szCs w:val="28"/>
          <w:rtl/>
        </w:rPr>
        <w:t>كمَ وَ النُّبُوَّةَ ...!»</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xml:space="preserve">«آنان كسانى بودند كه كتاب و حكم و نبوت به ايشان داده بوديم، پس اگر اين قوم به آن كافر شوند، ما قومى را كه هرگز كافر نشوند بر گماريم!»( 84/انعام)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امروز وقتى ما لفظ «كتاب» را مى‏شنويم اولين معنايى كه از آن به ذهن ما تبادر مى‏كند همان صحيفه‏اى است كه پاره‏اى از مطالب در قالب خطوط دستى و يا چاپى در آن گنجانيده شده است و ليكن از آنجايى كه هر لغتى را به ملاحظه افاده معنا و به خاطر تفهيم اغراض وضع نموده‏اند، اهل هر زبانى به خود اجازه داده‏اند كه پا را از چارديوارى معناى اولى هر لغت فراتر گذاشته و لغت را در اشباه و نظاير آن معنا نيز استعمال كنند.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به همين اعتبار نيز كتاب را كه معناى متبادريش نوشته قلمى است توسعه داده و آنرا به هر چيزى كه معانى را ضبط نمايد ، اطلاق كرده‏اند ، تا آنجا كه كتاب محفوظ در ذهن را هم با اينكه صفحه و لوحى نداشته و با قلمى نوشته نشده است كتاب گفته‏اند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توسع ، در كلام خداى تعالى هم جريان يافته  و در قرآن كريم به وحى انبياء و مخصوصا آن وحيى كه متضمن شريعت است اطلاق كتاب شده  و همچنين در آن حقيقت آسمانى كه حوادث و وقايع جارى را ضبط مى‏كند استعمال شده است ، از آن جمله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كتاب انزلناه اليك مبارك !»</w:t>
      </w:r>
      <w:r w:rsidRPr="00977CB8">
        <w:rPr>
          <w:rFonts w:ascii="Times New Roman" w:eastAsia="MS Mincho" w:hAnsi="Times New Roman" w:cs="Times New Roman"/>
          <w:sz w:val="28"/>
          <w:szCs w:val="28"/>
          <w:rtl/>
        </w:rPr>
        <w:t xml:space="preserve"> (29/ص)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xml:space="preserve">« ما اصاب من مصيبة فى الارض و لا فى انفسكم الا فى كتاب من قبل ان نبراها!» (22/حدید) </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و كل انسان الزمناه طائره فى عنقه و نخرج له يوم القيمة كتابا يلقيه منشورا ، اقرا كتابك !» (13/اسرا)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اين سه آيه نمونه‏اى از سه قسم اطلاقى است كه قرآن كريم در لفظ كتاب كرده و به استثناى چند آيه كه اينك در اينجا ذكر مى‏كنيم و ظاهر در نوشته به قلم است ، در هيچ جاى قرآن كتاب بر معناى ديگرى غير از آن سه معنا اطلاق نشده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آن چند آيه عبارتند از:</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و كتبنا له فى الالواح من كل شى‏ء موعظة و تفصيلا لكل شى‏ء!»(145/اعراف)</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القى الالواح و اخذ براس اخيه!»(150/اعراف) و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لما سكت عن موسى الغضب اخذ الالواح و فى نسختها هدى و رحمة للذين هم لربهم يرهبون!»(154/اعراف)</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u w:val="single"/>
          <w:rtl/>
        </w:rPr>
        <w:t>قسم اول</w:t>
      </w:r>
      <w:r w:rsidRPr="00977CB8">
        <w:rPr>
          <w:rFonts w:ascii="Times New Roman" w:eastAsia="MS Mincho" w:hAnsi="Times New Roman" w:cs="Times New Roman"/>
          <w:sz w:val="28"/>
          <w:szCs w:val="28"/>
          <w:rtl/>
        </w:rPr>
        <w:t>:</w:t>
      </w:r>
    </w:p>
    <w:p w:rsidR="00C21B4B" w:rsidRDefault="00C21B4B"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C21B4B">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w:t>
      </w:r>
      <w:r w:rsidRPr="00C21B4B">
        <w:rPr>
          <w:rFonts w:ascii="Times New Roman" w:eastAsia="MS Mincho" w:hAnsi="Times New Roman" w:cs="Times New Roman"/>
          <w:b/>
          <w:bCs/>
          <w:color w:val="FF0000"/>
          <w:sz w:val="28"/>
          <w:szCs w:val="28"/>
          <w:u w:val="single"/>
          <w:rtl/>
        </w:rPr>
        <w:t>كتابهايى است كه مشتمل بر شرايع دين بوده و بر انبيا عليهم ‏السلام‏ نازل مى‏شده</w:t>
      </w:r>
      <w:r w:rsidRPr="00977CB8">
        <w:rPr>
          <w:rFonts w:ascii="Times New Roman" w:eastAsia="MS Mincho" w:hAnsi="Times New Roman" w:cs="Times New Roman"/>
          <w:sz w:val="28"/>
          <w:szCs w:val="28"/>
          <w:rtl/>
        </w:rPr>
        <w:t xml:space="preserve"> - چنانكه در سطور قبل گذشت - مانند كتابى كه بر نوح عليه‏السلام‏ نازل شده و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انزل معهم الكتاب بالحق!» (213/بقره)به آن اشاره مى‏نمايد.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كتابى كه بر ابراهيم و موسى عليهماالسلام‏ نازل شده و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صحف ابراهيم و موسى!» (19/اعلی)</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از آن به صحف تعبير كرده و كتاب انجيل كه در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آتيناه الانجيل فيه هدى و نور!»(46/مائده)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اسم برده شده و كتاب محمد صلى‏الله‏عليه‏وآله‏وسلّم‏ كه آيات:</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تلك آيات الكتاب و قرآن مبين!»(1/حجر)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رسول من الله يتلوا صحفا مطهرة!  فيها كتب قيمة!»(2و3/بینه)</w:t>
      </w:r>
    </w:p>
    <w:p w:rsidR="00C21B4B"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فى صحف مكرمة! مرفوعة مطهرة! بايدى سفرة ! كرام بررة!»</w:t>
      </w:r>
    </w:p>
    <w:p w:rsidR="00A20ED6" w:rsidRPr="00977CB8" w:rsidRDefault="00A20ED6" w:rsidP="00C21B4B">
      <w:pPr>
        <w:pStyle w:val="PlainText"/>
        <w:bidi/>
        <w:spacing w:line="276" w:lineRule="auto"/>
        <w:ind w:firstLine="720"/>
        <w:jc w:val="right"/>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(13تا16/عبس)</w:t>
      </w:r>
    </w:p>
    <w:p w:rsidR="00C21B4B" w:rsidRDefault="00A20ED6" w:rsidP="00C21B4B">
      <w:pPr>
        <w:pStyle w:val="PlainText"/>
        <w:bidi/>
        <w:spacing w:line="276" w:lineRule="auto"/>
        <w:ind w:firstLine="720"/>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xml:space="preserve">« نزل به الروح الامين على قلبك لتكون من المنذرين بلسان عربى مبين!» </w:t>
      </w:r>
    </w:p>
    <w:p w:rsidR="00A20ED6" w:rsidRPr="00977CB8" w:rsidRDefault="00A20ED6" w:rsidP="00C21B4B">
      <w:pPr>
        <w:pStyle w:val="PlainText"/>
        <w:bidi/>
        <w:spacing w:line="276" w:lineRule="auto"/>
        <w:ind w:firstLine="720"/>
        <w:jc w:val="right"/>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(193تا195/شعرا)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بدان اشاره مى‏نمايد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u w:val="single"/>
          <w:rtl/>
        </w:rPr>
        <w:t>قسم دوم:</w:t>
      </w:r>
    </w:p>
    <w:p w:rsidR="00C21B4B" w:rsidRDefault="00C21B4B" w:rsidP="00977CB8">
      <w:pPr>
        <w:pStyle w:val="PlainText"/>
        <w:bidi/>
        <w:spacing w:line="276" w:lineRule="auto"/>
        <w:ind w:firstLine="720"/>
        <w:jc w:val="both"/>
        <w:rPr>
          <w:rFonts w:ascii="Times New Roman" w:eastAsia="MS Mincho" w:hAnsi="Times New Roman" w:cs="Times New Roman"/>
          <w:b/>
          <w:bCs/>
          <w:color w:val="FF0000"/>
          <w:sz w:val="28"/>
          <w:szCs w:val="28"/>
          <w:u w:val="single"/>
          <w:rtl/>
        </w:rPr>
      </w:pPr>
    </w:p>
    <w:p w:rsidR="00A20ED6" w:rsidRPr="00977CB8" w:rsidRDefault="00A20ED6" w:rsidP="00C21B4B">
      <w:pPr>
        <w:pStyle w:val="PlainText"/>
        <w:bidi/>
        <w:spacing w:line="276" w:lineRule="auto"/>
        <w:ind w:firstLine="720"/>
        <w:jc w:val="both"/>
        <w:rPr>
          <w:rFonts w:ascii="Times New Roman" w:eastAsia="MS Mincho" w:hAnsi="Times New Roman" w:cs="Times New Roman"/>
          <w:sz w:val="28"/>
          <w:szCs w:val="28"/>
          <w:rtl/>
        </w:rPr>
      </w:pPr>
      <w:r w:rsidRPr="00C21B4B">
        <w:rPr>
          <w:rFonts w:ascii="Times New Roman" w:eastAsia="MS Mincho" w:hAnsi="Times New Roman" w:cs="Times New Roman"/>
          <w:b/>
          <w:bCs/>
          <w:color w:val="FF0000"/>
          <w:sz w:val="28"/>
          <w:szCs w:val="28"/>
          <w:u w:val="single"/>
          <w:rtl/>
        </w:rPr>
        <w:t>كتبى است كه اعمال بندگان را از نيكى و بدى ضبط مى‏كند</w:t>
      </w:r>
      <w:r w:rsidRPr="00977CB8">
        <w:rPr>
          <w:rFonts w:ascii="Times New Roman" w:eastAsia="MS Mincho" w:hAnsi="Times New Roman" w:cs="Times New Roman"/>
          <w:sz w:val="28"/>
          <w:szCs w:val="28"/>
          <w:rtl/>
        </w:rPr>
        <w:t xml:space="preserve"> و آيات راجع به آن چند قسم است:</w:t>
      </w:r>
    </w:p>
    <w:p w:rsidR="00A20ED6" w:rsidRPr="00977CB8" w:rsidRDefault="00A20ED6" w:rsidP="00977CB8">
      <w:pPr>
        <w:pStyle w:val="PlainText"/>
        <w:numPr>
          <w:ilvl w:val="0"/>
          <w:numId w:val="5"/>
        </w:numPr>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در بعضى از آيات ، كتابى كه در آن ذكر شده </w:t>
      </w:r>
      <w:r w:rsidRPr="00C21B4B">
        <w:rPr>
          <w:rFonts w:ascii="Times New Roman" w:eastAsia="MS Mincho" w:hAnsi="Times New Roman" w:cs="Times New Roman"/>
          <w:color w:val="FF0000"/>
          <w:sz w:val="28"/>
          <w:szCs w:val="28"/>
          <w:u w:val="single"/>
          <w:rtl/>
        </w:rPr>
        <w:t>كتابى است مختص به فرد فرد نفوس بشر ،</w:t>
      </w:r>
      <w:r w:rsidRPr="00977CB8">
        <w:rPr>
          <w:rFonts w:ascii="Times New Roman" w:eastAsia="MS Mincho" w:hAnsi="Times New Roman" w:cs="Times New Roman"/>
          <w:sz w:val="28"/>
          <w:szCs w:val="28"/>
          <w:rtl/>
        </w:rPr>
        <w:t xml:space="preserve"> مانند آيه: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و كل انسان الزمناه طائره فى عنقه و نخرج له يوم القيمة كتابا!»(13/اسرا)</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sz w:val="28"/>
          <w:szCs w:val="28"/>
          <w:rtl/>
        </w:rPr>
        <w:t xml:space="preserve"> و آيه: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يوم تجد كل نفس ما عملت من خير محضرا و ما عملت من سوء !»(30/ال عمران)</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آياتى ديگر</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numPr>
          <w:ilvl w:val="0"/>
          <w:numId w:val="5"/>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بعضى ديگر آياتى است كه مراد از كتاب در آنها </w:t>
      </w:r>
      <w:r w:rsidRPr="00C21B4B">
        <w:rPr>
          <w:rFonts w:ascii="Times New Roman" w:eastAsia="MS Mincho" w:hAnsi="Times New Roman" w:cs="Times New Roman"/>
          <w:color w:val="FF0000"/>
          <w:sz w:val="28"/>
          <w:szCs w:val="28"/>
          <w:u w:val="single"/>
          <w:rtl/>
        </w:rPr>
        <w:t>كتابى است كه اعمال امت‏ها را ضبط مى‏نمايد،</w:t>
      </w:r>
      <w:r w:rsidRPr="00977CB8">
        <w:rPr>
          <w:rFonts w:ascii="Times New Roman" w:eastAsia="MS Mincho" w:hAnsi="Times New Roman" w:cs="Times New Roman"/>
          <w:sz w:val="28"/>
          <w:szCs w:val="28"/>
          <w:rtl/>
        </w:rPr>
        <w:t xml:space="preserve"> مانند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و ترى كل امة جاثية كل امة تدعى الى كتابها!»(28/جاثیه)</w:t>
      </w:r>
      <w:r w:rsidRPr="00977CB8">
        <w:rPr>
          <w:rFonts w:ascii="Times New Roman" w:eastAsia="MS Mincho" w:hAnsi="Times New Roman" w:cs="Times New Roman"/>
          <w:sz w:val="28"/>
          <w:szCs w:val="28"/>
        </w:rPr>
        <w:t xml:space="preserve"> </w:t>
      </w:r>
    </w:p>
    <w:p w:rsidR="00A20ED6" w:rsidRPr="00977CB8" w:rsidRDefault="00A20ED6" w:rsidP="00977CB8">
      <w:pPr>
        <w:pStyle w:val="PlainText"/>
        <w:numPr>
          <w:ilvl w:val="0"/>
          <w:numId w:val="5"/>
        </w:numPr>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بعضى ديگر آيات راجع به </w:t>
      </w:r>
      <w:r w:rsidRPr="00C21B4B">
        <w:rPr>
          <w:rFonts w:ascii="Times New Roman" w:eastAsia="MS Mincho" w:hAnsi="Times New Roman" w:cs="Times New Roman"/>
          <w:color w:val="FF0000"/>
          <w:sz w:val="28"/>
          <w:szCs w:val="28"/>
          <w:u w:val="single"/>
          <w:rtl/>
        </w:rPr>
        <w:t>كتبى است كه جميع مردم در آنها مشتركند</w:t>
      </w:r>
      <w:r w:rsidRPr="00977CB8">
        <w:rPr>
          <w:rFonts w:ascii="Times New Roman" w:eastAsia="MS Mincho" w:hAnsi="Times New Roman" w:cs="Times New Roman"/>
          <w:sz w:val="28"/>
          <w:szCs w:val="28"/>
          <w:rtl/>
        </w:rPr>
        <w:t xml:space="preserve"> ، مانند آيه: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هذا كتابنا ينطق عليكم بالحق انا كنا نستنسخ ما كنتم تعملون!»(29/جاثیه)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البته اين در صورتى است كه خطاب در اين آيه خطاب به همه مردم باشد.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قسم از كتابهاى مذكور در قرآن به اعتبار منقسم شدن مردم به دو دسته نيكوكاران و زشتكاران طور ديگر نيز تقسيم شده:</w:t>
      </w:r>
    </w:p>
    <w:p w:rsidR="00A20ED6" w:rsidRPr="00977CB8" w:rsidRDefault="00A20ED6" w:rsidP="00977CB8">
      <w:pPr>
        <w:pStyle w:val="PlainText"/>
        <w:numPr>
          <w:ilvl w:val="0"/>
          <w:numId w:val="5"/>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آن تقسيم اينگونه كتابها است به </w:t>
      </w:r>
      <w:r w:rsidRPr="00C21B4B">
        <w:rPr>
          <w:rFonts w:ascii="Times New Roman" w:eastAsia="MS Mincho" w:hAnsi="Times New Roman" w:cs="Times New Roman"/>
          <w:color w:val="FF0000"/>
          <w:sz w:val="28"/>
          <w:szCs w:val="28"/>
          <w:u w:val="single"/>
          <w:rtl/>
        </w:rPr>
        <w:t>كتاب فجار و كتاب ابرار</w:t>
      </w:r>
      <w:r w:rsidRPr="00977CB8">
        <w:rPr>
          <w:rFonts w:ascii="Times New Roman" w:eastAsia="MS Mincho" w:hAnsi="Times New Roman" w:cs="Times New Roman"/>
          <w:sz w:val="28"/>
          <w:szCs w:val="28"/>
          <w:rtl/>
        </w:rPr>
        <w:t xml:space="preserve"> كه در آيه زير آمده: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كلا ان كتاب الفجار لفى سجين! و ما ادريك ما سجين كتاب مرقوم!» تا آنجا كه مى‏فرمايد:« كلا ان كتاب الابرار لفى عليين! و ما ادريك ما</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عليون! كتاب مرقوم! يشهده المقربون!»(7تا9و18تا21/مطففین)</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u w:val="single"/>
          <w:rtl/>
        </w:rPr>
        <w:t>قسم سوم:</w:t>
      </w:r>
      <w:r w:rsidRPr="00977CB8">
        <w:rPr>
          <w:rFonts w:ascii="Times New Roman" w:eastAsia="MS Mincho" w:hAnsi="Times New Roman" w:cs="Times New Roman"/>
          <w:sz w:val="28"/>
          <w:szCs w:val="28"/>
          <w:rtl/>
        </w:rPr>
        <w:t xml:space="preserve"> </w:t>
      </w:r>
    </w:p>
    <w:p w:rsidR="00C21B4B" w:rsidRDefault="00C21B4B" w:rsidP="00977CB8">
      <w:pPr>
        <w:pStyle w:val="PlainText"/>
        <w:bidi/>
        <w:spacing w:line="276" w:lineRule="auto"/>
        <w:ind w:firstLine="720"/>
        <w:jc w:val="both"/>
        <w:rPr>
          <w:rFonts w:ascii="Times New Roman" w:eastAsia="MS Mincho" w:hAnsi="Times New Roman" w:cs="Times New Roman"/>
          <w:b/>
          <w:bCs/>
          <w:color w:val="FF0000"/>
          <w:sz w:val="28"/>
          <w:szCs w:val="28"/>
          <w:u w:val="single"/>
          <w:rtl/>
        </w:rPr>
      </w:pPr>
    </w:p>
    <w:p w:rsidR="00A20ED6" w:rsidRPr="00C21B4B" w:rsidRDefault="00A20ED6" w:rsidP="00C21B4B">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C21B4B">
        <w:rPr>
          <w:rFonts w:ascii="Times New Roman" w:eastAsia="MS Mincho" w:hAnsi="Times New Roman" w:cs="Times New Roman"/>
          <w:b/>
          <w:bCs/>
          <w:color w:val="FF0000"/>
          <w:sz w:val="28"/>
          <w:szCs w:val="28"/>
          <w:u w:val="single"/>
          <w:rtl/>
        </w:rPr>
        <w:t>كتبى است كه جزئيات نظام عالم و حوادث واقعه در آن را ضبط مى‏كند.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از بعضى آيات برمى‏آيد كه اين كتابها نيز چند نوعند:</w:t>
      </w:r>
    </w:p>
    <w:p w:rsidR="00A20ED6" w:rsidRPr="00977CB8" w:rsidRDefault="00A20ED6" w:rsidP="00977CB8">
      <w:pPr>
        <w:pStyle w:val="PlainText"/>
        <w:numPr>
          <w:ilvl w:val="0"/>
          <w:numId w:val="6"/>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يكى آن </w:t>
      </w:r>
      <w:r w:rsidRPr="00C21B4B">
        <w:rPr>
          <w:rFonts w:ascii="Times New Roman" w:eastAsia="MS Mincho" w:hAnsi="Times New Roman" w:cs="Times New Roman"/>
          <w:color w:val="FF0000"/>
          <w:sz w:val="28"/>
          <w:szCs w:val="28"/>
          <w:u w:val="single"/>
          <w:rtl/>
        </w:rPr>
        <w:t>كتابى كه مطالب نوشته شده در آن به هيچ وجه تغيير نمى‏پذيرد،</w:t>
      </w:r>
      <w:r w:rsidRPr="00977CB8">
        <w:rPr>
          <w:rFonts w:ascii="Times New Roman" w:eastAsia="MS Mincho" w:hAnsi="Times New Roman" w:cs="Times New Roman"/>
          <w:sz w:val="28"/>
          <w:szCs w:val="28"/>
          <w:rtl/>
        </w:rPr>
        <w:t xml:space="preserve"> مانند كتاب مذكور در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ما يعزب عن ربك من مثقال ذرة فى الارض و لا فى السماء و لا اصغر من ذلك و لا اكبر الا فى كتاب مبين!» (61/یونس)و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كل شى‏ء احصيناه فى امام مبين!» (12/یس) و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عندنا كتاب حفيظ!»(4/ق) و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لكل اجل كتاب !»(38/رعد)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البته اين آيه مخصوص حوادث لا يتغير نيست  و ليكن اطلاقش اين قسم حوادث را هم شامل مى‏شود ، چون اجل‏ها دو قسمند يكى اجل‏هاى لا يتغير  و يكى آن اجل‏هايى كه قابل تغيير هست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به هر حال احتمال دارد اين نوع كتاب هم خود دو قسم باشد:</w:t>
      </w:r>
    </w:p>
    <w:p w:rsidR="00A20ED6" w:rsidRPr="00977CB8" w:rsidRDefault="00A20ED6" w:rsidP="00977CB8">
      <w:pPr>
        <w:pStyle w:val="PlainText"/>
        <w:numPr>
          <w:ilvl w:val="0"/>
          <w:numId w:val="4"/>
        </w:numPr>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يكى </w:t>
      </w:r>
      <w:r w:rsidRPr="00C21B4B">
        <w:rPr>
          <w:rFonts w:ascii="Times New Roman" w:eastAsia="MS Mincho" w:hAnsi="Times New Roman" w:cs="Times New Roman"/>
          <w:color w:val="FF0000"/>
          <w:sz w:val="28"/>
          <w:szCs w:val="28"/>
          <w:u w:val="single"/>
          <w:rtl/>
        </w:rPr>
        <w:t>كتاب عامى كه حافظ جميع موجودات و حوادث جارى است</w:t>
      </w:r>
      <w:r w:rsidRPr="00977CB8">
        <w:rPr>
          <w:rFonts w:ascii="Times New Roman" w:eastAsia="MS Mincho" w:hAnsi="Times New Roman" w:cs="Times New Roman"/>
          <w:sz w:val="28"/>
          <w:szCs w:val="28"/>
          <w:rtl/>
        </w:rPr>
        <w:t>.</w:t>
      </w:r>
    </w:p>
    <w:p w:rsidR="00A20ED6" w:rsidRPr="00977CB8" w:rsidRDefault="00A20ED6" w:rsidP="00977CB8">
      <w:pPr>
        <w:pStyle w:val="PlainText"/>
        <w:numPr>
          <w:ilvl w:val="0"/>
          <w:numId w:val="4"/>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ديگر </w:t>
      </w:r>
      <w:r w:rsidRPr="00C21B4B">
        <w:rPr>
          <w:rFonts w:ascii="Times New Roman" w:eastAsia="MS Mincho" w:hAnsi="Times New Roman" w:cs="Times New Roman"/>
          <w:color w:val="FF0000"/>
          <w:sz w:val="28"/>
          <w:szCs w:val="28"/>
          <w:u w:val="single"/>
          <w:rtl/>
        </w:rPr>
        <w:t>كتاب خاصى كه مخصوص به يك يك موجودات و مشتمل بر حوادث هر موجود مى‏باشد</w:t>
      </w:r>
      <w:r w:rsidRPr="00977CB8">
        <w:rPr>
          <w:rFonts w:ascii="Times New Roman" w:eastAsia="MS Mincho" w:hAnsi="Times New Roman" w:cs="Times New Roman"/>
          <w:sz w:val="28"/>
          <w:szCs w:val="28"/>
          <w:rtl/>
        </w:rPr>
        <w:t>، آيه‏اى كه در آخر ايراد شد و همچنين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ما كان لنفس ان تموت الا باذن الله كتابا مؤجلا!»(145/ال عمران)</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همچنين آيات كريمه ديگرى كه مشابه آن دو است به اين احتمالى كه داديم اشاره دارد.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numPr>
          <w:ilvl w:val="0"/>
          <w:numId w:val="4"/>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يكى ديگر </w:t>
      </w:r>
      <w:r w:rsidRPr="003B7E9E">
        <w:rPr>
          <w:rFonts w:ascii="Times New Roman" w:eastAsia="MS Mincho" w:hAnsi="Times New Roman" w:cs="Times New Roman"/>
          <w:color w:val="FF0000"/>
          <w:sz w:val="28"/>
          <w:szCs w:val="28"/>
          <w:u w:val="single"/>
          <w:rtl/>
        </w:rPr>
        <w:t>كتبى كه قلم خوردن و محو و اثبات در آن راه دارد</w:t>
      </w:r>
      <w:r w:rsidRPr="00977CB8">
        <w:rPr>
          <w:rFonts w:ascii="Times New Roman" w:eastAsia="MS Mincho" w:hAnsi="Times New Roman" w:cs="Times New Roman"/>
          <w:sz w:val="28"/>
          <w:szCs w:val="28"/>
          <w:rtl/>
        </w:rPr>
        <w:t xml:space="preserve"> ، همچنانكه آيه:</w:t>
      </w:r>
    </w:p>
    <w:p w:rsidR="00A20ED6" w:rsidRPr="00977CB8" w:rsidRDefault="00A20ED6" w:rsidP="00977CB8">
      <w:pPr>
        <w:pStyle w:val="PlainText"/>
        <w:numPr>
          <w:ilvl w:val="0"/>
          <w:numId w:val="4"/>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يمحو الله ما يشاء و يثبت و عنده ام الكتاب!»(39/رعد)</w:t>
      </w:r>
    </w:p>
    <w:p w:rsidR="00A20ED6" w:rsidRPr="00977CB8" w:rsidRDefault="00A20ED6" w:rsidP="00977CB8">
      <w:pPr>
        <w:pStyle w:val="PlainText"/>
        <w:bidi/>
        <w:spacing w:line="276" w:lineRule="auto"/>
        <w:ind w:left="709"/>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به وجود چنان كتبى دلالت دارد . </w:t>
      </w:r>
    </w:p>
    <w:p w:rsidR="00A20ED6" w:rsidRPr="00977CB8" w:rsidRDefault="00A20ED6" w:rsidP="00977CB8">
      <w:pPr>
        <w:pStyle w:val="PlainText"/>
        <w:bidi/>
        <w:spacing w:line="276" w:lineRule="auto"/>
        <w:ind w:firstLine="709"/>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فهرست معانيى بود كه از آيات قرآنى راجع به كتاب استفاده مى‏شود و اما بحث از هر كدام از اقسام نامبرده كتاب ، موكول است به محلى كه مناسب آن معنا پيش آيد و از خداى يگانه يارى مى‏خواهيم!</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b/>
          <w:bCs/>
          <w:sz w:val="28"/>
          <w:szCs w:val="28"/>
          <w:rtl/>
        </w:rPr>
        <w:t>الميزان ج : 7  ص :  350</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3B7E9E" w:rsidRDefault="003B7E9E" w:rsidP="003B7E9E">
      <w:pPr>
        <w:pStyle w:val="Heading1"/>
        <w:rPr>
          <w:rtl/>
        </w:rPr>
      </w:pPr>
    </w:p>
    <w:p w:rsidR="00A20ED6" w:rsidRPr="00977CB8" w:rsidRDefault="00A20ED6" w:rsidP="004F5156">
      <w:pPr>
        <w:pStyle w:val="Heading1"/>
        <w:rPr>
          <w:rtl/>
        </w:rPr>
      </w:pPr>
      <w:r w:rsidRPr="00977CB8">
        <w:rPr>
          <w:rtl/>
        </w:rPr>
        <w:t>مقدمه تفسیری در:</w:t>
      </w:r>
      <w:r w:rsidR="004F5156">
        <w:rPr>
          <w:rFonts w:hint="cs"/>
          <w:u w:val="none"/>
          <w:rtl/>
        </w:rPr>
        <w:t xml:space="preserve">   </w:t>
      </w:r>
      <w:r w:rsidRPr="00977CB8">
        <w:rPr>
          <w:rtl/>
        </w:rPr>
        <w:t>نزول تدریجی قرآن</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rPr>
        <w:t>« وَ قُرْءَاناً فَرَقْنَهُ لِتَقْرَأَهُ عَلى النَّاسِ عَلى مُكْثٍ وَ نَزَّلْنَهُ تَنزِيلاً!»</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و قرآن را به تدريج فرستاديم تا آن را به تدريج براى مردم بخوانى و آن را نازل كرديم نازل كردنى كامل!» (106/اسری)</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لفظ آيه فوق با صرفنظر از سياق آن تمامى معارف قرآنى را شامل مى‏شود  و </w:t>
      </w:r>
      <w:r w:rsidRPr="003B7E9E">
        <w:rPr>
          <w:rFonts w:ascii="Times New Roman" w:eastAsia="MS Mincho" w:hAnsi="Times New Roman" w:cs="Times New Roman"/>
          <w:color w:val="FF0000"/>
          <w:sz w:val="28"/>
          <w:szCs w:val="28"/>
          <w:u w:val="single"/>
          <w:rtl/>
        </w:rPr>
        <w:t>اين معارف در نزد خدا در قالب الفاظ و عبارات بوده كه جز به تدريج در فهم بشر نمى‏گنجد ، لذا بايد به تدريج كه خاصيت اين عالم است نازل گردد تا مردم به آسانى بتوانند تعقلش كرده حفظش نمايند</w:t>
      </w:r>
      <w:r w:rsidRPr="00977CB8">
        <w:rPr>
          <w:rFonts w:ascii="Times New Roman" w:eastAsia="MS Mincho" w:hAnsi="Times New Roman" w:cs="Times New Roman"/>
          <w:sz w:val="28"/>
          <w:szCs w:val="28"/>
          <w:rtl/>
        </w:rPr>
        <w:t xml:space="preserve">  و بر اين حساب آيه شريفه همان معنايى را مى‏رساند كه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rtl/>
        </w:rPr>
        <w:t xml:space="preserve">« انا جعلناه قرآنا عربيا لعلكم تعقلون! </w:t>
      </w: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b/>
          <w:bCs/>
          <w:sz w:val="28"/>
          <w:szCs w:val="28"/>
          <w:rtl/>
        </w:rPr>
        <w:t>و انه فى ام الكتاب لدينا لعلى حكيم!» (3و4/زخرف)</w:t>
      </w:r>
      <w:r w:rsidRPr="00977CB8">
        <w:rPr>
          <w:rFonts w:ascii="Times New Roman" w:eastAsia="MS Mincho" w:hAnsi="Times New Roman" w:cs="Times New Roman"/>
          <w:sz w:val="28"/>
          <w:szCs w:val="28"/>
          <w:rtl/>
        </w:rPr>
        <w:t xml:space="preserve"> در مقام بيان آن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نزول آيات قرآنى به تدريج و بند بند و سوره سوره و آيه آيه، به خاطر تماميت يافتن استعداد مردم در تلقى معارف اصلى و اعتقادى و احكام فرعى و عملى آن است  و به مقتضاى مصالحى است كه براى بشر در نظر بوده  و آن اين است كه علم قرآن با عمل به آن مقارن باشد  و طبع بشر از گرفتن معارف و احكام آن زده نشود ، معارفش را يكى پس از ديگرى درك نمايد تا به سرنوشت تورات دچار نشود ، </w:t>
      </w:r>
      <w:r w:rsidR="003B7E9E">
        <w:rPr>
          <w:rFonts w:ascii="Times New Roman" w:eastAsia="MS Mincho" w:hAnsi="Times New Roman" w:cs="Times New Roman"/>
          <w:sz w:val="28"/>
          <w:szCs w:val="28"/>
          <w:rtl/>
        </w:rPr>
        <w:t>كه به خاطر اينكه يكباره نازل شد</w:t>
      </w:r>
      <w:r w:rsidRPr="00977CB8">
        <w:rPr>
          <w:rFonts w:ascii="Times New Roman" w:eastAsia="MS Mincho" w:hAnsi="Times New Roman" w:cs="Times New Roman"/>
          <w:sz w:val="28"/>
          <w:szCs w:val="28"/>
          <w:rtl/>
        </w:rPr>
        <w:t>، يهود از تلقى آن سر باز زد  و تا خدا كوه را بر سرشان معلق نكرد حاضر به قبول آن نشدند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آن معنائى است كه از نظر لفظ آيه با قطع نظر از سياق استفاده مى‏شود  و ليكن از نظر سياق آيات قبلى كه در آن سخنى چون:« حتى تنزل علينا كتابا نقرؤه!»(93/اسرا) وجود داشت كه پيشنهاد كرده بودند قرآن يكباره نازل شود استفاده مى‏شود كه منظور از تفريق قرآن اين است كه آن را بر حسب تدريجى بودن تحقق اسباب نزول سوره سوره و آيه آيه نازل كرديم و پيشنهاد نزول دفعى در قرآن كريم مكرر حكايت شده است مانند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lastRenderedPageBreak/>
        <w:t xml:space="preserve">« و قال الذين كفروا لو لا نزل عليه القرآن جملة واحدة!»(32/فرقان) </w:t>
      </w:r>
      <w:r w:rsidRPr="00977CB8">
        <w:rPr>
          <w:rFonts w:ascii="Times New Roman" w:eastAsia="MS Mincho" w:hAnsi="Times New Roman" w:cs="Times New Roman"/>
          <w:sz w:val="28"/>
          <w:szCs w:val="28"/>
          <w:rtl/>
        </w:rPr>
        <w:t>و نيز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يسئلك اهل الكتاب ان تنزل عليهم كتابا من السماء !»(153/نسا)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مؤيد اين احتمال ذيل آيه است كه مى‏فرمايد:« و نزلناه تنزيلا!»(106/اسرا)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براى اينكه تنزيل به معناى نازل كردن به تدريج است  و اين با اعتبار دوم سازگارتر است تا اعتبار اول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 اين حال اعتبار دوم كه عبارت است از تفصيل قرآن و تفريق آن به حسب نزول ، يعنى نازل كردن بعضى از آن را بعد از بعضى ديگر مستلزم اعتبار اول نيز هست ، زيرا اعتبار اول عبارت بود از اين كه مقصود از تفريق قرآن تفريق معارف و احكامش باشد نه تفريق آيات و سوره‏اش</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اگر هم منظور از تفريق معناى دوم باشد ، معارف و احكام نيز تفريق خواهد شد ، چون همه از يك حقيقت سرچشمه مى‏گيرد هم تفريق معارف و هم تفريق آيات و سوره‏ها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به همين جهت خداى تعالى كتاب خود را به سوره‏ها و سوره‏هايش را به آيات تفريق نمود ، البته بعد از آنكه به لباس واژه عربى ملبسش نمود  و چنين كرد تا فهمش براى مردم آسان باشد ، همچنانكه خودش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لعلكم تعقلون!»(3/زخرف)</w:t>
      </w:r>
    </w:p>
    <w:p w:rsidR="00A20ED6" w:rsidRPr="003B7E9E" w:rsidRDefault="00A20ED6" w:rsidP="00977CB8">
      <w:pPr>
        <w:pStyle w:val="PlainText"/>
        <w:bidi/>
        <w:spacing w:line="276" w:lineRule="auto"/>
        <w:ind w:firstLine="720"/>
        <w:jc w:val="both"/>
        <w:rPr>
          <w:rFonts w:ascii="Times New Roman" w:eastAsia="MS Mincho" w:hAnsi="Times New Roman" w:cs="Times New Roman"/>
          <w:color w:val="FF0000"/>
          <w:sz w:val="28"/>
          <w:szCs w:val="28"/>
          <w:u w:val="single"/>
          <w:rtl/>
        </w:rPr>
      </w:pPr>
      <w:r w:rsidRPr="00977CB8">
        <w:rPr>
          <w:rFonts w:ascii="Times New Roman" w:eastAsia="MS Mincho" w:hAnsi="Times New Roman" w:cs="Times New Roman"/>
          <w:sz w:val="28"/>
          <w:szCs w:val="28"/>
          <w:rtl/>
        </w:rPr>
        <w:t xml:space="preserve"> آنگاه آن كتاب را دسته دسته و متنوع به چند نوع نموده و مرتبش كرد و سپس يكى پس از ديگرى هر كدام را در موقع حاجت بدان و پس از پديد آمدن استعدادهاى مختلف در مردم و به كمال رسيدن قابليت آنان براى تلقى هر يك از آنها نازل كرد  و </w:t>
      </w:r>
      <w:r w:rsidRPr="003B7E9E">
        <w:rPr>
          <w:rFonts w:ascii="Times New Roman" w:eastAsia="MS Mincho" w:hAnsi="Times New Roman" w:cs="Times New Roman"/>
          <w:color w:val="FF0000"/>
          <w:sz w:val="28"/>
          <w:szCs w:val="28"/>
          <w:u w:val="single"/>
          <w:rtl/>
        </w:rPr>
        <w:t xml:space="preserve">اين نزول در مدت بيست و سه سال صورت گرفت تا تعليم با تربيت و علم با عمل همسان يكديگر پيش رفته باشند .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13  ص :  305</w:t>
      </w:r>
      <w:r w:rsidRPr="00977CB8">
        <w:rPr>
          <w:rFonts w:ascii="Times New Roman" w:eastAsia="MS Mincho" w:hAnsi="Times New Roman" w:cs="Times New Roman"/>
          <w:b/>
          <w:bCs/>
          <w:sz w:val="28"/>
          <w:szCs w:val="28"/>
        </w:rPr>
        <w:t xml:space="preserve"> </w:t>
      </w:r>
    </w:p>
    <w:p w:rsidR="00A20ED6" w:rsidRPr="004F5156" w:rsidRDefault="00A20ED6" w:rsidP="00977CB8">
      <w:pPr>
        <w:pStyle w:val="PlainText"/>
        <w:bidi/>
        <w:spacing w:line="276" w:lineRule="auto"/>
        <w:jc w:val="both"/>
        <w:rPr>
          <w:rFonts w:ascii="Times New Roman" w:eastAsia="MS Mincho" w:hAnsi="Times New Roman" w:cs="Times New Roman"/>
          <w:sz w:val="44"/>
          <w:szCs w:val="44"/>
          <w:rtl/>
        </w:rPr>
      </w:pPr>
    </w:p>
    <w:p w:rsidR="00A20ED6"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4F5156">
      <w:pPr>
        <w:pStyle w:val="Heading1"/>
      </w:pPr>
      <w:r w:rsidRPr="00977CB8">
        <w:rPr>
          <w:rtl/>
        </w:rPr>
        <w:t>بحثى روايتى و قرآنى در:</w:t>
      </w:r>
      <w:r w:rsidR="004F5156">
        <w:rPr>
          <w:rFonts w:hint="cs"/>
          <w:rtl/>
        </w:rPr>
        <w:t xml:space="preserve"> </w:t>
      </w:r>
      <w:r w:rsidR="004F5156" w:rsidRPr="004F5156">
        <w:rPr>
          <w:rFonts w:hint="cs"/>
          <w:u w:val="none"/>
          <w:rtl/>
        </w:rPr>
        <w:t xml:space="preserve">   </w:t>
      </w:r>
      <w:r w:rsidRPr="00977CB8">
        <w:rPr>
          <w:rtl/>
        </w:rPr>
        <w:t xml:space="preserve"> فلسفه نزول تدریجی قرآن</w:t>
      </w:r>
      <w:r w:rsidRPr="00977CB8">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بحث پيرامون آيه شريفه</w:t>
      </w:r>
      <w:r w:rsidRPr="00977CB8">
        <w:rPr>
          <w:rFonts w:ascii="Times New Roman" w:eastAsia="MS Mincho" w:hAnsi="Times New Roman" w:cs="Times New Roman"/>
          <w:b/>
          <w:bCs/>
          <w:sz w:val="28"/>
          <w:szCs w:val="28"/>
          <w:rtl/>
        </w:rPr>
        <w:t>:« و قرآنا فرقناه لتقراه على الناس على مكث !»(106/اسرا)</w:t>
      </w:r>
      <w:r w:rsidRPr="00977CB8">
        <w:rPr>
          <w:rFonts w:ascii="Times New Roman" w:eastAsia="MS Mincho" w:hAnsi="Times New Roman" w:cs="Times New Roman"/>
          <w:sz w:val="28"/>
          <w:szCs w:val="28"/>
          <w:rtl/>
        </w:rPr>
        <w:t xml:space="preserve"> است كه در سه فصل عنوان مى‏شود: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u w:val="single"/>
          <w:rtl/>
        </w:rPr>
      </w:pPr>
    </w:p>
    <w:p w:rsidR="00A20ED6" w:rsidRPr="003B7E9E" w:rsidRDefault="00A20ED6" w:rsidP="003B7E9E">
      <w:pPr>
        <w:pStyle w:val="Heading2"/>
        <w:rPr>
          <w:rtl/>
        </w:rPr>
      </w:pPr>
      <w:r w:rsidRPr="003B7E9E">
        <w:rPr>
          <w:rtl/>
        </w:rPr>
        <w:t>بحث اول-  پيرامون تقسيمات قرآن كريم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كتاب الهى به اجزائى تقسيم شده كه با آن شناخته مى‏شود، مانند: سى جزء و اينكه هر جزئى 4 حزب و هر حزبى 10 عشر دارد و امثال آن</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اين تقسيم‏بندى است كه در قرآن كريم كرده‏اند ، ولى آنچه در خود قرآن مى‏باشد ، دو تقسيم است: يكى سوره و ديگر تقسيم هر سوره به چند آيه و مكرر از آندو ، اسم برده </w:t>
      </w:r>
      <w:r w:rsidRPr="00977CB8">
        <w:rPr>
          <w:rFonts w:ascii="Times New Roman" w:eastAsia="MS Mincho" w:hAnsi="Times New Roman" w:cs="Times New Roman"/>
          <w:sz w:val="28"/>
          <w:szCs w:val="28"/>
          <w:rtl/>
        </w:rPr>
        <w:lastRenderedPageBreak/>
        <w:t>مثلا فرموده:« سورة انزلناها!»(1/نور) و يا فرموده:« قل فاتوا بسورة مثله!» (38/یونس)و همچنين در غير اين دو آيه.</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در لسان رسول خدا و صحابه و ائمه معصومين عليهم‏السلام‏ نيز استعمال اين دو كلمه زياد آمده به حدى كه جاى ترديد نمانده كه سوره و آيه دو حقيقت قرآنى است و اين سوره‏ها مجموعه‏اى از كلام الهى است كه هر يك با « بسم الله» آغاز شده و غرضى را بيان مى‏كند  و آن غرض معرف سوره است  و در هيچ يك اين قاعده تخلف نپذيرفته ، مگر در سوره برائت آن هم به حكم پاره‏اى از روايات ائمه اهل بيت عليهم‏السلام‏ كه در ذيل آيه:« انا نحن نزلنا الذكر!»(9/حجر) در جلد دوازدهم المیزان ذكر نموده ايم، تتمه آياتى از سوره انفال است و نيز سوره و الضحى و ا لم نشرح كه با اينكه يك سوره هستند يك بسم الله در وسط فاصله شده و همچنين سوره فيل و ايلاف كه سوره واحدى هستند و يك بسم الله در وسط فاصله شده است.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البته همه اين موارد استثنايى به حكم رواياتى است كه از ائمه عليهم‏السلام رسيده و شيخ آن را در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تهذيب به سند خود از شحام از امام صادق عليه‏السلام‏ روايت كرده و محقق در شرايع و طبرسى در مجمع البيان آن را به روايت اصحاب ما - اماميه - نسبت داده‏اند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نظير اين مطلبى كه در باره سوره‏ها گفتيم در آيه‏ها جريان دارد ، زيرا در كلام خداى تعالى آيه بطور مكرر بر قطعه‏اى از كلام الهى اطلاق شده است ، مانند: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و اذا تليت عليهم آياته زادتهم ايمانا!»(2/انفال) و نيز مانند: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كتاب فصلت آياته قرآنا عربيا !»(3/فصلت)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ام سلمه روايت شده كه گفت: رسول خدا آخر هر آيه وقف مى‏كرد  و نيز روايت صحيح آمده كه سوره حمد هفت آيه است و از رسول خداصلى‏الله‏عليه‏وآله ‏وسلّم‏ روايت شده كه فرمود: سوره ملك سى آيه است و همچنين رواياتى ديگر كه در باره عدد آيه‏هاى هر سوره قرآن از رسول خدا صلى‏الله‏عليه‏وآله‏وسلّم نقل شده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 xml:space="preserve">آنچه كه دقت در تقسيم‏بندى طبيعى كلام عرب به فصول و قطعه‏هاى جداى از هم  و مخصوصا در كلمات مسجع آن  و نيز آنچه كه تدبر در روايات وارده از رسول خدا صلى‏الله‏عليه‏وآله‏وسلّم‏ و اهل‏بيتش در خصوص عدد آيات وارد شده اقتضاء مى‏كند ، اين است كه يك آيه از قرآن كريم يك قطعه از كلام خداست كه حقش اين است كه بر آن يك قطعه اعتماد و تكيه نموده و در تلاوت آن را ، از قبل و بعدش جدا كرد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اين قطعات به اختلاف سياقها و مخصوصا در سياقهاى مسجع مختلف مى‏شود ، چه بسا يك كلمه به تنهائى به خاطر سجع آخرش يك آيه به حساب آيد ، مانند كلمه:« مدهامتان - دو برگ سبز!»(64/رحمن) و چه بسا آيه دو كلمه يا بيشتر باشد ، خواه كلام تام باشد يا ناقص ، مانند:« الرحمن! علم القرآن! خلق الانسان! علمه البيان!»(1تا4/رحمن) و مانند:« الحاقة ما الحاقة! و ما ادريك ما الحاقة!»(1تا3/حاقه) و چه بسا كه يك آيه بسيار طولانى باشد، مانند آيه پيرامون قرض دادن و گرفتن كه آيه 282 از سوره بقره است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u w:val="single"/>
          <w:rtl/>
        </w:rPr>
      </w:pPr>
    </w:p>
    <w:p w:rsidR="00A20ED6" w:rsidRPr="00977CB8" w:rsidRDefault="00A20ED6" w:rsidP="003B7E9E">
      <w:pPr>
        <w:pStyle w:val="Heading2"/>
        <w:rPr>
          <w:rtl/>
        </w:rPr>
      </w:pPr>
      <w:r w:rsidRPr="00977CB8">
        <w:rPr>
          <w:rtl/>
        </w:rPr>
        <w:t xml:space="preserve">بحث دوم -  پيرامون عدد سوره‏ها و آيه های قرآن كريم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تعداد سوره‏هاى قرآن، صد و چهارده عدد است  و بر همين عدد ، قرآنهاى موجود در ميان مسلمين تدوين شده و اين قرآنها مطابق قرآنى است كه عثمان جمع‏آورى نموده  و ما قبلا از ائمه معصومين سلام الله عليهم اجمعين نقل كرديم كه فرمودند: سوره برائت سوره‏اى مستقل نيست ، بلكه متمم سوره انفال است و همچنين و الضحى و ا لم نشرح يك سوره و فيل و ايلاف يك سوره هستند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پيرامون تعداد آيه‏هاى قرآن بايد گفت : در اين خصوص نص متواترى نرسيده كه يك يك آيه‏ها را معرفى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كند  و هر يك را از ديگرى متمايز سازد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روايات محدودى هم كه رسيده به خاطر خبر واحد بودن قابل اعتماد نيستند  و روشن‏ترين علت بر نبودن دليل معتبر ، اختلاف اهل مكه ، مدينه ، شام ، بصره و كوفه است ، كه در باره تعداد آيات اعداد متفاوتى ارائه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بعضى گفته‏اند : عدد آن شش هزار آيه است ، بعضى ديگر گفته‏اند : شش هزار و دويست و چهار آيه است ، يكى گفته شش هزار و دويست و چهارده آيه  و يكى ديگر گفته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نوزده آيه ، بعضى گفته‏اند : بيست و پنج و بعضى ديگر سى و شش.</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مكى‏ها عدد خود را از عبد الله بن كثير از مجاهد از ابن عباس از ابى بن كعب روايت كرده‏اند ، مدنى‏ها براى خود دو جور عدد روايت كرده‏اند يكى به ابى جعفر مرثد بن قعقاع و شيبة بن نصاح منتهى مى‏شود . </w:t>
      </w:r>
    </w:p>
    <w:p w:rsidR="00A20ED6" w:rsidRPr="00977CB8" w:rsidRDefault="00A20ED6" w:rsidP="00977CB8">
      <w:pPr>
        <w:pStyle w:val="PlainText"/>
        <w:bidi/>
        <w:spacing w:line="276" w:lineRule="auto"/>
        <w:ind w:firstLine="720"/>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روايت ديگرشان به اسماعيل بن جعفر بن ابى كثير انصارى منتهى مى‏گردد.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اهل شام عدد خود را از ابى درداء روايت كرده‏اند  و روايت بصرى‏ها به عاصم بن عجاج جحدرى و روايت عدد كوفى‏ها به حمزه و كسائى و خلف منتهى مى‏شود ، حمزه گفته است : اين عدد را ابن ابى ليلى از ابى عبد الرحمان سلمى از على بن ابى طالب عليه‏السلام‏ براى ما روايت كرده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كوتاه سخن ، وقتى اعداد به يك نص متواتر و يا حداقل خبر واحد قابل اعتنائى منتهى نشود  و هيچ آيه‏اى به طور اطمينان‏بخشى ، از ساير آيات قبل و بعدش متمايز نگردد ، هيچ الزامى نيست كه يكى از اين روايت اخذ شود ، لاجرم هر يك از اين روايات كه روشن و قابل اعتماد بود را مى‏پذيريم و ما بقى را طرد مى‏كنيم  و يا به هيچ يك عمل نمى‏كنيم  و اگر شخصى اهل تدبر باشد ، بايد به هر روايتى كه در نظرش بيشتر قابل اعتماد بود ، عمل نمايد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آنچه كه از على عليه‏السلام‏ در عدد كوفيان نقل شده معارض است با ادله‏اى كه از خود آن جناب و همچنين از ساير ائمه اهل بيت عليهم‏السلام‏ رسيده كه: در هر سوره بسم الله جزء آن سوره و يكى از آيات آن است ، زيرا به حساب كوفيان ، تنها بسم الله فاتحه ، جزء سوره است  و ما بقى به حساب نيامده  و لازمه روايت نامبرده اين است كه عدد آيه‏هاى </w:t>
      </w:r>
      <w:r w:rsidRPr="00977CB8">
        <w:rPr>
          <w:rFonts w:ascii="Times New Roman" w:eastAsia="MS Mincho" w:hAnsi="Times New Roman" w:cs="Times New Roman"/>
          <w:sz w:val="28"/>
          <w:szCs w:val="28"/>
          <w:rtl/>
        </w:rPr>
        <w:lastRenderedPageBreak/>
        <w:t xml:space="preserve">قرآن به مقدار بسم الله هاى سوره‏ها بيشتر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همان علتى است كه ما را از ايراد بحثهاى مفصل كه در باره عدد آيه‏هاى قرآن شده منصرف ساخته است ، چون ديديم كه اين بحثها به نتيجه‏اى نمى‏رسد ، تنها به اين اشاره اكتفاء مى‏كنيم كه در عدد چهل سوره قرآنى اتفاق دارند  و در عدد آيه‏ها و يا رؤوس آيه‏هاى هفتاد و چهار سوره اختلاف كرده‏اند  و همچنين در اينكه كلمه :« الر» مثلا آيه‏اى است تام و مستقل اتفاق كرده‏اند ولى در بقيه حروف مقطعه اختلاف نموده‏اند و آن گروه از خوانندگان عزيز كه مى‏خواهند به جزئيات اين اختلاف واقف گردند ، بايد به محل طرح اين بحثها مراجعه نمايند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3B7E9E">
      <w:pPr>
        <w:pStyle w:val="Heading2"/>
        <w:rPr>
          <w:rtl/>
        </w:rPr>
      </w:pPr>
      <w:r w:rsidRPr="00977CB8">
        <w:rPr>
          <w:rtl/>
        </w:rPr>
        <w:t xml:space="preserve">بحث سوم- پيرامون ترتيب سوره‏ها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كتاب اتقان از ابن ضريس نقل شده كه او در كتاب فضائل القرآن خود گفته : محمد بن عبد الله بن ابى جعفر رازى به ما خبر داد كه عمرو</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بن هارون ما را حديث كرد كه عثمان بن عطاى خراسانى برايمان نقل كرد از پدرش از ابن عباس كه گفت : آغاز هر سوره كه در مكه نازل شده در مكه نوشته شد و بعدها خداوند هر چه مى‏خواست به آن ملحق مى‏كرد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سوره‏هايى كه به ترتيب و پشت سر هم نازل شده‏اند عبارتند از:</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1- </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اقرء باسم ربك 2 - ن 3 - مزمل 4 - مدثر 5 - تبت 6 - تكوير</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7- اعلى 8 - و الليل اذا يغشى 9 - و الفجر 10 - و الضحى 11 - ا لم نشرح</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12- و العصر 13 - و العاديات 14 - انا اعطيناك 15 - الهاكم التكاثر 16 - ارايت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17- قل يا ايها الكافرون 18 - ا لم تر كيف فعل ربك 19 - قل اعوذ برب الفلق</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20 - قل اعوذ برب الناس 21 - قل هو الله احد 22 - و النجم 23 – عبس</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24 - انا انزلناه فى ليلة القدر 25 - و الشمس و ضحاها 26 - و السماء ذات البروج</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27 - و التين 28 - لايلاف قريش 29 - قارعة 30 - لا اقسم بيوم القيامة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31 - ويل لكل همزه 32 - و المرسلات  33- ق  34 - لا اقسم بهذا البلد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35 - و السماء و الطارق 36 - اقتربت الساعة 37 - ص</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38- اعراف 39 - قل اوحى 40 - يس 41 - فرقان 42 - ملائكه 43 - كهيعص</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44- طه  45 – واقعه</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46 - طسم شعراء 47 - طس 48 - قصص 49 - بنى اسرائيل 50- يونس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51-  هود 52 - يوسف 53 - حجر 54 - انعام 55 - صافات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56- لقمان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57 - سباء 58 - زمر 59 - حم مؤمن 60 - حم سجده 61 - حم عسق</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62- حم زخرف 63 - حم دخان 64 - جاثيه 65 - احقاف 66 - ذاريات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67- غاشيه 68 - كهف 69 - نحل 70 - انا ارسلنا نوحا 71 - ابراهيم 72 - انبياء 73 - مؤمنين 74 - تنزيل سجده 75 - طور 76 - تبارك الملك 77 - الحاقه 78 - سائل</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79- عم يتسائلون 80 - نازعات 81 - اذا السماء انفطرت 82 - اذا السماء انشقت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83- روم 84 - عنكبوت 85 - ويل للمطففين</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سوره‏هائى بوده كه در مكه نازل شده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خداى تعالى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سوره‏هاى زير را به ترتيب در مدينه نازل كرد: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1 - سوره بقره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2- انفال 3 - آل عمران 4 - احزاب 5 - ممتحنه 6 - نساء 7 - اذا زلزلت 8 – حديد 9- قتال 10 - رعد 11 - رحمان 12 - انسان 13 - طلاق 14 - لم يكن 15 - حشر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16- اذا جاء نصر الله 17 - نور 18 - حج 19 - منافقون 20 - مجادله 21 - حجرات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22- تحريم 23 - جمعه 24 - تغابن 25 - صف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26 - فتح 27 - مائده 28 - برائت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اين روايات سوره فاتحه ساقط شده و چه بسا گفته باشند كه اين سوره دو بار نازل شده يكى در مكه و بار ديگر در مدينه.</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اتقان از بيهقى نقل كرده كه در كتاب دلائل النبوة به سند خود از عكرمه و حسين بن ابى الحسن روايت كرده كه اين دو نفر گفته‏اند : خداوند از قرآن كريم سوره:« اقرء باسم ربك!» را نازل كرد ، همچنين سوره‏هائى كه در روايت بالا بود شمرده‏اند تا به آخر جز اينكه سوره فاتحه و اعراف و كهيعص را از آنچه در مكه نازل شده ساقط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اين دو نفر حم دخان را قبل از حم سجده و انشقاق را قبل از انفطار و نيز مطففين را قبل از بقره در سوره‏هاى مدنى ، و نيز آل عمران را قبل از انفال و مائده را قبل از ممتحنه از سوره‏هاى مكى ضبط كرده‏اند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آنگاه بيهقى به سند خود از مجاهد از ابن عباس روايت كرده كه گفت : اولين سوره‏اى كه خدا از قرآن كريم بر پيغمبرش نازل كرد سوره:« اقرء باسم ربك!» بود تا آخر حديث  و اين حديث از نظر ترتيب مطابق با حديث عكرمه است ، با اين تفاوت كه آن سوره‏هاى مكى كه در حديث عكرمه ساقط شده در اين حديث آمده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باز در همان كتاب ، از كتاب ناسخ و منسوخ ، تاليف ابن حصار نقل كرده كه : سوره‏هاى مدنى مورد اتفاق بيست سوره است و آنچه در آن اختلاف هست دوازده سوره است  و از اين چند سوره گذشته بقيه سوره‏ها به اتفاق مكى است ، اين بود كلام ناسخ و منسوخ</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آن سوره‏هايى كه مدنى بودنشان مورد اتفاق است عبارتند از:</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1 - بقره 2 - آل عمران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3- نساء 4 - مائده 5 - انفال 6 - توبه 7 – نور</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8 - احزاب 9 - سوره محمد 10 - فتح 11 - حجرات 12 - حديد 13 – مجادله</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14 - حشر 15 - ممتحنه 16 - منافقون 17 - جمعه 18 - طلاق 19 – تحريم</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20 - نصر</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آنچه از مكى‏ها و مدنى‏هاى مورد اختلاف است سوره‏هاى ذيل است:</w:t>
      </w:r>
    </w:p>
    <w:p w:rsidR="00A20ED6" w:rsidRPr="00977CB8" w:rsidRDefault="00A20ED6" w:rsidP="00977CB8">
      <w:pPr>
        <w:pStyle w:val="PlainText"/>
        <w:numPr>
          <w:ilvl w:val="0"/>
          <w:numId w:val="7"/>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رعد 2 - رحمان 3 - جن 4 - صف 5 - تغابن 6 - مطففين 7 – قدر</w:t>
      </w:r>
    </w:p>
    <w:p w:rsidR="00A20ED6" w:rsidRPr="00977CB8" w:rsidRDefault="00A20ED6" w:rsidP="00977CB8">
      <w:pPr>
        <w:pStyle w:val="PlainText"/>
        <w:bidi/>
        <w:spacing w:line="276" w:lineRule="auto"/>
        <w:ind w:left="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8 - بينة 9 - زلزال 10</w:t>
      </w:r>
      <w:r w:rsidRPr="00977CB8">
        <w:rPr>
          <w:rFonts w:ascii="Times New Roman" w:eastAsia="MS Mincho" w:hAnsi="Times New Roman" w:cs="Times New Roman"/>
          <w:sz w:val="28"/>
          <w:szCs w:val="28"/>
        </w:rPr>
        <w:t xml:space="preserve"> - </w:t>
      </w:r>
      <w:r w:rsidRPr="00977CB8">
        <w:rPr>
          <w:rFonts w:ascii="Times New Roman" w:eastAsia="MS Mincho" w:hAnsi="Times New Roman" w:cs="Times New Roman"/>
          <w:sz w:val="28"/>
          <w:szCs w:val="28"/>
          <w:rtl/>
        </w:rPr>
        <w:t>توحيد 11 و 12 - معوذتان</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البته در فن تفسير و بحثهاى مربوط به دعوت نبويه و سير روحى و سياسى و اجتماعى </w:t>
      </w:r>
      <w:r w:rsidRPr="00977CB8">
        <w:rPr>
          <w:rFonts w:ascii="Times New Roman" w:eastAsia="MS Mincho" w:hAnsi="Times New Roman" w:cs="Times New Roman"/>
          <w:sz w:val="28"/>
          <w:szCs w:val="28"/>
          <w:rtl/>
        </w:rPr>
        <w:lastRenderedPageBreak/>
        <w:t>دعوت در زمان رسول خدا صلى‏الله‏عليه‏وآله‏وسلّم و تحليل سيره شريفه آن جناب ، دانستن اينكه كدام سوره مكى و كدام مدنى است و تقديم و تاخير نزول آيات ، دخالت بسيارى 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روايات ، به طورى كه ديديد در اثبات اين مجهولات نمى‏توانند مورد اعتماد باشند ، چون هيچ يك از مضامين آنها متواتر نيست ، علاوه بر اينكه ميان آنها تعارض وجود دارد كه در نتيجه از درجه اعتبار ساقط شده‏اند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تنها طريق براى تحصيل اين غرض ، تدبر و دقت در سياق آيات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و بهره‏جويى از قرائن و امارات داخلى و خارجى است ، كه ما هم در تفسير خود از همين راه استفاده كرده‏ايم. و الله المستعان!</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b/>
          <w:bCs/>
          <w:sz w:val="28"/>
          <w:szCs w:val="28"/>
          <w:rtl/>
        </w:rPr>
        <w:t>الميزان ج : 13  ص :  318</w:t>
      </w:r>
      <w:r w:rsidRPr="00977CB8">
        <w:rPr>
          <w:rFonts w:ascii="Times New Roman" w:eastAsia="MS Mincho" w:hAnsi="Times New Roman" w:cs="Times New Roman"/>
          <w:b/>
          <w:bCs/>
          <w:sz w:val="28"/>
          <w:szCs w:val="28"/>
        </w:rPr>
        <w:t xml:space="preserve"> </w:t>
      </w:r>
    </w:p>
    <w:p w:rsidR="00A20ED6" w:rsidRPr="004F5156" w:rsidRDefault="00A20ED6" w:rsidP="00977CB8">
      <w:pPr>
        <w:pStyle w:val="PlainText"/>
        <w:bidi/>
        <w:spacing w:line="276" w:lineRule="auto"/>
        <w:ind w:firstLine="720"/>
        <w:jc w:val="both"/>
        <w:rPr>
          <w:rFonts w:ascii="Times New Roman" w:eastAsia="MS Mincho" w:hAnsi="Times New Roman" w:cs="Times New Roman"/>
          <w:sz w:val="40"/>
          <w:szCs w:val="40"/>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3B7E9E" w:rsidRDefault="00A20ED6" w:rsidP="003B7E9E">
      <w:pPr>
        <w:pStyle w:val="Heading1"/>
        <w:rPr>
          <w:rtl/>
        </w:rPr>
      </w:pPr>
      <w:r w:rsidRPr="003B7E9E">
        <w:rPr>
          <w:rtl/>
        </w:rPr>
        <w:t>بحثی در حروف مقطعه اول سوره های قران</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b/>
          <w:bCs/>
          <w:sz w:val="28"/>
          <w:szCs w:val="28"/>
          <w:lang w:bidi="fa-IR"/>
        </w:rPr>
      </w:pPr>
      <w:r w:rsidRPr="00977CB8">
        <w:rPr>
          <w:rFonts w:ascii="Times New Roman" w:eastAsia="MS Mincho" w:hAnsi="Times New Roman" w:cs="Times New Roman"/>
          <w:b/>
          <w:bCs/>
          <w:sz w:val="28"/>
          <w:szCs w:val="28"/>
          <w:rtl/>
        </w:rPr>
        <w:t>« حم‏! عسق!» (1و2/شوری)</w:t>
      </w:r>
      <w:r w:rsidRPr="00977CB8">
        <w:rPr>
          <w:rFonts w:ascii="Times New Roman" w:eastAsia="MS Mincho" w:hAnsi="Times New Roman" w:cs="Times New Roman"/>
          <w:b/>
          <w:bCs/>
          <w:sz w:val="28"/>
          <w:szCs w:val="28"/>
          <w:lang w:bidi="fa-IR"/>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پنج حرف از حروف مقطعه است كه در اوائل چند سوره از سوره‏هاى قرآنى آمده و اين از مختصات قرآن كريم است و در هيچ كتاب آسمانى ديگر ديده نمى‏شود.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مفسرين - قدماء و متاخرين - در تفسير آنها اختلاف كرده‏اند ، و صاحب مجمع البيان ، مرحوم طبرسى در تفسير خود يازده قول از آنها در معناى آن نقل كرده . </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اين حروف از متشابهات قرآن است كه خداى سبحان علم به آن را به خود اختصاص داده و در ذيل آيه هفتم از سوره آل عمران فرموده : تاويل متشابهات را جز خدا كسى نمى‏داند!</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هر يك از اين حروف مقطعه نام سوره‏اى است كه در آغازش قرار دارد.</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اين حروف اسمائى هستند براى مجموع قرآن.</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مراد از اين حروف اين است كه بر اسماء خداى تعالى دلالت كنند پس معناى:«الم - أناالله اعلم!» و معناى:« المر - أنا الله اعلم و أرى!» و معناى: « المص - انا الله اعلم و افضل!» مى‏باشد و در حروف« كهيعص» كاف از كافى و هاء از هادى و ياء از حكيم و عين از عليم و صاد از صادق گرفته شده - اين مطلب از ابن عباس روايت شده است و حروفى كه از اسماء خدا گرفته شده طرز گرفته شدنش مختلف است ، بعضى از حروف از اول نام خدا گرفته شده - مانند كاف كه از كافى است - و بعضى از وسط گرفته شده - مانند ياء كه از حكيم است - و بعضى از آخر گرفته شده - مانند ميم كه از اعلم گرفته شده.</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اين حروف اسمائى از خداست اما مقطعه و بريده كه اگر از مردم كسى بتواند آنها را آنطور كه بايد تركيب كند به اسم اعظم خدا د</w:t>
      </w:r>
      <w:r w:rsidR="003B7E9E">
        <w:rPr>
          <w:rFonts w:ascii="Times New Roman" w:eastAsia="MS Mincho" w:hAnsi="Times New Roman" w:cs="Times New Roman"/>
          <w:sz w:val="28"/>
          <w:szCs w:val="28"/>
          <w:rtl/>
        </w:rPr>
        <w:t>ست يافته ، همانطور كه از تركيب</w:t>
      </w:r>
      <w:r w:rsidR="003B7E9E">
        <w:rPr>
          <w:rFonts w:ascii="Times New Roman" w:eastAsia="MS Mincho" w:hAnsi="Times New Roman" w:cs="Times New Roman" w:hint="cs"/>
          <w:sz w:val="28"/>
          <w:szCs w:val="28"/>
          <w:rtl/>
        </w:rPr>
        <w:t xml:space="preserve"> </w:t>
      </w:r>
      <w:r w:rsidR="003B7E9E">
        <w:rPr>
          <w:rFonts w:ascii="Times New Roman" w:eastAsia="MS Mincho" w:hAnsi="Times New Roman" w:cs="Times New Roman"/>
          <w:sz w:val="28"/>
          <w:szCs w:val="28"/>
          <w:rtl/>
        </w:rPr>
        <w:t>«</w:t>
      </w:r>
      <w:r w:rsidRPr="00977CB8">
        <w:rPr>
          <w:rFonts w:ascii="Times New Roman" w:eastAsia="MS Mincho" w:hAnsi="Times New Roman" w:cs="Times New Roman"/>
          <w:sz w:val="28"/>
          <w:szCs w:val="28"/>
          <w:rtl/>
        </w:rPr>
        <w:t xml:space="preserve">الر - حم - ن الرحمان» درست مى‏شود و همچنين ساير حروف، چيزى كه هست </w:t>
      </w:r>
      <w:r w:rsidRPr="00977CB8">
        <w:rPr>
          <w:rFonts w:ascii="Times New Roman" w:eastAsia="MS Mincho" w:hAnsi="Times New Roman" w:cs="Times New Roman"/>
          <w:sz w:val="28"/>
          <w:szCs w:val="28"/>
          <w:rtl/>
        </w:rPr>
        <w:lastRenderedPageBreak/>
        <w:t>ما انسانها قادر بر تركيب آن نيستيم - اين معنا از سعيد بن جبير روايت شده.</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اين حروف سوگندهايى است كه خداى تعالى خورده و مثل اينكه خداوند به اين حرف سوگند مى‏خورد بر اينكه قرآن كلام او است. اصولا حروف الفباء داراى شرافتى هستند ، چون با همين حروف است كه كتب آسمانى و اسماء حسناى خدا و صفات علياى او و ريشه لغت‏هاى امت‏هاى مختلف درست مى‏شود . </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اين حروف اشاراتى است به نعمت‏هاى خدا و بلاهاى او و مدت زندگى اقوام و عمر و اجلشان.</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مراد از اين حروف اين است كه اشاره كند به اينكه امت اسلام تا آخر دهر باقى مى‏ماند و منقرض نمى‏شود ، حساب جمل هم كه نوعى محاسبه است بر اين معنا دلالت دارد.</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مراد از اين حروف همان حروف الفباء است ، چيزى كه هست با ذكر نام بعضى از آنها از ذكر بقيه بى نياز بوده ، در حقيقت خواسته است بفرمايد: اين قرآن از الفباء تركيب شده است.</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اين حروف به منظور ساكت كردن كفار در ابتداى سوره‏هاى قرار گرفته چون مشركين به يكديگر سفارش مى‏كردند مبادا به قرآن گوش دهيد و هر جا كسى قرآن مى‏خواند سر و صدا بلند كنيد تا صوت قرآن در بين صوتهاى نامربوط گم شود قرآن اين جريان را در آيه:« لا تسمعوا لهذا القرآن و الغوا فيه ...!»(26/فصلت) حكايت فرموده و گاهى مى‏شد كه درهنگام شنيدن صوت قرآن سوت مى‏زدند و بسا مى‏شد كف مى‏زدند و بسا مى‏شد صداهاى دسته جمعى در مى‏آوردند تا رسول خدا را در خواندن آن دچار اشتباه سازند ، لذا خداى تعالى در آغاز بعضى از سوره‏هاى قرآن اين حروف را نازل كرد تا آن رجاله‏ها را ساكت كند ، چون وقتى اين حروف را مى‏شنيدند به نظرشان عجيب و غريب مى‏آمد و به آن گوش فرا داده در باره‏اش فكر مى‏كردند  و همين اشتغالشان به آن حروف از جار و جنجال بازشان مى‏داشت  و در نتيجه صداى قرآن به گوششان مى‏رسيد . </w:t>
      </w:r>
    </w:p>
    <w:p w:rsidR="00A20ED6" w:rsidRPr="00977CB8" w:rsidRDefault="00A20ED6" w:rsidP="00977CB8">
      <w:pPr>
        <w:pStyle w:val="PlainText"/>
        <w:numPr>
          <w:ilvl w:val="0"/>
          <w:numId w:val="8"/>
        </w:numPr>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اين حروف از قبيل شمردن حروف الفباء است مى‏خواهد بفهماند كه اين قرآنى كه تمامى شما مردم عرب را از آوردن مثلش عاجز كرده از جنس همين حروفى است كه مدام با آن محاوره و گفتگو مى‏كنيد و در خطبه‏ها و كلمات خود به كار مى‏بنديد ، بايد از اينكه نمى‏توانيد مثل آن را بياوريد، بفهميد كه اين كلام از ناحيه خداى تعالى است و اگر در چند جا و چند سوره اين حروف تكرار شده ، براى اين بوده كه همه جا محكمى برهان را به رخ كفار بكشد - اين تفسير از قطرب روايت شده  و ابو مسلم اصفهانى هم همين وجه را اختيار كرده  و بعضى از مفسرين قرون أخير نيز بدان تمايل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اين بود آن يازده وجهى كه مرحوم طبرسى از مفسرين نقل كرده  و در بين اين اقوال وجوه ديگر هم مى‏توان قرار داد ، مثلا از ابن عباس نقل شده كه در خصوص «الم» گفته </w:t>
      </w:r>
      <w:r w:rsidRPr="00977CB8">
        <w:rPr>
          <w:rFonts w:ascii="Times New Roman" w:eastAsia="MS Mincho" w:hAnsi="Times New Roman" w:cs="Times New Roman"/>
          <w:sz w:val="28"/>
          <w:szCs w:val="28"/>
          <w:rtl/>
        </w:rPr>
        <w:lastRenderedPageBreak/>
        <w:t xml:space="preserve">است الف اشاره است به نام الله و لام به جبرئيل و ميم به محمد صلى‏الله‏عليه‏وآله‏وسلّم‏.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از بعضى ديگر نقل شده كه گفته‏اند: حروف مقطعه در اوائل هر سوره‏اى كه با آن آغاز شده اشاره است به آن غرضى كه در سوره بيان شده ، مثل اينكه مى‏گويند حرف نون در سوره « ن» اشاره است به اينكه در اين سوره بيشتر راجع به نصرت موعود به رسول خدا صلى‏الله‏عليه‏وآله‏وسلّم صحبت شده است و حرف قاف در سوره « ق» اشاره است به اينكه در اين سوره بيشتر در باره قرآن و يا قهر الهى سخن رفته است.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بعضى ديگر هم گفته‏اند اين حروف صرفا براى هشدار دادن است</w:t>
      </w:r>
      <w:r w:rsidRPr="00977CB8">
        <w:rPr>
          <w:rFonts w:ascii="Times New Roman" w:eastAsia="MS Mincho" w:hAnsi="Times New Roman" w:cs="Times New Roman"/>
          <w:sz w:val="28"/>
          <w:szCs w:val="28"/>
        </w:rPr>
        <w:t xml:space="preserve"> . </w:t>
      </w:r>
    </w:p>
    <w:p w:rsidR="00A20ED6" w:rsidRPr="003B7E9E" w:rsidRDefault="00A20ED6" w:rsidP="00977CB8">
      <w:pPr>
        <w:pStyle w:val="PlainText"/>
        <w:bidi/>
        <w:spacing w:line="276" w:lineRule="auto"/>
        <w:ind w:firstLine="360"/>
        <w:jc w:val="both"/>
        <w:rPr>
          <w:rFonts w:ascii="Times New Roman" w:eastAsia="MS Mincho" w:hAnsi="Times New Roman" w:cs="Times New Roman"/>
          <w:color w:val="FF0000"/>
          <w:sz w:val="28"/>
          <w:szCs w:val="28"/>
          <w:rtl/>
        </w:rPr>
      </w:pPr>
      <w:r w:rsidRPr="003B7E9E">
        <w:rPr>
          <w:rFonts w:ascii="Times New Roman" w:eastAsia="MS Mincho" w:hAnsi="Times New Roman" w:cs="Times New Roman"/>
          <w:color w:val="FF0000"/>
          <w:sz w:val="28"/>
          <w:szCs w:val="28"/>
          <w:rtl/>
        </w:rPr>
        <w:t xml:space="preserve">اما حق مطلب اين است كه هيچ يك از اين وجوه آدمى را قانع نمى‏سازد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اما قول اول كه ما در بحث پيرامون محكم و متشابه قرآن در اوائل جلد سوم المیزان گفتيم كه يكى از اقوال در معناى متشابه همين قول اول است و در آنجا گفتيم محكم بودن و متشابه بودن از صفات آياتى است كه الفاظش بر معنايش دلالت دارد( چيزى كه هست از آنجايى كه معانى آن الفاظ با عقايد مسلمه سازش ندارد، مى‏گوييم اين آيه متشابه است،) و باز در آنجا گفتيم كه تاويل از قبيل معنا كردن لفظ نيست ، بلكه </w:t>
      </w:r>
      <w:r w:rsidRPr="003B7E9E">
        <w:rPr>
          <w:rFonts w:ascii="Times New Roman" w:eastAsia="MS Mincho" w:hAnsi="Times New Roman" w:cs="Times New Roman"/>
          <w:b/>
          <w:bCs/>
          <w:color w:val="FF0000"/>
          <w:sz w:val="28"/>
          <w:szCs w:val="28"/>
          <w:u w:val="single"/>
          <w:rtl/>
        </w:rPr>
        <w:t>تاويل‏ها عبارتند از حقايق واقعى كه مضامين بيانات قرآنى از آن حقايق سرچشمه گرفته</w:t>
      </w:r>
      <w:r w:rsidRPr="00977CB8">
        <w:rPr>
          <w:rFonts w:ascii="Times New Roman" w:eastAsia="MS Mincho" w:hAnsi="Times New Roman" w:cs="Times New Roman"/>
          <w:sz w:val="28"/>
          <w:szCs w:val="28"/>
          <w:rtl/>
        </w:rPr>
        <w:t xml:space="preserve"> - چه محكماتش و چه متشابهاتش - و بنا بر اين نه حروف مقطعه قرآن از متشابهات مى‏تواند باشد و نه معانى آنها از باب تاويل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ده قول ديگر كه اصلا نمى‏توان تفسيرش ناميد ، بلكه تصويرهايى است كه از حد احتمال تجاوز ننموده  و هيچ دليلى كه بر يكى از آنها دلالت كند در دست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بله در بعضى از روايات كه به رسول خدا صلى‏الله‏عليه‏وآله‏وسلّم و ائمه اهل بيت عليهم‏السلام نسبت داده شده مؤيداتى براى قول چهارم و هفتم و هشتم و دهم ديده مى‏شود. كه - ان شاء الله - در بحث روايتى آينده نقل آن و بحث در پيرامونش خواهد آمد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نكته‏اى كه در اينجا نبايد از آن غافل بود اين است كه اين حروف در چند سوره تكرار شده ، يعنى در بيست و نه سوره حروف مقطعه آمده كه بعضى با يك حرف افتتاح شده ، مانند سوره «ص» و «ق» و«ن.»</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بعضى ديگر با دو حرف چون «طه» و «طس» و «يس» و «حم» و بعضى ديگر با سه حرف چون «الم» و «الر» و «طسم» و بعضى ديگر با چهار حرف چون «المص» و «المر» و بعضى با پنج حرف چون سوره «كهيعص» و «حمعسق.»</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سوى ديگر اين حروف هم با يكديگر تفاوتى دارند  و آن اين است كه بعضى از آنها تنها در يك جا آمده ، مانند « ن» و بعضى ديگر در آغاز چند سوره آمده، مانند « الم» و «الر» و «طس» و «حم.»</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 در نظر گرفتن اين دو نكته اگر كمى در سوره‏هايى كه حروف مقطعه سرآغاز آنها يكى است، مانند:« الم»، «المر»، «طس» و «حم» - دقت كنى ، خواهى ديد كه آن سوره‏ها از نظر مضمون نيز بهم شباهت دارند و سياقشان يكى است ، به طورى كه شباهت بين آنها در ساير سوره‏ها ديده نمى‏شود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مؤكد اين معنا شباهتى است كه در آيات اول بيشتر اين سوره‏ها مشاهده مى‏شود ، مثلا در سوره‏هاى «حم» آيه اول آن يا عبارت «تلك آيات الكتاب» است ، يا عبارتى ديگر كه اين معنا را مى‏رساند  و نظير آن آيه‏هاى اول سوره‏هايى است كه با «الر» افتتاح شده كه فرموده: «تلك آيات الكتاب» و يا عبارتى در همين معنا و نيز نظير اين در سوره‏هايى كه با «طس» شروع مى‏شود و يا سوره‏هايى كه با «الم» آغاز گشته ، كه در بيشتر آنها نبودن ريب و شك در كتاب به ميان آمده  و يا عبارتى كه همين معنا را مى‏رساند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 در نظر گرفتن اين شباهتها ممكن است آدمى حدس بزند كه </w:t>
      </w:r>
      <w:r w:rsidRPr="004F5156">
        <w:rPr>
          <w:rFonts w:ascii="Times New Roman" w:eastAsia="MS Mincho" w:hAnsi="Times New Roman" w:cs="Times New Roman"/>
          <w:b/>
          <w:bCs/>
          <w:color w:val="FF0000"/>
          <w:sz w:val="28"/>
          <w:szCs w:val="28"/>
          <w:u w:val="single"/>
          <w:rtl/>
        </w:rPr>
        <w:t>بين اين حروف و مضامين سوره‏اى كه با اين حروف آغاز شده ارتباط خاصى باشد</w:t>
      </w:r>
      <w:r w:rsidRPr="00977CB8">
        <w:rPr>
          <w:rFonts w:ascii="Times New Roman" w:eastAsia="MS Mincho" w:hAnsi="Times New Roman" w:cs="Times New Roman"/>
          <w:sz w:val="28"/>
          <w:szCs w:val="28"/>
          <w:rtl/>
        </w:rPr>
        <w:t xml:space="preserve"> ، مؤيد اين حدس آن است كه مى‏بينيم سوره اعراف كه با «المص» آغاز شده ، مطالبى را كه در سوره‏هاى «الم» و سوره «صاد» هست در خود جمع كرده است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مى‏بينيم سوره رعد كه با حروف «المر» افتتاح شده ، مطالب هر دو قسم سوره‏هاى «الم» و «المر» را 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از اينجا استفاده مى‏شود كه </w:t>
      </w:r>
      <w:r w:rsidRPr="004F5156">
        <w:rPr>
          <w:rFonts w:ascii="Times New Roman" w:eastAsia="MS Mincho" w:hAnsi="Times New Roman" w:cs="Times New Roman"/>
          <w:b/>
          <w:bCs/>
          <w:color w:val="FF0000"/>
          <w:sz w:val="28"/>
          <w:szCs w:val="28"/>
          <w:u w:val="single"/>
          <w:rtl/>
        </w:rPr>
        <w:t>اين حروف رموزى هستند بين خداى تعالى و پيامبرش كه معناى آنها از ما پنهان است و فهم عادى ما راهى به درك آنها ندارد ، مگر به همين مقدار كه حدس بزنيم بين اين حروف و مضامينى كه در سوره‏هاى هر يك آمده ارتباط خاصى هست و</w:t>
      </w:r>
      <w:r w:rsidRPr="00977CB8">
        <w:rPr>
          <w:rFonts w:ascii="Times New Roman" w:eastAsia="MS Mincho" w:hAnsi="Times New Roman" w:cs="Times New Roman"/>
          <w:sz w:val="28"/>
          <w:szCs w:val="28"/>
          <w:rtl/>
        </w:rPr>
        <w:t xml:space="preserve"> چه بسا اگر اهل تحقيق در مشتركات اين حروف دقت كنند  و مضامين سوره‏هايى را كه بعضى از اين حروف در ابتداى آنها آمده با يكديگر مقايسه كنند ، رموز بيشتر برايشان كشف شود . </w:t>
      </w:r>
    </w:p>
    <w:p w:rsidR="00A20ED6" w:rsidRPr="00977CB8" w:rsidRDefault="00A20ED6" w:rsidP="00977CB8">
      <w:pPr>
        <w:pStyle w:val="PlainText"/>
        <w:bidi/>
        <w:spacing w:line="276" w:lineRule="auto"/>
        <w:ind w:firstLine="36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اى بسا كه معناى آن روايتى هم كه اهل سنت از على عليه‏السلام نقل كرده‏اند همين باشد  و آن روايت - بطورى كه در مجمع البيان آمده - اين است كه آن جناب فرمود : براى هر كتابى نقاط برجسته و چكيده‏اى است و چكيده قرآن حروف الفباء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18  ص:4</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4F5156" w:rsidRDefault="004F5156" w:rsidP="004F5156">
      <w:pPr>
        <w:pStyle w:val="Heading1"/>
        <w:rPr>
          <w:rtl/>
        </w:rPr>
      </w:pPr>
    </w:p>
    <w:p w:rsidR="00A20ED6" w:rsidRPr="00977CB8" w:rsidRDefault="00A20ED6" w:rsidP="004F5156">
      <w:pPr>
        <w:pStyle w:val="Heading1"/>
        <w:rPr>
          <w:rtl/>
        </w:rPr>
      </w:pPr>
      <w:r w:rsidRPr="00977CB8">
        <w:rPr>
          <w:rtl/>
        </w:rPr>
        <w:t>بحث روایتی در موضوع:</w:t>
      </w:r>
      <w:r w:rsidR="004F5156" w:rsidRPr="004F5156">
        <w:rPr>
          <w:rFonts w:hint="cs"/>
          <w:u w:val="none"/>
          <w:rtl/>
        </w:rPr>
        <w:t xml:space="preserve">    </w:t>
      </w:r>
      <w:r w:rsidRPr="00977CB8">
        <w:rPr>
          <w:rtl/>
        </w:rPr>
        <w:t>حروف مقطعه اول سوره های قرآن</w:t>
      </w:r>
    </w:p>
    <w:p w:rsidR="004F5156" w:rsidRDefault="004F515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4F5156">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در الدر المنثور است كه ابن اسحاق و بخارى در تاريخ خود  و ابن جرير به سندى ضعيف از ابن عباس ، از جابر بن عبد الله ابن رباب روايت كرده‏اند كه گفت : روزى ابو ياسر بن اخطب با جمعى از مردان يهود به رسول خدا صلى‏الله‏عليه‏وآله‏وسلّم‏ عبور مى‏كردند ، در حالى كه آن جناب اول سوره بقره را مى‏خواند كه مى‏فرمايد:« الم ذلك الكتاب لا ريب فيه...!»(2/بقره) از بين آن جمع برادر ابو ياسر ، حى بن اخطب به آن جمع ملحق شد  و گفت : هيچ مى‏دانيد ؟ به خدا سوگند من از محمد شنيدم كه از جمله آنچه به وى وحى شده اين را مى‏خواند:« الم ذلك الكتاب...!» پرسيدند راستى تو خودت شنيدى ؟ گفت : آرى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پس يهوديان نزد رسول خدا صلى‏الله‏عليه‏وآله‏وسلّم‏ شدند و گفتند : اى محمد يادت </w:t>
      </w:r>
      <w:r w:rsidRPr="00977CB8">
        <w:rPr>
          <w:rFonts w:ascii="Times New Roman" w:eastAsia="MS Mincho" w:hAnsi="Times New Roman" w:cs="Times New Roman"/>
          <w:sz w:val="28"/>
          <w:szCs w:val="28"/>
          <w:rtl/>
        </w:rPr>
        <w:lastRenderedPageBreak/>
        <w:t>نيست كه در ضمن آنچه به تو وحى شده مى‏خواندى:« الم ذلك الكتاب؟» فرمود : بلى درست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گفتند : آيا جبرئيل اين را از ناحيه خدا برايت آورده؟ فرمود : آرى</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گفتند : با اينكه خداوند قبل از تو هم انبيائى فرستاده  و ما سراغ نداريم كه هيچ پيغمبرى مدت سرورى و مقدار عمر امتش را دانسته باشد غير از تو كه در اين كلام خود از آن خبر مى‏دهى ؟ در همين بين حى بن أخطب به عده‏اى كه همراهش بودند گفت : الف يك ،  لام سى ،  ميم چهل ، جمعا مى‏شود هفتاد و يك ،  آيا شما مى‏خواهيد به دين پيغمبرى درآييد كه مدت سرورى‏اش و عمر امتش مجموعا هفتاد و يك سال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آنگاه رو كرد به رسول خدا صلى‏الله‏عليه‏وآله‏وسلّم‏ و گفت : اى محمد آيا غير از «الم» حرف ديگرى هم هست ؟ فرمود : بله ، پرسيد : چيست ؟ فرمود : «المص» حى بن اخطب گفت: عجب اين از اولى سنگين‏تر و طولانى‏تر است ، چون الف يك و لام سى و ميم چهل و صاد نود است كه جمعا صد و شصت و يك مى‏شود.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اى محمد آيا غير از اينهم هست ؟ رسول خدا صلى‏الله‏عليه‏وآله‏وسلّم فرمود: بله ، پرسيد چيست ؟ فرمود :«الر» گفت اينكه از آن دو سنگين‏تر و طولانى‏تر است ، چون الف يك و لام سى و راء دويست است كه جمعا دويست و سى و يك مى‏شود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حال بگو ببينيم باز هم هست ؟ فرمود : بله «المر» حى گفت اين ديگر از آنها سنگين‏تر و بلندتر است: الف يك و لام سى و ميم چهل و راء دويست كه جمعا دويست و هفتاد و يك</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سپس حى بن اخطب گفت : اى محمد امر تو بر ما</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مشتبه شد نمى‏دانيم دوران نبوتت كوتاه است يا بلند ؟ آنگاه برخاستند كه بروند برادر او ابو ياسر به او و همراهانش از علماى يهود گفت نظر شما چيست ؟ آيا به راستى همه اين مدت‏ها يعنى 71 و 161 و 231 و 271 را به محمد داده‏اند كه جمعا هفتصد و سى و چهار سال باشد ؟ آنها نيز گفتند : امر او براى ما مشتبه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راويان نامبرده معتقدند كه آيات:« هو الذى أنزل عليك الكتاب منه آيات محكمات هن ام الكتاب و اخر متشابهات ... !»(8/ال عمران) در خصوص همين يهوديان نازل شده.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و نيز الدر المنثور قريب به اين مضمون از ابن منذر ، از ابن جريح نقل</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قمى هم نظير آن را در تفسير خود از پدرش از ابن رئاب ، از محمد بن قيس ، از ابى جعفر عليه‏السلام‏ نقل كرده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اين روايت نيامده كه رسول خدا صلى‏الله‏عليه‏وآله‏وسلّم‏ هم حساب ابجد يهوديان و يا متشابه بودن حروف مقطعه را امضاء كرده باشد ، خود يهوديان هم دليلى براى گفته خود نياورده‏اند ، در سابق هم گفتيم كه آيات متشابه قرآن غير از حروف مقطعه‏اى است كه در آغاز بعضى سوره‏ها آمده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معانى الاخبار به سند خود از جويريه از سفيان ثورى روايت آورده كه گفت : </w:t>
      </w:r>
      <w:r w:rsidRPr="00977CB8">
        <w:rPr>
          <w:rFonts w:ascii="Times New Roman" w:eastAsia="MS Mincho" w:hAnsi="Times New Roman" w:cs="Times New Roman"/>
          <w:sz w:val="28"/>
          <w:szCs w:val="28"/>
          <w:rtl/>
        </w:rPr>
        <w:lastRenderedPageBreak/>
        <w:t xml:space="preserve">من به جعفر بن محمد بن على بن الحسين بن على بن ابى طالب عليه‏السلام‏ عرضه داشتم يا بن رسول الله معناى اين كلمات از كتاب خداى عز و جل كه مى‏فرمايد:« الم ، المص ، الر ، المر ، كهيعص ، طه ، طس ، طسم ، يس ، ص ، حم ، حمعسق ، ق و ن چيست؟ امام صادق عليه‏السلام فرمود: اما «الم» كه در اول سوره بقره است معنايش:« انا الله الملك!» است ، يعنى منم الله سلطان!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الم كه در اول سوره آل عمران است معنايش:« انا الله المجيد!» است ، يعنى منم خداى مجيد!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معناى المص:« انا الله المقتدر الصادق!» است يعنى منم</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خداى مقتدر صادق!</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معناى« الر» اين است كه:« انا الله الرؤف!» منم خداى رؤوف</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معناى «المر» اين است كه: منم خداى محيى و مميت و رزاق!</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معناى «كهيعص» اين است كه: منم كافى و هادى و ولى و عالم و صادق الوعد!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 طه» خود يكى از اسماء رسول خدا است و معنايش: يا طالب الحق الهادى اليه!» است يعنى:« اى كه طالب حق و هدايت كننده خلق به سوى آن! ما قرآن را به سويت نازل نكرديم كه خود را از اندوه براى كفار به سختى و مشقت بيندازى بلكه فرستاديم تا به وسيله آن نيكبخت باشى!»</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«طس» معنايش:« انا الطالب السميع!» است ، يعنى:« منم طالب</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شنوا!»</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«طسم» معنايش:« منم طالب شنواى مبدى و معيد!» و اما «يس» آن نيز يكى از اسماء رسول خدا صلى‏الله‏عليه‏وآله‏وسلّم است و معنايش:« يا ايها السامع للوحى و القرآن الحكيم انك لمن المرسلين على صراط مستقيم - هان اى شنواى وحى و قرآن حكيم به درستى كه تو قطعا از فرستادگان خدايى كه بر صراط مستقيم و مهيمن بر آنى!»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«ص» نام چشمه‏اى است كه از زير عرش مى‏جوشد ، و همين« صاد » بود كه رسول خدا صلى‏الله‏عليه‏وآله‏وسلّم‏ در معراج از آن وضو گرفت و جبرئيل روزى يكبار داخل آن مى‏شود و در آن فرو مى‏رود و سپس بيرون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آمده بال خود را تكان مى‏دهد و هيچ قطره‏اى از بالش نمى‏چكد و نمى‏پرد ، مگر آنكه خدا از آن فرشته‏اى خلق مى‏كند ، تا او را تسبيح و تقديس و تكبير و حمد بگويد تا روز قيامت!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«حم» معنايش:« حميد مجيد!»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«حمعسق» معنايش:« حليم ، مثيب( ثواب دهنده) عالم ، سميع ، قادر و قوى»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«ق» نام كوهى است كه محيط به زمين است و سبزى آسمان هم از آن است ، و به وسيله آن كوه است كه خدا زمين را از اينكه اهلش را بلرزاند حفظ كرده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«ن» نام نهرى است در بهشت كه خداى تعالى دستور داد منجمد شو ، منجمد شد  و مداد گشت و به قلم فرمود : بنويس قلم هم در كتاب لوح محفوظ سطرگيرى كرد  و آنچه كه بود و تا قيامت خواهد بود همه را نوشت پس مداد از نور و قلم از نور و لوح هم لوحى از نور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سفيان اضافه مى‏كند سپس عرضه داشتم : يا بن رسول الله ! امر لوح و قلم و مداد را بيشتر برايم توضيح بده  و آنچه خدا به تو تعليم داده تعليمم ده!</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فرمود : يا بن سعيد اگر تو اهليت براى پاسخ دادنم نداشتى جوابت را نمى‏دادم ، پس بدانكه « نون» نام فرشته‏اى است كه آن را به قلم كه آن نيز فرشته‏اى است مى‏دهد  و قلم هم به لوح كه آن نيز فرشته‏اى است مى‏دهد  و لوح هم به اسرافيل و اسرافيل به ميكائيل و او به جبرئيل مى‏دهد  و جبرئيل هم به انبياء و رسولان خدا  صلوات الله عليهم.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سفيان مى‏گويد : آنگاه امام فرمود : برخيز كه بيش از اين برايت خطرى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ظاهر آنچه در اين روايات آمده كه غالب حروف مقطعه را به اسماء حسناى خدا معنا كرده ، اين است كه اين حروف از اسماء خدا گرفته شده ، حال يا از اول آنها مانند ميم كه فرمود از ملك و مجيد و مقتدر گرفته شده  و يا از وسط مانند لام از الله و ياء از ولى ، پس اين حروف مقطعه اشاراتى هستند بر اساس رمز ، كه هر يك به يكى از اسماء خدا اشاره مى‏كنند  و اين معنا از طرق اهل سنت از ابن عباس و ربيع بن انس و ديگران نيز روايت شده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ولى بر خواننده پوشيده نيست كه رمز ، اصولا وقتى به كار برده مى‏شود كه گوينده نمى‏خواهد ديگران از آنچه او به مخاطب خود مى‏فهماند سر در آورند  و به اين منظور مطلب خود را با رمز به مخاطب مى‏رساند تا هم مخاطبش بفهمد و هم ديگران نفهمند  و اين اسماء حسنايى كه در اين روايت حروف مقطعه اوائل سوره‏ها را رمز آن دانسته ، اسمايى است كه در بسيارى از موارد از كلام خداى تعالى به آنها يا بطور اجمال و يا بطور تفصيل ، تصريح و اشاره شده با اين حال ديگر هيچ فايده‏اى براى اين رمز گويى تصور نمى‏شود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بايد براى اين روايات به فرضى كه صحيح باشد  و به راستى از معصوم عليه‏السلام صادر شده باشد فكر وجه ديگرى كرد  و آن اين است كه آن را حمل كنيم بر اينكه اين حروف دلالت بر آن اسماء دارد ، ولى نه به دلالت وضعى</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نتيجه رمزهايى خواهد بود كه منظور و مراد آن بر ما پوشيده است  و به مرتبه‏هايى از آن معانى دلالت دارد ، كه براى ما مجهول است ، چون آن مراتب نامبرده دقيق‏تر و رقيق‏تر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و بلند پايه‏تر از فهم ما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مؤيد اين توجيه تا اندازه‏اى اين است كه يك حرف نظير ميم را در چند جا به چند معناى مختلف تفسير كرده و همچنين رواياتى كه مى‏گويد اين حروف از حروف اسم اعظم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اينكه داشت : و اما قاف به معناى كوهى است محيط به زمين كه سبزى آسمان از رنگ آن است ... و نيز روايت قمى كه در تفسيرش وارد شده  و نيز به چند طريق از طرق اهل سنت از ابن عباس و ديگران در اين باره آمده ، به نظر درست نمى‏رسد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بعضى از رواياتى كه از ابن عباس نقل شده آمده : قاف</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كوهى است از زمرد ، كه محيط است بر دنيا  و دو طرف آسمان به آن كوه چسبيده  و كوه نامبرده پايه آسمان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در بعضى ديگر آمده خداى تعالى كوهى خلق كرده به نام كوه قاف ، كه محيط بر اقيانوسها است  و آسمان دنيا روى آن قرار دارد و در آنجا هفت زمين و هفت دريا و هفت آسمان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بعضى از روايات ابن عباس آمده : خدا كوهى خلق كرده به نام قاف كه محيط بر عالم است و رگ و ريشه‏هايش تا صخره‏اى كه زمين روى آن قرار دارد فرو رفته ، هر وقت خدا بخواهد يك شهر يا قريه را دستخوش زلزله سازد به آن كوه دستور مى‏دهد تا آن ريشه از ريشه‏هاى خود را كه در زير آن قريه واقع شده حركت دهد  و در نتيجه در آن قريه زلزله ايجاد كند ، به همين جهت است كه مى‏بينيم در يك قريه زلزله مى‏شود  و قريه‏هاى مجاورش تكان نمى‏خورد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علت درست نبودن اين حرف اين است كه خيلى شبيه به اسرائيليات است ( كه در بين روايات ما رخنه كرده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اگر جمله خداوند به وسيله آن زمين را از اينكه اهلش را بلرزاند جلوگيرى مى‏كند نبود ، ممكن بود به نوعى تاويل روايت را اينطور توجيه كنيم ، كه مراد از كوه محيط بر زمين كره هوا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اما اينكه داشت طه و يس از اسماء رسول خدا صلى‏الله‏عليه‏وآله‏وسلّم‏ است و تفسيرى كه براى اين دو كلمه كرده بود ، نيز بايد به همان معنايى كه ما در باره كوه قاف كرديم حمل شود ، همچنان كه روايات بسيارى كه از طرق عامه و خاصه وارد شده كه طه و يس از اسماء رسول خدا صلى‏الله‏عليه‏وآله‏وسلّم‏ است ، بر همين معنا حمل مى‏شود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اينكه داشت «ن» نام نهرى است كه خدا آن را مداد كرد  و قلم به امر او با آن مداد بر لوح بنوشت ، آنچه را بوده و تا قيامت خواهد بود و نيز اينكه داشت : مداد و قلم و لوح از نورند و اينكه داشت : مداد و قلم و لوح همه فرشتگانند ، خود بهترين شاهد است بر اينكه آنچه از عرش و كرسى و لوح و قلم و نظائر آن در كلام خداى تعالى آمده و آنچه كه در كلام رسول خدا صلى‏الله‏عليه‏وآله‏وسلّم‏ و ائمه عليهم‏السلام‏ برايش تفسير كرده‏اند ، همه از باب تمثيل است  و منظور از اين تعبيرها و بيانات نزديك كردن معارف حقيقى است از افقى دور به افقى نزديك‏تر به فهم مردم عامى  و خواسته‏اند يك امر غير محسوس را به منزله محسوس فرض نموده ، آن وقت در باره‏اش حرف بزنند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در معانى الاخبار به سند خود از ابو بصير از امام صادق عليه‏السلام‏ روايت كرده كه فرمود: «الم» حروفى هستند از اسم اعظم خدا كه تكه تكه آن در قرآن آورده شده  و رسول خدا صلى‏الله‏عليه‏وآله‏وسلّم‏ و امام مى‏توانند آنها را تركيب نموده ، اسم اعظم را درست كنند ، آن وقت هر گاه با آن اسم اعظم دعا كنند مستجاب مى‏شود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مؤلف : اين مضمون به چند طريق از اهل سنت از ابن عباس و غيره نيز روايت شده  و ما در تفسير سوره اعراف آنجا كه راجع به اسماى حسنى بحث مى‏كرديم ، گفتيم كه اسم اعظمى كه اثرى خاص به خود را دارد ، از قبيل الفاظ نيست  و آنچه روايت در باره آن وارد شده كه ظاهرش اين است كه اسمى است مركب از حروف لفظى ، بايد به نوعى تاويل </w:t>
      </w:r>
      <w:r w:rsidRPr="00977CB8">
        <w:rPr>
          <w:rFonts w:ascii="Times New Roman" w:eastAsia="MS Mincho" w:hAnsi="Times New Roman" w:cs="Times New Roman"/>
          <w:sz w:val="28"/>
          <w:szCs w:val="28"/>
          <w:rtl/>
        </w:rPr>
        <w:lastRenderedPageBreak/>
        <w:t xml:space="preserve">كه مناسب با آن روايت باشد تاويل گردد.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در همان كتاب به سند خود از محمد بن زياد و محمد بن سيار از امام عسكرى عليه‏السلام‏ روايت كرده كه فرمود : قريش و يهود قرآن را تكذيب كردند و گفتند : سحرى است آشكار كه خود محمد درست كرده  و خداى تعالى در پاسخشان فرمود:« ا لم ذلك الكتاب!» يعنى اى محمد اين كتابى كه ما بر تو نازل كرديم از همين حروف الفباء است كه شما نيز لغات خود را از آن تركيب مى‏كنيد (اگر الفباى شما 28 حرف است قرآن نيز 28 حرف</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است نه بيشتر!) پس شما هم اگر راست مى‏گوييد مثل آن را بياوريد  و ساير گواهان خود را هم با خود همدست كنيد - تا آخر حديث!</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اين حديث از تفسير امام عسكرى نقل شده كه سندش ضعيف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18  ص :  14</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4F5156" w:rsidRDefault="004F5156">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20ED6" w:rsidRPr="004F5156" w:rsidRDefault="00A20ED6" w:rsidP="00977CB8">
      <w:pPr>
        <w:pStyle w:val="PlainText"/>
        <w:bidi/>
        <w:spacing w:line="276" w:lineRule="auto"/>
        <w:jc w:val="center"/>
        <w:rPr>
          <w:rFonts w:ascii="Times New Roman" w:eastAsia="MS Mincho" w:hAnsi="Times New Roman" w:cs="Times New Roman"/>
          <w:b/>
          <w:bCs/>
          <w:sz w:val="40"/>
          <w:szCs w:val="40"/>
          <w:rtl/>
          <w:lang w:bidi="fa-IR"/>
        </w:rPr>
      </w:pPr>
      <w:r w:rsidRPr="004F5156">
        <w:rPr>
          <w:rFonts w:ascii="Times New Roman" w:eastAsia="MS Mincho" w:hAnsi="Times New Roman" w:cs="Times New Roman"/>
          <w:b/>
          <w:bCs/>
          <w:sz w:val="40"/>
          <w:szCs w:val="40"/>
          <w:rtl/>
          <w:lang w:bidi="fa-IR"/>
        </w:rPr>
        <w:lastRenderedPageBreak/>
        <w:t>فصل دوم</w:t>
      </w:r>
    </w:p>
    <w:p w:rsidR="00A20ED6" w:rsidRPr="004F5156" w:rsidRDefault="00A20ED6" w:rsidP="00977CB8">
      <w:pPr>
        <w:pStyle w:val="PlainText"/>
        <w:bidi/>
        <w:spacing w:line="276" w:lineRule="auto"/>
        <w:jc w:val="center"/>
        <w:rPr>
          <w:rFonts w:ascii="Times New Roman" w:eastAsia="MS Mincho" w:hAnsi="Times New Roman" w:cs="Times New Roman"/>
          <w:b/>
          <w:bCs/>
          <w:sz w:val="72"/>
          <w:szCs w:val="72"/>
          <w:rtl/>
          <w:lang w:bidi="fa-IR"/>
        </w:rPr>
      </w:pPr>
    </w:p>
    <w:p w:rsidR="00A20ED6" w:rsidRPr="004F5156" w:rsidRDefault="00A20ED6" w:rsidP="00977CB8">
      <w:pPr>
        <w:pStyle w:val="PlainText"/>
        <w:bidi/>
        <w:spacing w:line="276" w:lineRule="auto"/>
        <w:jc w:val="center"/>
        <w:rPr>
          <w:rFonts w:ascii="Times New Roman" w:eastAsia="MS Mincho" w:hAnsi="Times New Roman" w:cs="Times New Roman"/>
          <w:b/>
          <w:bCs/>
          <w:sz w:val="52"/>
          <w:szCs w:val="52"/>
          <w:rtl/>
        </w:rPr>
      </w:pPr>
      <w:r w:rsidRPr="004F5156">
        <w:rPr>
          <w:rFonts w:ascii="Times New Roman" w:eastAsia="MS Mincho" w:hAnsi="Times New Roman" w:cs="Times New Roman"/>
          <w:b/>
          <w:bCs/>
          <w:sz w:val="52"/>
          <w:szCs w:val="52"/>
          <w:rtl/>
          <w:lang w:bidi="fa-IR"/>
        </w:rPr>
        <w:t>محافظت خدا از قرآن</w:t>
      </w:r>
    </w:p>
    <w:p w:rsidR="00A20ED6" w:rsidRDefault="00A20ED6" w:rsidP="00977CB8">
      <w:pPr>
        <w:pStyle w:val="PlainText"/>
        <w:bidi/>
        <w:spacing w:line="276" w:lineRule="auto"/>
        <w:jc w:val="both"/>
        <w:rPr>
          <w:rFonts w:ascii="Times New Roman" w:eastAsia="MS Mincho" w:hAnsi="Times New Roman" w:cs="Times New Roman"/>
          <w:b/>
          <w:bCs/>
          <w:sz w:val="36"/>
          <w:szCs w:val="36"/>
          <w:rtl/>
        </w:rPr>
      </w:pPr>
    </w:p>
    <w:p w:rsidR="004F5156" w:rsidRPr="004F5156" w:rsidRDefault="004F5156" w:rsidP="004F5156">
      <w:pPr>
        <w:pStyle w:val="PlainText"/>
        <w:bidi/>
        <w:spacing w:line="276" w:lineRule="auto"/>
        <w:jc w:val="both"/>
        <w:rPr>
          <w:rFonts w:ascii="Times New Roman" w:eastAsia="MS Mincho" w:hAnsi="Times New Roman" w:cs="Times New Roman"/>
          <w:b/>
          <w:bCs/>
          <w:sz w:val="36"/>
          <w:szCs w:val="36"/>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4F5156">
      <w:pPr>
        <w:pStyle w:val="Heading1"/>
        <w:rPr>
          <w:rtl/>
        </w:rPr>
      </w:pPr>
      <w:r w:rsidRPr="00977CB8">
        <w:rPr>
          <w:rtl/>
        </w:rPr>
        <w:t>مقدمه تفسیری بر موضوع:</w:t>
      </w:r>
      <w:r w:rsidRPr="004F5156">
        <w:rPr>
          <w:u w:val="none"/>
          <w:rtl/>
        </w:rPr>
        <w:t xml:space="preserve"> </w:t>
      </w:r>
      <w:r w:rsidR="004F5156" w:rsidRPr="004F5156">
        <w:rPr>
          <w:rFonts w:hint="cs"/>
          <w:u w:val="none"/>
          <w:rtl/>
        </w:rPr>
        <w:t xml:space="preserve">  </w:t>
      </w:r>
      <w:r w:rsidRPr="00977CB8">
        <w:rPr>
          <w:rtl/>
        </w:rPr>
        <w:t xml:space="preserve">محافظت خدا از قرآن </w:t>
      </w:r>
    </w:p>
    <w:p w:rsidR="00A20ED6" w:rsidRPr="004F5156" w:rsidRDefault="00A20ED6" w:rsidP="00977CB8">
      <w:pPr>
        <w:pStyle w:val="PlainText"/>
        <w:bidi/>
        <w:spacing w:line="276" w:lineRule="auto"/>
        <w:jc w:val="both"/>
        <w:rPr>
          <w:rFonts w:ascii="Times New Roman" w:eastAsia="MS Mincho" w:hAnsi="Times New Roman" w:cs="Times New Roman"/>
          <w:sz w:val="40"/>
          <w:szCs w:val="40"/>
          <w:rtl/>
          <w:lang w:bidi="fa-IR"/>
        </w:rPr>
      </w:pP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إِنَّا نحْنُ نَزَّلْن</w:t>
      </w:r>
      <w:r w:rsidR="004F5156">
        <w:rPr>
          <w:rFonts w:ascii="Times New Roman" w:eastAsia="MS Mincho" w:hAnsi="Times New Roman" w:cs="Times New Roman"/>
          <w:b/>
          <w:bCs/>
          <w:sz w:val="28"/>
          <w:szCs w:val="28"/>
          <w:rtl/>
        </w:rPr>
        <w:t>َا الذِّكْرَ وَ إِنَّا لَهُ لحَ</w:t>
      </w:r>
      <w:r w:rsidR="004F5156">
        <w:rPr>
          <w:rFonts w:ascii="Times New Roman" w:eastAsia="MS Mincho" w:hAnsi="Times New Roman" w:cs="Times New Roman" w:hint="cs"/>
          <w:b/>
          <w:bCs/>
          <w:sz w:val="28"/>
          <w:szCs w:val="28"/>
          <w:rtl/>
        </w:rPr>
        <w:t>ا</w:t>
      </w:r>
      <w:r w:rsidRPr="00977CB8">
        <w:rPr>
          <w:rFonts w:ascii="Times New Roman" w:eastAsia="MS Mincho" w:hAnsi="Times New Roman" w:cs="Times New Roman"/>
          <w:b/>
          <w:bCs/>
          <w:sz w:val="28"/>
          <w:szCs w:val="28"/>
          <w:rtl/>
        </w:rPr>
        <w:t xml:space="preserve">فِظونَ‏!» </w:t>
      </w:r>
    </w:p>
    <w:p w:rsidR="00A20ED6"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اين ماييم كه اين ذكر( قرآن ) را نازل كرده‏ايم و ما آن را بطور قطع حفظ خواهيم كرد!»(9/حجر)</w:t>
      </w:r>
      <w:r w:rsidRPr="00977CB8">
        <w:rPr>
          <w:rFonts w:ascii="Times New Roman" w:eastAsia="MS Mincho" w:hAnsi="Times New Roman" w:cs="Times New Roman"/>
          <w:b/>
          <w:bCs/>
          <w:sz w:val="28"/>
          <w:szCs w:val="28"/>
        </w:rPr>
        <w:t xml:space="preserve"> </w:t>
      </w:r>
    </w:p>
    <w:p w:rsidR="004F5156" w:rsidRPr="004F5156" w:rsidRDefault="004F5156" w:rsidP="004F5156">
      <w:pPr>
        <w:pStyle w:val="PlainText"/>
        <w:bidi/>
        <w:spacing w:line="276" w:lineRule="auto"/>
        <w:ind w:left="720"/>
        <w:jc w:val="both"/>
        <w:rPr>
          <w:rFonts w:ascii="Times New Roman" w:eastAsia="MS Mincho" w:hAnsi="Times New Roman" w:cs="Times New Roman"/>
          <w:b/>
          <w:bCs/>
          <w:sz w:val="28"/>
          <w:szCs w:val="28"/>
        </w:rPr>
      </w:pPr>
    </w:p>
    <w:p w:rsidR="00A20ED6" w:rsidRPr="004F5156" w:rsidRDefault="00A20ED6" w:rsidP="00977CB8">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4F5156">
        <w:rPr>
          <w:rFonts w:ascii="Times New Roman" w:eastAsia="MS Mincho" w:hAnsi="Times New Roman" w:cs="Times New Roman"/>
          <w:b/>
          <w:bCs/>
          <w:color w:val="FF0000"/>
          <w:sz w:val="28"/>
          <w:szCs w:val="28"/>
          <w:u w:val="single"/>
          <w:rtl/>
        </w:rPr>
        <w:t>قرآن كريم ذكرى است زنده و جاودانى و محفوظ از زوال و فراموشى و مصون از زيادتى كه ذكر بودنش باطل شود و از نقصى كه باز اين اثرش را از دست دهد و مصون است از جابجا شدن آياتش ، بطورى كه ديگر ذكر و مبين حقايق معارفش نباشد</w:t>
      </w:r>
      <w:r w:rsidRPr="004F5156">
        <w:rPr>
          <w:rFonts w:ascii="Times New Roman" w:eastAsia="MS Mincho" w:hAnsi="Times New Roman" w:cs="Times New Roman"/>
          <w:b/>
          <w:bCs/>
          <w:color w:val="FF0000"/>
          <w:sz w:val="28"/>
          <w:szCs w:val="28"/>
          <w:u w:val="single"/>
        </w:rPr>
        <w:t xml:space="preserve"> . </w:t>
      </w:r>
    </w:p>
    <w:p w:rsidR="004F5156" w:rsidRDefault="004F515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4F5156">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آيه شريفه ، دلالت بر مصونيت قرآن از تحريف نيز مى‏كند ، چه تحريف به معناى دستبرد در آن به زياد كردن و چه به كم كردن و چه به جابجا نمودن ، چون ذكر خداست و همانطور كه خود خداى تعالى الى الأبد هست ذكرش نيز هست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نظير آيه مورد بحث در دلالت بر اينكه كتاب عزيز قرآن همواره به حفظ خدايى محفوظ از هر نوع تحريف و تصرف مى‏باشد و اين مصونيت به جهت اين است كه ذكر خداست ، آيه زیر می باشد: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xml:space="preserve">« ان الذين كفروا بالذكر لما جاءهم و انه لكتاب عزيز لا ياتيه الباطل من بين يديه و لا من خلفه تنزيل من حكيم حميد!»(41و42/فصلت)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از لحاظ دستور زبان عربی الف و لام در اول کلمه « الذكر» الف و لام عهد ذكرى است ( يعنى همان ذكرى كه قبلا اسمش برده شد!) و مراد از وصف «الحافظون» حفظ در آينده است ، چون اسم فاعل ظهور در آينده دارد . </w:t>
      </w:r>
    </w:p>
    <w:p w:rsidR="00A20ED6" w:rsidRPr="004F5156" w:rsidRDefault="00A20ED6" w:rsidP="00977CB8">
      <w:pPr>
        <w:pStyle w:val="PlainText"/>
        <w:bidi/>
        <w:spacing w:line="276" w:lineRule="auto"/>
        <w:ind w:firstLine="720"/>
        <w:jc w:val="both"/>
        <w:rPr>
          <w:rFonts w:ascii="Times New Roman" w:eastAsia="MS Mincho" w:hAnsi="Times New Roman" w:cs="Times New Roman"/>
          <w:color w:val="FF0000"/>
          <w:sz w:val="28"/>
          <w:szCs w:val="28"/>
          <w:rtl/>
        </w:rPr>
      </w:pPr>
      <w:r w:rsidRPr="00977CB8">
        <w:rPr>
          <w:rFonts w:ascii="Times New Roman" w:eastAsia="MS Mincho" w:hAnsi="Times New Roman" w:cs="Times New Roman"/>
          <w:sz w:val="28"/>
          <w:szCs w:val="28"/>
          <w:rtl/>
        </w:rPr>
        <w:t xml:space="preserve">اين را بدين جهت تذكر داديم تا كسى ايراد نكند - همچنانكه چه بسا ايراد كرده باشند - كه اگر آيه شريفه دلالت كند بر مصونيت قرآن از تحريف بخاطر اينكه ذكر است ، بايد دلالت كند بر مصونيت تورات و انجيل ، زيرا آنها نيز ذكر خدايند  و حال آنكه كلام خداى </w:t>
      </w:r>
      <w:r w:rsidRPr="00977CB8">
        <w:rPr>
          <w:rFonts w:ascii="Times New Roman" w:eastAsia="MS Mincho" w:hAnsi="Times New Roman" w:cs="Times New Roman"/>
          <w:sz w:val="28"/>
          <w:szCs w:val="28"/>
          <w:rtl/>
        </w:rPr>
        <w:lastRenderedPageBreak/>
        <w:t xml:space="preserve">تعالى صريح است در اينكه تورات و انجيل محفوظ نمانده‏اند ، بلكه تحريف شده‏اند. جوابش همان است كه گفتيم الف و لام در « الذكر» الف و لام عهد است و ذكريت ذكر، علت حفظ خدايى نيست تا هر چه ذكر باشد خداوند حفظش كرده باشد </w:t>
      </w:r>
      <w:r w:rsidRPr="004F5156">
        <w:rPr>
          <w:rFonts w:ascii="Times New Roman" w:eastAsia="MS Mincho" w:hAnsi="Times New Roman" w:cs="Times New Roman"/>
          <w:b/>
          <w:bCs/>
          <w:color w:val="FF0000"/>
          <w:sz w:val="28"/>
          <w:szCs w:val="28"/>
          <w:u w:val="single"/>
          <w:rtl/>
        </w:rPr>
        <w:t>بلكه تنها وعده حفظ اين ذكر را كه قرآن است مى‏دهد .</w:t>
      </w:r>
      <w:r w:rsidRPr="004F5156">
        <w:rPr>
          <w:rFonts w:ascii="Times New Roman" w:eastAsia="MS Mincho" w:hAnsi="Times New Roman" w:cs="Times New Roman"/>
          <w:color w:val="FF0000"/>
          <w:sz w:val="28"/>
          <w:szCs w:val="28"/>
          <w:rtl/>
        </w:rPr>
        <w:t xml:space="preserve">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12  ص :  146</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4F5156">
      <w:pPr>
        <w:pStyle w:val="Heading1"/>
        <w:rPr>
          <w:rtl/>
        </w:rPr>
      </w:pPr>
      <w:r w:rsidRPr="00977CB8">
        <w:rPr>
          <w:rtl/>
        </w:rPr>
        <w:t>گفتارى در:</w:t>
      </w:r>
      <w:r w:rsidR="004F5156">
        <w:rPr>
          <w:rFonts w:hint="cs"/>
          <w:u w:val="none"/>
          <w:rtl/>
        </w:rPr>
        <w:t xml:space="preserve">     </w:t>
      </w:r>
      <w:r w:rsidRPr="00977CB8">
        <w:rPr>
          <w:rtl/>
        </w:rPr>
        <w:t>مصونيت قرآن از تحريف</w:t>
      </w:r>
    </w:p>
    <w:p w:rsidR="00A20ED6" w:rsidRPr="00977CB8" w:rsidRDefault="00A20ED6" w:rsidP="00977CB8">
      <w:pPr>
        <w:pStyle w:val="PlainText"/>
        <w:bidi/>
        <w:spacing w:line="276" w:lineRule="auto"/>
        <w:jc w:val="both"/>
        <w:rPr>
          <w:rFonts w:ascii="Times New Roman" w:eastAsia="MS Mincho" w:hAnsi="Times New Roman" w:cs="Times New Roman"/>
          <w:sz w:val="28"/>
          <w:szCs w:val="28"/>
          <w:u w:val="single"/>
          <w:rtl/>
        </w:rPr>
      </w:pPr>
      <w:r w:rsidRPr="00977CB8">
        <w:rPr>
          <w:rFonts w:ascii="Times New Roman" w:eastAsia="MS Mincho" w:hAnsi="Times New Roman" w:cs="Times New Roman"/>
          <w:sz w:val="28"/>
          <w:szCs w:val="28"/>
          <w:rtl/>
        </w:rPr>
        <w:t xml:space="preserve"> </w:t>
      </w:r>
    </w:p>
    <w:p w:rsidR="00A20ED6" w:rsidRPr="004F5156" w:rsidRDefault="00A20ED6" w:rsidP="00977CB8">
      <w:pPr>
        <w:pStyle w:val="PlainText"/>
        <w:bidi/>
        <w:spacing w:line="276" w:lineRule="auto"/>
        <w:ind w:firstLine="720"/>
        <w:jc w:val="both"/>
        <w:rPr>
          <w:rFonts w:ascii="Times New Roman" w:eastAsia="MS Mincho" w:hAnsi="Times New Roman" w:cs="Times New Roman"/>
          <w:b/>
          <w:bCs/>
          <w:sz w:val="28"/>
          <w:szCs w:val="28"/>
          <w:u w:val="single"/>
          <w:rtl/>
        </w:rPr>
      </w:pPr>
      <w:r w:rsidRPr="004F5156">
        <w:rPr>
          <w:rFonts w:ascii="Times New Roman" w:eastAsia="MS Mincho" w:hAnsi="Times New Roman" w:cs="Times New Roman"/>
          <w:b/>
          <w:bCs/>
          <w:sz w:val="28"/>
          <w:szCs w:val="28"/>
          <w:u w:val="single"/>
          <w:rtl/>
        </w:rPr>
        <w:t xml:space="preserve">بحث اول : </w:t>
      </w:r>
    </w:p>
    <w:p w:rsidR="004F5156" w:rsidRPr="004F5156" w:rsidRDefault="004F5156" w:rsidP="00977CB8">
      <w:pPr>
        <w:pStyle w:val="PlainText"/>
        <w:bidi/>
        <w:spacing w:line="276" w:lineRule="auto"/>
        <w:ind w:firstLine="720"/>
        <w:jc w:val="both"/>
        <w:rPr>
          <w:rFonts w:ascii="Times New Roman" w:eastAsia="MS Mincho" w:hAnsi="Times New Roman" w:cs="Times New Roman"/>
          <w:sz w:val="12"/>
          <w:szCs w:val="12"/>
          <w:rtl/>
        </w:rPr>
      </w:pPr>
    </w:p>
    <w:p w:rsidR="00A20ED6" w:rsidRPr="00977CB8" w:rsidRDefault="00A20ED6" w:rsidP="004F5156">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يكى از ضروريات تاريخ اين معنا است كه تقريبا در 14 قرن قبل پيغمبرى از نژاد عرب به نام محمد صلى‏الله‏عليه‏وآله‏وسلّم‏ مبعوث به نبوت شد و دعوى نبوت كرده است و امتى از عرب و غير عرب به وى ايمان آوردند و نيز كتابى آورده كه آن را به نام قرآن ناميده و به خداى سبحان نسبتش داده است و اين قرآن متضمن معارف و كلياتى از شريعت است كه در طول حياتش مردم را به آن شريعت دعوت مى‏كرده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از مسلمات تاريخ است كه آن جناب با همين قرآن تحدى كرده و آن را معجزه نبوت خود خوانده  و نيز هيچ حرفى نيست در اينكه قرآن موجود در اين عصر همان قرآنى است كه او آورده و براى بيشتر مردم معاصر خودش قرائت كرده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مقصود ما از اينكه گفتيم اين همان است تكرار ادعا نيست بلكه منظور اين است كه بطور مسلم اين چنين نيست كه آن كتاب به كلى از ميان رفته باشد و كتاب ديگرى نظير آن و يا غير آن به دست اشخاص ديگرى تنظيم و به آنجناب نسبت داده شده و در ميان مردم معروف شده باشد كه اين ، آن قرآنى است كه به محمد(ص) نازل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همه اينها كه گفتيم امورى است كه احدى در آن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ترديد ندارد ، مگر كسى كه فهمش آسيب ديده باشد، حتى موافق و مخالف در مساله تحريف و عدم آن نيز در هيچ يك آنها احتمال خلاف نداده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تنها چيزى كه بعضى از مخالفين و موافقين احتمال داده‏اند اين است كه جملات مختصرى و يا آيه‏اى در آن زياد و يا از آن كم شده و يا جا به جا و يا تغييرى در كلمات و يا اعراب آن رخ داده باشد و اما اصل كتاب الهى ، به همان وضع و اسلوبى كه در زمان رسول خدا صلى‏الله‏عليه‏وآله‏وسلّم‏ بوده باقى مانده است ، و به كلى از بين نرفته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سوى ديگر مى‏بينيم كه قرآن كريم با اوصاف و خواصى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كه نوع آياتش واجد آنهاست تحدى كرده يعنى بشر را از آوردن كتابى مشتمل بر آن اوصاف عاجز دانسته است و ما تمامى آيات آن را مى‏بينيم كه آن اوصاف را دارد بدون اينكه آيه‏اى از آن ، آن اوصاف را از دست داده باشد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مثلا اگر به فصاحت و بلاغت تحدى نموده مى‏بينيم كه تمامى آيات همين قرآنى كه </w:t>
      </w:r>
      <w:r w:rsidRPr="00977CB8">
        <w:rPr>
          <w:rFonts w:ascii="Times New Roman" w:eastAsia="MS Mincho" w:hAnsi="Times New Roman" w:cs="Times New Roman"/>
          <w:sz w:val="28"/>
          <w:szCs w:val="28"/>
          <w:rtl/>
        </w:rPr>
        <w:lastRenderedPageBreak/>
        <w:t>در دست ماست آن نظم بديع و عجيب را دارد و گفتار هيچ يك از فصحاء و بلغاى عرب مانند آن نيست  و هيچ شعر و نثرى كه تاريخ از اساتيد ادبيات عرب ضبط نموده و هيچ خطبه و يا رساله و يا محاوره‏اى از آنان چنان نظم و اسلوبى را ندارد و اين نظم و</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اسلوب و اين امتيازات در تمامى آيات قرآنى مشهود است و همه را مى‏بينيم كه در تكان دادن جسم و جان آدمى مثل همند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نيز مى‏بينيم كه در آيه:</w:t>
      </w:r>
    </w:p>
    <w:p w:rsidR="00A20ED6" w:rsidRPr="00977CB8" w:rsidRDefault="00A20ED6" w:rsidP="00B955FA">
      <w:pPr>
        <w:pStyle w:val="PlainText"/>
        <w:bidi/>
        <w:spacing w:line="276" w:lineRule="auto"/>
        <w:ind w:left="720"/>
        <w:jc w:val="right"/>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ا فلا يتدبرون القرآن و لو كان من عند غير الله لوجدوا فيه اختلافا كثيرا!»</w:t>
      </w:r>
      <w:r w:rsidR="00B955FA">
        <w:rPr>
          <w:rFonts w:ascii="Times New Roman" w:eastAsia="MS Mincho" w:hAnsi="Times New Roman" w:cs="Times New Roman" w:hint="cs"/>
          <w:b/>
          <w:bCs/>
          <w:sz w:val="28"/>
          <w:szCs w:val="28"/>
          <w:rtl/>
        </w:rPr>
        <w:t xml:space="preserve"> </w:t>
      </w:r>
      <w:r w:rsidRPr="00977CB8">
        <w:rPr>
          <w:rFonts w:ascii="Times New Roman" w:eastAsia="MS Mincho" w:hAnsi="Times New Roman" w:cs="Times New Roman"/>
          <w:b/>
          <w:bCs/>
          <w:sz w:val="28"/>
          <w:szCs w:val="28"/>
          <w:rtl/>
        </w:rPr>
        <w:t>(82/نسا)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 به اختلاف نداشتن قرآن تحدى نموده و اين خصوصيت در قرآن عصر ما نيز هست ، هيچ ابهام و يا خللى در آيه‏اى ديده نمى‏شود مگر آنكه آيه‏اى ديگر آن را بر طرف مى‏سازد  و هيچ تناقض و اختلافى كه در بدو نظر تناقض و اختلاف باشد ، پيش نمى‏آيد ، مگر آنكه آياتى آن را دفع مى‏سازد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باز مى‏بينيم كه با معارف حقيقى و كليات شرايع فطرى و جزئيات فضائل عقلى كه مبتكر آن است تحدى نموده  و عموم دانشمندان عالم را نه تنها اهل لغت و ادبيات را به آوردن مانند آن دعوت كرده و از آن جمله فرموده است:</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قل لئن اجتمعت الانس و الجن على ان ياتوا بمثل هذا القرآن لا ياتون بمثله و لو كان بعضهم لبعض ظهيرا!» (88/اسرا)و نيز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انه لقول فصل و ما هو بالهزل!»</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(13و14/طارق)</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اين تحدى قرآن است و ما مى‏بينيم كه همين قرآن عصر ما بيان حق صريحى را كه جاى هيچ ترديد نباشد و دادن نظريه‏اى را كه آخرين نظريه باشد كه عقل بشر بدان دست يابد ، چه در اصول معارف حقيقى و چه در كليات شرايع فطرى و چه در جزئيات فضائل اخلاقى استيفاء مى‏كند ، بدون اينكه در هيچ يك از اين ابواب نقيصه و يا خللى و يا تناقض و لغزشى داشته باشد بلكه تمامى معارف آن را با همه وسعتى كه دارد مى‏بينيم كانه به يك حيات زنده‏اند و يك روح در كالبد همه آنها جريان دارد و آن روح واحد مبدأ تمامى معارف قرآنى است و اصلى است كه همه بدان منتهى مى‏گردند و به آن بازگشت مى‏كنند  و آن اصل توحيد است كه اگر يك يك معارف آن را تحليل كنيم ، سر از آن اصل در مى‏آوريم و اگر آن اصل را تركيب نماييم به يك يك آن معارف بر مى‏خوريم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اگر برايمان ثابت شده كه قرآن نازل شده بر پيامبر خاتم صلى‏الله‏عليه ‏وآله‏وسلّم متعرض داستان امت‏هاى گذشته بوده ، قرآن عصر خود را مى‏بينيم كه در اين باره بياناتى دارد كه لايق‏ترين بيان و مناسب‏ترين كلام است كه شايسته طهارت دين و نزاهت ساحت انبياء عليهم‏السلام مى‏باشد ، بطورى كه انبياء را افرادى خالص در بندگى و اطاعت خدا معرفى مى‏كند و اين معنا وقتى براى ما محسوس مى‏شود كه داستان قرآنى هر يك از انبياء را با داستان همان پيغمبر كه در تورات و انجيل آمده مقايسه نماييم آن وقت به بهترين وجهى دستگيرمان مى‏شود كه قرآن ما چقدر با كتب عهدين تفاوت دارد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نيز اگر مى‏دانيم كه در قرآن كريم اخبار غيبى بسيارى بوده ، در قرآن عصر خود نيز مى‏بينيم كه بسيارى از آيات آن بطور صريح و يا تلويح از حوادث آينده جهان خبر مى‏دهد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مى‏بينيم كه خود را به اوصاف پاك و زيبا از قبيل نور  و هادى به سوى صراط مستقيم  و به سوى ملتى اقوم - يعنى تواناترين قانون و آيين در اداره امور جهان – ستوده و قرآن عصر خود را نيز مى‏يابيم كه فاقد هيچ يك از اين اوصاف نيست  و در امر هدايت و دلالت از هيچ دقتى فروگذار نكرده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جامع‏ترين اوصافى كه براى خود قائل شده صفت يادآورى خداست و اينكه در راهنمايى به سوى خدا هميشه زنده است  و همه جا از اسماى حسنى و صفات علياى خدا اسم مى‏برد  و سنت او را در صنع و ايجاد وصف مى‏كند  و اوصاف ملائكه و كتب و رسل خدا را ذكر مى‏نمايد ، شرايع و احكام خدا را وصف مى‏كند ، منتهى اليه و سرانجام امر خلقت يعنى معاد و برگشت به سوى خدا و جزئيات سعادت و شقاوت و آتش و بهشت را بيان مى‏كند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همه اينها ذكر و ياد خداست ، و همانست كه قرآن كريم به قول مطلق ، خود را بدان ناميده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چون از اسامى قرآن هيچ اسمى در دلالت بر آثار و شؤون قرآن به مثل اسم ذكر نيست ، به همين جهت در آياتى كه راجع به حفظ قرآن از زوال و تحريف صحبت مى‏كند آن را به نام ذكر ياد نموده  و از آن جمله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xml:space="preserve">« ان الذين يلحدون فى آياتنا لا يخفون علينا ا فمن يلقى فى النار خير ام من ياتى آمنا يوم القيمة  اعملوا ما شئتم انه بما تعلمون بصير!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ان الذين كفروا بالذكر لما جاءهم و انه لكتاب عزيز!</w:t>
      </w:r>
    </w:p>
    <w:p w:rsidR="00B955FA"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لا ياتيه الباطل من بين يديه و لا من خلفه تنزيل من حكيم حميد!»</w:t>
      </w:r>
    </w:p>
    <w:p w:rsidR="00A20ED6" w:rsidRPr="00977CB8" w:rsidRDefault="00A20ED6" w:rsidP="00B955FA">
      <w:pPr>
        <w:pStyle w:val="PlainText"/>
        <w:bidi/>
        <w:spacing w:line="276" w:lineRule="auto"/>
        <w:ind w:firstLine="720"/>
        <w:jc w:val="right"/>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(40تا42/فصلت)</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كه مى‏فرمايد: قرآن كريم از اين جهت كه ذكر است باطل بر آن غلبه نمى‏كند ، نه روز نزولش و نه در زمان آينده ، نه باطل در آن رخنه مى‏كند و نه نسخ و تغيير و تحريفى كه خاصيت ذكريتش را از بين ببرد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نيز در آيات مورد بحث ذكر را به طور مطلق بر قرآن كريم اطلاق نموده  و نيز به طور مطلق آن را محفوظ به حفظ خداى تعالى دانسته و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انا نحن نزلنا الذكر و انا له لحافظون!»(9/حجر)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كه از آن دو اطلاق اين معنا استفاده مى‏شود كه گفتيم قرآن كريم از هر زياده و نقصان و تغيير لفظى و يا ترتيبى كه ذكر بودن آن را از بين ببرد محفوظ خواهد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يكى از حرفهاى بى پايه‏اى كه در تفسير آيه مورد بحث زده‏اند اين است كه ضمير له را به رسول خدا صلى‏الله‏عليه‏وآله‏وسلّم‏ برگردانده و گفته‏اند: منظور از اينكه ما او را حفظ مى‏كنيم آن جناب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ولى اين معنا با سياق آيه سازش ندارد ، زيرا مشركين كه آن جناب را استهزاء مى‏كردند بخاطر قرآن بود كه به ادعاى آن جناب بر او نازل شده ، همچنانكه قبلا هم به اين نكته اشاره كرده و فرموده بود:« و قالوا يا ايها الذى نزل عليه الذكر انك لمجنون!»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(6/حجر)</w:t>
      </w:r>
    </w:p>
    <w:p w:rsidR="00A20ED6" w:rsidRPr="00B955FA" w:rsidRDefault="00A20ED6" w:rsidP="00977CB8">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977CB8">
        <w:rPr>
          <w:rFonts w:ascii="Times New Roman" w:eastAsia="MS Mincho" w:hAnsi="Times New Roman" w:cs="Times New Roman"/>
          <w:sz w:val="28"/>
          <w:szCs w:val="28"/>
          <w:rtl/>
        </w:rPr>
        <w:t xml:space="preserve">پس از آنچه گذشت اين معنا به دست آمد كه : </w:t>
      </w:r>
      <w:r w:rsidRPr="00B955FA">
        <w:rPr>
          <w:rFonts w:ascii="Times New Roman" w:eastAsia="MS Mincho" w:hAnsi="Times New Roman" w:cs="Times New Roman"/>
          <w:b/>
          <w:bCs/>
          <w:color w:val="FF0000"/>
          <w:sz w:val="28"/>
          <w:szCs w:val="28"/>
          <w:u w:val="single"/>
          <w:rtl/>
        </w:rPr>
        <w:t xml:space="preserve">قرآنى كه خداى تعالى بر پيغمبر گراميش صلى‏الله‏عليه‏وآله‏وسلّم‏ نازل كرده و آن را به وصف ذكر توصيف نموده به همان نحو كه نازل شده ، محفوظ به حفظ الهى خواهد بود و خدا نخواهد گذاشت كه دستخوش زياده و نقص و تغيير 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خلاصه دليل ما هم اين شد كه قرآنى كه خداى تعالى بر پيغمبرش نازل كرده و در آيات زيادى آن را به اوصاف مخصوصى توصيف نموده ، اگر بخواهد محفوظ نباشد و در يكى از آن اوصاف دچار دگرگونى و زياده و نقصان گردد آن وصف ديگر باقى نخواهد ماند و حال آنكه ما مى‏بينيم قرآن موجود در عصر ما تمامى آن اوصاف را به كاملترين و بهترين طرز ممكن داراست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همينجا مى‏فهميم كه دستخوش تحريفى كه يكى از آن اوصاف را از بين برد نگشته است و قرآنى كه اكنون دست ما است همان است كه به رسول خدا صلى‏الله‏عليه‏وآله‏وسلّم‏ نازل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اگر فرض شود كه چيزى از آن ساقط شده و يا از نظر اعراب و زير و زبر كلمات و يا ترتيب آيات دچار دگرگونى شده باشد، بايد قبول كرد كه دگرگونى‏اش به نحوى است كه كمترين اثرى در اوصاف آن از قبيل اعجاز، رفع اختلاف، هدايت، نوريت، ذكريت، هيمنه و قهاريت بر ساير كتب آسمانى و ... ندارد.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اگر تغييرى در قرآن كريم پيدا شده باشد از قبيل سقوط يك آيه مكرر و يا اختلاف در يك نقطه و يا يك اعراب و زير و زبر و امثال آن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lang w:bidi="fa-IR"/>
        </w:rPr>
      </w:pPr>
    </w:p>
    <w:p w:rsidR="00A20ED6" w:rsidRPr="00B955FA"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B955FA">
        <w:rPr>
          <w:rFonts w:ascii="Times New Roman" w:eastAsia="MS Mincho" w:hAnsi="Times New Roman" w:cs="Times New Roman"/>
          <w:b/>
          <w:bCs/>
          <w:sz w:val="28"/>
          <w:szCs w:val="28"/>
          <w:u w:val="single"/>
          <w:rtl/>
        </w:rPr>
        <w:t>بحث دوم</w:t>
      </w:r>
      <w:r w:rsidRPr="00B955FA">
        <w:rPr>
          <w:rFonts w:ascii="Times New Roman" w:eastAsia="MS Mincho" w:hAnsi="Times New Roman" w:cs="Times New Roman"/>
          <w:b/>
          <w:bCs/>
          <w:sz w:val="28"/>
          <w:szCs w:val="28"/>
        </w:rPr>
        <w:t xml:space="preserve"> </w:t>
      </w:r>
      <w:r w:rsidRPr="00B955FA">
        <w:rPr>
          <w:rFonts w:ascii="Times New Roman" w:eastAsia="MS Mincho" w:hAnsi="Times New Roman" w:cs="Times New Roman"/>
          <w:b/>
          <w:bCs/>
          <w:sz w:val="28"/>
          <w:szCs w:val="28"/>
          <w:u w:val="single"/>
        </w:rPr>
        <w:t>:</w:t>
      </w:r>
    </w:p>
    <w:p w:rsidR="00B955FA" w:rsidRPr="00B955FA" w:rsidRDefault="00B955FA" w:rsidP="00977CB8">
      <w:pPr>
        <w:pStyle w:val="PlainText"/>
        <w:bidi/>
        <w:spacing w:line="276" w:lineRule="auto"/>
        <w:ind w:firstLine="720"/>
        <w:jc w:val="both"/>
        <w:rPr>
          <w:rFonts w:ascii="Times New Roman" w:eastAsia="MS Mincho" w:hAnsi="Times New Roman" w:cs="Times New Roman"/>
          <w:sz w:val="16"/>
          <w:szCs w:val="16"/>
          <w:rtl/>
          <w:lang w:bidi="fa-IR"/>
        </w:rPr>
      </w:pPr>
    </w:p>
    <w:p w:rsidR="00A20ED6" w:rsidRPr="00977CB8" w:rsidRDefault="00A20ED6" w:rsidP="00B955FA">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علاوه بر آنچه گذشت اخبار بسيارى هم كه از رسول خدا صلى‏الله‏عليه‏وآله‏و سلّم‏ از طريق شيعه و سنى نقل شده كه فرموده:</w:t>
      </w:r>
    </w:p>
    <w:p w:rsidR="00A20ED6" w:rsidRPr="00B955FA" w:rsidRDefault="00A20ED6" w:rsidP="00977CB8">
      <w:pPr>
        <w:pStyle w:val="PlainText"/>
        <w:numPr>
          <w:ilvl w:val="0"/>
          <w:numId w:val="2"/>
        </w:numPr>
        <w:bidi/>
        <w:spacing w:line="276" w:lineRule="auto"/>
        <w:jc w:val="both"/>
        <w:rPr>
          <w:rFonts w:ascii="Times New Roman" w:eastAsia="MS Mincho" w:hAnsi="Times New Roman" w:cs="Times New Roman"/>
          <w:b/>
          <w:bCs/>
          <w:color w:val="FF0000"/>
          <w:sz w:val="28"/>
          <w:szCs w:val="28"/>
          <w:u w:val="single"/>
        </w:rPr>
      </w:pPr>
      <w:r w:rsidRPr="00B955FA">
        <w:rPr>
          <w:rFonts w:ascii="Times New Roman" w:eastAsia="MS Mincho" w:hAnsi="Times New Roman" w:cs="Times New Roman"/>
          <w:b/>
          <w:bCs/>
          <w:sz w:val="28"/>
          <w:szCs w:val="28"/>
          <w:rtl/>
        </w:rPr>
        <w:t xml:space="preserve"> </w:t>
      </w:r>
      <w:r w:rsidRPr="00B955FA">
        <w:rPr>
          <w:rFonts w:ascii="Times New Roman" w:eastAsia="MS Mincho" w:hAnsi="Times New Roman" w:cs="Times New Roman"/>
          <w:b/>
          <w:bCs/>
          <w:color w:val="FF0000"/>
          <w:sz w:val="28"/>
          <w:szCs w:val="28"/>
          <w:u w:val="single"/>
          <w:rtl/>
        </w:rPr>
        <w:t xml:space="preserve">در هنگام بروز فتنه‏ها و براى حل مشكلات به قرآن مراجعه كنيد!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ab/>
        <w:t>دليل بر تحريف نشدن قرآن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دليل ديگر آن حديث شريف ثقلين است كه از طريق شيعه و سنى به حد تواتر نقل شده كه رسول خدا صلى‏الله‏عليه‏وآله‏وسلّم فرمود: </w:t>
      </w:r>
    </w:p>
    <w:p w:rsidR="00A20ED6" w:rsidRPr="00B955FA" w:rsidRDefault="00A20ED6" w:rsidP="00977CB8">
      <w:pPr>
        <w:pStyle w:val="PlainText"/>
        <w:numPr>
          <w:ilvl w:val="0"/>
          <w:numId w:val="2"/>
        </w:numPr>
        <w:bidi/>
        <w:spacing w:line="276" w:lineRule="auto"/>
        <w:jc w:val="both"/>
        <w:rPr>
          <w:rFonts w:ascii="Times New Roman" w:eastAsia="MS Mincho" w:hAnsi="Times New Roman" w:cs="Times New Roman"/>
          <w:b/>
          <w:bCs/>
          <w:color w:val="FF0000"/>
          <w:sz w:val="28"/>
          <w:szCs w:val="28"/>
          <w:u w:val="single"/>
        </w:rPr>
      </w:pPr>
      <w:r w:rsidRPr="00977CB8">
        <w:rPr>
          <w:rFonts w:ascii="Times New Roman" w:eastAsia="MS Mincho" w:hAnsi="Times New Roman" w:cs="Times New Roman"/>
          <w:sz w:val="28"/>
          <w:szCs w:val="28"/>
          <w:rtl/>
        </w:rPr>
        <w:t xml:space="preserve">انى تارك فيكم الثقلين كتاب الله و عترتى اهل بيتى ما ان تمسكتم بهما لن تضلوا بعدى ابدا - </w:t>
      </w:r>
      <w:r w:rsidRPr="00B955FA">
        <w:rPr>
          <w:rFonts w:ascii="Times New Roman" w:eastAsia="MS Mincho" w:hAnsi="Times New Roman" w:cs="Times New Roman"/>
          <w:b/>
          <w:bCs/>
          <w:color w:val="FF0000"/>
          <w:sz w:val="28"/>
          <w:szCs w:val="28"/>
          <w:u w:val="single"/>
          <w:rtl/>
        </w:rPr>
        <w:t>به درستى كه من در ميان شما دو چيز گرانقدر باقى مى‏گذارم: كتاب خدا و عترتم ، اهل‏بيتم ، مادام كه به آن دو تمسك جوييد هرگز گمراه نخواهيد شد!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 xml:space="preserve">چون اگر بنا بود قرآن كريم دستخوش تحريف شود معنا نداشت آن جناب مردم را به كتابى دستخورده و تحريف شده ارجاع دهد و با اين شدت تاكيد بفرمايد تا ابد هر وقت به آن دو تمسك جوييد گمراه نمى‏شويد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همچنين اخبار بسيارى كه از طريق رسول خدا و ائمه اهل بيت عليهم‏السلام‏ رسيده، دستور داده‏اند اخبار و احاديثشان را به قرآن عرضه كنند ، زيرا اگر كتاب الهى تحريف شده بود معنايى براى اين گونه اخبار نبود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اينكه بعضى گفته‏اند مقصود از اين دستور تنها در اخبار فقهى است كه بايد عرضه به آيات احكام شود و ممكن است قبول كنيم كه آيات احكام تحريف نشده ، اما دليل بر اين نيست كه اصل قرآن تحريف نشده باشد صحيح نيست ، زيرا دستور مذكور مطلق است و زيرنويسى ندارد كه تنها اخبار فقهى را به قرآن عرضه كنيد  و اختصاص دادنش به اخبار فقهى تخصيص بدون مخصص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علاوه بر اينكه زبان اخبار عرضه به قرآن صريح و يا دست كم نزديك به صريح است در اينكه دستور عرضه مزبور به منظور تشخيص راست از دروغ و حق از باطل است  و معلوم است كه اگر در روايات دسيسه و دستبردى شده باشد تنها در اخبار مربوط به فقه و احكام نبوده بلكه اگر دشمن داعى به دسيسه در اخبار داشته داعيش در اخبار مربوط به اصول و معارف اعتقادى و قصص انبياء و امم گذشته  و همچنين اوصاف مبدأ و معاد قوى‏تر و بيشتر بوده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لذا مى‏بينيم روايات اسرائيلى كه يهود داخل در روايات ما كرده‏اند و همچنين نظائر آن غالبا در مسائل اعتقادى است نه فقهى!</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دليل ديگر عدم تحريف از نظر روايات ، رواياتى است كه در آنها خود امامان اهل بيت عليهم‏السلام‏ آيات كريمه قرآن را در هر باب موافق و عين آنچه در اين قرآن موجود در عصر ماست قرائت كرده‏اند ، حتى در آن روايات ، اخبار آحادى كه مى‏خواهند قرآن را تحريف شده معرفى كنند آيه را آنطور كه در قرآن عصر ماست تلاوت كرده‏اند و اين بهترين شاهد است بر اينكه مراد در بسيارى از آنها كه دارد آيه فلان جور نازل شده است تفسير بر حسب تنزيل و در مقابل بطن و تاويل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دليل ديگر ، رواياتى است كه از امير المؤمنين و سائر ائمه معصومين عليهم‏السلام‏ وارد شده كه قرآن موجود در دست مردم همان قرآنى است كه از ناحيه خدا نازل شده ، اگر چه غير آن قرآنى است كه على عليه‏السلام‏ آن را به خط خود تنظيم نموده است  و در زمان ابو بكر و همچنين در زمان عثمان كه به تنظيم و كتابت قرآن پرداختند آن حضرت را مشاركت ندادند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از همين باب است اينكه به شيعيان خود فرموده‏اند:</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اقرؤا كما قرء الناس - قرآن را همانطور كه مردم مى‏خوانند بخوانيد!</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مقتضاى اين روايات اين است كه اگر در آن روايات ديگر آمده كه قرآن على عليه‏السلام‏ مخالف قرآن موجود در دست مردم است معنايش اين است كه از نظر ترتيب </w:t>
      </w:r>
      <w:r w:rsidRPr="00977CB8">
        <w:rPr>
          <w:rFonts w:ascii="Times New Roman" w:eastAsia="MS Mincho" w:hAnsi="Times New Roman" w:cs="Times New Roman"/>
          <w:sz w:val="28"/>
          <w:szCs w:val="28"/>
          <w:rtl/>
        </w:rPr>
        <w:lastRenderedPageBreak/>
        <w:t>بعضى سوره‏ها يا آيات تفاوت دارد ، آن هم سوره يا آياتى كه بهم خوردن ترتيبش كمترين اثرى در اختلال معناى آن ندارد و آن اوصافى را كه گفتيم خداوند قرآن را به اين اوصاف توصيف نموده از بين نمى‏برد</w:t>
      </w:r>
      <w:r w:rsidRPr="00977CB8">
        <w:rPr>
          <w:rFonts w:ascii="Times New Roman" w:eastAsia="MS Mincho" w:hAnsi="Times New Roman" w:cs="Times New Roman"/>
          <w:sz w:val="28"/>
          <w:szCs w:val="28"/>
        </w:rPr>
        <w:t xml:space="preserve"> . </w:t>
      </w:r>
    </w:p>
    <w:p w:rsidR="00A20ED6" w:rsidRPr="00B955FA" w:rsidRDefault="00A20ED6" w:rsidP="00977CB8">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977CB8">
        <w:rPr>
          <w:rFonts w:ascii="Times New Roman" w:eastAsia="MS Mincho" w:hAnsi="Times New Roman" w:cs="Times New Roman"/>
          <w:sz w:val="28"/>
          <w:szCs w:val="28"/>
          <w:rtl/>
        </w:rPr>
        <w:t xml:space="preserve">پس مجموع اين اخبار - هر چند كه مضامين آنها با يكديگر مختلف است - دلالت قطعى دارد بر اينكه </w:t>
      </w:r>
      <w:r w:rsidRPr="00B955FA">
        <w:rPr>
          <w:rFonts w:ascii="Times New Roman" w:eastAsia="MS Mincho" w:hAnsi="Times New Roman" w:cs="Times New Roman"/>
          <w:b/>
          <w:bCs/>
          <w:color w:val="FF0000"/>
          <w:sz w:val="28"/>
          <w:szCs w:val="28"/>
          <w:u w:val="single"/>
          <w:rtl/>
        </w:rPr>
        <w:t>قرآنى كه امروز در دست مردم است همان قرآنى است كه از ناحيه خداى تعالى بر خاتم انبياء صلى‏الله‏عليه‏وآله‏وسلّم‏ نازل شده است ، بدون اينكه چيزى از اوصاف كريمه‏اش و آثار و بركاتش از بين رفته باشد!</w:t>
      </w:r>
      <w:r w:rsidRPr="00B955FA">
        <w:rPr>
          <w:rFonts w:ascii="Times New Roman" w:eastAsia="MS Mincho" w:hAnsi="Times New Roman" w:cs="Times New Roman"/>
          <w:b/>
          <w:bCs/>
          <w:color w:val="FF0000"/>
          <w:sz w:val="28"/>
          <w:szCs w:val="28"/>
          <w:u w:val="single"/>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B955FA"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B955FA">
        <w:rPr>
          <w:rFonts w:ascii="Times New Roman" w:eastAsia="MS Mincho" w:hAnsi="Times New Roman" w:cs="Times New Roman"/>
          <w:b/>
          <w:bCs/>
          <w:sz w:val="28"/>
          <w:szCs w:val="28"/>
          <w:u w:val="single"/>
          <w:rtl/>
        </w:rPr>
        <w:t>بحث</w:t>
      </w:r>
      <w:r w:rsidRPr="00B955FA">
        <w:rPr>
          <w:rFonts w:ascii="Times New Roman" w:eastAsia="MS Mincho" w:hAnsi="Times New Roman" w:cs="Times New Roman"/>
          <w:b/>
          <w:bCs/>
          <w:sz w:val="28"/>
          <w:szCs w:val="28"/>
          <w:u w:val="single"/>
        </w:rPr>
        <w:t xml:space="preserve"> </w:t>
      </w:r>
      <w:r w:rsidRPr="00B955FA">
        <w:rPr>
          <w:rFonts w:ascii="Times New Roman" w:eastAsia="MS Mincho" w:hAnsi="Times New Roman" w:cs="Times New Roman"/>
          <w:b/>
          <w:bCs/>
          <w:sz w:val="28"/>
          <w:szCs w:val="28"/>
          <w:u w:val="single"/>
          <w:rtl/>
        </w:rPr>
        <w:t>سوم</w:t>
      </w:r>
      <w:r w:rsidRPr="00B955FA">
        <w:rPr>
          <w:rFonts w:ascii="Times New Roman" w:eastAsia="MS Mincho" w:hAnsi="Times New Roman" w:cs="Times New Roman"/>
          <w:b/>
          <w:bCs/>
          <w:sz w:val="28"/>
          <w:szCs w:val="28"/>
        </w:rPr>
        <w:t xml:space="preserve"> </w:t>
      </w:r>
      <w:r w:rsidRPr="00B955FA">
        <w:rPr>
          <w:rFonts w:ascii="Times New Roman" w:eastAsia="MS Mincho" w:hAnsi="Times New Roman" w:cs="Times New Roman"/>
          <w:b/>
          <w:bCs/>
          <w:sz w:val="28"/>
          <w:szCs w:val="28"/>
          <w:u w:val="single"/>
        </w:rPr>
        <w:t>:</w:t>
      </w:r>
    </w:p>
    <w:p w:rsidR="00B955FA" w:rsidRDefault="00B955FA"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B955FA">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عده‏اى از محدثين شيعه و حشويه و جماعتى از محدثين اهل سنت را عقيده بر اين است كه قرآن كريم تحريف شده ، به اين معنا كه چيزى از آن افتاده و پاره‏اى الفاظ آن تغيير يافته  و ترتيب آيات آن بهم خورده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تحريف به معناى زياد شدن چيزى در آن فرضيه‏ايست كه احدى از علماى اسلام بدان قائل نشده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محدثين مذكور بر عدم وقوع زيادت در قرآن به وسيله اجماع امت و بر وقوع نقص و تغيير در آن به وجوه زيادى احتجاج كرده‏اند: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1- در اخبار بسيارى از طريق شيعه و سنى روايت شده كه يا دلالت دارند بر سقوط بعضى از سوره‏ها  و يا بعضى آيات  و يا بعضى جملات  و يا قسمتى از جملات و يا كلمات و يا حروف آن كه در همان ابتدا در موقع جمع آورى آن در زمان ابى بكر ، و همچنين در موقع جمع آورى بار دوم آن ، در زمان عثمان اتفاق افتاده و نيز دلالت دارند بر تغيير و جابجا شدن آيات و جملات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روايات بسيار است كه محدثين شيعه آنها را در جوامع حديث و ساير كتب معتبر خود آورده‏اند و بعضى از ايشان عدد آنها را بالغ بر دو هزار حديث دانسته‏اند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همچنين محدثين اهل سنت در صحاح خود ، مانند صحيح بخارى و صحيح مسلم ،  سنن ابى داوود ،  نسائى ،  احمد و ساير جوامع حديث و كتب تفسير و غير آن نقل كرده‏اند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آلوسى در تفسير خود عدد آنها را بيش از حد شمار دانسته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البته آنچه گفته شد غير موارد اختلافى است كه ميان مصحف عبد الله بن مسعود با مصحف معروف است ، كه اين خود بالغ بر شصت و چند مورد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نيز غير از موارد اختلاف مصحف ابى بن كعب با مصحف عثمانى است ، كه آن </w:t>
      </w:r>
      <w:r w:rsidRPr="00977CB8">
        <w:rPr>
          <w:rFonts w:ascii="Times New Roman" w:eastAsia="MS Mincho" w:hAnsi="Times New Roman" w:cs="Times New Roman"/>
          <w:sz w:val="28"/>
          <w:szCs w:val="28"/>
          <w:rtl/>
        </w:rPr>
        <w:lastRenderedPageBreak/>
        <w:t>نيز بالغ بر سى و چند مورد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همچنين اختلاف ميان خود مصحف‏هاى عثمانى كه خود او نوشته و به اقطار بلاد اسلامى آن روز فرستاده است كه به قول ابن طاووس - در سعد السعود - بالغ بر پنجاه و چند مورد  و به قول ديگران چهل و پنج مورد است ، چون عثمان پنج و يا هفت مصحف نوشته به شام ، مكه ، بصره ، كوفه ، يمن و بحرين فرستاده و يكى را در مدينه نگهداشته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آنچه نقل شد غير اختلافى است كه از نظر ترتيب ميان مصحف‏هاى عثمانى و مصحف‏هاى دوره اول ( زمان ابى بكر) وجود دارد ، زيرا سوره انفال در جمع بار اول جزو سوره‏هاى مثانى و سوره برائت جزو سوره‏هاى مئين قرار داشت  و حال آنكه در جمع دوم هر دو سوره جزو سوره‏هاى طوال قرار گرفته  و روايتش به زودى از نظر خواننده مى‏گذرد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باز آنچه تاكنون گفته شد غير اختلافى است كه در ترتيب سوره‏ها وجود دارد ، چون بر حسب روايات ، ترتيب سوره‏ها در مصحف عبد الله بن مسعود و مصحف ابى بن كعب غير ترتيبى است كه در مصحف عثمان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همچنين غير اختلافى است كه در ميان قرائت‏ها وجود دارد ، زيرا قرائتهاى غير معروفى است كه از صحابه و تابعين روايت شده كه با قرائت معروف اختلاف دارد كه اگر همه آنها را حساب كنيم به هزار يا بيش از آن بالغ مى‏شود!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2- دليل دوم ايشان اعتبار عقلى است ، به اين بيان كه عقل بعيد مى‏داند قرآنى به دست غير معصوم جمع آورى شود و هيچ اشتباه و غلطى در آن وجود نداشته باشد و عينا موافق واقع از كار در آيد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3- روايتى است از عامه و خاصه كه: على عليه‏السلام‏ بعد از رحلت رسول خدا صلى‏الله‏عليه‏وآله‏وسلّم از مردم كناره‏گيرى كرد  و بيرون نمى‏آمد مگر براى نماز تا آنكه قرآن را جمع آورى نمود آنگاه آن را به مردم ارائه داد  و اعلام كرد كه اين همان قرآنى است كه خداوند بر پيغمبرش نازل فرموده و من آن را جمع آورى كردم!</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مردم او را رد كردند و قرآن او را نپذيرفتند  و به قرآنى كه زيد بن ثابت جمع كرده بود اكتفاء كردند</w:t>
      </w:r>
      <w:r w:rsidRPr="00977CB8">
        <w:rPr>
          <w:rFonts w:ascii="Times New Roman" w:eastAsia="MS Mincho" w:hAnsi="Times New Roman" w:cs="Times New Roman"/>
          <w:sz w:val="28"/>
          <w:szCs w:val="28"/>
        </w:rPr>
        <w:t xml:space="preserve"> . </w:t>
      </w:r>
    </w:p>
    <w:p w:rsidR="00A20ED6" w:rsidRPr="00B955FA" w:rsidRDefault="00A20ED6" w:rsidP="00977CB8">
      <w:pPr>
        <w:pStyle w:val="PlainText"/>
        <w:bidi/>
        <w:spacing w:line="276" w:lineRule="auto"/>
        <w:ind w:firstLine="720"/>
        <w:jc w:val="both"/>
        <w:rPr>
          <w:rFonts w:ascii="Times New Roman" w:eastAsia="MS Mincho" w:hAnsi="Times New Roman" w:cs="Times New Roman"/>
          <w:color w:val="FF0000"/>
          <w:sz w:val="28"/>
          <w:szCs w:val="28"/>
          <w:rtl/>
        </w:rPr>
      </w:pPr>
      <w:r w:rsidRPr="00977CB8">
        <w:rPr>
          <w:rFonts w:ascii="Times New Roman" w:eastAsia="MS Mincho" w:hAnsi="Times New Roman" w:cs="Times New Roman"/>
          <w:sz w:val="28"/>
          <w:szCs w:val="28"/>
          <w:rtl/>
        </w:rPr>
        <w:t xml:space="preserve">و اگر اين دو قرآن عين هم بودند اين حرف معنى نداشت و اصلا معنا نداشت كه آن جناب قرآن را آورده اعلام كند كه اين همان قرآنى است كه خداى تعالى بر پيغمبر اكرم نازل نموده ، با اينكه مى‏دانيم على عليه‏السلام بعد از رسول خدا صلى‏الله‏عليه‏وآله‏وسلّم داناترين مسلمانان به كتاب الله بود </w:t>
      </w:r>
      <w:r w:rsidRPr="00B955FA">
        <w:rPr>
          <w:rFonts w:ascii="Times New Roman" w:eastAsia="MS Mincho" w:hAnsi="Times New Roman" w:cs="Times New Roman"/>
          <w:color w:val="FF0000"/>
          <w:sz w:val="28"/>
          <w:szCs w:val="28"/>
          <w:rtl/>
        </w:rPr>
        <w:t xml:space="preserve">و لذا رسول خدا صلى‏الله ‏عليه ‏وآله‏وسلّم در حديث ثقلين مردم را به او ارجاع داده و علاوه در حق آن جناب فرموده: </w:t>
      </w:r>
      <w:r w:rsidRPr="00B955FA">
        <w:rPr>
          <w:rFonts w:ascii="Times New Roman" w:eastAsia="MS Mincho" w:hAnsi="Times New Roman" w:cs="Times New Roman"/>
          <w:b/>
          <w:bCs/>
          <w:color w:val="FF0000"/>
          <w:sz w:val="28"/>
          <w:szCs w:val="28"/>
          <w:u w:val="single"/>
          <w:rtl/>
        </w:rPr>
        <w:t>على با حق است و حق با على است</w:t>
      </w:r>
      <w:r w:rsidRPr="00B955FA">
        <w:rPr>
          <w:rFonts w:ascii="Times New Roman" w:eastAsia="MS Mincho" w:hAnsi="Times New Roman" w:cs="Times New Roman"/>
          <w:color w:val="FF0000"/>
          <w:sz w:val="28"/>
          <w:szCs w:val="28"/>
          <w:rtl/>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lastRenderedPageBreak/>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4- رواياتى است كه مى‏گويد : در اين امت نيز آنچه در بنى اسرائيل واقع شده واقع مى‏شود و طابق النعل بالنعل رخ مى‏دهد و يكى از چيزهايى كه در بنى اسرائيل اتفاق افتاد تحريف كتابشان بود كه قرآن و روايات ما بدان تصريح دارد ، ناگزير بايد در اين امت هم اتفاق بيفتد و كتاب اين امت يعنى قرآن كريم هم بايد تحريف شود( و گر نه آن روايات درست در نمى‏آيد!)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صحيح بخارى از ابى سعيد خدرى روايت كرده كه رسول خدا صلى‏الله ‏عليه‏وآله‏وسلّم فرمود : به زودى سنت‏هاى اقوام گذشته را وجب به وجب و ذراع به ذراع پيروى خواهيد كرد ، حتى اگر آنها به سوراخ سوسمار رفته باشند، شما هم مى‏رويد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گفتيم يا رسول الله صلى‏الله‏عليه‏وآله‏وسلّم پدر و مادران يهود و نصارى خود را پيروى مى‏كنيم ؟ فرمود : پس چه كسى را ؟</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روايت مستفيض است و در جوامع حديث از عده‏اى از صحابه مانند ابى سعيد خدرى - كه قبلا روايتش نقل شد - و ابى هريره ، عبد الله عمر ، ابن عباس ، حذيفه ، عبد الله بن مسعود ، سهل بن سعد ، عمر بن عوف ،  عمرو بن عاص ، شداد بن اوس و مستورد بن شداد ، در عباراتى قريب المعنى نقل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اين روايت بطور مستفيض از طرق شيعه از عده‏اى امامان اهل بيت عليهم‏السلام‏ از رسول خدا صلى‏الله‏عليه‏وآله‏وسلّم روايت شده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همچنانكه قمى در تفسير خود از آن جناب آورده كه فرموده : راهى كه پيشينيان رفتند شما نيز طابق النعل بالنعل و مو به مو خواهيد رفت و حتى راه آنان را يك وجب و يك ذراع و يك باع هم تخطى نمى‏كنيد ، تا آنجا كه اگر آنها به سوراخ سوسمارى رفته باشند شما هم خواهيد رفت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پرسيدند يا رسول الله!  مقصود شما از گذشتگان ، يهود و نصارى است ؟ فرمود : پس كيست ؟ بزودى عروه و دست آويزهاى اسلام را يكى پس از ديگرى پاره خواهيد كرد و اولين چيزى كه آن را از دست مى‏دهيد امانت و آخرين آنها نماز است!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اما جواب از استدلال ايشان به اجماع امت بر عدم تحريف به زياده ، اين است كه اجماع امت ، حجتى است مدخوله ، براى اينكه حجت بودنش مستلزم دور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توضيح اينكه : اجماع به خودى خود حجت عقلى يقينى نيست ، بلكه آن كسانى كه اجماع را به عنوان يك حجت شرعى معتبر مى‏دانند قائلند به اينكه در صورتى كه اعتقاد آور براى انسان باشد فقط اعتقادى ظنى خواهد بود( نه قطعى) و در اين مساله اجماع منقول و محصل يكسان مى‏باشد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اينكه بعضى ميان آن دو فرق گذاشته و گفته‏اند اجماع محصل قطع آور است ، اشتباه كرده‏اند ، براى اينكه آنچه كه اجماع افاده مى‏كند بيش از مجموع اعتقادهايى كه از يك يك اقوال حاصل مى‏شود نيست و آحاد اقوال در اينكه بيش از ظن افاده نمى‏كنند مثل </w:t>
      </w:r>
      <w:r w:rsidRPr="00977CB8">
        <w:rPr>
          <w:rFonts w:ascii="Times New Roman" w:eastAsia="MS Mincho" w:hAnsi="Times New Roman" w:cs="Times New Roman"/>
          <w:sz w:val="28"/>
          <w:szCs w:val="28"/>
          <w:rtl/>
        </w:rPr>
        <w:lastRenderedPageBreak/>
        <w:t xml:space="preserve">يكديگرند و انضمام اقوال به يكديگر بيش از اين اثر ندارد كه ظن را تقويت كند نه اينكه قطع بياورد ، زيرا قطع ، اعتقاد مخصوصى است بسيط و مغاير با ظن ، نه اينكه اعتقادى مركب از چند مظنه بوده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تازه اين در اجماع محصل است كه خود ما اقوال را تتبع نموده يك قول و دو قول و سه قول موافق بدست آوريم  و همچنين تا معلوممان شود كه در مساله قول مخالفى نيست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همانطور كه گفتيم اين تتبع بيش از اين اثر ندارد كه مظنه آدمى را به قطع نزديك كند ولى افاده قطع نمى‏كند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اجماعى كه ديگران از اهل علم و بحث براى ما نقل كنند و بگويند فلان مطلب اجماعى است كه بى اعتباريش روشن‏تر است ، زيرا به منزله يك روايت و خبر واحد است كه بيش از افاده ظن اثرى ندارد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پس حاصل كلام اين شد كه اجماع حجتى است ظنى و شرعى كه دليل اعتبارش نزد اهل سنت مثلا خبرى است كه نقل مى‏كنند كه رسول خدا صلى‏الله‏عليه ‏وآله‏وسلّم‏ فرموده : امت من بر خطا و ضلالت اتفاق و اجماع نمى‏كند و نزد شيعه به اين است كه يا قول معصوم عليه‏السلام‏ در ميان اقوال مجمعين باشد و يا از قول مجمعين به گونه‏اى كشف از قول معصوم 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حجيت اجماع چه منقولش و چه محصلش ، موقوف بر قول معصوم (پيغمبر و امام) است ، كه آن نيز موقوف بر نبوت  و صحت نبوت هم در اين عصر متوقف بر سلامت قرآن و مصونيتش از تحريف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آن تحريفى كه گفتيم صفات قرآن از قبيل هدايت و قول فصل و مخصوصا اعجاز را از بين ببرد ، چون غير از قرآن كريم معجزه زنده و جاويدى براى نبوت خاتم الانبياء صلى‏الله‏عليه‏وآله‏وسلّم‏ نيست  و تنها قرآن است كه معجزه آن جناب در اين عصر شمرده مى‏شود و به احتمال تحريف به زياده و يا نقيصه و يا هر دگرگونى ديگرى وثوقى به اين معجزه باقى نمى‏ماند ، چون نمى‏دانيم كه آنچه در قرآن است كلام خالص خداست يا نه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در صورت تحريف ، قرآن از حجيت مى‏افتد  و با سقوط حجيت ، اجماع هم از حجيت مى‏افتد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بود معناى آنچه كه گفتيم اجماع حجتى است مدخوله كه حجت بودنش مستلزم دور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خواهيد گفت : شما در اول بحث گفتيد كه وجود قرآنى نازل بر پيغمبر اسلام در ميان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ما مسلمانان از ضروريات تاريخ است و با چنين اعترافى ديگر حجيت اجماع موقوف بر اثبات حجيت قرآن و نبوت خاتم النبيين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جواب مى‏گوييم : صرف اينكه آنچه در دست ماست مشتمل بر قرآن واقعى است ، باعث نمى‏شود كه ديگر احتمال زياده و نقصان و تغيير را ندهيم ، باز در هر آيه و يا جمله و يا سوره‏اى كه در اثبات مطلبى مانند : نبوت خاتم الانبياء و پس از آن اجماع و امثال آن محتاج به آن باشيم احتمال تحريف را مى‏دهيم و قرآن به كلى از حجيت ساقط مى‏گردد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اما پاسخ از دليل اول اينكه اولا : تمسك به اخبار براى اثبات تحريف قرآن مستلزم حجت نبودن خود آن اخبار است ، نظير دورى كه در اجماع بيان كرديم ( زيرا با تحريف شدن قرآن دليلى بر نبوت خاتم الانبياء باقى نمى‏ماند تا چه رسد به امامت امامان و حجيت اخبار ايشان.)</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پس كسى كه به اخبار مذكور استدلال مى‏كند تنها مى‏تواند به عنوان يكى از مصادر تاريخ به آن تمسك بجويد و در تاريخ هم هيچ مصدر متواترى و يا مصدرى همراه با قرائن قطعى كه مفيد علم و يقين شود وجود ندارد و عقل در هيچ يك از آن مصادر مجبور به قبول نيست ، چون هر چه هست همه اخبارى آحاد است كه يا ضعيف در سند است و يا قاصر در دلالت  و يا به فرض صحت سند و روشنى دلالت كه در نايابى چون كبريت احمر است تازه بيش از ظن افاده نمى‏كند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زيرا گو اينكه سندش صحيح و دلالتش روشن است ، ليكن از جعل و دسيسه در امان نيست ، چون اخبارى كه بدست يهود در ميان اخبار ما دسيسه شد آنقدر ماهرانه دسيسه شده كه از اخبار واقعى خود ما قابل تميز نيست  و خبرى هم كه ايمن از جعل و دسيسه نباشد قابل اعتماد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از همه اينها كه بگذريم اخبار مذكور آيه‏ها و سوره‏هايى را نشان مى‏دهد كه از قرآن افتاده كه به هيچ وجه شبيه به نظم قرآنى نيست ، گذشته از اينكه بخاطر مخالفتش با قرآن مردود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اينكه گفتيم سند بيشتر آن اخبار ضعيف است ، مراجعه به سندهاى آنها مصدق گفتار ماست ، زيرا اگر مراجعه كنيد خواهيد ديد يا مرسلند و اصلا سند ندارند  و يا مقطوع و بريده سندند  و يا رجال سند ضعيفند ، آنهم كه سالم است آنقدر كم و ناچيز است كه قابل اعتماد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هم كه گفتيم پاره‏اى از آنها در دلالت قاصرند ، دليلش اين است كه بسيارى از آنها اگر آيه قرآن را آورده‏اند ، آورده‏اند كه تفسير كنند ، نه اينكه بگويند آيه اينطور نازل نشده ، مانند روايتى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كه در روضه كافى از ابى الحسن اول عليه‏السلام‏ در ذيل آيه:« اولئك الذين يعلم الله ما فى قلوبهم فاعرض عنهم! ( فقد سبقت عليهم كلمة الشقاء و سبق لهم العذاب!) و قل لهم فى انفسهم قولا بليغا!»(63/نسا) است كه جمله بين پرانتز به عنوان تفسير آورده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مانند روايتى كه در كافى از امام صادق عليه‏السلام‏ در تفسير آيه:« و ان تلووا او تعرضوا!» فرموده:« ان تلووا( الامر) و تعرضوا( عما امرتهم به،) فان الله كان بما تعملون خبيرا!» (135/نسا)كه جملات بين پرانتز به عنوان تفسير و توضيح است ، نه جزو آيه. و همچنين روايات تفسيرى ديگرى كه آقايان جزو روايات تحريف شمرده‏اند.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ملحق به اين باب است روايات بى‏شمارى كه سبب نزول آيات را بيان مى‏كند  و آقايان آنها را جزو ادله تحريف قرآن شمرده‏اند ، مانند رواياتى كه مى‏فرمايد : اين آيه اينطور است : « يا ايها الرسول بلغ ما انزل اليك( فى على!)» (67/مائده) و حال آنكه </w:t>
      </w:r>
      <w:r w:rsidRPr="00977CB8">
        <w:rPr>
          <w:rFonts w:ascii="Times New Roman" w:eastAsia="MS Mincho" w:hAnsi="Times New Roman" w:cs="Times New Roman"/>
          <w:sz w:val="28"/>
          <w:szCs w:val="28"/>
          <w:rtl/>
        </w:rPr>
        <w:lastRenderedPageBreak/>
        <w:t>روايت نمى‏خواهد بگويد كلمه( فى على) جزو قرآن بوده ، بلكه مى‏خواهد بفرمايد آيه در حق آن جناب نازل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 xml:space="preserve">و همچنين رواياتى كه دارد : فرستادگان بنى تميم وقتى خدمت رسول خدا صلى‏الله‏عليه‏وآله‏وسلّم‏ مى‏رسيدند، پشت در منزلش مى‏ايستادند و صدا مى‏زدند كه به سر وقت ما بيرون بيا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آنگاه آيه‏اى را كه در اين مورد نازل شده اين چنين نقل كرده:« ان الذين ينادونك من وراء الحجرات( بنو تميم) اكثرهم لا يعقلون!»(4/حجرات) آنگاه آقايان پنداشتند كه كلمه بنو تميم جزء آيه بوده و ساقط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باز ملحق به اين باب است روايات بى شمار ديگرى كه در جرى قرآن (تطبيق كليات آن بر مصاديق) وارد شده است ، مانند روايتى كه در ذيل آيه:« و سيعلم الذين ظلموا ( آل محمد حقهم)»(227/شعرا) آمده كه جمله( آل محمد حقهم) به منظور بيان يكى از مصاديق ظلم آورده شده ، نه به عنوان متن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آيه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روايتى كه در خصوص آيه:« و من يطع الله و رسوله( فى ولايت على و الائمة من بعده،) فقد فاز فوزا عظيما!» (71/احزاب)و اين گونه روايات بسيار زياد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باز ملحق به اين باب است رواياتى كه وقتى آيه‏اى را تفسير مى‏كند ذكرى و يا دعايى به آن اضافه مى‏نمايد ، تا مردم در هنگام خواندن آن آيه ادب را رعايت نموده ، آن ذكر و دعا را بخوانند ، همچنانكه در كافى به سند خود از عبد العزيز بن مهتدى روايت كرده كه گفت از حضرت رضا عليه‏السلام‏ در باره سوره توحيد پرسيدم فرمود: هر كس بخواند« قل هو الله احد!» را و به آن ايمان داشته باشد توحيد را شناخته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آنگاه اضافه كرده است: عرض كردم چطور بخوانيم آن را ؟ فرمود: همانطور كه مردم آن را مى‏خوانند: قل هو الله احد ، الله الصمد لم يلد و لم يولد و لم يكن له كفوا احد!  كذلك الله ربى كذلك الله ربى!»</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جزو ادله قاصر الدلاله آقايان بايد رواياتى را شمرد كه در باب الفاظ آيه‏اى وارد شده و آقايان آنها را از ادله تحريف شمرده‏اند ، مانند روايتى كه در پاره‏اى روايات مربوط به آيه:« و لقد نصركم الله ببدر و انتم اذلة !»(123/ال عمران) دارد آيه اينطور است:« و لقد نصركم الله ببدر! و انتم ضعفاء!» و در بعضى ديگر آمده:« و لقد نصركم الله ببدر! و انتم قليل!»</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اختلافات چه بسا خود قرينه باشد بر اينكه ، منظور ، تفسير آيه به معنا است ، به شهادت اينكه در بعضى از آنها آمده كه : صلاح نيست اصحاب بدر را كه يكى از ايشان رسول خدا صلى‏الله‏عليه‏وآله‏وسلّم‏ است ذليل ناميد و به وصف ذلت توصيف نمود، پس منظور از لفظ اذلة در آيه شريفه جمعيت كم و ناتوان است نه خوار و ذليل</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چه بسا از اين روايات كه در ميان خود آنها تعارض و تنافى است كه به حكم كلى ( تساقط روايات در هنگام تعارض) از درجه اعتبار ساقط اند ، مانند روايات وارده از طرق خاصه و عامه در اينكه آيه‏اى در قرآن براى حكم سنگسار بوده و افتاده آنگاه در بيان </w:t>
      </w:r>
      <w:r w:rsidRPr="00977CB8">
        <w:rPr>
          <w:rFonts w:ascii="Times New Roman" w:eastAsia="MS Mincho" w:hAnsi="Times New Roman" w:cs="Times New Roman"/>
          <w:sz w:val="28"/>
          <w:szCs w:val="28"/>
          <w:rtl/>
        </w:rPr>
        <w:lastRenderedPageBreak/>
        <w:t>اينكه آيه مذكور چه بوده در يكى چنين آمده:« اذا زنى الشيخ و الشيخة فارجموهما البتة فانهما قضيا الشهوة - وقتى پيرمرد و پيرزن زنا كردند بايد حتما سنگسار شوند زيرا اين طبقه شهوترانى خود را كرده‏اند!» و در بعضى ديگر چنين آمده:« الشيخ و الشيخة اذا زنيا فارجموهما البتة فانهما قضيا الشهوة - پيرمرد و پيرزن اگر زنا كنند بايد حتما سنگسار شوند چون آنها شهوترانى خود را كرده‏اند!»</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بعضى آمده:« و بما قضيا من اللذة .» و در بعضى ديگر در آخر آيه آمده :« نكالا من الله و الله عليم حكيم!» و در بعضى در آخرش آمده:« نكالا من الله و الله عزيز حكيم!»</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مانند آية الكرسى على التنزيل كه رواياتى در باره‏اش رسيده و در بعضى از آنها چنين آمده:« الله لا اله الا هو الحى القيوم لا تاخذه سنة و لا نوم له ما فى السموات و ما فى الارض( و ما بينهما و ما تحت الثرى عالم الغيب و الشهادة فلا يظهر على غيبه احدا ،) من ذا الذى يشفع عنده ... و هو العلى العظيم( و الحمد لله رب العالمين!»(255/بقره) و در بعضى ديگر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جمله:« الحمد لله رب العالمين!» را در آخر آيه سوم بعد از جمله:« هم فيها خالدون،» آورده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بعضى چنين آمده:« له ما فى السموات و ما فى الارض( و ما بينهما و ما تحت الثرى عالم الغيب و الشهادة الرحمن الرحيم...!) »</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و در بعضى ديگر اينطور آمده: «عالم الغيب و الشهادة الرحمن الرحيم بديع السموات و الارض ذو الجلال و الاكرام رب العرش العظيم!» و در بعضى ديگر آمده:« عالم الغيب و الشهادة العزيز الحكيم!»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اينكه بعضى از محدثين گفته‏اند كه اختلاف روايات در آياتى كه نقل شد ضرر به جائى نمى‏رساند چون اين روايات در اصل تحريف قرآن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اتفاق دارند مردود و غلط است، چون اتفاق روايات مذكور در تحريف شدن قرآن ضعف دلالت آنها را جبران نمى‏كند و هر يك از آنها ديگرى را دفع مى‏كند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اما اينكه گفتيم دسيسه و جعل در روايات شايع شده ، مطلبى است كه اگر كسى به روايات مربوط به خلقت و ايجاد و قصص انبياى سلف و امتهاى گذشته  و همچنين به اخبار وارده در تفاسير آيات  و حوادث واقعه در صدر اسلام مراجعه نمايد هيچ ترديدى ، در آن برايش باقى نمى‏ماند ، چون بزرگترين چيزى كه از اسلام خواب را بر چشم دشمنان حرام كرده و ايشان حتى يك لحظه از خاموش كردن نور آن و كم فروغ كردن شعله فروزان آن و از بين بردن آثار آن از پاى نمى‏نشينند ، قرآن كريم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آرى قرآن كريم است كه كهفى منيع و ركنى شديد براى اسلام است، قلعه‏اي است كه جميع معارف دينى و سند زنده و جاويد نبوت و مواد دعوت در آن متحصن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آرى ، دشمنان خوب فهميده بودند كه اگر بتوانند به قرآن دستبردى زنند و حجيت آن را مختل سازند ، امر نبوت خاتم الانبياء بدون كمترين درد سرى باطل مى‏شود و شيرازه دين اسلام از هم مى‏گسلد و ديگر بر بناى اسلام سنگى روى سنگى قرار نمى‏گيرد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عجب از اين گونه علماى دينى است كه در مقام استدلال بر تحريف شدن قرآن بر مى‏آيند و آنگاه به رواياتى كه به صحابه و يا به ائمه اهل بيت منسوب شده احتجاج مى‏كنند و </w:t>
      </w:r>
      <w:r w:rsidRPr="00977CB8">
        <w:rPr>
          <w:rFonts w:ascii="Times New Roman" w:eastAsia="MS Mincho" w:hAnsi="Times New Roman" w:cs="Times New Roman"/>
          <w:sz w:val="28"/>
          <w:szCs w:val="28"/>
          <w:rtl/>
        </w:rPr>
        <w:lastRenderedPageBreak/>
        <w:t xml:space="preserve">هيچ فكر نمى‏كنند كه چه مى‏كنند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اگر حجيت قرآن باطل گردد ، نبوت خاتم الأنبياء باطل شده  و معارف دينى لغو و بى اثر مى‏شود  و در چنين فرضى اين سخن به كجا مى‏رسد كه در فلان تاريخ مردى دعوى نبوت نموده و قرآنى به عنوان معجزه آورد ، خودش از دنيا رفت ، و قرآنش هم دستخورده شد  و از او چيزى باقى نماند مگر اجماع مؤمنين به وى ، بر اينكه او به راستى پيغمبر بوده  و قرآنش هم به راستى معجزه‏اى بر نبوت او بوده است  و چون اجماع حجت است - زيرا همان پيغمبر آن را حجت قرار داده  و يا از اجماع مجمعين كشف مى‏كنيم كه قول يكى از جانشينانش در آن هست - پس بايد نبوت او و قرآنش را قبول كنيم ؟!! و كوتاه سخن ، احتمال دسيسه و جعل حديث كه احتمال قوى هم هست و شواهد و قرائن آن را تاييد مى‏كند ، وقعى و اعتبارى براى روايات مذكور باقى نمى‏گذارد  و با در نظر گرفتن آن ، ديگر نه حجيت شرعى بر آن اخبار باقى مى‏ماند  و نه حجيت عقلانى ، حتى صحيح السندترين آنها هم از اعتبار ساقط مى‏گردد، زيرا حجيت سند ، معنايش اين است كه رجال حديث دروغ عمدى نمى‏گويند  و اما اينكه فريب نمى‏خورند  و در اصول روايتى آنان هم دست برده نمى‏شود ، ربطى به صحت سند ندارد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اما اينكه گفتيم روايات تحريف ، آيات و سوره‏هايى را سواى قرآن اسم مى‏برد كه از نظر نظم و اسلوب هيچ شباهتى به نظم قرآن ندارد ، دليلش مراجعه خود خواننده عزيز است كه اگر مراجعه كند به موارد بسيارى - از قبيل سوره خلع و سوره حفد كه به چند طريق از طرق اهل سنت روايت شده است - بر خواهد خورد و به طور قطع گفتار ما را تصديق خواهد نمود  و ما اين دو سوره را</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در اينجا مى‏آوريم تا زحمت خواننده را كم كرده باشيم : سوره خلع چنين است:« بسم الله الرحمن الرحيم انا نستعينك و نستغفرك و نثنى عليك و لا نكفرك و نخلع و نترك من يفجرك،» و سوره حفد چنين است:« بسم الله الرحمن الرحيم اللهم اياك نعبد و لك نصلى و نسجد و اليك نسعى و نحفد نرجو رحمتك و نخشى نقمتك ان عذابك بالكافرين ملحق!» و همچنين سوره ولايت و غير آن كه پاره‏اى روايات آن را آورده اقاويل و هذيان‏هايى است كه سازنده‏اش از نظم قرآنى تقليد كرده و نتيجه‏اش اين شده كه اسلوب عربى مانوس و معمولى را هم از دست داده است و مانند زاغ شده كه خواست چون كبك بخرامد راه رفتن خود را نيز فراموش كرد ، اين دشمن قرآن نيز كه نتوانسته است به نظم آسمانى و معجز قرآن برسد ، اسلوب معمولى زبان عرب را هم فراموش كرده ، چيزى گفته است كه هر طبع و ذوقى از شنيدنش دچار تهوع مى‏شود  و لذا باز هم به شما خواننده عزيز سفارش مى‏كنم كه به اين ياوه‏گويى‏هايى كه دشمنان خواستند به قرآن نسبت دهند ، مراجعه نمايد تا به درستى دعوى ما پى ببرد ، آنوقت است كه با اطمينان خاطر و به جرأت تمام حكم مى‏كند بر اينكه محدثينى كه به چنين سوره‏هائى اعتناء مى‏كنند ، بخاطر تعصب و تعبد شديدى است كه نسبت به روايات دارند و در تشخيص صحيح از مجعول آن و در عرضه داشتن احاديث بر قرآن كوتاهى مى‏كنند و اگر اين تعصب و تعبد نبود ، كافى بود در يك نظر حكم كنند به اينكه ترهات مذكور جزو قرآن كريم نيست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اما اينكه گفتيم روايات تحريف ، به فرضى هم كه صحيح باشد مخالف با كتاب است و به همين جهت بايد طرح شود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توضيحش اين است كه مقصود ما مخالفت با ظاهر آيه:« انا نحن نزلنا الذكر و انا له لحافظون!» (9/حجر)و ظاهر آيه:« و انه لكتاب عزيز لا ياتيه الباطل من بين يديه و لا من خلفه!»(42/فصلت) نيست ، تا بگوييد اين مخالفت ظنى است  - چون ظهور الفاظ آيه جزو ادله ظنى است - بلكه مراد مخالفت با دلالت قطعى كتاب است ، چون مجموع قرآنى كه فعلا در دست ما است به بيانى كه در دليل اول بر نفى تحريف گذشت ، دلالت قطعى دارد بر اينكه در قرآن تحريفى رخ نداده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چطور ممكن است در اين دلالت خدشه كرد  و حال آنكه قرآنى كه در دست ما هست اجزايش در نظم بديع  و معجزه بودن نظير يكديگرند و خودش در دفع اختلافاتى كه در بدو نظر به ذهن مى‏رسد كافى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نه در دفع آن اختلافات نقصى دارد  و نه در افاده معارف حقيقى و علوم الهى كلى و جزئيش قصورى ، معارفش همه به هم مربوط و فروعش بر اصولش مترتب  و اطرافش بر اوساطش منعطف است  و اين خصوصيات كه در نظم قرآنى است و خداوند آن را به آن خصوصيات ، وصف نموده در همه جاى اين كتاب مشهود است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 xml:space="preserve">و اما پاسخ از دليل دوم آنان كه گفتند عقل بعيد مى‏داند قرآنى به دست غير معصوم جمع آورى شود و هيچ اشتباه و غلطى در آن نباشد اينست كه اين حرف ، حرفى خرافى بيش نيست ، بلكه مطلب به عكس است ، زيرا عقل مخالفت نوشته شده را با واقعش ممكن مى‏داند ، نه اينكه موافقت آن دو را بعيد و مخالفت آن را واجب شمارد پس هر جا كه دليل و قرينه‏اى باشد بر اينكه نوشته شده با واقعش موافق است آن را مى‏پذيرد و ما به جاى يك دليل و يك قرينه دليل‏هايى ارائه داديم كه همه موافقت اين قرآن را با واقعش اثبات مى‏كردند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اما پاسخ از دليل سومشان اينكه صرف جمع آورى قرآن كريم توسط على ، امير المؤمنين عليه‏السلام و عرضه داشتن بر اصحاب و نپذيرفتن آنان دليل نمى‏شود بر اينكه قرآنى كه آن جناب جمع آورى كرده بود مخالف با قرآن ديگران بوده  و از حقايق اصولى دين و يا فرعى آن چيزى اضافه داشته است  و بيش از اين احتمال نمى‏رود كه قرآن آن جناب از نظر ترتيب سوره‏ها و يا آيه‏هاى يك سوره كه به تدريج نازل شده است با قرآن سايرين مخالفت داشته است ، آن هم مخالفتى كه به هيچ يك از حقايق دينى برخورد نداشته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چون اگر غير اين بود و واقعا قرآن آن حضرت حكمى يا احكامى از دين خدا را مشتمل مى‏بود كه در قرآنهاى ديگر افتاده بوده است ، امير المؤمنين به آن سادگى دست از قرآن خود بر نمى‏داشت ، بلكه به طور قطع به وسيله آن به احتجاج مى‏پرداخت و به مجرد اعراض آنان قانع نمى‏شد ، همچنانكه مى‏بينيم كه در موارد مختلفى با آنان احتجاج نموده و روايات،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احتجاجات آن حضرت را ضبط نموده و در آن حتى يك مورد هم نقل نشده كه آن جناب در باره امر ولايت و خلافتش و يا در امر ديگرى آيه و يا سوره‏اى خوانده باشد كه در قرآنهاى خود آنان نبوده باشد و آن جناب ايشان را به خيانت در قرآن متهم كرده باشد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ممكن است كسى چنين خيال كند كه على عليه‏السلام بخاطر حفظ وحدت مسلمين پافشارى نكرد. در جواب مى‏گوييم اگر مسلمانان ساليان درازى با قرآن انس گرفته بودند جا داشت على عليه‏السلام از قرآن خود كه فرضا مخالف آن قرآنها بوده صرفنظر نمايد تا مبادا وحدت مسلمين را شكسته باشد ولى گفتار ما در باره روز اولى است كه مسلمانان به جمع كردن قرآن پرداخته بودند و هنوز قرآن در دست مردم نبود و در شهرها پخش نشده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و اى كاش مى‏فهميديم كه چگونه ممكن است ادعا كنيم اين همه آياتى كه شايد به قول و ادعاى آنان بالغ بر هزارها آيه باشد همه راجع به امر ولايت بوده و مخالفين آن حضرت آنها را حذف كرده‏اند؟! و يا اصولا آيه‏هايى بوده كه عموم مسلمانان از آن خبرى نداشته‏اند و تنها على عليه‏السلام‏ از آن خبر دار بوده ؟! چطور چنين جرأتى به خود بدهيم ، با آنهمه دواعى قوى كه مسلمانان در حفظ قرآن و آن همه شوق و رغبتى كه در فراگرفتن آن از خود نشان مى‏دادند ؟! و آن همه سعى و كوششى كه رسول خدا صلى‏الله‏عليه‏وآله‏وسلّم در تبليغ آيات و رساندن آن به آفاق و تعليم و بيان آن مبذول داشته است؟! با اينكه خود قرآن كريم در اين باره تصريح كرده كه: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يعلمهم الكتاب و الحكمة!» (2/جمعه)و نيز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لتبين للناس ما نزل اليهم!»(44/نحل)</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آن آياتى كه احاديث مرسل مى‏گويند در سوره نساء در ميان جمله« و ان خفتم الا تقسطوا فى اليتامى!» و جمله:« فانكحوا ما طاب لكم من النساء!» (3/نسا)  بوده و به اندازه يك ثلث قرآن يعنى بيش از دو هزار آيه مى‏شده و افتاده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آن آياتى كه محدثين سنى گفته‏اند از سوره برائت ساقط شده ، مانند بسم الله آن و صدها آيه كه سوره مذكور را مساوى با سوره بقره مى‏كرده و اينكه سوره احزاب بزرگتر از سوره بقره بوده و دويست آيه از آن ساقط شده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يا آن آياتى كه روايات مجعوله مذكور مى‏گويد منسوخ التلاوه شده و جمعى از مفسرين اهل سنت هم براى دفاع از يك حديث كه گفته پاره‏اى از قرآن را خدا از يادها برد و تلاوتش را منسوخ كرد پذيرفته‏اند ، كجا رفته‏اند ؟ و چطور گم شده‏اند ، كه حتى يك نفر هم سراغ يكى از آن هزارها را نگرفته است ؟ !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اگر شما هم همان حديث را سند قرار دهيد ، و بگوييد خدا از يادها برده مى‏پرسيم از ياد بردن خدا چه معنا دارد ؟ و مقصود از نسخ تلاوت چه مى‏تواند باشد ؟ آيا نسخ تلاوت بخاطر اين بوده كه عمل به آن آيات منسوخ شده ؟ پس چرا آيات منسوخه ديگرى كه هم اكنون در قرآن كريم است منسوخ التلاوه نشد ؟ و تاكنون در قرآن كريم باقى مانده ؟! مانند آيه صدقه و آيه نكاح زانيه و زانى  و آيه عده  و غير آن ؟ و جالب اينجاست كه آقايان آيات منسوخ التلاوه را دو قسم مى‏كنند ، يكى آنها كه هم تلاوتش نسخ شده و هم عمل به آن  و قسم ديگر آن آياتى كه تنها تلاوتش نسخ شده است مانند آيه رجم و يا بخاطر اين بوده كه واجد صفات كلام خدايى نبوده و بدين جهت خداوند خط بطلان بر آنها كشيده  و از يادهايشان برده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اگر چنين بود پس در حقيقت جزو كلام خدا و كتاب عزيز كه« لا ياتيه الباطل من بين يديه و لا من خلفه!»(42/فصلت) نبوده ، منزه از اختلاف نبود ، قول فصل و هادى به سوى حق و به سوى صراط مستقيم  و معجزه‏اى كه بتوان با آن تحدى نمود و ... نبوده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كوتاه ، سخن بگو قرآن نبوده ، زيرا خداى تعالى قرآن را به صفاتى معرفى نموده است كه آن را نازل شده از لوح محفوظ و نيز آن را كتاب عزيزى خوانده كه در عصر نزولش و در اعصار بعد تا قيام قيامت باطل در آن راه ندارد  و آن را قول فصل ، هدايت ، نور ، فرقان ميان حق و باطل ، معجزه و ... ناميده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آيا با چنين معرفى باز هم مى‏توانيم بگوييم اين آياتى كه قرآن را معرفى مى‏كند مخصوص به پاره‏اى از قرآن بوده كه هم اكنون در دست ما است  و تنها اين باقيمانده از يادها نمى‏رود  و منسوخ التلاوه و دستخوش بطلان نمى‏شود ؟ آيا تنها اين باقيمانده است كه قول فصل ، هدايت ، نور ، فرقان ، و معجزه جاودانه است ؟ و يا مى‏گوييد منسوخ التلاوه شدن و فراموش شدن بطلان نيست ؟ چطور بطلان نيست ؟ مگر بطلان غير از اين است كه كلام ناقصى از اثر و خاصيت بيفتد و هيچ چيز نتواند آن را اصلاح نموده و براى ابد از كار بيفتد ؟ و آيا با اينكه براى ابد از كار افتاده باز هم ذكر و ياد آورنده خداست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حق همين است كه به خود جرأت داده براى رهايى از اين همه غلط بگوييم رواياتى كه از طرق شيعه و سنى در تحريف و يا نسخ تلاوت رسيده بخاطر مخالفتش با كتاب خدا ، مردود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پاسخ از دليل چهارم اينكه : اخبارى كه مى‏گويد حوادث واقعه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در امت اسلام مانند حوادثى است كه در بنى اسرائيل رخ داده قبول داريم  و حرفى در آنها نيست  و اتفاقا اخبار بسيارى است كه شايد به حد تواتر هم برسد ، ليكن به شهادت وجدان و ضرورت اين اخبار دلالت بر يكسان بودن در همه جهات ندارد، پس ناگزير بايد بپذيريد كه اين مشابهت در پاره‏اى امور آن هم از نظر نتيجه و اثر است ، نه از نظر عين حادثه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پس به فرضى هم كه قبول كنيم كه اين روايات تحريف كتاب را هم شامل مى‏شود ، مى‏گوييم ممكن است مشابهت امت اسلام با امت بنى اسرائيل در اين مساله از جهت نتيجه تحريف يعنى حدوث اختلاف و تفرقه و انشعاب به مذاهب مختلف باشد ، به نحوى كه اين مذهب آن مذهب را تكفير كند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همچنانكه در روايات بسيارى كه بعضى ادعاى تواتر آنها را كرده‏اند آمده كه به زودى امت اسلام به هفتاد و سه فرقه منشعب مى‏شود ، همچنانكه امت نصارى به هفتاد و دو فرقه و امت يهود به هفتاد و يك فرقه منشعب 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اين هم پر واضح است كه همه فرقه‏هاى مذكور از امت‏هاى سه‏گانه ، مذهب خود را مستند به كتاب خدا مى‏دانند و اين نيست مگر بخاطر اينكه كلمات را از جاى خود تحريف نموده‏اند و قرآن كريم را به رأى خود تفسير كرده و به اخبار وارده در تفسير آيات( و لو هر چه باشد!) اعتماد كرده‏اند بدون اينكه براى تشخيص صحيح از سقيم آن ، به خود قرآن عرضه كرده باشند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كوتاه سخن ، اصل روايات داله بر اينكه ميان دو امت مشابهت و مماثلت است به هيچ وجه دلالت بر تحريف ، آنطور كه آنان ادعا مى‏كنند ندارد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بله ، در بعضى از آنها تصريح شده به اينكه قرآن تغيير و اسقاط و تحريف مى‏شود و ليكن گفتيم كه اين دسته از اخبار علاوه بر ضعفش بخاطر مخالفت كتاب مردود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lang w:bidi="fa-IR"/>
        </w:rPr>
      </w:pPr>
    </w:p>
    <w:p w:rsidR="00A20ED6" w:rsidRPr="00B955FA"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B955FA">
        <w:rPr>
          <w:rFonts w:ascii="Times New Roman" w:eastAsia="MS Mincho" w:hAnsi="Times New Roman" w:cs="Times New Roman"/>
          <w:b/>
          <w:bCs/>
          <w:sz w:val="28"/>
          <w:szCs w:val="28"/>
          <w:u w:val="single"/>
          <w:rtl/>
        </w:rPr>
        <w:t>بحث چهارم:</w:t>
      </w:r>
    </w:p>
    <w:p w:rsidR="00B955FA" w:rsidRDefault="00B955FA"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B955FA">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تاريخ يعقوبى آمده كه: عمر بن خطاب به ابى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بكر گفت : اى خليفه رسول خدا ! حاملين قرآن بيشترشان در جنگ يمامه كشته شدند ، چطور است كه قرآن را جمع آورى كنى زيرا مى‏ترسم با از بين رفتن حاملين( حافظين) آن تدريجا از بين برود ؟ ابى بكر گفت : چرا اين كار را بكنم و حال آنكه رسول خدا صلى‏الله‏عليه‏وآله‏وسلّم‏ چنين نكرده بود ؟ از آن به بعد همواره عمر پشت اين پيشنهاد خود را گرفت تا آنكه قرآن جمع آورى و در صحفى نوشته شد ، چون تا آن روز در تكه‏هايى از تخته و چوب نوشته مى‏شد ، و در نتيجه متفرق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ابى بكر بيست و پنج نفر از قريش و پنجاه نفر از انصار را در جلسه‏اى دعوت كرد و گفت بايد قرآن را بنويسيد و آن را به نظر سعيد بن العاص كه مردى فصيح است برسانيد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البته بعضى روايت كرده‏اند كه على بن ابى طالب آن را پس از رحلت رسول خدا صلى‏الله‏عليه‏وآله‏وسلّم‏ جمع نمود و بر شترى بار كرد و به محضر صحابه آورد و فرمود : اين قرآن است كه من جمع آورى كرده‏ام</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على عليه‏السلام‏ قرآن را به هفت جزء تقسيم كرده بود. روايت مذكور اسم آن اجزاء را هم برده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تاريخ ابى الفداء آمده كه : در جنگ با مسيلمه كذاب گروهى از قاريان قرآن ، از</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مهاجر و انصار كشته شدند  و چون ابى بكر ديد عده حافظين قرآن كه در آن واقعه در گذشته‏اند بسيار است ، در مقام جمع آورى قرآن بر آمد و آن را از سينه‏هاى حافظين و از جريده‏ها و تخته پاره‏ها ، و پوست حيوانات جمع آورى نمود و آن را در نزد حفصه دختر عمر ، همسر رسول خدا صلى‏الله‏عليه‏وآله‏وسلّم گذاشت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ريشه و مصدر اصلى اين دو تاريخ ، رواياتى است كه اينك از نظر خواننده مى‏گذرد: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بخارى در صحيح خود از زيد بن ثابت نقل مى‏كند كه گفت : در روزهايى كه جنگ يمامه اتفاق افتاد ابى بكر به طلب من فرستاد وقتى به نزد او رفتم</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ديدم عمر بن خطاب هم آنجاست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ابى بكر گفت : عمر نزد من آمده مى‏گويد كه واقعه يمامه حافظين قرآن را درو كرد و من مى‏ترسم كه جنگ‏هاى آينده نيز ما بقى آنان را از بين ببرد  و در نتيجه بسيارى از </w:t>
      </w:r>
      <w:r w:rsidRPr="00977CB8">
        <w:rPr>
          <w:rFonts w:ascii="Times New Roman" w:eastAsia="MS Mincho" w:hAnsi="Times New Roman" w:cs="Times New Roman"/>
          <w:sz w:val="28"/>
          <w:szCs w:val="28"/>
          <w:rtl/>
        </w:rPr>
        <w:lastRenderedPageBreak/>
        <w:t>قرآن كريم با سينه حافظين آن در دل خاك دفن شود  و نيز مى‏گويد من بنظرم مى‏رسد دستور دهى قرآن جمع آورى شود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من به او گفتم : چگونه دست به كارى بزنم كه رسول خدا صلى‏الله‏عليه ‏وآله‏وسلّم‏ نكرده است ؟ عمر گفت : اين كار به خدا كار خوبى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آن به بعد مرتب به من مراجعه مى‏كرد و تذكر مى‏داد تا آنكه خداوند سينه‏ام را براى اين كار گشاده كرد و مرا جرأت آن داد  و نظريه‏ام برگشت و نظريه عمر را پذيرفتم</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زيد بن ثابت مى‏گويد : كلام ابى بكر وقتى به اينجا رسيد به من گفت : تو جوان عاقل و مورد اعتمادى هستى و در عهد رسول خدا صلى‏الله‏عليه‏وآله‏وسلّم‏ وحى الهى را براى آن جناب مى‏نوشتى ، تو بايد جستجو و تتبع كنى و آيات قرآن را جمع آورى نمايى</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زيد مى‏گويد : به خدا قسم اگر دستگاه ابى بكر به من تكليف مى‏كرد كه كوهى را به دوش خود بكشم سخت‏تر از اين تكليف نبود كه در خصوص جمع آورى قرآن به من كرد ، لذا گفتم چطور دست به كارى مى‏زنيد كه رسول خدا صلى‏الله‏عليه‏وآله‏وسلّم‏ خود نكرده است ؟ گفت : اين كار به خدا سوگند كار خيرى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آن به بعد دائما ابى بكر به من مراجعه مى‏كرد تا خداوند سينه مرا گشاده كرد ، آن چنان كه قبلا سينه ابى بكر و عمر را گشاده كرده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 جرأت تمام به جستجوى آيات قرآنى برخاستم و آنها را كه در شاخه‏هاى درخت خرما و سنگ‏هاى سفيد نازك و سينه‏هاى مردم متفرق بود جمع آورى نمودم و آخر سوره توبه را از جمله« لقد جاءكم رسول...،»(128/توبه) تا آخر سوره برائت را نزد خزيمه انصارى يافتم و غير او كسى آن را ضبط نكرده بود و اين صحف نزد ابى بكر بماند تا آنكه از دنيا رفت ، از آن پس نزد عمر بود تا زنده بود و بعد از آن نزد حفصه دختر عمر نگهدارى مى‏شد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ابى داوود از طريق يحيى بن عبد الرحمن بن حاطب روايت شده كه گفت : عمر آمد و گفت : هر كه از رسول خدا صلى‏الله‏عليه‏وآله‏وسلّم‏ آيه و چيزى از قرآن شنيده و حفظ كرده باشد آن را بياورد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آن روز داشتند قرآن را در صحيفه‏ها و لوحها و ... جمع آورى مى‏كردند و قرار بر اين داشتند كه از احدى چيزى از قرآن را نپذيرند تا آنكه دو نفر بر طبق آن شهادت دهند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باز</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از او از طريق هشام بن عروه از پدرش - البته در طريق سند اسم چند نفر برده نشده - روايت كرده كه گفت : ابى بكر به عمر و به زيد گفت : بر در مسجد بنشينيد ، هر كس دو شاهد آورد بر طبق آنچه از قرآن حفظ كرده پس آن را بگيريد و بنويسيد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الاتقان از ابن اشته - در كتاب المصاحف - از ليث بن سعد روايت كرده كه گفت : اولين كسى كه قرآن را جمع آورى كرد ابى بكر بود كه زيد بن ثابت آن را نوشت  و مردم نزد زيد مى‏آمدند  و او محفوظات كسى را مى‏نوشت كه دو شاهد عادل مى‏آورد  و آخر سوره برائت را كسى جز ابى خزيمة بن ثابت نداشت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ابى بكر گفت : آن را هم بنويسيد ، زيرا رسول خدا صلى‏الله‏عليه‏وآله‏وسلّم‏ فرموده بود شهادت ابى خزيمه به جاى دو شهادت پذيرفته مى‏شود ، لذا زيد آن را هم نوشت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عمر آيه رجم را آورد قبول نكردند و ننوشت چون شاهد نداشت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از ابن ابى داوود - در كتاب المصاحف - از طريق محمد بن اسحاق از يحيى بن عباد بن عبد الله بن زبير از پدرش روايت كرده كه گفت : حارث بن خزيمه اين دو آيه را از آخر سوره برائت برايم آورد و گفت : شهادت مى‏دهم كه اين دو آيه را از رسول خدا صلى‏الله‏عليه‏وآله‏وسلّم‏ شنيده و حفظ كرده‏ام عمر گفت: من نيز شهادت مى‏دهم كه آنها را شنيده‏ام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آنگاه گفت : اگر سه آيه بود من آن را يك سوره جداگانه قرار مى‏دادم  و چون نيست در همان آخر برائت بنويسيد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از وى از طريق ابى العاليه از ابى بن كعب روايت كرده كه گفت : قرآن را جمع كردند تا رسيدند در سوره برائت به آيه:« ثم انصرفوا صرف الله قلوبهم بانهم قوم لا يفقهون!»(127/توبه) و خيال كردند كه اين آخرين آيه آن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ابى گفت : رسول خدا صلى‏الله‏عليه‏وآله‏وسلّم‏ بعد از اين آيه دو آيه ديگر براى من قرائت كرد و آن آيه« لقد جاءكم رسول...،»(128/توبه) - تا آخر سوره -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الاتقان از دير عاقولى در كتاب فوائدش نقل كرده كه گفت : ابراهيم بن يسار از سفيان بن عيينه از زهرى از عبيد از زيد بن ثابت براى ما حديث كرد كه او گفته است : رسول خدا صلى‏الله‏عليه‏وآله‏وسلّم‏ از دار دنيا رفت در حالى كه هنوز هيچ چيز از قرآن جمع آورى نشده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حاكم در مستدرك به سند خود از زيد بن ثابت روايت كرده كه گفت : نزد رسول خدا صلى‏الله‏عليه‏وآله‏وسلّم‏ داشتيم قرآن را از ورق پاره‏ها جمع آورى مى‏كرديم كه ....</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ممكن است اين روايت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با روايت قبليش منافات نداشته باشد  و مقصود از اين روايت اين باشد كه آيه‏هايى كه از يك سوره به طور پراكنده نازل شده بود يكجا جمع مى‏كرديم  و هر كدام را به سوره خود ملحق مى‏كرديم</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يا پاره‏اى از سوره‏ها را كه از نظر كوتاهى ، بلندى ، متوسط بودن نظير هم بودند مانند طوال و مئين و مفصلات را پهلوى هم قرار مى‏داديم. همچنانكه در احاديث نبوى هم از آنها ياد شده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گر نه بطور مسلم جمع آورى قرآن به صورت يك كتاب بعد از درگذشت رسول خدا صلى‏الله‏عليه‏وآله‏وسلّم اتفاق افتاده و به همين وجهى كه ما گفتيم بايد حمل شود روايتى كه در ذيل مى‏خوانيد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صحيح نسائى از ابن عمر روايت كرده كه گفت : من قرآن را جمع آورى نمودم و همه شب مى‏خواندم تا به گوش رسول خدا صلى‏الله‏عليه‏وآله‏وسلّم‏ رسيد ، فرمود : قرآن را در عرض يك ماه بخوان</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و در الاتقان از ابن ابى داوود به سند حسن از محمد بن كعب قرظى روايت كرده </w:t>
      </w:r>
      <w:r w:rsidRPr="00977CB8">
        <w:rPr>
          <w:rFonts w:ascii="Times New Roman" w:eastAsia="MS Mincho" w:hAnsi="Times New Roman" w:cs="Times New Roman"/>
          <w:sz w:val="28"/>
          <w:szCs w:val="28"/>
          <w:rtl/>
        </w:rPr>
        <w:lastRenderedPageBreak/>
        <w:t>كه گفت : قرآن در زمان رسول خدا صلى‏الله‏عليه‏وآله‏وسلّم‏ به دست پنج نفر از انصار يعنى معاذ بن جبل ، عبادة بن صامت ، ابى بن كعب ، ابو الدرداء و ابو ايوب انصارى جمع آورى 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در همان كتاب از بيهقى - در كتاب المدخل - از ابن سيرين روايت كرده كه گفت : در عهد رسول خدا صلى‏الله‏عليه‏وآله‏وسلّم‏ قرآن را چهار نفر جمع آورى كردند كه در آنها اختلافى نيست و آنان عبارت بودند از : معاذ بن جبل ، ابى بن كعب ، ابو زيد و به دو نفر ديگر كه در سه نفر مردد و مورد اختلاف است ، بعضى گفته‏اند ابو درداء و عثمان و بعضى ديگر گفته‏اند عثمان و تميم دارى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باز در همان كتاب از بيهقى و از ابن ابى داوود از شعبى روايت كرده كه گفت : قرآن را در عهد رسول خدا صلى‏الله‏عليه‏وآله‏وسلّم‏ شش نفر جمع كردند : ابى ، زيد ، معاذ ، ابو الدرداء سعيد بن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عبيد و ابو زيد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البته مجمع بن حارثه هم جمع كرده بود ، مگر دو سوره و يا سه سوره را.</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در همان كتاب از ابن اشته - در كتاب المصاحف - از طريق كهمس از ابن بريده روايت كرده كه گفت : اولين كسى كه قرآن را در مصحفى جمع كرد سالم غلام ابى حذيفه بود كه قسم خورده بود تا قرآن را جمع نكرده رداء به دوش نگيرد  و بالأخره جمع كرد....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نهايت چيزى كه اين روايات بر آن دلالت دارد اين است كه نامبردگان در عهد رسول خدا صلى‏الله‏عليه‏وآله‏وسلّم‏ سوره‏ها و آيه‏هاى قرآن را جمع كرده بودند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اينكه عنايت داشته بودند كه همه قرآن را به ترتيب سوره و آيه‏هايى كه امروز در دست ما است و يا به ترتيب ديگرى جمع كرده باشند دلالت ندارد. آرى، اين طور جمع كردن تنها و براى اولين بار در زمان ابو بكر باب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B955FA"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B955FA">
        <w:rPr>
          <w:rFonts w:ascii="Times New Roman" w:eastAsia="MS Mincho" w:hAnsi="Times New Roman" w:cs="Times New Roman"/>
          <w:b/>
          <w:bCs/>
          <w:sz w:val="28"/>
          <w:szCs w:val="28"/>
          <w:u w:val="single"/>
          <w:rtl/>
        </w:rPr>
        <w:t>بحث پنجم:</w:t>
      </w:r>
    </w:p>
    <w:p w:rsidR="00B955FA" w:rsidRDefault="00B955FA"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B955FA">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بعد از آنكه تدوين و جمع آورى قرآن در زمان ابو بكر شروع شد ، در نتيجه ادامه اين كار قرآنهاى مختلفى و قرائتهاى زيادى به وجود آمد و لذا عثمان براى بار دوم به جمع آورى آن پرداخت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يعقوبى در تاريخ خود مى‏نويسد : عثمان قرآن را جمع آورى و تاليف كرد ، سوره‏هاى طولانى را در يك رديف ، و سوره‏هاى كوتاه را در يك رديف ديگر قرار داد ، و آنگاه تمامى مصحف‏ها را كه در اقطار آن روز اسلام بود جمع نمود و با آب داغ و سركه بشست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به قول بعضى ديگر بسوزانيد و جز مصحف ابن مسعود هيچ مصحفى نماند مگر آنكه همين معامله را با آن نمود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ابن مسعود در آن موقع در كوفه بود ، حاكم كوفه عبد الله بن عامر خواست قرآن او </w:t>
      </w:r>
      <w:r w:rsidRPr="00977CB8">
        <w:rPr>
          <w:rFonts w:ascii="Times New Roman" w:eastAsia="MS Mincho" w:hAnsi="Times New Roman" w:cs="Times New Roman"/>
          <w:sz w:val="28"/>
          <w:szCs w:val="28"/>
          <w:rtl/>
        </w:rPr>
        <w:lastRenderedPageBreak/>
        <w:t>را بگيرد و او از دادن قرآن امتناع نمود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حاكم قضيه را به عثمان نوشت ، در جواب دستور آمد كه او را به مدينه بفرست تا اين دين رو به فساد ننهاده نقصانى در آن پديد نيايد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ابن مسعود وارد مدينه شد ، وقتى به مسجد در آمد كه عثمان بر فراز منبر مشغول خطابه بود . وقتى ابن مسعود را ديد رو كرد به مردم و گفت : جانور بدى دارد بر شما وارد مى‏شود. ابن مسعود هم جواب تندى به او داد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عثمان دستور داد با پايش او را به زمين بكشند ، و در نتيجه اين عمل دو تا از دنده‏هاى سينه‏اش شكست. عايشه وقتى جريان را شنيد زبان به اعتراض گشود و بگومگوى بسيار كرد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به امر عثمان مصحف‏هاى نوشته شده به همه شهرها از قبيل كوفه ، بصره ، مدينه ، مكه ، مصر ، شام ، بحرين ، يمن و جزيره فرستاده شد و به مردم دستور داده به يك نسخه قرآن را قرائت كنند .  اين اقدام عثمان بدين جهت بود كه به گوشش رسيده بود كه مى‏گويند قرآن فلان قبيله  و خواست تا اين اختلاف را از ميان بردارد.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بعضى گفته‏اند : همين ابن مسعود اين حرف را براى عثمان نوشته بود ولى وقتى شنيد كه نتيجه گزارشش اين شده كه عثمان قرآنها را مى‏سوزاند ناراحت شد و گفت من نمى‏خواستم اينطور بشود. بعضى ديگر گفته‏اند گزارش مذكور را حذيفة بن يمان داده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كتاب الاتقان آمده كه بخارى از انس روايت كرده كه گفت : حذيفة بن يمان در روزگارى كه با اهل شام به سرزمين ارمنيه و با اهل عراق به سرزمين آذربايجان مى‏رفت و سرگرم فتح آنجا بود به اين مطلب برخورد كه مردم هر كدام قرآن را يك جور قرائت مى‏كنند ، خيلى وحشت زده شد ، وقتى به مدينه آمد و وارد بر عثمان شد ، رو كرد به عثمان و گفت : عثمان بيا و امت اسلام را درياب و نگذار مانند امت يهود و نصارى دچار اختلاف شوند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عثمان نزد حفصه فرستاد كه قرآنى كه نزد تو است بده تا از روى آن نسخه برداريم و دوباره نسخه خودت را بتو برگردانيم. آنگاه زيد بن ثابت ، عبد الله بن زبير ، سعيد بن عاص و عبد الرحمن بن حارث بن هشام را مامور كرد تا از آن نسخه بردارند. و به سه نفر قريشى گفت : اگر قرائت شما با قرائت زيد بن ثابت اختلاف داشت به قرائت قريش بنويسيد ، زيرا قرآن به زبان قريش نازل شده. اين چهار نفر اين كار را كردند و صحف را در مصحف وارد نمودند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آنگاه عثمان صحف حفصه را به او برگردانيد  و از مصاحف نوشته شده به هر ديارى يكى فرستاد و دستور داد تا بقيه قرآنها را چه در صحف و چه در مصاحف آتش زدند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زيد بن ثابت مى‏گويد : در آن موقع كه قرآنها را جمع آورى مى‏كرديم به اين مطلب برخورديم كه در سوره احزاب رسول خدا صلى‏الله‏عليه‏وآله‏وسلّم‏ آيه‏اى را قرائت مى‏كرد ولى در نسخه‏هايى كه در اختيار داشتيم نبود ، بعد از تحقيق معلوم شد تنها خزيمة بن ثابت </w:t>
      </w:r>
      <w:r w:rsidRPr="00977CB8">
        <w:rPr>
          <w:rFonts w:ascii="Times New Roman" w:eastAsia="MS Mincho" w:hAnsi="Times New Roman" w:cs="Times New Roman"/>
          <w:sz w:val="28"/>
          <w:szCs w:val="28"/>
          <w:rtl/>
        </w:rPr>
        <w:lastRenderedPageBreak/>
        <w:t>انصارى آن را دارد . آن را كه عبارت بود از آيه:« من المؤمنين رجال صدقوا ما عاهدوا الله عليه...!» (23/احزاب)در جاى خودش قرار داديم.</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باز در همان كتاب است كه ابن اشته از طريق ايوب ، از ابى قلابه روايت كرده كه گفت : مردى از بنى عامر كه انس بن مالكش مى‏گفتند گفت : در عهد عثمان اختلافى بر سر قرآن پديد آمد و آنچنان بالا گرفت كه آموزگاران و دانش‏آموزان بجان هم افتادند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مطلب به گوش عثمان رسيد و گفت : در حكومت من قرآن را تكذيب مى‏كنيد و آن را به دلخواه خود قرائت مى‏نماييد ؟ قهرا آنهايى كه بعد از من خواهند آمد اختلافشان بيشتر خواهد بود ، اى اصحاب محمد صلى‏الله‏عليه‏وآله‏وسلّم‏ جمع شويد و براى مردم امامى بنويسيد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اصحاب گرد هم آمدند و به نوشتن قرآن پرداختند  و چون در آيه‏اى اختلاف مى‏كردند و يكى مى‏گفت رسول خدا صلى‏الله‏عليه‏وآله‏وسلّم‏ اين آيه را به فلانى ياد داد عثمان مى‏فرستاد تا با سه نفر شاهد از اهل مدينه بيايد آنگاه مى‏پرسيدند رسول خدا صلى‏الله‏عليه‏وآله‏وسلّم‏ اين آيه را چگونه به تو ياد داده ؟ آيا اينجور يا اينجور ؟ مى‏گفت نه اينطور به من آموخته است ، آيه را آنطور كه گفته بود در جاى خالى كه قبلا برايش گذاشته بودند مى‏نوشتند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باز در همان كتاب از ابن ابى داوود از طريق ابن سيرين از كثير بن افلح روايت كرده كه گفت : وقتى عثمان خواست مصاحف را بنويسد براى اين كار دوازده نفر از قريش و انصار را انتخاب نمود ، ايشان فرستادند تا ربعه را كه در خانه عمر بود آوردند. عثمان با ايشان قرار گذاشت كه در هر قرائتى كه اختلاف كردند تاخير بيندازند تا از او دستور بگيرند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محمد مى‏گويد : به نظر من منظور از تاخير انداختن اين بود كه آخرين عرضه قرآن را پيدا نموده آيه را بر طبق آن بنويسند( چون جبرئيل سالى يك بار همه قرآن را به رسول خدا صلى‏الله‏عليه‏وآله‏وسلّم‏ عرضه مى‏كرد!)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در آن كتاب است كه ابن ابى داوود به سند صحيح از سويد بن غفله روايت كرده كه گفت على عليه‏السلام‏ فرمود: در باره عثمان جز خوبى نگوييد ، زيرا به خدا قسم كه آنچه او در خصوص قرآن انجام داد همه با مشورت ما و زير نظر ما بود ، مرتب مى‏پرسيد : شما چه مى‏گوييد در باره اين قرائت ؟( و جريان چنين بود كه روزى گفت:) شنيدم بعضى به بعضى مى‏گويند قرائت من از قرائت تو بهتر است ، و اين كار سر از كفر در مى‏آورد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ما گفتيم : نظر خودت چيست ؟ گفت من نظرم اين است كه همه مردم را بر يك قرائت وادار سازيم ، تا در قرائت قرآن فرقه فرقه نشوند ، ما گفتيم بسيار نظر خوبى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در الدر المنثور است كه ابن ضريس از علباء بن احمر روايت كرده كه عثمان بن عفان وقتى خواست مصاحف را به صورت يك كتاب در آورد ، بعضى خواستند حرف( واو) را از اول جمله« و الذين يكنزون الذهب و الفضة...،» (34/توبه) در سوره برائت </w:t>
      </w:r>
      <w:r w:rsidRPr="00977CB8">
        <w:rPr>
          <w:rFonts w:ascii="Times New Roman" w:eastAsia="MS Mincho" w:hAnsi="Times New Roman" w:cs="Times New Roman"/>
          <w:sz w:val="28"/>
          <w:szCs w:val="28"/>
          <w:rtl/>
        </w:rPr>
        <w:lastRenderedPageBreak/>
        <w:t>بيندازند ، ابى (ابی ذر) گفت يا « واو» آن را بنويسيد و يا شمشير خود را بدوش مى‏گيرم. پس ، از حذف آن منصرف شدند!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كتاب الاتقان از احمد ، ابى داوود ، ترمذى ، نسائى ابن حيان و حاكم نقل كرده كه همگى از ابن عباس روايت كرده‏اند كه گفت : من به عثمان گفتم چه چيز وادارتان كرد كه سوره انفال و سوره برائت را پهلوى هم بنويسيد با اينكه يكى از سوره‏هاى طولانى است و ديگرى از سوره‏هاى صد آيه‏اى است و ميان آن دو بسم الله الرحمن الرحيم نگذاشتيد و ميان هفت سوره طولانى گذاشتيد ؟ عثمان گفت : سوره‏اى داراى آيات بر رسول خدا صلى‏الله‏عليه‏وآله‏وسلّم‏ نازل مى‏شد و وقتى چيزى نازل مى‏شد به بعضى از نويسندگان وحى مى‏فرمود اين آيات را بگذاريد در آن سوره‏اى كه در آن چنين و چنان آمده  و سوره انفال از سوره‏هايى است كه در اوائل هجرت در مدينه نازل شد و سوره برائت از سوره‏هايى است كه در اواخر نازل شد ، ولى چون مطالب آن شبيه به مطالب انفال بود ، من شخصا خيال كردم كه اين سوره جزو آن سوره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چون رسول خدا صلى‏الله‏عليه‏وآله‏وسلّم از دنيا رفت و تكليف ما را در باره اين مطلب معين نفرمود به همين جهت من از يك سو اين دو سوره را پهلوى هم قرار دادم و ميان آن دو بسم الله الرحمن الرحيم قرار ندادم  و از سوى ديگر آن را پهلوى هفت سوره طولانى گذاردم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مقصود از هفت سوره طولانى بطورى كه از اين روايت و از روايت ابن جبير بر مى‏آيد سوره‏هاى : بقره ، آل عمران ، نساء ، مائده ، انعام ، اعراف ، و يونس است كه در جمع اول ترتيب آن‏ها بدين قرار بوده و سپس عثمان آن را تغيير داده ، انفال را كه از مثانى است  و برائت را كه از صد آيه‏ها است و بايد قبلا از مثانى باشد ، ميان اعراف و يونس قرار داد و انفال را جلوتر از برائت جاى داد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803B89"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803B89">
        <w:rPr>
          <w:rFonts w:ascii="Times New Roman" w:eastAsia="MS Mincho" w:hAnsi="Times New Roman" w:cs="Times New Roman"/>
          <w:b/>
          <w:bCs/>
          <w:sz w:val="28"/>
          <w:szCs w:val="28"/>
          <w:u w:val="single"/>
          <w:rtl/>
        </w:rPr>
        <w:t>بحث ششم:</w:t>
      </w:r>
    </w:p>
    <w:p w:rsidR="00803B89" w:rsidRDefault="00803B89"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803B89">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رواياتى كه در دو فصل گذشته نقل شد معروفترين روايات وارده در باب جمع آورى قرآن است كه بعضى از آنها صحيح و بعضى ديگر غير معتبر است  و از مجموع آنها بر مى‏آيد كه جمع آورى قرآن در نوبت اول عبارت بوده از جمع آورى سوره‏ها كه يا بر شاخه‏هاى نخل و يا در سنگ‏هاى سفيد و نازك و يا كتفهاى گوسفند و غير آن و يا در پوست و رقعه‏ها نوشته شده بود  و پيوستن آيه‏هايى كه نازل شده و هر كدام در دست كسى بوده به سوره‏هايى كه مناسب آن بوده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جمع در نوبت دوم ، يعنى جمع در زمان عثمان ، عبارت بوده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از اينكه جمع اول را كه آن روز دچار تعارض نسخه‏ها و اختلاف قرآن‏ها شده بود به يك جمع منحصر كردند و تنها آيه‏اى كه در اين جمع ملحق شد آيه:« من المؤمنين رجال صدقوا ما عاهدوا الله عليه ...!» (23/احزاب)بود كه آن را در سوره احزاب جاى دادند ، چنانكه از قول زيد بن </w:t>
      </w:r>
      <w:r w:rsidRPr="00977CB8">
        <w:rPr>
          <w:rFonts w:ascii="Times New Roman" w:eastAsia="MS Mincho" w:hAnsi="Times New Roman" w:cs="Times New Roman"/>
          <w:sz w:val="28"/>
          <w:szCs w:val="28"/>
          <w:rtl/>
        </w:rPr>
        <w:lastRenderedPageBreak/>
        <w:t>ثابت نقل شد در حالى كه مدت پانزده سال كه از رحلت رسول خدا صلى‏الله‏عليه‏وآله‏وسلّم‏ مى‏گذشت كسى اين آيه را در سوره احزاب نمى‏خواند و جزو آن محسوب نمى‏شد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همچنانكه بخارى از ابن زهير روايت كرده كه گفت : من به عثمان گفتم آيه:« و الذين يتوفون منكم و يذرون ازواجا،»(240/بقره) را آيه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ديگرى نسخ كرده و شما ناسخش را ننوشتيد و يا نخواستيد بنويسيد ؟ گفت برادر زاده ! من هيچ آيه‏اى را از قرآن از جاى خودش تغيير نمى‏دهم</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آنچه كه تفكر آزاد در پيرامون اين روايات - كه عمده و مهم‏ترين روايات اين باب است - و همچنين در دلالت آنها به آدمى مى‏فهماند اين است كه هر چند روايات ، آحاد و غير متواتر است  و ليكن قرائن قطعيه همراه دارد كه آدمى را ناگزير از پذيرفتن آنها مى‏كند ، چون بطورى كه قرآن كريم تصريح فرموده رسول خدا صلى‏الله‏عليه‏وآله‏وسلّم‏ هر چه كه از قرآن برايش نازل مى‏شده بدون اينكه چيزى از آن را كتمان كند به مردم ابلاغ مى‏كرده  و حتى به مردم ياد مى‏داده و برايشان بيان مى‏كرده  و همواره عده‏اى از صحابه ايشان مشغول ياد دادن و ياد گرفتن بودند كه چطور قرائت كنند  و بيان هر كدام چيست ، آن عده كه به ديگران ياد مى‏دادند همان قراء بودند كه بيشترشان در جنگ يمامه كشته شدند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مردم آن زمان هم رغبت شديدى در گرفتن قرآن و حفظ كردنش داشتند ، و اين گرمى بازار تعليم و تعلم قرآن همچنان ادامه داشت تا آنكه قرآن جمع آورى 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حتى يك روز و بلكه يك ساعت هم بر مسلمانان صدر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اول پيش نيامد كه قرآن از ميانشان رخت بر بسته باشد  و آنچه كه بر سر تورات و انجيل و كتابهاى ساير انبياء آمد بر سر قرآن كريم نيامد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علاوه بر اينكه روايات بى‏شمارى از طريق شيعه و سنى داريم كه رسول خدا صلى‏الله‏عليه‏وآله‏وسلّم بيشتر سوره‏هاى قرآنى را در نمازهاى يوميه و غير آن مى‏خواند  و اين قرآن خواندن در نماز در حضور انبوه جمعيت بود  و در بيشتر اين روايات اسامى سوره‏ها چه مكى و چه مدنى آن برده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از اينهم كه بگذريم رواياتى در دست است كه مى‏رساند هر آيه‏اى كه مى‏آمده رسول خدا صلى‏الله‏عليه‏وآله‏وسلّم‏ مامور مى‏شده آن را در چه سوره‏اى و بعد از چه آيه‏اى جاى دهد ، مانند روايت عثمان بن ابى العاص كه ما آن را در تفسير آيه: « ان الله يامر بالعدل و الاحسان!»(90/نحل) نقل مى‏كنيم كه رسول خدا صلى‏الله‏عليه‏وآله‏وسلّم‏ فرمود : جبرئيل اين آيه را برايم آورد و دستور داد آن را در فلان جاى از سوره نحل قرار دهم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نظير اين روايت رواياتى است كه مى‏رساند رسول خدا صلى‏الله‏عليه‏وآله‏و سلّم سوره‏هايى را كه آياتش به تدريج نازل شده بود خودش مى‏خواند ، مانند سوره آل عمران و نساء و غير آن</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 از اين روايات آدمى يقين مى‏كند كه آن جناب بعد از نزول هر آيه  به نويسندگان وحى دستور مى‏داد كه آن را در چه سوره‏اى در چه جايى قرار دهند.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از همه شواهد قطعى‏تر همان دليلى است كه در ابتداى اين مباحث آورديم ، كه قرآن </w:t>
      </w:r>
      <w:r w:rsidRPr="00977CB8">
        <w:rPr>
          <w:rFonts w:ascii="Times New Roman" w:eastAsia="MS Mincho" w:hAnsi="Times New Roman" w:cs="Times New Roman"/>
          <w:sz w:val="28"/>
          <w:szCs w:val="28"/>
          <w:rtl/>
        </w:rPr>
        <w:lastRenderedPageBreak/>
        <w:t>موجود در عصر ما داراى تمامى اوصافى است كه خداى تعالى قرآن نازل بر پيغمبر را به آن توصيف مى‏كند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كوتاه سخن مطالبى كه از روايات مذكور استفاده مى‏شود چند مطلب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1- اينكه</w:t>
      </w:r>
      <w:r w:rsidRPr="00977CB8">
        <w:rPr>
          <w:rFonts w:ascii="Times New Roman" w:eastAsia="MS Mincho" w:hAnsi="Times New Roman" w:cs="Times New Roman"/>
          <w:sz w:val="28"/>
          <w:szCs w:val="28"/>
          <w:rtl/>
        </w:rPr>
        <w:t xml:space="preserve"> آنچه ما بين دو جلد قرآن كريم هست همه كلام خداى تعالى است ، چيزى بر آن اضافه نشده و تغييرى نيافته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اينكه چيزى از قرآن نيفتاده باشد اين ادله دلالت قطعى بر آن ندارد ، همچنانكه به چند طريق روايت هم شده كه عمر بسيار به ياد آيه رجم مى‏افتاد و نوشته نشد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نمى‏توان اين گونه روايات را كه به گفته آلوسى از حد شماره بيرون است حمل بر منسوخ التلاوه كرد ، زيرا گفتيم منسوخ التلاوه سخنى بيهوده بيش نيست و روشن ساختيم كه سخن از منسوخ التلاوه كردن از اثبات تحريف قرآن شنيع‏تر و رسواتر است.</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علاوه بر اين ، كسانى كه به غير آن قرآنى كه زيد به امر ابو بكر و در نوبت دوم به امر عثمان نوشت قرآن ديگرى داشتند - مانند على بن ابى طالب عليه‏السلام و ابى - بن كعب و عبد الله بن مسعود - چيزى را از آنچه كه در قرآن دائر در ميان مردم بود انكار نكردند و نگفتند فلان چيز غير قرآن و داخل قرآن شده . </w:t>
      </w:r>
    </w:p>
    <w:p w:rsidR="00A20ED6"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تنها چيزى كه از نامبردگان در مخالفت با آن قرآن رسيده اين است كه از ابن مسعود نقل شده كه او در قرآن خود ، معوذتين را ننوشته بود  و مى‏گفت اينها دو حرز بودند كه جبرئيل براى رسول خدا صلى‏الله‏عليه‏وآله‏وسلّم‏ آورد تا حسن و حسين را با آن معوذ كند و از گزند حوادث بيمه سازد، ولى بقيه اصحاب اين سخن ابن مسعود را رد كرده‏اند و از امامان اهل بيت عليهم‏السلام‏ بطور تواتر تصريح شده كه اين دو سوره از قرآن است</w:t>
      </w:r>
      <w:r w:rsidRPr="00977CB8">
        <w:rPr>
          <w:rFonts w:ascii="Times New Roman" w:eastAsia="MS Mincho" w:hAnsi="Times New Roman" w:cs="Times New Roman"/>
          <w:sz w:val="28"/>
          <w:szCs w:val="28"/>
        </w:rPr>
        <w:t xml:space="preserve"> . </w:t>
      </w:r>
    </w:p>
    <w:p w:rsidR="00803B89" w:rsidRPr="00803B89" w:rsidRDefault="00803B89" w:rsidP="00803B89">
      <w:pPr>
        <w:pStyle w:val="PlainText"/>
        <w:bidi/>
        <w:spacing w:line="276" w:lineRule="auto"/>
        <w:ind w:firstLine="720"/>
        <w:jc w:val="both"/>
        <w:rPr>
          <w:rFonts w:ascii="Times New Roman" w:eastAsia="MS Mincho" w:hAnsi="Times New Roman" w:cs="Times New Roman"/>
          <w:b/>
          <w:bCs/>
          <w:sz w:val="28"/>
          <w:szCs w:val="28"/>
          <w:u w:val="single"/>
        </w:rPr>
      </w:pPr>
      <w:r w:rsidRPr="00803B89">
        <w:rPr>
          <w:rFonts w:ascii="Times New Roman" w:eastAsia="MS Mincho" w:hAnsi="Times New Roman" w:cs="Times New Roman" w:hint="cs"/>
          <w:b/>
          <w:bCs/>
          <w:sz w:val="28"/>
          <w:szCs w:val="28"/>
          <w:u w:val="single"/>
          <w:rtl/>
        </w:rPr>
        <w:t>( اشکالی که در این نظریه  ابن مسعود به نظر می رسد این است که هر دو سوره مورد نظر در مکه نازل شده و حسنین (ع)  در مدینه متولد شده اند. امین.)</w:t>
      </w:r>
    </w:p>
    <w:p w:rsidR="00550ECA" w:rsidRPr="00550ECA" w:rsidRDefault="00550ECA" w:rsidP="00977CB8">
      <w:pPr>
        <w:pStyle w:val="PlainText"/>
        <w:bidi/>
        <w:spacing w:line="276" w:lineRule="auto"/>
        <w:ind w:firstLine="720"/>
        <w:jc w:val="both"/>
        <w:rPr>
          <w:rFonts w:ascii="Times New Roman" w:eastAsia="MS Mincho" w:hAnsi="Times New Roman" w:cs="Times New Roman"/>
          <w:sz w:val="18"/>
          <w:szCs w:val="18"/>
          <w:rtl/>
        </w:rPr>
      </w:pPr>
    </w:p>
    <w:p w:rsidR="00A20ED6" w:rsidRPr="00977CB8" w:rsidRDefault="00A20ED6" w:rsidP="00550ECA">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كوتاه سخن ، روايات سابق همانطور كه مى‏بينيد روايات آحادى است محفوف به قرائن قطعى كه به طور قطع تحريف به زياده و تغيير را نفى مى‏كند و نسبت به نفى تحريف به نقيصه دليلى است ظنى</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 از اينكه بعضى ادعا كرده‏اند كه روايات نافيه هر سه قسم تحريف متواتر است ، ادعاى بدون دليل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عمده دليلى كه در باب تحريف نشدن قرآن كريم به آن اتكاء مى‏شود همان دليلى است كه در ابتدا بر اين ابحاث آورده و گفتيم : قرآنى كه امروز در دست ما است همه آن صفات را كه خداى تعالى در قرآن براى كلام خود آورده واجد است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اگر آن قرآن واقعى كه بر رسول خدا صلى‏الله‏عليه‏وآله‏وسلّم‏ نازل شد قول فصل و رافع اختلاف در هر چيزى است ، اين نيز هست!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اگر آن ذكر و هادى و نور است ، اين نيز هست!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اگر آن مبين معارف حقيقى و شرايع فطرى است ، اين نيز هست!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اگر آن معجزه است و كسى نمى‏تواند سوره‏اى مانندش بياورد ، اين نيز هست!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و هر صفت ديگرى كه آن دارد اين نيز 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آرى ، جا دارد كه به همين دليل اتكاء كنيم ، چون بهترين دليل بر اينكه قرآن كريم كلام خدا و نازل بر رسول گرامى او است خود قرآن كريم است كه متصف به آن صفات كريمه است و هيچ احتياج به دليل ديگرى غير خود و لو هر چه باشد ، ندارد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قرآن كريم هر جا باشد و بدست هر كس باشد و از هر راهى بدست ما رسيده باشد حجت و دليلش با خودش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به عبارت ديگر قرآن نازل از ناحيه خداى تعالى به قلب رسول گرامى‏اش ، در متصف بودن به صفات كريمه‏اش احتياج و توقف ندارد بر دليلى كه اثبات كند اين قرآن مستند به آن پيغمبر است ، نه به دليل متواتر ، و نه متظافر</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گو اينكه اين چنين دليلى دارد ، ليكن كلام خدا بودنش موقوف بر اين دليل نيست ، بلكه قضيه به عكس است ، يعنى از آنجايى كه اين قرآن متصف به آن اوصاف مخصوص است مستند به پيغمبرش مى‏دانيم ، نه اينكه چون به حكم ادله مستند به آن جناب است قرآنش مى‏دانيم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قرآن كريم در اين جهت به هيچ كتاب ديگرى شبيه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كتابها و رساله‏هاى ديگر وقتى مى‏توانيم به صاحبش استناد دهيم كه دليلى آن را اثبات كرده باشد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همچنين اقوالى كه منسوب به بعضى از علماء و صاحب نظران است ، صحت استنادش به ايشان موقوف است بر دليل نقلى قطعى ، يعنى متواتر و يا مستفيض ، ولى قرآن خودش دليل است بر اينكه كلام خدا است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2-</w:t>
      </w:r>
      <w:r w:rsidRPr="00977CB8">
        <w:rPr>
          <w:rFonts w:ascii="Times New Roman" w:eastAsia="MS Mincho" w:hAnsi="Times New Roman" w:cs="Times New Roman"/>
          <w:sz w:val="28"/>
          <w:szCs w:val="28"/>
          <w:u w:val="single"/>
        </w:rPr>
        <w:t xml:space="preserve"> </w:t>
      </w:r>
      <w:r w:rsidRPr="00977CB8">
        <w:rPr>
          <w:rFonts w:ascii="Times New Roman" w:eastAsia="MS Mincho" w:hAnsi="Times New Roman" w:cs="Times New Roman"/>
          <w:sz w:val="28"/>
          <w:szCs w:val="28"/>
          <w:u w:val="single"/>
          <w:rtl/>
        </w:rPr>
        <w:t>اينكه</w:t>
      </w:r>
      <w:r w:rsidRPr="00977CB8">
        <w:rPr>
          <w:rFonts w:ascii="Times New Roman" w:eastAsia="MS Mincho" w:hAnsi="Times New Roman" w:cs="Times New Roman"/>
          <w:sz w:val="28"/>
          <w:szCs w:val="28"/>
          <w:rtl/>
        </w:rPr>
        <w:t xml:space="preserve"> ترتيب سوره‏هاى قرآنى در جمع اول كار اصحاب بوده  و همچنين در جمع دوم - به دليل رواياتى كه گذشت - و در بعضى داشت كه عثمان سوره انفال و برائت را ميان اعراف و يونس قرار داد ، در حالى كه در جمع اول بعد از آن دو قرار داشتند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 xml:space="preserve">و نيز به دليل رواياتى كه داشت ترتيب مصاحف ساير اصحاب با ترتيب در جمع اول و دوم مغايرت داشته ، مثلا روايتى كه مى‏گويد مصحف على عليه‏السلام‏ بر طبق ترتيب نزول مرتب بوده و چون اولين سوره‏اى كه نازل شد سوره علق بود در قرآن على عليه‏السلام‏ هم اولين سوره ، سوره علق و بعد از آن مدثر و بعد از آن نون ، آنگاه مزمل ، آنگاه تبت ، پس از آن تكوير و بدين طريق تا آخر سوره‏هاى مكى و بعد از آن‏ها سوره‏هاى مدنى قرار داشته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روايت را صاحب الاتقان از ابن فارس نقل كرده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تاريخ يعقوبى ترتيب ديگرى براى مصحف آن جناب ذكر شده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ابن اشته نقل كرده كه او - در كتاب المصاحف - به سند خود از ابى جعفر كوفى ترتيب مصحف ابى را نقل كرده كه به هيچ وجه شباهتى با قرآنهاى موجود ندارد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همچنين وى به سند خود از جرير بن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عبد الحميد ترتيب مصحف عبد الله بن </w:t>
      </w:r>
      <w:r w:rsidRPr="00977CB8">
        <w:rPr>
          <w:rFonts w:ascii="Times New Roman" w:eastAsia="MS Mincho" w:hAnsi="Times New Roman" w:cs="Times New Roman"/>
          <w:sz w:val="28"/>
          <w:szCs w:val="28"/>
          <w:rtl/>
        </w:rPr>
        <w:lastRenderedPageBreak/>
        <w:t>مسعود را نقل كرده كه با قرآنهاى موجود مغايرت 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عبد الله بن مسعود اول از سوره‏هاى طولانى شروع كرده و پس از آن سوره‏هاى صدى و آنگاه مثانى و آنگاه مفصلات را آورده  و حال آنكه قرآنهاى موجود اينطور نيست.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مقابل اين قول كه ما اختيار كرديم قول بسيارى از مفسرين است كه گفته‏اند ترتيب سوره‏هاى قرآن توقيفى و به دستور رسول خدا صلى‏الله‏عليه‏وآله‏وسلّم بوده  و آن جناب به اشاره جبرئيل و به امر خداى تعالى دستور داده تا سوره‏هاى قرآنى را به اين ترتيب بنويسند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حتى بعضى از ايشان آنقدر افراط كرده كه در ثبوت اين مطلب ادعاى تواتر نموده‏اند . ما نمى‏دانيم اين اخبار متواتر كجاست كه به چشم ما نمى‏خورد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روايات اين باب همان بود كه ما عمده آن را نقل كرديم و در آنها اثرى از اين حرف نبود و به زودى استدلال بعضى از مفسرين را بر اين مطلب به رواياتى كه مى‏گويد قرآن يك نوبت از اول تا به آخر از لوح محفوظ به آسمان دنيا نازل شد و بار ديگر به تدريج از آنجا به رسول خدا نازل گرديد خواهيم آورد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u w:val="single"/>
          <w:rtl/>
        </w:rPr>
        <w:t xml:space="preserve">3- اينكه </w:t>
      </w:r>
      <w:r w:rsidRPr="00977CB8">
        <w:rPr>
          <w:rFonts w:ascii="Times New Roman" w:eastAsia="MS Mincho" w:hAnsi="Times New Roman" w:cs="Times New Roman"/>
          <w:sz w:val="28"/>
          <w:szCs w:val="28"/>
          <w:rtl/>
        </w:rPr>
        <w:t xml:space="preserve">رديف كردن آيات به ترتيبى كه الآن در قرآنها است با اينكه اين آيات متفرق نازل شده بدون دخالت اصحاب نبوده است  و از ظاهر رواياتى كه در گذشته داستان جمع آورى نوبت اول را نقل مى‏كرد بر مى‏آيد كه اصحاب در اين كار اجتهاد و نظريه و سليقه خود را بكار زده‏اند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روايت عثمان بن ابى العاص از رسول خدا صلى‏الله‏عليه‏وآله‏وسلّم كه فرمود : جبرئيل نزد من آمد و گفت بايد آيه:« ان الله يامر بالعدل و الاحسان ...!» (90/نحل) را در فلان موضع از سوره جاى دهى بيش از اين دلالت ندارد كه عمل رسول خدا صلى‏الله‏عليه‏وآله‏وسلّم‏ در پاره‏اى آيات چنين بوده باشد ، نه در تمام آنها.</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به فرض هم كه تسليم شويم و قبول كنيم كه روايت چنين دلالتى دارد ربطى به قرآن موجود در دست ما ندارد ، زيرا رواياتى كه در دست داريم و در ابحاث گذشته نقل كرديم دلالت ندارد بر مطابقت ترتيب اصحاب با ترتيب رسول خدا صلى‏الله‏عليه‏وآله‏وسلّم‏ و صرف حسن ظنى كه ما به اصحاب داريم باعث نمى‏شود كه چنين دلالتى در آن روايات پيدا شود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بله اين معنا را افاده مى‏كند كه اصحاب تعمدى بر مخالفت ترتيب رسول خدا صلى‏الله‏عليه‏وآله‏وسلّم در آنجا كه علم به ترتيب آن جناب داشته‏اند نورزيده‏اند و اما آنجايى كه از ترتيب رسول</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خدا صلى‏الله‏عليه‏وآله‏وسلّم‏ اطلاعى نداشتند باز مطابق ترتيب او سوره‏ها و آيه‏ها را ترتيب داده باشند از كجا ؟ و اتفاقا در روايات مربوط به جمع اول بهترين شواهدى هست كه شهادت مى‏دهند بر اينكه اصحاب ترتيب رسول خدا صلى‏الله‏عليه‏وآله‏وسلّم‏ را در همه آيات نمى‏دانستند  و به اينكه جاى هر آيه‏اى كجاست علم نداشتند ، و حتى حافظ تمامى آيات هم نبودند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 xml:space="preserve">علاوه بر لحن روايات مذكور روايات مستفيضى از طرق شيعه و اهل سنت آمده كه رسول خدا صلى‏الله‏عليه‏وآله‏وسلّم‏ و صحابه‏اش وقتى تمام شدن سوره را مى‏فهميدند كه بسم الله ديگرى نازل مى‏شد ، آن وقت مى‏فهميدند سوره قبلى تمام 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معنا را بطورى كه در الاتقان آورده ابو داوود و حاكم و بيهقى و بزار از طريق سعيد بن جبير از ابن عباس نقل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ابن عباس گفته است : رسول خدا صلى‏الله‏عليه‏وآله‏وسلّم نمى‏دانست چه وقت سوره تمام مى‏شود تا آنكه بسم الله الرحمن الرحيم نازل گردد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بزار اضافه كرده كه وقتى بسم الله نازل مى‏شد معلوم مى‏گشت كه آن سوره خاتمه يافته و سوره ديگرى شروع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نيز الاتقان از حاكم به طريق ديگر از سعيد از ابن عباس نقل كرده كه گفت : مسلمانان نمى‏دانستند سوره چه وقت و در كدام آيه تمام مى‏شود تا بسم الله الرحمن الرحيم ديگرى نازل مى‏گرديد و چون نازل مى‏شد مى‏دانستند كه سوره تمام شده است حاكم در باره اين روايت گفته است همه شرايط بخارى و مسلم را واجد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از وى به طريقى ديگر از سعيد از ابن عباس روايت كرده كه گفت : وقتى جبرئيل بر رسول خدا صلى‏الله‏عليه‏وآله‏وسلّم‏ نازل مى‏شد و بسم الله الرحمن الرحيم را مى‏خواند ، آن حضرت مى‏فهميد كه از اينجا سوره‏اى ديگر شروع مى‏شود - حاكم روايت را صحيح دانسته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قريب به اين معنا در تعدادى از روايات ديگر و همچنين عين اين معنا از طرق شيعه از امام باقر عليه‏السلام‏ روايت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روايات بطورى كه ملاحظه مى‏فرماييد صريحند در اينكه ترتيب آيات قرآن در نظر رسول خدا صلى‏الله‏عليه‏وآله‏وسلّم‏ همان ترتيب نزول بوده ، در نتيجه همه آيه‏هاى مكى در سوره‏هاى مكى و همه آيه‏هاى مدنى در سوره‏هاى مدنى قرار داده شده‏اند ، جز آن سوره‏اى كه( فرضا ) بعضى آياتش در مكه و بعضى ديگر در مدينه نازل شده و به فرضى هم كه چنين چيزى باشد حتما بيش از يك سوره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ل</w:t>
      </w:r>
      <w:r w:rsidRPr="00977CB8">
        <w:rPr>
          <w:rFonts w:ascii="Times New Roman" w:eastAsia="MS Mincho" w:hAnsi="Times New Roman" w:cs="Times New Roman"/>
          <w:sz w:val="28"/>
          <w:szCs w:val="28"/>
          <w:rtl/>
        </w:rPr>
        <w:tab/>
        <w:t xml:space="preserve">ازمه اين مطلب اين است كه اختلافى كه ما در مواضع آيات مى‏بينيم همه ناشى از اجتهاد صحابه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توضيح اينكه</w:t>
      </w:r>
      <w:r w:rsidRPr="00977CB8">
        <w:rPr>
          <w:rFonts w:ascii="Times New Roman" w:eastAsia="MS Mincho" w:hAnsi="Times New Roman" w:cs="Times New Roman"/>
          <w:sz w:val="28"/>
          <w:szCs w:val="28"/>
          <w:rtl/>
        </w:rPr>
        <w:t xml:space="preserve"> : روايات بى‏شمارى در اسباب نزول داريم كه نزول بسيارى از آيات كه در سوره‏هاى مدنى است در مكه و نزول بسيارى از آياتى كه در سوره‏هاى مكى است در مدينه معرفى كرده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آياتى را مثلا نشان مى‏دهد كه در اواخر عمر رسول خدا صلى‏الله‏عليه ‏وآله‏ وسلّم‏ نازل شده و حال آنكه مى‏بينيم در سوره‏هايى قرار دارد كه در اوائل هجرت نازل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ما مى‏دانيم كه از اوايل هجرت تا اواخر عمر آن جناب سوره‏هاى زياد ديگرى نازل شده است ، مانند سوره بقره كه در سال اول هجرت نازل شد  و حال آنكه آيات چندى </w:t>
      </w:r>
      <w:r w:rsidRPr="00977CB8">
        <w:rPr>
          <w:rFonts w:ascii="Times New Roman" w:eastAsia="MS Mincho" w:hAnsi="Times New Roman" w:cs="Times New Roman"/>
          <w:sz w:val="28"/>
          <w:szCs w:val="28"/>
          <w:rtl/>
        </w:rPr>
        <w:lastRenderedPageBreak/>
        <w:t xml:space="preserve">در آنست كه روايات آنها را آخرين سوره آيات نازله بر رسول خدا صلى‏الله‏عليه‏وآله ‏وسلّم‏ مى‏داند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حتى از عمر نقل شده كه گفت : رسول خدا صلى‏الله‏عليه‏وآله‏وسلّم‏ از دنيا رفت در حالى كه هنوز آيات ربا را بر ما بيان نكرده بود و در اين سوره است آيه:« و اتقوا يوما ترجعون فيه الى الله ...!»(281/بقره) كه در روايات آمده كه آخرين آيه نازل بر آن جناب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پس معلوم مى‏شود اين گونه آيات كه در سوره‏هاى غير مناسبى قرار گرفته‏اند و ترتيب نزول آنها رعايت نشده ، به اجتهاد اصحاب در آن مواضع قرار گرفته‏اند . </w:t>
      </w:r>
    </w:p>
    <w:p w:rsidR="00A20ED6" w:rsidRPr="001427BF" w:rsidRDefault="00A20ED6" w:rsidP="00977CB8">
      <w:pPr>
        <w:pStyle w:val="PlainText"/>
        <w:bidi/>
        <w:spacing w:line="276" w:lineRule="auto"/>
        <w:ind w:firstLine="720"/>
        <w:jc w:val="both"/>
        <w:rPr>
          <w:rFonts w:ascii="Times New Roman" w:eastAsia="MS Mincho" w:hAnsi="Times New Roman" w:cs="Times New Roman"/>
          <w:color w:val="FF0000"/>
          <w:sz w:val="28"/>
          <w:szCs w:val="28"/>
        </w:rPr>
      </w:pPr>
      <w:r w:rsidRPr="00977CB8">
        <w:rPr>
          <w:rFonts w:ascii="Times New Roman" w:eastAsia="MS Mincho" w:hAnsi="Times New Roman" w:cs="Times New Roman"/>
          <w:sz w:val="28"/>
          <w:szCs w:val="28"/>
          <w:rtl/>
        </w:rPr>
        <w:t>مؤيد اين معنا روايتى است كه صاحب الاتقان از ابن حجر نقل كرده كه گفته است: روايتى از على وارد شده كه بعد از درگذشت رسول خدا صلى‏الله‏عليه‏وآله‏ وسلّم</w:t>
      </w:r>
      <w:r w:rsidRPr="001427BF">
        <w:rPr>
          <w:rFonts w:ascii="Times New Roman" w:eastAsia="MS Mincho" w:hAnsi="Times New Roman" w:cs="Times New Roman"/>
          <w:color w:val="FF0000"/>
          <w:sz w:val="28"/>
          <w:szCs w:val="28"/>
          <w:rtl/>
        </w:rPr>
        <w:t>‏ قرآن را به ترتيب نزولش جمع آورى كرده است</w:t>
      </w:r>
      <w:r w:rsidRPr="001427BF">
        <w:rPr>
          <w:rFonts w:ascii="Times New Roman" w:eastAsia="MS Mincho" w:hAnsi="Times New Roman" w:cs="Times New Roman"/>
          <w:color w:val="FF0000"/>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اين روايت را ابن ابى داوود هم آورده و مضمون آن از روايات مسلم و صحيح شيعه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بود آنچه كه ظاهر روايات اين باب بر آن دلالت مى‏كرد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ليكن عده زيادى اصرار دارند بر اينكه ترتيب آيات قرآنى توقيفى است  و آيات قرآن موجود در دست ما كه معروف است به قرآن عثمانى به دستور رسول خدا صلى‏الله‏عليه‏وآله‏وسلّم‏ ترتيب يافته كه دستور آن جناب هم به اشاره جبرئيل بوده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عده ظاهر رواياتى كه ذكر شد را تاويل نموده و گفته‏اند : جمعى كه صحابه كردند جمع ترتيبى نبوده ، بلكه همان ترتيبى را كه بياد داشته‏اند در آيات و سوره‏ها رعايت نموده‏اند  و آن را در مصحفى ثبت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حال آنكه خواننده محترم خوب مى‏داند كه كيفيت جمع اول كه در زمان ابو بكر اتفاق افتاد  و روايات آن را بيان مى‏كرد ، صريحا اين تاويل را رد مى‏كند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چه بسا كه بعضى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استدلال كرده‏اند بر مطلب فوق الذكر به اينكه مرتب بودن آيات عثمانى اجماعى است ، همچنانكه سيوطى در كتاب الاتقان از زركشى دعوى آن را نقل كرده</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ابى جعفر بن زبير چنين آورده كه گفته است : در اين مورد اختلافى در ميان مسلمانان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ليكن ما در پاسخ اين استدلال مى‏گوييم اجماع مذكور منقول است ، كه با وجود خلاف در اصل تحريف و با وجود روايات گذشته كه دلالت بر خلاف آن داشت به هيچ وجه قابل اعتماد نيست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چه بسا بعضى ديگر كه بر دعوى مذكور استدلال تواتر اخبار كرده‏اند  و اين معنا در كلمات بسيارى از ايشان ديده مى‏شود ، كه اخبار در اينكه ترتيب آيات قرآن عثمانى از رسول خدا صلى‏الله‏عليه‏وآله‏وسلّم‏ است به حد تواتر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اين ادعاى عجيبى است ، با اينكه سيوطى در الاتقان بعد از نقل روايت بخارى و </w:t>
      </w:r>
      <w:r w:rsidRPr="00977CB8">
        <w:rPr>
          <w:rFonts w:ascii="Times New Roman" w:eastAsia="MS Mincho" w:hAnsi="Times New Roman" w:cs="Times New Roman"/>
          <w:sz w:val="28"/>
          <w:szCs w:val="28"/>
          <w:rtl/>
        </w:rPr>
        <w:lastRenderedPageBreak/>
        <w:t xml:space="preserve">غيره ، به چند طريق از انس روايت كرده كه گفت : رسول خدا صلى‏الله‏عليه‏وآله‏وسلّم‏ از دنيا رفت در حالى كه هنوز قرآن را جز چهار نفر جمع نكرده بودند و آن چهار نفر عبارت بودند از: ابو الدرداء، معاذ بن جبل، زيد بن ثابت  و ابو زيد و در روايتى به جاى ابو الدرداء ، ابى بن كعب آمده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مازرى نقل كرده كه گفته است : جماعتى از ملحدين به اين گفتار انس تمسك بر الحاد خود كرده‏اند  و حال آنكه اين روايت دلالتى بر مرام آنها ندارد ، چون اولا ما قبول نداريم كه ظاهر آن مقصود باشد  و لاجرم حمل بر خلاف ظاهرش مى‏كنيم و ثانيا بفرضى كه ظاهرش را بگيريم ، از كجا معلوم است كه واقع امر هم همينطور بوده( ممكن است انس اشتباه كرده باشد!)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ثالثا تسليم مى‏شويم كه انس اشتباه نكرده  و ليكن اينكه فرد فرد گروه بسيارى ، تمامى قرآن را حفظ نكرده باشند لازمه‏اش اين نيست كه تمامى قرآن را مجموعا گروه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بسيار حفظ نكرده باشند  و شرط تواتر اين نيست كه تمامى قرآن را يك يك مسلمانان حفظ كرده باشند ، بلكه اگر همه قرآن را همه افراد حفظ داشته باشند، هر چند كه به نحو توزيع بوده باشد در تحقق تواتر كافى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اما اينكه ادعا كرد كه ظاهر كلام انس مقصود نبوده سخنى است كه در بحثهاى لفظى( كه اساس آن ظاهر الفاظ است و تنها وقتى از ظاهر صرفنظر مى‏شود كه قرينه‏اى از كلام خود متكلم يا از نائب مناب متكلم در بين باشد،) هرگز پذيرفته نيست  و اهل بحث اين معنا را نمى‏پذيرند كه شما به خاطر كلمات ديگران از ظاهر كلام كسى صرفنظر كنيد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علاوه بر اين ، اگر هم بنا شود كلام انس بر خلاف ظاهرش حمل شود ، لازم است حمل شود بر اينكه چهار نفر مذكور در عهد رسول خدا صلى‏الله‏عليه‏وآله‏و سلّم‏ معظم قرآن و بيشتر سوره‏ها و آياتش را جمع كرده بودند ، نه اينكه حمل كنيد بر چهار نفر مذكور و ديگر صحابه كه همه قرآن را بر طبق ترتيب قرآن عثمانى جمع كرده بودند و موضع يك يك آيات را تا به آخر ضبط كرده بودند ، چون زيد بن ثابت كه يكى از آن چهار نفر از حديث انس است و متصدى جمع آورى قرآن هم در جمع اول و هم در جمع دوم بوده است ، خودش تصريح مى‏كند بر اينكه حافظ تمام آيات قرآن نبوده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نظير كلام زيد بن ثابت ، كلامى است كه الاتقان از ابن اشته - در كتاب المصاحف - به سند صحيح از محمد بن سيرين نقل مى‏كند كه گفت : ابو بكر از دنيا رفت و قرآن را جمع نكرد  و همچنين عمر كشته شد در حالى كه قرآن را جمع نكرده بود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اما اينكه گفت : و ثانيا به فرضى كه ظاهرش را بگيريم از كجا معلوم است كه واقع امر هم همينطور بوده باشد ؟ عينا به خودش بر مى‏گردد  و طرف مى‏گويد : اگر واقع امر معلوم نيست آنطور باشد كه انس گفته ، از كجا آنطور باشد كه تو مى‏گويى و حال آنكه شواهد همه بر خلاف گفته‏ات شهادت مى‏دهند ؟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اينكه گفت : بلكه اگر همه را همه حفظ داشته باشند هر چند كه به نحو توزيع باشد در تحقق تواتر كافى است مغالطه واضحى كرده ، براى اينكه چنين لفظى تنها اين معنا را </w:t>
      </w:r>
      <w:r w:rsidRPr="00977CB8">
        <w:rPr>
          <w:rFonts w:ascii="Times New Roman" w:eastAsia="MS Mincho" w:hAnsi="Times New Roman" w:cs="Times New Roman"/>
          <w:sz w:val="28"/>
          <w:szCs w:val="28"/>
          <w:rtl/>
        </w:rPr>
        <w:lastRenderedPageBreak/>
        <w:t xml:space="preserve">به تواتر ثابت مى‏كند كه مجموع قرآن به تواتر نقل شده  و اما اينكه يك يك آيات قرآنى با حفظ موضع و ترتيبش به تواتر ثابت شده باشد از كجا ؟ در الاتقان از بغوى نقل كرده كه در كتاب شرح السنة گفته است : آنچه ما بين دو جلد قرآن است اصحاب رسول خدا صلى‏الله‏عليه‏وآله‏وسلّم‏ جمع كردند  و اين همان قرآنى است كه به رسول خدا صلى‏الله‏عليه‏وآله‏وسلّم‏ نازل شده ، بدون اينكه چيزى بر آن اضافه و يا از آن كم كرده باشند ، چون مى‏ترسيدند اگر ننويسند با از دنيا رفتن حافظان از بين برود  و لذا همانطور كه از رسول خدا صلى‏الله‏عليه‏وآله‏وسلّم‏ شنيده بودند نوشتند ، بدون اينكه چيزى را جلوتر و يا عقب‏تر بگذارند و يا از پيش خود و بدون دستور رسول خدا صلى‏الله‏عليه‏وآله‏وسلّم‏ ترتيبى براى آياتش درست كنند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رسول خدا صلى‏الله‏عليه‏وآله‏وسلّم‏ رسمش اين بود كه آيات نازله را بر اصحابش تلقين مى‏كرد( و آنقدر تكرار مى‏كرد تا حفظ شوند،) و هر چه نازل مى‏شد به ترتيبى كه امروز در دست ماست به اصحاب تعليم مى‏فرمود  و اين ترتيب توقيفى و به دستور جبرئيل  و اعلامش در موقع آوردن آيات بوده كه مى‏گفته : اين آيه را بعد از فلان آيه از فلان سوره بنويسيد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ثابت شد كه سعى صحابه همه در جمع آورى قرآن بوده ، نه در ترتيب آن ، زيرا قرآن در لوح محفوظ به همين ترتيب نوشته شده بود ، چيزى كه هست خداى تعالى آن را يك باره به آسمان دنيا فرستاد  و از آنجا آيه آيه و هر آيه را در هنگام حاجت نازل فرمود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ترتيب نزول غير از ترتيب تلاوت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ابن حصار نقل كرده كه گفته است : ترتيب سوره‏ها و وضع هر آيه در موضع خود به وحى بوده  و اين رسول خدا صلى‏الله‏عليه‏وآله‏وسلّم‏ بوده كه مى‏فرمود آيه فلان را در فلان موضع جاى دهيد  و از نقل متواتر يقين شده كه اين ترتيب به سفارش رسول خدا صلى‏الله‏عليه‏وآله‏وسلّم‏ بوده  و اصحاب فقط آن را جمع آورى نموده  و آياتش را آنطور كه الآن در مصاحف ضبط شده ، ضبط كردند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قريب به اين معنا را از ديگران مانند بيهقى ، طيبى و ابن حجر نيز نقل كرده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ما در اين نقلها ايراداتى داريم : اما اينكه اصحاب مصاحف را به ترتيبى كه از رسول خدا صلى‏الله‏عليه‏وآله‏وسلّم‏ گرفته‏اند  و در آن ترتيب ، مخالفت نكرده‏اند هيچ دليلى از روايات گذشته بر طبقش نيست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آنچه از دلالت روايات مسلم است اين است كه اصحاب آنچه از آيات كه بينه و شاهد بر آن قائم مى‏شد مى‏نوشتند و اين معنا هيچ اشاره‏اى به كيفيت ترتيب آيات ندارد.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بله ، در روايت ابن عباس كه در گذشته نقل كرديم از عثمان مطلبى نقل كرده كه اشاره‏اى به اين معنا دارد ، ولى عيبى كه دارد اين است كه در روايت مذكور به بعضى از كتاب وحى مى‏فرمود چنين كنيد  و اين غير آنست كه به همه صحابه فرموده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علاوه بر اينكه اين روايت معارض با روايات مربوط به جمع اول  و روايات </w:t>
      </w:r>
      <w:r w:rsidRPr="00977CB8">
        <w:rPr>
          <w:rFonts w:ascii="Times New Roman" w:eastAsia="MS Mincho" w:hAnsi="Times New Roman" w:cs="Times New Roman"/>
          <w:sz w:val="28"/>
          <w:szCs w:val="28"/>
          <w:rtl/>
        </w:rPr>
        <w:lastRenderedPageBreak/>
        <w:t>مربوط به نزول بسم الله و غير آنست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اينكه گفتند رسول خدا صلى‏الله‏عليه‏وآله‏وسلّم‏ رسمش اين بود كه آيات را با همين ترتيب بر اصحابش تلقين مى‏كرد ، گويا منظورشان اشاره به حديث عثمان بن ابى العاص است ، كه در خصوص آيه:« ان الله يامر بالعدل و الاحسان!»(90/نحل) نقل آن گذشت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از آنچه گذشت معلوم شد كه اين حديث خبر واحدى است ، آنهم در خصوص يك آيه ، و اين چه ربطى دارد به محل و موضع تمامى آيات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اينكه گفتند قرآن به همين ترتيب در لوح محفوظ نوشته شده بود ... منظورشان اشاره به روايت مستفيضه‏اى است كه از طرق عامه و خاصه وارد شده مبنى بر اينكه قرآن تماما از لوح محفوظ به آسمان دنيا نازل شده و از آنجا آيه آيه بر رسول خدا صلى‏الله‏عليه‏وآله‏وسلّم‏ نازل گرديد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ليكن روايات اين را ندارد كه ترتيب آيات قرآنى در لوح محفوظ و در آسمان دنيا به همين ترتيبى بوده كه در دست ماست.</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در ایت زمینه ما گفتارى در معناى نوشته شدن قرآن در لوح محفوظ و نزولش به آسمان دنيا ، در ذيل آيه مناسب آن مانند آيه اول دو سوره زخرف و دخان  و در سوره قدر در المیزان آورده ایم . </w:t>
      </w:r>
    </w:p>
    <w:p w:rsidR="001427BF"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اما اينكه گفتند و از نقل متواتر يقين شده كه اين ترتيب به سفارش رسول خدا صلى‏الله‏عليه‏وآله‏وسلّم‏ بود ... خواننده كاملا واقف شد كه چنين ادعايى بى دليل است و چنين تواترى نسبت به يك يك آيه‏ها در بين نيست و چگونه مى‏تواند باشد با اينكه روايات بى‏شمارى داريم كه مى‏گويند : ابن مسعود دو سوره قل اعوذ را در مصحف خود ننوشته بود و در پاسخ كسى كه اعتراض كرده بود گفت : اين دو سوره جزء قرآن نيست ، بلكه به منظور محافظت حسن و حسين از گزند نازل شده بود و هر جا مصحفى مى‏ديد اين دو سوره را از آن پاك مى‏كرد و از او نقل نشده كه از نظريه‏اش برگشته باشد ، حال مى‏پرسيم چگونه اين تواتر بر ابن مسعود در تمام عمرش آن هم بعد از جمع اول مخفى مانده ؟ </w:t>
      </w:r>
    </w:p>
    <w:p w:rsidR="00A20ED6" w:rsidRPr="00977CB8" w:rsidRDefault="00A20ED6" w:rsidP="001427BF">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w:t>
      </w:r>
    </w:p>
    <w:p w:rsidR="00A20ED6" w:rsidRPr="001427BF" w:rsidRDefault="00A20ED6" w:rsidP="00977CB8">
      <w:pPr>
        <w:pStyle w:val="PlainText"/>
        <w:bidi/>
        <w:spacing w:line="276" w:lineRule="auto"/>
        <w:ind w:firstLine="720"/>
        <w:jc w:val="both"/>
        <w:rPr>
          <w:rFonts w:ascii="Times New Roman" w:eastAsia="MS Mincho" w:hAnsi="Times New Roman" w:cs="Times New Roman"/>
          <w:b/>
          <w:bCs/>
          <w:sz w:val="28"/>
          <w:szCs w:val="28"/>
          <w:u w:val="single"/>
        </w:rPr>
      </w:pPr>
      <w:r w:rsidRPr="001427BF">
        <w:rPr>
          <w:rFonts w:ascii="Times New Roman" w:eastAsia="MS Mincho" w:hAnsi="Times New Roman" w:cs="Times New Roman"/>
          <w:b/>
          <w:bCs/>
          <w:sz w:val="28"/>
          <w:szCs w:val="28"/>
          <w:u w:val="single"/>
          <w:rtl/>
        </w:rPr>
        <w:t>بحث هفتم:</w:t>
      </w:r>
    </w:p>
    <w:p w:rsidR="001427BF" w:rsidRDefault="001427BF"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1427BF">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راجع به بحث قبلى بحث ديگرى پيش مى‏آيد و آن گفتگو در باره روايات انساء(از ياد بردن) است ، كه قبلا هم بطور اجمال به آن اشاره 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اين روايات از طرق عامه در باره نسخ و انساء قرآن وارد شده كه روايات تحريف به معناى نقصان و تغيير قرآن را هم حمل بر آن نموده‏اند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يكى از آنها روايتى است كه الدر المنثور از ابن ابى حاتم و حاكم - در كتاب الكنى - و ابن عدى و ابن عساكر از ابن عباس نقل كرده‏اند كه گفت : از آنجايى كه بعضى از آنچه در شب بر رسول خدا صلى‏الله‏عليه‏وآله‏وسلّم‏ وحى مى‏شد در روز فراموش مى‏كرد ، آيه:« </w:t>
      </w:r>
      <w:r w:rsidRPr="00977CB8">
        <w:rPr>
          <w:rFonts w:ascii="Times New Roman" w:eastAsia="MS Mincho" w:hAnsi="Times New Roman" w:cs="Times New Roman"/>
          <w:sz w:val="28"/>
          <w:szCs w:val="28"/>
          <w:rtl/>
        </w:rPr>
        <w:lastRenderedPageBreak/>
        <w:t>ما ننسخ من آية او ننسها نات بخير منها او مثلها!» (106/بقره) نازل گرديد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الدر المنثور از ابى داوود - در كتاب الناسخ - و بيهقى - در كتاب الدلائل - از ابى امامه روايت كرده كه گفت جماعتى از انصار از اصحاب رسول خدا صلى‏الله‏عليه‏وآله‏وسلّم‏ به آن جناب خبر دادند كه مردى نصف شب برخاست تا سوره‏اى را كه حفظ كرده بود شروع به خواندن كند ، ليكن غير از بسم الله الرحمن الرحيم آن ، چيزى بيادش نيامد . اين پيشامد براى جمعى از اصحاب آن جناب نيز رخ داد ، صبح نزد آن جناب شده سوره مزبور را از آن حضرت سؤال كردند. ايشان نيز ساعتى به فكر فرو رفت و چيزى بيادش نيامد كه بگويد آنگاه فرمود : ديشب آن سوره نسخ شد ، نسخى كه در هر جا بود از بين رفت ، اگر در سينه بود فراموش شد و اگر در كاغذها بود گم شد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اين قضيه به چند طريق و با عبارات مختلف و قريب</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المعنى روايت شده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باز در همان كتاب از عبد الرزاق ، سعيد بن منصور و ابى داوود - در كتاب الناسخ - و پسرش - در كتاب المصاحف - و نسائى ، ابن جرير ، ابن ابى حاتم و حاكم - وى حديث را صحيح دانسته - از سعد بن ابى وقاص روايت كرده كه وقتى آيه:« ما ننسخ من آية او ننسها را ما ننسخ من آية او ننساها، »(106/بقره) قرائت كرد ، شخصى اعتراض كرد كه سعيد بن مسيب آن را« او ننسها» مى‏خواند ، تو چرا چنين خواندى ؟ سعد گفت : قرآن كه بر مسيب و دودمان او نازل نشده ، مگر نشنيده‏اى كه خداى تعالى مى‏فرمايد:« سنقرئك فلا تنسى - بزودى برايت مى‏خوانيم تا فراموش نكنى!»(6/اعلی) و نيز مى‏فرمايد:« و اذكر ربك اذا نسيت - بياد آر پروردگارت را هر گاه كه فراموش كردى !»(24/کهف)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xml:space="preserve"> : مقصود سعد از استشهاد به اين دو آيه اين بوده كه خداوند نسيان را از پيغمبر شما برداشته  و ديگر در حق او « ننسها» معنا ندارد ، بدين جهت من ننساها خواندم ، كه از ماده نسى به معناى ترك و تاخير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خلاصه معناى« ما ننسخ من آية ...،»اين است كه آيه را از كار بيندازيم ، نه اينكه تلاوتش را نسخ كنيم ، و اين چنين نسخ در آيات قرآنى هست ، مانند آيه صدقه دادن براى نجوى كردن با رسول خدا كه عملش نسخ شده ولى تلاوتش همچنان باقى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معناى« او ننساها» اين است كه آيه را به كلى ترك كنيم ، يعنى از ميان آنان بر اندازيم ، هم عمل به آن و هم تلاوت آن را متروك سازيم ، همچنانكه از ابن عباس و مجاهد و قتاده و غير ايشان نقل شده كه اينطور تفسير كرده‏اند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در همان كتابست كه ابن الانبارى از ابى ظبيان روايت كرده كه گفت : ابن عباس از ما پرسيد كدام يك از دو قرائت را قرائت اول مى‏دانيد ؟ گفتم قرائت عبد الله را  و قرائت خودمان را آخرى مى‏دانيم</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گفت هرساله جبرئيل در رمضان مى‏آمد و قرآن را به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رسول خدا صلى‏الله ‏عليه ‏وآله‏وسلّم عرضه مى‏كرد ، در سال آخر دو مرتبه آمد و عبد الله مسعود آنچه نسخ و يا تبديل شده بود ديد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lastRenderedPageBreak/>
        <w:t>مؤلف</w:t>
      </w:r>
      <w:r w:rsidRPr="00977CB8">
        <w:rPr>
          <w:rFonts w:ascii="Times New Roman" w:eastAsia="MS Mincho" w:hAnsi="Times New Roman" w:cs="Times New Roman"/>
          <w:sz w:val="28"/>
          <w:szCs w:val="28"/>
          <w:rtl/>
        </w:rPr>
        <w:t xml:space="preserve"> : اين معنا به طريق ديگرى از ابن عباس و خود عبد الله بن مسعود و غير آن دو از صحابه و تابعين روايت شده  و در اين مورد روايات ديگرى نيز وجود دارد</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خلاصه : چيزى كه از آنها استفاده مى‏شود اين است كه نسخ گاهى در حكم است ، مانند آيات نسخ شده‏اى كه حكمش از بين رفته  و خودش در قرآن باقى مانده است  و گاهى در تلاوت است ، حال چه حكمش نسخ شده باشد  و چه نسخ نشده باشد.</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ما در المیزان در تفسير سوره بقره در ذيل آيه 106 كه مى‏فرمود:« ما ننسخ من آية...،» و در تفسير سوره نحل آيه 101 كه مى‏فرمايد:« و اذا بدلنا آية مكان آية!» گفتیم كه اين دو آيه اجنبى از مساله انساء به معنى نسخ تلاوت است و نيز در فصول سابق گذشت كه اين روايات مخالف صريح قرآن است</w:t>
      </w:r>
      <w:r w:rsidRPr="00977CB8">
        <w:rPr>
          <w:rFonts w:ascii="Times New Roman" w:eastAsia="MS Mincho" w:hAnsi="Times New Roman" w:cs="Times New Roman"/>
          <w:sz w:val="28"/>
          <w:szCs w:val="28"/>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پس وجه صحيح اين است كه روايات انساء را هم عطف بر روايات تحريف نموده هر دو را با هم طرح نماييم و دور اندازيم!</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rPr>
        <w:t>الميزان ج : 12  ص :  150</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1427BF" w:rsidRDefault="001427BF">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A20ED6" w:rsidRPr="001427BF" w:rsidRDefault="00A20ED6" w:rsidP="00977CB8">
      <w:pPr>
        <w:pStyle w:val="PlainText"/>
        <w:bidi/>
        <w:spacing w:line="276" w:lineRule="auto"/>
        <w:jc w:val="center"/>
        <w:rPr>
          <w:rFonts w:ascii="Times New Roman" w:eastAsia="MS Mincho" w:hAnsi="Times New Roman" w:cs="Times New Roman"/>
          <w:b/>
          <w:bCs/>
          <w:sz w:val="40"/>
          <w:szCs w:val="40"/>
          <w:rtl/>
          <w:lang w:bidi="fa-IR"/>
        </w:rPr>
      </w:pPr>
      <w:r w:rsidRPr="001427BF">
        <w:rPr>
          <w:rFonts w:ascii="Times New Roman" w:eastAsia="MS Mincho" w:hAnsi="Times New Roman" w:cs="Times New Roman"/>
          <w:b/>
          <w:bCs/>
          <w:sz w:val="40"/>
          <w:szCs w:val="40"/>
          <w:rtl/>
          <w:lang w:bidi="fa-IR"/>
        </w:rPr>
        <w:lastRenderedPageBreak/>
        <w:t>فصل سوم</w:t>
      </w:r>
    </w:p>
    <w:p w:rsidR="00A20ED6" w:rsidRPr="001427BF" w:rsidRDefault="00A20ED6" w:rsidP="00977CB8">
      <w:pPr>
        <w:pStyle w:val="PlainText"/>
        <w:bidi/>
        <w:spacing w:line="276" w:lineRule="auto"/>
        <w:jc w:val="center"/>
        <w:rPr>
          <w:rFonts w:ascii="Times New Roman" w:eastAsia="MS Mincho" w:hAnsi="Times New Roman" w:cs="Times New Roman"/>
          <w:b/>
          <w:bCs/>
          <w:sz w:val="56"/>
          <w:szCs w:val="56"/>
          <w:rtl/>
          <w:lang w:bidi="fa-IR"/>
        </w:rPr>
      </w:pPr>
    </w:p>
    <w:p w:rsidR="001427BF" w:rsidRDefault="00A20ED6" w:rsidP="00977CB8">
      <w:pPr>
        <w:pStyle w:val="PlainText"/>
        <w:bidi/>
        <w:spacing w:line="276" w:lineRule="auto"/>
        <w:jc w:val="center"/>
        <w:rPr>
          <w:rFonts w:ascii="Times New Roman" w:eastAsia="MS Mincho" w:hAnsi="Times New Roman" w:cs="Times New Roman"/>
          <w:b/>
          <w:bCs/>
          <w:sz w:val="40"/>
          <w:szCs w:val="40"/>
          <w:rtl/>
          <w:lang w:bidi="fa-IR"/>
        </w:rPr>
      </w:pPr>
      <w:r w:rsidRPr="001427BF">
        <w:rPr>
          <w:rFonts w:ascii="Times New Roman" w:eastAsia="MS Mincho" w:hAnsi="Times New Roman" w:cs="Times New Roman"/>
          <w:b/>
          <w:bCs/>
          <w:sz w:val="40"/>
          <w:szCs w:val="40"/>
          <w:rtl/>
          <w:lang w:bidi="fa-IR"/>
        </w:rPr>
        <w:t>بررسی هائی پیرامون</w:t>
      </w:r>
    </w:p>
    <w:p w:rsidR="00A20ED6" w:rsidRPr="001427BF" w:rsidRDefault="001427BF" w:rsidP="001427BF">
      <w:pPr>
        <w:pStyle w:val="PlainText"/>
        <w:tabs>
          <w:tab w:val="left" w:pos="3671"/>
          <w:tab w:val="center" w:pos="4025"/>
          <w:tab w:val="left" w:pos="5546"/>
        </w:tabs>
        <w:bidi/>
        <w:spacing w:line="276" w:lineRule="auto"/>
        <w:rPr>
          <w:rFonts w:ascii="Times New Roman" w:eastAsia="MS Mincho" w:hAnsi="Times New Roman" w:cs="Times New Roman"/>
          <w:b/>
          <w:bCs/>
          <w:sz w:val="20"/>
          <w:szCs w:val="20"/>
          <w:rtl/>
          <w:lang w:bidi="fa-IR"/>
        </w:rPr>
      </w:pPr>
      <w:r>
        <w:rPr>
          <w:rFonts w:ascii="Times New Roman" w:eastAsia="MS Mincho" w:hAnsi="Times New Roman" w:cs="Times New Roman"/>
          <w:b/>
          <w:bCs/>
          <w:sz w:val="40"/>
          <w:szCs w:val="40"/>
          <w:rtl/>
          <w:lang w:bidi="fa-IR"/>
        </w:rPr>
        <w:tab/>
      </w:r>
      <w:r>
        <w:rPr>
          <w:rFonts w:ascii="Times New Roman" w:eastAsia="MS Mincho" w:hAnsi="Times New Roman" w:cs="Times New Roman"/>
          <w:b/>
          <w:bCs/>
          <w:sz w:val="40"/>
          <w:szCs w:val="40"/>
          <w:rtl/>
          <w:lang w:bidi="fa-IR"/>
        </w:rPr>
        <w:tab/>
      </w:r>
      <w:r w:rsidR="00A20ED6" w:rsidRPr="001427BF">
        <w:rPr>
          <w:rFonts w:ascii="Times New Roman" w:eastAsia="MS Mincho" w:hAnsi="Times New Roman" w:cs="Times New Roman"/>
          <w:b/>
          <w:bCs/>
          <w:sz w:val="40"/>
          <w:szCs w:val="40"/>
          <w:rtl/>
          <w:lang w:bidi="fa-IR"/>
        </w:rPr>
        <w:t xml:space="preserve"> </w:t>
      </w:r>
      <w:r>
        <w:rPr>
          <w:rFonts w:ascii="Times New Roman" w:eastAsia="MS Mincho" w:hAnsi="Times New Roman" w:cs="Times New Roman"/>
          <w:b/>
          <w:bCs/>
          <w:sz w:val="40"/>
          <w:szCs w:val="40"/>
          <w:rtl/>
          <w:lang w:bidi="fa-IR"/>
        </w:rPr>
        <w:tab/>
      </w:r>
    </w:p>
    <w:p w:rsidR="00A20ED6" w:rsidRPr="001427BF" w:rsidRDefault="00A20ED6" w:rsidP="00977CB8">
      <w:pPr>
        <w:pStyle w:val="PlainText"/>
        <w:bidi/>
        <w:spacing w:line="276" w:lineRule="auto"/>
        <w:jc w:val="center"/>
        <w:rPr>
          <w:rFonts w:ascii="Times New Roman" w:eastAsia="MS Mincho" w:hAnsi="Times New Roman" w:cs="Times New Roman"/>
          <w:b/>
          <w:bCs/>
          <w:sz w:val="72"/>
          <w:szCs w:val="72"/>
          <w:rtl/>
          <w:lang w:bidi="fa-IR"/>
        </w:rPr>
      </w:pPr>
      <w:r w:rsidRPr="001427BF">
        <w:rPr>
          <w:rFonts w:ascii="Times New Roman" w:eastAsia="MS Mincho" w:hAnsi="Times New Roman" w:cs="Times New Roman"/>
          <w:b/>
          <w:bCs/>
          <w:sz w:val="72"/>
          <w:szCs w:val="72"/>
          <w:rtl/>
          <w:lang w:bidi="fa-IR"/>
        </w:rPr>
        <w:t>نسخ آیات</w:t>
      </w:r>
    </w:p>
    <w:p w:rsidR="00A20ED6"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1427BF" w:rsidRPr="00977CB8" w:rsidRDefault="001427BF" w:rsidP="001427BF">
      <w:pPr>
        <w:pStyle w:val="PlainText"/>
        <w:bidi/>
        <w:spacing w:line="276" w:lineRule="auto"/>
        <w:jc w:val="both"/>
        <w:rPr>
          <w:rFonts w:ascii="Times New Roman" w:eastAsia="MS Mincho" w:hAnsi="Times New Roman" w:cs="Times New Roman"/>
          <w:sz w:val="28"/>
          <w:szCs w:val="28"/>
          <w:rtl/>
          <w:lang w:bidi="fa-IR"/>
        </w:rPr>
      </w:pPr>
    </w:p>
    <w:p w:rsidR="001427BF" w:rsidRDefault="001427BF" w:rsidP="00977CB8">
      <w:pPr>
        <w:pStyle w:val="PlainText"/>
        <w:bidi/>
        <w:spacing w:line="276" w:lineRule="auto"/>
        <w:jc w:val="both"/>
        <w:rPr>
          <w:rFonts w:ascii="Times New Roman" w:eastAsia="MS Mincho" w:hAnsi="Times New Roman" w:cs="Times New Roman"/>
          <w:sz w:val="28"/>
          <w:szCs w:val="28"/>
          <w:rtl/>
          <w:lang w:bidi="fa-IR"/>
        </w:rPr>
      </w:pPr>
    </w:p>
    <w:p w:rsidR="00A20ED6" w:rsidRPr="001427BF" w:rsidRDefault="00A20ED6" w:rsidP="001427BF">
      <w:pPr>
        <w:pStyle w:val="Heading1"/>
        <w:rPr>
          <w:rtl/>
        </w:rPr>
      </w:pPr>
      <w:r w:rsidRPr="001427BF">
        <w:rPr>
          <w:rtl/>
        </w:rPr>
        <w:t>بحثی در مفهوم</w:t>
      </w:r>
      <w:r w:rsidR="001427BF">
        <w:rPr>
          <w:rFonts w:hint="cs"/>
          <w:rtl/>
        </w:rPr>
        <w:t>:</w:t>
      </w:r>
      <w:r w:rsidR="001427BF" w:rsidRPr="001427BF">
        <w:rPr>
          <w:rFonts w:hint="cs"/>
          <w:u w:val="none"/>
          <w:rtl/>
        </w:rPr>
        <w:t xml:space="preserve">   </w:t>
      </w:r>
      <w:r w:rsidR="001427BF">
        <w:rPr>
          <w:rFonts w:hint="cs"/>
          <w:rtl/>
        </w:rPr>
        <w:t xml:space="preserve"> </w:t>
      </w:r>
      <w:r w:rsidRPr="001427BF">
        <w:rPr>
          <w:rtl/>
        </w:rPr>
        <w:t>نسخ آیه در قرآن</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مَا نَنسخْ مِنْ ءَايَةٍ أَوْ نُنسِهَا نَأْتِ بخَيرٍ مِّنهَا أَوْ مِثْلِهَا  أَ لَمْ تَعْلَمْ أَنَّ اللَّهَ عَلى كلّ‏ِ شىْ‏ءٍ قَدِيرٌ</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ما هيچ آيه‏اى را نسخ نمى‏كنيم و از يادها نمى‏بريم مگر آنكه بهتر از آن و يا مثل آنرا مى‏آوريم مگر هنوز ندانسته‏اى كه خدا بر هر چيزى قادر است</w:t>
      </w:r>
      <w:r w:rsidRPr="00977CB8">
        <w:rPr>
          <w:rFonts w:ascii="Times New Roman" w:eastAsia="MS Mincho" w:hAnsi="Times New Roman" w:cs="Times New Roman"/>
          <w:b/>
          <w:bCs/>
          <w:sz w:val="28"/>
          <w:szCs w:val="28"/>
          <w:rtl/>
          <w:lang w:bidi="fa-IR"/>
        </w:rPr>
        <w:t>!»(106/بقره)</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u w:val="single"/>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u w:val="single"/>
          <w:rtl/>
        </w:rPr>
        <w:t>نسخ</w:t>
      </w: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معنائى كه در اصطلاح فقها معروف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كشف از تمام شدن عمر حكمى از احكام، اصطلاحى است كه از اين آيه گرفته شده و يكى از مصاديق نسخ در اين آيه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همين معنا نيز از اطلاق آيه استفاده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ما ننسخ من آية</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b/>
          <w:bCs/>
          <w:sz w:val="28"/>
          <w:szCs w:val="28"/>
          <w:u w:val="single"/>
          <w:rtl/>
        </w:rPr>
        <w:t>نسخ</w:t>
      </w:r>
      <w:r w:rsidRPr="00977CB8">
        <w:rPr>
          <w:rFonts w:ascii="Times New Roman" w:eastAsia="MS Mincho" w:hAnsi="Times New Roman" w:cs="Times New Roman"/>
          <w:sz w:val="28"/>
          <w:szCs w:val="28"/>
          <w:rtl/>
        </w:rPr>
        <w:t xml:space="preserve">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زايل كردن</w:t>
      </w:r>
      <w:r w:rsidRPr="00977CB8">
        <w:rPr>
          <w:rFonts w:ascii="Times New Roman" w:eastAsia="MS Mincho" w:hAnsi="Times New Roman" w:cs="Times New Roman"/>
          <w:sz w:val="28"/>
          <w:szCs w:val="28"/>
          <w:rtl/>
          <w:lang w:bidi="fa-IR"/>
        </w:rPr>
        <w:t xml:space="preserve"> هم</w:t>
      </w:r>
      <w:r w:rsidRPr="00977CB8">
        <w:rPr>
          <w:rFonts w:ascii="Times New Roman" w:eastAsia="MS Mincho" w:hAnsi="Times New Roman" w:cs="Times New Roman"/>
          <w:sz w:val="28"/>
          <w:szCs w:val="28"/>
          <w:rtl/>
        </w:rPr>
        <w:t xml:space="preserve"> است، در آيه: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و ما ارسلنا من قبلك من رسول و لا نبى، الا اذا تمنى، ألقى الشيطان فى امنيته، فينسخ الله ما يلقى الشيطان</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1427BF">
        <w:rPr>
          <w:rFonts w:ascii="Times New Roman" w:eastAsia="MS Mincho" w:hAnsi="Times New Roman" w:cs="Times New Roman"/>
          <w:b/>
          <w:bCs/>
          <w:color w:val="FF0000"/>
          <w:sz w:val="28"/>
          <w:szCs w:val="28"/>
          <w:u w:val="single"/>
          <w:rtl/>
        </w:rPr>
        <w:t>هيچ رسولى و پيامبرى نفرستاديم، مگر آن</w:t>
      </w:r>
      <w:r w:rsidRPr="001427BF">
        <w:rPr>
          <w:rFonts w:ascii="Times New Roman" w:eastAsia="MS Mincho" w:hAnsi="Times New Roman" w:cs="Times New Roman"/>
          <w:b/>
          <w:bCs/>
          <w:color w:val="FF0000"/>
          <w:sz w:val="28"/>
          <w:szCs w:val="28"/>
          <w:u w:val="single"/>
          <w:rtl/>
          <w:lang w:bidi="fa-IR"/>
        </w:rPr>
        <w:t xml:space="preserve"> </w:t>
      </w:r>
      <w:r w:rsidRPr="001427BF">
        <w:rPr>
          <w:rFonts w:ascii="Times New Roman" w:eastAsia="MS Mincho" w:hAnsi="Times New Roman" w:cs="Times New Roman"/>
          <w:b/>
          <w:bCs/>
          <w:color w:val="FF0000"/>
          <w:sz w:val="28"/>
          <w:szCs w:val="28"/>
          <w:u w:val="single"/>
          <w:rtl/>
        </w:rPr>
        <w:t>كه وقتى شيطان چيزى در دل او مى‏افكند، خدا القاء شيطانى را از دلش زايل مى‏كرد</w:t>
      </w:r>
      <w:r w:rsidRPr="001427BF">
        <w:rPr>
          <w:rFonts w:ascii="Times New Roman" w:eastAsia="MS Mincho" w:hAnsi="Times New Roman" w:cs="Times New Roman"/>
          <w:b/>
          <w:bCs/>
          <w:color w:val="FF0000"/>
          <w:sz w:val="28"/>
          <w:szCs w:val="28"/>
          <w:u w:val="single"/>
          <w:rtl/>
          <w:lang w:bidi="fa-IR"/>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(52/حج)</w:t>
      </w:r>
      <w:r w:rsidRPr="00977CB8">
        <w:rPr>
          <w:rFonts w:ascii="Times New Roman" w:eastAsia="MS Mincho" w:hAnsi="Times New Roman" w:cs="Times New Roman"/>
          <w:sz w:val="28"/>
          <w:szCs w:val="28"/>
          <w:rtl/>
        </w:rPr>
        <w:t>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همين معنا استعمال شده است.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u w:val="single"/>
          <w:rtl/>
        </w:rPr>
        <w:t>نسخ</w:t>
      </w: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sz w:val="28"/>
          <w:szCs w:val="28"/>
          <w:rtl/>
          <w:lang w:bidi="fa-IR"/>
        </w:rPr>
        <w:t xml:space="preserve">به </w:t>
      </w:r>
      <w:r w:rsidRPr="00977CB8">
        <w:rPr>
          <w:rFonts w:ascii="Times New Roman" w:eastAsia="MS Mincho" w:hAnsi="Times New Roman" w:cs="Times New Roman"/>
          <w:sz w:val="28"/>
          <w:szCs w:val="28"/>
          <w:rtl/>
        </w:rPr>
        <w:t>معناى ديگر، نقل يك نسخه كتاب به نسخه‏اى ديگر است و اين عمل را از اين جهت نسخ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كه گوئى كتاب اولى را از بين برده و كتابى ديگر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جايش آورده‏اند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همين جهت در آيه:</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اذا بدلنا آية مكان آية، و الله اعلم بما ينزل، قالوا: انما انت مفتر، بل اكثرهم لا يعلمون</w:t>
      </w:r>
      <w:r w:rsidRPr="00977CB8">
        <w:rPr>
          <w:rFonts w:ascii="Times New Roman" w:eastAsia="MS Mincho" w:hAnsi="Times New Roman" w:cs="Times New Roman"/>
          <w:b/>
          <w:bCs/>
          <w:sz w:val="28"/>
          <w:szCs w:val="28"/>
          <w:rtl/>
          <w:lang w:bidi="fa-IR"/>
        </w:rPr>
        <w:t>!»(101/نحل)</w:t>
      </w:r>
      <w:r w:rsidRPr="00977CB8">
        <w:rPr>
          <w:rFonts w:ascii="Times New Roman" w:eastAsia="MS Mincho" w:hAnsi="Times New Roman" w:cs="Times New Roman"/>
          <w:sz w:val="28"/>
          <w:szCs w:val="28"/>
          <w:rtl/>
        </w:rPr>
        <w:t xml:space="preserve">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جاى كلمه نسخ كلمه تبديل آمده، مى‏فرمايد: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چون آيتى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جاى آيتى ديگر تبديل مى‏كنيم، با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خدا داناتر است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چه نازل مى‏كند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گويند: تو دروغ مى‏بندى، ولى بيشترشان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دانند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حال منظور ما اين است كه بگوئيم: از نظر آيه نامبرده نسخ باعث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خود آيت نسخ شده بكلى از عالم هستى نابود گردد، بلكه حكم در آن عمرش كوتاه است، چون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وضعى وابسته است كه با نسخ، آن صفت از بين مى‏رود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آن صفت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r w:rsidRPr="001427BF">
        <w:rPr>
          <w:rFonts w:ascii="Times New Roman" w:eastAsia="MS Mincho" w:hAnsi="Times New Roman" w:cs="Times New Roman"/>
          <w:b/>
          <w:bCs/>
          <w:color w:val="FF0000"/>
          <w:sz w:val="28"/>
          <w:szCs w:val="28"/>
          <w:u w:val="single"/>
          <w:rtl/>
        </w:rPr>
        <w:t xml:space="preserve">صفت آيت و </w:t>
      </w:r>
      <w:r w:rsidRPr="001427BF">
        <w:rPr>
          <w:rFonts w:ascii="Times New Roman" w:eastAsia="MS Mincho" w:hAnsi="Times New Roman" w:cs="Times New Roman"/>
          <w:b/>
          <w:bCs/>
          <w:color w:val="FF0000"/>
          <w:sz w:val="28"/>
          <w:szCs w:val="28"/>
          <w:u w:val="single"/>
          <w:rtl/>
        </w:rPr>
        <w:lastRenderedPageBreak/>
        <w:t>علامت بودن</w:t>
      </w:r>
      <w:r w:rsidRPr="00977CB8">
        <w:rPr>
          <w:rFonts w:ascii="Times New Roman" w:eastAsia="MS Mincho" w:hAnsi="Times New Roman" w:cs="Times New Roman"/>
          <w:sz w:val="28"/>
          <w:szCs w:val="28"/>
          <w:rtl/>
        </w:rPr>
        <w:t xml:space="preserve"> است، پس خود اين صفت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ضميمه تعليل ذيلش كه مى‏فرمايد: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مگر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دانى كه خدا بر هر چيز قادر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 مى‏فهماند كه مراد از نسخ از بين بردن اثر آيت، از جهت آيت بودنش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باشد، يعنى از بين بردن علامت بودنش، با حفظ اصلش، پس با نسخ اثر آن آيت از بين مى‏رود و اما خود آن باقى است، حال اثر آن يا تكليف است و يا چيزى ديگر.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معنا از پهلوى هم قرار گرفتن نسخ و نسيان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خوبى استفاده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چون كلمه </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ننسها</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از ياد ديگران بردن است،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نسخ</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از بين بردن عين چيزي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پس معناى آيه چنين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ما عين يك آيت را بكلى از بين نمى‏بريم و يا آنكه يادش را از دلهاى شما نمى‏بريم، مگر آنكه آيتى بهتر از آن و يا مثل آن مى‏آوريم</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اما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آيت بودن يك آيت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چيست؟ در جواب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آيت‏ها مختلف و حيثيات نيز مختلف و جهات نيز مختلف است، چون بعضى از قرآن آيتى است براى خداى سبحان،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اعتبار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بشر از آوردن مثل آن عاجز است و بعضى ديگرش كه احكام و تكاليف الهيه را بيان مى‏كند، آيات اويند، بدان جهت كه در انسانها ايجاد تقوى نموده و آنان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خدا نزديك مى‏كند و نيز موجودات خارجى آيات او هستند، بدان جهت كه با هستى خود، وجود صانع خود را با خصوصيات وجوديشان از خصوصيات صفات و اسماء حسناى صانعشان حكايت مى‏كنند و نيز انبياء خدا و اوليائش، آيات او هستند، بدان جهت كه هم با زبان و هم با عمل خود، بشر را بسوى خدا دعوت مى‏كنند، و همچنين چيزهائى ديگر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بنا بر اين كلمه آيت مفهومى دارد كه داراى شدت و ضعف است، بعضى از آيات در آيت بودن اثر بيشترى دارند و بعضى اثر كمترى،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لقد راى من ايات ربه</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 xml:space="preserve">الكبرى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او در آن جا از آيات بزرگ پروردگارش را بديد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(18/نجم)</w:t>
      </w:r>
      <w:r w:rsidRPr="00977CB8">
        <w:rPr>
          <w:rFonts w:ascii="Times New Roman" w:eastAsia="MS Mincho" w:hAnsi="Times New Roman" w:cs="Times New Roman"/>
          <w:sz w:val="28"/>
          <w:szCs w:val="28"/>
          <w:rtl/>
        </w:rPr>
        <w:t>نيز بر مى‏آيد كه بعضى آيات از بعضى ديگر در آيت بودن بزرگتر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از سوى ديگر بعضى از آيات در آيت بودن تنها يك جهت دارند، يعنى از يك جهت نمايشگر و ياد آورنده صانع خويشند و بعضى از آيات داراى جهات بسيارند و چون چنين است نسخ آيت نيز دو جور است، يكى نسخ آن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همان يك جهت كه دارد و مثل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بكلى آنرا نابود كند و يكى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آيتى را كه از چند جهت آيت است، از يك جهت نسخ كند و جهات ديگرش را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يت بودن باقى بگذارد، مانند آيات قرآنى، كه هم از نظر بلاغت آيت و معجزه است و هم از نظر حكم، آنگاه جهت حكمى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نسخ كند و جهت ديگرش همچنان آيت باشد.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عموميت را كه ما از ظاهر آيه شريفه استفاده كرديم، عموميت تعليل نيز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افاده مى‏كند، تعليلى كه از جمله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لم تعلم ان الله على كل شى‏ء قدير!» (106/بقره) و « ا لم تعلم ان الله له ملك السموات و الارض</w:t>
      </w:r>
      <w:r w:rsidRPr="00977CB8">
        <w:rPr>
          <w:rFonts w:ascii="Times New Roman" w:eastAsia="MS Mincho" w:hAnsi="Times New Roman" w:cs="Times New Roman"/>
          <w:b/>
          <w:bCs/>
          <w:sz w:val="28"/>
          <w:szCs w:val="28"/>
          <w:rtl/>
          <w:lang w:bidi="fa-IR"/>
        </w:rPr>
        <w:t xml:space="preserve"> ...!»(40/مائده)</w:t>
      </w:r>
      <w:r w:rsidRPr="00977CB8">
        <w:rPr>
          <w:rFonts w:ascii="Times New Roman" w:eastAsia="MS Mincho" w:hAnsi="Times New Roman" w:cs="Times New Roman"/>
          <w:sz w:val="28"/>
          <w:szCs w:val="28"/>
          <w:rtl/>
        </w:rPr>
        <w:t xml:space="preserve"> بر مى‏آيد، چون انكاري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ممكن است در باره نسخ توهم شود و يا انكاري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يهود در اين باره واقع شده و روايات شان نزول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حكايت كرده و بالاخره انكاري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ممكن است نسبت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نسخ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ذهن </w:t>
      </w:r>
      <w:r w:rsidRPr="00977CB8">
        <w:rPr>
          <w:rFonts w:ascii="Times New Roman" w:eastAsia="MS Mincho" w:hAnsi="Times New Roman" w:cs="Times New Roman"/>
          <w:sz w:val="28"/>
          <w:szCs w:val="28"/>
          <w:rtl/>
        </w:rPr>
        <w:lastRenderedPageBreak/>
        <w:t>برسد، از دو جهت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lang w:bidi="fa-IR"/>
        </w:rPr>
        <w:t xml:space="preserve">1- </w:t>
      </w:r>
      <w:r w:rsidRPr="00977CB8">
        <w:rPr>
          <w:rFonts w:ascii="Times New Roman" w:eastAsia="MS Mincho" w:hAnsi="Times New Roman" w:cs="Times New Roman"/>
          <w:sz w:val="28"/>
          <w:szCs w:val="28"/>
          <w:rtl/>
        </w:rPr>
        <w:t>جهت اول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كسى اشكال كند كه: آيت اگر از ناحيه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باشد، حتما مشتمل بر مصلحتى است كه چيزى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غير آن آيت آن مصلحت را تامين نمى‏كند و با اين حال اگر آيت نسخ شود، لازمه‏اش قوت آن مصلحت است، چيزى هم كه كار آيت را بكند و آن مصلحت را حفظ كند، نيست، چون گفتيم هيچ چيزى در حفظ مصلحت كار آيت را نمى‏كند 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فائده خلقت را - اگر آيت تكوينى باشد - و مصلحت بندگان را - اگر آيت تشريعى باشد -  تدارك و تلافى</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نمايد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ش</w:t>
      </w:r>
      <w:r w:rsidRPr="00977CB8">
        <w:rPr>
          <w:rFonts w:ascii="Times New Roman" w:eastAsia="MS Mincho" w:hAnsi="Times New Roman" w:cs="Times New Roman"/>
          <w:sz w:val="28"/>
          <w:szCs w:val="28"/>
          <w:rtl/>
          <w:lang w:bidi="fa-IR"/>
        </w:rPr>
        <w:t>أ</w:t>
      </w:r>
      <w:r w:rsidRPr="00977CB8">
        <w:rPr>
          <w:rFonts w:ascii="Times New Roman" w:eastAsia="MS Mincho" w:hAnsi="Times New Roman" w:cs="Times New Roman"/>
          <w:sz w:val="28"/>
          <w:szCs w:val="28"/>
          <w:rtl/>
        </w:rPr>
        <w:t>ن خدا هم مانند ش</w:t>
      </w:r>
      <w:r w:rsidRPr="00977CB8">
        <w:rPr>
          <w:rFonts w:ascii="Times New Roman" w:eastAsia="MS Mincho" w:hAnsi="Times New Roman" w:cs="Times New Roman"/>
          <w:sz w:val="28"/>
          <w:szCs w:val="28"/>
          <w:rtl/>
          <w:lang w:bidi="fa-IR"/>
        </w:rPr>
        <w:t>أ</w:t>
      </w:r>
      <w:r w:rsidRPr="00977CB8">
        <w:rPr>
          <w:rFonts w:ascii="Times New Roman" w:eastAsia="MS Mincho" w:hAnsi="Times New Roman" w:cs="Times New Roman"/>
          <w:sz w:val="28"/>
          <w:szCs w:val="28"/>
          <w:rtl/>
        </w:rPr>
        <w:t>ن بندگان نيست، علم او نيز مانند علم آنان نيست كه بخاطر دگرگونگى عوامل خارجى، دگرگون شود، يك روز علم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مصلحتى پيدا كند و بر طبق آن حكمى بكند، روز ديگر علمش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مصلحتى ديگر متعلق شود، كه ديروز تعلق نگرفته بود و در نتيجه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حكم ديگرى حكم كند و حكم سابقش باطل شود و در نتيجه هر روز حكم نوى براند و رنگ تازه‏اى بريزد،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بندگان او بخاطر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احاطه علمى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جهات صلاح اشياء ندارند، اينچنين هستند، احكام و اوضاعشان با دگرگونگى علمشان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مصالح و مفاسد و كم و زيادى و حدوث و بقاء آن، دگرگون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مرجع و خلاصه اين وجه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نسخ، مستلزم نفى عموم و اطلاق قدرت است، كه در خدا راه ندارد.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lang w:bidi="fa-IR"/>
        </w:rPr>
        <w:t xml:space="preserve">2- </w:t>
      </w:r>
      <w:r w:rsidRPr="00977CB8">
        <w:rPr>
          <w:rFonts w:ascii="Times New Roman" w:eastAsia="MS Mincho" w:hAnsi="Times New Roman" w:cs="Times New Roman"/>
          <w:sz w:val="28"/>
          <w:szCs w:val="28"/>
          <w:rtl/>
        </w:rPr>
        <w:t>وجه دوم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قدرت هر چند مطلقه باشد، الا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فرض تحقق ايجاد و فعليت وجود، ديگر تغيير و دگرگونگى محال است، چون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موجود شد، ديگر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وضعى كه بر آن هستى پذيرفته، دگرگون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اين مسئله‏اي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ضرورى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مانند انسان در فعل اختياريش، تا مادامى كه از او سر نزده، اختيارى او است، يعنى مى‏تواند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انجام دهد و مى‏تواند انجام ندهد، اما بعد از انجام دادن، ديگر اين اختيار از كف او رفته و ديگر فعل، ضرورى الثبوت شده است. </w:t>
      </w:r>
    </w:p>
    <w:p w:rsidR="00A20ED6" w:rsidRPr="00977CB8" w:rsidRDefault="00A20ED6" w:rsidP="00977CB8">
      <w:pPr>
        <w:pStyle w:val="PlainText"/>
        <w:bidi/>
        <w:spacing w:before="240"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sz w:val="28"/>
          <w:szCs w:val="28"/>
          <w:rtl/>
        </w:rPr>
        <w:t>برگشت اين وجه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نسخ، مستلزم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ملكيت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مطلق ندانيم و جواز تصرف او را منحصر در بعضى امور بدانيم، يعنى مانند يهود بگوئيم: او نيز مانند انسانها وقتى كارى را كرد ديگر زمام اختيارش نسبت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 فعل از دستش مى‏رود، چه يهود گفتند: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يد الله مغلولة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دست خدا بسته است</w:t>
      </w:r>
      <w:r w:rsidRPr="00977CB8">
        <w:rPr>
          <w:rFonts w:ascii="Times New Roman" w:eastAsia="MS Mincho" w:hAnsi="Times New Roman" w:cs="Times New Roman"/>
          <w:b/>
          <w:bCs/>
          <w:sz w:val="28"/>
          <w:szCs w:val="28"/>
          <w:rtl/>
          <w:lang w:bidi="fa-IR"/>
        </w:rPr>
        <w:t>!»(64/مائده)</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لذا در آيه مورد بحث در جواب از شبهه اول پاسخ مى‏گويد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الم تعلم ان الله على كل شى‏ء قدير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يعنى مگر نمى‏دانى كه خدا بر همه چيز قادر است، و مثلا مى‏تواند بجاى هر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فوت شده، بهتر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و يا مثل</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آن را بياورد؟ و از شبهه دوم بطور اشاره پاسخ گفته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لم تعلم ان الله له ملك السموات و الارض و ما لكم من دون الله من ولى و لا نصير</w:t>
      </w:r>
      <w:r w:rsidRPr="00977CB8">
        <w:rPr>
          <w:rFonts w:ascii="Times New Roman" w:eastAsia="MS Mincho" w:hAnsi="Times New Roman" w:cs="Times New Roman"/>
          <w:b/>
          <w:bCs/>
          <w:sz w:val="28"/>
          <w:szCs w:val="28"/>
          <w:rtl/>
          <w:lang w:bidi="fa-IR"/>
        </w:rPr>
        <w:t xml:space="preserve">؟»(107/بقره) </w:t>
      </w:r>
      <w:r w:rsidRPr="00977CB8">
        <w:rPr>
          <w:rFonts w:ascii="Times New Roman" w:eastAsia="MS Mincho" w:hAnsi="Times New Roman" w:cs="Times New Roman"/>
          <w:sz w:val="28"/>
          <w:szCs w:val="28"/>
          <w:rtl/>
        </w:rPr>
        <w:t xml:space="preserve"> يعنى وقتى ملك آسمانها و زمين از آن خداى سبحان بود، پس او مى‏تواند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جور كه بخواهد در ملكش تصرف كند و غير خدا هيچ سهمى از مالكيت ندارد، تا باعث شود جلو يك قسم از تصرفات خداى سبحان را بگيرد و سد باب آن 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كس مالك هيچ چيز نيست، نه ابتداء</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نه با تمليك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lastRenderedPageBreak/>
        <w:t>كه آنچه را هم كه خدا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غير خود تمليك كند، باز مالك است، بخلاف تمليكى كه ما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يكديگر مى‏كنيم، كه وقتى من خانه خود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ديگرى تمليك مى‏كنم در حقيقت خانه‏ام را از ملكيتم بيرون كرده‏ام و ديگر مالك آن نيستم و اما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هر چه را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ديگران تمليك كند، در عين مالكيت ديگران، خودش نيز مالك است،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مانند ما مالكيت خود را باطل كرده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پس اگر به حقيقت امر بنگريم، مى‏بينيم كه ملك مطلق و تصرف مطلق تنها از آن او </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خدا</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است و اگر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ملكى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 تمليك كرده بنگريم و متوجه باشيم كه ما استقلالى در آن نداريم، مى‏بينيم كه او ولى ما در آن نعمت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است و چون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استقلال ظاهرى خود كه او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 تفضل كرده بنگريم</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حقيقت استقلال نيست، بلكه عين فقر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غنى و عين تبعيت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استقلال- مع ذلك مى‏بينيم با داشتن اين استقلال بدون اعانت و يارى او،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توانيم امور خود را تدبير كنيم،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وقت درك مى‏كنيم كه او ياور ما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معنا كه در اينجا خاطر نشان شد، نكته‏اي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از حصر در آيه استفاده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حصري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ظاهر</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ان الله له ملك السموات و الارض</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بر مى‏آيد پس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 گفت: دو جمله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لم تعلم ان الله على كل شى‏ء قدير</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و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لم تعلم ان الله له ملك السموات و الارض</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دو جمله مرتب هستند، مرتب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 ترتيبى كه ميان دو اعتراض هست.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دليل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اعتراض بر مسئله نسخ دو اعتراض است و آيه شريفه پاسخ از هر دو است، اين است كه آيه شريفه بين دو جمله فصل انداخته و بدون وصل آورده يعنى بين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واو عاطفه نياورده است و جمله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لكم من دون الله من ولى و لا نصير</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هم مشتمل بر پاسخ ديگرى از هر دو اعتراض است، البته پاسخ جداگانه‏اى نيست، بلكه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منزله متمم پاسخهاى گذشته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مى‏فرمايد: و اگر نخواهيد ملك مطلق خدا را در نظر بگيريد، بلكه تنها</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ملك عاريتى خود را در نظر مى‏گيريد، كه خدا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شما رحمت كرده، همين ملك نيز از آنجا كه بخشش اوست و جدا از او و مستقل از او نيست، پس باز خدا به تنهائى ولى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شما است و در نتيجه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شما و در ما يملك شما هر قسم تصرفى كه بخواهد بكند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اگر نخواهيد به عدم استقلال خودتان در ملك بنگريد، بلكه تنها ملك و استقلال ظاهرى خود را در نظر گرفته و در آن جمود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خرج داديد، باز هم خواهيد ديد كه همين استقلال ظاهرى و ملك و قدرت عاريتى شما، خود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خود براى شما تامين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خواسته شما را بر آورد و مقاصد شما را رام شما كند و به تنهائى مقصود و مراد شما را رام و مطيع قصد و اراده شما كند، بلكه با داشتن آن ملك و قدرت مع ذلك محتاج اعانت و نصرت خدا هستيد، پس تنها ياور شما خدا است و در نتيجه او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از اين طريق، يعنى از طريق يارى، هر رقم تصرفى كه خواست بكند، پس خدا در امر شما از هر راهى كه طى كنيد،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تصرف 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دقت  فرمائيد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lastRenderedPageBreak/>
        <w:t>پس از آنچه كه گذشت پنج نكته روشن گرديد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pacing w:val="-6"/>
          <w:sz w:val="28"/>
          <w:szCs w:val="28"/>
          <w:rtl/>
          <w:lang w:bidi="fa-IR"/>
        </w:rPr>
      </w:pPr>
      <w:r w:rsidRPr="00977CB8">
        <w:rPr>
          <w:rFonts w:ascii="Times New Roman" w:eastAsia="MS Mincho" w:hAnsi="Times New Roman" w:cs="Times New Roman"/>
          <w:b/>
          <w:bCs/>
          <w:spacing w:val="-6"/>
          <w:sz w:val="28"/>
          <w:szCs w:val="28"/>
          <w:u w:val="single"/>
          <w:rtl/>
        </w:rPr>
        <w:t>اول</w:t>
      </w:r>
      <w:r w:rsidRPr="00977CB8">
        <w:rPr>
          <w:rFonts w:ascii="Times New Roman" w:eastAsia="MS Mincho" w:hAnsi="Times New Roman" w:cs="Times New Roman"/>
          <w:spacing w:val="-6"/>
          <w:sz w:val="28"/>
          <w:szCs w:val="28"/>
          <w:rtl/>
        </w:rPr>
        <w:t xml:space="preserve"> اين</w:t>
      </w:r>
      <w:r w:rsidRPr="00977CB8">
        <w:rPr>
          <w:rFonts w:ascii="Times New Roman" w:eastAsia="MS Mincho" w:hAnsi="Times New Roman" w:cs="Times New Roman"/>
          <w:spacing w:val="-6"/>
          <w:sz w:val="28"/>
          <w:szCs w:val="28"/>
          <w:rtl/>
          <w:lang w:bidi="fa-IR"/>
        </w:rPr>
        <w:t xml:space="preserve"> </w:t>
      </w:r>
      <w:r w:rsidRPr="00977CB8">
        <w:rPr>
          <w:rFonts w:ascii="Times New Roman" w:eastAsia="MS Mincho" w:hAnsi="Times New Roman" w:cs="Times New Roman"/>
          <w:spacing w:val="-6"/>
          <w:sz w:val="28"/>
          <w:szCs w:val="28"/>
          <w:rtl/>
        </w:rPr>
        <w:t>كه نسخ تنها مربوط ب</w:t>
      </w:r>
      <w:r w:rsidRPr="00977CB8">
        <w:rPr>
          <w:rFonts w:ascii="Times New Roman" w:eastAsia="MS Mincho" w:hAnsi="Times New Roman" w:cs="Times New Roman"/>
          <w:spacing w:val="-6"/>
          <w:sz w:val="28"/>
          <w:szCs w:val="28"/>
          <w:rtl/>
          <w:lang w:bidi="fa-IR"/>
        </w:rPr>
        <w:t xml:space="preserve">ه </w:t>
      </w:r>
      <w:r w:rsidRPr="00977CB8">
        <w:rPr>
          <w:rFonts w:ascii="Times New Roman" w:eastAsia="MS Mincho" w:hAnsi="Times New Roman" w:cs="Times New Roman"/>
          <w:spacing w:val="-6"/>
          <w:sz w:val="28"/>
          <w:szCs w:val="28"/>
          <w:rtl/>
        </w:rPr>
        <w:t>احكام شرعى نيست بلكه در تكوينيات نيز</w:t>
      </w:r>
      <w:r w:rsidRPr="00977CB8">
        <w:rPr>
          <w:rFonts w:ascii="Times New Roman" w:eastAsia="MS Mincho" w:hAnsi="Times New Roman" w:cs="Times New Roman"/>
          <w:spacing w:val="-6"/>
          <w:sz w:val="28"/>
          <w:szCs w:val="28"/>
          <w:rtl/>
          <w:lang w:bidi="fa-IR"/>
        </w:rPr>
        <w:t xml:space="preserve"> </w:t>
      </w:r>
      <w:r w:rsidRPr="00977CB8">
        <w:rPr>
          <w:rFonts w:ascii="Times New Roman" w:eastAsia="MS Mincho" w:hAnsi="Times New Roman" w:cs="Times New Roman"/>
          <w:spacing w:val="-6"/>
          <w:sz w:val="28"/>
          <w:szCs w:val="28"/>
          <w:rtl/>
        </w:rPr>
        <w:t>هست</w:t>
      </w:r>
      <w:r w:rsidRPr="00977CB8">
        <w:rPr>
          <w:rFonts w:ascii="Times New Roman" w:eastAsia="MS Mincho" w:hAnsi="Times New Roman" w:cs="Times New Roman"/>
          <w:spacing w:val="-6"/>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u w:val="single"/>
          <w:rtl/>
        </w:rPr>
        <w:t>دوم</w:t>
      </w:r>
      <w:r w:rsidRPr="00977CB8">
        <w:rPr>
          <w:rFonts w:ascii="Times New Roman" w:eastAsia="MS Mincho" w:hAnsi="Times New Roman" w:cs="Times New Roman"/>
          <w:sz w:val="28"/>
          <w:szCs w:val="28"/>
          <w:rtl/>
        </w:rPr>
        <w:t xml:space="preserve">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نسخ همواره دو طرف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خواهد، يكى ناسخ و يكى منسوخ و </w:t>
      </w:r>
      <w:r w:rsidRPr="00977CB8">
        <w:rPr>
          <w:rFonts w:ascii="Times New Roman" w:eastAsia="MS Mincho" w:hAnsi="Times New Roman" w:cs="Times New Roman"/>
          <w:sz w:val="28"/>
          <w:szCs w:val="28"/>
          <w:rtl/>
          <w:lang w:bidi="fa-IR"/>
        </w:rPr>
        <w:t>ب</w:t>
      </w:r>
      <w:r w:rsidRPr="00977CB8">
        <w:rPr>
          <w:rFonts w:ascii="Times New Roman" w:eastAsia="MS Mincho" w:hAnsi="Times New Roman" w:cs="Times New Roman"/>
          <w:sz w:val="28"/>
          <w:szCs w:val="28"/>
          <w:rtl/>
        </w:rPr>
        <w:t>ا يك طرف فرض ندارد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pacing w:val="-4"/>
          <w:sz w:val="28"/>
          <w:szCs w:val="28"/>
        </w:rPr>
      </w:pPr>
      <w:r w:rsidRPr="00977CB8">
        <w:rPr>
          <w:rFonts w:ascii="Times New Roman" w:eastAsia="MS Mincho" w:hAnsi="Times New Roman" w:cs="Times New Roman"/>
          <w:b/>
          <w:bCs/>
          <w:spacing w:val="-4"/>
          <w:sz w:val="28"/>
          <w:szCs w:val="28"/>
          <w:u w:val="single"/>
          <w:rtl/>
        </w:rPr>
        <w:t>سوم</w:t>
      </w:r>
      <w:r w:rsidRPr="00977CB8">
        <w:rPr>
          <w:rFonts w:ascii="Times New Roman" w:eastAsia="MS Mincho" w:hAnsi="Times New Roman" w:cs="Times New Roman"/>
          <w:spacing w:val="-4"/>
          <w:sz w:val="28"/>
          <w:szCs w:val="28"/>
          <w:rtl/>
        </w:rPr>
        <w:t xml:space="preserve"> اين</w:t>
      </w:r>
      <w:r w:rsidRPr="00977CB8">
        <w:rPr>
          <w:rFonts w:ascii="Times New Roman" w:eastAsia="MS Mincho" w:hAnsi="Times New Roman" w:cs="Times New Roman"/>
          <w:spacing w:val="-4"/>
          <w:sz w:val="28"/>
          <w:szCs w:val="28"/>
          <w:rtl/>
          <w:lang w:bidi="fa-IR"/>
        </w:rPr>
        <w:t xml:space="preserve"> </w:t>
      </w:r>
      <w:r w:rsidRPr="00977CB8">
        <w:rPr>
          <w:rFonts w:ascii="Times New Roman" w:eastAsia="MS Mincho" w:hAnsi="Times New Roman" w:cs="Times New Roman"/>
          <w:spacing w:val="-4"/>
          <w:sz w:val="28"/>
          <w:szCs w:val="28"/>
          <w:rtl/>
        </w:rPr>
        <w:t>كه ناسخ آنچه را كه منسوخ از كمال و يا مصلحت دارد، واجد است</w:t>
      </w:r>
      <w:r w:rsidRPr="00977CB8">
        <w:rPr>
          <w:rFonts w:ascii="Times New Roman" w:eastAsia="MS Mincho" w:hAnsi="Times New Roman" w:cs="Times New Roman"/>
          <w:spacing w:val="-4"/>
          <w:sz w:val="28"/>
          <w:szCs w:val="28"/>
          <w:rtl/>
          <w:lang w:bidi="fa-IR"/>
        </w:rPr>
        <w:t>.</w:t>
      </w:r>
      <w:r w:rsidRPr="00977CB8">
        <w:rPr>
          <w:rFonts w:ascii="Times New Roman" w:eastAsia="MS Mincho" w:hAnsi="Times New Roman" w:cs="Times New Roman"/>
          <w:spacing w:val="-4"/>
          <w:sz w:val="28"/>
          <w:szCs w:val="28"/>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u w:val="single"/>
          <w:rtl/>
        </w:rPr>
        <w:t>چهارم</w:t>
      </w:r>
      <w:r w:rsidRPr="00977CB8">
        <w:rPr>
          <w:rFonts w:ascii="Times New Roman" w:eastAsia="MS Mincho" w:hAnsi="Times New Roman" w:cs="Times New Roman"/>
          <w:sz w:val="28"/>
          <w:szCs w:val="28"/>
          <w:rtl/>
        </w:rPr>
        <w:t xml:space="preserve">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ناسخ از نظر صورت با منسوخ تنافى دارد، نه از نظر مصلحت چون ناسخ نيز مصلحتى دارد، كه جا پر</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 مصلحت منسوخ است، پس تنافى و تناقض كه در ظاهر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است، با همين مصلحت مشترك كه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است، برطرف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پس اگر پيغمبرى از دنيا برود و پيغمبرى ديگر مبعوث شود، دو مصداق از آيت خدا هستند كه يكى ناسخ ديگرى است.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اما از دنيا رفتن پيغمبر اول كه خود بر طبق جريان ناموس طبيعت است كه افرادى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دنيا آيند و در مدتى معين روزى بخورند و سپس هنگام فرا رسيدن اجل از دنيا بروند و اما آمدن پيغمبرى ديگر و نسخ احكام دينى آن پيغمبر، اين نيز بر طبق مقتضاى اختلافى است كه در دوره‏هاى بشريت است، چون بشر رو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تكامل است و بنا بر اين وقتى يك حكم دينى بوسيله حكمى ديگر نسخ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از آنجا كه هر دو مشتمل بر مصلحت است و علاوه بر اين حكم پيامبر دوم براى مردم پيامبر اول صلاحيت ندارد، بلكه براى آنان حكم پيغمبر خودشان صالح‏تر است و براى مردم دوران دوم حكم پيامبر دوم صالح‏تر است، لذا هيچ تناقضى ميان اين احكام نيست و همچنين اگر ما ناسخ و منسوخ را نسبت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احكام يك پيغمبر بسنجيم، مانند حكم عفو در ابتداى دعوت اسلام كه مسلمانان عده‏اى داشتند و عده‏اى نداشتند و چاره‏اى جز اين نبود كه ظلم و جفاى كفار را ناديده بگيرند و ايشان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عفو كنند و حكم جهاد بعد از شوكت و قوت يافتن اسلام و پيدايش رعب در دل كفار و مشركين كه حكم عفو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روز بخاطر آن شرائط مصلحت داشت و در زمان دوم مصلحت نداشت و حكم جهاد در زمان دوم مصلحت داشت، ولى در زمان اول نداشت. </w:t>
      </w:r>
    </w:p>
    <w:p w:rsidR="001427BF"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از همه اينها كه بگذريم آيات منسوخه نوعا لحنى دارند كه بطور اشاره مى‏فهمانند كه بزودى نسخ خواهند شد و حكم در آن براى ابد دوام ندارد، مانند آيه:</w:t>
      </w:r>
      <w:r w:rsidRPr="00977CB8">
        <w:rPr>
          <w:rFonts w:ascii="Times New Roman" w:eastAsia="MS Mincho" w:hAnsi="Times New Roman" w:cs="Times New Roman"/>
          <w:sz w:val="28"/>
          <w:szCs w:val="28"/>
          <w:rtl/>
          <w:lang w:bidi="fa-IR"/>
        </w:rPr>
        <w:t xml:space="preserve"> </w:t>
      </w:r>
    </w:p>
    <w:p w:rsidR="001427BF" w:rsidRDefault="00A20ED6" w:rsidP="001427BF">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فاعفوا و اصفحوا حتى</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 xml:space="preserve">ياتى الله بامره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فعلا عفو كنيد و ناديده بگيريد تا خداوند امر خود را بفرستد</w:t>
      </w:r>
      <w:r w:rsidRPr="00977CB8">
        <w:rPr>
          <w:rFonts w:ascii="Times New Roman" w:eastAsia="MS Mincho" w:hAnsi="Times New Roman" w:cs="Times New Roman"/>
          <w:b/>
          <w:bCs/>
          <w:sz w:val="28"/>
          <w:szCs w:val="28"/>
          <w:rtl/>
          <w:lang w:bidi="fa-IR"/>
        </w:rPr>
        <w:t>!»</w:t>
      </w:r>
      <w:r w:rsidR="001427BF">
        <w:rPr>
          <w:rFonts w:ascii="Times New Roman" w:eastAsia="MS Mincho" w:hAnsi="Times New Roman" w:cs="Times New Roman" w:hint="cs"/>
          <w:b/>
          <w:bCs/>
          <w:sz w:val="28"/>
          <w:szCs w:val="28"/>
          <w:rtl/>
          <w:lang w:bidi="fa-IR"/>
        </w:rPr>
        <w:t xml:space="preserve">                                                                     </w:t>
      </w:r>
      <w:r w:rsidRPr="00977CB8">
        <w:rPr>
          <w:rFonts w:ascii="Times New Roman" w:eastAsia="MS Mincho" w:hAnsi="Times New Roman" w:cs="Times New Roman"/>
          <w:b/>
          <w:bCs/>
          <w:sz w:val="28"/>
          <w:szCs w:val="28"/>
          <w:rtl/>
          <w:lang w:bidi="fa-IR"/>
        </w:rPr>
        <w:t>(109/بقره)</w:t>
      </w:r>
    </w:p>
    <w:p w:rsidR="00A20ED6" w:rsidRPr="00977CB8" w:rsidRDefault="00A20ED6" w:rsidP="001427BF">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روشنى مى‏فهماند: حكم عفو و گذشت دائمى نيست و بزودى حكمى ديگر مى‏آيد، كه بعدها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صورت حكم جهاد آمد.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مانند حكم زنان بدكاره كه فرموده: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فامسكوهن فى البيوت، حتى يتوفيهن الموت أو يجعل الله لهن سبيلا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ايشان را در خانه‏ها حبس كنيد تا مرگشان برسد و يا خدا راهى برايشان معين كند</w:t>
      </w:r>
      <w:r w:rsidRPr="00977CB8">
        <w:rPr>
          <w:rFonts w:ascii="Times New Roman" w:eastAsia="MS Mincho" w:hAnsi="Times New Roman" w:cs="Times New Roman"/>
          <w:b/>
          <w:bCs/>
          <w:sz w:val="28"/>
          <w:szCs w:val="28"/>
          <w:rtl/>
          <w:lang w:bidi="fa-IR"/>
        </w:rPr>
        <w:t>!»(15/نسا)</w:t>
      </w:r>
      <w:r w:rsidRPr="00977CB8">
        <w:rPr>
          <w:rFonts w:ascii="Times New Roman" w:eastAsia="MS Mincho" w:hAnsi="Times New Roman" w:cs="Times New Roman"/>
          <w:sz w:val="28"/>
          <w:szCs w:val="28"/>
          <w:rtl/>
        </w:rPr>
        <w:t xml:space="preserve"> كه باز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وضوح مى‏فهماند حكم حبس موقتى است و همينطور هم شد و آيه شريفه با آيه تازيانه زدن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زناكاران نسخ گرديد، پس جمله: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حتى ياتى الله بامره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 اول و جمله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أو يجعل الله لهن سبيلا</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در آيه دوم خالى از اين </w:t>
      </w:r>
      <w:r w:rsidRPr="00977CB8">
        <w:rPr>
          <w:rFonts w:ascii="Times New Roman" w:eastAsia="MS Mincho" w:hAnsi="Times New Roman" w:cs="Times New Roman"/>
          <w:sz w:val="28"/>
          <w:szCs w:val="28"/>
          <w:rtl/>
        </w:rPr>
        <w:lastRenderedPageBreak/>
        <w:t>اشعار نيستند كه حكم آيه موقتى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است و بزودى دستخوش نسخ خواهند 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u w:val="single"/>
          <w:rtl/>
        </w:rPr>
        <w:t>پنجم</w:t>
      </w:r>
      <w:r w:rsidRPr="00977CB8">
        <w:rPr>
          <w:rFonts w:ascii="Times New Roman" w:eastAsia="MS Mincho" w:hAnsi="Times New Roman" w:cs="Times New Roman"/>
          <w:sz w:val="28"/>
          <w:szCs w:val="28"/>
          <w:rtl/>
        </w:rPr>
        <w:t xml:space="preserve">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 نسبت كه ميانه ناسخ و منسوخ است، غير آن نسبتى است كه ميانه عام و خاص و مطلق و مقيد و مجمل و مبين است،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تنافى ميان ناسخ و منسوخ بعد از انعقاد ظهور لفظ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ظهور دليل ناسخ در مدلول خودش تمام است و با اين حال دليل ديگر بر ضد آن مى‏رسد كه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ظهورش در ضديت دليل منسوخ تمام است آنگاه رافع اين تضاد و تنافى، همانطور كه گفتيم حكمت و مصلحتى است كه در هر دو هست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1427BF" w:rsidRDefault="001427BF" w:rsidP="001427BF">
      <w:pPr>
        <w:pStyle w:val="Heading2"/>
        <w:ind w:firstLine="0"/>
        <w:rPr>
          <w:rtl/>
        </w:rPr>
      </w:pPr>
    </w:p>
    <w:p w:rsidR="00A20ED6" w:rsidRPr="00977CB8" w:rsidRDefault="00A20ED6" w:rsidP="001427BF">
      <w:pPr>
        <w:pStyle w:val="Heading2"/>
        <w:ind w:firstLine="0"/>
      </w:pPr>
      <w:r w:rsidRPr="00977CB8">
        <w:rPr>
          <w:rtl/>
        </w:rPr>
        <w:t>بحث روايتى</w:t>
      </w:r>
      <w:r w:rsidRPr="00977CB8">
        <w:t xml:space="preserve"> </w:t>
      </w:r>
    </w:p>
    <w:p w:rsidR="001427BF" w:rsidRPr="001427BF" w:rsidRDefault="001427BF" w:rsidP="00977CB8">
      <w:pPr>
        <w:pStyle w:val="PlainText"/>
        <w:bidi/>
        <w:spacing w:line="276" w:lineRule="auto"/>
        <w:ind w:firstLine="720"/>
        <w:jc w:val="both"/>
        <w:rPr>
          <w:rFonts w:ascii="Times New Roman" w:eastAsia="MS Mincho" w:hAnsi="Times New Roman" w:cs="Times New Roman"/>
          <w:sz w:val="10"/>
          <w:szCs w:val="10"/>
          <w:rtl/>
        </w:rPr>
      </w:pPr>
    </w:p>
    <w:p w:rsidR="00A20ED6" w:rsidRPr="00977CB8" w:rsidRDefault="00A20ED6" w:rsidP="001427BF">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روايات بسيارى از طرق شيعه و سنى از رسول خدا صلى‏الله‏عليه‏وآله‏وسلّم‏ و صحابه آن جناب و ائمه اهل بيت عليهم‏السلام در اين باره رسيده كه در قرآن ناسخ و منسوخ هست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در تفسير نعمانى از امير المؤمنين عليه‏السلام روايت آمده كه آنجناب بعد از معرفى عده‏اى از آيات منسوخ و آياتى كه آنها را نسخ كرده، فرموده: و آيه</w:t>
      </w:r>
      <w:r w:rsidRPr="00977CB8">
        <w:rPr>
          <w:rFonts w:ascii="Times New Roman" w:eastAsia="MS Mincho" w:hAnsi="Times New Roman" w:cs="Times New Roman"/>
          <w:b/>
          <w:bCs/>
          <w:sz w:val="28"/>
          <w:szCs w:val="28"/>
          <w:rtl/>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خلقت الجن و الانس الا ليعبدون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من جن و انس را نيافريدم مگر براى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عبادتم كنن</w:t>
      </w:r>
      <w:r w:rsidRPr="00977CB8">
        <w:rPr>
          <w:rFonts w:ascii="Times New Roman" w:eastAsia="MS Mincho" w:hAnsi="Times New Roman" w:cs="Times New Roman"/>
          <w:b/>
          <w:bCs/>
          <w:sz w:val="28"/>
          <w:szCs w:val="28"/>
          <w:rtl/>
          <w:lang w:bidi="fa-IR"/>
        </w:rPr>
        <w:t>د!»(56/ذاریات)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با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لا يزالون مختلفين، الا من رحم ربك و لذلك خلقهم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پيوسته در اختلافند مگر آنهائى كه پروردگارت رحمشان كرده باشد و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همين منظور هم خلقشان كرده</w:t>
      </w:r>
      <w:r w:rsidRPr="00977CB8">
        <w:rPr>
          <w:rFonts w:ascii="Times New Roman" w:eastAsia="MS Mincho" w:hAnsi="Times New Roman" w:cs="Times New Roman"/>
          <w:b/>
          <w:bCs/>
          <w:sz w:val="28"/>
          <w:szCs w:val="28"/>
          <w:rtl/>
          <w:lang w:bidi="fa-IR"/>
        </w:rPr>
        <w:t>!» (118و119/هود)</w:t>
      </w:r>
      <w:r w:rsidRPr="00977CB8">
        <w:rPr>
          <w:rFonts w:ascii="Times New Roman" w:eastAsia="MS Mincho" w:hAnsi="Times New Roman" w:cs="Times New Roman"/>
          <w:sz w:val="28"/>
          <w:szCs w:val="28"/>
          <w:rtl/>
        </w:rPr>
        <w:t xml:space="preserve"> نسخ شده، چون در اولى غرض از خلقت را عبادت معرفى مى‏كرد و در اين آيه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فرمايد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رحمشان كند خلقشان كرده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اين روايت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امام عليه‏السلام‏ نسخ در آيه را اعم از نسخ قرآنى يعنى نسخ حكم شرعى دانسته و بنا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فرمايش امام آيه دومى حقيقتى را اثبات مى‏كند كه باعث مى‏شود حقيقت مورد اثبات آيه اولى تحديد شود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عبارتى روشن‏تر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آيه اولى غرض از</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خلقت را پرستش خدا معرفى مى‏كرد، در حالى كه مى‏بينيم كه بسيارى از مردم از عبادت او سر باز مى‏زنند و از سوى ديگر خداى تعالى هيچگاه در غرضهايش مغلوب نمى‏شود، پس چرا در اين آيه غرض از خلقت همگى را عبادت دانسته است؟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آيه دوم توضيح مى‏دهد: كه خداوند بندگان را بر اساس امكان اختلاف آفريده و در نتيجه لا يزال در مسئله هدايت يافتن و گمراه شدن مختلف خواهند بود و اين اختلاف دامن‏گير همه آنان مى‏شود، مگر آن عده‏اى كه عنايت خاصه خدائى دستگيرشان شود و رحمت هدايتش شامل حالشان گردد و براى همين رحمت هدايت خلقشان كرده بود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آيه دوم براى خلقت غايت و غرضى اثبات مى‏كند و آن عبارت</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از رحمت مقارن با عبادت و اهتداء</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معلوم است كه اين غرض تنها در بعضى از بندگان حاصل است، نه در همه،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آيه اول عبادت را غايت و غرض از خلقت همه مى‏دانست در نتيجه جمع بين دو آيه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اين مى‏شود كه غايت خلقت همه مردم بدين جهت عبادت است كه </w:t>
      </w:r>
      <w:r w:rsidRPr="00977CB8">
        <w:rPr>
          <w:rFonts w:ascii="Times New Roman" w:eastAsia="MS Mincho" w:hAnsi="Times New Roman" w:cs="Times New Roman"/>
          <w:sz w:val="28"/>
          <w:szCs w:val="28"/>
          <w:rtl/>
        </w:rPr>
        <w:lastRenderedPageBreak/>
        <w:t>خلقت بعضى از بندگان بخاطر خلقت بعضى ديگر است، باز آن بعض هم خلقتش براى بعض ديگر است تا آنكه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اهل عبادت منتهى شود، يعنى آنهائى كه براى عبادت خلق شده‏اند پس اين صحيح است كه بگوئيم عبادت غرض از خلقت همه است،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يك مؤسسه كشت و صنعت،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غرض تاسيس مى‏شود كه از ميوه و فائده آن استفاده شود و در اين مؤسسه كشت گياه هم هست اما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آذوقه مرغ و گوسفند شود و كود مرغ و گوسفند عايد درخت گردد و رشد درخت هم وسيله بار آوردن ميوه بيشتر و بهترى 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همانطور كه صحيح است بگوئيم كشت علوفه براى سيب و گلابى است و نگهدارى دام هم براى سيب و گلابى است، در خلقت عالم نيز صحيح است بگوئيم خلقت همه آن براى عبادت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همين اعتبار است كه امام عليه‏السلام‏ فرموده: آيه دوم ناسخ آيه اول 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همان تفسير از آنجناب روايت شده كه فرمود: آيه: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ان منكم الا واردها كان على ربك حتما مقضيا</w:t>
      </w:r>
      <w:r w:rsidRPr="00977CB8">
        <w:rPr>
          <w:rFonts w:ascii="Times New Roman" w:eastAsia="MS Mincho" w:hAnsi="Times New Roman" w:cs="Times New Roman"/>
          <w:b/>
          <w:bCs/>
          <w:sz w:val="28"/>
          <w:szCs w:val="28"/>
          <w:rtl/>
          <w:lang w:bidi="fa-IR"/>
        </w:rPr>
        <w:t xml:space="preserve"> !»(71/مریم)</w:t>
      </w:r>
      <w:r w:rsidRPr="00977CB8">
        <w:rPr>
          <w:rFonts w:ascii="Times New Roman" w:eastAsia="MS Mincho" w:hAnsi="Times New Roman" w:cs="Times New Roman"/>
          <w:b/>
          <w:bCs/>
          <w:sz w:val="28"/>
          <w:szCs w:val="28"/>
          <w:rtl/>
        </w:rPr>
        <w:t xml:space="preserve"> بوسيله </w:t>
      </w:r>
      <w:r w:rsidRPr="00977CB8">
        <w:rPr>
          <w:rFonts w:ascii="Times New Roman" w:eastAsia="MS Mincho" w:hAnsi="Times New Roman" w:cs="Times New Roman"/>
          <w:b/>
          <w:bCs/>
          <w:sz w:val="28"/>
          <w:szCs w:val="28"/>
          <w:rtl/>
          <w:lang w:bidi="fa-IR"/>
        </w:rPr>
        <w:t>آیه:«</w:t>
      </w:r>
      <w:r w:rsidRPr="00977CB8">
        <w:rPr>
          <w:rFonts w:ascii="Times New Roman" w:eastAsia="MS Mincho" w:hAnsi="Times New Roman" w:cs="Times New Roman"/>
          <w:b/>
          <w:bCs/>
          <w:sz w:val="28"/>
          <w:szCs w:val="28"/>
          <w:rtl/>
        </w:rPr>
        <w:t xml:space="preserve"> ان الذين سبقت لهم منا الحسنى اولئك عنها مبعدون لا يسمعون حسيسها و هم فيما اشتهت انفسهم خالدون لا يحزنهم الفزع الاكبر</w:t>
      </w:r>
      <w:r w:rsidRPr="00977CB8">
        <w:rPr>
          <w:rFonts w:ascii="Times New Roman" w:eastAsia="MS Mincho" w:hAnsi="Times New Roman" w:cs="Times New Roman"/>
          <w:b/>
          <w:bCs/>
          <w:sz w:val="28"/>
          <w:szCs w:val="28"/>
          <w:rtl/>
          <w:lang w:bidi="fa-IR"/>
        </w:rPr>
        <w:t>!»(101و102/نسا)</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نسخ شده، چون در آيه اول مى‏فرمايد: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احدى از شما نيست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دوزخ وارد مى‏شود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و در آيه دوم مى‏فرمايد: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كسانى كه از ما بر ايشان احسان تقدير شده، آنان از دوزخ بدورند و حتى صداى آنرا هم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شنوند و ايشان در آنچه دوست بدارند</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جاودانه‏اند و فزع</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اكبر هم اندوهناكشان نمى‏كند</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u w:val="single"/>
          <w:rtl/>
        </w:rPr>
        <w:t>مؤلف</w:t>
      </w:r>
      <w:r w:rsidRPr="00977CB8">
        <w:rPr>
          <w:rFonts w:ascii="Times New Roman" w:eastAsia="MS Mincho" w:hAnsi="Times New Roman" w:cs="Times New Roman"/>
          <w:sz w:val="28"/>
          <w:szCs w:val="28"/>
          <w:rtl/>
        </w:rPr>
        <w:t>: ممكن است كسى خيال كند كه اين دو آيه از باب عام و خاص است، آيه اولى بطور عموم همه را محكوم مى‏داند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كه داخل دوزخ شوند و آيه دوم اين عموم را تخصيص مى‏زند و حكم آن را مخصوص كسانى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كه قلم تقدير برايشان احسان ننوشته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لكن اين توهم صحيح نيست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آيه اولى حكم خود را قضاء حتمى خدا مى‏داند و قضاء حتمى قابل رفع نيست و نمى‏شود ابطالش كرد، حال چطور با دليل مخصص نمى‏شود ابطالش كرد ولى با دليل ناسخ مى‏شود در تفسير آيه: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ان الذين سبقت لهم منا الحسنى اولئك عنها مبعدون</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lang w:bidi="fa-IR"/>
        </w:rPr>
        <w:t>» (101/نسا) در المیزان</w:t>
      </w:r>
      <w:r w:rsidRPr="00977CB8">
        <w:rPr>
          <w:rFonts w:ascii="Times New Roman" w:eastAsia="MS Mincho" w:hAnsi="Times New Roman" w:cs="Times New Roman"/>
          <w:sz w:val="28"/>
          <w:szCs w:val="28"/>
          <w:rtl/>
        </w:rPr>
        <w:t xml:space="preserve"> توضيحش آمد</w:t>
      </w:r>
      <w:r w:rsidRPr="00977CB8">
        <w:rPr>
          <w:rFonts w:ascii="Times New Roman" w:eastAsia="MS Mincho" w:hAnsi="Times New Roman" w:cs="Times New Roman"/>
          <w:sz w:val="28"/>
          <w:szCs w:val="28"/>
          <w:rtl/>
          <w:lang w:bidi="fa-IR"/>
        </w:rPr>
        <w:t>ه است</w:t>
      </w:r>
      <w:r w:rsidRPr="00977CB8">
        <w:rPr>
          <w:rFonts w:ascii="Times New Roman" w:eastAsia="MS Mincho" w:hAnsi="Times New Roman" w:cs="Times New Roman"/>
          <w:sz w:val="28"/>
          <w:szCs w:val="28"/>
          <w:rtl/>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تفسير عياشى از امام باقر عليه‏السلام روايت آورده كه فرمود: يك قسم از نسخ بداء است كه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يمحو الله ما يشاء و يثبت و عنده ام الكتاب</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(39/رعد)مشتمل بر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و نيز داستان نجات قوم يونس از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قرار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u w:val="single"/>
          <w:rtl/>
        </w:rPr>
        <w:t>مؤلف</w:t>
      </w:r>
      <w:r w:rsidRPr="00977CB8">
        <w:rPr>
          <w:rFonts w:ascii="Times New Roman" w:eastAsia="MS Mincho" w:hAnsi="Times New Roman" w:cs="Times New Roman"/>
          <w:sz w:val="28"/>
          <w:szCs w:val="28"/>
          <w:rtl/>
        </w:rPr>
        <w:t>: وجه آن واضح است چون در سابق گفتيم كه نسخ هم در تشريعيات و احكام هست و هم در تكوينيات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نسخ در تكوينيات همان بداء است كه امام فرمود: نجات قوم يونس يكى از مصاديق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در بعضى اخبار از ائمه اهل بيت عليهم‏السلام‏ رسيده كه مرگ امام قبلى و قيام امام بعدى در جاى او را نسخ خوانده‏اند. </w:t>
      </w:r>
    </w:p>
    <w:p w:rsidR="00A20ED6" w:rsidRPr="00977CB8" w:rsidRDefault="00A20ED6" w:rsidP="001427BF">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u w:val="single"/>
          <w:rtl/>
        </w:rPr>
        <w:t>مؤلف</w:t>
      </w:r>
      <w:r w:rsidRPr="00977CB8">
        <w:rPr>
          <w:rFonts w:ascii="Times New Roman" w:eastAsia="MS Mincho" w:hAnsi="Times New Roman" w:cs="Times New Roman"/>
          <w:sz w:val="28"/>
          <w:szCs w:val="28"/>
          <w:rtl/>
        </w:rPr>
        <w:t>: بيان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اخبار گذشت و اخبار در اين باره يكى دو تا نيست، بلكه از كثرت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حد استفاضه رسيده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r w:rsidR="001427BF">
        <w:rPr>
          <w:rFonts w:ascii="Times New Roman" w:eastAsia="MS Mincho" w:hAnsi="Times New Roman" w:cs="Times New Roman" w:hint="cs"/>
          <w:b/>
          <w:bCs/>
          <w:sz w:val="28"/>
          <w:szCs w:val="28"/>
          <w:rtl/>
        </w:rPr>
        <w:t xml:space="preserve">                                  </w:t>
      </w:r>
      <w:r w:rsidRPr="00977CB8">
        <w:rPr>
          <w:rFonts w:ascii="Times New Roman" w:eastAsia="MS Mincho" w:hAnsi="Times New Roman" w:cs="Times New Roman"/>
          <w:b/>
          <w:bCs/>
          <w:sz w:val="28"/>
          <w:szCs w:val="28"/>
          <w:rtl/>
        </w:rPr>
        <w:t>الميزان ج : 1  ص :  376</w:t>
      </w:r>
      <w:r w:rsidRPr="00977CB8">
        <w:rPr>
          <w:rFonts w:ascii="Times New Roman" w:eastAsia="MS Mincho" w:hAnsi="Times New Roman" w:cs="Times New Roman"/>
          <w:b/>
          <w:bCs/>
          <w:sz w:val="28"/>
          <w:szCs w:val="28"/>
        </w:rPr>
        <w:t xml:space="preserve"> </w:t>
      </w:r>
    </w:p>
    <w:p w:rsidR="00F77E19" w:rsidRPr="00977CB8" w:rsidRDefault="00F77E19" w:rsidP="00977CB8">
      <w:pPr>
        <w:pStyle w:val="PlainText"/>
        <w:bidi/>
        <w:spacing w:line="276" w:lineRule="auto"/>
        <w:jc w:val="center"/>
        <w:rPr>
          <w:rFonts w:ascii="Times New Roman" w:eastAsia="MS Mincho" w:hAnsi="Times New Roman" w:cs="Times New Roman"/>
          <w:sz w:val="28"/>
          <w:szCs w:val="28"/>
          <w:rtl/>
          <w:lang w:bidi="fa-IR"/>
        </w:rPr>
      </w:pPr>
    </w:p>
    <w:p w:rsidR="00A20ED6" w:rsidRPr="00EE4357" w:rsidRDefault="00A20ED6" w:rsidP="00977CB8">
      <w:pPr>
        <w:pStyle w:val="PlainText"/>
        <w:bidi/>
        <w:spacing w:line="276" w:lineRule="auto"/>
        <w:jc w:val="center"/>
        <w:rPr>
          <w:rFonts w:ascii="Times New Roman" w:eastAsia="MS Mincho" w:hAnsi="Times New Roman" w:cs="Times New Roman"/>
          <w:b/>
          <w:bCs/>
          <w:sz w:val="36"/>
          <w:szCs w:val="36"/>
          <w:rtl/>
          <w:lang w:bidi="fa-IR"/>
        </w:rPr>
      </w:pPr>
      <w:r w:rsidRPr="00EE4357">
        <w:rPr>
          <w:rFonts w:ascii="Times New Roman" w:eastAsia="MS Mincho" w:hAnsi="Times New Roman" w:cs="Times New Roman"/>
          <w:b/>
          <w:bCs/>
          <w:sz w:val="36"/>
          <w:szCs w:val="36"/>
          <w:rtl/>
          <w:lang w:bidi="fa-IR"/>
        </w:rPr>
        <w:t>فصل چهارم</w:t>
      </w:r>
    </w:p>
    <w:p w:rsidR="00A20ED6" w:rsidRPr="00EE4357" w:rsidRDefault="00A20ED6" w:rsidP="00977CB8">
      <w:pPr>
        <w:pStyle w:val="PlainText"/>
        <w:bidi/>
        <w:spacing w:line="276" w:lineRule="auto"/>
        <w:jc w:val="center"/>
        <w:rPr>
          <w:rFonts w:ascii="Times New Roman" w:eastAsia="MS Mincho" w:hAnsi="Times New Roman" w:cs="Times New Roman"/>
          <w:b/>
          <w:bCs/>
          <w:sz w:val="36"/>
          <w:szCs w:val="36"/>
          <w:rtl/>
          <w:lang w:bidi="fa-IR"/>
        </w:rPr>
      </w:pPr>
    </w:p>
    <w:p w:rsidR="00A20ED6" w:rsidRPr="00EE4357" w:rsidRDefault="00A20ED6" w:rsidP="00977CB8">
      <w:pPr>
        <w:pStyle w:val="PlainText"/>
        <w:bidi/>
        <w:spacing w:line="276" w:lineRule="auto"/>
        <w:jc w:val="center"/>
        <w:rPr>
          <w:rFonts w:ascii="Times New Roman" w:eastAsia="MS Mincho" w:hAnsi="Times New Roman" w:cs="Times New Roman"/>
          <w:b/>
          <w:bCs/>
          <w:sz w:val="56"/>
          <w:szCs w:val="56"/>
          <w:rtl/>
          <w:lang w:bidi="fa-IR"/>
        </w:rPr>
      </w:pPr>
      <w:r w:rsidRPr="00EE4357">
        <w:rPr>
          <w:rFonts w:ascii="Times New Roman" w:eastAsia="MS Mincho" w:hAnsi="Times New Roman" w:cs="Times New Roman"/>
          <w:b/>
          <w:bCs/>
          <w:sz w:val="56"/>
          <w:szCs w:val="56"/>
          <w:rtl/>
          <w:lang w:bidi="fa-IR"/>
        </w:rPr>
        <w:t>اعجاز قرآن</w:t>
      </w:r>
    </w:p>
    <w:p w:rsidR="00A20ED6" w:rsidRPr="00EE4357" w:rsidRDefault="00A20ED6" w:rsidP="00977CB8">
      <w:pPr>
        <w:pStyle w:val="PlainText"/>
        <w:bidi/>
        <w:spacing w:line="276" w:lineRule="auto"/>
        <w:jc w:val="both"/>
        <w:rPr>
          <w:rFonts w:ascii="Times New Roman" w:eastAsia="MS Mincho" w:hAnsi="Times New Roman" w:cs="Times New Roman"/>
          <w:sz w:val="16"/>
          <w:szCs w:val="16"/>
          <w:rtl/>
          <w:lang w:bidi="fa-IR"/>
        </w:rPr>
      </w:pPr>
    </w:p>
    <w:p w:rsidR="00EE4357" w:rsidRDefault="00EE4357" w:rsidP="00EE4357">
      <w:pPr>
        <w:pStyle w:val="PlainText"/>
        <w:bidi/>
        <w:spacing w:line="276" w:lineRule="auto"/>
        <w:jc w:val="both"/>
        <w:rPr>
          <w:rFonts w:ascii="Times New Roman" w:eastAsia="MS Mincho" w:hAnsi="Times New Roman" w:cs="Times New Roman"/>
          <w:sz w:val="32"/>
          <w:szCs w:val="32"/>
          <w:rtl/>
          <w:lang w:bidi="fa-IR"/>
        </w:rPr>
      </w:pPr>
    </w:p>
    <w:p w:rsidR="00EE4357" w:rsidRPr="009E6923" w:rsidRDefault="00EE4357" w:rsidP="00EE4357">
      <w:pPr>
        <w:pStyle w:val="PlainText"/>
        <w:bidi/>
        <w:spacing w:line="276" w:lineRule="auto"/>
        <w:jc w:val="both"/>
        <w:rPr>
          <w:rFonts w:ascii="Times New Roman" w:eastAsia="MS Mincho" w:hAnsi="Times New Roman" w:cs="Times New Roman"/>
          <w:sz w:val="32"/>
          <w:szCs w:val="32"/>
          <w:rtl/>
          <w:lang w:bidi="fa-IR"/>
        </w:rPr>
      </w:pPr>
    </w:p>
    <w:p w:rsidR="00A20ED6" w:rsidRPr="00977CB8" w:rsidRDefault="00A20ED6" w:rsidP="00EE4357">
      <w:pPr>
        <w:pStyle w:val="Heading1"/>
        <w:rPr>
          <w:rtl/>
        </w:rPr>
      </w:pPr>
      <w:r w:rsidRPr="00977CB8">
        <w:rPr>
          <w:rtl/>
        </w:rPr>
        <w:t>سلسله گفتارها درباره:</w:t>
      </w:r>
      <w:r w:rsidR="00EE4357" w:rsidRPr="00EE4357">
        <w:rPr>
          <w:rFonts w:hint="cs"/>
          <w:u w:val="none"/>
          <w:rtl/>
        </w:rPr>
        <w:t xml:space="preserve">   </w:t>
      </w:r>
      <w:r w:rsidRPr="00977CB8">
        <w:rPr>
          <w:rtl/>
        </w:rPr>
        <w:t>اعجاز قرآن</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إِن كنتُمْ فى رَيْبٍ مِّمَّا نَزَّلْنَا عَلى عَبْدِنَا فَأْتُوا بِسورَةٍ مِّن مِّثْلِهِ وَ ادْعُوا شهَدَاءَكُم مِّن دُونِ اللَّهِ إِن كُنتُمْ صدِقِينَ‏</w:t>
      </w:r>
      <w:r w:rsidRPr="00977CB8">
        <w:rPr>
          <w:rFonts w:ascii="Times New Roman" w:eastAsia="MS Mincho" w:hAnsi="Times New Roman" w:cs="Times New Roman"/>
          <w:b/>
          <w:bCs/>
          <w:sz w:val="28"/>
          <w:szCs w:val="28"/>
          <w:rtl/>
          <w:lang w:bidi="fa-IR"/>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pacing w:val="-6"/>
          <w:sz w:val="28"/>
          <w:szCs w:val="28"/>
        </w:rPr>
      </w:pPr>
      <w:r w:rsidRPr="00977CB8">
        <w:rPr>
          <w:rFonts w:ascii="Times New Roman" w:eastAsia="MS Mincho" w:hAnsi="Times New Roman" w:cs="Times New Roman"/>
          <w:b/>
          <w:bCs/>
          <w:spacing w:val="-6"/>
          <w:sz w:val="28"/>
          <w:szCs w:val="28"/>
          <w:rtl/>
          <w:lang w:bidi="fa-IR"/>
        </w:rPr>
        <w:t>«</w:t>
      </w:r>
      <w:r w:rsidRPr="00977CB8">
        <w:rPr>
          <w:rFonts w:ascii="Times New Roman" w:eastAsia="MS Mincho" w:hAnsi="Times New Roman" w:cs="Times New Roman"/>
          <w:b/>
          <w:bCs/>
          <w:spacing w:val="-6"/>
          <w:sz w:val="28"/>
          <w:szCs w:val="28"/>
          <w:rtl/>
        </w:rPr>
        <w:t xml:space="preserve"> فَإِن لَّمْ تَفْعَلُوا وَ لَن تَفْعَلُوا فَاتَّقُوا النَّارَ الَّتى وَقُودُهَا النَّاس وَ الحِْجَارَةُ  أُعِدَّت لِلْكَفِرِينَ‏</w:t>
      </w:r>
      <w:r w:rsidRPr="00977CB8">
        <w:rPr>
          <w:rFonts w:ascii="Times New Roman" w:eastAsia="MS Mincho" w:hAnsi="Times New Roman" w:cs="Times New Roman"/>
          <w:b/>
          <w:bCs/>
          <w:spacing w:val="-6"/>
          <w:sz w:val="28"/>
          <w:szCs w:val="28"/>
          <w:rtl/>
          <w:lang w:bidi="fa-IR"/>
        </w:rPr>
        <w:t>...!»</w:t>
      </w:r>
      <w:r w:rsidRPr="00977CB8">
        <w:rPr>
          <w:rFonts w:ascii="Times New Roman" w:eastAsia="MS Mincho" w:hAnsi="Times New Roman" w:cs="Times New Roman"/>
          <w:b/>
          <w:bCs/>
          <w:spacing w:val="-6"/>
          <w:sz w:val="28"/>
          <w:szCs w:val="28"/>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اگر از آنچه ما بر بنده خويش نازل كرده‏ايم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شك اندريد سوره‏اى مانند آن بياريد و اگر راست مى‏گوئيد غير خدا ياران خويش را بخوانيد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اگر نكرديد و هرگز نخواهيد كرد پس از آتشى كه هيزمش مردم و سنگ است و براى كافران مهيا شده بترسيد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b/>
          <w:bCs/>
          <w:sz w:val="28"/>
          <w:szCs w:val="28"/>
          <w:rtl/>
          <w:lang w:bidi="fa-IR"/>
        </w:rPr>
        <w:t xml:space="preserve">                                      (23و24/ بقره)</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977CB8">
      <w:pPr>
        <w:pStyle w:val="PlainText"/>
        <w:pBdr>
          <w:bottom w:val="single" w:sz="6" w:space="0" w:color="auto"/>
        </w:pBdr>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pacing w:val="4"/>
          <w:sz w:val="28"/>
          <w:szCs w:val="28"/>
          <w:rtl/>
        </w:rPr>
        <w:t>در اين</w:t>
      </w:r>
      <w:r w:rsidRPr="00977CB8">
        <w:rPr>
          <w:rFonts w:ascii="Times New Roman" w:eastAsia="MS Mincho" w:hAnsi="Times New Roman" w:cs="Times New Roman"/>
          <w:spacing w:val="4"/>
          <w:sz w:val="28"/>
          <w:szCs w:val="28"/>
          <w:rtl/>
          <w:lang w:bidi="fa-IR"/>
        </w:rPr>
        <w:t xml:space="preserve"> </w:t>
      </w:r>
      <w:r w:rsidRPr="00977CB8">
        <w:rPr>
          <w:rFonts w:ascii="Times New Roman" w:eastAsia="MS Mincho" w:hAnsi="Times New Roman" w:cs="Times New Roman"/>
          <w:spacing w:val="4"/>
          <w:sz w:val="28"/>
          <w:szCs w:val="28"/>
          <w:rtl/>
        </w:rPr>
        <w:t>كه قرآن كريم براى اثبات معجزه بودنش بشر را تحدى</w:t>
      </w:r>
      <w:r w:rsidRPr="00977CB8">
        <w:rPr>
          <w:rFonts w:ascii="Times New Roman" w:eastAsia="MS Mincho" w:hAnsi="Times New Roman" w:cs="Times New Roman"/>
          <w:b/>
          <w:bCs/>
          <w:spacing w:val="4"/>
          <w:sz w:val="28"/>
          <w:szCs w:val="28"/>
          <w:vertAlign w:val="superscript"/>
          <w:rtl/>
          <w:lang w:bidi="fa-IR"/>
        </w:rPr>
        <w:t>(1)</w:t>
      </w:r>
      <w:r w:rsidRPr="00977CB8">
        <w:rPr>
          <w:rFonts w:ascii="Times New Roman" w:eastAsia="MS Mincho" w:hAnsi="Times New Roman" w:cs="Times New Roman"/>
          <w:spacing w:val="4"/>
          <w:sz w:val="28"/>
          <w:szCs w:val="28"/>
          <w:rtl/>
        </w:rPr>
        <w:t xml:space="preserve"> كرده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sz w:val="28"/>
          <w:szCs w:val="28"/>
          <w:rtl/>
        </w:rPr>
        <w:t>هيچ حرفى و مخالفى نيست و اين تحدى</w:t>
      </w:r>
      <w:r w:rsidRPr="00977CB8">
        <w:rPr>
          <w:rFonts w:ascii="Times New Roman" w:eastAsia="MS Mincho" w:hAnsi="Times New Roman" w:cs="Times New Roman"/>
          <w:sz w:val="28"/>
          <w:szCs w:val="28"/>
          <w:rtl/>
          <w:lang w:bidi="fa-IR"/>
        </w:rPr>
        <w:t xml:space="preserve"> و مبارزطلبی</w:t>
      </w:r>
      <w:r w:rsidRPr="00977CB8">
        <w:rPr>
          <w:rFonts w:ascii="Times New Roman" w:eastAsia="MS Mincho" w:hAnsi="Times New Roman" w:cs="Times New Roman"/>
          <w:sz w:val="28"/>
          <w:szCs w:val="28"/>
          <w:rtl/>
        </w:rPr>
        <w:t>، هم در آيات مكى آمده و هم آيات مدنى، كه همه آنها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قرآن آيتى است معجزه و خارق، حتى آيه قبلى هم كه مى‏فرمود: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ان كنتم فى ريب مما نزلنا على عبدنا فاتوا بسورة من مثله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استدلالى است بر معجزه بودن قرآن، بوسيله تحدى و آوردن سوره‏اى نظير سوره بقره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دست شخصى </w:t>
      </w:r>
      <w:r w:rsidRPr="00977CB8">
        <w:rPr>
          <w:rFonts w:ascii="Times New Roman" w:eastAsia="MS Mincho" w:hAnsi="Times New Roman" w:cs="Times New Roman"/>
          <w:sz w:val="28"/>
          <w:szCs w:val="28"/>
          <w:rtl/>
          <w:lang w:bidi="fa-IR"/>
        </w:rPr>
        <w:t>درس نخوانده</w:t>
      </w:r>
      <w:r w:rsidRPr="00977CB8">
        <w:rPr>
          <w:rFonts w:ascii="Times New Roman" w:eastAsia="MS Mincho" w:hAnsi="Times New Roman" w:cs="Times New Roman"/>
          <w:sz w:val="28"/>
          <w:szCs w:val="28"/>
          <w:rtl/>
        </w:rPr>
        <w:t xml:space="preserve"> مانند رسول خدا صلى‏الله‏عليه‏وآله‏وسلّم‏،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مستقيما و بلا واسطه استدلال بر نبوت رسول خدا صلى‏الله‏عليه‏وآله‏وسلّم‏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پس در نتيجه تمامى تحدى‏هائي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قرآن واقع شده، استدلالى را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مانند كه بر معجزه بودن قرآن و نازل بودن آن از طرف خدا شده‏اند و آيات مشتمله بر اين تحدي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ها از نظر عموم و خصوص مختلفند، بعضى‏ها در باره يك سوره تحدى كرده‏اند، نظير آيه سوره بقره و بعضى بر ده سوره و بعضى بر عموم قرآن و بعضى بر خصوص بلاغت آن و بعضى بر همه جهات آن.  </w:t>
      </w:r>
    </w:p>
    <w:p w:rsidR="00943AB9" w:rsidRPr="00977CB8" w:rsidRDefault="00943AB9" w:rsidP="00977CB8">
      <w:pPr>
        <w:pStyle w:val="PlainText"/>
        <w:pBdr>
          <w:bottom w:val="single" w:sz="6" w:space="0" w:color="auto"/>
        </w:pBdr>
        <w:bidi/>
        <w:spacing w:line="276" w:lineRule="auto"/>
        <w:ind w:firstLine="720"/>
        <w:jc w:val="both"/>
        <w:rPr>
          <w:rFonts w:ascii="Times New Roman" w:eastAsia="MS Mincho" w:hAnsi="Times New Roman" w:cs="Times New Roman"/>
          <w:b/>
          <w:bCs/>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(1) تحدی کردن (مبارزطلبی ) به معنای پیش خواندن خصم و غلبه جستن بر اوست.</w:t>
      </w:r>
    </w:p>
    <w:p w:rsidR="00943AB9" w:rsidRPr="00977CB8" w:rsidRDefault="00943AB9" w:rsidP="00977CB8">
      <w:pPr>
        <w:pStyle w:val="PlainText"/>
        <w:bidi/>
        <w:spacing w:line="276" w:lineRule="auto"/>
        <w:ind w:firstLine="720"/>
        <w:jc w:val="both"/>
        <w:rPr>
          <w:rFonts w:ascii="Times New Roman" w:eastAsia="MS Mincho" w:hAnsi="Times New Roman" w:cs="Times New Roman"/>
          <w:sz w:val="28"/>
          <w:szCs w:val="28"/>
          <w:rtl/>
        </w:rPr>
      </w:pPr>
    </w:p>
    <w:p w:rsidR="00943AB9" w:rsidRPr="00977CB8" w:rsidRDefault="00943AB9"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يكى از آياتي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 عموم قرآن تحدى كرده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قل لئن اجتمعت الانس و الجن على ان ياتوا بمثل هذا القرآن، لا ياتون بمثله و لو كان بعضهم لبعض ظهيرا</w:t>
      </w:r>
      <w:r w:rsidRPr="00977CB8">
        <w:rPr>
          <w:rFonts w:ascii="Times New Roman" w:eastAsia="MS Mincho" w:hAnsi="Times New Roman" w:cs="Times New Roman"/>
          <w:b/>
          <w:bCs/>
          <w:sz w:val="28"/>
          <w:szCs w:val="28"/>
          <w:rtl/>
          <w:lang w:bidi="fa-IR"/>
        </w:rPr>
        <w:t>!»(88/اسری)</w:t>
      </w:r>
      <w:r w:rsidRPr="00977CB8">
        <w:rPr>
          <w:rFonts w:ascii="Times New Roman" w:eastAsia="MS Mincho" w:hAnsi="Times New Roman" w:cs="Times New Roman"/>
          <w:sz w:val="28"/>
          <w:szCs w:val="28"/>
          <w:rtl/>
        </w:rPr>
        <w:t xml:space="preserve">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اين آيه در مكه نازل شده و </w:t>
      </w:r>
      <w:r w:rsidRPr="00977CB8">
        <w:rPr>
          <w:rFonts w:ascii="Times New Roman" w:eastAsia="MS Mincho" w:hAnsi="Times New Roman" w:cs="Times New Roman"/>
          <w:sz w:val="28"/>
          <w:szCs w:val="28"/>
          <w:rtl/>
          <w:lang w:bidi="fa-IR"/>
        </w:rPr>
        <w:t xml:space="preserve">در </w:t>
      </w:r>
      <w:r w:rsidRPr="00977CB8">
        <w:rPr>
          <w:rFonts w:ascii="Times New Roman" w:eastAsia="MS Mincho" w:hAnsi="Times New Roman" w:cs="Times New Roman"/>
          <w:sz w:val="28"/>
          <w:szCs w:val="28"/>
          <w:rtl/>
        </w:rPr>
        <w:t>عموميت تحدى آن جاى شك براى هيچ عاقلى نيست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اگر تحدي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w:t>
      </w:r>
      <w:r w:rsidRPr="00977CB8">
        <w:rPr>
          <w:rFonts w:ascii="Times New Roman" w:eastAsia="MS Mincho" w:hAnsi="Times New Roman" w:cs="Times New Roman"/>
          <w:sz w:val="28"/>
          <w:szCs w:val="28"/>
          <w:rtl/>
          <w:lang w:bidi="fa-IR"/>
        </w:rPr>
        <w:t xml:space="preserve"> و مبارزطلبی ها</w:t>
      </w:r>
      <w:r w:rsidRPr="00977CB8">
        <w:rPr>
          <w:rFonts w:ascii="Times New Roman" w:eastAsia="MS Mincho" w:hAnsi="Times New Roman" w:cs="Times New Roman"/>
          <w:sz w:val="28"/>
          <w:szCs w:val="28"/>
          <w:rtl/>
        </w:rPr>
        <w:t>ى قرآن تنها در خصوص بلاغت و عظمت اسلوب آن بود، ديگر نبايد از عرب تجاوز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كرد و تنها بايد عرب را تحدى كند، كه اهل زبان قرآنند،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نه كردهاى عرب، كه زبان شكسته‏اى دارند، بلكه عربهاى خالص جاهليت و آنها كه هم جاهليت و هم اسلام را درك كرده‏اند، آن هم قبل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زبانشان با زبان ديگر اختلاط پيدا كرده و فاسد شده باشد و حال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مى‏بينيم سخنى از عرب آن هم با اين قيد و شرط</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ميان نياورده و در عوض روى سخن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جن و انس كرده است، پس معلوم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معجزه بودنش تنها از نظر اسلوب كلام نيست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همچنين غير بلاغت و جزالت اسلوب، هيچ جهت ديگر قرآن به تنهائى مورد نظر نيست، 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بفهماند تنها در فلان صفت معجزه است مثلا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مشتمل بر معارفى است حقيقى و اخلاق</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فاضله و قوانين صالحه و اخبار غيبى و معارف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هنوز بشر نقاب از چهره آن بر نداشته، معجزه است، چون هر يك از جهات را يك طائفه از جن و انس مى‏فهمند، نه همه آنها</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پس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بطور مطلق تحدى كرد، يعنى فرمود: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اگر شك داريد مثلش را بياوريد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نفرمود كتابى فصيح مثل آن بياوريد و يا كتابى مشتمل بر چنين معارف بياوريد، مى‏فهماند كه قرآن از هر جهتى كه ممكن است مورد برترى قرار گيرد برتر است، نه يك جهت و دو جهت.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بنا بر اين قرآن كريم هم معجز</w:t>
      </w:r>
      <w:r w:rsidRPr="00977CB8">
        <w:rPr>
          <w:rFonts w:ascii="Times New Roman" w:eastAsia="MS Mincho" w:hAnsi="Times New Roman" w:cs="Times New Roman"/>
          <w:sz w:val="28"/>
          <w:szCs w:val="28"/>
          <w:rtl/>
          <w:lang w:bidi="fa-IR"/>
        </w:rPr>
        <w:t>ه ا</w:t>
      </w:r>
      <w:r w:rsidRPr="00977CB8">
        <w:rPr>
          <w:rFonts w:ascii="Times New Roman" w:eastAsia="MS Mincho" w:hAnsi="Times New Roman" w:cs="Times New Roman"/>
          <w:sz w:val="28"/>
          <w:szCs w:val="28"/>
          <w:rtl/>
        </w:rPr>
        <w:t>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در بلاغت، براى بليغ‏ترين بلغاء و هم آيتى است فصيح، براى فصيح‏ترين فصحاء و هم خارق العاده‏اي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براى حكماء در حكمتش و هم سرشارترين گنجينه علمى است معجزه‏آسا، براى علماء و هم اجتماعى‏ترين قانونى است معجزآسا، براى قانون گذاران و سياستى است بديع و بى سابقه براى سياستمداران و حكومتى است معجزه، براى حكام، خلاصه معجزه‏اي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 xml:space="preserve">ست براى همه عالميان، در حقايقى كه راهى براى كشف آن ندارند، مانند امور غيبى و اختلاف در حكم و علم و بيان . </w:t>
      </w:r>
    </w:p>
    <w:p w:rsidR="00A20ED6" w:rsidRPr="00EE4357" w:rsidRDefault="00A20ED6" w:rsidP="00977CB8">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977CB8">
        <w:rPr>
          <w:rFonts w:ascii="Times New Roman" w:eastAsia="MS Mincho" w:hAnsi="Times New Roman" w:cs="Times New Roman"/>
          <w:sz w:val="28"/>
          <w:szCs w:val="28"/>
          <w:rtl/>
        </w:rPr>
        <w:t>از اينجا روشن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w:t>
      </w:r>
      <w:r w:rsidRPr="00EE4357">
        <w:rPr>
          <w:rFonts w:ascii="Times New Roman" w:eastAsia="MS Mincho" w:hAnsi="Times New Roman" w:cs="Times New Roman"/>
          <w:b/>
          <w:bCs/>
          <w:color w:val="FF0000"/>
          <w:sz w:val="28"/>
          <w:szCs w:val="28"/>
          <w:u w:val="single"/>
          <w:rtl/>
        </w:rPr>
        <w:t>كه قرآن كريم دعوى اعجاز، از هر جهت براى خود مى‏كند، آن</w:t>
      </w:r>
      <w:r w:rsidRPr="00EE4357">
        <w:rPr>
          <w:rFonts w:ascii="Times New Roman" w:eastAsia="MS Mincho" w:hAnsi="Times New Roman" w:cs="Times New Roman"/>
          <w:b/>
          <w:bCs/>
          <w:color w:val="FF0000"/>
          <w:sz w:val="28"/>
          <w:szCs w:val="28"/>
          <w:u w:val="single"/>
          <w:rtl/>
          <w:lang w:bidi="fa-IR"/>
        </w:rPr>
        <w:t xml:space="preserve"> </w:t>
      </w:r>
      <w:r w:rsidRPr="00EE4357">
        <w:rPr>
          <w:rFonts w:ascii="Times New Roman" w:eastAsia="MS Mincho" w:hAnsi="Times New Roman" w:cs="Times New Roman"/>
          <w:b/>
          <w:bCs/>
          <w:color w:val="FF0000"/>
          <w:sz w:val="28"/>
          <w:szCs w:val="28"/>
          <w:u w:val="single"/>
          <w:rtl/>
        </w:rPr>
        <w:t>هم اعجاز براى تمامى افراد جن و انس، چه عوام و چه خواص، چه عالم و چه جاهل</w:t>
      </w:r>
      <w:r w:rsidRPr="00EE4357">
        <w:rPr>
          <w:rFonts w:ascii="Times New Roman" w:eastAsia="MS Mincho" w:hAnsi="Times New Roman" w:cs="Times New Roman"/>
          <w:b/>
          <w:bCs/>
          <w:color w:val="FF0000"/>
          <w:sz w:val="28"/>
          <w:szCs w:val="28"/>
          <w:u w:val="single"/>
          <w:rtl/>
          <w:lang w:bidi="fa-IR"/>
        </w:rPr>
        <w:t>،</w:t>
      </w:r>
      <w:r w:rsidRPr="00EE4357">
        <w:rPr>
          <w:rFonts w:ascii="Times New Roman" w:eastAsia="MS Mincho" w:hAnsi="Times New Roman" w:cs="Times New Roman"/>
          <w:b/>
          <w:bCs/>
          <w:color w:val="FF0000"/>
          <w:sz w:val="28"/>
          <w:szCs w:val="28"/>
          <w:u w:val="single"/>
          <w:lang w:bidi="fa-IR"/>
        </w:rPr>
        <w:t xml:space="preserve"> </w:t>
      </w:r>
      <w:r w:rsidRPr="00EE4357">
        <w:rPr>
          <w:rFonts w:ascii="Times New Roman" w:eastAsia="MS Mincho" w:hAnsi="Times New Roman" w:cs="Times New Roman"/>
          <w:b/>
          <w:bCs/>
          <w:color w:val="FF0000"/>
          <w:sz w:val="28"/>
          <w:szCs w:val="28"/>
          <w:u w:val="single"/>
          <w:rtl/>
        </w:rPr>
        <w:t>چه مرد و چه زن، چه فاضل متبحر و چه مفضول، چه و چه و چه، البته بشرطى كه اين</w:t>
      </w:r>
      <w:r w:rsidRPr="00EE4357">
        <w:rPr>
          <w:rFonts w:ascii="Times New Roman" w:eastAsia="MS Mincho" w:hAnsi="Times New Roman" w:cs="Times New Roman"/>
          <w:b/>
          <w:bCs/>
          <w:color w:val="FF0000"/>
          <w:sz w:val="28"/>
          <w:szCs w:val="28"/>
          <w:u w:val="single"/>
          <w:rtl/>
          <w:lang w:bidi="fa-IR"/>
        </w:rPr>
        <w:t xml:space="preserve"> </w:t>
      </w:r>
      <w:r w:rsidRPr="00EE4357">
        <w:rPr>
          <w:rFonts w:ascii="Times New Roman" w:eastAsia="MS Mincho" w:hAnsi="Times New Roman" w:cs="Times New Roman"/>
          <w:b/>
          <w:bCs/>
          <w:color w:val="FF0000"/>
          <w:sz w:val="28"/>
          <w:szCs w:val="28"/>
          <w:u w:val="single"/>
          <w:rtl/>
        </w:rPr>
        <w:t>قدر شعور داشته باشد كه حرف سرش شود</w:t>
      </w:r>
      <w:r w:rsidRPr="00EE4357">
        <w:rPr>
          <w:rFonts w:ascii="Times New Roman" w:eastAsia="MS Mincho" w:hAnsi="Times New Roman" w:cs="Times New Roman"/>
          <w:b/>
          <w:bCs/>
          <w:color w:val="FF0000"/>
          <w:sz w:val="28"/>
          <w:szCs w:val="28"/>
          <w:u w:val="single"/>
          <w:rtl/>
          <w:lang w:bidi="fa-IR"/>
        </w:rPr>
        <w:t>!</w:t>
      </w:r>
      <w:r w:rsidRPr="00EE4357">
        <w:rPr>
          <w:rFonts w:ascii="Times New Roman" w:eastAsia="MS Mincho" w:hAnsi="Times New Roman" w:cs="Times New Roman"/>
          <w:b/>
          <w:bCs/>
          <w:color w:val="FF0000"/>
          <w:sz w:val="28"/>
          <w:szCs w:val="28"/>
          <w:u w:val="single"/>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هر انسانى اين فطرت را دارد كه فضيلت را تشخيص دهد و كم و زياد آنرا بفهمد پس هر انسانى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فضيلت‏هائى كه در خودش و يا در غير خودش سراغ دارد، فكر كند و آنگاه آنرا در هر حدي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درك مى‏كند، با فضيلتى كه قرآن مشتمل بر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مقايسه كند، آنگاه بحق و انصاف داورى نمايد و فكر كند و انصاف دهد، آيا نيروى بشرى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معارفى الهى و آن هم مستدل از خود بسازد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با معارف قرآن هم </w:t>
      </w:r>
      <w:r w:rsidRPr="00977CB8">
        <w:rPr>
          <w:rFonts w:ascii="Times New Roman" w:eastAsia="MS Mincho" w:hAnsi="Times New Roman" w:cs="Times New Roman"/>
          <w:sz w:val="28"/>
          <w:szCs w:val="28"/>
          <w:rtl/>
        </w:rPr>
        <w:lastRenderedPageBreak/>
        <w:t>سنگ باشد؟ و واقعا و حقيقتا معادل و برابر قرآن باشد؟ و آيا يك انسان اين معنا در قدرتش هست كه اخلاقى براى سعادت بشر پيشنهاد كند، كه همه‏اش بر اساس حقايق باشد؟ و در صفا و فضيلت درست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باشد كه قرآن پيشنهاد كرده؟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و آيا براى يك انسان اين امكان هست، كه احكام و قوانينى فقهى تشريع كند، كه دامنه‏اش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قدر وسيع باشد، كه تمامى افعال بشر را شامل بشود و در عين حال تناقضى هم در آن پديد نيايد؟ و نيز در عين حال روح توحيد و تقوى و طهارت مانند بند تسبيح در تمامى آن احكام و نتائج آنها و اصل و فرع آنها دويده باشد؟  آيا عقل هيچ انساني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حد اقل شعور را داشته باشد، ممكن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داند كه چنين آمارگيرى دقيق از افعال و حركات و سكنات انسانها و سپس جعل قوانينى براى هر حركت و سكون آنان،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اول تا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خر قوانينش يك تناقض ديده نشود از كسى سر بزند كه مدرسه نرفته باشد و در شهرى كه مردمش با سواد و تحصيل كرده باشند، نشو و نما نكرده باشد، بلكه در محيطى ظهور كرده باشد، كه بهره‏شان از انسانيت و فضائل و كمالات بى شمار آن، اين باشد كه از راه غارتگرى و جنگ لقمه نانى بكف آورده و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سد جوعشان كافى باشد، دختران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زنده بگور كنند و فرزندان خود را بكشند و به پدران خود فخر نموده، مادران را همسر خود سازند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فسق و فجور افتخار نموده، علم را مذمت و جهل را حمايت كنند و در عين پلنگ دماغى و حميت دروغين خود، تو سرى خور هر رهگذر باشند، روزى يمنى‏ها استعمارشان كنند، روز ديگر زير يوغ حبشه در آيند، روزى برده دسته جمعى روم شوند، روز ديگر فرمانبر بى قيد و شرط فارس شوند؟ آيا از چنين محيطى ممكن است چنين قانون‏گذارى برخيزد؟ و آيا هيچ عاقلى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خود جرئت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كه كتابى بياورد و ادعاء كند كه اين كتاب هدايت تمامى عالميان، از بى سواد و دانشمند و از زن و مرد و از معاصرين من و آيندگان، تا آخر روزگار است و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گاه در آن اخبارى غيبى از گذشته و آينده و از امتهاى گذشته و آينده، نه يكى ، نه دو تا،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در بابهاى مختلف و داستانهاى گوناگون قرار داده باشد، كه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يك از اين معارف با ديگرى مخالفت نداشته و از راستى و درستى هم بى بهره نباشد، هر قسمتش قسمت‏هاى ديگر را تصديق كند؟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آيا يك انسان كه خود يكى از اجزاء عالم ماده و طبيعت است و مانند تمامى موجودات عالم محكوم به تحول و تكامل است،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تمامى شئون عالم بشرى دخل و تصرف نموده، قوانين و علوم و معارف و احكام و مواعظ و امثال و داستانهائى در خصوص كوچكترين و بزرگترين شئون بشرى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دنيا عرضه كند، كه با تحول و تكامل بشر متحول نشود و از بشر عقب نماند؟ و حال و وضع خود آن قوانين هم از جهت كمال و نقص مختلف نشود،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آنچه عرضه كرده، بتدريج عرضه كرده باشد و در آن پاره‏اى معارف باشد كه در آغاز عرضه شده، در آخر دو باره تكرار شده باشد و در طول مدت، تكاملى نكرده تغيرى نيافته باشد و نيز در آن فروعى متفرع بر اصولى باشد؟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همه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دانيم كه هيچ انسانى از نظر كمال و نقص عملش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يك حال باقى نمى‏ماند، در جوانى يك جور فكر مى‏كند، چهل‏ساله كه شد جور ديگر، پير كه شد جورى ديگر.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پس انسان عاقل و كسى كه بتواند اين معانى را تعقل كند، شكى برايش باقى </w:t>
      </w:r>
      <w:r w:rsidRPr="00977CB8">
        <w:rPr>
          <w:rFonts w:ascii="Times New Roman" w:eastAsia="MS Mincho" w:hAnsi="Times New Roman" w:cs="Times New Roman"/>
          <w:sz w:val="28"/>
          <w:szCs w:val="28"/>
          <w:rtl/>
        </w:rPr>
        <w:lastRenderedPageBreak/>
        <w:t>نمى‏ماند، كه اين مزاياى كلى و غير آن، كه قرآن مشتمل بر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فوق طاقت بشرى و بيرون از حيطه وسائل طبيعى و مادى است و بفرض هم كه نتواند اين معانى را درك كند، انسان بودن خود را كه فراموش نكرده و وجدان خود را كه گم ننموده، وجدان فطرى هر انسانى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گويد: در هر مسئله‏اى كه نيروى فكريت از دركش عاجز ماند و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بايد نتوانست صحت و سقم و درستى و نادرستى آنرا بفهمد و ماخذ و دليل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يك را نيافت، بايد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اهل خبره و متخصص در آن مسئله مراجعه بكنى.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اينجا ممكن است خواننده عزيز بپرسد كه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شما اصرار داريد عموميت اعجاز قرآن را ثابت كنيد، چه فائده‏اى بر اين عموميت مترتب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تحدى عموم مردم چه فائده‏اى دارد؟ بايد خواص بفهمند كه قرآن معجزه است، زيرا عوام در مقابل هر دعوتى سريع الانفعال و زود باورند و هر معامله‏اى كه با ايشان بكنند، مى‏پذيرند، مگر همين مردم نبودند كه در برابر دعوت امثال حسينعلى بهاء و قاديانى و مسيلمه كذاب، خاضع شده و آنها را پذيرفتند؟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آنچه آنها آورده بودند به هذيان بيشتر شباهت داشت، تا سخن آدمى؟ 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اولا تنها راه آوردن معجزه براى عموم بشر و براى أبد اين است كه آن معجزه از سنخ علم و معرفت باشد، چون غير از علم و معرفت هر چيز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تصور شود، كه سر و كارش با ساير قواى دراكه انسان باشد، ممكن نيست عموميت داشته، ديدنيش را همه و براى هميشه ببينند، شنيدنيش را همه بشر و براى هميشه بشنوند عصاى موسايش براى همه جهانيان و براى ابد معجزه باشد و نغمه داوديش نيز عمومى و ابدى باشد، چون عصاى موسى و نغمه داود و هر معجزه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غير از علم و معرفت باشد، قهرا موجودى طبيعى و حادثى حسى خواهد بود، كه خواه نا خواه محكوم قوانين ماده و محدود به يك زمان و يك مكان معينى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باشد و ممكن نيست غير اين باشد و بفرض محال يا نزديك به محال، اگر آنرا براى تمامى افراد روى زمين ديدنى بدانيم، بارى بايد همه سكنه روى زمين براى ديدن آن در يك محل جمع شوند و بفرضى هم كه بگوئيم براى همه و در همه جا ديدنى باشد، بارى براى اهل يك عصر ديدنى خواهد، بود نه براى ابد</w:t>
      </w:r>
      <w:r w:rsidRPr="00977CB8">
        <w:rPr>
          <w:rFonts w:ascii="Times New Roman" w:eastAsia="MS Mincho" w:hAnsi="Times New Roman" w:cs="Times New Roman"/>
          <w:sz w:val="28"/>
          <w:szCs w:val="28"/>
          <w:rtl/>
          <w:lang w:bidi="fa-IR"/>
        </w:rPr>
        <w:t>!</w:t>
      </w:r>
    </w:p>
    <w:p w:rsidR="00A20ED6" w:rsidRPr="00977CB8" w:rsidRDefault="00A20ED6" w:rsidP="00EE4357">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sz w:val="28"/>
          <w:szCs w:val="28"/>
          <w:rtl/>
        </w:rPr>
        <w:t>بخلاف علم و معرفت، 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براى همه و براى ابد معجزه باشد، اين اولا، و ثانيا وقتى از مقوله علم و معرفت شد، جواب اشكال شما روشن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چون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حكم ضرورت فهم مردم مختلف است و قوى و ضعيف دارد،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كمالات نيز مختلف است و راه فطرى و غريزى انسان براى درك كمالات كه روزمره در زندگيش آنرا طى مى‏كند، اين است كه هر چه را خودش درك كرد و فهميد، كه فهميده و هر جا كميت فهمش از درك چيزى عاجز ماند،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كسانى مراجعه مى‏كند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قدرت درك آنرا دارند و آنرا درك كرده‏اند و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گاه حقيقت مطلب را از ايشان مى‏پرسند، در مسئله اعجاز قرآن نيز فطرت غريزى بشر حكم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مى‏كند، كه صاحبان فهم قوى و صاحب نظران از بشر، در پى كشف آن برآيند و معجزه بودن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درك كنند و صاحبان فهم ضعيف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ايشان مراجعه نموده، حقيقت حال را سئوال كنند، پس تحدى و تعجيز قرآن عمومى است و معجزه بودنش براى فرد فرد بشر و براى تمامى اعصار ميباشد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r w:rsidR="00EE4357">
        <w:rPr>
          <w:rFonts w:ascii="Times New Roman" w:eastAsia="MS Mincho" w:hAnsi="Times New Roman" w:cs="Times New Roman" w:hint="cs"/>
          <w:sz w:val="28"/>
          <w:szCs w:val="28"/>
          <w:rtl/>
        </w:rPr>
        <w:t xml:space="preserve">              </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b/>
          <w:bCs/>
          <w:sz w:val="28"/>
          <w:szCs w:val="28"/>
          <w:rtl/>
        </w:rPr>
        <w:t>الميزان ج : 1  ص :  90</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943AB9" w:rsidP="00EE4357">
      <w:pPr>
        <w:pStyle w:val="Heading1"/>
      </w:pPr>
      <w:r w:rsidRPr="00977CB8">
        <w:rPr>
          <w:rtl/>
        </w:rPr>
        <w:t xml:space="preserve">تحدی یا </w:t>
      </w:r>
      <w:r w:rsidR="00A20ED6" w:rsidRPr="00977CB8">
        <w:rPr>
          <w:rtl/>
        </w:rPr>
        <w:t xml:space="preserve">مبارزطلبی  قرآن بر </w:t>
      </w:r>
      <w:r w:rsidR="00EE4357" w:rsidRPr="00EE4357">
        <w:rPr>
          <w:rFonts w:hint="cs"/>
          <w:u w:val="none"/>
          <w:rtl/>
        </w:rPr>
        <w:t xml:space="preserve">    </w:t>
      </w:r>
      <w:r w:rsidR="00A20ED6" w:rsidRPr="00977CB8">
        <w:rPr>
          <w:rtl/>
        </w:rPr>
        <w:t>محتوای علمی خود</w:t>
      </w:r>
      <w:r w:rsidR="00A20ED6" w:rsidRPr="00977CB8">
        <w:t xml:space="preserve"> </w:t>
      </w:r>
    </w:p>
    <w:p w:rsidR="00EE4357" w:rsidRDefault="00EE4357" w:rsidP="00977CB8">
      <w:pPr>
        <w:pStyle w:val="PlainText"/>
        <w:bidi/>
        <w:spacing w:line="276" w:lineRule="auto"/>
        <w:ind w:firstLine="720"/>
        <w:jc w:val="both"/>
        <w:rPr>
          <w:rFonts w:ascii="Times New Roman" w:eastAsia="MS Mincho" w:hAnsi="Times New Roman" w:cs="Times New Roman"/>
          <w:color w:val="FF0000"/>
          <w:sz w:val="28"/>
          <w:szCs w:val="28"/>
          <w:rtl/>
        </w:rPr>
      </w:pPr>
    </w:p>
    <w:p w:rsidR="00A20ED6" w:rsidRPr="00977CB8" w:rsidRDefault="00A20ED6" w:rsidP="00EE4357">
      <w:pPr>
        <w:pStyle w:val="PlainText"/>
        <w:bidi/>
        <w:spacing w:line="276" w:lineRule="auto"/>
        <w:ind w:firstLine="720"/>
        <w:jc w:val="both"/>
        <w:rPr>
          <w:rFonts w:ascii="Times New Roman" w:eastAsia="MS Mincho" w:hAnsi="Times New Roman" w:cs="Times New Roman"/>
          <w:sz w:val="28"/>
          <w:szCs w:val="28"/>
          <w:rtl/>
          <w:lang w:bidi="fa-IR"/>
        </w:rPr>
      </w:pPr>
      <w:r w:rsidRPr="00EE4357">
        <w:rPr>
          <w:rFonts w:ascii="Times New Roman" w:eastAsia="MS Mincho" w:hAnsi="Times New Roman" w:cs="Times New Roman"/>
          <w:b/>
          <w:bCs/>
          <w:color w:val="FF0000"/>
          <w:sz w:val="28"/>
          <w:szCs w:val="28"/>
          <w:u w:val="single"/>
          <w:rtl/>
        </w:rPr>
        <w:t>قرآن كريم ب</w:t>
      </w:r>
      <w:r w:rsidRPr="00EE4357">
        <w:rPr>
          <w:rFonts w:ascii="Times New Roman" w:eastAsia="MS Mincho" w:hAnsi="Times New Roman" w:cs="Times New Roman"/>
          <w:b/>
          <w:bCs/>
          <w:color w:val="FF0000"/>
          <w:sz w:val="28"/>
          <w:szCs w:val="28"/>
          <w:u w:val="single"/>
          <w:rtl/>
          <w:lang w:bidi="fa-IR"/>
        </w:rPr>
        <w:t xml:space="preserve">ه </w:t>
      </w:r>
      <w:r w:rsidRPr="00EE4357">
        <w:rPr>
          <w:rFonts w:ascii="Times New Roman" w:eastAsia="MS Mincho" w:hAnsi="Times New Roman" w:cs="Times New Roman"/>
          <w:b/>
          <w:bCs/>
          <w:color w:val="FF0000"/>
          <w:sz w:val="28"/>
          <w:szCs w:val="28"/>
          <w:u w:val="single"/>
          <w:rtl/>
        </w:rPr>
        <w:t>علم و معرفت تحدى كرده</w:t>
      </w:r>
      <w:r w:rsidRPr="00EE4357">
        <w:rPr>
          <w:rFonts w:ascii="Times New Roman" w:eastAsia="MS Mincho" w:hAnsi="Times New Roman" w:cs="Times New Roman"/>
          <w:b/>
          <w:bCs/>
          <w:sz w:val="28"/>
          <w:szCs w:val="28"/>
          <w:u w:val="single"/>
          <w:rtl/>
        </w:rPr>
        <w:t>،</w:t>
      </w:r>
      <w:r w:rsidRPr="00977CB8">
        <w:rPr>
          <w:rFonts w:ascii="Times New Roman" w:eastAsia="MS Mincho" w:hAnsi="Times New Roman" w:cs="Times New Roman"/>
          <w:sz w:val="28"/>
          <w:szCs w:val="28"/>
          <w:rtl/>
        </w:rPr>
        <w:t xml:space="preserve"> يعنى فرموده: اگر در آسمانى بودن آن شك داريد، همه دست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هم دهيد و كتابى درست كنيد كه از نظر علم و معرفت مانند قرآن باشد</w:t>
      </w:r>
      <w:r w:rsidRPr="00977CB8">
        <w:rPr>
          <w:rFonts w:ascii="Times New Roman" w:eastAsia="MS Mincho" w:hAnsi="Times New Roman" w:cs="Times New Roman"/>
          <w:sz w:val="28"/>
          <w:szCs w:val="28"/>
          <w:rtl/>
          <w:lang w:bidi="fa-IR"/>
        </w:rPr>
        <w:t>.</w:t>
      </w:r>
    </w:p>
    <w:p w:rsidR="00EE4357" w:rsidRPr="00EE4357" w:rsidRDefault="00A20ED6" w:rsidP="00EE4357">
      <w:pPr>
        <w:pStyle w:val="PlainText"/>
        <w:bidi/>
        <w:spacing w:line="276" w:lineRule="auto"/>
        <w:ind w:firstLine="720"/>
        <w:jc w:val="both"/>
        <w:rPr>
          <w:rFonts w:ascii="Times New Roman" w:eastAsia="MS Mincho" w:hAnsi="Times New Roman" w:cs="Times New Roman"/>
          <w:b/>
          <w:bCs/>
          <w:sz w:val="24"/>
          <w:szCs w:val="24"/>
          <w:rtl/>
          <w:lang w:bidi="fa-IR"/>
        </w:rPr>
      </w:pPr>
      <w:r w:rsidRPr="00977CB8">
        <w:rPr>
          <w:rFonts w:ascii="Times New Roman" w:eastAsia="MS Mincho" w:hAnsi="Times New Roman" w:cs="Times New Roman"/>
          <w:sz w:val="28"/>
          <w:szCs w:val="28"/>
          <w:rtl/>
        </w:rPr>
        <w:t>يك</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جا فرموده: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نزلنا عليك الكتاب تبيانا لكل شى‏ء</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ما كتاب را كه بيان همه چيزها است بر تو نازل كرديم</w:t>
      </w:r>
      <w:r w:rsidRPr="00977CB8">
        <w:rPr>
          <w:rFonts w:ascii="Times New Roman" w:eastAsia="MS Mincho" w:hAnsi="Times New Roman" w:cs="Times New Roman"/>
          <w:b/>
          <w:bCs/>
          <w:sz w:val="28"/>
          <w:szCs w:val="28"/>
          <w:rtl/>
          <w:lang w:bidi="fa-IR"/>
        </w:rPr>
        <w:t>!»(8/نحل)</w:t>
      </w:r>
      <w:r w:rsidRPr="00977CB8">
        <w:rPr>
          <w:rFonts w:ascii="Times New Roman" w:eastAsia="MS Mincho" w:hAnsi="Times New Roman" w:cs="Times New Roman"/>
          <w:sz w:val="28"/>
          <w:szCs w:val="28"/>
          <w:rtl/>
        </w:rPr>
        <w:t xml:space="preserve"> و جائى ديگر فرموده: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لا رطب و لا يابس الا فى كتاب مبين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هيچ تر و خشكى نيست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در كتابى بيانگر، ضبط است</w:t>
      </w:r>
      <w:r w:rsidRPr="00977CB8">
        <w:rPr>
          <w:rFonts w:ascii="Times New Roman" w:eastAsia="MS Mincho" w:hAnsi="Times New Roman" w:cs="Times New Roman"/>
          <w:b/>
          <w:bCs/>
          <w:sz w:val="28"/>
          <w:szCs w:val="28"/>
          <w:rtl/>
          <w:lang w:bidi="fa-IR"/>
        </w:rPr>
        <w:t>!»</w:t>
      </w:r>
      <w:r w:rsidR="00EE4357" w:rsidRPr="00EE4357">
        <w:rPr>
          <w:rFonts w:ascii="Times New Roman" w:eastAsia="MS Mincho" w:hAnsi="Times New Roman" w:cs="Times New Roman" w:hint="cs"/>
          <w:b/>
          <w:bCs/>
          <w:sz w:val="24"/>
          <w:szCs w:val="24"/>
          <w:rtl/>
          <w:lang w:bidi="fa-IR"/>
        </w:rPr>
        <w:t xml:space="preserve"> </w:t>
      </w:r>
      <w:r w:rsidRPr="00EE4357">
        <w:rPr>
          <w:rFonts w:ascii="Times New Roman" w:eastAsia="MS Mincho" w:hAnsi="Times New Roman" w:cs="Times New Roman"/>
          <w:b/>
          <w:bCs/>
          <w:sz w:val="24"/>
          <w:szCs w:val="24"/>
          <w:rtl/>
          <w:lang w:bidi="fa-IR"/>
        </w:rPr>
        <w:t>(59/انعام)</w:t>
      </w:r>
    </w:p>
    <w:p w:rsidR="00A20ED6" w:rsidRPr="00977CB8" w:rsidRDefault="00A20ED6" w:rsidP="00EE4357">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 xml:space="preserve">و از اين قبيل آياتى ديگر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آرى هر كس در متن تعليمات عاليه اسلام سير كند و آنچه از كليات كه قرآن كريم بيان كرده و آنچه از جزئيات كه همين قرآن در آيه: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آتيكم الرسول فخذوه و ما نهيكم عنه فانتهوا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رسول شما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هر چه امر كرد انجام دهيد و از هر چه نهى كرد اجتناب كنيد</w:t>
      </w:r>
      <w:r w:rsidRPr="00977CB8">
        <w:rPr>
          <w:rFonts w:ascii="Times New Roman" w:eastAsia="MS Mincho" w:hAnsi="Times New Roman" w:cs="Times New Roman"/>
          <w:b/>
          <w:bCs/>
          <w:sz w:val="28"/>
          <w:szCs w:val="28"/>
          <w:rtl/>
          <w:lang w:bidi="fa-IR"/>
        </w:rPr>
        <w:t>!»(7/حشر)</w:t>
      </w:r>
      <w:r w:rsidRPr="00977CB8">
        <w:rPr>
          <w:rFonts w:ascii="Times New Roman" w:eastAsia="MS Mincho" w:hAnsi="Times New Roman" w:cs="Times New Roman"/>
          <w:sz w:val="28"/>
          <w:szCs w:val="28"/>
          <w:rtl/>
        </w:rPr>
        <w:t xml:space="preserve"> و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لتحكم بين الناس بما اريك الله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تا در ميان مردم ب</w:t>
      </w:r>
      <w:r w:rsidRPr="00977CB8">
        <w:rPr>
          <w:rFonts w:ascii="Times New Roman" w:eastAsia="MS Mincho" w:hAnsi="Times New Roman" w:cs="Times New Roman"/>
          <w:b/>
          <w:bCs/>
          <w:sz w:val="28"/>
          <w:szCs w:val="28"/>
          <w:rtl/>
          <w:lang w:bidi="fa-IR"/>
        </w:rPr>
        <w:t>ه آ</w:t>
      </w:r>
      <w:r w:rsidRPr="00977CB8">
        <w:rPr>
          <w:rFonts w:ascii="Times New Roman" w:eastAsia="MS Mincho" w:hAnsi="Times New Roman" w:cs="Times New Roman"/>
          <w:b/>
          <w:bCs/>
          <w:sz w:val="28"/>
          <w:szCs w:val="28"/>
          <w:rtl/>
        </w:rPr>
        <w:t>نچه خدا نشانت داده حكم كنى</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(105/نسا) و آياتى ديگر به پيامبر اسلام حوالت داده و آن جناب بيان كرده، مورد دقت قرار دهد، خواهد ديد كه اسلام از معارف الهى فلسفى و اخلاق فاضله و قوانين دينى و فرعى از عبادتها و معاملات و سياسات اجتماعى و هر چيز ديگرى كه انسانها در مرحله عمل بدان نيازمندند، نه تنها متعرض كليات و مهمات مسائل است، بلكه جزئى‏ترين مسائل را نيز متعرض است و عجيب اين است كه تمام معارفش بر اساس فطرت و اصل توحيد بنا شده،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تفاصيل و جزئيات احكامش، بعد از تحليل، به توحيد بر مى‏گردد و اصل توحيدش بعد از تجزيه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همان تفاصيل بازگشت مى‏كند.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قرآن كريم خودش بقاء همه معارفش را تضمين كرده و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نه تنها صالح براى تمامى نسلهاى بشر دانسته و در آيه: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و انه لكتاب عزيز ، لا ياتيه الباطل من بين يديه و لا من خلفه ، تنزيل من حكيم حميد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نه از گذشته و نه در آينده، باطل در اين كتاب راه نمى‏يابد</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چون كتابى است عزيز و نازل شده از ناحيه خداى حكيم حميد</w:t>
      </w:r>
      <w:r w:rsidRPr="00977CB8">
        <w:rPr>
          <w:rFonts w:ascii="Times New Roman" w:eastAsia="MS Mincho" w:hAnsi="Times New Roman" w:cs="Times New Roman"/>
          <w:b/>
          <w:bCs/>
          <w:sz w:val="28"/>
          <w:szCs w:val="28"/>
          <w:rtl/>
          <w:lang w:bidi="fa-IR"/>
        </w:rPr>
        <w:t>!»(42/فصلت)</w:t>
      </w:r>
      <w:r w:rsidRPr="00977CB8">
        <w:rPr>
          <w:rFonts w:ascii="Times New Roman" w:eastAsia="MS Mincho" w:hAnsi="Times New Roman" w:cs="Times New Roman"/>
          <w:b/>
          <w:bCs/>
          <w:sz w:val="28"/>
          <w:szCs w:val="28"/>
          <w:rtl/>
        </w:rPr>
        <w:t xml:space="preserve"> و آيه: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انا نحن نزلنا الذكر و انا له لحافظون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ذكر را نازل كرديم  و خود ما آنرا حفظ مى‏كنيم</w:t>
      </w:r>
      <w:r w:rsidRPr="00977CB8">
        <w:rPr>
          <w:rFonts w:ascii="Times New Roman" w:eastAsia="MS Mincho" w:hAnsi="Times New Roman" w:cs="Times New Roman"/>
          <w:b/>
          <w:bCs/>
          <w:sz w:val="28"/>
          <w:szCs w:val="28"/>
          <w:rtl/>
          <w:lang w:bidi="fa-IR"/>
        </w:rPr>
        <w:t>!»(9/حجر)</w:t>
      </w:r>
      <w:r w:rsidRPr="00977CB8">
        <w:rPr>
          <w:rFonts w:ascii="Times New Roman" w:eastAsia="MS Mincho" w:hAnsi="Times New Roman" w:cs="Times New Roman"/>
          <w:sz w:val="28"/>
          <w:szCs w:val="28"/>
          <w:rtl/>
        </w:rPr>
        <w:t xml:space="preserve"> فرموده: كه اين كتاب با مرور ايام و كرور ليالى كهنه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كتابى است كه تا آخرين روز روزگار، ناسخى، هيچ حكمى از احكام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نسخ نمى‏كند و قانون تحول و تكامل آنرا كهنه نمى‏سازد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خواهى گفت علماى علم الاجتماع و جامعه‏شناسان و قانون‏دانان عصر حاضر، اين معنا برايشان مسلم شده كه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قوانين اجتماعى بايد با تحول اجتماع و تكامل آن تحول بپذيرد و پا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پاى اجتماع رو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كمال بگذارد، معنا ندارد كه زمان بسوى جلو پيش برود و تمدن روز بروز پيشرفت بكند و در عين حال قوانين اجتماعى قرنها قبل، براى امروز و قرنها بعد باقى بماند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جواب اين شبهه را در تفسير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كان الناس امة واحدة</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lang w:bidi="fa-IR"/>
        </w:rPr>
        <w:t xml:space="preserve"> (213/بقره)در المیزان داده شده است.  </w:t>
      </w:r>
      <w:r w:rsidRPr="00977CB8">
        <w:rPr>
          <w:rFonts w:ascii="Times New Roman" w:eastAsia="MS Mincho" w:hAnsi="Times New Roman" w:cs="Times New Roman"/>
          <w:sz w:val="28"/>
          <w:szCs w:val="28"/>
          <w:rtl/>
        </w:rPr>
        <w:t>خلاصه كلام و جامع آن اين است كه: قرآن اساس قوانين را بر توحيد فطرى و اخلاق فاضله غريزى بنا كرده، ادعاء مى‏كند كه تشريع</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تقنين قوانين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بايد بر روى بذر تكوين و نواميس هستى جوانه زده و رشد كند و از آن نواميس منشا گيرد، ولى دانشمندان و قانون‏گذاران، اساس قوانين و نظريات علمى خويش را بر تحول اجتماع بنا نموده، معنويات را بكلى ناديده مى‏گيرند، نه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معارف توحيد كار دارند و نه به فضائل اخلاق و بهمين جهت سخنان ايشان همه بر سير تكامل اجتماعى مادى و فاقد روح فضيلت دور مى‏زند و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هيچ مورد عنايت آنان نيست، كلمه عاليه خداست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  ص :  98</w:t>
      </w:r>
      <w:r w:rsidRPr="00977CB8">
        <w:rPr>
          <w:rFonts w:ascii="Times New Roman" w:eastAsia="MS Mincho" w:hAnsi="Times New Roman" w:cs="Times New Roman"/>
          <w:b/>
          <w:bCs/>
          <w:sz w:val="28"/>
          <w:szCs w:val="28"/>
        </w:rPr>
        <w:t xml:space="preserve"> </w:t>
      </w:r>
    </w:p>
    <w:p w:rsidR="00A20ED6"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EE4357" w:rsidRPr="00977CB8" w:rsidRDefault="00EE4357" w:rsidP="00EE4357">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943AB9" w:rsidP="00EE4357">
      <w:pPr>
        <w:pStyle w:val="Heading1"/>
      </w:pPr>
      <w:r w:rsidRPr="00977CB8">
        <w:rPr>
          <w:rtl/>
        </w:rPr>
        <w:t xml:space="preserve">تحدی یا </w:t>
      </w:r>
      <w:r w:rsidR="00A20ED6" w:rsidRPr="00977CB8">
        <w:rPr>
          <w:rtl/>
        </w:rPr>
        <w:t>مبارزطلبی  قرآن بر</w:t>
      </w:r>
      <w:r w:rsidR="00EE4357" w:rsidRPr="00EE4357">
        <w:rPr>
          <w:rFonts w:hint="cs"/>
          <w:u w:val="none"/>
          <w:rtl/>
        </w:rPr>
        <w:t xml:space="preserve">   </w:t>
      </w:r>
      <w:r w:rsidR="00A20ED6" w:rsidRPr="00977CB8">
        <w:rPr>
          <w:rtl/>
        </w:rPr>
        <w:t>آورنده خود</w:t>
      </w:r>
    </w:p>
    <w:p w:rsidR="00EE4357" w:rsidRPr="00EE4357" w:rsidRDefault="00EE4357" w:rsidP="00977CB8">
      <w:pPr>
        <w:pStyle w:val="PlainText"/>
        <w:bidi/>
        <w:spacing w:line="276" w:lineRule="auto"/>
        <w:ind w:firstLine="720"/>
        <w:jc w:val="both"/>
        <w:rPr>
          <w:rFonts w:ascii="Times New Roman" w:eastAsia="MS Mincho" w:hAnsi="Times New Roman" w:cs="Times New Roman"/>
          <w:sz w:val="20"/>
          <w:szCs w:val="20"/>
          <w:rtl/>
        </w:rPr>
      </w:pPr>
    </w:p>
    <w:p w:rsidR="00A20ED6" w:rsidRPr="00977CB8" w:rsidRDefault="00A20ED6" w:rsidP="00EE4357">
      <w:pPr>
        <w:pStyle w:val="PlainText"/>
        <w:bidi/>
        <w:spacing w:line="276" w:lineRule="auto"/>
        <w:ind w:firstLine="720"/>
        <w:jc w:val="both"/>
        <w:rPr>
          <w:rFonts w:ascii="Times New Roman" w:eastAsia="MS Mincho" w:hAnsi="Times New Roman" w:cs="Times New Roman"/>
          <w:sz w:val="28"/>
          <w:szCs w:val="28"/>
          <w:rtl/>
        </w:rPr>
      </w:pPr>
      <w:r w:rsidRPr="00EE4357">
        <w:rPr>
          <w:rFonts w:ascii="Times New Roman" w:eastAsia="MS Mincho" w:hAnsi="Times New Roman" w:cs="Times New Roman"/>
          <w:b/>
          <w:bCs/>
          <w:color w:val="FF0000"/>
          <w:sz w:val="28"/>
          <w:szCs w:val="28"/>
          <w:u w:val="single"/>
          <w:rtl/>
        </w:rPr>
        <w:t>قرآن كريم بشر را ب</w:t>
      </w:r>
      <w:r w:rsidRPr="00EE4357">
        <w:rPr>
          <w:rFonts w:ascii="Times New Roman" w:eastAsia="MS Mincho" w:hAnsi="Times New Roman" w:cs="Times New Roman"/>
          <w:b/>
          <w:bCs/>
          <w:color w:val="FF0000"/>
          <w:sz w:val="28"/>
          <w:szCs w:val="28"/>
          <w:u w:val="single"/>
          <w:rtl/>
          <w:lang w:bidi="fa-IR"/>
        </w:rPr>
        <w:t xml:space="preserve">ه </w:t>
      </w:r>
      <w:r w:rsidRPr="00EE4357">
        <w:rPr>
          <w:rFonts w:ascii="Times New Roman" w:eastAsia="MS Mincho" w:hAnsi="Times New Roman" w:cs="Times New Roman"/>
          <w:b/>
          <w:bCs/>
          <w:color w:val="FF0000"/>
          <w:sz w:val="28"/>
          <w:szCs w:val="28"/>
          <w:u w:val="single"/>
          <w:rtl/>
        </w:rPr>
        <w:t>شخص رسول خدا صلى‏الله‏عليه‏وآله‏وسلّم، كه آورنده آن</w:t>
      </w:r>
      <w:r w:rsidRPr="00EE4357">
        <w:rPr>
          <w:rFonts w:ascii="Times New Roman" w:eastAsia="MS Mincho" w:hAnsi="Times New Roman" w:cs="Times New Roman"/>
          <w:b/>
          <w:bCs/>
          <w:color w:val="FF0000"/>
          <w:sz w:val="28"/>
          <w:szCs w:val="28"/>
          <w:u w:val="single"/>
          <w:rtl/>
          <w:lang w:bidi="fa-IR"/>
        </w:rPr>
        <w:t xml:space="preserve"> ا</w:t>
      </w:r>
      <w:r w:rsidRPr="00EE4357">
        <w:rPr>
          <w:rFonts w:ascii="Times New Roman" w:eastAsia="MS Mincho" w:hAnsi="Times New Roman" w:cs="Times New Roman"/>
          <w:b/>
          <w:bCs/>
          <w:color w:val="FF0000"/>
          <w:sz w:val="28"/>
          <w:szCs w:val="28"/>
          <w:u w:val="single"/>
          <w:rtl/>
        </w:rPr>
        <w:t>ست، تحدى كرده</w:t>
      </w:r>
      <w:r w:rsidRPr="00977CB8">
        <w:rPr>
          <w:rFonts w:ascii="Times New Roman" w:eastAsia="MS Mincho" w:hAnsi="Times New Roman" w:cs="Times New Roman"/>
          <w:sz w:val="28"/>
          <w:szCs w:val="28"/>
          <w:rtl/>
        </w:rPr>
        <w:t xml:space="preserve"> و فرموده: آوردن شخصى امى و درس نخوانده و مربى نديده كتابى را كه هم الفاظش معجزه است و هم معانيش، أمرى طبيعى نيست و جز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معجزه صورت نمى‏گيرد: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قل لو شاء الله ما تلوته عليكم و لا ادريكم به، فقد لبثت فيكم عمرا من قبله، افلا تعقلون؟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بگو اگر خدا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خواست اين قرآن را بر شما تلاوت نكنم، نمى‏كردم و نه شما مى‏فهميديد، شما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دانيد كه قبل از اين سالها در ميان شما بودم، آيا باز هم تعقل نمى‏كنيد؟</w:t>
      </w:r>
      <w:r w:rsidRPr="00977CB8">
        <w:rPr>
          <w:rFonts w:ascii="Times New Roman" w:eastAsia="MS Mincho" w:hAnsi="Times New Roman" w:cs="Times New Roman"/>
          <w:b/>
          <w:bCs/>
          <w:sz w:val="28"/>
          <w:szCs w:val="28"/>
          <w:rtl/>
          <w:lang w:bidi="fa-IR"/>
        </w:rPr>
        <w:t xml:space="preserve"> » (16/یونس)</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آرى رسول خدا صلى‏الله‏عليه‏وآله‏وسلّم‏ سالها بعنوان مردى عادى در بين مردم زندگى كرد،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نه براى خود فضيلتى و فرقى با مردم قائل بود و نه سخنى از علم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ميان آورده بود، حتى احدى از معاصرينش يك بيت شعر و يا نثر هم از او نشنيد و در مدت چهل سال كه دو ثلث عمر او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با اين حال آن جناب در اين مدت نه مقامى كسب كرد و نه يكى از عناوين اعتبارى كه ملاك برترى و تقدم است بدست آورد، آنگاه در رأس چهل سالگى ناگهان طلوع كرد و كتابى آورد، كه فحول و عقلاى قومش از آوردن چون آن عاجز ماندند و زبان بلغاء و فصحاء و شعراى سخن‏دانشان به لكنت افتاد و لال شد و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كتابش در اقطار زمين منتشر گشت، احدى جرئت نكرد كه در مقام معارضه با آن بر آيد، نه عاقلى اين فكر خام را در سر پروريد و نه فاضلى دانا چنين هوسى كرد، نه خردمندى در ياراى خود ديد و نه زيرك هوشيارى اجازه چنين كارى بخود داد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نهايت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دشمنانش در باره‏اش احتمال دادند، اين بود: كه گفته‏اند: وى سفرى براى تجارت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شام كرده، ممكن است در آنجا داستانهاى كتابش را از رهبانان آن سرزمين گرفته باشد،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سفرهاى آنجناب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شام عبارت بود از يك سفر كه با عمويش ابو طالب كرد،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هنوز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سن بلوغ نرسيده بود و سفرى ديگر با ميسره غلام خديجه عليهاالسلام‏ كرد، كه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روزها بيست و پنج‏ساله بود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نه چهل‏ساله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جمعى كه با او بودند شب و روز ملازمش بودند.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lastRenderedPageBreak/>
        <w:t>بفرض محال، اگر در آن سفر از كسى چيزى آموخته باشد، چه ربطى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معارف و علوم بى پايان قرآن دارد؟ و اين همه حكمت و حقايق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روز كجا بود؟ و اين فصاحت و بلاغت را كه تمامى بلغاى دنيا در برابرش سر فرود آورده و سپر انداختند و زبان فصحاء در برابرش لال و الكن شد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از چه كسى آموخته؟</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sz w:val="28"/>
          <w:szCs w:val="28"/>
          <w:rtl/>
        </w:rPr>
        <w:t>و يا گفته‏اند: كه وى در مكه گاهى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سر وقت آهنگرى رومى مى‏رفته، كه شمشير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ساخت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قرآن كريم در پاسخ اين تهمتشان فرمود: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لقد نعلم انهم يقولون : انما يعلمه بشر ، لسان الذى يلحدون اليه اعجمى و هذا لسان عربى مبين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دانستيم كه آنان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گويند بشرى اين قرآن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وى درس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زبان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كسى كه قرآن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وى نسبت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دهند غير عربى است و اين قرآن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زبان عربى آشكار است</w:t>
      </w:r>
      <w:r w:rsidRPr="00977CB8">
        <w:rPr>
          <w:rFonts w:ascii="Times New Roman" w:eastAsia="MS Mincho" w:hAnsi="Times New Roman" w:cs="Times New Roman"/>
          <w:b/>
          <w:bCs/>
          <w:sz w:val="28"/>
          <w:szCs w:val="28"/>
          <w:rtl/>
          <w:lang w:bidi="fa-IR"/>
        </w:rPr>
        <w:t>!»(103/نحل)</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يا گفته‏اند كه پاره‏اى از معلوماتش را از سلمان فارسى گرفته، كه يكى از علماى فرس و داناى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مذاهب و اديان بوده است،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سلمان فارسى در مدينه مسلمان شد و وقتى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زيارت آنجناب نائل گشت، كه بيشتر قرآن نازل شده بود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چون بيشتر قرآن در مكه نازل شد و در اين قسمت از قرآن تمامى آن معارف كلى اسلام و داستانها كه در آيات مدنى هست، نيز وجود دارد، بلكه آنچه در آيات مكى هست، بيشتر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مقدارى است كه در آيات مدنى وجود دارد، پس سلمان كه يكى از صحابه آنجناب است، چه چيز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معلومات او افزوده؟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خودشان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سلمان داناى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مذاهب بوده، يعنى به تورات و انجيل، آن تورات و انجيل امروز هم در دسترس مردم هست، بردارند و بخوانند و با آنچه در قرآن هست مقايسه كنند، خواهند ديد كه تاريخ قرآن غير تاريخ آن كتابها و داستانهايش غير آن داستانها است، در تورات و انجيل لغزشها و خطاهائى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انبياء نسبت داده، كه فطرت هر انسان معمولى متنفر از آن است، كه چنين نسبتى را حتى به يك كشيش و حتى به يك مرد صالح متعارف بدهد، و</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احدى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جسارتها را به يكى از عقلاى قوم خود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اما قرآن كريم ساحت انبياء را مقدس دانسته و آنان را از چنان لغزشها برى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داند و نيز در تورات و انجيل مطالب پيش پا افتاده‏اى است، كه نه از حقيقتى پرده بر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دارد و نه فضيلتى اخلاقى به بشر مى‏آموزد، و اما قرآن كريم از آن مطالب آنچه براى مردم در معارف و اخلاقشان بدرد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 آورده و بقيه را كه قسمت عمده اين دو كتاب</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رها كرده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xml:space="preserve">الميزان ج : 1  ص :  </w:t>
      </w:r>
      <w:r w:rsidRPr="00977CB8">
        <w:rPr>
          <w:rFonts w:ascii="Times New Roman" w:eastAsia="MS Mincho" w:hAnsi="Times New Roman" w:cs="Times New Roman"/>
          <w:b/>
          <w:bCs/>
          <w:sz w:val="28"/>
          <w:szCs w:val="28"/>
          <w:rtl/>
          <w:lang w:bidi="fa-IR"/>
        </w:rPr>
        <w:t>99</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943AB9" w:rsidP="00EE4357">
      <w:pPr>
        <w:pStyle w:val="Heading1"/>
      </w:pPr>
      <w:r w:rsidRPr="00977CB8">
        <w:rPr>
          <w:rtl/>
        </w:rPr>
        <w:t xml:space="preserve">تحدی یا </w:t>
      </w:r>
      <w:r w:rsidR="00A20ED6" w:rsidRPr="00977CB8">
        <w:rPr>
          <w:rtl/>
        </w:rPr>
        <w:t>مبارزطلبی  قرآن كريم بر</w:t>
      </w:r>
      <w:r w:rsidR="00EE4357">
        <w:rPr>
          <w:rFonts w:hint="cs"/>
          <w:rtl/>
        </w:rPr>
        <w:t xml:space="preserve"> </w:t>
      </w:r>
      <w:r w:rsidR="00EE4357" w:rsidRPr="00EE4357">
        <w:rPr>
          <w:rFonts w:hint="cs"/>
          <w:u w:val="none"/>
          <w:rtl/>
        </w:rPr>
        <w:t xml:space="preserve">    </w:t>
      </w:r>
      <w:r w:rsidR="00A20ED6" w:rsidRPr="00EE4357">
        <w:rPr>
          <w:u w:val="none"/>
          <w:rtl/>
        </w:rPr>
        <w:t xml:space="preserve"> </w:t>
      </w:r>
      <w:r w:rsidR="00A20ED6" w:rsidRPr="00977CB8">
        <w:rPr>
          <w:rtl/>
        </w:rPr>
        <w:t>اخبار غیبی خود</w:t>
      </w:r>
      <w:r w:rsidR="00A20ED6" w:rsidRPr="00977CB8">
        <w:t xml:space="preserve"> </w:t>
      </w:r>
    </w:p>
    <w:p w:rsidR="00EE4357" w:rsidRPr="00EE4357" w:rsidRDefault="00EE4357" w:rsidP="00977CB8">
      <w:pPr>
        <w:pStyle w:val="PlainText"/>
        <w:bidi/>
        <w:spacing w:line="276" w:lineRule="auto"/>
        <w:ind w:firstLine="720"/>
        <w:jc w:val="both"/>
        <w:rPr>
          <w:rFonts w:ascii="Times New Roman" w:eastAsia="MS Mincho" w:hAnsi="Times New Roman" w:cs="Times New Roman"/>
          <w:sz w:val="18"/>
          <w:szCs w:val="18"/>
          <w:rtl/>
        </w:rPr>
      </w:pPr>
    </w:p>
    <w:p w:rsidR="00A20ED6" w:rsidRPr="00977CB8" w:rsidRDefault="00A20ED6" w:rsidP="00EE4357">
      <w:pPr>
        <w:pStyle w:val="PlainText"/>
        <w:bidi/>
        <w:spacing w:line="276" w:lineRule="auto"/>
        <w:ind w:firstLine="720"/>
        <w:jc w:val="both"/>
        <w:rPr>
          <w:rFonts w:ascii="Times New Roman" w:eastAsia="MS Mincho" w:hAnsi="Times New Roman" w:cs="Times New Roman"/>
          <w:sz w:val="28"/>
          <w:szCs w:val="28"/>
          <w:rtl/>
          <w:lang w:bidi="fa-IR"/>
        </w:rPr>
      </w:pPr>
      <w:r w:rsidRPr="00EE4357">
        <w:rPr>
          <w:rFonts w:ascii="Times New Roman" w:eastAsia="MS Mincho" w:hAnsi="Times New Roman" w:cs="Times New Roman"/>
          <w:b/>
          <w:bCs/>
          <w:color w:val="FF0000"/>
          <w:sz w:val="28"/>
          <w:szCs w:val="28"/>
          <w:u w:val="single"/>
          <w:rtl/>
        </w:rPr>
        <w:t xml:space="preserve">قرآن كريم در آيات بسيارى با خبرهاى غيبى خود تحدى </w:t>
      </w:r>
      <w:r w:rsidRPr="00EE4357">
        <w:rPr>
          <w:rFonts w:ascii="Times New Roman" w:eastAsia="MS Mincho" w:hAnsi="Times New Roman" w:cs="Times New Roman"/>
          <w:b/>
          <w:bCs/>
          <w:color w:val="FF0000"/>
          <w:sz w:val="28"/>
          <w:szCs w:val="28"/>
          <w:u w:val="single"/>
          <w:rtl/>
          <w:lang w:bidi="fa-IR"/>
        </w:rPr>
        <w:t xml:space="preserve">و مبارزطلبی </w:t>
      </w:r>
      <w:r w:rsidRPr="00EE4357">
        <w:rPr>
          <w:rFonts w:ascii="Times New Roman" w:eastAsia="MS Mincho" w:hAnsi="Times New Roman" w:cs="Times New Roman"/>
          <w:b/>
          <w:bCs/>
          <w:color w:val="FF0000"/>
          <w:sz w:val="28"/>
          <w:szCs w:val="28"/>
          <w:u w:val="single"/>
          <w:rtl/>
        </w:rPr>
        <w:t>كرده</w:t>
      </w:r>
      <w:r w:rsidRPr="00977CB8">
        <w:rPr>
          <w:rFonts w:ascii="Times New Roman" w:eastAsia="MS Mincho" w:hAnsi="Times New Roman" w:cs="Times New Roman"/>
          <w:sz w:val="28"/>
          <w:szCs w:val="28"/>
          <w:rtl/>
        </w:rPr>
        <w:t>، يعنى به بشر اعلام نموده كه اگر در آسمانى بودن اين كتاب ترديد داريد، كتابى نظير آن مشتمل بر اخبار غيبى بياوريد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lastRenderedPageBreak/>
        <w:t xml:space="preserve">اين آيات بعضى در باره </w:t>
      </w:r>
      <w:r w:rsidRPr="00E82640">
        <w:rPr>
          <w:rFonts w:ascii="Times New Roman" w:eastAsia="MS Mincho" w:hAnsi="Times New Roman" w:cs="Times New Roman"/>
          <w:b/>
          <w:bCs/>
          <w:color w:val="FF0000"/>
          <w:sz w:val="28"/>
          <w:szCs w:val="28"/>
          <w:u w:val="single"/>
          <w:rtl/>
        </w:rPr>
        <w:t>داستانهاى انبياء گذشته</w:t>
      </w:r>
      <w:r w:rsidRPr="00977CB8">
        <w:rPr>
          <w:rFonts w:ascii="Times New Roman" w:eastAsia="MS Mincho" w:hAnsi="Times New Roman" w:cs="Times New Roman"/>
          <w:sz w:val="28"/>
          <w:szCs w:val="28"/>
          <w:rtl/>
        </w:rPr>
        <w:t xml:space="preserve"> و</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امتهاى ايشان است، مانند آيه:</w:t>
      </w:r>
    </w:p>
    <w:p w:rsidR="00E82640" w:rsidRPr="00E82640" w:rsidRDefault="00E82640" w:rsidP="00977CB8">
      <w:pPr>
        <w:pStyle w:val="PlainText"/>
        <w:bidi/>
        <w:spacing w:line="276" w:lineRule="auto"/>
        <w:ind w:firstLine="720"/>
        <w:jc w:val="both"/>
        <w:rPr>
          <w:rFonts w:ascii="Times New Roman" w:eastAsia="MS Mincho" w:hAnsi="Times New Roman" w:cs="Times New Roman"/>
          <w:b/>
          <w:bCs/>
          <w:sz w:val="16"/>
          <w:szCs w:val="16"/>
          <w:rtl/>
          <w:lang w:bidi="fa-IR"/>
        </w:rPr>
      </w:pPr>
    </w:p>
    <w:p w:rsidR="00A20ED6" w:rsidRPr="00977CB8" w:rsidRDefault="00A20ED6" w:rsidP="00E82640">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تلك من أنباء الغيب نوحيها اليك، ما كنت تعلمها انت و لا قومك من قبل هذا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اين داستان از خبرهاى غيب است كه ما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تو وحى مى‏كنيم و تو خودت و قومت هيچ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يك از آن اطلاع نداشتيد</w:t>
      </w:r>
      <w:r w:rsidRPr="00977CB8">
        <w:rPr>
          <w:rFonts w:ascii="Times New Roman" w:eastAsia="MS Mincho" w:hAnsi="Times New Roman" w:cs="Times New Roman"/>
          <w:b/>
          <w:bCs/>
          <w:sz w:val="28"/>
          <w:szCs w:val="28"/>
          <w:rtl/>
          <w:lang w:bidi="fa-IR"/>
        </w:rPr>
        <w:t>!»(49/هود)</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z w:val="28"/>
          <w:szCs w:val="28"/>
          <w:rtl/>
        </w:rPr>
        <w:t xml:space="preserve"> و آيه</w:t>
      </w:r>
      <w:r w:rsidRPr="00977CB8">
        <w:rPr>
          <w:rFonts w:ascii="Times New Roman" w:eastAsia="MS Mincho" w:hAnsi="Times New Roman" w:cs="Times New Roman"/>
          <w:b/>
          <w:bCs/>
          <w:sz w:val="28"/>
          <w:szCs w:val="28"/>
          <w:rtl/>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ذلك من انباء الغيب نوحيه اليك و ما كنت لديهم اذا جمعوا امرهم و هم يمكرون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اين سرگذشت يوسف از خبرهاى غيبى است كه ما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تو وحى مى‏كنيم، تو خودت در آن جريان نبودى و نديدى كه چگونه حرف‏هاى خود را يكى كردند تا با يوسف نيرنگ كنند</w:t>
      </w:r>
      <w:r w:rsidRPr="00977CB8">
        <w:rPr>
          <w:rFonts w:ascii="Times New Roman" w:eastAsia="MS Mincho" w:hAnsi="Times New Roman" w:cs="Times New Roman"/>
          <w:b/>
          <w:bCs/>
          <w:sz w:val="28"/>
          <w:szCs w:val="28"/>
          <w:rtl/>
          <w:lang w:bidi="fa-IR"/>
        </w:rPr>
        <w:t>!» (102/یوسف)</w:t>
      </w:r>
      <w:r w:rsidRPr="00977CB8">
        <w:rPr>
          <w:rFonts w:ascii="Times New Roman" w:eastAsia="MS Mincho" w:hAnsi="Times New Roman" w:cs="Times New Roman"/>
          <w:sz w:val="28"/>
          <w:szCs w:val="28"/>
          <w:rtl/>
          <w:lang w:bidi="fa-IR"/>
        </w:rPr>
        <w:t>و</w:t>
      </w:r>
      <w:r w:rsidRPr="00977CB8">
        <w:rPr>
          <w:rFonts w:ascii="Times New Roman" w:eastAsia="MS Mincho" w:hAnsi="Times New Roman" w:cs="Times New Roman"/>
          <w:sz w:val="28"/>
          <w:szCs w:val="28"/>
          <w:rtl/>
        </w:rPr>
        <w:t xml:space="preserve"> آيه: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ذلك من انباء الغيب نوحيه اليك و ما كنت لديهم اذ يلقون اقلامهم، ايهم يكفل مريم و ما كنت لديهم اذ يختصمون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اين از خبرهاى غيبى است كه ما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تو وحى مى‏كنيم</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گر نه تو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روز نزد ايشان نبودى كه داشتند قرعه‏هاى خود مى‏انداختند، كه كدامشان سرپرست مريم شود و نيز نبودى كه چگونه بر سر اين كار با هم مخاصمه مى‏كردند</w:t>
      </w:r>
      <w:r w:rsidRPr="00977CB8">
        <w:rPr>
          <w:rFonts w:ascii="Times New Roman" w:eastAsia="MS Mincho" w:hAnsi="Times New Roman" w:cs="Times New Roman"/>
          <w:b/>
          <w:bCs/>
          <w:sz w:val="28"/>
          <w:szCs w:val="28"/>
          <w:rtl/>
          <w:lang w:bidi="fa-IR"/>
        </w:rPr>
        <w:t xml:space="preserve">!»(44/آل عمران) </w:t>
      </w:r>
      <w:r w:rsidRPr="00977CB8">
        <w:rPr>
          <w:rFonts w:ascii="Times New Roman" w:eastAsia="MS Mincho" w:hAnsi="Times New Roman" w:cs="Times New Roman"/>
          <w:sz w:val="28"/>
          <w:szCs w:val="28"/>
          <w:rtl/>
        </w:rPr>
        <w:t>و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ذلك عيسى بن مريم قول الحق الذى فيه يمترون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اين</w:t>
      </w:r>
      <w:r w:rsidRPr="00977CB8">
        <w:rPr>
          <w:rFonts w:ascii="Times New Roman" w:eastAsia="MS Mincho" w:hAnsi="Times New Roman" w:cs="Times New Roman"/>
          <w:b/>
          <w:bCs/>
          <w:sz w:val="28"/>
          <w:szCs w:val="28"/>
          <w:rtl/>
          <w:lang w:bidi="fa-IR"/>
        </w:rPr>
        <w:t xml:space="preserve"> ا</w:t>
      </w:r>
      <w:r w:rsidRPr="00977CB8">
        <w:rPr>
          <w:rFonts w:ascii="Times New Roman" w:eastAsia="MS Mincho" w:hAnsi="Times New Roman" w:cs="Times New Roman"/>
          <w:b/>
          <w:bCs/>
          <w:sz w:val="28"/>
          <w:szCs w:val="28"/>
          <w:rtl/>
        </w:rPr>
        <w:t>ست عيسى بن مريم آن قول حقي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در او شك مى‏كنند</w:t>
      </w:r>
      <w:r w:rsidRPr="00977CB8">
        <w:rPr>
          <w:rFonts w:ascii="Times New Roman" w:eastAsia="MS Mincho" w:hAnsi="Times New Roman" w:cs="Times New Roman"/>
          <w:b/>
          <w:bCs/>
          <w:sz w:val="28"/>
          <w:szCs w:val="28"/>
          <w:rtl/>
          <w:lang w:bidi="fa-IR"/>
        </w:rPr>
        <w:t>!»(34/مریم)</w:t>
      </w:r>
      <w:r w:rsidRPr="00977CB8">
        <w:rPr>
          <w:rFonts w:ascii="Times New Roman" w:eastAsia="MS Mincho" w:hAnsi="Times New Roman" w:cs="Times New Roman"/>
          <w:sz w:val="28"/>
          <w:szCs w:val="28"/>
          <w:rtl/>
        </w:rPr>
        <w:t xml:space="preserve"> و آياتى ديگر</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Pr>
        <w:tab/>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يك قسمت ديگر در باره</w:t>
      </w:r>
      <w:r w:rsidRPr="00977CB8">
        <w:rPr>
          <w:rFonts w:ascii="Times New Roman" w:eastAsia="MS Mincho" w:hAnsi="Times New Roman" w:cs="Times New Roman"/>
          <w:sz w:val="28"/>
          <w:szCs w:val="28"/>
          <w:u w:val="single"/>
          <w:rtl/>
        </w:rPr>
        <w:t xml:space="preserve"> </w:t>
      </w:r>
      <w:r w:rsidRPr="00EE4357">
        <w:rPr>
          <w:rFonts w:ascii="Times New Roman" w:eastAsia="MS Mincho" w:hAnsi="Times New Roman" w:cs="Times New Roman"/>
          <w:b/>
          <w:bCs/>
          <w:color w:val="FF0000"/>
          <w:sz w:val="28"/>
          <w:szCs w:val="28"/>
          <w:u w:val="single"/>
          <w:rtl/>
        </w:rPr>
        <w:t>حوادث آينده</w:t>
      </w:r>
      <w:r w:rsidRPr="00977CB8">
        <w:rPr>
          <w:rFonts w:ascii="Times New Roman" w:eastAsia="MS Mincho" w:hAnsi="Times New Roman" w:cs="Times New Roman"/>
          <w:sz w:val="28"/>
          <w:szCs w:val="28"/>
          <w:rtl/>
        </w:rPr>
        <w:t xml:space="preserve"> است، مانند آيه:</w:t>
      </w:r>
    </w:p>
    <w:p w:rsidR="00EE4357" w:rsidRPr="00EE4357" w:rsidRDefault="00EE4357" w:rsidP="00977CB8">
      <w:pPr>
        <w:pStyle w:val="PlainText"/>
        <w:bidi/>
        <w:spacing w:line="276" w:lineRule="auto"/>
        <w:ind w:firstLine="720"/>
        <w:jc w:val="both"/>
        <w:rPr>
          <w:rFonts w:ascii="Times New Roman" w:eastAsia="MS Mincho" w:hAnsi="Times New Roman" w:cs="Times New Roman"/>
          <w:b/>
          <w:bCs/>
          <w:sz w:val="8"/>
          <w:szCs w:val="8"/>
          <w:rtl/>
          <w:lang w:bidi="fa-IR"/>
        </w:rPr>
      </w:pPr>
    </w:p>
    <w:p w:rsidR="00A20ED6" w:rsidRPr="00977CB8" w:rsidRDefault="00A20ED6" w:rsidP="00EE4357">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غلبت الروم فى ادنى الارض و هم من بعد غلبهم سيغلبون فى بضع سنين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سپاه روم در سرزمين پائين‏تر شكست خوردند ولى هم ايشان بعد از شكستشان بزودى و در چند سال بعد غلبه خواهند كرد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(2تا4/روم)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آيه:</w:t>
      </w:r>
    </w:p>
    <w:p w:rsidR="00EE4357"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 الذى فرض عليك القرآن، لرادك الى معاد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آن خدائي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قرآن را نصيب تو كرد، بزودى تو را بدانجا كه از آنجا گريختى، يعنى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شهر مكه بر مى‏گرداند</w:t>
      </w:r>
      <w:r w:rsidRPr="00977CB8">
        <w:rPr>
          <w:rFonts w:ascii="Times New Roman" w:eastAsia="MS Mincho" w:hAnsi="Times New Roman" w:cs="Times New Roman"/>
          <w:b/>
          <w:bCs/>
          <w:sz w:val="28"/>
          <w:szCs w:val="28"/>
          <w:rtl/>
          <w:lang w:bidi="fa-IR"/>
        </w:rPr>
        <w:t>!»</w:t>
      </w:r>
    </w:p>
    <w:p w:rsidR="00A20ED6" w:rsidRPr="00977CB8" w:rsidRDefault="00A20ED6" w:rsidP="00EE4357">
      <w:pPr>
        <w:pStyle w:val="PlainText"/>
        <w:bidi/>
        <w:spacing w:line="276" w:lineRule="auto"/>
        <w:ind w:firstLine="720"/>
        <w:jc w:val="right"/>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(85/قصص)</w:t>
      </w:r>
      <w:r w:rsidRPr="00977CB8">
        <w:rPr>
          <w:rFonts w:ascii="Times New Roman" w:eastAsia="MS Mincho" w:hAnsi="Times New Roman" w:cs="Times New Roman"/>
          <w:sz w:val="28"/>
          <w:szCs w:val="28"/>
          <w:rtl/>
        </w:rPr>
        <w:t xml:space="preserve"> و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لتدخلن المسجد الحرام انشاء الله آمنين، محلقين رؤسكم و مقصرين لا تخافون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بزودى داخل مسجد الحرام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شويد، انشاء اله، در حالي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سرها تراشيده باشيد و تقصير كرده باشيد و در حالي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هيچ ترسى نداشته باشيد</w:t>
      </w:r>
      <w:r w:rsidRPr="00977CB8">
        <w:rPr>
          <w:rFonts w:ascii="Times New Roman" w:eastAsia="MS Mincho" w:hAnsi="Times New Roman" w:cs="Times New Roman"/>
          <w:b/>
          <w:bCs/>
          <w:sz w:val="28"/>
          <w:szCs w:val="28"/>
          <w:rtl/>
          <w:lang w:bidi="fa-IR"/>
        </w:rPr>
        <w:t>!»</w:t>
      </w:r>
      <w:r w:rsidR="00EE4357">
        <w:rPr>
          <w:rFonts w:ascii="Times New Roman" w:eastAsia="MS Mincho" w:hAnsi="Times New Roman" w:cs="Times New Roman" w:hint="cs"/>
          <w:b/>
          <w:bCs/>
          <w:sz w:val="28"/>
          <w:szCs w:val="28"/>
          <w:rtl/>
          <w:lang w:bidi="fa-IR"/>
        </w:rPr>
        <w:t xml:space="preserve">                     </w:t>
      </w:r>
      <w:r w:rsidRPr="00977CB8">
        <w:rPr>
          <w:rFonts w:ascii="Times New Roman" w:eastAsia="MS Mincho" w:hAnsi="Times New Roman" w:cs="Times New Roman"/>
          <w:b/>
          <w:bCs/>
          <w:sz w:val="28"/>
          <w:szCs w:val="28"/>
          <w:rtl/>
          <w:lang w:bidi="fa-IR"/>
        </w:rPr>
        <w:t>(27/فتح)</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سيقول المخلفون، اذا انطلقتم الى مغانم لتاخذوها: ذرونا نتبعكم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بزودى آنها كه از شركت در جهاد تخلف كردند، وقتى براى گرفتن غنيمت روانه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شويد، التماس خواهند كرد: اجازه دهيد ما هم بيائيم</w:t>
      </w:r>
      <w:r w:rsidRPr="00977CB8">
        <w:rPr>
          <w:rFonts w:ascii="Times New Roman" w:eastAsia="MS Mincho" w:hAnsi="Times New Roman" w:cs="Times New Roman"/>
          <w:b/>
          <w:bCs/>
          <w:sz w:val="28"/>
          <w:szCs w:val="28"/>
          <w:rtl/>
          <w:lang w:bidi="fa-IR"/>
        </w:rPr>
        <w:t>!»(15/فتح)</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و آيه: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الله يعصمك من الناس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خدا تو را از شر مردم حفظ مى‏كند</w:t>
      </w:r>
      <w:r w:rsidRPr="00977CB8">
        <w:rPr>
          <w:rFonts w:ascii="Times New Roman" w:eastAsia="MS Mincho" w:hAnsi="Times New Roman" w:cs="Times New Roman"/>
          <w:b/>
          <w:bCs/>
          <w:sz w:val="28"/>
          <w:szCs w:val="28"/>
          <w:rtl/>
          <w:lang w:bidi="fa-IR"/>
        </w:rPr>
        <w:t>!»(67/مائده)</w:t>
      </w:r>
    </w:p>
    <w:p w:rsidR="00E82640" w:rsidRDefault="00E82640">
      <w:pPr>
        <w:rPr>
          <w:rFonts w:ascii="Times New Roman" w:eastAsia="MS Mincho" w:hAnsi="Times New Roman" w:cs="Times New Roman"/>
          <w:sz w:val="28"/>
          <w:szCs w:val="28"/>
          <w:rtl/>
        </w:rPr>
      </w:pPr>
      <w:r>
        <w:rPr>
          <w:rFonts w:ascii="Times New Roman" w:eastAsia="MS Mincho" w:hAnsi="Times New Roman" w:cs="Times New Roman"/>
          <w:sz w:val="28"/>
          <w:szCs w:val="28"/>
          <w:rtl/>
        </w:rPr>
        <w:br w:type="page"/>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lastRenderedPageBreak/>
        <w:t>و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انا نحن نزلنا الذكر و انا له لحافظون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بدرستي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ما خودمان ذكر را نازل كرده‏ايم و خودمان نيز بطور مسلم آنرا حفظ خواهيم كرد</w:t>
      </w:r>
      <w:r w:rsidRPr="00977CB8">
        <w:rPr>
          <w:rFonts w:ascii="Times New Roman" w:eastAsia="MS Mincho" w:hAnsi="Times New Roman" w:cs="Times New Roman"/>
          <w:b/>
          <w:bCs/>
          <w:sz w:val="28"/>
          <w:szCs w:val="28"/>
          <w:rtl/>
          <w:lang w:bidi="fa-IR"/>
        </w:rPr>
        <w:t>!»(9/حجر)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 xml:space="preserve">و آيات بسيارى ديگر كه مؤمنين را وعده‏ها داده و همانطور كه وعده داد تحقق يافت و مشركين مكه و كفار را تهديدها كرد و همانطور كه تهديد كرده بود، واقع شد.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از اين باب است آيات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در باره </w:t>
      </w:r>
      <w:r w:rsidRPr="00EE4357">
        <w:rPr>
          <w:rFonts w:ascii="Times New Roman" w:eastAsia="MS Mincho" w:hAnsi="Times New Roman" w:cs="Times New Roman"/>
          <w:b/>
          <w:bCs/>
          <w:color w:val="FF0000"/>
          <w:sz w:val="28"/>
          <w:szCs w:val="28"/>
          <w:u w:val="single"/>
          <w:rtl/>
        </w:rPr>
        <w:t>امور غيبى</w:t>
      </w:r>
      <w:r w:rsidRPr="00EE4357">
        <w:rPr>
          <w:rFonts w:ascii="Times New Roman" w:eastAsia="MS Mincho" w:hAnsi="Times New Roman" w:cs="Times New Roman"/>
          <w:b/>
          <w:bCs/>
          <w:color w:val="FF0000"/>
          <w:sz w:val="28"/>
          <w:szCs w:val="28"/>
          <w:rtl/>
        </w:rPr>
        <w:t xml:space="preserve"> </w:t>
      </w:r>
      <w:r w:rsidRPr="00977CB8">
        <w:rPr>
          <w:rFonts w:ascii="Times New Roman" w:eastAsia="MS Mincho" w:hAnsi="Times New Roman" w:cs="Times New Roman"/>
          <w:sz w:val="28"/>
          <w:szCs w:val="28"/>
          <w:rtl/>
        </w:rPr>
        <w:t>است، نظير آيه:</w:t>
      </w:r>
    </w:p>
    <w:p w:rsidR="00E82640"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و حرام على قرية اهلكناها، انهم لا يرجعون، حتى اذا فتحت ياجوج و ماجوج و هم من كل حدب ينسلون و اقترب الوعد الحق، فاذا هى شاخصة ابصار الذين كفروا، يا ويلنا قد كنا فى غفلة من هذا، بل كنا ظالمين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ممكن نيست مردم آن شهري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ما نابودشان كرديم و مقدر نموديم كه ديگر باز نگردند،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باز گردند، مگر وقتى كه راه ياجوج و ماجوج باز شود، در حالي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از هر پشته‏اى سرازير شوند و وعده حق نزديك شود، كه در آن هنگام ديده آنان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كافر شدند از شدت تحير باز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ماند و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گويند: واى بر ما كه از اين آتيه خود در غفلت بوديم، بلكه حقيقت مطلب آن</w:t>
      </w:r>
      <w:r w:rsidRPr="00977CB8">
        <w:rPr>
          <w:rFonts w:ascii="Times New Roman" w:eastAsia="MS Mincho" w:hAnsi="Times New Roman" w:cs="Times New Roman"/>
          <w:b/>
          <w:bCs/>
          <w:sz w:val="28"/>
          <w:szCs w:val="28"/>
          <w:rtl/>
          <w:lang w:bidi="fa-IR"/>
        </w:rPr>
        <w:t xml:space="preserve"> ا</w:t>
      </w:r>
      <w:r w:rsidRPr="00977CB8">
        <w:rPr>
          <w:rFonts w:ascii="Times New Roman" w:eastAsia="MS Mincho" w:hAnsi="Times New Roman" w:cs="Times New Roman"/>
          <w:b/>
          <w:bCs/>
          <w:sz w:val="28"/>
          <w:szCs w:val="28"/>
          <w:rtl/>
        </w:rPr>
        <w:t>ست كه ستمگر بوديم</w:t>
      </w:r>
      <w:r w:rsidRPr="00977CB8">
        <w:rPr>
          <w:rFonts w:ascii="Times New Roman" w:eastAsia="MS Mincho" w:hAnsi="Times New Roman" w:cs="Times New Roman"/>
          <w:b/>
          <w:bCs/>
          <w:sz w:val="28"/>
          <w:szCs w:val="28"/>
          <w:rtl/>
          <w:lang w:bidi="fa-IR"/>
        </w:rPr>
        <w:t>!»</w:t>
      </w:r>
    </w:p>
    <w:p w:rsidR="00A20ED6" w:rsidRPr="00977CB8" w:rsidRDefault="00A20ED6" w:rsidP="00E82640">
      <w:pPr>
        <w:pStyle w:val="PlainText"/>
        <w:bidi/>
        <w:spacing w:line="276" w:lineRule="auto"/>
        <w:ind w:firstLine="720"/>
        <w:jc w:val="right"/>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(95تا97/انبیا)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وعد الله الذين آمنوا منكم و عملوا الصالحات، ليستخلفنهم فى الارض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خدا كسانى از شما را كه ايمان آوردند و عمل صالح كردند، وعده داد كه بزودى ايشان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جانشين در زمين كند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(55/نور)و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قل: هو القادر على ان يبعث عليكم عذابا من فوقكم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بگو خدا قادر است بر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عذابى از بالاى سر بر شما مسلط كند</w:t>
      </w:r>
      <w:r w:rsidRPr="00977CB8">
        <w:rPr>
          <w:rFonts w:ascii="Times New Roman" w:eastAsia="MS Mincho" w:hAnsi="Times New Roman" w:cs="Times New Roman"/>
          <w:b/>
          <w:bCs/>
          <w:sz w:val="28"/>
          <w:szCs w:val="28"/>
          <w:rtl/>
          <w:lang w:bidi="fa-IR"/>
        </w:rPr>
        <w:t>!»(65/انعام)</w:t>
      </w:r>
      <w:r w:rsidRPr="00977CB8">
        <w:rPr>
          <w:rFonts w:ascii="Times New Roman" w:eastAsia="MS Mincho" w:hAnsi="Times New Roman" w:cs="Times New Roman"/>
          <w:b/>
          <w:bCs/>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lang w:bidi="fa-IR"/>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باز از اين باب است</w:t>
      </w:r>
      <w:r w:rsidRPr="00977CB8">
        <w:rPr>
          <w:rFonts w:ascii="Times New Roman" w:eastAsia="MS Mincho" w:hAnsi="Times New Roman" w:cs="Times New Roman"/>
          <w:sz w:val="28"/>
          <w:szCs w:val="28"/>
          <w:u w:val="single"/>
          <w:rtl/>
        </w:rPr>
        <w:t xml:space="preserve"> </w:t>
      </w:r>
      <w:r w:rsidRPr="00E82640">
        <w:rPr>
          <w:rFonts w:ascii="Times New Roman" w:eastAsia="MS Mincho" w:hAnsi="Times New Roman" w:cs="Times New Roman"/>
          <w:b/>
          <w:bCs/>
          <w:color w:val="FF0000"/>
          <w:sz w:val="28"/>
          <w:szCs w:val="28"/>
          <w:u w:val="single"/>
          <w:rtl/>
          <w:lang w:bidi="fa-IR"/>
        </w:rPr>
        <w:t>اخباری از حقایق علمی</w:t>
      </w:r>
      <w:r w:rsidRPr="00E82640">
        <w:rPr>
          <w:rFonts w:ascii="Times New Roman" w:eastAsia="MS Mincho" w:hAnsi="Times New Roman" w:cs="Times New Roman"/>
          <w:b/>
          <w:bCs/>
          <w:color w:val="FF0000"/>
          <w:sz w:val="28"/>
          <w:szCs w:val="28"/>
          <w:rtl/>
          <w:lang w:bidi="fa-IR"/>
        </w:rPr>
        <w:t>،</w:t>
      </w:r>
      <w:r w:rsidRPr="00977CB8">
        <w:rPr>
          <w:rFonts w:ascii="Times New Roman" w:eastAsia="MS Mincho" w:hAnsi="Times New Roman" w:cs="Times New Roman"/>
          <w:sz w:val="28"/>
          <w:szCs w:val="28"/>
          <w:rtl/>
          <w:lang w:bidi="fa-IR"/>
        </w:rPr>
        <w:t xml:space="preserve"> مانند </w:t>
      </w:r>
      <w:r w:rsidRPr="00977CB8">
        <w:rPr>
          <w:rFonts w:ascii="Times New Roman" w:eastAsia="MS Mincho" w:hAnsi="Times New Roman" w:cs="Times New Roman"/>
          <w:sz w:val="28"/>
          <w:szCs w:val="28"/>
          <w:rtl/>
        </w:rPr>
        <w:t xml:space="preserve">آيه: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ارسلنا الرياح لواقح</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بادها را فرستاديم تا گياهان نر و ماده را تلقيح كنند</w:t>
      </w:r>
      <w:r w:rsidRPr="00977CB8">
        <w:rPr>
          <w:rFonts w:ascii="Times New Roman" w:eastAsia="MS Mincho" w:hAnsi="Times New Roman" w:cs="Times New Roman"/>
          <w:b/>
          <w:bCs/>
          <w:sz w:val="28"/>
          <w:szCs w:val="28"/>
          <w:rtl/>
          <w:lang w:bidi="fa-IR"/>
        </w:rPr>
        <w:t>!» (22/حجر)</w:t>
      </w:r>
      <w:r w:rsidRPr="00977CB8">
        <w:rPr>
          <w:rFonts w:ascii="Times New Roman" w:eastAsia="MS Mincho" w:hAnsi="Times New Roman" w:cs="Times New Roman"/>
          <w:b/>
          <w:bCs/>
          <w:sz w:val="28"/>
          <w:szCs w:val="28"/>
          <w:rtl/>
        </w:rPr>
        <w:t>و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و انبتنا فيها من كل شى‏ء موزون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رويانديم در زمين از هر گياهى موزون كه هر يك وزن مخصوص دارد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(19/حجر)و آيه: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الجبال اوتادا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آيا ما كوهها را استخوان‏بندى زمين نكرديم</w:t>
      </w:r>
      <w:r w:rsidRPr="00977CB8">
        <w:rPr>
          <w:rFonts w:ascii="Times New Roman" w:eastAsia="MS Mincho" w:hAnsi="Times New Roman" w:cs="Times New Roman"/>
          <w:b/>
          <w:bCs/>
          <w:sz w:val="28"/>
          <w:szCs w:val="28"/>
          <w:rtl/>
          <w:lang w:bidi="fa-IR"/>
        </w:rPr>
        <w:t>؟»(7/نبا)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كه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آيات از حقايقى خبر داده كه در روزهاى نزول قرآن در هيچ جاى دنيا اثرى از آن حقايق علمى وجود نداشته و بعد از چهارده قرن و بعد از بحث‏هاى علمى طولانى بشر موفق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كشف آنها شده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باز از اين باب است آيه شريفه: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يا ايها الذين آمنوا من يرتد منكم عن دينه، فسوف ياتى الله بقوم يحبهم و يحبونه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اى كساني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ايمان آورده‏ايد! هر كس از شما از دين خود بر گردد، ضررى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lastRenderedPageBreak/>
        <w:t>دين خدا نمى‏زند، چون بزودى خداوند مردمانى خواهد آورد، كه دوستشان دارد و ايشان او را دوست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دارند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(54/مائده)و آيه شريفه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firstLine="45"/>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و لكل امة رسول ، فاذا جاء رسولهم ، قضى بينهم بالقسط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براى هر امتى رسولى است، همين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رسولشان آمد، در ميان آن امت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عدالت حكم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(47/یونس)و آيه شريفه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فاقم وجهك للدين حنيفا ، فطرة الله التى فطر الناس عليها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روى دل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سوى دين حنيف كن، كه فطرة خدائى است، آن فطرتى كه خدا بشر را بدان فطرت آفريده</w:t>
      </w:r>
      <w:r w:rsidRPr="00977CB8">
        <w:rPr>
          <w:rFonts w:ascii="Times New Roman" w:eastAsia="MS Mincho" w:hAnsi="Times New Roman" w:cs="Times New Roman"/>
          <w:b/>
          <w:bCs/>
          <w:sz w:val="28"/>
          <w:szCs w:val="28"/>
          <w:rtl/>
          <w:lang w:bidi="fa-IR"/>
        </w:rPr>
        <w:t xml:space="preserve"> است!»(30/روم)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 xml:space="preserve"> و آياتى ديگر كه </w:t>
      </w:r>
      <w:r w:rsidRPr="00E82640">
        <w:rPr>
          <w:rFonts w:ascii="Times New Roman" w:eastAsia="MS Mincho" w:hAnsi="Times New Roman" w:cs="Times New Roman"/>
          <w:b/>
          <w:bCs/>
          <w:color w:val="FF0000"/>
          <w:sz w:val="28"/>
          <w:szCs w:val="28"/>
          <w:u w:val="single"/>
          <w:rtl/>
        </w:rPr>
        <w:t>از حوادث عظيم آينده اسلام و يا آينده دنيا خبر مي</w:t>
      </w:r>
      <w:r w:rsidRPr="00E82640">
        <w:rPr>
          <w:rFonts w:ascii="Times New Roman" w:eastAsia="MS Mincho" w:hAnsi="Times New Roman" w:cs="Times New Roman"/>
          <w:b/>
          <w:bCs/>
          <w:color w:val="FF0000"/>
          <w:sz w:val="28"/>
          <w:szCs w:val="28"/>
          <w:u w:val="single"/>
          <w:rtl/>
          <w:lang w:bidi="fa-IR"/>
        </w:rPr>
        <w:t xml:space="preserve"> </w:t>
      </w:r>
      <w:r w:rsidRPr="00E82640">
        <w:rPr>
          <w:rFonts w:ascii="Times New Roman" w:eastAsia="MS Mincho" w:hAnsi="Times New Roman" w:cs="Times New Roman"/>
          <w:b/>
          <w:bCs/>
          <w:color w:val="FF0000"/>
          <w:sz w:val="28"/>
          <w:szCs w:val="28"/>
          <w:u w:val="single"/>
          <w:rtl/>
        </w:rPr>
        <w:t>دهد</w:t>
      </w:r>
      <w:r w:rsidRPr="00977CB8">
        <w:rPr>
          <w:rFonts w:ascii="Times New Roman" w:eastAsia="MS Mincho" w:hAnsi="Times New Roman" w:cs="Times New Roman"/>
          <w:sz w:val="28"/>
          <w:szCs w:val="28"/>
          <w:rtl/>
        </w:rPr>
        <w:t>، كه همه آن حوادث بعد از نزول آن آيات واقع شده و مقدارى از آنها در</w:t>
      </w:r>
      <w:r w:rsidRPr="00977CB8">
        <w:rPr>
          <w:rFonts w:ascii="Times New Roman" w:eastAsia="MS Mincho" w:hAnsi="Times New Roman" w:cs="Times New Roman"/>
          <w:sz w:val="28"/>
          <w:szCs w:val="28"/>
          <w:rtl/>
          <w:lang w:bidi="fa-IR"/>
        </w:rPr>
        <w:t xml:space="preserve"> تفسیر</w:t>
      </w:r>
      <w:r w:rsidRPr="00977CB8">
        <w:rPr>
          <w:rFonts w:ascii="Times New Roman" w:eastAsia="MS Mincho" w:hAnsi="Times New Roman" w:cs="Times New Roman"/>
          <w:sz w:val="28"/>
          <w:szCs w:val="28"/>
          <w:rtl/>
        </w:rPr>
        <w:t xml:space="preserve"> سوره اسراء </w:t>
      </w:r>
      <w:r w:rsidRPr="00977CB8">
        <w:rPr>
          <w:rFonts w:ascii="Times New Roman" w:eastAsia="MS Mincho" w:hAnsi="Times New Roman" w:cs="Times New Roman"/>
          <w:sz w:val="28"/>
          <w:szCs w:val="28"/>
          <w:rtl/>
          <w:lang w:bidi="fa-IR"/>
        </w:rPr>
        <w:t>در المیزان بحث شده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  ص :  10</w:t>
      </w:r>
      <w:r w:rsidRPr="00977CB8">
        <w:rPr>
          <w:rFonts w:ascii="Times New Roman" w:eastAsia="MS Mincho" w:hAnsi="Times New Roman" w:cs="Times New Roman"/>
          <w:b/>
          <w:bCs/>
          <w:sz w:val="28"/>
          <w:szCs w:val="28"/>
          <w:rtl/>
          <w:lang w:bidi="fa-IR"/>
        </w:rPr>
        <w:t>1</w:t>
      </w:r>
      <w:r w:rsidRPr="00977CB8">
        <w:rPr>
          <w:rFonts w:ascii="Times New Roman" w:eastAsia="MS Mincho" w:hAnsi="Times New Roman" w:cs="Times New Roman"/>
          <w:b/>
          <w:bCs/>
          <w:sz w:val="28"/>
          <w:szCs w:val="28"/>
        </w:rPr>
        <w:t xml:space="preserve"> </w:t>
      </w:r>
    </w:p>
    <w:p w:rsidR="00A20ED6" w:rsidRPr="00E82640" w:rsidRDefault="00A20ED6" w:rsidP="00977CB8">
      <w:pPr>
        <w:pStyle w:val="PlainText"/>
        <w:bidi/>
        <w:spacing w:line="276" w:lineRule="auto"/>
        <w:jc w:val="both"/>
        <w:rPr>
          <w:rFonts w:ascii="Times New Roman" w:eastAsia="MS Mincho" w:hAnsi="Times New Roman" w:cs="Times New Roman"/>
          <w:sz w:val="96"/>
          <w:szCs w:val="96"/>
          <w:rtl/>
        </w:rPr>
      </w:pPr>
    </w:p>
    <w:p w:rsidR="00A20ED6" w:rsidRPr="00977CB8" w:rsidRDefault="00943AB9" w:rsidP="00E82640">
      <w:pPr>
        <w:pStyle w:val="Heading1"/>
        <w:rPr>
          <w:rtl/>
        </w:rPr>
      </w:pPr>
      <w:r w:rsidRPr="00977CB8">
        <w:rPr>
          <w:rtl/>
        </w:rPr>
        <w:t xml:space="preserve">تحدی یا </w:t>
      </w:r>
      <w:r w:rsidR="00A20ED6" w:rsidRPr="00977CB8">
        <w:rPr>
          <w:rtl/>
        </w:rPr>
        <w:t>مبارزطلبی قرآن بر</w:t>
      </w:r>
      <w:r w:rsidR="00E82640">
        <w:rPr>
          <w:rFonts w:hint="cs"/>
          <w:rtl/>
        </w:rPr>
        <w:t xml:space="preserve"> </w:t>
      </w:r>
      <w:r w:rsidR="00E82640" w:rsidRPr="00E82640">
        <w:rPr>
          <w:rFonts w:hint="cs"/>
          <w:u w:val="none"/>
          <w:rtl/>
        </w:rPr>
        <w:t xml:space="preserve">   </w:t>
      </w:r>
      <w:r w:rsidR="00E82640">
        <w:rPr>
          <w:rFonts w:hint="cs"/>
          <w:rtl/>
        </w:rPr>
        <w:t xml:space="preserve"> </w:t>
      </w:r>
      <w:r w:rsidR="00A20ED6" w:rsidRPr="00977CB8">
        <w:rPr>
          <w:rtl/>
        </w:rPr>
        <w:t>نداشتن اختلاف در معارف خود</w:t>
      </w:r>
    </w:p>
    <w:p w:rsidR="00E82640" w:rsidRPr="00E82640" w:rsidRDefault="00E82640" w:rsidP="00977CB8">
      <w:pPr>
        <w:pStyle w:val="PlainText"/>
        <w:bidi/>
        <w:spacing w:line="276" w:lineRule="auto"/>
        <w:ind w:firstLine="720"/>
        <w:jc w:val="both"/>
        <w:rPr>
          <w:rFonts w:ascii="Times New Roman" w:eastAsia="MS Mincho" w:hAnsi="Times New Roman" w:cs="Times New Roman"/>
          <w:sz w:val="16"/>
          <w:szCs w:val="16"/>
          <w:rtl/>
        </w:rPr>
      </w:pPr>
    </w:p>
    <w:p w:rsidR="00A20ED6" w:rsidRPr="00977CB8" w:rsidRDefault="00A20ED6" w:rsidP="00E82640">
      <w:pPr>
        <w:pStyle w:val="PlainText"/>
        <w:bidi/>
        <w:spacing w:line="276" w:lineRule="auto"/>
        <w:ind w:firstLine="720"/>
        <w:jc w:val="both"/>
        <w:rPr>
          <w:rFonts w:ascii="Times New Roman" w:eastAsia="MS Mincho" w:hAnsi="Times New Roman" w:cs="Times New Roman"/>
          <w:sz w:val="28"/>
          <w:szCs w:val="28"/>
          <w:rtl/>
        </w:rPr>
      </w:pPr>
      <w:r w:rsidRPr="00E82640">
        <w:rPr>
          <w:rFonts w:ascii="Times New Roman" w:eastAsia="MS Mincho" w:hAnsi="Times New Roman" w:cs="Times New Roman"/>
          <w:b/>
          <w:bCs/>
          <w:color w:val="FF0000"/>
          <w:sz w:val="28"/>
          <w:szCs w:val="28"/>
          <w:u w:val="single"/>
          <w:rtl/>
        </w:rPr>
        <w:t>قرآن كريم ب</w:t>
      </w:r>
      <w:r w:rsidRPr="00E82640">
        <w:rPr>
          <w:rFonts w:ascii="Times New Roman" w:eastAsia="MS Mincho" w:hAnsi="Times New Roman" w:cs="Times New Roman"/>
          <w:b/>
          <w:bCs/>
          <w:color w:val="FF0000"/>
          <w:sz w:val="28"/>
          <w:szCs w:val="28"/>
          <w:u w:val="single"/>
          <w:rtl/>
          <w:lang w:bidi="fa-IR"/>
        </w:rPr>
        <w:t xml:space="preserve">ه </w:t>
      </w:r>
      <w:r w:rsidRPr="00E82640">
        <w:rPr>
          <w:rFonts w:ascii="Times New Roman" w:eastAsia="MS Mincho" w:hAnsi="Times New Roman" w:cs="Times New Roman"/>
          <w:b/>
          <w:bCs/>
          <w:color w:val="FF0000"/>
          <w:sz w:val="28"/>
          <w:szCs w:val="28"/>
          <w:u w:val="single"/>
          <w:rtl/>
        </w:rPr>
        <w:t>اين معنا تحدى كرده، كه در سراپاى آن اختلافى در معارف وجود ندارد</w:t>
      </w:r>
      <w:r w:rsidRPr="00977CB8">
        <w:rPr>
          <w:rFonts w:ascii="Times New Roman" w:eastAsia="MS Mincho" w:hAnsi="Times New Roman" w:cs="Times New Roman"/>
          <w:sz w:val="28"/>
          <w:szCs w:val="28"/>
          <w:rtl/>
        </w:rPr>
        <w:t xml:space="preserve"> و فرموده: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فلا يتدبرون القرآن؟ و لو كان من عند غير الله ، لوجدوا فيه اختلافا كثيرا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چرا در قرآن تدبر نمى‏كنند؟ كه اگر از ناحيه غير خدا بود، اختلافهاى زيادى در آن مى‏يافتند</w:t>
      </w:r>
      <w:r w:rsidRPr="00977CB8">
        <w:rPr>
          <w:rFonts w:ascii="Times New Roman" w:eastAsia="MS Mincho" w:hAnsi="Times New Roman" w:cs="Times New Roman"/>
          <w:b/>
          <w:bCs/>
          <w:sz w:val="28"/>
          <w:szCs w:val="28"/>
          <w:rtl/>
          <w:lang w:bidi="fa-IR"/>
        </w:rPr>
        <w:t>!»(82/نسا)</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و اين تحدى درست و بجا است،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اين معنا بديهى است، كه حيات دنيا، حيات مادى و قانون حاكم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قانون تحول و تكامل است ، هيچ موجودى از موجودات و هيچ جزئى از اجزاء اين عالم نيست ،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وجودش تدريجى است، كه از نقطه ضعف شروع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بسوى قوة و شدت مى‏رود، از نقص شروع شده، بسوى كمال مى‏رود، تا هم در ذاتش و هم در توابع ذاتش و لواحق آن، يعنى افعالش و آثارش تكامل نموده،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نقطه نهايت كمال خود برسد.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يكى از اجزاء اين عالم انسان است، كه لا يزال در تحول و تكامل است، هم در وجودش و هم در افعالش و هم در آثارش، به پيش مى‏رود، يكى از آثار انسانيت، آن آثاري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با فكر و ادراك او صورت مى‏گيرد، پس احدى از ما انسانها نيست،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خودش را چنين در مى‏يابد، كه امروزش از ديروزش كامل‏تر است و نيز لايزال در لحظه دوم، به لغزش‏هاى خود در لحظه اول بر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 لغزشهائى در افعالش، در اقوالش، اين معنا چيزى نيست كه انسانى با شعور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انكار كند و در نفس خود آنرا نيابد.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كتاب آسمانى كه رسول</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خدا صلى‏الله‏عليه‏وآله‏وسلّم‏</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آورده، بتدريج نازل شده و پاره پاره و در مدت بيست و سه سال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مردم قرائت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در اين </w:t>
      </w:r>
      <w:r w:rsidRPr="00977CB8">
        <w:rPr>
          <w:rFonts w:ascii="Times New Roman" w:eastAsia="MS Mincho" w:hAnsi="Times New Roman" w:cs="Times New Roman"/>
          <w:sz w:val="28"/>
          <w:szCs w:val="28"/>
          <w:rtl/>
        </w:rPr>
        <w:lastRenderedPageBreak/>
        <w:t>مدت حالات مختلفى و شرائط متفاوتى پديد آمد، پاره‏اى از آن در مكه و پاره‏اى در مدينه، پاره‏اى در شب و پاره‏اى در روز، پاره‏اى در سفر</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پاره‏اى در حضر، قسمتى در حال سلم و قسمتى در حال جنگ، طائفه‏اى در روز عسرت و شكست و طائفه‏اى در حال غلبه و پيشرفت، عده‏اى از آياتش در حال امنيت و آرامش و عده‏اى ديگر در حال ترس و وحشت نازل شده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براى يك منظور نازل شده باشد ، بلكه هم براى القاء معارف الهيه و هم تعليم اخلاق فاضله و هم تقنين قوانين و احكام دينى،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در همه حوائج زندگى نازل شده است و با اين حال در چنين كتابى كوچكترين اختلاف در نظم متشابهش ديده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خودش در اين باره فرموده: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كتابا متشابها مثانى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كتابى كه با تكرار مطالب در آن نظم متشابهش محفوظ است</w:t>
      </w:r>
      <w:r w:rsidRPr="00977CB8">
        <w:rPr>
          <w:rFonts w:ascii="Times New Roman" w:eastAsia="MS Mincho" w:hAnsi="Times New Roman" w:cs="Times New Roman"/>
          <w:b/>
          <w:bCs/>
          <w:sz w:val="28"/>
          <w:szCs w:val="28"/>
          <w:rtl/>
          <w:lang w:bidi="fa-IR"/>
        </w:rPr>
        <w:t>!»(23/زمر)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از نظر اسلوب و نظم كلام، اما از نظر معارف و اصولى كه در معارف بيان كرده، نيز اختلافى در آن وجود ندارد، طورى نيست كه يكى از معارفش با يكى ديگر آن متناقض و منافى باشد، آيه آن آيه ديگرش را تفسير مى‏كند و بعضى از آن بعض ديگر را بيان مى‏كند و جمله‏اى از آن مصدق جمله‏اى ديگر است،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امير المؤمنين على عليه‏السلام‏ فرمود: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بعضى از قرآن ناطق به مفاد بعض ديگر و پاره‏اى از آن شاهد پاره‏اى ديگر است</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و اگر از ناحيه غير خدا بود، هم نظم  الفاظش از نظر حسن و بهاء مختلف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 و هم جمله‏اش از نظر فصاحت و بلاغت متفاوت مى‏گشت و هم معنا و معارفش از نظر صحت و فساد و اتقان و متانت متغاير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اينجا ممكن است شما خواننده عزيز بگوئى: اين‏ها همه كه گفتيد، صرف ادعا بود و متكى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دليلى قانع كننده نبود، 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 خلاف دعوى شما اشكال</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هاى زيادى بر قرآن كرده‏اند و چه بسيار كتابهائى در متناقضات قرآن تاليف شده و در آن كتابها متناقضاتى در باره الفاظ قرآن ارائه داده‏اند، كه برگشت همه آنها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است كه قرآن از جهت بلاغت قاصر است و نيز تناقضاتى معنوى نشان داده‏اند، كه برگشت آنها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است كه قرآن در آراء و نظريات و تعليماتش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خطاء رفته و از طرف مسلمانان پاسخ‏هائى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اشكالات داده‏اند، كه در حقيقت برگشتش به تاويلاتى است كه اگر بخواهيم سخن قرآن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 معانى معنا كنيم، سخنى خواهد شد بيرون از اسلوب كلام و فاقد استقامت، سخنى كه فطرت سالم آنرا نمى‏پسندد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اشكال</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 و تناقضاتى كه بدان اشاره گرديد، در كتب تفسير و غير آن با جوابهايش آمده و يكى از آن كتابها همين كتاب</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 xml:space="preserve">ست و بهمين جهت بايد بپذيريد، كه اشكال شما به ادعاى بدون دليل شبيه‏تر است، تا بيان ما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چون در هيچيك از اين كتابها كه گفتيم اشكالى بدون جواب نخواهى يافت،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هست معاندين، اشكال</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 را در يك كتاب جمع آورى نموده و در آوردن جوابهايش كوتاهى كرده‏اند و يا درست نقل نكرده‏اند،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معاند و دشمن بوده‏اند و در مثل معروف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اگر بنا باشد چشم محبت متهم باشد، چشم كينه و دشمنى متهم‏تر 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خواهى گفت بسيار خوب، خود شما در باره نسخى كه در قرآن صورت گرفته ، چه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گوئى؟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 قرآن كريم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ننسخ من آية او ننسها نات بخير منها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هيچ آيه‏اى را نسخ نمى‏كنيم،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آيه‏اى بهتر از آن مى‏آوريم</w:t>
      </w:r>
      <w:r w:rsidRPr="00977CB8">
        <w:rPr>
          <w:rFonts w:ascii="Times New Roman" w:eastAsia="MS Mincho" w:hAnsi="Times New Roman" w:cs="Times New Roman"/>
          <w:b/>
          <w:bCs/>
          <w:sz w:val="28"/>
          <w:szCs w:val="28"/>
          <w:rtl/>
          <w:lang w:bidi="fa-IR"/>
        </w:rPr>
        <w:t>!» (106/بقره)</w:t>
      </w:r>
      <w:r w:rsidRPr="00977CB8">
        <w:rPr>
          <w:rFonts w:ascii="Times New Roman" w:eastAsia="MS Mincho" w:hAnsi="Times New Roman" w:cs="Times New Roman"/>
          <w:sz w:val="28"/>
          <w:szCs w:val="28"/>
          <w:rtl/>
        </w:rPr>
        <w:t xml:space="preserve"> و همچنين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اذا بدلنا آية مكان آية و الله اعلم بما ينزل</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و چون آيتى را در جاى آيتى ديگر عوض مى‏كنيم، بارى خدا داناتر است ب</w:t>
      </w:r>
      <w:r w:rsidRPr="00977CB8">
        <w:rPr>
          <w:rFonts w:ascii="Times New Roman" w:eastAsia="MS Mincho" w:hAnsi="Times New Roman" w:cs="Times New Roman"/>
          <w:b/>
          <w:bCs/>
          <w:sz w:val="28"/>
          <w:szCs w:val="28"/>
          <w:rtl/>
          <w:lang w:bidi="fa-IR"/>
        </w:rPr>
        <w:t>ه آ</w:t>
      </w:r>
      <w:r w:rsidRPr="00977CB8">
        <w:rPr>
          <w:rFonts w:ascii="Times New Roman" w:eastAsia="MS Mincho" w:hAnsi="Times New Roman" w:cs="Times New Roman"/>
          <w:b/>
          <w:bCs/>
          <w:sz w:val="28"/>
          <w:szCs w:val="28"/>
          <w:rtl/>
        </w:rPr>
        <w:t>نچه نازل مى‏كند</w:t>
      </w:r>
      <w:r w:rsidRPr="00977CB8">
        <w:rPr>
          <w:rFonts w:ascii="Times New Roman" w:eastAsia="MS Mincho" w:hAnsi="Times New Roman" w:cs="Times New Roman"/>
          <w:b/>
          <w:bCs/>
          <w:sz w:val="28"/>
          <w:szCs w:val="28"/>
          <w:rtl/>
          <w:lang w:bidi="fa-IR"/>
        </w:rPr>
        <w:t>!» (101/نحل)</w:t>
      </w:r>
      <w:r w:rsidRPr="00977CB8">
        <w:rPr>
          <w:rFonts w:ascii="Times New Roman" w:eastAsia="MS Mincho" w:hAnsi="Times New Roman" w:cs="Times New Roman"/>
          <w:sz w:val="28"/>
          <w:szCs w:val="28"/>
          <w:rtl/>
        </w:rPr>
        <w:t xml:space="preserve"> اعتراف كرده: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آن نسخ و تبديل واقع شده و بفرضي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ما آنرا تناقض گوئى ندانيم، حد اقل اختلاف در نظريه هست.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مسئله نسخ نه از سنخ تناقض گوئى است و نه از قبيل اختلاف در نظريه و حكم ، بلكه نسخ ناشى از اختلاف در مصداق است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يك مصداق ، روزى با حكمى انطباق دارد ، چون مصلحت آن حكم در آن مصداق وجود دارد و روزى ديگر با آن حكم انطباق ندارد،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مصلحت قبليش به مصلحت ديگر مبدل شده، كه قهرا حكمى ديگر را ايجاب مى‏كند، مثلا در آغاز دعوت اسلام ، كه اكثر خانواده‏ها مبتلا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زنا بودند، مصلحت در اين بود كه براى جلوگيرى از زناى زنان، ايشان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در خانه‏ها زندانى كنند، ولى بعد از گسترش اسلام و قدرت يافتن حكومتش آن مصلحت جاى خود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اين داد: كه در زناى غير محصنه تازيانه بزنند و در محصنه سنگسار كنند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در آغاز دعوت اسلام و ضعف حكومتش، مصلحت در اين بود كه اگر يهوديان در صدد برآمدند مسلمانان را از دين برگردانند، مسلمانان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روى خود نياورده و جرم ايشان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نديده بگيرند، ولى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اسلام نيرو پيدا كرد، اين مصلحت جاى خود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مصلحتى ديگر داد و آن جنگيدن و كشتن و يا جزيه گرفتن از آنان بود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اتفاقا در هر دو مسئله آيه قرآن طورى نازل شده كه هر خواننده مى‏فهمد حكم در آيه بزودى منسوخ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مصلحت آن حكم دائمى نيست، بلكه موقت است، در باره مسئله اولى مى‏فرمايد: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اللاتى ياتين الفاحشة من نساءكم ، فاستشهدوا عليهن اربعة منكم ، فان شهدوا ، فامسكوهن فى البيوت ، حتى يتوفيهن الموت ، أو يجعل الله لهن سبيلا</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و آن زنان از شما كه مرتكب زنا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شوند، از چهار نفر گواهى بخواهيد ، اگر شهادت دادند ، ايشان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در خانه‏ها زندانى كنيد ، تا مرگ ايشانرا ببرد و يا خداوند راهى براى آنان معين كند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(15/نسا)كه جمله اخير بخوبى مى‏فهماند: كه حكم زندانى كردن موقت است، پس اين حكم تازيانه و سنگسار، از باب تناقض گوئى نيست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p>
    <w:p w:rsidR="00A20ED6" w:rsidRPr="00977CB8" w:rsidRDefault="00A20ED6" w:rsidP="00E82640">
      <w:pPr>
        <w:pStyle w:val="PlainText"/>
        <w:bidi/>
        <w:spacing w:line="276" w:lineRule="auto"/>
        <w:ind w:firstLine="720"/>
        <w:jc w:val="both"/>
        <w:rPr>
          <w:rFonts w:ascii="Times New Roman" w:eastAsia="MS Mincho" w:hAnsi="Times New Roman" w:cs="Times New Roman"/>
          <w:b/>
          <w:bCs/>
          <w:sz w:val="28"/>
          <w:szCs w:val="28"/>
        </w:rPr>
      </w:pPr>
      <w:r w:rsidRPr="00977CB8">
        <w:rPr>
          <w:rFonts w:ascii="Times New Roman" w:eastAsia="MS Mincho" w:hAnsi="Times New Roman" w:cs="Times New Roman"/>
          <w:sz w:val="28"/>
          <w:szCs w:val="28"/>
          <w:rtl/>
        </w:rPr>
        <w:t>و در خصوص مسئله دوم مى‏فرمايد: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ود كثير من اهل الكتاب ، لو يردونكم من بعد ايمانكم كفارا حسدا من عند انفسهم ، من بعد ما تبين لهم الحق ، فاعفوا و اصفحوا ، حتى ياتى الله بامره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بسيارى از اهل كتاب دوست دارند بلكه بتوانند شما را از دين بسوى كفر برگردانند و حسادت درونيشان ايشان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وادار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كند كه با وجود روشن شدن حق اين چنين بر خلاف حق عمل كنند، پس شما صرفنظر كنيد و به بخشيد، تا خداوند دستورش را بفرستد</w:t>
      </w:r>
      <w:r w:rsidRPr="00977CB8">
        <w:rPr>
          <w:rFonts w:ascii="Times New Roman" w:eastAsia="MS Mincho" w:hAnsi="Times New Roman" w:cs="Times New Roman"/>
          <w:b/>
          <w:bCs/>
          <w:sz w:val="28"/>
          <w:szCs w:val="28"/>
          <w:rtl/>
          <w:lang w:bidi="fa-IR"/>
        </w:rPr>
        <w:t>!» (109/بقره)</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كه جمله اخير دليل قاطعى است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مصلحت عفو و بخشش موقتى است، نه دائمى . </w:t>
      </w:r>
      <w:r w:rsidR="00E82640">
        <w:rPr>
          <w:rFonts w:ascii="Times New Roman" w:eastAsia="MS Mincho" w:hAnsi="Times New Roman" w:cs="Times New Roman" w:hint="cs"/>
          <w:b/>
          <w:bCs/>
          <w:sz w:val="28"/>
          <w:szCs w:val="28"/>
          <w:rtl/>
        </w:rPr>
        <w:t xml:space="preserve">                                               </w:t>
      </w:r>
      <w:r w:rsidRPr="00977CB8">
        <w:rPr>
          <w:rFonts w:ascii="Times New Roman" w:eastAsia="MS Mincho" w:hAnsi="Times New Roman" w:cs="Times New Roman"/>
          <w:b/>
          <w:bCs/>
          <w:sz w:val="28"/>
          <w:szCs w:val="28"/>
          <w:rtl/>
        </w:rPr>
        <w:t>الميزان ج : 1  ص :  104</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943AB9" w:rsidP="00E82640">
      <w:pPr>
        <w:pStyle w:val="Heading1"/>
      </w:pPr>
      <w:r w:rsidRPr="00977CB8">
        <w:rPr>
          <w:rtl/>
        </w:rPr>
        <w:t xml:space="preserve">تحدی یا </w:t>
      </w:r>
      <w:r w:rsidR="00A20ED6" w:rsidRPr="00977CB8">
        <w:rPr>
          <w:rtl/>
        </w:rPr>
        <w:t>مبارزطلبی قرآن بر</w:t>
      </w:r>
      <w:r w:rsidR="00E82640">
        <w:rPr>
          <w:rFonts w:hint="cs"/>
          <w:rtl/>
        </w:rPr>
        <w:t xml:space="preserve"> </w:t>
      </w:r>
      <w:r w:rsidR="00E82640" w:rsidRPr="00E82640">
        <w:rPr>
          <w:rFonts w:hint="cs"/>
          <w:u w:val="none"/>
          <w:rtl/>
        </w:rPr>
        <w:t xml:space="preserve">    </w:t>
      </w:r>
      <w:r w:rsidR="00A20ED6" w:rsidRPr="00977CB8">
        <w:rPr>
          <w:rtl/>
        </w:rPr>
        <w:t>بلاغت خود</w:t>
      </w:r>
    </w:p>
    <w:p w:rsidR="00E82640" w:rsidRDefault="00E82640"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E82640">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يكى ديگر از جهات اعجاز كه قرآن كريم بشر را با آن تحدى كرده ، يعنى فرموده: اگر در</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آسمانى بودن اين كتاب شك داريد، نظير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بياوريد، </w:t>
      </w:r>
      <w:r w:rsidRPr="00E82640">
        <w:rPr>
          <w:rFonts w:ascii="Times New Roman" w:eastAsia="MS Mincho" w:hAnsi="Times New Roman" w:cs="Times New Roman"/>
          <w:b/>
          <w:bCs/>
          <w:color w:val="FF0000"/>
          <w:sz w:val="28"/>
          <w:szCs w:val="28"/>
          <w:u w:val="single"/>
          <w:rtl/>
        </w:rPr>
        <w:t>مسئله بلاغت قرآن است</w:t>
      </w:r>
      <w:r w:rsidRPr="00977CB8">
        <w:rPr>
          <w:rFonts w:ascii="Times New Roman" w:eastAsia="MS Mincho" w:hAnsi="Times New Roman" w:cs="Times New Roman"/>
          <w:sz w:val="28"/>
          <w:szCs w:val="28"/>
          <w:rtl/>
        </w:rPr>
        <w:t xml:space="preserve"> و در اين باره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ام يقولون افتريه ، قل فاتوا بعشر سور مثله مفتريات و ادعوا من استطعتم من دون الله ان كنتم صادقين ، فان لم يستجيبوا لكم ، فاعلموا انما انزل بعلم الله و ان لا اله الا هو ، فهل انتم مسلمون؟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يا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گويند: اين قرآن را وى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خدا افتراء بسته، بگو اگر چنين چيزى ممكن است، شما هم ده سوره مثل آنرا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خدا افتراء ببنديد و حتى غير خدا هر كسى را هم كه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توانيد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كمك بطلبيد، اگر راست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گوئيد و اما اگر نتوانستيد اين پيشنهاد را عملى كنيد، پس بايد بدانيد كه اين كتاب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علم خدا نازل شده و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معبودى جز او نيست ، پس آيا باز هم تسليم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شويد؟!</w:t>
      </w:r>
      <w:r w:rsidRPr="00977CB8">
        <w:rPr>
          <w:rFonts w:ascii="Times New Roman" w:eastAsia="MS Mincho" w:hAnsi="Times New Roman" w:cs="Times New Roman"/>
          <w:b/>
          <w:bCs/>
          <w:sz w:val="28"/>
          <w:szCs w:val="28"/>
          <w:rtl/>
          <w:lang w:bidi="fa-IR"/>
        </w:rPr>
        <w:t>»(13و14/هود)</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ام يقولون: افتريه ، قل فاتوا بسورة مثله  و ادعوا من استطعتم من دون الله ، ان كنتم صادقين ، بل كذبوا بما لم يحيطوا بعلمه  و لما ياتهم تاويله </w:t>
      </w:r>
      <w:r w:rsidRPr="00977CB8">
        <w:rPr>
          <w:rFonts w:ascii="Times New Roman" w:eastAsia="MS Mincho" w:hAnsi="Times New Roman" w:cs="Times New Roman"/>
          <w:b/>
          <w:bCs/>
          <w:sz w:val="28"/>
          <w:szCs w:val="28"/>
          <w:rtl/>
          <w:lang w:bidi="fa-IR"/>
        </w:rPr>
        <w:t>_</w:t>
      </w:r>
      <w:r w:rsidRPr="00977CB8">
        <w:rPr>
          <w:rFonts w:ascii="Times New Roman" w:eastAsia="MS Mincho" w:hAnsi="Times New Roman" w:cs="Times New Roman"/>
          <w:b/>
          <w:bCs/>
          <w:sz w:val="28"/>
          <w:szCs w:val="28"/>
          <w:rtl/>
        </w:rPr>
        <w:t xml:space="preserve"> و يا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گويند: قرآن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دروغ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خدا نسبت داده ، بگو: اگر راست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گوئيد ، يك سوره مثل آن بياوريد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هر كسى را هم كه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توانيد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كمك دعوت كنيد ، لكن اينها بهانه است، حقيقت مطلب اين است</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چيزي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كه احاطه علمى بدان ندارند و هنوز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تاويلش دست نيافته‏اند ، تكذيب مى‏كنند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(38و39/یونس)</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دو آيه مكى هستند و در آنها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نظم و بلاغت قرآن تحدى شده ، چون تنها بهره‏اي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عرب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روز از علم و فرهنگ داشت و حقا هم متخصص در آن بود ، همين مسئله سخندانى و بلاغت بود، چه، تاريخ هيچ ترديدى نكرده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عرب خالص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روز</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يعنى قبل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زبانش در اثر اختلاط با اقوام ديگر اصالت خود را از دست بدهد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در بلاغت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حدى رسيده بود، كه تاريخ چنان بلاغتى را از هيچ قوم و ملتى، قبل از ايشان و بعد از ايشان و حتى از اقوامي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بر آنان آقائى و حكومت مى‏كردند، سراغ نداده و در اين فن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حدى پيش رفته بودند، كه پاى احدى از اقوام بدانجا نرسيده بود و هيچ قوم و ملتى كمال بيان و جزالت نظم و وفاء لفظ و رعايت مقام و سهولت منطق ايشان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نداشت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سوى ديگر قرآن كريم ، عرب متعصب و غيرتى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شديدترين و تكان دهنده‏ترين بيان تحدى كرده،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همه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دانيم عرب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قدر غيرتى و متعصب است،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هيچ وجه حاضر نيست براى كسى و در برابر كار كسى خضوع كند و احدى در اين مطلب ترديد ندارد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نيز از سوئى ديگر ، اين تحدى قرآن يك</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بار و دو بار نبوده، كه عرب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فراموش كند، بلكه در مدتى طولانى انجام شد و در اين مدت عرب آنچنانى، براى تسكين </w:t>
      </w:r>
      <w:r w:rsidRPr="00977CB8">
        <w:rPr>
          <w:rFonts w:ascii="Times New Roman" w:eastAsia="MS Mincho" w:hAnsi="Times New Roman" w:cs="Times New Roman"/>
          <w:sz w:val="28"/>
          <w:szCs w:val="28"/>
          <w:rtl/>
        </w:rPr>
        <w:lastRenderedPageBreak/>
        <w:t>حميت و غيرت خود نتوانست هيچ كارى صورت دهد و اين دعوت قرآن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جز با شانه خالى كردن و اظهار عجز بيشتر پاسخى ندادند و جز گريختن و خود پنهان كردن، عكس العملى نشان ندادند ،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 قرآن در اين باره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الا انهم يثنون صدورهم ، ليستخفوا منه ، الا حين يستغشون ثيابهم ، يعلم ما يسرون و ما يعلنون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متوجه باشيد ، كه ايشان شانه خالى مى‏كنند ، تا آرام آرام خود را بيرون كشيده ، پنهان كنند ، بايد بدانند كه در همان حالي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لباس خود بر سر مى‏افكنند ، كه كسى ايشان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نشناسد ، خدا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داند كه چه اظهار مى‏كنند و چه پنهان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دارند</w:t>
      </w:r>
      <w:r w:rsidRPr="00977CB8">
        <w:rPr>
          <w:rFonts w:ascii="Times New Roman" w:eastAsia="MS Mincho" w:hAnsi="Times New Roman" w:cs="Times New Roman"/>
          <w:b/>
          <w:bCs/>
          <w:sz w:val="28"/>
          <w:szCs w:val="28"/>
          <w:rtl/>
          <w:lang w:bidi="fa-IR"/>
        </w:rPr>
        <w:t>!» (5/هود)</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از طول مدت اين تحدى، در عصر نزولش كه بگذريم، در مدت چهارده قرن هم كه از عمر نزول قرآن گذشته، كسى نتوانسته كتابى نظير آن بياورد و حد اقل كسى اين معنا را در خور قدرت خود نديده و اگر هم كسى در اين صدد بر آمده، خود را رسوا و مفتضح ساخته</w:t>
      </w:r>
      <w:r w:rsidRPr="00977CB8">
        <w:rPr>
          <w:rFonts w:ascii="Times New Roman" w:eastAsia="MS Mincho" w:hAnsi="Times New Roman" w:cs="Times New Roman"/>
          <w:sz w:val="28"/>
          <w:szCs w:val="28"/>
          <w:rtl/>
          <w:lang w:bidi="fa-IR"/>
        </w:rPr>
        <w:t xml:space="preserve"> است.</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تاريخ ، بعضى از اين معارضات و مناقشات را ضبط كرده ، مثلا يكى از كساني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قرآن معارضه كرده‏اند ، مسيلمه كذاب بوده ، كه در مقام معارضه با سوره فيل بر آمده و تاريخ سخنانش را ضبط كرده ، كه گفته است: الفيل ، ما الفيل ، و ما ادريك ما الفيل ، له ذنب و بيل و خرطوم طويل</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فيل چيست فيل و چه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دانى كه چيست فيل ، دمى دارد سخت و وبيل  و خرطومى طويل.</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حال شما خواننده عزيز خودت در اين هذيانها دقت كن ، و عبرت بگير</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lang w:bidi="fa-IR"/>
        </w:rPr>
        <w:t>یکی</w:t>
      </w:r>
      <w:r w:rsidRPr="00977CB8">
        <w:rPr>
          <w:rFonts w:ascii="Times New Roman" w:eastAsia="MS Mincho" w:hAnsi="Times New Roman" w:cs="Times New Roman"/>
          <w:sz w:val="28"/>
          <w:szCs w:val="28"/>
          <w:rtl/>
        </w:rPr>
        <w:t xml:space="preserve"> از نصارى كه خواسته با سوره فاتحه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سرشار از معارف</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معارضه كند ، چنين گفته: الحمد للرحمان ، رب الاكوان ، الملك الديان لك العبادة  و بك المستعان ، اهدنا صراط الايمان </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سپاس براى رحمان ، پروردگار كون‏ها  و پادشاه دين ساز ، عبادت تو را باد  و استعانت بتو ، ما را بسوى صراط ايمان هدايت فرما</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اين قبيل رطب و يابس‏هاى ديگر</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حال ممكن است بگوئى: اصلا معناى معجزه بودن كلام را نفهميدم،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كلام ساخته قريحه خود انسان است ، چطور ممكن است از قريحه انسان چيزى ترشح كند ، كه خود انسان از درك آن عاجز بماند؟ و براى خود او معجزه باشد؟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فاعل ، اقواى از فعل خويش و منشا اثر ، محيط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اثر خويش است ،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عبارتى ديگر ، اين انسان بود كه كلمات را براى معانى وضع كرد و قرار گذاشت كه فلان كلمه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فلان چيز باشد ، تا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وسيله انسان اجتماعى بتواند مقاصد خود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ديگران تفهيم نموده  و مقاصد ديگرانرا بفهمد . </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خاصه كشف از معنا در لفظ ، خاصه‏اي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قراردادى  و اعتبارى ، كه انسان اين خاصه را ب</w:t>
      </w:r>
      <w:r w:rsidRPr="00977CB8">
        <w:rPr>
          <w:rFonts w:ascii="Times New Roman" w:eastAsia="MS Mincho" w:hAnsi="Times New Roman" w:cs="Times New Roman"/>
          <w:sz w:val="28"/>
          <w:szCs w:val="28"/>
          <w:rtl/>
          <w:lang w:bidi="fa-IR"/>
        </w:rPr>
        <w:t>ه آن</w:t>
      </w:r>
      <w:r w:rsidRPr="00977CB8">
        <w:rPr>
          <w:rFonts w:ascii="Times New Roman" w:eastAsia="MS Mincho" w:hAnsi="Times New Roman" w:cs="Times New Roman"/>
          <w:sz w:val="28"/>
          <w:szCs w:val="28"/>
          <w:rtl/>
        </w:rPr>
        <w:t xml:space="preserve"> داده  و محال است در الفاظ نوعى از كشف پيدا شود ، كه قريحه خود انسان بدان احاطه نيابد و بفرضى كه چنين كشفى در الفاظ پيدا شود ، يعنى لفظى كه خود بشر قرار داده ، در برابر معنائى معين ، معناى ديگرى را كشف كند ، كه فهم و قريحه بشر </w:t>
      </w:r>
      <w:r w:rsidRPr="00977CB8">
        <w:rPr>
          <w:rFonts w:ascii="Times New Roman" w:eastAsia="MS Mincho" w:hAnsi="Times New Roman" w:cs="Times New Roman"/>
          <w:sz w:val="28"/>
          <w:szCs w:val="28"/>
          <w:rtl/>
        </w:rPr>
        <w:lastRenderedPageBreak/>
        <w:t>از درك آن عاجز باشد ، اين گونه كشف را ديگر كشف لفظى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گويند و نبايد آنرا دلالت لفظ ناميد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اگر فرض كنيم كه در تركيب يك كلام ، اعمال قدرتى شود ، كه بشر نتواند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كلام را تركيب كند ، معنايش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هر معنا از معانى كه بخواهد در قالب لفظ در آيد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چند قالب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آيد ، كه بعضى از قالب‏ها ناقص و بعضى كامل و بعضى كاملتر است و همچنين بعضى خالى از بلاغت و بعضى بليغ و بعضى بليغ‏تر ،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وقت در ميان اين چند قالب ، يكى كه از هر حيث از ساير قالبها عالى‏تر است ،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بشر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تواند مقصود خود را در چنان قالبى در آورد ، آنرا معجزه بدانيم . </w:t>
      </w:r>
    </w:p>
    <w:p w:rsidR="00A20ED6" w:rsidRPr="00977CB8" w:rsidRDefault="00A20ED6" w:rsidP="00347D33">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لازمه چنين چيزى اين است كه هر معنا و مقصودى كه فرض شود ، چند قالب غير معجزآسا دارد  و يك قالب معجزآسا ،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قرآن كريم در بسيارى از موارد يك معنا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چند قالب در آورده و مخصوصا اين تفنن در عبارت در داستانها بخوبى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چشم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 و چيزى نيست كه بشود انكار كرد و اگر بنا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دعوى شما ، ظاهر آيات قرآن معجزه باشد، بايد يك مفاد  و يك معنا و يا بگو يك مقصو</w:t>
      </w:r>
      <w:r w:rsidR="00347D33">
        <w:rPr>
          <w:rFonts w:ascii="Times New Roman" w:eastAsia="MS Mincho" w:hAnsi="Times New Roman" w:cs="Times New Roman"/>
          <w:sz w:val="28"/>
          <w:szCs w:val="28"/>
          <w:rtl/>
        </w:rPr>
        <w:t>د ، چند قالب معجزآسا داشته باشد</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جواب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قبل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جواب از شبهه را بدهيم مقدمتا توجه بفرمائيد </w:t>
      </w:r>
      <w:r w:rsidR="00347D33">
        <w:rPr>
          <w:rFonts w:ascii="Times New Roman" w:eastAsia="MS Mincho" w:hAnsi="Times New Roman" w:cs="Times New Roman"/>
          <w:sz w:val="28"/>
          <w:szCs w:val="28"/>
          <w:rtl/>
        </w:rPr>
        <w:t>كه</w:t>
      </w:r>
      <w:r w:rsidRPr="00977CB8">
        <w:rPr>
          <w:rFonts w:ascii="Times New Roman" w:eastAsia="MS Mincho" w:hAnsi="Times New Roman" w:cs="Times New Roman"/>
          <w:sz w:val="28"/>
          <w:szCs w:val="28"/>
          <w:rtl/>
        </w:rPr>
        <w:t>، اين دو شبهه و نظائر آن ، همان چيزي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جمعى از اهل دانش را وادار كرده ، كه در باب اعجاز قرآن در بلاغتش ، معتقد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صرف شوند ، يعنى بگويند: درست است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حكم آيات تحدى، آوردن مثل قرآن يا چند سوره‏اى از آن  و يا يك سوره از آن ، براى بشر محال است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شهادت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دشمنان دين ، در اين چند قرن ، نتوانستند دست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چنين اقدامى بزنند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لكن اين از آن جهت نيست كه طرز تركيب‏بندى كلمات فى نفسه امرى محال باشد و خارج از قدرت بشر بوده باشد، چون مى‏بينيم كه تركيب‏بندى جملات آن ، نظير تركيب و نظم و جمله‏بندى‏هائى است كه براى بشر ممكن است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بلكه از اين جهت بوده ، كه خداى سبحان نگذاشته دشمنان دينش دست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چنين اقدامى بزنند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با اراده الهيه خود ، كه حاكم بر همه عالم  و از آن جمله بر دلهاى بشر است ، تصميم بر چنين امرى را از دلهاى بشر گرفته  و بمنظور حفظ معجزه  و نشانه نبوت  و نگه‏دارى پاس حرمت رسالت ، هر وقت بشر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خواسته در مقام معارضه با قرآن برآيد ، او تصميم وى را شل مى‏كرده  و در آخر منصرفش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ساخته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ولى اين حرف فاسد و نادرست است و با آيات تحدى هيچ قابل انطباق نيست ، چون ظاهر آيات تحدى ، مانند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قل فاتوا بعشر سور مثله مفتريات ، و ادعوا من استطعتم من دون الله ، ان كنتم صادقين ، فان لم يستجيبوا لكم فاعلموا انما انزل بعلم الله </w:t>
      </w:r>
      <w:r w:rsidRPr="00977CB8">
        <w:rPr>
          <w:rFonts w:ascii="Times New Roman" w:eastAsia="MS Mincho" w:hAnsi="Times New Roman" w:cs="Times New Roman"/>
          <w:b/>
          <w:bCs/>
          <w:sz w:val="28"/>
          <w:szCs w:val="28"/>
          <w:rtl/>
          <w:lang w:bidi="fa-IR"/>
        </w:rPr>
        <w:t>!»(13/هود)</w:t>
      </w:r>
      <w:r w:rsidRPr="00977CB8">
        <w:rPr>
          <w:rFonts w:ascii="Times New Roman" w:eastAsia="MS Mincho" w:hAnsi="Times New Roman" w:cs="Times New Roman"/>
          <w:sz w:val="28"/>
          <w:szCs w:val="28"/>
          <w:rtl/>
        </w:rPr>
        <w:t xml:space="preserve"> اين است كه خود بشر نمى‏تواند چنين قالبى بسازد ،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 نمى‏گذارد ، زيرا جمله آخرى آيه كه مى‏فرمايد: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فاعلموا انما انزل بعلم الله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ظاهر در اين است كه استدلال به تحدى استدلال بر اين است كه قرآن از ناحيه خدا نازل شد ،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رسول</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خدا صلى‏الله‏عليه‏وآله‏وسلّم‏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از خود تراشيده باشد و نيز بر اين است كه قرآن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علم خدا نازل شده ، نه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انزال شيطانها ،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آن آيه ديگر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lastRenderedPageBreak/>
        <w:t>«</w:t>
      </w:r>
      <w:r w:rsidRPr="00977CB8">
        <w:rPr>
          <w:rFonts w:ascii="Times New Roman" w:eastAsia="MS Mincho" w:hAnsi="Times New Roman" w:cs="Times New Roman"/>
          <w:b/>
          <w:bCs/>
          <w:sz w:val="28"/>
          <w:szCs w:val="28"/>
          <w:rtl/>
        </w:rPr>
        <w:t xml:space="preserve"> ام يقولون تقوله ، بل لا يؤمنون ، فلياتوا بحديث مثله ، ان كانوا صادقين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sz w:val="28"/>
          <w:szCs w:val="28"/>
          <w:rtl/>
        </w:rPr>
        <w:t xml:space="preserve"> و يا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قرآن را خود او بهم بافته ، بلكه چنين نيست ، ايشان ايمان ندارند ،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قرآن از ناحيه خدا نيامده باشد ، اگر جز اين است و راست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خود آنان نيز، يك داستان مثل آن بياورند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lang w:bidi="fa-IR"/>
        </w:rPr>
        <w:t>(33و34/طور)</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نيز مى‏فرمايد:</w:t>
      </w:r>
    </w:p>
    <w:p w:rsidR="00347D33"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تنزلت به الشياطين  و ما ينبغى لهم  و ما يستطيعون ، انهم عن السمع لمعزولون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بوسيله شيطانها نازل نشده ، چون نه شيطان‏ها سزاوار چنين كارى هستند و نه مى‏توانند بكنند، چون آنها از شنيدن اسرار آسمان‏ها رانده شده‏اند</w:t>
      </w:r>
      <w:r w:rsidRPr="00977CB8">
        <w:rPr>
          <w:rFonts w:ascii="Times New Roman" w:eastAsia="MS Mincho" w:hAnsi="Times New Roman" w:cs="Times New Roman"/>
          <w:b/>
          <w:bCs/>
          <w:sz w:val="28"/>
          <w:szCs w:val="28"/>
          <w:rtl/>
          <w:lang w:bidi="fa-IR"/>
        </w:rPr>
        <w:t>!»</w:t>
      </w:r>
    </w:p>
    <w:p w:rsidR="00A20ED6" w:rsidRPr="00977CB8" w:rsidRDefault="00A20ED6" w:rsidP="00347D33">
      <w:pPr>
        <w:pStyle w:val="PlainText"/>
        <w:bidi/>
        <w:spacing w:line="276" w:lineRule="auto"/>
        <w:ind w:left="720"/>
        <w:jc w:val="right"/>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(210تا212/شعرا)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و </w:t>
      </w:r>
      <w:r w:rsidRPr="00977CB8">
        <w:rPr>
          <w:rFonts w:ascii="Times New Roman" w:eastAsia="MS Mincho" w:hAnsi="Times New Roman" w:cs="Times New Roman"/>
          <w:sz w:val="28"/>
          <w:szCs w:val="28"/>
          <w:rtl/>
          <w:lang w:bidi="fa-IR"/>
        </w:rPr>
        <w:t xml:space="preserve">« </w:t>
      </w:r>
      <w:r w:rsidRPr="00347D33">
        <w:rPr>
          <w:rFonts w:ascii="Times New Roman" w:eastAsia="MS Mincho" w:hAnsi="Times New Roman" w:cs="Times New Roman"/>
          <w:b/>
          <w:bCs/>
          <w:sz w:val="28"/>
          <w:szCs w:val="28"/>
          <w:rtl/>
        </w:rPr>
        <w:t>صرف</w:t>
      </w:r>
      <w:r w:rsidRPr="00977CB8">
        <w:rPr>
          <w:rFonts w:ascii="Times New Roman" w:eastAsia="MS Mincho" w:hAnsi="Times New Roman" w:cs="Times New Roman"/>
          <w:sz w:val="28"/>
          <w:szCs w:val="28"/>
          <w:rtl/>
          <w:lang w:bidi="fa-IR"/>
        </w:rPr>
        <w:t>» ای</w:t>
      </w:r>
      <w:r w:rsidRPr="00977CB8">
        <w:rPr>
          <w:rFonts w:ascii="Times New Roman" w:eastAsia="MS Mincho" w:hAnsi="Times New Roman" w:cs="Times New Roman"/>
          <w:sz w:val="28"/>
          <w:szCs w:val="28"/>
          <w:rtl/>
        </w:rPr>
        <w:t xml:space="preserve"> كه آقايان مى‏گويند تنها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رسالت خاتم الانبياء صلوات الله عليه صادق است ، بخاطر </w:t>
      </w:r>
      <w:r w:rsidRPr="00347D33">
        <w:rPr>
          <w:rFonts w:ascii="Times New Roman" w:eastAsia="MS Mincho" w:hAnsi="Times New Roman" w:cs="Times New Roman"/>
          <w:b/>
          <w:bCs/>
          <w:sz w:val="28"/>
          <w:szCs w:val="28"/>
          <w:rtl/>
        </w:rPr>
        <w:t>معجزه صرف</w:t>
      </w:r>
      <w:r w:rsidRPr="00977CB8">
        <w:rPr>
          <w:rFonts w:ascii="Times New Roman" w:eastAsia="MS Mincho" w:hAnsi="Times New Roman" w:cs="Times New Roman"/>
          <w:sz w:val="28"/>
          <w:szCs w:val="28"/>
          <w:rtl/>
        </w:rPr>
        <w:t xml:space="preserve"> و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 كه زمام دلها دست او است ، تاكنون نگذاشته كه دلها بر آوردن كتابى چون قرآن تصميم بگيرند و اما بر اين معنا دلالت ندارد ، كه قرآن كلام خداست و از ناحيه او نازل شده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نظير آيات بالا آيه: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قل فاتوا بسورة مثله و ادعوا من استطعتم من دون الله ان كنتم صادقين ، بل كذبوا بما لم يحيطوا بعلمه  و لما ياتهم تاويله</w:t>
      </w:r>
      <w:r w:rsidRPr="00977CB8">
        <w:rPr>
          <w:rFonts w:ascii="Times New Roman" w:eastAsia="MS Mincho" w:hAnsi="Times New Roman" w:cs="Times New Roman"/>
          <w:b/>
          <w:bCs/>
          <w:sz w:val="28"/>
          <w:szCs w:val="28"/>
          <w:rtl/>
          <w:lang w:bidi="fa-IR"/>
        </w:rPr>
        <w:t>!»(38/یونس)</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است كه ظاهر در اين معنا</w:t>
      </w:r>
      <w:r w:rsidRPr="00977CB8">
        <w:rPr>
          <w:rFonts w:ascii="Times New Roman" w:eastAsia="MS Mincho" w:hAnsi="Times New Roman" w:cs="Times New Roman"/>
          <w:sz w:val="28"/>
          <w:szCs w:val="28"/>
          <w:rtl/>
          <w:lang w:bidi="fa-IR"/>
        </w:rPr>
        <w:t>ست</w:t>
      </w:r>
      <w:r w:rsidRPr="00977CB8">
        <w:rPr>
          <w:rFonts w:ascii="Times New Roman" w:eastAsia="MS Mincho" w:hAnsi="Times New Roman" w:cs="Times New Roman"/>
          <w:sz w:val="28"/>
          <w:szCs w:val="28"/>
          <w:rtl/>
        </w:rPr>
        <w:t xml:space="preserve"> كه آنچه باعث شده آوردن مثل قرآن را بر بشر: فرد فرد بشر و دسته جمعى آنان ، محال نموده و قدرتش را بر اين كار نارسا بسازد، اين بوده كه قرآن مشتمل بر تاويلى است، كه چون بشر احاطه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نداشته ،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تكذيب كرده و از آوردن نظيرش نيز عاجز مانده، چون تا كسى چيزى را درك نكند، نمى‏تواند مثل آنرا بياورد، چون جز خدا كسى علمى بان ندارد ، لا جرم احدى نمى‏تواند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معارضه خدا برخيزد ،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خداى سبحان دلهاى بشر را از آوردن مثل قرآن منصرف كرده باشد ،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اگر منصرف نكرده بود ، مى‏توانستند بياورند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نيز آيه: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ا فلا يتدبرون القرآن و لو كان من عند غير الله ، لوجدوا فيه اختلافا كثيرا</w:t>
      </w:r>
      <w:r w:rsidRPr="00977CB8">
        <w:rPr>
          <w:rFonts w:ascii="Times New Roman" w:eastAsia="MS Mincho" w:hAnsi="Times New Roman" w:cs="Times New Roman"/>
          <w:sz w:val="28"/>
          <w:szCs w:val="28"/>
          <w:rtl/>
          <w:lang w:bidi="fa-IR"/>
        </w:rPr>
        <w:t>...!»(82/نسا)</w:t>
      </w:r>
      <w:r w:rsidRPr="00977CB8">
        <w:rPr>
          <w:rFonts w:ascii="Times New Roman" w:eastAsia="MS Mincho" w:hAnsi="Times New Roman" w:cs="Times New Roman"/>
          <w:sz w:val="28"/>
          <w:szCs w:val="28"/>
          <w:rtl/>
        </w:rPr>
        <w:t xml:space="preserve"> كه به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نبودن اختلاف در قرآن تحدى كرده است، چه ظاهرش اين است كه تنها چيزى كه بشر را عاجز از آوردن مثل قرآن كرده، اين است كه خود قرآن، يعنى الفاظ و معانيش، اين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خصوصيت را دارد: كه اختلافى در آن نيست،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خداى تعالى دلها را از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مقام پيدا كردن اختلافهاى آن برآيند منصرف نموده باشد،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اگر اين صرف نبود، اختلاف در آن پيدا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كردند، پس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جمعى از مفسرين، اعجاز قرآن را از راه صرف و تصرف در دلها معجزه دانسته‏اند، حرف صحيحى نزده‏اند و نبايد بدان اعتناء كرد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اين مقدمه روشن شد، اينك در پاسخ از اصل شبهه‏هاى دوگانه مى‏گوئيم: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گفتيد: معجزه بودن قرآن از نظر بلاغت محال است، چون مستلزم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 انسان در برابر ساخته خودش عاجز شود ، جواب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كه آنچه از كلام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lastRenderedPageBreak/>
        <w:t>قريحه آدمى است ، اين مقدار است كه طورى كلام را تركيب كنيم ، كه از معناى درونى ما كشف كند و اما تركيب آن و چيدن و نظم كلماتش ،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علاوه بر كشف از معنا ، جمال معنا را هم حكايت كند و معنا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عين همان هيئتى كه در ذهن دارد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ذهن شنونده منتقل بسازد و يا نسازد و عين آن معنا كه در ذهن گوينده است ، بشنونده نشان بدهد و يا ندهد و نيز خود گوينده ، معنا را طورى در ذهن خود تنظيم كرده و صورت علميه‏اش را رديف كرده باشد ، كه در تمامى روابطش و مقدماتش و مقارناتش و لوا حق آن، مطابق واقع باشد و يا نباشد، يا در بيشتر آنها مطابق باشد ، يا در بعضى از آنها مطابق و در بعضى مخالف باشد و يا در هيچ يك از آنها رعايت واقع نشده باشد ، امورى است كه ربطى بوضع الفاظ ندارد بلكه مربوط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مقدار مهارت گوينده در فن بيان و هنر بلاغت است و اين مهارت هم مولود قريحه‏اي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بعضى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كار دارند و يك</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نوع لطافت ذهنى است ،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صاحب ذهن اجازه مى‏دهد كلمات و ادوات لفظى را به بهترين وضع رديف كند و نيروى ذهنى او را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جرياني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مى‏خواهد در قالب لفظ در آورد ، احاطه مى‏دهد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الفاظ تمامى اطراف و جوانب آن و لوازم و متعلقات آن جريان را حكايت كند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در باب فصاحت و بلاغت ، سه جهت هست ، كه ممكن است هر سه در كلامى جمع بشود  و ممكن است در خارج ، از يكديگر جدا شوند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lang w:bidi="fa-IR"/>
        </w:rPr>
        <w:t xml:space="preserve">1- </w:t>
      </w:r>
      <w:r w:rsidRPr="00977CB8">
        <w:rPr>
          <w:rFonts w:ascii="Times New Roman" w:eastAsia="MS Mincho" w:hAnsi="Times New Roman" w:cs="Times New Roman"/>
          <w:sz w:val="28"/>
          <w:szCs w:val="28"/>
          <w:rtl/>
        </w:rPr>
        <w:t>ممكن است يك انسان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واژه‏هاى زبانى تسلط داشته باشد ، كه حتى يك لغت از آن زبان برايش ناشناخته و نا مفهوم نباشد و لكن همين شخص كه خود يك لغت نامه متحرك است ، نتواند با آن زبان و لغت حرف بزند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lang w:bidi="fa-IR"/>
        </w:rPr>
        <w:t xml:space="preserve">2- </w:t>
      </w:r>
      <w:r w:rsidRPr="00977CB8">
        <w:rPr>
          <w:rFonts w:ascii="Times New Roman" w:eastAsia="MS Mincho" w:hAnsi="Times New Roman" w:cs="Times New Roman"/>
          <w:sz w:val="28"/>
          <w:szCs w:val="28"/>
          <w:rtl/>
        </w:rPr>
        <w:t>و چه بسا مى‏شود كه انسانى ، نه تنها عالم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لغت‏هاى زبانى است ، بلكه مهارت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سخنورى بان زبان را هم دارد ، يعنى مى‏تواند خوب حرف بزند ، اما حرف خوبى ندارد كه بزند ، در نتيجه از سخن گفتن عاجز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 نمى‏تواند سخنى بگويد ، كه حافظ جهات معنا  و حاكى از جمال صورت آن معنا ، آنطور كه هست ،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lang w:bidi="fa-IR"/>
        </w:rPr>
        <w:t xml:space="preserve">3- </w:t>
      </w:r>
      <w:r w:rsidRPr="00977CB8">
        <w:rPr>
          <w:rFonts w:ascii="Times New Roman" w:eastAsia="MS Mincho" w:hAnsi="Times New Roman" w:cs="Times New Roman"/>
          <w:sz w:val="28"/>
          <w:szCs w:val="28"/>
          <w:rtl/>
        </w:rPr>
        <w:t>و چه بسا كسى باشد كه هم آگاهى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واژه‏هاى يك زبان داشته باشد و هم در يك سلسله از معارف و معلومات تبحر و تخصص داشته باشد و لطف قريحه و رقت فطرى نيز داشته ، اما نتواند آنچه از معلومات دقيق كه در ذهن دارد ، با همان لطافت و رقت در قالب الفاظ بريزد ، در نتيجه از حكايت كردن آنچه در دل دارد ، باز بماند ، خودش از مشاهده جمال و منظره زيباى آن معنا لذت مى‏برد ، اما نمى‏تواند معنا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عين آن زيبائى و لطافت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ذهن شنونده منتقل سازد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از اين امور سه‏گانه ، تنها اولى مربوط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وضع الفاظ است ، كه انسان با قريحه اجتماعى خود آنها را براى معانى كه در نظر گرفته وضع مى‏كند و اما دومى و سومى ، ربطى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وضع الفاظ ندارد ، بلكه مربوط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نوعى لطافت در قوه مدركه آدمى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هم خيلى واضح است ، كه قوه مدركه آدمى محدود و مقدر است و نمى‏تواند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تمامى تفاصيل و جزئيات حوادث خارجى و امور واقعى، با تمامى روابط  و علل و اسبابش، احاطه پيدا كند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همين جهت ما در هيچ لحظه‏اى بهيچ وجه ايمن از خطا نيستيم، </w:t>
      </w:r>
      <w:r w:rsidRPr="00977CB8">
        <w:rPr>
          <w:rFonts w:ascii="Times New Roman" w:eastAsia="MS Mincho" w:hAnsi="Times New Roman" w:cs="Times New Roman"/>
          <w:sz w:val="28"/>
          <w:szCs w:val="28"/>
          <w:rtl/>
        </w:rPr>
        <w:lastRenderedPageBreak/>
        <w:t>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استكمال ما تدريجى است و هستى ما بتدريج رو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كمال مى‏رود و اين خود باعث شده كه معلومات ما نيز اختلاف تدريجى داشته باشد و از نقطه نقص بسوى كمال برود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هيچ خطيب ساحر بيان و هيچ شاعر سخندان، سراغ نداريم كه سخن و شعرش در اوائل امرش و اواخر كارش يكسان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بر اين اساس ، هر كلام انسانى كه فرض شود و گوينده‏اش هر كس باشد، بارى ايمن از خطاء نيست ، چون گفتيم اولا انسان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تمامى اجزاء</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و شرائط واقع ، اطلاع و احاطه ندارد و ثانيا كلام اوائل امرش ، با اواخر كارش و حتى اوائل سخنانش، در يك مجلس ، با اواخر آن يكسان نيست ، هر چند كه ما نتوانيم تفاوت آنرا لمس نموده و روى موارد اختلاف انگشت بگذاريم ، اما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قدر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دانيم كه قانون تحول و تكامل عمومى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بنا بر اين اگر در عالم،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كلامى بربخوريم، كه كلامى جدى و جدا سازنده حق از باطل باشد، نه هذيان و شوخى و يا هنرنمائى، در عين حال اختلافى در آن نباشد ، بايد يقين كنيم ، كه اين كلام آدمى نيست، اين همان معنائى است كه قرآن كريم آنرا افاده مى‏كند و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فلا يتدبرون القرآن و لو كان من عند غير الله لوجدوا فيه اختلافا كثيرا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آيا در قرآن تدبر نمى‏كنند كه اگر از ناحيه غير خدا بود ، اختلاف بسيار در آن مى‏يافتند</w:t>
      </w:r>
      <w:r w:rsidRPr="00977CB8">
        <w:rPr>
          <w:rFonts w:ascii="Times New Roman" w:eastAsia="MS Mincho" w:hAnsi="Times New Roman" w:cs="Times New Roman"/>
          <w:b/>
          <w:bCs/>
          <w:sz w:val="28"/>
          <w:szCs w:val="28"/>
          <w:rtl/>
          <w:lang w:bidi="fa-IR"/>
        </w:rPr>
        <w:t>!»(82/نسا)</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و نيز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السماء ذات الرجع! و الارض ذات الصدع! انه لقول فصل! و ما هو بالهزل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سوگند ب</w:t>
      </w:r>
      <w:r w:rsidRPr="00977CB8">
        <w:rPr>
          <w:rFonts w:ascii="Times New Roman" w:eastAsia="MS Mincho" w:hAnsi="Times New Roman" w:cs="Times New Roman"/>
          <w:b/>
          <w:bCs/>
          <w:sz w:val="28"/>
          <w:szCs w:val="28"/>
          <w:rtl/>
          <w:lang w:bidi="fa-IR"/>
        </w:rPr>
        <w:t>ه آ</w:t>
      </w:r>
      <w:r w:rsidRPr="00977CB8">
        <w:rPr>
          <w:rFonts w:ascii="Times New Roman" w:eastAsia="MS Mincho" w:hAnsi="Times New Roman" w:cs="Times New Roman"/>
          <w:b/>
          <w:bCs/>
          <w:sz w:val="28"/>
          <w:szCs w:val="28"/>
          <w:rtl/>
        </w:rPr>
        <w:t>سمان ، كه دائما در برگشت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نقطه‏اي</w:t>
      </w:r>
      <w:r w:rsidRPr="00977CB8">
        <w:rPr>
          <w:rFonts w:ascii="Times New Roman" w:eastAsia="MS Mincho" w:hAnsi="Times New Roman" w:cs="Times New Roman"/>
          <w:b/>
          <w:bCs/>
          <w:sz w:val="28"/>
          <w:szCs w:val="28"/>
          <w:rtl/>
          <w:lang w:bidi="fa-IR"/>
        </w:rPr>
        <w:t xml:space="preserve"> ا</w:t>
      </w:r>
      <w:r w:rsidRPr="00977CB8">
        <w:rPr>
          <w:rFonts w:ascii="Times New Roman" w:eastAsia="MS Mincho" w:hAnsi="Times New Roman" w:cs="Times New Roman"/>
          <w:b/>
          <w:bCs/>
          <w:sz w:val="28"/>
          <w:szCs w:val="28"/>
          <w:rtl/>
        </w:rPr>
        <w:t>ست كه از آن نقطه حركت كرد و قسم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زمين كه در هر بهاران براى برون كردن گياهان شكافته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 كه اين قرآن جدا سازنده ميانه حق و باطل است و نه سخنى باطل و مسخره</w:t>
      </w:r>
      <w:r w:rsidRPr="00977CB8">
        <w:rPr>
          <w:rFonts w:ascii="Times New Roman" w:eastAsia="MS Mincho" w:hAnsi="Times New Roman" w:cs="Times New Roman"/>
          <w:b/>
          <w:bCs/>
          <w:sz w:val="28"/>
          <w:szCs w:val="28"/>
          <w:rtl/>
          <w:lang w:bidi="fa-IR"/>
        </w:rPr>
        <w:t>!»|(11تا14/طارق)</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در مورد قسم اين آيه، نظر و دقت كن، كه به چه چيز سوگند خورده ،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سمان و زمينى كه همواره در تحول و دگرگونى هستند و براى چه سوگند خورده؟ براى قرآني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دگرگونگى ندارد و متكى بر حقيقت ثابتي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همان تاويل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نيز در باره اختلاف نداشتن قرآن و متكى بودنش بر حقيقتى ثابت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بل هو قرآن مجيد ، فى لوح محفوظ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بلكه اين قرآنى است مجيد ، در لوحى محفوظ</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(22و23/بروج)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الكتاب المبين ، انا جعلناه قرآنا عربيا</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لعلكم تعقلون و انه فى ام الكتاب لدينا لعلى حكيم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سوگند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كتاب مبين ، بدرستيكه ما آنرا خواندنى و بزبان عرب در آورديم ، باشد كه شما آنرا بفهميد ، و بدرستى كه آن در ام الكتاب بود، كه نزد ما بلند مرتبه و فرزانه است</w:t>
      </w:r>
      <w:r w:rsidRPr="00977CB8">
        <w:rPr>
          <w:rFonts w:ascii="Times New Roman" w:eastAsia="MS Mincho" w:hAnsi="Times New Roman" w:cs="Times New Roman"/>
          <w:b/>
          <w:bCs/>
          <w:sz w:val="28"/>
          <w:szCs w:val="28"/>
          <w:rtl/>
          <w:lang w:bidi="fa-IR"/>
        </w:rPr>
        <w:t>!»(2تا4/زخرف)</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فلا اقسم بمواقع النجوم و انه لقسم لو تعلمون عظيم، انه لقرآن كريم، فى كتاب </w:t>
      </w:r>
      <w:r w:rsidRPr="00977CB8">
        <w:rPr>
          <w:rFonts w:ascii="Times New Roman" w:eastAsia="MS Mincho" w:hAnsi="Times New Roman" w:cs="Times New Roman"/>
          <w:b/>
          <w:bCs/>
          <w:sz w:val="28"/>
          <w:szCs w:val="28"/>
          <w:rtl/>
        </w:rPr>
        <w:lastRenderedPageBreak/>
        <w:t>مكنون، لا يمسه الا المطهرون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مدارهاى ستارگان سوگند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چه سوگندى كه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اگر علم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داشتيد مى‏فهميديد كه سوگندى است عظيم</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كه اين كتاب خواندنى‏هائى است بزرگوار و محترم و اين خواندنى و ديدنى در كتابى ناديدنى قرار دارد ، كه جز پاكان ، احدى با آن ارتباط ندارد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(75تا79/واقعه)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آياتي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ملاحظه فرموديد و آياتى ديگر نظائر آنها ، همه حكايت از اين دارند: كه قرآن كريم در معانى و معارفش ، همه متكى بر حقائقى ثابت  و لا يتغير است ، نه خودش در معرض دگرگونگى است ، و نه آن حقائق</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حال كه اين مقدمه را شنيدى، پاسخ از اشكال برايت معلوم شد و فهميدى كه صرف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واژه‏ها و زبانها ساخته و قريحه آدمى است ، باعث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كلام معجزآسا محال باشد و سخنى يافت شود كه خود انسان سازنده لغت نتواند مثل آنرا بياورد و معلوم شد كه اشكال نامبرده مثل اين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 كه كسى بگويد: محال است آهنگري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خودش شمشير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سازد، در برابر ساخته خودش كه در دست مردى شجاع‏تر از او است عاجز بماند و سازنده تخت نرد و شطرنج، بايد كه از همه بازى‏كنان شطرنج ماهرتر باشد و سازنده فلو</w:t>
      </w:r>
      <w:r w:rsidRPr="00977CB8">
        <w:rPr>
          <w:rFonts w:ascii="Times New Roman" w:eastAsia="MS Mincho" w:hAnsi="Times New Roman" w:cs="Times New Roman"/>
          <w:sz w:val="28"/>
          <w:szCs w:val="28"/>
          <w:rtl/>
          <w:lang w:bidi="fa-IR"/>
        </w:rPr>
        <w:t>ت</w:t>
      </w:r>
      <w:r w:rsidRPr="00977CB8">
        <w:rPr>
          <w:rFonts w:ascii="Times New Roman" w:eastAsia="MS Mincho" w:hAnsi="Times New Roman" w:cs="Times New Roman"/>
          <w:sz w:val="28"/>
          <w:szCs w:val="28"/>
          <w:rtl/>
        </w:rPr>
        <w:t xml:space="preserve"> بايد كه از هر كس ديگر بهتر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بنوازد،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يك از اين حرفها صحيح نيست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بسيار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آهنگرى با شمشيري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خودش ساخته كشته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سازنده شطرنج در برابر بازى كنى ماهر شكست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 و نوازنده‏اى بهتر از سازنده فلو</w:t>
      </w:r>
      <w:r w:rsidRPr="00977CB8">
        <w:rPr>
          <w:rFonts w:ascii="Times New Roman" w:eastAsia="MS Mincho" w:hAnsi="Times New Roman" w:cs="Times New Roman"/>
          <w:sz w:val="28"/>
          <w:szCs w:val="28"/>
          <w:rtl/>
          <w:lang w:bidi="fa-IR"/>
        </w:rPr>
        <w:t>ت</w:t>
      </w:r>
      <w:r w:rsidRPr="00977CB8">
        <w:rPr>
          <w:rFonts w:ascii="Times New Roman" w:eastAsia="MS Mincho" w:hAnsi="Times New Roman" w:cs="Times New Roman"/>
          <w:sz w:val="28"/>
          <w:szCs w:val="28"/>
          <w:rtl/>
        </w:rPr>
        <w:t xml:space="preserve"> آنرا مى‏نوازد، پس چه عيبى دارد كه خداى تعالى بشر را با همان زباني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خود او وضع كرده ، عاجز و ناتوان سازد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پس از همه مطالب گذشته روشن گرديد ، كه بلاغت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 معناى كلمه وقتى براى كسى دست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كه اولا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تمامى امور واقعى احاطه و آگاهى داشته باشد و در ثانى الفاظى كه اداء مى‏كند الفاظى باشد كه نظم و اسلوبى داشته باشد و مو به مو همه آن واقعيات و صورتهاى ذهنى گوينده را در ذهن شنونده منتقل سازد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ترتيب ميان اجزاء لفظ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حسب وضع لغوى مطابق باشد با اجزاء معنائى كه لفظ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قالب آن شود و اين مطابقت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طبع هم بوده باشد</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و در نتيجه وضع لغوى لغت با طبع مطابق باشد ، اين آن تعريفى است كه شيخ عبد القاهر جرجانى در كتاب دلائل الاعجاز خود براى كلام فصيح و بليغ كرده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اما معنا در صحت و درستي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ش متكى بر خارج و واقع بوده باشد،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قالب لفظ، آن وضعى را كه در خارج دارد از دست ندهد و اين مرتبه مقدم بر مرتبه قبلى و اساس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چه بسيار كلام بليغ كه تعريف بلاغت شامل آن هست ، يعنى اجزاء لفظ با اجزاء معنا مطابقت دارد ، ولى اساس آن كلام شوخى و هذيان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 كه هيچ واقعيت خارجى ندارد و يا اساسش جهالت است و معلوم است كه نه كلام شوخى و هذيان مى‏تواند با جد مقاومت كند و نه جهالت بنيه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دارد كه با حكمت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معارضه برخيزد و نيز معلوم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كلام جامع ميان حلاوت و گوارائى عبارت و جزالت اسلوب و بلاغت معنا و حقيقت واقع، راقى‏ترين كلام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باز اين معنا معلوم است كه وقتى كلام قائم بر اساس حقيقت و معنايش منطبق با واقع باشد و تمام انطباق را دارا باشد ، ممكن نيست كه حقايق ديگر را تكذيب كند و يا حقايق و معارف ديگران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تكذيب 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چون حقائق عالم همه با هم متحدالاجزاء </w:t>
      </w:r>
      <w:r w:rsidRPr="00977CB8">
        <w:rPr>
          <w:rFonts w:ascii="Times New Roman" w:eastAsia="MS Mincho" w:hAnsi="Times New Roman" w:cs="Times New Roman"/>
          <w:sz w:val="28"/>
          <w:szCs w:val="28"/>
          <w:rtl/>
          <w:lang w:bidi="fa-IR"/>
        </w:rPr>
        <w:t xml:space="preserve">و </w:t>
      </w:r>
      <w:r w:rsidRPr="00977CB8">
        <w:rPr>
          <w:rFonts w:ascii="Times New Roman" w:eastAsia="MS Mincho" w:hAnsi="Times New Roman" w:cs="Times New Roman"/>
          <w:sz w:val="28"/>
          <w:szCs w:val="28"/>
          <w:rtl/>
        </w:rPr>
        <w:t xml:space="preserve">متحدالاركانند، هيچ حقى نيست كه حقى ديگر را باطل كند و هيچ صدقى نيست كه صدقى ديگر را ابطال نمايد  و تكذيب كند  و اين باطل است كه هم با حق منافات دارد و هم با باطلهاى ديگر ، خوب توجه كن، ببين از آيه: </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فما ذا بعد الحق الا الضلال </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بعد از حق غير از ضلالت چه چيز هست ؟</w:t>
      </w:r>
      <w:r w:rsidRPr="00977CB8">
        <w:rPr>
          <w:rFonts w:ascii="Times New Roman" w:eastAsia="MS Mincho" w:hAnsi="Times New Roman" w:cs="Times New Roman"/>
          <w:sz w:val="28"/>
          <w:szCs w:val="28"/>
          <w:rtl/>
          <w:lang w:bidi="fa-IR"/>
        </w:rPr>
        <w:t xml:space="preserve">»(32/یونس) </w:t>
      </w:r>
      <w:r w:rsidRPr="00977CB8">
        <w:rPr>
          <w:rFonts w:ascii="Times New Roman" w:eastAsia="MS Mincho" w:hAnsi="Times New Roman" w:cs="Times New Roman"/>
          <w:sz w:val="28"/>
          <w:szCs w:val="28"/>
          <w:rtl/>
        </w:rPr>
        <w:t xml:space="preserve"> چه ميفهمى، در اين آيه حق را مفرد آورده ، تا اشاره كند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اينكه در حق افتراق و تفرقه و پراكندگى نيست، باز در آيه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لا تتبعوا السبل فتفرق بكم عن سبيله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راه‏ها را دنبال مكنيد ، كه از راه او متفرقتان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سازد</w:t>
      </w:r>
      <w:r w:rsidRPr="00977CB8">
        <w:rPr>
          <w:rFonts w:ascii="Times New Roman" w:eastAsia="MS Mincho" w:hAnsi="Times New Roman" w:cs="Times New Roman"/>
          <w:b/>
          <w:bCs/>
          <w:sz w:val="28"/>
          <w:szCs w:val="28"/>
          <w:rtl/>
          <w:lang w:bidi="fa-IR"/>
        </w:rPr>
        <w:t>!»(153/انعام)</w:t>
      </w:r>
      <w:r w:rsidRPr="00977CB8">
        <w:rPr>
          <w:rFonts w:ascii="Times New Roman" w:eastAsia="MS Mincho" w:hAnsi="Times New Roman" w:cs="Times New Roman"/>
          <w:sz w:val="28"/>
          <w:szCs w:val="28"/>
          <w:rtl/>
        </w:rPr>
        <w:t xml:space="preserve"> نظر كن ، كه راه خدا را يكى دانسته ، و راه‏هاى ديگر را متعدد ، و متفرق ، و تفرقه آور دانسته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حال كه امر بدين منوال است ، يعنى ميان اجزاء حق اختلاف و تفرقه نيست ، بلكه همه اجزاء آن با يكدگر ائتلاف دارند ، قرآن كريم هم كه حق است، قهرا اختلافى در آن ديده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نبايد ديده شود ، چون حق است  و حق يكى است  و اجزاءش يكدگر را بسوى خود مى‏كشند  و هر يك ساير اجزاء را نتيجه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 هر يك شاهد صدق ديگران  و حاكى از آنها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از عجائب امر قرآن كريم است ،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يك آيه از آيات آن ممكن نيست بدون دلالت و بى نتيجه باشد و وقتى يكى از آيات آن با يكى ديگر مناسب با آن ضميمه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ممكن نيست كه از ضميمه شدن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نكته بكرى از حقايق دست نيايد  و همچنين وقتى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آيه را با سومى ضميمه كنيم مى‏بينيم كه سومى شاهد صدق آن نكته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خصوصيت تنها در قرآن كريم است</w:t>
      </w:r>
      <w:r w:rsidRPr="00977CB8">
        <w:rPr>
          <w:rFonts w:ascii="Times New Roman" w:eastAsia="MS Mincho" w:hAnsi="Times New Roman" w:cs="Times New Roman"/>
          <w:sz w:val="28"/>
          <w:szCs w:val="28"/>
          <w:rtl/>
          <w:lang w:bidi="fa-IR"/>
        </w:rPr>
        <w:t xml:space="preserve">. در تفسیر المیزان </w:t>
      </w:r>
      <w:r w:rsidRPr="00977CB8">
        <w:rPr>
          <w:rFonts w:ascii="Times New Roman" w:eastAsia="MS Mincho" w:hAnsi="Times New Roman" w:cs="Times New Roman"/>
          <w:sz w:val="28"/>
          <w:szCs w:val="28"/>
          <w:rtl/>
        </w:rPr>
        <w:t>در خلال بياناتي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ذيل دسته</w:t>
      </w:r>
      <w:r w:rsidRPr="00977CB8">
        <w:rPr>
          <w:rFonts w:ascii="Times New Roman" w:eastAsia="MS Mincho" w:hAnsi="Times New Roman" w:cs="Times New Roman"/>
          <w:sz w:val="28"/>
          <w:szCs w:val="28"/>
          <w:rtl/>
          <w:lang w:bidi="fa-IR"/>
        </w:rPr>
        <w:t xml:space="preserve"> ای</w:t>
      </w:r>
      <w:r w:rsidRPr="00977CB8">
        <w:rPr>
          <w:rFonts w:ascii="Times New Roman" w:eastAsia="MS Mincho" w:hAnsi="Times New Roman" w:cs="Times New Roman"/>
          <w:sz w:val="28"/>
          <w:szCs w:val="28"/>
          <w:rtl/>
        </w:rPr>
        <w:t xml:space="preserve"> از آيات ايراد مى</w:t>
      </w:r>
      <w:r w:rsidRPr="00977CB8">
        <w:rPr>
          <w:rFonts w:ascii="Times New Roman" w:eastAsia="MS Mincho" w:hAnsi="Times New Roman" w:cs="Times New Roman"/>
          <w:sz w:val="28"/>
          <w:szCs w:val="28"/>
          <w:rtl/>
          <w:lang w:bidi="fa-IR"/>
        </w:rPr>
        <w:t xml:space="preserve"> شود</w:t>
      </w:r>
      <w:r w:rsidRPr="00977CB8">
        <w:rPr>
          <w:rFonts w:ascii="Times New Roman" w:eastAsia="MS Mincho" w:hAnsi="Times New Roman" w:cs="Times New Roman"/>
          <w:sz w:val="28"/>
          <w:szCs w:val="28"/>
          <w:rtl/>
        </w:rPr>
        <w:t>،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اين خاصه بر </w:t>
      </w:r>
      <w:r w:rsidRPr="00977CB8">
        <w:rPr>
          <w:rFonts w:ascii="Times New Roman" w:eastAsia="MS Mincho" w:hAnsi="Times New Roman" w:cs="Times New Roman"/>
          <w:sz w:val="28"/>
          <w:szCs w:val="28"/>
          <w:rtl/>
          <w:lang w:bidi="fa-IR"/>
        </w:rPr>
        <w:t>می خورید</w:t>
      </w:r>
      <w:r w:rsidRPr="00977CB8">
        <w:rPr>
          <w:rFonts w:ascii="Times New Roman" w:eastAsia="MS Mincho" w:hAnsi="Times New Roman" w:cs="Times New Roman"/>
          <w:sz w:val="28"/>
          <w:szCs w:val="28"/>
          <w:rtl/>
        </w:rPr>
        <w:t xml:space="preserve"> و نمونه‏هائى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w:t>
      </w:r>
      <w:r w:rsidRPr="00977CB8">
        <w:rPr>
          <w:rFonts w:ascii="Times New Roman" w:eastAsia="MS Mincho" w:hAnsi="Times New Roman" w:cs="Times New Roman"/>
          <w:sz w:val="28"/>
          <w:szCs w:val="28"/>
          <w:rtl/>
          <w:lang w:bidi="fa-IR"/>
        </w:rPr>
        <w:t>می بینید</w:t>
      </w:r>
      <w:r w:rsidRPr="00977CB8">
        <w:rPr>
          <w:rFonts w:ascii="Times New Roman" w:eastAsia="MS Mincho" w:hAnsi="Times New Roman" w:cs="Times New Roman"/>
          <w:sz w:val="28"/>
          <w:szCs w:val="28"/>
          <w:rtl/>
        </w:rPr>
        <w:t xml:space="preserve"> ، اما حيف و صد حيف كه اين روش و اين طريقه از تفسير از صدر اسلام متروك ماند  و اگر از همان اوائل اين طريقه تعقيب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 قطعا تا امروز چشمه‏هائى از درياى گواراى قرآن جوشيده بود و بشر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گنجينه‏هاى گرانبهائى از آن دست يافته بود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پس خيال مى‏كنم كه تا اينجا اشكالى كه كرده بودند جواب داده شد و بطلانش از هر دو جهت روشن گرديد ، هم روشن شد كه منافات ندارد انسان ، واضع لغت باشد و در عين حال قرآنى نازل شود كه خود وضع كننده لغت عرب را از آوردن مثل آن عاجز سازد و هم روشن گرديد كه ممكن است از ميان قالبها و تركيب‏هاى لفظى ، چند تركيب ، معجزه باشد و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جهت اولى گفتند: سازنده لغت عرب انسان است، چطور ممكن است كتابى عربى او را عاجز كند؟ باطل است و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در جهت دوم گفتند بفرضى هم كه از ميان تركيبات يك تركيب معجزه در آيد نيز باطل است . </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rPr>
        <w:t xml:space="preserve">الميزان ج : 1  ص :  107 </w:t>
      </w:r>
    </w:p>
    <w:p w:rsidR="00A20ED6" w:rsidRPr="00977CB8" w:rsidRDefault="00A20ED6" w:rsidP="00977CB8">
      <w:pPr>
        <w:pStyle w:val="PlainText"/>
        <w:bidi/>
        <w:spacing w:line="276" w:lineRule="auto"/>
        <w:jc w:val="both"/>
        <w:rPr>
          <w:rFonts w:ascii="Times New Roman" w:eastAsia="MS Mincho" w:hAnsi="Times New Roman" w:cs="Times New Roman"/>
          <w:b/>
          <w:bCs/>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b/>
          <w:bCs/>
          <w:sz w:val="28"/>
          <w:szCs w:val="28"/>
          <w:rtl/>
          <w:lang w:bidi="fa-IR"/>
        </w:rPr>
      </w:pPr>
    </w:p>
    <w:p w:rsidR="00A20ED6" w:rsidRPr="00977CB8" w:rsidRDefault="00A20ED6" w:rsidP="00C35E52">
      <w:pPr>
        <w:pStyle w:val="Heading1"/>
      </w:pPr>
      <w:r w:rsidRPr="00977CB8">
        <w:rPr>
          <w:rtl/>
        </w:rPr>
        <w:t>معنای معجزه در قرآن</w:t>
      </w:r>
      <w:r w:rsidR="00C35E52">
        <w:rPr>
          <w:rFonts w:hint="cs"/>
          <w:rtl/>
        </w:rPr>
        <w:t xml:space="preserve">   </w:t>
      </w:r>
      <w:r w:rsidRPr="00977CB8">
        <w:rPr>
          <w:rtl/>
        </w:rPr>
        <w:t>و چه چيز حقيقت آن را تفسير مى‏كند ؟</w:t>
      </w:r>
      <w:r w:rsidRPr="00977CB8">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هيچ شبهه‏اى نيست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قرآن دلالت دارد بر وجود آيتى كه معجزه باشد ، يعنى خارق</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عادت باشد و دلالت كند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عاملى غير طبيعى و از ماوراء طبيعت و بيرون از نشئه ماده در آن دست داشته است، البته معجزه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را قرآن قبول دارد ، نه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امرى كه ضرورت عقل را باطل سازد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بعضى از عالم‏نماها در</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صدد بر آمده‏اند بخاطر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آبروى مباحث طبيعى را حفظ نموده، آنچه را از ظاهر آنها فهميده با قرآن وفق دهند ، آيات داله بر وجود معجزه و وقوع آنرا تاويل كرده‏اند زحمتى بيهوده كشيده و سخنانشان مردود است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درد خودشان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 ، اينك براى روشن شدن حقيقت مطلب ، آنچه از قرآن شريف در باره معناى معجزه استفاده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در ضمن چند فصل ايراد مى‏كنيم ، تا بى‏پايگى سخنان آن عالم‏نماها روشن گردد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C35E52">
      <w:pPr>
        <w:pStyle w:val="Heading2"/>
        <w:rPr>
          <w:rtl/>
          <w:lang w:bidi="fa-IR"/>
        </w:rPr>
      </w:pPr>
    </w:p>
    <w:p w:rsidR="00A20ED6" w:rsidRPr="00977CB8" w:rsidRDefault="00A20ED6" w:rsidP="00C35E52">
      <w:pPr>
        <w:pStyle w:val="Heading2"/>
      </w:pPr>
      <w:r w:rsidRPr="00977CB8">
        <w:rPr>
          <w:rtl/>
          <w:lang w:bidi="fa-IR"/>
        </w:rPr>
        <w:t xml:space="preserve">1- </w:t>
      </w:r>
      <w:r w:rsidRPr="00977CB8">
        <w:rPr>
          <w:rtl/>
        </w:rPr>
        <w:t>قرآن قانون عليت عمومى را مى‏پذيرد</w:t>
      </w:r>
      <w:r w:rsidRPr="00977CB8">
        <w:rPr>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قرآن كريم براى حوادث طبيعى، اسبابى قائل است و قانون عمومى عليت و معلوليت را تصديق</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دارد، عقل هم با حكم بديهى و ضروريش اين قانون را قبول داشته، بحثهاى علمى و استدلالهاى نظرى نيز بر آن تكيه دارد، چون انسان بر اين فطرت آفريده شده كه براى هر حادثه‏اى مادى از علت پيدايش آن جستجو كند و بدون هيچ ترديدى حكم كند كه اين حادثه علتى داشته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حكم ضرورى عقل آدمى است و اما علوم طبيعى و ساير بحثهاى علمى نيز هر حادثه‏اى را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امورى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داند ، كه مربوط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و صالح براى عليت آن است ، البته منظور ما از علت ، آن امر واحد و يا مجموع امورى است كه وقتى دست بدست هم داده و در طبيعت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وجود مى‏آيند ، باعث پيدايش موجودى ديگر مى‏شوند ، بعد از تكرار تجربه خود آن امر و يا امور را علت و آن موجود را معلول آنها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ناميم ، مثلا بطور مكرر تجربه كرده‏ايم كه هر جا سوخته‏اى ديده‏ايم ، قبل از پيدايش آن ، علتى باعث آن شده ، يا آتشى در بين بوده  و آنرا سوزانده و يا حركت و اصطكاك شديدى باعث آن شده و يا چيز ديگرى كه باعث سوختگى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گردد و از اين تجربه مكرر خود ، حكمى كلى بدست آورده‏ايم و نيز بدست آورده‏ايم كه هرگز علت از معلول و معلول از علت تخلف نمى‏پذيرد، پس كليت و عدم تخلف يكى از احكام عليت و معلوليت ، و از لوازم آن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تا اينجا مسلم شد كه قانون عليت هم مورد قبول عقل آدمى است و هم بحثهاى علمى آنرا اساس و تكيه‏گاه خود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داند ، حال مى‏خواهيم بگوئيم از ظاهر قرآن كريم هم بر </w:t>
      </w:r>
      <w:r w:rsidRPr="00977CB8">
        <w:rPr>
          <w:rFonts w:ascii="Times New Roman" w:eastAsia="MS Mincho" w:hAnsi="Times New Roman" w:cs="Times New Roman"/>
          <w:sz w:val="28"/>
          <w:szCs w:val="28"/>
          <w:rtl/>
        </w:rPr>
        <w:lastRenderedPageBreak/>
        <w:t>مى‏آيد كه اين قانون را قبول كرده و آنرا انكار نكرده است ، چون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موضوعي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متعرض شده از قبيل مرگ و</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زندگى و حوادث ديگر آسمانى و زمينى ،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علتى كرده است ، هر چند كه در آخر </w:t>
      </w:r>
      <w:r w:rsidRPr="00977CB8">
        <w:rPr>
          <w:rFonts w:ascii="Times New Roman" w:eastAsia="MS Mincho" w:hAnsi="Times New Roman" w:cs="Times New Roman"/>
          <w:sz w:val="28"/>
          <w:szCs w:val="28"/>
          <w:rtl/>
          <w:lang w:bidi="fa-IR"/>
        </w:rPr>
        <w:t xml:space="preserve">به </w:t>
      </w:r>
      <w:r w:rsidRPr="00977CB8">
        <w:rPr>
          <w:rFonts w:ascii="Times New Roman" w:eastAsia="MS Mincho" w:hAnsi="Times New Roman" w:cs="Times New Roman"/>
          <w:sz w:val="28"/>
          <w:szCs w:val="28"/>
          <w:rtl/>
        </w:rPr>
        <w:t>منظور اثبات توحيد ، همه را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خدا دانسته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قرآن عزيز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صحت قانون عليت عمومى حكم كرده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قبول كرده وقتى سببى از اسباب پيدا شود و شرائط ديگر هم با آن سبب هماهنگى كند و مانعى هم جلو تاثير آن سبب را نگيرد، مسبب آن سبب وجود خواهد يافت ، البته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اذن خدا وجود مى‏يابد و چون مسببى را ديديم كه وجود يافته ، كشف مى‏شود كه لابد قبلا سببش وجود يافته بوده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C35E52">
      <w:pPr>
        <w:pStyle w:val="Heading2"/>
      </w:pPr>
      <w:r w:rsidRPr="00977CB8">
        <w:rPr>
          <w:rtl/>
          <w:lang w:bidi="fa-IR"/>
        </w:rPr>
        <w:t xml:space="preserve">2- </w:t>
      </w:r>
      <w:r w:rsidRPr="00977CB8">
        <w:rPr>
          <w:rtl/>
        </w:rPr>
        <w:t>قرآن حوادث خارق عادت را مى‏پذيرد</w:t>
      </w:r>
      <w:r w:rsidRPr="00977CB8">
        <w:rPr>
          <w:rtl/>
          <w:lang w:bidi="fa-IR"/>
        </w:rPr>
        <w:t>.</w:t>
      </w:r>
      <w:r w:rsidRPr="00977CB8">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قرآن كريم در عين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ديديم كه قانون عليت را قبول دارد ، از داستانها و حوادثى خبر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كه با جريان عادى و معمولى و جارى در نظام علت و معلول سازگار نبوده  و جز با عواملى غير طبيعى و خارق العاده صورت نمى‏گيرد  و اين حوادث همان آيت‏ها و معجزاتى است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عده‏اى از انبياء كرام، چون نوح  و هود و صالح و ابراهيم و لوط و داود و سليمان و موسى و عيسى و محمد صلى‏الله‏عليه‏وآله‏وسلّم‏ نسبت داده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حال بايد دانست كه اينگونه امور خارق العاده هر چند كه عادت ،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انكار نموده و بعيدش مى‏شمارد، الا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فى نفسه امور محال نيستند و چنان نيست كه عقل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محال بداند و از قبيل اجتماع دو نقيض و ارتفاع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نبوده، مانند اين نيست كه بگوئيم: ممكن است چيزى از خود آن چيز سلب شود، مثلا گردو گرد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نباشد و يا بگوئيم: يكى نصف دو تا نيست و امثال اينگونه امورى كه بالذات و فى نفسه محالند و خوارق عادات از اين قبيل نيستند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چگونه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 آنرا از قبيل محالات دانست؟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مليونها انسان عاقل كه پيرو دين بودند ، در اعصار قديم ، معجزات را پذيرفته و بدون هيچ انكارى با آغوش باز و با جان و دل قبولش كرده‏اند ، اگر معجزه از قبيل مثالهاى بالا بود ، عقل هيچ عاقلى آنرا نمى‏پذيرفت و با آن به نبوت كسى و هيچ مسئله‏اى ديگر استدلال نمى‏كرد و اصلا احدى يافت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 كه آنرا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كسى نسبت دهد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اصل اينگونه امور ، يعنى معجزات را عادت طبيعت ، انكار نمى‏كند ، چون چشم نظام طبيعت از ديدن آن پر است  و برايش تازگى ندارد ، در هر آن مى‏بيند كه زنده‏اى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مرده تبديل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مرده‏اى زنده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گردد ، صورتى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ديگر ، حادثه‏اى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حادثه ديگر تبديل مى‏شود ، راحتى‏ها جاى خود را به بلا و بلاها به </w:t>
      </w:r>
      <w:r w:rsidRPr="00977CB8">
        <w:rPr>
          <w:rFonts w:ascii="Times New Roman" w:eastAsia="MS Mincho" w:hAnsi="Times New Roman" w:cs="Times New Roman"/>
          <w:sz w:val="28"/>
          <w:szCs w:val="28"/>
          <w:rtl/>
        </w:rPr>
        <w:lastRenderedPageBreak/>
        <w:t>راحتى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تنها فرقى كه ميان روش عادت با معجزه خارق عادت هست ، اين است كه اسباب مادى براى پديد آوردن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حوادث در جلو چشم ما اثر مى‏گذارند و ما روابط مخصوصى كه آن اسباب با آن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حوادث دارند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نيز شرايط زمانى و مكانى مخصوصش را مى‏بينيم  و از معجزات را نمى‏بينيم  و ديگر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حوادث طبيعى اسباب اثر خود را بتدريج مى‏بخشند  و در معجزه آنى و فورى اثر مى‏گذارند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مثلا اژدها شدن عصا كه گفتيم محال عقلى نيست ، در مجراى طبيعى اگر بخواهد صورت بگيرد ، محتاج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علل و شرائط زمانى و مكانى مخصوصى است ، تا در آن شرائط ، ماده عصا از حالى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حالى ديگر برگردد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صورتهاى بسيارى يكى پس از ديگرى در آيد ، تا در آخر صورت آخرى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خود بگيرد ، يعنى اژدها شود  و معلوم است كه در اين مجرا عصا در هر شرايطى كه پيش آيد و بدون هيچ علتى و خواست صاحب اراده‏اى اژدها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ولى در مسير معجزه محتاج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شرائط و آن مدت طولانى نيست ، بلكه علت كه عبارت</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از خواست خدا ، همه آن تاثيرهائى را كه در مدت طولانى بكار مى‏افتاد تا عصا اژدها شود ، در يك آن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 مى‏اندازند ،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ظاهر از آياتي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حال معجزات و خوارق را بيان مى‏كند همين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تصديق و پذيرفتن خوارق عادت نه تنها براى عامه مردم كه سر و كارشان با حس و تجربه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باشد مشكل است ، بلكه نظر علوم طبيعى نيز با آن مساعد نيست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علوم طبيعى هم سر و كارش با سطح مشهود از نظام علت و معلول طبيعى است ، آن سطحى كه تجارب علمى و آزمايش‏هاى امروز و فرضياتى كه حوادث را تعليل مى‏كنند ، همه بر آن سطحى انجام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شوند ، پس پذيرفتن معجزات و خوارق عادات هم براى عوام و هم براى دانشمندان روز ، مشكل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هست علت اين نامساعد بودن نظرها ، تنها انس ذهن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امور محسوس و ملموس است  و گر نه خود علم معجزه را نمى‏تواند انكار كند  و يا روى آن پرده‏پوشى كند،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چشم علم از ديدن امور عجيب و خارق العاده پر است ، هر چند كه دستش هنوز به مجارى آن نرسيده باشد و دانشمندان دنيا همواره از مرتاضين و جوكيها ، حركات و كارهاى خارق العاده مى‏بينند  و در جرائد و مجلات و كتابها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خوانند و خلاصه چشم و گوش مردم دنيا از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اخبار پر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حدى كه ديگر جاى هيچ شك و ترديدى در وجود چنين خوارقى باقى نمانده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چون راهى براى انكار آن باقى نمانده ، علماى روانكاو دنيا ، ناگزير شده‏اند در مقام توجيه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كارها بر آمده ،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جريان امواج نا مرئى الكتريسته و مغناطيسى نسبت دهند ، لذا اين فرضيه را عنوان كرده‏اند: كه رياضت و مبارزات نفسانى ، هر قدر سخت‏تر باشد ، بيشتر انسان را مسلط بر امواج نامرئى و مرموز مى‏سازد  و بهتر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آن امواج قوى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دلخواه خود دخل و تصرف كند، امواجى كه در اختيار اراده و شعورى است و يا اراده و شعورى با آنها است و بوسيله اين تسلط بر امواج حركات و تحريكات و تصرفاتى عجيب در ماده نموده ، از طريق قبض و بسط و امثال آن ، ماده را بهر شكلى كه </w:t>
      </w:r>
      <w:r w:rsidRPr="00977CB8">
        <w:rPr>
          <w:rFonts w:ascii="Times New Roman" w:eastAsia="MS Mincho" w:hAnsi="Times New Roman" w:cs="Times New Roman"/>
          <w:sz w:val="28"/>
          <w:szCs w:val="28"/>
          <w:rtl/>
        </w:rPr>
        <w:lastRenderedPageBreak/>
        <w:t>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در مى‏آورد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اين فرضيه در صورتى كه تمام باشد و هيچ اشكالى اساسش را سست نكند سر از يك فرضيه جديدى در مى‏آورد كه تمامى حوادث متفرقه را تعليل مى‏كند  و همه را مربوط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يك علت طبيعى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سازد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نظير فرضيه‏اى كه در قديم حوادث و يا بعضى از آنها را توجيه مى‏كرد و آن فرضيه حركت و قوه بود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بود سخنان دانشمندان عصر در باره معجزه و خوارق عادات و تا اندازه‏اى حق با ايشان است ، چون معقول نيست معلولى طبيعى علت طبيعى نداشته باشد ، و در عين حال رابطه طبيعى محفوظ باشد ،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عبارت ساده‏تر منظور از علت طبيعى اين است كه چند موجود طبيعى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چون آب و آفتاب و هوا و خاك</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با شرائط و روابطى خاص جمع شوند و در اثر اجتماع آنها موجودى ديگر فرضا گياه پيدا شود، كه وجودش بعد از وجود آنها  و مربوط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نها است ، به طورى كه اگر آن اجتماع و نظام سابق بهم بخورد ، اين موجود بعدى وجود پيدا نمى‏كند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فرضا اگر از طريق معجزه درخت خشكى سبز و بارور شد ،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موجودى است طبيعى ، بايد علتى طبيعى نيز داشته باشد ، حال چه ما آن علت را بشناسيم و چه نشناسيم ، چه مانند علماى نامبرده آن علت را عبارت از امواج نا مرئى الكتريسته مغناطيسى بدانيم  و چه در باره‏اش سكوت كنيم</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قرآن كريم هم نام آن علت را نبرده و نفرموده آن يگانه امر طبيعى كه تمامى حوادث را چه عاديش و چه آنها كه براى بشر خارق العاده است ، تعليل مى‏كند چيست ؟ و چه نام دارد ؟ و كيفيت تاثيرش چگونه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سكوت قرآن از تعيين آن علت ، بدان جهت است كه از غرض عمومى آن خارج بوده ، زيرا قرآن براى هدايت عموم بشر نازل شده ، نه تنها براى دانشمندان و كساني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فرضا الكتريسته شناسند ،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هست قرآن كريم اين مقدار را بيان كرده كه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براى هر حادث مادى سببى مادى است ،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اذن خدا آن حادث را پديد مى‏آورد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عبارتى ديگر ، براى هر حادثى مادى كه در هستيش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خداست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همه موجودات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اوست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يك مجراى مادى و راهى طبيعى است ، كه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فيض خود را از آن مجرى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 موجود افاضه مى‏كند.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از آن جمله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من يتق الله يجعل له مخرجا و يرزقه من حيث لا يحتسب و من يتوكل على الله فهو حسبه ، ان الله بالغ امره قد جعل الله لكل شى‏ء قدرا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كسي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از خدا بترسد، خدا</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برايش راه نجاتى قرار داده ، از مسيرى كه خودش نپندارد، روزيش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دهد  و كسي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بر خدا توكل كند، او وى را بس است ، كه خدا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كار خويش مى‏رسد  و خدا براى هر چيزى مقدار و اندازه‏اى قرار داده</w:t>
      </w:r>
      <w:r w:rsidRPr="00977CB8">
        <w:rPr>
          <w:rFonts w:ascii="Times New Roman" w:eastAsia="MS Mincho" w:hAnsi="Times New Roman" w:cs="Times New Roman"/>
          <w:b/>
          <w:bCs/>
          <w:sz w:val="28"/>
          <w:szCs w:val="28"/>
          <w:rtl/>
          <w:lang w:bidi="fa-IR"/>
        </w:rPr>
        <w:t xml:space="preserve"> است.»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b/>
          <w:bCs/>
          <w:sz w:val="28"/>
          <w:szCs w:val="28"/>
          <w:rtl/>
        </w:rPr>
        <w:t>(2و3/طلاق)</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صدر آيه ، با مطلق آوردن كلام ، مى‏فهماند هر كس از خدا بترسد و هر كس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طور مطلق بر خدا توكل كند ، خدا او را روزى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دهد و كافى براى او است، هر چند كه </w:t>
      </w:r>
      <w:r w:rsidRPr="00977CB8">
        <w:rPr>
          <w:rFonts w:ascii="Times New Roman" w:eastAsia="MS Mincho" w:hAnsi="Times New Roman" w:cs="Times New Roman"/>
          <w:sz w:val="28"/>
          <w:szCs w:val="28"/>
          <w:rtl/>
        </w:rPr>
        <w:lastRenderedPageBreak/>
        <w:t>اسباب عادى كه نزد ما سبب‏اند، بر خلاف روزى وى حكم كنند، يعنى حكم كنند كه چنين كسى نبايد روزى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مقدار كفايت داشته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اين دلالت را اطلاق آيات زير نيز دارد: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اذا سالك عبادى عنى ، فانى قريب اجيب دعوة الداع اذا دعان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و چون بندگان من سراغ مرا از تو مى‏گيرند من نزديكم ، دعاى دعا كننده را در صورتي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مرا بخواند اجابت مى‏كنم ، هر چند كه اسباب ظاهرى مانع از اجابت باشد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(186/بقره)</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ادعونى استجب لكم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مرا بخوانيد تا دعايتان را مستجاب كنم هر چند كه اسباب ظاهرى اقتضاى آن نداشته باشد</w:t>
      </w:r>
      <w:r w:rsidRPr="00977CB8">
        <w:rPr>
          <w:rFonts w:ascii="Times New Roman" w:eastAsia="MS Mincho" w:hAnsi="Times New Roman" w:cs="Times New Roman"/>
          <w:b/>
          <w:bCs/>
          <w:sz w:val="28"/>
          <w:szCs w:val="28"/>
          <w:rtl/>
          <w:lang w:bidi="fa-IR"/>
        </w:rPr>
        <w:t>.»(60/غافر)</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ليس الله بكاف عبده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آيا خدا كافى بنده خود نيست؟ چرا هست و حوائج و سئوالات او را كفايت مى‏كند، هر چند كه اسباب ظاهرى مخالف آن باشند</w:t>
      </w:r>
      <w:r w:rsidRPr="00977CB8">
        <w:rPr>
          <w:rFonts w:ascii="Times New Roman" w:eastAsia="MS Mincho" w:hAnsi="Times New Roman" w:cs="Times New Roman"/>
          <w:b/>
          <w:bCs/>
          <w:sz w:val="28"/>
          <w:szCs w:val="28"/>
          <w:rtl/>
          <w:lang w:bidi="fa-IR"/>
        </w:rPr>
        <w:t>!»(36/زمر)</w:t>
      </w:r>
      <w:r w:rsidRPr="00977CB8">
        <w:rPr>
          <w:rFonts w:ascii="Times New Roman" w:eastAsia="MS Mincho" w:hAnsi="Times New Roman" w:cs="Times New Roman"/>
          <w:b/>
          <w:bCs/>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گفتگوى ما در باره صدر آيه سوم از سوره طلاق بود، كه آيات بعدى نيز، استفاده ما را از آن تاييد مى‏كرد، اينك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كه ذيل آيه يعنى جمله: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 الله بالغ امره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اطلاق صدر را تعليل مى‏كند و مى‏فهماند چرا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بطور مطلق امور متوكلين و متقين را كفايت مى‏كند هر چند اسباب ظاهرى اجازه آنرا ندهند؟ مى‏فرمايد: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اولا امور زندگى متوكلين و متقين جزو كارهاى خود خداست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كارهاى شخصى يك وزير فداكار ، كار شخص سلطان است و در ثانى خدائي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سلسله اسباب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راه انداخته، العياذ بالله دست بند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خود نزده، همانطور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اراده و مشيت خود آتش را سوزنده كرده، در داستان ابراهيم اين اثر را از آتش مى‏گيرد و همچنين در مورد هر سببى ديگر، اراده و مشيت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اطلاق خود باقى است و هر چه بخواهد مى‏كند، هر چند كه راههاى عادى و اسباب ظاهرى اجازه چنين كارى را نداده باشند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حال بايد ديد آيا در مورد خوارق عادات و معجزات ،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چه مى‏كند؟ آيا معجزه را بدون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جريان انداختن اسباب مادى و علل طبيعى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صرف اراده خود انجام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و يا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مورد معجزه نيز پاى اسباب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ميان مي</w:t>
      </w:r>
      <w:r w:rsidRPr="00977CB8">
        <w:rPr>
          <w:rFonts w:ascii="Times New Roman" w:eastAsia="MS Mincho" w:hAnsi="Times New Roman" w:cs="Times New Roman"/>
          <w:sz w:val="28"/>
          <w:szCs w:val="28"/>
          <w:rtl/>
          <w:lang w:bidi="fa-IR"/>
        </w:rPr>
        <w:t xml:space="preserve"> آ</w:t>
      </w:r>
      <w:r w:rsidRPr="00977CB8">
        <w:rPr>
          <w:rFonts w:ascii="Times New Roman" w:eastAsia="MS Mincho" w:hAnsi="Times New Roman" w:cs="Times New Roman"/>
          <w:sz w:val="28"/>
          <w:szCs w:val="28"/>
          <w:rtl/>
        </w:rPr>
        <w:t>ورد؟ ولى علم ما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اسباب احاطه ندارد و خدا خودش بدان احاطه دارد و بوسيله آن اسباب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كاري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خواهد مى‏كند؟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هر دو طريق ، احتمال دارد ، جز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جمله آخرى آيه سوم سوره طلاق يعنى جمله: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قد جعل الله لكل شى‏ء قدرا</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sz w:val="28"/>
          <w:szCs w:val="28"/>
          <w:rtl/>
        </w:rPr>
        <w:t xml:space="preserve"> كه مطالب ما قبل خود را تعليل مى‏كند  و مى‏فهماند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چه جهت  خدا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كارهاى متوكلين و متقين مى‏رسد؟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احتمال دوم صحيح است، چون بطور عموم فرموده: خدا براى هر چيزى كه تصور كنى ، حدى و اندازه‏اى و مسيرى معين كرده، پس هر سببى كه فرض شود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چه از قبيل سرد شدن آتش بر ابراهيم و زنده شدن عصاى موسى و امثال آنها باشد، كه اسباب عاديه اجازه آنها را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يا سوختن هيزم باشد، كه خود، مسبب يكى از اسباب عادى است، در هر دو مسبب خداى تعالى براى آن مسيرى و اندازه‏اى و مرزى معين كرده و آن مسبب را با ساير مسببات و موجودات مربوط و متصل ساخته ، در مورد خوارق عادات آن موجودات و آن </w:t>
      </w:r>
      <w:r w:rsidRPr="00977CB8">
        <w:rPr>
          <w:rFonts w:ascii="Times New Roman" w:eastAsia="MS Mincho" w:hAnsi="Times New Roman" w:cs="Times New Roman"/>
          <w:sz w:val="28"/>
          <w:szCs w:val="28"/>
          <w:rtl/>
        </w:rPr>
        <w:lastRenderedPageBreak/>
        <w:t>اتصالات و ارتباطات را طورى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 مى‏زند، كه باعث پيدايش مسبب مورد اراده‏اش</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نسوختن ابراهيم و اژدها شدن عصا و امثال آن</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شود ، هر چند كه اسباب عادى هيچ ارتباطى با آنها نداشته باشد ،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اتصالات و ارتباطهاى نامبرده ملك موجودات نيست ، تا هر جا آنها اجازه دادند منقاد و رام شوند و هر جا اجازه ندادند ياغى گردند، بلكه مانند خود موجودات، ملك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تعالى و مطيع و منقاد اويند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بنا بر اين آيه شريفه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بين تمامى موجودات اتصالها و ارتباطهائى بر قرار كرده، هر كارى بخواهد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انجام دهد و اين نفى عليت و سببيت ميان اشياء نيست 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بفرمايد اصلا علت و معلولى در بين نيست ، بلكه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آنرا اثبات كند و بگويد: زمام اين علل همه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خداست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جا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نحو كه بخواهد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حركتش در مى‏آورد ، پس ، ميان موجودات ، عليت حقيقى و واقعى هست و هر موجودى با موجوداتى قبل از خود مرتبط است و نظامى در ميان آنها بر قرار است، اما نه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نحوى كه از ظواهر موجودات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حسب عادت در مى‏يابيم</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كه مثلا همه جا سر كه صفرا بر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بلكه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نحوى ديگر است كه تنها خدا بدان آگاه است</w:t>
      </w:r>
      <w:r w:rsidRPr="00977CB8">
        <w:rPr>
          <w:rFonts w:ascii="Times New Roman" w:eastAsia="MS Mincho" w:hAnsi="Times New Roman" w:cs="Times New Roman"/>
          <w:sz w:val="28"/>
          <w:szCs w:val="28"/>
          <w:rtl/>
          <w:lang w:bidi="fa-IR"/>
        </w:rPr>
        <w:t>. (</w:t>
      </w:r>
      <w:r w:rsidRPr="00977CB8">
        <w:rPr>
          <w:rFonts w:ascii="Times New Roman" w:eastAsia="MS Mincho" w:hAnsi="Times New Roman" w:cs="Times New Roman"/>
          <w:sz w:val="28"/>
          <w:szCs w:val="28"/>
          <w:rtl/>
        </w:rPr>
        <w:t xml:space="preserve"> دليل روشن اين معنا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مى‏بينيم فرضيات علمى موجود قاصر از آنند كه تمامى حوادث وجود را تعليل كنند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z w:val="28"/>
          <w:szCs w:val="28"/>
          <w:rtl/>
        </w:rPr>
        <w:t>اين همان حقيقتى است كه آيات قدر نيز بر آن دلالت دارد، مانند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ان من شى‏ء الا عندنا خزائنه و ما ننزله الا بقدر معلوم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هيچ چيز نيست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نزد ما خزينه‏هاى آن</w:t>
      </w:r>
      <w:r w:rsidRPr="00977CB8">
        <w:rPr>
          <w:rFonts w:ascii="Times New Roman" w:eastAsia="MS Mincho" w:hAnsi="Times New Roman" w:cs="Times New Roman"/>
          <w:b/>
          <w:bCs/>
          <w:sz w:val="28"/>
          <w:szCs w:val="28"/>
          <w:rtl/>
          <w:lang w:bidi="fa-IR"/>
        </w:rPr>
        <w:t xml:space="preserve"> ا</w:t>
      </w:r>
      <w:r w:rsidRPr="00977CB8">
        <w:rPr>
          <w:rFonts w:ascii="Times New Roman" w:eastAsia="MS Mincho" w:hAnsi="Times New Roman" w:cs="Times New Roman"/>
          <w:b/>
          <w:bCs/>
          <w:sz w:val="28"/>
          <w:szCs w:val="28"/>
          <w:rtl/>
        </w:rPr>
        <w:t>ست و ما نازل و در خور اين جهانش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كنيم، مگر به اندازه‏اى معلوم</w:t>
      </w:r>
      <w:r w:rsidRPr="00977CB8">
        <w:rPr>
          <w:rFonts w:ascii="Times New Roman" w:eastAsia="MS Mincho" w:hAnsi="Times New Roman" w:cs="Times New Roman"/>
          <w:b/>
          <w:bCs/>
          <w:sz w:val="28"/>
          <w:szCs w:val="28"/>
          <w:rtl/>
          <w:lang w:bidi="fa-IR"/>
        </w:rPr>
        <w:t>!»(21/حجر)</w:t>
      </w:r>
      <w:r w:rsidRPr="00977CB8">
        <w:rPr>
          <w:rFonts w:ascii="Times New Roman" w:eastAsia="MS Mincho" w:hAnsi="Times New Roman" w:cs="Times New Roman"/>
          <w:sz w:val="28"/>
          <w:szCs w:val="28"/>
          <w:rtl/>
        </w:rPr>
        <w:t xml:space="preserve">  و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انا كل شى‏ء خلقناه بقدر</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ما هر چيزي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قدر و اندازه خلق كرده‏ايم</w:t>
      </w:r>
      <w:r w:rsidRPr="00977CB8">
        <w:rPr>
          <w:rFonts w:ascii="Times New Roman" w:eastAsia="MS Mincho" w:hAnsi="Times New Roman" w:cs="Times New Roman"/>
          <w:b/>
          <w:bCs/>
          <w:sz w:val="28"/>
          <w:szCs w:val="28"/>
          <w:rtl/>
          <w:lang w:bidi="fa-IR"/>
        </w:rPr>
        <w:t xml:space="preserve">!» (49/قمر) </w:t>
      </w:r>
      <w:r w:rsidRPr="00977CB8">
        <w:rPr>
          <w:rFonts w:ascii="Times New Roman" w:eastAsia="MS Mincho" w:hAnsi="Times New Roman" w:cs="Times New Roman"/>
          <w:sz w:val="28"/>
          <w:szCs w:val="28"/>
          <w:rtl/>
        </w:rPr>
        <w:t>و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خلق كل شى‏ء  فقدره تقديرا</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و هر چيزى آفريد و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به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نوعى اندازه‏گيرى كرد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(2/فرقان) و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الذى خلق فسوى و الذى قدر فهدى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كسى كه خلق كرد و خلقت هر چيزي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تكميل و تمام نمود</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كسي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هر چه را آفريد اندازه گيرى و هدايتش فرمود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(2و3/اعلی) و همچنين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أصاب من مصيبة فى الارض و لا فى انفسكم، الا فى كتاب من قبل ان نبراها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هيچ مصيبتى در زمين و نه در خود شما پديد نمى‏آيد،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قبل از پديد آوردنش در كتابى ضبط بوده</w:t>
      </w:r>
      <w:r w:rsidRPr="00977CB8">
        <w:rPr>
          <w:rFonts w:ascii="Times New Roman" w:eastAsia="MS Mincho" w:hAnsi="Times New Roman" w:cs="Times New Roman"/>
          <w:b/>
          <w:bCs/>
          <w:sz w:val="28"/>
          <w:szCs w:val="28"/>
          <w:rtl/>
          <w:lang w:bidi="fa-IR"/>
        </w:rPr>
        <w:t>!»(22/حدید)</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z w:val="28"/>
          <w:szCs w:val="28"/>
          <w:rtl/>
        </w:rPr>
        <w:t xml:space="preserve"> كه در باره ناگواريها است و نيز آيه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اصاب من مصيبة الا باذن الله  و من يؤمن بالله يهد قلبه و الله بكل شى‏ء عليم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هيچ مصيبتى نمى‏رسد ، مگر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اذن خدا و كسي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خدا ايمان آورد، خدا قلبش را هدايت مى‏كند  و خدا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هر چيزى دانا است</w:t>
      </w:r>
      <w:r w:rsidRPr="00977CB8">
        <w:rPr>
          <w:rFonts w:ascii="Times New Roman" w:eastAsia="MS Mincho" w:hAnsi="Times New Roman" w:cs="Times New Roman"/>
          <w:b/>
          <w:bCs/>
          <w:sz w:val="28"/>
          <w:szCs w:val="28"/>
          <w:rtl/>
          <w:lang w:bidi="fa-IR"/>
        </w:rPr>
        <w:t>!»(11/تغابن)</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آيه اولى و نيز بقيه آيات، همه دلالت دارند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هر چيزى از ساحت اطلاق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lastRenderedPageBreak/>
        <w:t>ساحت و مرحله تعين و تشخص نازل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اين خدا است كه با تقدير و اندازه‏گيرى خود ، آنها را نازل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سازد ، تقديري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هم قبل از هر موجود هست و هم با آن و چون معنا ندارد كه موجودى در هستيش محدود و مقدر باشد،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همه روابطى كه با ساير موجودات دارد محدود باشد، و نيز از آنجائي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يك موجود مادى با مجموعه‏اى از موجودات مادى ارتباط دارد و آن مجموعه براى وى نظير قالبند، كه هستى او را تحديد و تعيين مى‏كند ، لا جرم بايد گفت: هيچ موجود مادى نيست ،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بوسيله تمامى موجودات مادى كه جلوتر از او و با او هستند قالب‏گيرى شده و اين موجود ، معلول موجود ديگرى است مثل خود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z w:val="28"/>
          <w:szCs w:val="28"/>
          <w:rtl/>
        </w:rPr>
        <w:t>ممكن هم هست در اثبات آنچه گفته شد استدلال كرد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يه</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ذلكم الله ربكم ، خالق كلشى‏ء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اين الله است كه پروردگار شما  و آفريدگار همه كائنات است</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(62/غافر)و آيه</w:t>
      </w:r>
      <w:r w:rsidRPr="00977CB8">
        <w:rPr>
          <w:rFonts w:ascii="Times New Roman" w:eastAsia="MS Mincho" w:hAnsi="Times New Roman" w:cs="Times New Roman"/>
          <w:b/>
          <w:bCs/>
          <w:sz w:val="28"/>
          <w:szCs w:val="28"/>
          <w:rtl/>
          <w:lang w:bidi="fa-IR"/>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ما من دابة الا هو آخذ بناصيتها ان ربى على صراط مستقيم</w:t>
      </w:r>
      <w:r w:rsidRPr="00977CB8">
        <w:rPr>
          <w:rFonts w:ascii="Times New Roman" w:eastAsia="MS Mincho" w:hAnsi="Times New Roman" w:cs="Times New Roman"/>
          <w:b/>
          <w:bCs/>
          <w:sz w:val="28"/>
          <w:szCs w:val="28"/>
          <w:rtl/>
          <w:lang w:bidi="fa-IR"/>
        </w:rPr>
        <w:t>!»(56/هود)</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چون اين دو آيه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ضميمه آيات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گذشت قانون عمومى عليت را تصديق مى‏كند و مطلوب ما اثبات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آيه اول خلقت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تمامى موجوداتى كه اطلاق كلمه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چيز</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بر آن صحيح باشد ، عموميت داده  و فرموده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هر آنچه </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چيز</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باشد مخلوق خداست و آيه دومى خلقت را يك تيره و يك نسق دانسته، اختلافى را كه مايه هرج و مرج و جزاف باشد نفى مى‏كند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قرآن كريم همانطور كه ديديد قانون عمومى عليت ميان موجودات را تصديق كرد ، نتيجه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كه نظام وجود در موجودات مادى چه با جريان عادى موجود شوند و چه با معجزه، بر صراط مستقيم است و اختلافى در طرز كار آن علل نيست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يك و تيره است و آن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هر حادثى معلول علت متقدم بر آن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Pr>
        <w:tab/>
      </w:r>
      <w:r w:rsidRPr="00977CB8">
        <w:rPr>
          <w:rFonts w:ascii="Times New Roman" w:eastAsia="MS Mincho" w:hAnsi="Times New Roman" w:cs="Times New Roman"/>
          <w:sz w:val="28"/>
          <w:szCs w:val="28"/>
          <w:rtl/>
        </w:rPr>
        <w:t>از اينجا اين معنا نيز نتيجه‏گيرى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هر سبب از اسباب عادى ، كه از مسبب خود تخلف كند ، سبب حقيقى نيست ، ما آنرا سبب پنداشته‏ايم  و در مورد آن مسبب ، اسباب حقيقى هست ، كه بهيچ وجه تخلف نمى‏پذيرد و احكام و خواص، دائمى است ،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تجارب علمى نيز در عناصر حيا</w:t>
      </w:r>
      <w:r w:rsidRPr="00977CB8">
        <w:rPr>
          <w:rFonts w:ascii="Times New Roman" w:eastAsia="MS Mincho" w:hAnsi="Times New Roman" w:cs="Times New Roman"/>
          <w:sz w:val="28"/>
          <w:szCs w:val="28"/>
          <w:rtl/>
          <w:lang w:bidi="fa-IR"/>
        </w:rPr>
        <w:t>ت</w:t>
      </w:r>
      <w:r w:rsidRPr="00977CB8">
        <w:rPr>
          <w:rFonts w:ascii="Times New Roman" w:eastAsia="MS Mincho" w:hAnsi="Times New Roman" w:cs="Times New Roman"/>
          <w:sz w:val="28"/>
          <w:szCs w:val="28"/>
          <w:rtl/>
        </w:rPr>
        <w:t xml:space="preserve"> و در خوارق عادات ، اين معنا را تاييد مى‏كند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p>
    <w:p w:rsidR="00A20ED6" w:rsidRPr="00977CB8" w:rsidRDefault="00A20ED6" w:rsidP="00C35E52">
      <w:pPr>
        <w:pStyle w:val="Heading2"/>
        <w:rPr>
          <w:rtl/>
          <w:lang w:bidi="fa-IR"/>
        </w:rPr>
      </w:pPr>
      <w:r w:rsidRPr="00977CB8">
        <w:rPr>
          <w:rtl/>
          <w:lang w:bidi="fa-IR"/>
        </w:rPr>
        <w:t>3- انتساب حوادث مادی به علل مادی و به خدا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u w:val="single"/>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قرآن كريم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ديديد ميان موجودات عليت و معلوليت را اثبات نمود و سببيت بعضى را براى بعضى ديگر تصديق نمود، همچنين امر تمامى موجودات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نسبت داده، نتيجه مى‏گيرد كه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اسباب وجودى، سببيت خود را از خود ندارند و مستقل در تاثير نيستند، بلكه مؤثر حقيقى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تمام معناى كلمه كسى جز خداى عز سلطانه </w:t>
      </w:r>
      <w:r w:rsidRPr="00977CB8">
        <w:rPr>
          <w:rFonts w:ascii="Times New Roman" w:eastAsia="MS Mincho" w:hAnsi="Times New Roman" w:cs="Times New Roman"/>
          <w:sz w:val="28"/>
          <w:szCs w:val="28"/>
          <w:rtl/>
        </w:rPr>
        <w:lastRenderedPageBreak/>
        <w:t>نيست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در اين باره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الا له الخلق و الامر</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آگاه باش كه خلقت و امر همه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دست او است</w:t>
      </w:r>
      <w:r w:rsidRPr="00977CB8">
        <w:rPr>
          <w:rFonts w:ascii="Times New Roman" w:eastAsia="MS Mincho" w:hAnsi="Times New Roman" w:cs="Times New Roman"/>
          <w:b/>
          <w:bCs/>
          <w:sz w:val="28"/>
          <w:szCs w:val="28"/>
          <w:rtl/>
          <w:lang w:bidi="fa-IR"/>
        </w:rPr>
        <w:t>!» (54/اعراف)</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لله ما فى السماوات و ما فى الارض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از آن خداست آنچه در آسمانهاست و آنچه در زمين است</w:t>
      </w:r>
      <w:r w:rsidRPr="00977CB8">
        <w:rPr>
          <w:rFonts w:ascii="Times New Roman" w:eastAsia="MS Mincho" w:hAnsi="Times New Roman" w:cs="Times New Roman"/>
          <w:b/>
          <w:bCs/>
          <w:sz w:val="28"/>
          <w:szCs w:val="28"/>
          <w:rtl/>
          <w:lang w:bidi="fa-IR"/>
        </w:rPr>
        <w:t>!»(284/بقره)</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له ملك السماوات و الارض</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مر او راست ملك آسمانها و زمين</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lang w:bidi="fa-IR"/>
        </w:rPr>
        <w:t>»(107/بقره)</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قل كل من عند الله</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بگو همه از ناحيه خداست</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(78/نسا)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آياتى بسيار ديگر كه همه دلالت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كنند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هر چيزى مملوك محض براى خداست و كسى در ملك عالم شريك خدا نيست  و خدا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هر گونه تصرفى كه بخواهد و اراده كند در آن بكند  و كسى نيست كه در چيزى از عالم تصرف نمايد ، مگر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 اجازه دهد ، كه البته خدا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هر كس بخواهد اجازه تصرف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ولى در عين حال همان كس نيز مستقل در تصرف نيست، بلكه تنها اجازه دارد و معلوم است كه شخص مجاز ، دخل و تصرفش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مقدارى است كه اجازه‏اش داده باشند و در اين باره فرموده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b/>
          <w:bCs/>
          <w:sz w:val="28"/>
          <w:szCs w:val="28"/>
          <w:rtl/>
        </w:rPr>
        <w:t xml:space="preserve">قل اللهم مالك الملك ، توتى الملك من تشاء و تنزع الملك ممن تشاء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بار الها كه مالك ملكى و ملك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هر كس بخواهى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دهى و از هر كس بخواهى باز مى‏ستانى</w:t>
      </w:r>
      <w:r w:rsidRPr="00977CB8">
        <w:rPr>
          <w:rFonts w:ascii="Times New Roman" w:eastAsia="MS Mincho" w:hAnsi="Times New Roman" w:cs="Times New Roman"/>
          <w:sz w:val="28"/>
          <w:szCs w:val="28"/>
          <w:rtl/>
          <w:lang w:bidi="fa-IR"/>
        </w:rPr>
        <w:t>!»(26/آل عمران)</w:t>
      </w: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w:t>
      </w:r>
      <w:r w:rsidRPr="00977CB8">
        <w:rPr>
          <w:rFonts w:ascii="Times New Roman" w:eastAsia="MS Mincho" w:hAnsi="Times New Roman" w:cs="Times New Roman"/>
          <w:b/>
          <w:bCs/>
          <w:sz w:val="28"/>
          <w:szCs w:val="28"/>
          <w:rtl/>
        </w:rPr>
        <w:t xml:space="preserve">الذى اعطى كلشى‏ء خلقه ثم هدى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خلقت هر موجودى را ب</w:t>
      </w:r>
      <w:r w:rsidRPr="00977CB8">
        <w:rPr>
          <w:rFonts w:ascii="Times New Roman" w:eastAsia="MS Mincho" w:hAnsi="Times New Roman" w:cs="Times New Roman"/>
          <w:b/>
          <w:bCs/>
          <w:sz w:val="28"/>
          <w:szCs w:val="28"/>
          <w:rtl/>
          <w:lang w:bidi="fa-IR"/>
        </w:rPr>
        <w:t>ه آ</w:t>
      </w:r>
      <w:r w:rsidRPr="00977CB8">
        <w:rPr>
          <w:rFonts w:ascii="Times New Roman" w:eastAsia="MS Mincho" w:hAnsi="Times New Roman" w:cs="Times New Roman"/>
          <w:b/>
          <w:bCs/>
          <w:sz w:val="28"/>
          <w:szCs w:val="28"/>
          <w:rtl/>
        </w:rPr>
        <w:t xml:space="preserve">ن داده و سپس هدايت كرده </w:t>
      </w:r>
      <w:r w:rsidRPr="00977CB8">
        <w:rPr>
          <w:rFonts w:ascii="Times New Roman" w:eastAsia="MS Mincho" w:hAnsi="Times New Roman" w:cs="Times New Roman"/>
          <w:b/>
          <w:bCs/>
          <w:sz w:val="28"/>
          <w:szCs w:val="28"/>
          <w:rtl/>
          <w:lang w:bidi="fa-IR"/>
        </w:rPr>
        <w:t>!»(50/طه)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آياتى ديگر از اين قبيل، كه تنها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مستقل در ملكيت عالم معرفى مى‏كنند.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دو آيه زير اجازه تصرف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پاره‏اى اثبات نموده ، در يكى فرموده</w:t>
      </w:r>
      <w:r w:rsidRPr="00977CB8">
        <w:rPr>
          <w:rFonts w:ascii="Times New Roman" w:eastAsia="MS Mincho" w:hAnsi="Times New Roman" w:cs="Times New Roman"/>
          <w:sz w:val="28"/>
          <w:szCs w:val="28"/>
          <w:rtl/>
          <w:lang w:bidi="fa-IR"/>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له ما فى السماوات و ما فى الارض ، من ذا الذى يشفع عنده الا باذنه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مر او راست ملك آنچه در آسمانها و آنچه در زمين است ، كيست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كس كه نزد او بدون اذن او شفاعت كند</w:t>
      </w:r>
      <w:r w:rsidRPr="00977CB8">
        <w:rPr>
          <w:rFonts w:ascii="Times New Roman" w:eastAsia="MS Mincho" w:hAnsi="Times New Roman" w:cs="Times New Roman"/>
          <w:b/>
          <w:bCs/>
          <w:sz w:val="28"/>
          <w:szCs w:val="28"/>
          <w:rtl/>
          <w:lang w:bidi="fa-IR"/>
        </w:rPr>
        <w:t>!»(255/بقره)</w:t>
      </w:r>
      <w:r w:rsidRPr="00977CB8">
        <w:rPr>
          <w:rFonts w:ascii="Times New Roman" w:eastAsia="MS Mincho" w:hAnsi="Times New Roman" w:cs="Times New Roman"/>
          <w:sz w:val="28"/>
          <w:szCs w:val="28"/>
          <w:rtl/>
        </w:rPr>
        <w:t xml:space="preserve">  و در دومى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ثم</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استوى على العرش، يدبر الامر، ما من شفيع الا من بعد اذنه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سپس بر مصدر اوامر قرار گرفته، امر را اداره كرد، هيچ شفيعى نيست مگر بعد از اذن او</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left="720"/>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xml:space="preserve"> (3/یونس)</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با در نظر گرفتن اين آيات ، اسباب هر چه باشند ، مالك سببيت خود هستند ، اما به تمليك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و در عين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مالك سببيت خود هستند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مستقل در اثر نيستند ، اين معنا همان است كه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از آن به شفاعت و اذن تعبير نموده  و معلوم است كه اذن وقتى معناى صحيحى خواهد داشت كه وجود و عدمش يكسان نباشد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اين معنا كه اگر </w:t>
      </w:r>
      <w:r w:rsidRPr="00977CB8">
        <w:rPr>
          <w:rFonts w:ascii="Times New Roman" w:eastAsia="MS Mincho" w:hAnsi="Times New Roman" w:cs="Times New Roman"/>
          <w:sz w:val="28"/>
          <w:szCs w:val="28"/>
          <w:rtl/>
        </w:rPr>
        <w:lastRenderedPageBreak/>
        <w:t>اذن باشد مانعى از تصرف ماذون نباشد و اگر اذن نباشد ، مانعى از تصرف او جلوگيرى كند و آن مانع هم وقتى تصور دارد ، كه در شى‏ء مورد بحث اقتضائى براى تصرف باشد ،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هست مانع جلو آن اقتضاء را بگيرد و نگذارد شخص ماذون در آن شى‏ء تصرف كند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روشن شد كه در هر سببى مبدئى است مؤثر و مقتضى براى تاثير ، كه بخاطر آن مبدء و مقتضى سبب در مسبب مؤثر مى‏افتد  و خلاصه هر سببى وقتى مؤثر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كه مقتضى تاثير موجود  و مانع از آن معدوم باشد  و در عين حال يعنى با وجود مقتضى و عدم مانع ، شرط مهم‏ترى دارد و آن اين است كه خداوند جلوگير سبب از تاثير نشود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C35E52" w:rsidRDefault="00A20ED6" w:rsidP="00977CB8">
      <w:pPr>
        <w:pStyle w:val="PlainText"/>
        <w:bidi/>
        <w:spacing w:line="276" w:lineRule="auto"/>
        <w:ind w:firstLine="720"/>
        <w:jc w:val="both"/>
        <w:rPr>
          <w:rStyle w:val="Heading2Char"/>
        </w:rPr>
      </w:pPr>
      <w:r w:rsidRPr="00C35E52">
        <w:rPr>
          <w:rFonts w:ascii="Times New Roman" w:eastAsia="MS Mincho" w:hAnsi="Times New Roman" w:cs="Times New Roman"/>
          <w:color w:val="FF0000"/>
          <w:sz w:val="28"/>
          <w:szCs w:val="28"/>
          <w:u w:val="single"/>
          <w:rtl/>
          <w:lang w:bidi="fa-IR"/>
        </w:rPr>
        <w:t>4</w:t>
      </w:r>
      <w:r w:rsidRPr="00C35E52">
        <w:rPr>
          <w:rStyle w:val="Heading2Char"/>
          <w:rtl/>
        </w:rPr>
        <w:t>- تأثیر نفوس انبیاء در معجزات</w:t>
      </w:r>
    </w:p>
    <w:p w:rsidR="00C35E52" w:rsidRDefault="00C35E52"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C35E52">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دنبال آنچه در فصل سابق گفته شد ، اضافه مى‏كنيم كه بنا بر آنچه از آيات كريمه قرآن استفاده مى‏شود ، يكى از سبب‏ها در مورد خصوص معجزات نفوس انبياء است ، يكى از آن آيات آيه: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كان لرسول ان ياتى باية الا باذن الله ، فاذا جاء امر الله ، قضى بالحق و خسر هنا لك المبطلون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هيچ رسولى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تواند معجزه‏اى بياورد، مگر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اذن خدا پس وقتى امر خدا بيايد بحق داورى شده و مبطلين در آنجا زيانكار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شوند</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right"/>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(78/غافر)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از اين آيه بر مى‏آيد كه آوردن معجزه از هر پيغمبرى كه فرض شود منوط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اذن خداى سبحان است ، از اين تعبير بدست مى‏آيد كه آوردن معجزه و صدور آن از انبياء ، بخاطر مبدئى است مؤثر كه در نفوس شريفه آنان موجود است ،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 افتادن و تاثيرش منوط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اذن خداست ، كه تفصيلش در فصل سابق گذشت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آيه ديگري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اين معنا را اثبات مى‏كند، آيه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اتبعوا ما تتلوا الشياطين على ملك سليمان...!»</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آنچه شيطانها بر ملك سليمان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خواندند ، پيروى كردند ، سليمان خودش كفر نورزيد و لكن شيطانها كفر ورزيدند كه سحر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مردم آموختند ، آن سحري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بر دو فرشته بابل يعنى هاروت و ماروت نازل شده بود ، با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آن</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دو فرشته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هيچ كس ياد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دادند مگر بعد از آنكه زنهار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دادند كه اين تعليم ما ، مايه فتنه و آزمايش شما است ، مواظب باشيد با اين سحر كافر نشويد ، ولى آنها از آن دو فرشته تنها چيزي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فرا مى‏گرفتند كه مايه جدائى ميانه زن و شوهر بود ، هر چند كه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احدى ضرر نمى‏رساندند مگر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اذن خدا</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آيه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صحت علم سحر را فى الجمله تصديق كرده، بر اين معنا نيز دلالت دارد كه سحر هم مانند معجزه ناشى از يك مبدء نفسانى در ساحر است،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w:t>
      </w:r>
      <w:r w:rsidRPr="00977CB8">
        <w:rPr>
          <w:rFonts w:ascii="Times New Roman" w:eastAsia="MS Mincho" w:hAnsi="Times New Roman" w:cs="Times New Roman"/>
          <w:sz w:val="28"/>
          <w:szCs w:val="28"/>
          <w:rtl/>
        </w:rPr>
        <w:lastRenderedPageBreak/>
        <w:t>در سحر نيز مسئله اذن آمده ، معلوم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در خود ساحر چيزى هست ، كه اگر اذن خدا باشد بصورت سحر ظاهر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كوتاه سخن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كلام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اشاره دارد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تمامى امور خارق العاده ، چه سحر  و چه معجزه  و چه غير آن ، مانند كرامتهاى اولياء و ساير خصالي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رياضت و مجاهده بدست مى‏آيد ، همه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مبادى نفسانى و مقتضياتى ارادى است ، 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كلام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تصريح دارد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 مبدئى كه در نفوس انبياء و اولياء و رسولان خدا و مؤمنين هست ، مبدئى است مافوق تمامى اسباب ظاهرى و غالب بر آنها در همه احوال و آن تصريح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مى‏فرمايد:</w:t>
      </w:r>
    </w:p>
    <w:p w:rsidR="00C35E52"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لقد سبقت كلمتنا لعبادنا المرسلين ، انهم لهم المنصورون  و ان جندنا لهم الغالبون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كلمه ما در باره بندگان مرسل ما سبقت يافته ، كه ايشان ، آرى تنها ايشان يارى خواهند شد و بدرستي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لشگريان ما تنها غالبند</w:t>
      </w:r>
      <w:r w:rsidRPr="00977CB8">
        <w:rPr>
          <w:rFonts w:ascii="Times New Roman" w:eastAsia="MS Mincho" w:hAnsi="Times New Roman" w:cs="Times New Roman"/>
          <w:b/>
          <w:bCs/>
          <w:sz w:val="28"/>
          <w:szCs w:val="28"/>
          <w:rtl/>
          <w:lang w:bidi="fa-IR"/>
        </w:rPr>
        <w:t>!»</w:t>
      </w:r>
    </w:p>
    <w:p w:rsidR="00C35E52" w:rsidRDefault="00A20ED6" w:rsidP="00C35E52">
      <w:pPr>
        <w:pStyle w:val="PlainText"/>
        <w:bidi/>
        <w:spacing w:line="276" w:lineRule="auto"/>
        <w:ind w:left="720"/>
        <w:jc w:val="right"/>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(171تا173/صافات)</w:t>
      </w:r>
    </w:p>
    <w:p w:rsidR="00A20ED6" w:rsidRPr="00977CB8" w:rsidRDefault="00A20ED6" w:rsidP="00C35E52">
      <w:pPr>
        <w:pStyle w:val="PlainText"/>
        <w:bidi/>
        <w:spacing w:line="276" w:lineRule="auto"/>
        <w:ind w:left="720"/>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كتب الله لاغلبن انا و رسلى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خدا چنين نوشته كه من و فرستادگانم بطور مسلم غالبيم</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(21/مجادله) و نيز فرموده: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انا لننصر رسلنا و الذين آمنوا فى الحياة الدنيا و يوم يقوم الاشهاد</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ما فرستادگان خود را و نيز آنهائى را كه در زندگى دنيا ايمان آوردند، در روزي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گواهان بپا مى‏خيزند يارى مى‏كنيم</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(51/غافر)</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آيات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ملاحظه مى‏كنيد مطلقند و هيچ قيدى ندارند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 xml:space="preserve">از اينجا ممكن است نتيجه گرفت كه مبدء موجود در نفوس انبياء كه همواره از طرف خدا منصور و يارى شده است، امرى است غير طبيعى و ما فوق عالم طبيعت و ماده، چون اگر مادى بود مانند همه امور مادى مقدر و محدود بود و در نتيجه در برابر </w:t>
      </w:r>
      <w:r w:rsidRPr="00977CB8">
        <w:rPr>
          <w:rFonts w:ascii="Times New Roman" w:eastAsia="MS Mincho" w:hAnsi="Times New Roman" w:cs="Times New Roman"/>
          <w:sz w:val="28"/>
          <w:szCs w:val="28"/>
          <w:rtl/>
          <w:lang w:bidi="fa-IR"/>
        </w:rPr>
        <w:t xml:space="preserve">یک </w:t>
      </w:r>
      <w:r w:rsidRPr="00977CB8">
        <w:rPr>
          <w:rFonts w:ascii="Times New Roman" w:eastAsia="MS Mincho" w:hAnsi="Times New Roman" w:cs="Times New Roman"/>
          <w:sz w:val="28"/>
          <w:szCs w:val="28"/>
          <w:rtl/>
        </w:rPr>
        <w:t>مادى قوى‏ترى مقهور و مغلوب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C35E52" w:rsidRDefault="00A20ED6" w:rsidP="00977CB8">
      <w:pPr>
        <w:pStyle w:val="PlainText"/>
        <w:bidi/>
        <w:spacing w:line="276" w:lineRule="auto"/>
        <w:ind w:firstLine="720"/>
        <w:jc w:val="both"/>
        <w:rPr>
          <w:rFonts w:ascii="Times New Roman" w:eastAsia="MS Mincho" w:hAnsi="Times New Roman" w:cs="Times New Roman"/>
          <w:sz w:val="18"/>
          <w:szCs w:val="1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خواهى گفت امور مجرده هم مانند امور مادى همين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طورند، يعنى در مورد تزاحم غلبه با قوى‏تر است، 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درست است و لكن در امور مجرده، تزاحمى پيش نمى‏آيد، مگر</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 دو مجردى كه فرض كرده‏ايم تعلقى به ماديات داشته باشند، كه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صورت اگر يكى قوى‏تر باشد غلبه مى‏كند و اما اگر تعلقى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ماديات نداشته باشند تزاحمى هم نخواهند داشت و مبدء نفسانى مجرد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اراده خداى سبحان همواره منصور است وقتى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مانعى مادى برخورد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نيروئى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ن مبدء مجرد افاضه مى‏كند كه مانع مادى تاب مقاومت در برابرش نداشته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C35E52" w:rsidRDefault="00C35E52" w:rsidP="00C35E52">
      <w:pPr>
        <w:bidi/>
        <w:rPr>
          <w:rFonts w:ascii="Times New Roman" w:eastAsia="MS Mincho" w:hAnsi="Times New Roman" w:cs="Times New Roman"/>
          <w:sz w:val="28"/>
          <w:szCs w:val="28"/>
          <w:u w:val="single"/>
          <w:rtl/>
          <w:lang w:bidi="fa-IR"/>
        </w:rPr>
      </w:pPr>
      <w:r>
        <w:rPr>
          <w:rFonts w:ascii="Times New Roman" w:eastAsia="MS Mincho" w:hAnsi="Times New Roman" w:cs="Times New Roman"/>
          <w:sz w:val="28"/>
          <w:szCs w:val="28"/>
          <w:u w:val="single"/>
          <w:rtl/>
          <w:lang w:bidi="fa-IR"/>
        </w:rPr>
        <w:br w:type="page"/>
      </w:r>
    </w:p>
    <w:p w:rsidR="00A20ED6" w:rsidRPr="00977CB8" w:rsidRDefault="00A20ED6" w:rsidP="00C35E52">
      <w:pPr>
        <w:pStyle w:val="Heading2"/>
      </w:pPr>
      <w:r w:rsidRPr="00977CB8">
        <w:rPr>
          <w:rtl/>
          <w:lang w:bidi="fa-IR"/>
        </w:rPr>
        <w:lastRenderedPageBreak/>
        <w:t>5-  انتساب معجزات به نفوس انبیاء و به خدا</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جمله اخير از آيه‏اي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فصل سابق آورديم يعنى آيه</w:t>
      </w:r>
      <w:r w:rsidRPr="00977CB8">
        <w:rPr>
          <w:rFonts w:ascii="Times New Roman" w:eastAsia="MS Mincho" w:hAnsi="Times New Roman" w:cs="Times New Roman"/>
          <w:sz w:val="28"/>
          <w:szCs w:val="28"/>
          <w:rtl/>
          <w:lang w:bidi="fa-IR"/>
        </w:rPr>
        <w:t xml:space="preserve"> ای</w:t>
      </w:r>
      <w:r w:rsidRPr="00977CB8">
        <w:rPr>
          <w:rFonts w:ascii="Times New Roman" w:eastAsia="MS Mincho" w:hAnsi="Times New Roman" w:cs="Times New Roman"/>
          <w:sz w:val="28"/>
          <w:szCs w:val="28"/>
          <w:rtl/>
        </w:rPr>
        <w:t xml:space="preserve"> 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فرمود: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فاذا جاء امر الله قضى بالحق</w:t>
      </w:r>
      <w:r w:rsidRPr="00977CB8">
        <w:rPr>
          <w:rFonts w:ascii="Times New Roman" w:eastAsia="MS Mincho" w:hAnsi="Times New Roman" w:cs="Times New Roman"/>
          <w:b/>
          <w:bCs/>
          <w:sz w:val="28"/>
          <w:szCs w:val="28"/>
          <w:rtl/>
          <w:lang w:bidi="fa-IR"/>
        </w:rPr>
        <w:t>...!»(78/غافر)</w:t>
      </w:r>
      <w:r w:rsidRPr="00977CB8">
        <w:rPr>
          <w:rFonts w:ascii="Times New Roman" w:eastAsia="MS Mincho" w:hAnsi="Times New Roman" w:cs="Times New Roman"/>
          <w:sz w:val="28"/>
          <w:szCs w:val="28"/>
          <w:rtl/>
        </w:rPr>
        <w:t xml:space="preserve"> دلالت دارد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تاثير مقتضى نامبرده منوط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امرى از ناحيه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است، كه آن امر با اذن خدا كه گفتيم جريان منوط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نيز هست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صادر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پس تاثير مقتضى وقتى است كه مصادف با امر خدا و يا متحد با آن باشد و اما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امر چيست؟ در آيه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انما امره اذا اراد شيئا ان يقول له كن فيكون</w:t>
      </w:r>
      <w:r w:rsidRPr="00977CB8">
        <w:rPr>
          <w:rFonts w:ascii="Times New Roman" w:eastAsia="MS Mincho" w:hAnsi="Times New Roman" w:cs="Times New Roman"/>
          <w:b/>
          <w:bCs/>
          <w:sz w:val="28"/>
          <w:szCs w:val="28"/>
          <w:rtl/>
          <w:lang w:bidi="fa-IR"/>
        </w:rPr>
        <w:t>!»(82/یس)</w:t>
      </w: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 xml:space="preserve"> كلمه ايجاد و كلمه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كن</w:t>
      </w:r>
      <w:r w:rsidRPr="00977CB8">
        <w:rPr>
          <w:rFonts w:ascii="Times New Roman" w:eastAsia="MS Mincho" w:hAnsi="Times New Roman" w:cs="Times New Roman"/>
          <w:sz w:val="28"/>
          <w:szCs w:val="28"/>
          <w:rtl/>
          <w:lang w:bidi="fa-IR"/>
        </w:rPr>
        <w:t>» در المیزان</w:t>
      </w:r>
      <w:r w:rsidRPr="00977CB8">
        <w:rPr>
          <w:rFonts w:ascii="Times New Roman" w:eastAsia="MS Mincho" w:hAnsi="Times New Roman" w:cs="Times New Roman"/>
          <w:sz w:val="28"/>
          <w:szCs w:val="28"/>
          <w:rtl/>
        </w:rPr>
        <w:t xml:space="preserve"> تفسير شده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آيات زير اين منوط بودن به امر خدا را آماده مى‏كنند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 هذه تذكرة ، فمن شاء اتخذ الى ربه سبيلا  و ما تشاؤن الا ان يشاء الله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بدرستى اين قرآن تذكره و هشدارى است</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پس هر كس خواست بسوى پروردگارش راهى انتخاب كند، ولى نمى‏كنيد،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خدا بخواهد</w:t>
      </w:r>
      <w:r w:rsidRPr="00977CB8">
        <w:rPr>
          <w:rFonts w:ascii="Times New Roman" w:eastAsia="MS Mincho" w:hAnsi="Times New Roman" w:cs="Times New Roman"/>
          <w:b/>
          <w:bCs/>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(19و20/مزمل)</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 هو الا ذكر للعالمين ، لمن شاء منكم ان يستقيم و ما تشاؤن الا ان يشاء الله رب العالمين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او نيست مگر هشداردهى براى عالميان، براى هر كس كه از شما بخواهد مستقيم شود، ولى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خواهيد مگر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خدا بخواهد، كه رب العالمين است</w:t>
      </w:r>
      <w:r w:rsidRPr="00977CB8">
        <w:rPr>
          <w:rFonts w:ascii="Times New Roman" w:eastAsia="MS Mincho" w:hAnsi="Times New Roman" w:cs="Times New Roman"/>
          <w:b/>
          <w:bCs/>
          <w:sz w:val="28"/>
          <w:szCs w:val="28"/>
          <w:rtl/>
          <w:lang w:bidi="fa-IR"/>
        </w:rPr>
        <w:t>!»(28و29/تکویر)</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اين آيات دلالت كرد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 امرى كه انسان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اراده‏اش كند و زمام اختيار وى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هرگز تحقق نمى‏يابد،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 بخواهد، يعنى خدا بخواهد كه انسان آنرا بخواهد و خلاصه اراده انسان را اراده كرده باشد، كه اگر خدا بخواهد انسان اراده مى‏كند 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و اگر او نخواهد، اراده و خواستى در انسان پيدا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آرى آيات شريفه‏اي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خوانديد، در مقام بيان اين نكته‏اند كه كارهاى اختيارى و ارادى بشر هر چند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خود او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اختيار او است و لكن اختيار و اراده او ديگر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او نيست، بلكه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مشيت خداى سبحان 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بعضى‏ها گمان كرده‏اند آيات در مقام افاده اين معنا است كه هر چه را انسان اراده كند خدا هم همان را اراده كرده و اين خطائى است فاحش، چون لازمه‏اش اين است كه در موردي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انسان اراده‏اى ندارد و خدا اراده دارد ، مراد خدا از اراده‏اش تخلف كند و خدا بزرگتر از چنين نقص و عجز است، علاوه بر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اصلا اين معنا مخالف با ظواهر آياتى بى شمار است كه در اين مورد وارد شده، مانند آيه:</w:t>
      </w:r>
      <w:r w:rsidRPr="00977CB8">
        <w:rPr>
          <w:rFonts w:ascii="Times New Roman" w:eastAsia="MS Mincho" w:hAnsi="Times New Roman" w:cs="Times New Roman"/>
          <w:sz w:val="28"/>
          <w:szCs w:val="28"/>
          <w:rtl/>
          <w:lang w:bidi="fa-IR"/>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لو شئنا لاتينا كل نفس هديها</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اگر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خواستيم هدايت همه نفوس را ب</w:t>
      </w:r>
      <w:r w:rsidRPr="00977CB8">
        <w:rPr>
          <w:rFonts w:ascii="Times New Roman" w:eastAsia="MS Mincho" w:hAnsi="Times New Roman" w:cs="Times New Roman"/>
          <w:b/>
          <w:bCs/>
          <w:sz w:val="28"/>
          <w:szCs w:val="28"/>
          <w:rtl/>
          <w:lang w:bidi="fa-IR"/>
        </w:rPr>
        <w:t>ه آ</w:t>
      </w:r>
      <w:r w:rsidRPr="00977CB8">
        <w:rPr>
          <w:rFonts w:ascii="Times New Roman" w:eastAsia="MS Mincho" w:hAnsi="Times New Roman" w:cs="Times New Roman"/>
          <w:b/>
          <w:bCs/>
          <w:sz w:val="28"/>
          <w:szCs w:val="28"/>
          <w:rtl/>
        </w:rPr>
        <w:t>نها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داديم</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(13/سجده)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يعنى هر چند كه خود آن نفوس نخواهند هدايت شوند، پس مشيت خدا تابع خواست مردم نيست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و آيه شريفه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لو شاء ربك لامن من فى الارض كلهم جميعا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اگر پروردگارت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خواست </w:t>
      </w:r>
      <w:r w:rsidRPr="00977CB8">
        <w:rPr>
          <w:rFonts w:ascii="Times New Roman" w:eastAsia="MS Mincho" w:hAnsi="Times New Roman" w:cs="Times New Roman"/>
          <w:b/>
          <w:bCs/>
          <w:sz w:val="28"/>
          <w:szCs w:val="28"/>
          <w:rtl/>
        </w:rPr>
        <w:lastRenderedPageBreak/>
        <w:t>تمامى مردم روى زمين همگيشان ايمان مى‏آوردند</w:t>
      </w:r>
      <w:r w:rsidRPr="00977CB8">
        <w:rPr>
          <w:rFonts w:ascii="Times New Roman" w:eastAsia="MS Mincho" w:hAnsi="Times New Roman" w:cs="Times New Roman"/>
          <w:b/>
          <w:bCs/>
          <w:sz w:val="28"/>
          <w:szCs w:val="28"/>
          <w:rtl/>
          <w:lang w:bidi="fa-IR"/>
        </w:rPr>
        <w:t>!»(99/یونس)</w:t>
      </w:r>
      <w:r w:rsidRPr="00977CB8">
        <w:rPr>
          <w:rFonts w:ascii="Times New Roman" w:eastAsia="MS Mincho" w:hAnsi="Times New Roman" w:cs="Times New Roman"/>
          <w:b/>
          <w:bCs/>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معلوم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اراده مردم تابع اراده خداست، نه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عكس، چون مى‏فرمايد: اگر او اراده مى‏كرد كه تمامى مردم ايمان بياورند، مردم نيز اراده ايمان مى‏كردند و از اين قبيل آياتى ديگر.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اراده و مشيت، اگر تحقق پيدا كند، معلوم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تحقق آن مراد به اراده خداى سبحان و مشيت او بوده و همچنين افعالي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ما سر مى‏زند مراد خداست و خدا خواسته كه آن افعال از طريق اراده ما و با وساطت مشيت ما از ما سر بزند  و اين دو يعنى اراده و فعل ، هر دو موقوف بر امر خداى سبحان ، و كلمه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تمامى امور، چه عادى و چه خارق العاده، و خارق العاده هم، چه طرف خير و سعادت باشد، مانند معجزه و كرامت و چه جانب شرش باشد، مانند سحر و كهانت، همه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اسباب طبيعى است و در عين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اسباب طبيعى است، موقوف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اراده خدا نيز هست، هيچ امرى وجود پيدا نمى‏كند، مگر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امر خداى سبحان ، يعنى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سبب آن امر مصادف و يا متحد باشد با امر خداى تعالى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تمامى اشياء، هر چند از نظر استناد وجودش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بطور مساوى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او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هر جا اذن و امر خدا باشد ، موجودى از مسير اسبابش وجود پيدا مى‏كند اگر امر و اجازه او نباشد تحقق پيدا نمى‏كند، يعنى سببيت سببش تمام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الا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قسمى از آن امور يعنى معجزه انبياء و يا دعاى بنده مؤمن، همواره همراه اراده خدا هست، چون خودش چنين وعده‏اى را داده و در باره خواست انبيائش فرموده:</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كتب الله لاغلبن انا و رسلى</w:t>
      </w:r>
      <w:r w:rsidRPr="00977CB8">
        <w:rPr>
          <w:rFonts w:ascii="Times New Roman" w:eastAsia="MS Mincho" w:hAnsi="Times New Roman" w:cs="Times New Roman"/>
          <w:b/>
          <w:bCs/>
          <w:sz w:val="28"/>
          <w:szCs w:val="28"/>
          <w:rtl/>
          <w:lang w:bidi="fa-IR"/>
        </w:rPr>
        <w:t>!»(21/مجادله)</w:t>
      </w:r>
      <w:r w:rsidRPr="00977CB8">
        <w:rPr>
          <w:rFonts w:ascii="Times New Roman" w:eastAsia="MS Mincho" w:hAnsi="Times New Roman" w:cs="Times New Roman"/>
          <w:sz w:val="28"/>
          <w:szCs w:val="28"/>
          <w:rtl/>
        </w:rPr>
        <w:t xml:space="preserve"> و در باره اجابت دعاى مؤمن وعده داده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و فرموده: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اجيب دعوة الداع اذا دعان</w:t>
      </w:r>
      <w:r w:rsidRPr="00977CB8">
        <w:rPr>
          <w:rFonts w:ascii="Times New Roman" w:eastAsia="MS Mincho" w:hAnsi="Times New Roman" w:cs="Times New Roman"/>
          <w:b/>
          <w:bCs/>
          <w:sz w:val="28"/>
          <w:szCs w:val="28"/>
          <w:rtl/>
          <w:lang w:bidi="fa-IR"/>
        </w:rPr>
        <w:t>...!»(186/بقره)</w:t>
      </w:r>
      <w:r w:rsidRPr="00977CB8">
        <w:rPr>
          <w:rFonts w:ascii="Times New Roman" w:eastAsia="MS Mincho" w:hAnsi="Times New Roman" w:cs="Times New Roman"/>
          <w:sz w:val="28"/>
          <w:szCs w:val="28"/>
          <w:rtl/>
        </w:rPr>
        <w:t xml:space="preserve"> آياتى ديگر نيز اين استثناء را بيان مى‏كنند ، كه در فصل سابق گذشت .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p>
    <w:p w:rsidR="00A20ED6" w:rsidRPr="00977CB8" w:rsidRDefault="00A20ED6" w:rsidP="00C35E52">
      <w:pPr>
        <w:pStyle w:val="Heading2"/>
      </w:pPr>
      <w:r w:rsidRPr="00977CB8">
        <w:rPr>
          <w:rtl/>
          <w:lang w:bidi="fa-IR"/>
        </w:rPr>
        <w:t>6- انتساب معجزه به سببی شکست ناپذیر!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در پنج فصل گذشته روشن گرديد كه معجزه هم مانند ساير امور خارق العاده از اسباب عادى خالى نيست و مانند امور عادى محتاج به سببى طبيعى است و هر دو </w:t>
      </w:r>
      <w:r w:rsidRPr="00977CB8">
        <w:rPr>
          <w:rFonts w:ascii="Times New Roman" w:eastAsia="MS Mincho" w:hAnsi="Times New Roman" w:cs="Times New Roman"/>
          <w:sz w:val="28"/>
          <w:szCs w:val="28"/>
          <w:rtl/>
          <w:lang w:bidi="fa-IR"/>
        </w:rPr>
        <w:t xml:space="preserve">یک </w:t>
      </w:r>
      <w:r w:rsidRPr="00977CB8">
        <w:rPr>
          <w:rFonts w:ascii="Times New Roman" w:eastAsia="MS Mincho" w:hAnsi="Times New Roman" w:cs="Times New Roman"/>
          <w:sz w:val="28"/>
          <w:szCs w:val="28"/>
          <w:rtl/>
        </w:rPr>
        <w:t>اسباب باطنى غير آنچه ما مسبب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دانيم دارند، تنها فرقى كه ميان امور عادى و امور خارق العاده هست،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امور عادى مسبب از اسباب ظاهرى و عادى و آن اسباب هم توأم با اسبابى باطنى و حقيقى هستند و آن اسباب حقيقى توأم با اراده خدا و امر او هستند ، كه گاهى آن اسباب با اسباب ظاهرى هم آهنگى نمى‏كنند و در نتيجه سبب ظاهرى از سببيت مى‏افتد و آن امر عادى موجود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چون اراده و امر خدا بدان تعلق نگرفته</w:t>
      </w:r>
      <w:r w:rsidRPr="00977CB8">
        <w:rPr>
          <w:rFonts w:ascii="Times New Roman" w:eastAsia="MS Mincho" w:hAnsi="Times New Roman" w:cs="Times New Roman"/>
          <w:sz w:val="28"/>
          <w:szCs w:val="28"/>
          <w:rtl/>
          <w:lang w:bidi="fa-IR"/>
        </w:rPr>
        <w:t xml:space="preserve"> است</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بخلاف امور خارق العاده كه چه در ناحيه شرور ، مانند سحر و كهانت و چه خيرات، چون استجابت دعا و امثال آن و چه معجزات،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اسباب طبيعى عادى </w:t>
      </w:r>
      <w:r w:rsidRPr="00977CB8">
        <w:rPr>
          <w:rFonts w:ascii="Times New Roman" w:eastAsia="MS Mincho" w:hAnsi="Times New Roman" w:cs="Times New Roman"/>
          <w:sz w:val="28"/>
          <w:szCs w:val="28"/>
          <w:rtl/>
        </w:rPr>
        <w:lastRenderedPageBreak/>
        <w:t>نيستند، بلكه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اسباب طبيعى غير عادى‏اند، يعنى اسبابى كه براى عموم قابل لمس نيست و آن اسباب طبيعى غير عادى نيز مقارن با سبب حقيقى و باطنى و در آخر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اذن و اراده خدا هستند و تفاوتى كه ميان سحر و كهانت از يك</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طرف و استجابت دعا و كرامات اولياء و معجزات انبياء از طرفى ديگر هست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اولى اسباب غير طبيعى مغلوب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شوند ولى در دو قسم اخير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باز فرقى كه ميانه مصاديق قسم دوم هست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مورد معجزه از آنجا كه پاى تحدى و هدايت خلق در كار است و با صدور آن صحت نبوت پيغمبرى و رسالت و دعوتش بسوى خدا اثبات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لذا شخص صاحب معجزه در آوردن آن صاحب اختيار است ،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كه هر وقت از او معجزه خواستند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بياورد و خدا هم اراده‏اش را عملى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سازد ، بخلاف استجابت دعا و كرامات اولياء ، كه چون پاى تحدى در كار نيست و اگر تخلف بپذيرد كسى گمراه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و خلاصه هدايت كسى وابسته بدان نيست ، لذا تخلف آن امكان پذير هست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حال اگر بگوئى: بنا بر آنچه گفته شد ، اگر فرض كنيم كسى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تمامى اسباب و علل طبيعى معجزه آگهى پيدا كند ، بايد او هم بتواند آن عوامل را بكار گرفته و معجزه بياورد ، هر چند كه پيغمبر نباشد و نيز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صورت هيچ فرقى ميان معجزه و غير معجزه باقى نمى‏ماند ، مگر صرف نسبت ، يعنى يك عمل براى مردمى معجزه باشد و براى غير آن مردم معجزه نباشد، براى مردمى كه علم و فرهنگى ندارند معجزه باشد و براى مردمى ديگر كه علمى پيشرفته دارند و به اسرار جهان آگهى يافته‏اند ، معجزه نباشد و يا يك عمل براى يك عصر معجزه باشد و براى اعصار بعد از آن معجزه نباشد ، اگر پى بردن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اسباب حقيقى و علل طبيعى قبل از علت اخير در خور توانائى علم و ابحاث علمى باشد ، ديگر اعتبارى براى معجزه باقى نمى‏ماند  و معجزه از حق كشف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و نتيجه اين بحثى كه شما پيرامون معجزه كرديد ، اين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معجزه هيچ حجيتى ندارد ، مگر تنها براى مردم جاهل ،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اسرار خلقت و علل طبيعى حوادث اطلاعى ندارند و حال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 معتقديم معجزه خودش حجت است ،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شرائط زمان و مكان آنرا حجت مى‏سازد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در پاسخ اين اشكال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كه خير ، گفتار ما مستلزم اين تالى فاسد نيست ، چون ما نگفتيم معجزه از اين جهت معجزه است كه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عوامل طبيعى مجهول است ، تا شما بگوئيد هر جا كه جهل مبدل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علم شد ، معجزه هم از معجزه بودن و از حجيت مى‏افتد ، و نيز نگفتيم معجزه از اين جهت معجزه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مستند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عوامل طبيعى غير عادى است ، بلكه گفتيم، از اين جهت معجزه است كه عوامل طبيعى و غير عاديش مغلوب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و همواره قاهر و غالب است</w:t>
      </w:r>
      <w:r w:rsidRPr="00977CB8">
        <w:rPr>
          <w:rFonts w:ascii="Times New Roman" w:eastAsia="MS Mincho" w:hAnsi="Times New Roman" w:cs="Times New Roman"/>
          <w:sz w:val="28"/>
          <w:szCs w:val="28"/>
          <w:rtl/>
          <w:lang w:bidi="fa-IR"/>
        </w:rPr>
        <w:t>.</w:t>
      </w:r>
    </w:p>
    <w:p w:rsidR="00A20ED6"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مثلا بهبودى يافتن يك جذامى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دعاى مسيح عليه‏السلام‏، از اين جهت معجزه است كه عامل آن امرى است كه هرگز مغلوب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 يعنى كسى ديگر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كار را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انجام دهد ،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او نيز صاحب كرامتى چون مسيح باشد، و اين منافات ندارد كه از راه معالجه و دواء هم بهبودى نامبرده حاصل بشود، چون بهبودى از راه معالجه ممكن است </w:t>
      </w:r>
      <w:r w:rsidRPr="00977CB8">
        <w:rPr>
          <w:rFonts w:ascii="Times New Roman" w:eastAsia="MS Mincho" w:hAnsi="Times New Roman" w:cs="Times New Roman"/>
          <w:sz w:val="28"/>
          <w:szCs w:val="28"/>
          <w:rtl/>
        </w:rPr>
        <w:lastRenderedPageBreak/>
        <w:t>مغلوب و مقهور معالجه‏اى قوى‏تر از خود گردد ، يعنى طبيبى ديگر بهتر از طبيب اول معالجه كند ، ولى نام آنرا معجزه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گذاريم . </w:t>
      </w:r>
    </w:p>
    <w:p w:rsidR="00C35E52" w:rsidRPr="00977CB8" w:rsidRDefault="00C35E52" w:rsidP="00C35E52">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C35E52">
      <w:pPr>
        <w:pStyle w:val="Heading2"/>
      </w:pPr>
      <w:r w:rsidRPr="00977CB8">
        <w:rPr>
          <w:rtl/>
          <w:lang w:bidi="fa-IR"/>
        </w:rPr>
        <w:t xml:space="preserve">7- </w:t>
      </w:r>
      <w:r w:rsidRPr="00977CB8">
        <w:rPr>
          <w:rtl/>
        </w:rPr>
        <w:t>معجزه</w:t>
      </w:r>
      <w:r w:rsidRPr="00977CB8">
        <w:rPr>
          <w:rtl/>
          <w:lang w:bidi="fa-IR"/>
        </w:rPr>
        <w:t>،</w:t>
      </w:r>
      <w:r w:rsidRPr="00977CB8">
        <w:rPr>
          <w:rtl/>
        </w:rPr>
        <w:t xml:space="preserve"> برهان بر حقانيت رسالت نه دليلى عاميانه</w:t>
      </w:r>
      <w:r w:rsidRPr="00977CB8">
        <w:rPr>
          <w:rtl/>
          <w:lang w:bidi="fa-IR"/>
        </w:rPr>
        <w:t>!</w:t>
      </w:r>
      <w:r w:rsidRPr="00977CB8">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اينجا سئوالى پيش مى‏آيد و آن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چه رابطه‏اى ميان معجزه و حقانيت ادعاى رسالت هست؟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عقل آدمى هيچ تلازمى ميان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نمى‏بيند 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گويد: اگر مدعى رسالت راست بگويد ، بايد كارهاى خارق العاده انجام دهد و گر نه معارفى را كه آورده همه باطل است، هر چند كه دو دو تا چهار تا باشد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از ظاهر قرآن كريم هم بر مى‏آيد كه نمى‏خواهد چنين ملازمه‏اى را اثبات كند ، چون هر جا سخن از داستانهاى جمعى از انبياء چون هود و صالح و موسى و عيسى و محمد صلى‏الله‏عليه‏وآله‏وسلّم‏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ميان آورده، معجزاتشان را هم ذكر مى‏كند، كه بعد از انتشار دعوت، مردم از ايشان معجزه و آيتى خواستند، تا بر حقيت دعوتشان دلالت كند و ايشان هم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چه را خواسته بودند آوردند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اى بسا در اول بعثت و قبل از درخواست مردم معجزاتى را دارا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شدند،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نقل قرآن كريم در شبى كه موسى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رسالت بر مى‏گزيند ، معجزه عصا و يد بيضاء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او و هارون داد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اذهب انت و اخوك باياتى  و لا تنيا فى ذكرى</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تو و برادرت معجزات مرا بردار و برو در ياد من سستى مكنيد</w:t>
      </w:r>
      <w:r w:rsidRPr="00977CB8">
        <w:rPr>
          <w:rFonts w:ascii="Times New Roman" w:eastAsia="MS Mincho" w:hAnsi="Times New Roman" w:cs="Times New Roman"/>
          <w:b/>
          <w:bCs/>
          <w:sz w:val="28"/>
          <w:szCs w:val="28"/>
          <w:rtl/>
          <w:lang w:bidi="fa-IR"/>
        </w:rPr>
        <w:t>!»(42/طه)</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از عيسى عليه‏السلام نقل مى‏كند كه فرمود: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رسولا الى بنى اسرائيل، انى قد</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جئتكم باية من ربكم، انى اخلق لكم من الطين كهيئة الطير ، فانفخ فيه ، فيكون طيرا باذن الله و ابرى‏ء الاكمه و الابرص و احيى الموتى باذن الله و انبئكم ، بما تاكلون و ما تدخرون فى بيوتكم، ان فى ذلك لاية لكم ان كنتم مؤمنين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و فرستاده‏اى بسوى بنى اسرائيل گسيل داشتم</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كه مى‏گفت: من آيتى از ناحيه پروردگارتان آورده‏ام، من براى شما از گل مجسمه مرغى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سازم، بعد در آن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دمم، ناگهان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اذن خدا مرغ زنده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 و كور مادر زاد و جذامى را شفا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دهم و مردگان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اذن خدا زنده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مى‏كنم و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شما خبر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دهم كه امروز چه خورده‏ايد و در خانه چه ذخيره‏ها داريد، همه اينها آيتهائى است براى شما اگر كه ايمان بياوريد</w:t>
      </w:r>
      <w:r w:rsidRPr="00977CB8">
        <w:rPr>
          <w:rFonts w:ascii="Times New Roman" w:eastAsia="MS Mincho" w:hAnsi="Times New Roman" w:cs="Times New Roman"/>
          <w:b/>
          <w:bCs/>
          <w:sz w:val="28"/>
          <w:szCs w:val="28"/>
          <w:rtl/>
          <w:lang w:bidi="fa-IR"/>
        </w:rPr>
        <w:t>!»(49/ال عمران)</w:t>
      </w:r>
    </w:p>
    <w:p w:rsidR="00C35E52" w:rsidRPr="00C35E52" w:rsidRDefault="00C35E52" w:rsidP="00977CB8">
      <w:pPr>
        <w:pStyle w:val="PlainText"/>
        <w:bidi/>
        <w:spacing w:line="276" w:lineRule="auto"/>
        <w:ind w:firstLine="720"/>
        <w:jc w:val="both"/>
        <w:rPr>
          <w:rFonts w:ascii="Times New Roman" w:eastAsia="MS Mincho" w:hAnsi="Times New Roman" w:cs="Times New Roman"/>
          <w:sz w:val="18"/>
          <w:szCs w:val="18"/>
          <w:rtl/>
        </w:rPr>
      </w:pPr>
    </w:p>
    <w:p w:rsidR="00A20ED6" w:rsidRPr="00977CB8" w:rsidRDefault="00A20ED6" w:rsidP="00C35E52">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همچنين قبل از انتشار دعوت اسلام قرآن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عنوان معجزه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وى داده‏اند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همانطور كه در اشكال گفتيم، هيچ تلازمى ميان حق بودن معارفى كه انبياء و رسل در باره مبدء و معاد آورده‏اند و ميانه آوردن معجزه نيست؟ علاوه بر نبودن ملازمه ، اشكال ديگر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اصلا معارفى كه انبياء آورده‏اند، تمام بر طبق برهانهائى روشن و واضح است و اين براهين هر عالم و بصيرى را از معجزه بى</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نياز مى‏كند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lastRenderedPageBreak/>
        <w:t>همين جهت بعضى گفته‏اند: اصلا معجزه براى قانع كردن عوام الناس است، چون عقلشان قاصر است از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حقايق و معارف عقلى را درك كنند، بخلاف خاصه مردم ، كه در پذيرفتن معارف آسمانى هيچ احتياجى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معجزه ندارند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جواب از اين اشكال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انبياء و رسل،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يك هيچ معجزه‏اى را براى اثبات معارف خود نياوردند و نمى‏خواستند با آوردن معجزه مسئله توحيد و معاد را كه عقل خودش بر آنها حكم مى‏كند اثبات كنند و در اثبات آنها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حجت عقل اكتفاء كردند و مردم را از طريق نظر و استدلال هوشيار ساختند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قرآن كريم در استدلال بر توحيد مى‏فرمايد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قالت رسلهم: أ فى الله شك فاطر السماوات و الارض؟ رسولان ايشان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ايشان مى‏گفتند: آيا در وجود خدا پديد آرنده آسمانها و زمين شكى هست؟!</w:t>
      </w:r>
      <w:r w:rsidRPr="00977CB8">
        <w:rPr>
          <w:rFonts w:ascii="Times New Roman" w:eastAsia="MS Mincho" w:hAnsi="Times New Roman" w:cs="Times New Roman"/>
          <w:b/>
          <w:bCs/>
          <w:sz w:val="28"/>
          <w:szCs w:val="28"/>
          <w:rtl/>
          <w:lang w:bidi="fa-IR"/>
        </w:rPr>
        <w:t>»(10/ابراهیم)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در احتجاج بر مسئله معاد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ما خلقنا السماء و الارض و ما بينهما باطلا ، ذلك ظن الذين كفروا ، فويل للذين كفروا من النار ، ام نجعل الذين آمنوا و عملوا الصالحات كالمفسدين فى الارض؟ ام نجعل المتقين كالفجار؟</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ما آسمان و زمين و آنچه بين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دو است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باطل نيافريديم ، اين پندار كسانى است كه كافر شدند ، پس واى بر كساني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كفر ورزيدند، از آتش ، آيا ما با آنان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ايمان آورده و عمل صالح كردند ، چون مفسدان در زمين معامله مى‏كنيم؟ و يا متقين و فجار 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يك چوب ميرانيم؟</w:t>
      </w:r>
      <w:r w:rsidRPr="00977CB8">
        <w:rPr>
          <w:rFonts w:ascii="Times New Roman" w:eastAsia="MS Mincho" w:hAnsi="Times New Roman" w:cs="Times New Roman"/>
          <w:b/>
          <w:bCs/>
          <w:sz w:val="28"/>
          <w:szCs w:val="28"/>
          <w:rtl/>
          <w:lang w:bidi="fa-IR"/>
        </w:rPr>
        <w:t>»</w:t>
      </w:r>
      <w:r w:rsidR="00943AB9"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lang w:bidi="fa-IR"/>
        </w:rPr>
        <w:t>(27و28/ص)</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براى اثبات اين معارف متوسل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معجزه شده باشند، بلكه معجزه را از اين بابت آوردند كه مردم از ايشان در خواست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كردند ، تا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حقانيت دعويشان پى ببرند و حق چنين در خواستى هم داشتند،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عقل مردم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ايشان اجازه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دنبال هر ادعائى را بگيرند و زمام عقايد خود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هر كسى بسپارند ، بلكه بايد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كسى ايمان بياورند كه يقين داشته باشند از ناحيه خدا آمده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آرى كسي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ادعا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فرستاده خدا است و خدا از طريق وحى يا بدون واسطه وحى با وى سخن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گويد و يا فرشته‏اى بسوى او نازل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ادعاى امرى خارق العاده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 چون وحى و امثال آن از سنخ ادراكات ظاهرى و باطنى كه عامه مردم آنرا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شناسند و در خود مى‏يابند ، نيست ، بلكه ادراكى است مستور از نظر عامه مردم  و اگر اين ادعا صحيح باشد ، معلوم است كه از غيب و ماوراى طبيعت تصرفاتى در نفس وى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همين جهت با انكار شديد مردم روبرو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مردم در انكار دعوى انبياء يكى از دو عكس العمل را نشان دادند ، جمعى در مقام ابطال دعوى آنان بر آمده و خواستند تا با استدلال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باطل سازند ،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جمله گفتند: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ان انتم الا بشر مثلنا ، تريدون أن تصدونا عما كان يعبد آباؤنا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شما جز بشرى مثل ما نيستيد و با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حال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خواهيد ما را از پرستش چيزهائي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كه پدران ما </w:t>
      </w:r>
      <w:r w:rsidRPr="00977CB8">
        <w:rPr>
          <w:rFonts w:ascii="Times New Roman" w:eastAsia="MS Mincho" w:hAnsi="Times New Roman" w:cs="Times New Roman"/>
          <w:b/>
          <w:bCs/>
          <w:sz w:val="28"/>
          <w:szCs w:val="28"/>
          <w:rtl/>
        </w:rPr>
        <w:lastRenderedPageBreak/>
        <w:t>مى‏پرستيدند باز بداريد</w:t>
      </w:r>
      <w:r w:rsidRPr="00977CB8">
        <w:rPr>
          <w:rFonts w:ascii="Times New Roman" w:eastAsia="MS Mincho" w:hAnsi="Times New Roman" w:cs="Times New Roman"/>
          <w:b/>
          <w:bCs/>
          <w:sz w:val="28"/>
          <w:szCs w:val="28"/>
          <w:rtl/>
          <w:lang w:bidi="fa-IR"/>
        </w:rPr>
        <w:t>!»(10/ابراهیم)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كه حاصل استدلالشان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شما هم مثل ساير مردميد و مردم در نفس خود چنين چيزهائى كه شما براى خود ادعا مى‏كنيد نمى‏يابند،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آنها مثل شما و شما مثل ايشانيد و اگر چنين چيزى براى يك انسان ممكن بود ، براى همه بود  و يا همه مثل شما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شدند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از سوى ديگر يعنى از ناحيه انبياء جوابشان را بنا بر حكايت قرآن كريم چنين دادند: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قالت لهم رسلهم ان نحن الا بشر مثلكم و لكن الله يمن على من يشاء من عباده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رسولان ايشان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ايشان گفتند: ما همانطور كه شما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گوئيد جز بشرى مثل شما نيستيم، تنها تفاوت ما با شما منتى است كه خدا بر هر كسى بخواهد مى‏گذارد</w:t>
      </w:r>
      <w:r w:rsidRPr="00977CB8">
        <w:rPr>
          <w:rFonts w:ascii="Times New Roman" w:eastAsia="MS Mincho" w:hAnsi="Times New Roman" w:cs="Times New Roman"/>
          <w:b/>
          <w:bCs/>
          <w:sz w:val="28"/>
          <w:szCs w:val="28"/>
          <w:rtl/>
          <w:lang w:bidi="fa-IR"/>
        </w:rPr>
        <w:t>!»(11/ابراهیم)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rtl/>
        </w:rPr>
        <w:t xml:space="preserve"> </w:t>
      </w:r>
      <w:r w:rsidRPr="00977CB8">
        <w:rPr>
          <w:rFonts w:ascii="Times New Roman" w:eastAsia="MS Mincho" w:hAnsi="Times New Roman" w:cs="Times New Roman"/>
          <w:sz w:val="28"/>
          <w:szCs w:val="28"/>
          <w:rtl/>
        </w:rPr>
        <w:t>يعنى مماثلت را قبول كرده گفتند: رسالت از منت‏هاى خاصه خدا است و اختصاص بعضى از مردم به بعضى از نعمت‏هاى خاصه، منافاتى با مماثلت ندارد،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مى‏بينيم</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بعضى از مردم به بعضى از نعمت‏هاى خاصه اختصاص يافته‏اند و اگر خدا بخواهد اين خصوصيت را نسبت به بعضى قائل شود مانعى نيست كه جلوگيرش شود، نبوت هم يكى از آن خصوصيت‏ها است، كه خدا انبياء را بدان اختصاص داده ، هر چند 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غير ايشان نيز بدهد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نظير اين احتجاج كه عليه انبياء كردند، استدلالى است كه عليه رسول </w:t>
      </w:r>
      <w:r w:rsidRPr="00977CB8">
        <w:rPr>
          <w:rFonts w:ascii="Times New Roman" w:eastAsia="MS Mincho" w:hAnsi="Times New Roman" w:cs="Times New Roman"/>
          <w:sz w:val="28"/>
          <w:szCs w:val="28"/>
          <w:rtl/>
          <w:lang w:bidi="fa-IR"/>
        </w:rPr>
        <w:t>خدا</w:t>
      </w:r>
      <w:r w:rsidRPr="00977CB8">
        <w:rPr>
          <w:rFonts w:ascii="Times New Roman" w:eastAsia="MS Mincho" w:hAnsi="Times New Roman" w:cs="Times New Roman"/>
          <w:sz w:val="28"/>
          <w:szCs w:val="28"/>
          <w:rtl/>
        </w:rPr>
        <w:t xml:space="preserve"> صلى‏الله‏عليه‏وآله‏وسلّم كردند و قرآن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چنين حكايت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انزل عليه الذكر من بيننا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آيا از ميانه همه ما مردم ، قرآن تنها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او نازل شود؟</w:t>
      </w:r>
      <w:r w:rsidRPr="00977CB8">
        <w:rPr>
          <w:rFonts w:ascii="Times New Roman" w:eastAsia="MS Mincho" w:hAnsi="Times New Roman" w:cs="Times New Roman"/>
          <w:b/>
          <w:bCs/>
          <w:sz w:val="28"/>
          <w:szCs w:val="28"/>
          <w:rtl/>
          <w:lang w:bidi="fa-IR"/>
        </w:rPr>
        <w:t>»(8/ص)</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 xml:space="preserve"> و نيز حكايت مى‏كند كه گفتند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لو لا نزل هذا القرآن على رجل من القريتين عظيم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چرا اين قرآن بر يكى از دو مردان بزرگ اين دو محل نازل نشد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(31/زخرف)</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باز نظير اين احتجاج و يا قريب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 احتجاجى است كه در آيه:</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قالوا ما لهذا الرسول ياكل الطعام و يمشى فى الاسواق؟ لو لا انزل اليه ملك فيكون معه نذيرا ؟ او يلقى اليه كنز ؟ او تكون له جنة ياكل منها</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گفتند: اين چه پيغمبرى است كه غذا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خورد و در بازارها راه مى‏رود؟ اگر پيغمبر است، چرا فرشته‏اى بر او نازل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 تا با او بكار انذار بپردازد و چرا گنجى برايش نمى‏افتد و يا باغى ندارد كه از آن بخورد؟</w:t>
      </w:r>
      <w:r w:rsidRPr="00977CB8">
        <w:rPr>
          <w:rFonts w:ascii="Times New Roman" w:eastAsia="MS Mincho" w:hAnsi="Times New Roman" w:cs="Times New Roman"/>
          <w:b/>
          <w:bCs/>
          <w:sz w:val="28"/>
          <w:szCs w:val="28"/>
          <w:rtl/>
          <w:lang w:bidi="fa-IR"/>
        </w:rPr>
        <w:t xml:space="preserve">»(7/فرقان) </w:t>
      </w:r>
      <w:r w:rsidRPr="00977CB8">
        <w:rPr>
          <w:rFonts w:ascii="Times New Roman" w:eastAsia="MS Mincho" w:hAnsi="Times New Roman" w:cs="Times New Roman"/>
          <w:sz w:val="28"/>
          <w:szCs w:val="28"/>
          <w:rtl/>
        </w:rPr>
        <w:t xml:space="preserve">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چشم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خورد . </w:t>
      </w:r>
    </w:p>
    <w:p w:rsidR="00E27F10" w:rsidRPr="00E27F10" w:rsidRDefault="00E27F10" w:rsidP="00977CB8">
      <w:pPr>
        <w:pStyle w:val="PlainText"/>
        <w:bidi/>
        <w:spacing w:line="276" w:lineRule="auto"/>
        <w:ind w:firstLine="720"/>
        <w:jc w:val="both"/>
        <w:rPr>
          <w:rFonts w:ascii="Times New Roman" w:eastAsia="MS Mincho" w:hAnsi="Times New Roman" w:cs="Times New Roman"/>
          <w:sz w:val="14"/>
          <w:szCs w:val="14"/>
          <w:rtl/>
        </w:rPr>
      </w:pPr>
    </w:p>
    <w:p w:rsidR="00A20ED6" w:rsidRPr="00977CB8" w:rsidRDefault="00A20ED6" w:rsidP="00E27F10">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چون خواسته‏اند بگويند: ادعاى رسالت، ايجاب مى‏كند كه شخص رسول مثل ما مردم نباشد، چون حالاتى از قبيل وحى و غيره دارد كه در ما نيست و با اين حال چرا اين رسول طعام ميخورد و در بازارها راه مى‏رود، تا لقمه نانى بدست آورد؟ او بايد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محتاج كاسبى نشود، گنجى نزدش بيفتد و ديگر محتاج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 xml:space="preserve">مدن بازار و كار و كسب نباشد </w:t>
      </w:r>
      <w:r w:rsidRPr="00977CB8">
        <w:rPr>
          <w:rFonts w:ascii="Times New Roman" w:eastAsia="MS Mincho" w:hAnsi="Times New Roman" w:cs="Times New Roman"/>
          <w:sz w:val="28"/>
          <w:szCs w:val="28"/>
          <w:rtl/>
        </w:rPr>
        <w:lastRenderedPageBreak/>
        <w:t>و يا بايد باغى داشته باشد كه از آن ارتزاق كند،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همان طعام</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 كه ما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خوريم استفاده كند، ديگر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بايد فرشته‏اى با او باشد كه در كار انذار كمكش كند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استدلالشان را رد نموده فرمود: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rPr>
        <w:t xml:space="preserve"> انظر كيف ضربوا لك الامثال ، فضلوا فلا يستطيع</w:t>
      </w:r>
      <w:r w:rsidR="00E27F10">
        <w:rPr>
          <w:rFonts w:ascii="Times New Roman" w:eastAsia="MS Mincho" w:hAnsi="Times New Roman" w:cs="Times New Roman"/>
          <w:b/>
          <w:bCs/>
          <w:sz w:val="28"/>
          <w:szCs w:val="28"/>
          <w:rtl/>
        </w:rPr>
        <w:t>ون سبيلا ( تا آنجا كه ميفرمايد:</w:t>
      </w:r>
      <w:r w:rsidRPr="00977CB8">
        <w:rPr>
          <w:rFonts w:ascii="Times New Roman" w:eastAsia="MS Mincho" w:hAnsi="Times New Roman" w:cs="Times New Roman"/>
          <w:b/>
          <w:bCs/>
          <w:sz w:val="28"/>
          <w:szCs w:val="28"/>
          <w:rtl/>
        </w:rPr>
        <w:t>) و ما ارسلنا قبلك من المرسلين ، الا انهم لياكلون الطعام  و يمشون فى الاسواق  و جعلنا بعضكم لبعض فتنة ، أ تصبرون ؟ و كان ربك بصيرا</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ببين چگونه مثلها مى‏زنند و اين بدان جهت است كه گمراه شده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توانند راهى پيدا كنند - تا آنجا كه مى‏فرمايد - و ما قبل از تو هيچي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 از پيغمبران را نفرستاديم، الا اين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آنان نيز طعام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خوردند و در بازارها راه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رفتند و ما بعضى از شما را مايه فتنه بعضى ديگر كرده‏ايم، ببينيم آيا خويشتن دارى مى‏كنيد يا نه ، البته پروردگار تو بينا است</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(9تا20/فرقان)</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و در جاى ديگر از استدلال نامبرده آنان اين قسمت را كه مى‏گفتند: بايد فرشته‏اى نازل شود، رد نموده مى‏فرمايد:</w:t>
      </w:r>
    </w:p>
    <w:p w:rsidR="00A20ED6" w:rsidRPr="00977CB8" w:rsidRDefault="00A20ED6" w:rsidP="00977CB8">
      <w:pPr>
        <w:pStyle w:val="PlainText"/>
        <w:bidi/>
        <w:spacing w:line="276" w:lineRule="auto"/>
        <w:ind w:left="720"/>
        <w:jc w:val="both"/>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لو جعلناه ملكا لجعلناه رجلا  و للبسنا عليهم ما يلبسون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بفرض هم كه آن رسول را فرشته مى‏كرديم باز در صورت مردى مى‏كرديم و امر را بر آنان مشتبه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ساختيم</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sz w:val="28"/>
          <w:szCs w:val="28"/>
          <w:rtl/>
        </w:rPr>
        <w:t xml:space="preserve"> (9/انعام)</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باز قريب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همين استدلال را در آيه:</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قال الذين لا يرجون لقاءنا ، لو لا انزل علينا الملائكة ؟ او نرى ربنا لقد استكبروا فى انفسهم و عتوا عتوا كبيرا </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آنان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اميد ديدار ما ندارند، گفتند: چرا ملائكه بر خود ما نازل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 و چرا پروردگارمان را نمى‏بينيم؟ راستى چقدر پا از گليم خود بيرون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نهادند و چه طغيان بزرگى مرتكب شدند؟!</w:t>
      </w:r>
      <w:r w:rsidRPr="00977CB8">
        <w:rPr>
          <w:rFonts w:ascii="Times New Roman" w:eastAsia="MS Mincho" w:hAnsi="Times New Roman" w:cs="Times New Roman"/>
          <w:b/>
          <w:bCs/>
          <w:sz w:val="28"/>
          <w:szCs w:val="28"/>
          <w:rtl/>
          <w:lang w:bidi="fa-IR"/>
        </w:rPr>
        <w:t>»(21/فرقان)</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rPr>
      </w:pPr>
      <w:r w:rsidRPr="00977CB8">
        <w:rPr>
          <w:rFonts w:ascii="Times New Roman" w:eastAsia="MS Mincho" w:hAnsi="Times New Roman" w:cs="Times New Roman"/>
          <w:sz w:val="28"/>
          <w:szCs w:val="28"/>
          <w:rtl/>
        </w:rPr>
        <w:t xml:space="preserve"> از ايشان حكايت كرده چون در اين گفتارشان خواسته‏اند با اين توقع كه خودشان نزول ملائكه و يا پروردگار را ببينند، دعوى رسالت رسول خدا صلى‏الله‏عليه‏وآله‏وسلّم‏ را باطل كنند و بگويند: ما هم كه مثل اوئيم، پس چرا خودمان نزول ملائكه را نبينيم؟ و چرا خودمان پروردگارمان را ديدار نكنيم؟  خداي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تعالى استدلالشان را رد نموده و فرموده</w:t>
      </w:r>
      <w:r w:rsidRPr="00977CB8">
        <w:rPr>
          <w:rFonts w:ascii="Times New Roman" w:eastAsia="MS Mincho" w:hAnsi="Times New Roman" w:cs="Times New Roman"/>
          <w:b/>
          <w:bCs/>
          <w:sz w:val="28"/>
          <w:szCs w:val="28"/>
          <w:rtl/>
        </w:rPr>
        <w:t>:</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يوم يرون الملائكة ، لا بشرى يومئذ للمجرمين و يقولون حجرا محجورا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روزى خواهد رسيد كه ملائكه را ببينند، اما روزى كه مجرمين مژده‏اى ندارند و در امانخواهى فريادشان به حجرا حجرا بلند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شود</w:t>
      </w:r>
      <w:r w:rsidRPr="00977CB8">
        <w:rPr>
          <w:rFonts w:ascii="Times New Roman" w:eastAsia="MS Mincho" w:hAnsi="Times New Roman" w:cs="Times New Roman"/>
          <w:b/>
          <w:bCs/>
          <w:sz w:val="28"/>
          <w:szCs w:val="28"/>
          <w:rtl/>
          <w:lang w:bidi="fa-IR"/>
        </w:rPr>
        <w:t>!»(22/فرقان)</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و حاصل معناى آن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اين كفار با اين حال و وصفى كه دارند، ملائكه را نمى‏بينند، مگر در حال مردن، همچنان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جاى ديگر همين پاسخ را داده و فرموده:</w:t>
      </w:r>
    </w:p>
    <w:p w:rsidR="00C35E52"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قالوا: يا ايها الذى نزل عليه الذكر انك لمجنون ، لو ما تاتينا بالملائكة ؟ ان كنت من الصادقين ، ما ننزل الملائكة الا بالحق و ما كانوا اذا منظرين</w:t>
      </w:r>
      <w:r w:rsidRPr="00977CB8">
        <w:rPr>
          <w:rFonts w:ascii="Times New Roman" w:eastAsia="MS Mincho" w:hAnsi="Times New Roman" w:cs="Times New Roman"/>
          <w:b/>
          <w:bCs/>
          <w:sz w:val="28"/>
          <w:szCs w:val="28"/>
          <w:rtl/>
          <w:lang w:bidi="fa-IR"/>
        </w:rPr>
        <w:t xml:space="preserve"> - </w:t>
      </w:r>
      <w:r w:rsidRPr="00977CB8">
        <w:rPr>
          <w:rFonts w:ascii="Times New Roman" w:eastAsia="MS Mincho" w:hAnsi="Times New Roman" w:cs="Times New Roman"/>
          <w:b/>
          <w:bCs/>
          <w:sz w:val="28"/>
          <w:szCs w:val="28"/>
          <w:rtl/>
        </w:rPr>
        <w:t xml:space="preserve"> گفتند: اى كسي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ذكر بر او نازل شده، تو ديوانه‏اى، اگر راست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گوئى، چرا اين ملائكه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سر وقت خود ما نيايد؟ مگر ما از تو كمتريم ؟ اينان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دانند كه ما ملائكه را جز بحق نازل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كنيم و وقتى بحق نازل كنيم ديگر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ايشان مهلت نمي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دهند</w:t>
      </w:r>
      <w:r w:rsidRPr="00977CB8">
        <w:rPr>
          <w:rFonts w:ascii="Times New Roman" w:eastAsia="MS Mincho" w:hAnsi="Times New Roman" w:cs="Times New Roman"/>
          <w:b/>
          <w:bCs/>
          <w:sz w:val="28"/>
          <w:szCs w:val="28"/>
          <w:rtl/>
          <w:lang w:bidi="fa-IR"/>
        </w:rPr>
        <w:t>!»</w:t>
      </w:r>
      <w:r w:rsidR="00943AB9" w:rsidRPr="00977CB8">
        <w:rPr>
          <w:rFonts w:ascii="Times New Roman" w:eastAsia="MS Mincho" w:hAnsi="Times New Roman" w:cs="Times New Roman"/>
          <w:b/>
          <w:bCs/>
          <w:sz w:val="28"/>
          <w:szCs w:val="28"/>
          <w:rtl/>
          <w:lang w:bidi="fa-IR"/>
        </w:rPr>
        <w:t xml:space="preserve"> </w:t>
      </w:r>
    </w:p>
    <w:p w:rsidR="00A20ED6" w:rsidRPr="00977CB8" w:rsidRDefault="00A20ED6" w:rsidP="00C35E52">
      <w:pPr>
        <w:pStyle w:val="PlainText"/>
        <w:bidi/>
        <w:spacing w:line="276" w:lineRule="auto"/>
        <w:ind w:left="720"/>
        <w:jc w:val="right"/>
        <w:rPr>
          <w:rFonts w:ascii="Times New Roman" w:eastAsia="MS Mincho" w:hAnsi="Times New Roman" w:cs="Times New Roman"/>
          <w:sz w:val="28"/>
          <w:szCs w:val="28"/>
          <w:rtl/>
        </w:rPr>
      </w:pPr>
      <w:r w:rsidRPr="00977CB8">
        <w:rPr>
          <w:rFonts w:ascii="Times New Roman" w:eastAsia="MS Mincho" w:hAnsi="Times New Roman" w:cs="Times New Roman"/>
          <w:b/>
          <w:bCs/>
          <w:sz w:val="28"/>
          <w:szCs w:val="28"/>
          <w:rtl/>
          <w:lang w:bidi="fa-IR"/>
        </w:rPr>
        <w:lastRenderedPageBreak/>
        <w:t xml:space="preserve"> (6تا8/حجر)</w:t>
      </w:r>
      <w:r w:rsidRPr="00977CB8">
        <w:rPr>
          <w:rFonts w:ascii="Times New Roman" w:eastAsia="MS Mincho" w:hAnsi="Times New Roman" w:cs="Times New Roman"/>
          <w:sz w:val="28"/>
          <w:szCs w:val="28"/>
          <w:rtl/>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اين چند آيه اخير علاوه بر وجه استدلال، نكته‏اى اضافى دارد و آن اين است كه اعتراف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راستگوئى رسولخدا صلى‏الله‏عليه‏وآله‏وسلّم كرده‏اند،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هست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گويند: خود او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داند آنچه كه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گويد ، اما وحى آسمانى نيست ، بلكه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هذيانهائى است كه بيمارى جنون در او پديد آورده ، همچنانكه در جاى ديگر از ايشان حكايت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كه گفتند: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مجنون و ازدجر</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اجنه او را آزار مي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دهند</w:t>
      </w:r>
      <w:r w:rsidRPr="00977CB8">
        <w:rPr>
          <w:rFonts w:ascii="Times New Roman" w:eastAsia="MS Mincho" w:hAnsi="Times New Roman" w:cs="Times New Roman"/>
          <w:b/>
          <w:bCs/>
          <w:sz w:val="28"/>
          <w:szCs w:val="28"/>
          <w:rtl/>
          <w:lang w:bidi="fa-IR"/>
        </w:rPr>
        <w:t>!»(9/قمر)</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كوتاه سخن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امثال آيات نامبرده در مقام بيان استدلالهائى است كه كفار از طريق مماثلت بر ابطال دعوى نبوت انبياء كرده‏اند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عكس العمل دوم كه مردم در برابر دعوت انبياء نشان دادند، اين بود كه دعوت آنان را نپذيرفتند مگر وقتى كه حجت و شاهدى بر صدق دعوى خود بياورند،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دعوى انبياء مشتمل بر چيزهائى بود كه نه دلها و نه عقول بشر آشنائى با آن نداشت و لذا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اصطلاح فن مناظره از راه منع با سند وارد شدند و منظورشان از شاهد همان معجزه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توضيح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ادعاى نبوت و رسالت، از هر نبى و رسولى كه قرآن نقل كرده، با ادعاى وحى و سخن گوئى با خدا و يا به گفتگوى با واسطه و بى واسطه نقل كرده و اين مطلبى است كه هيچ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يك از حواس ظاهرى انسان با آن آشنائى ندارد و حتى تجربه نيز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انسان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با آن آشنا</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سازد، در نتيجه از دو جهت مورد اشكال واقع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اول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شما انبياء چه دليلى بر اين ادعا داريد كه وحى بر ما نازل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دوم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 دليل بر نبود چنين چيزى داريم و آن اين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وحى و گفتگوى با خدا و دنباله‏هاى آن، كه همان تشريع قوانين و تربيت‏هاى دينى است، همه از امورى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براى بشر قابل لمس نيست و بشر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در خود احساس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كند و قانون جارى در اسباب و مسببات نيز منكر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 پس اين ادعاء ادعاى بر امرى خارق العاده است ، كه قانون عمومى عليت آنرا جائز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داند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بنا بر اين اگر پيغمبرى چنين ادعائى بكند و در دعويش راستگو هم باشد، لازمه دعويش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ماوراء طبيعت اتصال و رابطه داشته باشد و مؤيد به نيروئى الهى باشد، كه آن نيرو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عادت را خرق كند و وقتى يك پيغمبر داراى نيروئى است كه عادت را خرق مى‏كند، بايد معجزه مورد نظر ما را هم بتواند بياورد، چون فرقى ميان آن خارق العاده و اين خارق العاده نيست و حكم امثال يكى است، اگر منظور خدا هدايت مردم از طرق خارق العاده يعنى از راه نبوت و وحى است، بايد اين نبوت و وحى را با خارق العاده‏ى ديگرى تاييد كند، تا مردم آنرا بپذيرند و او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منظور خود برسد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آن علتى است كه امت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هاى انبيا را وادار كرد تا از پيغمبر خود معجزه‏اى بخواهند، تا مصدق نبوتشان باشد و منظورشان از</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درخواست معجزه، همانطور كه گفته شد تصديق نبوت بوده،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بر صدق معارف حقه‏اي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بشر را بدان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خواندند دلالت كند، چون آن معارف مانند توحيد و معاد همه برهانى است  و احتياج به معجزه ندارد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lastRenderedPageBreak/>
        <w:t>مسئله درخواست امتها از پيامبرانشان كه معجزه بياورد ، مثل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مردى از طرف بزرگ يك قوم پيامى براى آن قوم بياورد ، كه در آن پيام اوامر و نواهى آن بزرگ هست و مردم هم ايمان دارند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بزرگشان از اين دستورات جز خير و صلاح آنان را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 در چنين فرض همين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پيام آرنده احكام و دستورات بزرگ قوم را براى قوم بيان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كند و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برهانى نمايد ، كافى است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مردم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حقانيت آن دستورات ايمان پيدا كنند ، ولى آن برهان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ها براى اثبات اين معنا كه پيام آرنده براستى از طرف آن بزرگ آمده ، كافى نيست ، لذا مردم اول از او شاهد و دليل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خواهند ، كه از كجا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گوئى: بزرگ ما تو را بسوى ما گسيل داشته؟ درست است كه احكامى كه براى ما خواندى همه صحيح است، اما بايد اثبات كنى كه اين احكام دستورات بزرگ ما است، يا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دستخط او را بياورى ، يا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مهر او در ذيل نامه‏ات باشد و يا علامت ديگرى كه ما آنرا بشناسيم، داستان انبياء و معجزه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خواستن قومشان، عينا نظير اين مثال است و لذا قرآن از مشركين مكه حكايت مى‏كند كه گفتند</w:t>
      </w:r>
      <w:r w:rsidRPr="00977CB8">
        <w:rPr>
          <w:rFonts w:ascii="Times New Roman" w:eastAsia="MS Mincho" w:hAnsi="Times New Roman" w:cs="Times New Roman"/>
          <w:b/>
          <w:bCs/>
          <w:sz w:val="28"/>
          <w:szCs w:val="28"/>
          <w:rtl/>
        </w:rPr>
        <w:t>:</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حتى تنزل علينا كتابا نقرؤه </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تا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كتابى بياورى كه ما</w:t>
      </w:r>
      <w:r w:rsidRPr="00977CB8">
        <w:rPr>
          <w:rFonts w:ascii="Times New Roman" w:eastAsia="MS Mincho" w:hAnsi="Times New Roman" w:cs="Times New Roman"/>
          <w:b/>
          <w:bCs/>
          <w:sz w:val="28"/>
          <w:szCs w:val="28"/>
        </w:rPr>
        <w:t xml:space="preserve"> </w:t>
      </w:r>
      <w:r w:rsidRPr="00977CB8">
        <w:rPr>
          <w:rFonts w:ascii="Times New Roman" w:eastAsia="MS Mincho" w:hAnsi="Times New Roman" w:cs="Times New Roman"/>
          <w:b/>
          <w:bCs/>
          <w:sz w:val="28"/>
          <w:szCs w:val="28"/>
          <w:rtl/>
        </w:rPr>
        <w:t>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بخوانيم</w:t>
      </w:r>
      <w:r w:rsidRPr="00977CB8">
        <w:rPr>
          <w:rFonts w:ascii="Times New Roman" w:eastAsia="MS Mincho" w:hAnsi="Times New Roman" w:cs="Times New Roman"/>
          <w:b/>
          <w:bCs/>
          <w:sz w:val="28"/>
          <w:szCs w:val="28"/>
          <w:rtl/>
          <w:lang w:bidi="fa-IR"/>
        </w:rPr>
        <w:t>!»(93/اسرا)</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پس از آنچه تاكنون گفته شد چند مطلب روشن گرديد:</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C35E52">
        <w:rPr>
          <w:rFonts w:ascii="Times New Roman" w:eastAsia="MS Mincho" w:hAnsi="Times New Roman" w:cs="Times New Roman"/>
          <w:color w:val="FF0000"/>
          <w:sz w:val="28"/>
          <w:szCs w:val="28"/>
          <w:u w:val="single"/>
          <w:rtl/>
        </w:rPr>
        <w:t>اول</w:t>
      </w:r>
      <w:r w:rsidRPr="00C35E52">
        <w:rPr>
          <w:rFonts w:ascii="Times New Roman" w:eastAsia="MS Mincho" w:hAnsi="Times New Roman" w:cs="Times New Roman"/>
          <w:color w:val="FF0000"/>
          <w:sz w:val="28"/>
          <w:szCs w:val="28"/>
          <w:rtl/>
        </w:rPr>
        <w:t xml:space="preserve"> اين</w:t>
      </w:r>
      <w:r w:rsidRPr="00C35E52">
        <w:rPr>
          <w:rFonts w:ascii="Times New Roman" w:eastAsia="MS Mincho" w:hAnsi="Times New Roman" w:cs="Times New Roman"/>
          <w:color w:val="FF0000"/>
          <w:sz w:val="28"/>
          <w:szCs w:val="28"/>
          <w:rtl/>
          <w:lang w:bidi="fa-IR"/>
        </w:rPr>
        <w:t xml:space="preserve"> </w:t>
      </w:r>
      <w:r w:rsidRPr="00C35E52">
        <w:rPr>
          <w:rFonts w:ascii="Times New Roman" w:eastAsia="MS Mincho" w:hAnsi="Times New Roman" w:cs="Times New Roman"/>
          <w:color w:val="FF0000"/>
          <w:sz w:val="28"/>
          <w:szCs w:val="28"/>
          <w:rtl/>
        </w:rPr>
        <w:t xml:space="preserve">كه ميانه دعوى نبوت و قدرت بر آوردن معجزه ملازمه </w:t>
      </w:r>
      <w:r w:rsidRPr="00E27F10">
        <w:rPr>
          <w:rFonts w:ascii="Times New Roman" w:eastAsia="MS Mincho" w:hAnsi="Times New Roman" w:cs="Times New Roman"/>
          <w:color w:val="FF0000"/>
          <w:sz w:val="28"/>
          <w:szCs w:val="28"/>
          <w:rtl/>
        </w:rPr>
        <w:t>هست و معجزه دليل بر صدق دعوى پيغمبر است</w:t>
      </w:r>
      <w:r w:rsidRPr="00977CB8">
        <w:rPr>
          <w:rFonts w:ascii="Times New Roman" w:eastAsia="MS Mincho" w:hAnsi="Times New Roman" w:cs="Times New Roman"/>
          <w:sz w:val="28"/>
          <w:szCs w:val="28"/>
          <w:rtl/>
        </w:rPr>
        <w:t xml:space="preserve"> و در اين دلالت فرقى ميان عوام و خواص مردم نيست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C35E52">
        <w:rPr>
          <w:rFonts w:ascii="Times New Roman" w:eastAsia="MS Mincho" w:hAnsi="Times New Roman" w:cs="Times New Roman"/>
          <w:color w:val="FF0000"/>
          <w:sz w:val="28"/>
          <w:szCs w:val="28"/>
          <w:u w:val="single"/>
          <w:rtl/>
        </w:rPr>
        <w:t>دوم</w:t>
      </w:r>
      <w:r w:rsidRPr="00C35E52">
        <w:rPr>
          <w:rFonts w:ascii="Times New Roman" w:eastAsia="MS Mincho" w:hAnsi="Times New Roman" w:cs="Times New Roman"/>
          <w:color w:val="FF0000"/>
          <w:sz w:val="28"/>
          <w:szCs w:val="28"/>
          <w:rtl/>
        </w:rPr>
        <w:t xml:space="preserve"> اين</w:t>
      </w:r>
      <w:r w:rsidRPr="00C35E52">
        <w:rPr>
          <w:rFonts w:ascii="Times New Roman" w:eastAsia="MS Mincho" w:hAnsi="Times New Roman" w:cs="Times New Roman"/>
          <w:color w:val="FF0000"/>
          <w:sz w:val="28"/>
          <w:szCs w:val="28"/>
          <w:rtl/>
          <w:lang w:bidi="fa-IR"/>
        </w:rPr>
        <w:t xml:space="preserve"> </w:t>
      </w:r>
      <w:r w:rsidRPr="00C35E52">
        <w:rPr>
          <w:rFonts w:ascii="Times New Roman" w:eastAsia="MS Mincho" w:hAnsi="Times New Roman" w:cs="Times New Roman"/>
          <w:color w:val="FF0000"/>
          <w:sz w:val="28"/>
          <w:szCs w:val="28"/>
          <w:rtl/>
        </w:rPr>
        <w:t>كه وحيى كه انبياء از غيب مى‏گيرند</w:t>
      </w:r>
      <w:r w:rsidRPr="00977CB8">
        <w:rPr>
          <w:rFonts w:ascii="Times New Roman" w:eastAsia="MS Mincho" w:hAnsi="Times New Roman" w:cs="Times New Roman"/>
          <w:sz w:val="28"/>
          <w:szCs w:val="28"/>
          <w:rtl/>
        </w:rPr>
        <w:t xml:space="preserve">، </w:t>
      </w:r>
      <w:r w:rsidRPr="00E27F10">
        <w:rPr>
          <w:rFonts w:ascii="Times New Roman" w:eastAsia="MS Mincho" w:hAnsi="Times New Roman" w:cs="Times New Roman"/>
          <w:color w:val="FF0000"/>
          <w:sz w:val="28"/>
          <w:szCs w:val="28"/>
          <w:rtl/>
        </w:rPr>
        <w:t xml:space="preserve">از سنخ مدركات ما و آنچه كه ما با حواس و با عقل نظرى خود درك مى‏كنيم، نيست </w:t>
      </w:r>
      <w:r w:rsidRPr="00977CB8">
        <w:rPr>
          <w:rFonts w:ascii="Times New Roman" w:eastAsia="MS Mincho" w:hAnsi="Times New Roman" w:cs="Times New Roman"/>
          <w:sz w:val="28"/>
          <w:szCs w:val="28"/>
          <w:rtl/>
        </w:rPr>
        <w:t>و وحى غير فكر صائب است و اين معنا در قرآن كريم از واضحات قرآن است،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احدى در آن ترديد نمى‏كند و اگر كسى كمترين تامل و دقت نظر و انصاف داشته باشد،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در مى‏يابد.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ولى متاسفانه جمعى از اهل علم معاصر، در همين جا منحرف شده‏اند و همانطور كه در سابق نيز اشاره كرده‏ايم، گفته‏اند: اساس معارف الهى و حقايق دينى بر اصالت ماده و تحول و تكامل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چون اساس علوم طبيعى بر همان است، در نتيجه تمامى ادراك‏هاى انسانى را در خواص ماده دانسته‏اند، كه ماده دماغ،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ترشح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دهد، و نيز گفته‏اند: تمامى غايات وجودى و همه كمالات حقيقى، چه افراد براى درك آن تلاش كنند و چه اجتماعات، همه و همه مادى است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در دنبال اين دعوى بدون دليل خود نتيجه گرفته‏اند كه پس نبوت هم يك نوع نبوغ فكرى و صفاى ذهنى است، كه دارنده آن كه ما او را پيغمبر مى‏ناميم بوسيله اين سرمايه كمالات اجتماعى قوم خود را هدف همت قرار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صراط مى‏افتد، كه قوم خويش را از ورطه وحشيت و بربريت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ساحت حضارت و تمدن برساند و از عقائد و آرائى كه از نسلهاى گذشته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ارث برده، آنچه را كه قابل انطباق با مقتضيات عصر و محيط زندگى خودش هست، منطبق مى‏كند و بر همين اساس قوانين اجتماعى و كليات عملى بر ايشان تشريع نموده، با آن اصول و قوانين اعمال حياتى آنان را اصلاح مى‏كند و براى تتميم آن، احكام و امورى عبادى نيز جعل مى‏كند، تا بوسيله آن عبادتها خصوصيات روحى </w:t>
      </w:r>
      <w:r w:rsidRPr="00977CB8">
        <w:rPr>
          <w:rFonts w:ascii="Times New Roman" w:eastAsia="MS Mincho" w:hAnsi="Times New Roman" w:cs="Times New Roman"/>
          <w:sz w:val="28"/>
          <w:szCs w:val="28"/>
          <w:rtl/>
        </w:rPr>
        <w:lastRenderedPageBreak/>
        <w:t>آنان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نيز حفظ كرده باشد، چون جامعه صالح و مدينه فاضله جز با داشتن چنين مراسمى درست نمى‏شود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از اين تئوريها و فرضيات كه جز در ذهن و در عالم فرض، جائى ندارد، نتيجه گرفته‏اند كه</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u w:val="single"/>
          <w:rtl/>
        </w:rPr>
        <w:t>اول</w:t>
      </w:r>
      <w:r w:rsidRPr="00977CB8">
        <w:rPr>
          <w:rFonts w:ascii="Times New Roman" w:eastAsia="MS Mincho" w:hAnsi="Times New Roman" w:cs="Times New Roman"/>
          <w:sz w:val="28"/>
          <w:szCs w:val="28"/>
          <w:rtl/>
        </w:rPr>
        <w:t>ا: پيغمبر آن كسى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داراى نبوغ فكرى باشد و قوم خود را دعوت كند، تا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اصلاح محيط اجتماعى خود بپردازند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ثانيا</w:t>
      </w:r>
      <w:r w:rsidRPr="00977CB8">
        <w:rPr>
          <w:rFonts w:ascii="Times New Roman" w:eastAsia="MS Mincho" w:hAnsi="Times New Roman" w:cs="Times New Roman"/>
          <w:sz w:val="28"/>
          <w:szCs w:val="28"/>
          <w:rtl/>
        </w:rPr>
        <w:t>: وحى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معناى نقش بستن افكار فاضله در ذهن انسان نامبرده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Pr>
        <w:tab/>
      </w:r>
      <w:r w:rsidRPr="00977CB8">
        <w:rPr>
          <w:rFonts w:ascii="Times New Roman" w:eastAsia="MS Mincho" w:hAnsi="Times New Roman" w:cs="Times New Roman"/>
          <w:sz w:val="28"/>
          <w:szCs w:val="28"/>
          <w:u w:val="single"/>
          <w:rtl/>
        </w:rPr>
        <w:t>ثالثا</w:t>
      </w:r>
      <w:r w:rsidRPr="00977CB8">
        <w:rPr>
          <w:rFonts w:ascii="Times New Roman" w:eastAsia="MS Mincho" w:hAnsi="Times New Roman" w:cs="Times New Roman"/>
          <w:sz w:val="28"/>
          <w:szCs w:val="28"/>
          <w:rtl/>
        </w:rPr>
        <w:t>: كتاب آسمانى عبارت است از مجموع همان افكار فاضله و دور از هوس و از اغراض نفسانى شخصى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u w:val="single"/>
          <w:rtl/>
        </w:rPr>
        <w:t>رابعا</w:t>
      </w:r>
      <w:r w:rsidRPr="00977CB8">
        <w:rPr>
          <w:rFonts w:ascii="Times New Roman" w:eastAsia="MS Mincho" w:hAnsi="Times New Roman" w:cs="Times New Roman"/>
          <w:sz w:val="28"/>
          <w:szCs w:val="28"/>
          <w:rtl/>
        </w:rPr>
        <w:t>: ملائكه كه انسان نامبرده از آنها خبر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دهد، عبارتند از قواى طبيعى‏اي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عالم طبيعت امور طبيعى را اداره مى‏كن</w:t>
      </w:r>
      <w:r w:rsidRPr="00977CB8">
        <w:rPr>
          <w:rFonts w:ascii="Times New Roman" w:eastAsia="MS Mincho" w:hAnsi="Times New Roman" w:cs="Times New Roman"/>
          <w:sz w:val="28"/>
          <w:szCs w:val="28"/>
          <w:rtl/>
          <w:lang w:bidi="fa-IR"/>
        </w:rPr>
        <w:t>ن</w:t>
      </w:r>
      <w:r w:rsidRPr="00977CB8">
        <w:rPr>
          <w:rFonts w:ascii="Times New Roman" w:eastAsia="MS Mincho" w:hAnsi="Times New Roman" w:cs="Times New Roman"/>
          <w:sz w:val="28"/>
          <w:szCs w:val="28"/>
          <w:rtl/>
        </w:rPr>
        <w:t>د و يا عبارتست از قواى نفسانيه‏اي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كمالات را به نفس افاضه مى‏كند و در ميان ملائكه خصوص روح القدس عبارت</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از مرتبه‏اى از روح طبيعى مادى، كه اين افكار از آن ترشح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در مقابل، شيطان عبارت</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از مرتبه‏اى از روح كه افكار زشت و پليد از آن ترشح مى‏گردد و انسان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كارهاى زشت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فساد انگيزى در اجتماع دعوت مى‏كند و روى همين اساس واهى، تمامى حقايقى را كه انبياء از آن خبر داده‏اند، تفسير مى‏كنند و سر هر يك از لوح و قلم و عرش و كرسى و كتاب </w:t>
      </w:r>
      <w:r w:rsidRPr="00977CB8">
        <w:rPr>
          <w:rFonts w:ascii="Times New Roman" w:eastAsia="MS Mincho" w:hAnsi="Times New Roman" w:cs="Times New Roman"/>
          <w:sz w:val="28"/>
          <w:szCs w:val="28"/>
          <w:rtl/>
          <w:lang w:bidi="fa-IR"/>
        </w:rPr>
        <w:t>و</w:t>
      </w:r>
      <w:r w:rsidRPr="00977CB8">
        <w:rPr>
          <w:rFonts w:ascii="Times New Roman" w:eastAsia="MS Mincho" w:hAnsi="Times New Roman" w:cs="Times New Roman"/>
          <w:sz w:val="28"/>
          <w:szCs w:val="28"/>
          <w:rtl/>
        </w:rPr>
        <w:t xml:space="preserve"> حساب و بهشت و دوزخ</w:t>
      </w:r>
      <w:r w:rsidRPr="00977CB8">
        <w:rPr>
          <w:rFonts w:ascii="Times New Roman" w:eastAsia="MS Mincho" w:hAnsi="Times New Roman" w:cs="Times New Roman"/>
          <w:sz w:val="28"/>
          <w:szCs w:val="28"/>
          <w:rtl/>
          <w:lang w:bidi="fa-IR"/>
        </w:rPr>
        <w:t xml:space="preserve"> و</w:t>
      </w:r>
      <w:r w:rsidRPr="00977CB8">
        <w:rPr>
          <w:rFonts w:ascii="Times New Roman" w:eastAsia="MS Mincho" w:hAnsi="Times New Roman" w:cs="Times New Roman"/>
          <w:sz w:val="28"/>
          <w:szCs w:val="28"/>
          <w:rtl/>
        </w:rPr>
        <w:t xml:space="preserve"> از اين قبيل حقايق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بالينى مناسب با اصول نامبرده مى‏خوابانند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خامسا</w:t>
      </w:r>
      <w:r w:rsidRPr="00977CB8">
        <w:rPr>
          <w:rFonts w:ascii="Times New Roman" w:eastAsia="MS Mincho" w:hAnsi="Times New Roman" w:cs="Times New Roman"/>
          <w:sz w:val="28"/>
          <w:szCs w:val="28"/>
          <w:rtl/>
        </w:rPr>
        <w:t>: بطور كلى، دين تابع مقتضيات هر عصرى است، كه با تحول آن عصر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عصرى ديگر بايد متحول شود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u w:val="single"/>
          <w:rtl/>
        </w:rPr>
        <w:t>و سادسا</w:t>
      </w:r>
      <w:r w:rsidRPr="00977CB8">
        <w:rPr>
          <w:rFonts w:ascii="Times New Roman" w:eastAsia="MS Mincho" w:hAnsi="Times New Roman" w:cs="Times New Roman"/>
          <w:sz w:val="28"/>
          <w:szCs w:val="28"/>
          <w:rtl/>
        </w:rPr>
        <w:t>: معجزاتى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كه از انبياء نقل شده، همه دروغ است و خرافاتى است كه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حضرات نسبت داده‏اند و يا از باب اغراق گوئى حوادثى عادى بوده،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منظور ترويج دين و حفظ عقائد عوام، از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اثر تحول اعصار متحول شود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يا حفظ حيثيت پيشوايان دين و رؤساى مذهب از سقوط،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خارق العاده‏اش در آورده و نقل كرده‏اند و از اين قبيل ياوه‏سرائى‏هائى كه يك عده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سروده و جمعى ديگر هم از ايشان پيروى نموده‏اند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نبوت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 معنا به خيمه شب بازيهاى سياسى شبيه‏تر است، تا به رسالت الهى و چون بحث و گفتگو در پيرامون اين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سخنان، خارج از بحث مورد نظر است، لذا از پرداختن پاسخ بدانها صرفنظر نموده مى‏گذريم</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E27F10" w:rsidRDefault="00A20ED6" w:rsidP="00977CB8">
      <w:pPr>
        <w:pStyle w:val="PlainText"/>
        <w:bidi/>
        <w:spacing w:line="276" w:lineRule="auto"/>
        <w:ind w:firstLine="720"/>
        <w:jc w:val="both"/>
        <w:rPr>
          <w:rFonts w:ascii="Times New Roman" w:eastAsia="MS Mincho" w:hAnsi="Times New Roman" w:cs="Times New Roman"/>
          <w:color w:val="FF0000"/>
          <w:sz w:val="28"/>
          <w:szCs w:val="28"/>
        </w:rPr>
      </w:pPr>
      <w:r w:rsidRPr="00977CB8">
        <w:rPr>
          <w:rFonts w:ascii="Times New Roman" w:eastAsia="MS Mincho" w:hAnsi="Times New Roman" w:cs="Times New Roman"/>
          <w:sz w:val="28"/>
          <w:szCs w:val="28"/>
          <w:rtl/>
        </w:rPr>
        <w:t>آنچه در اينجا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توانيم بگوئيم،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w:t>
      </w:r>
      <w:r w:rsidRPr="00E27F10">
        <w:rPr>
          <w:rFonts w:ascii="Times New Roman" w:eastAsia="MS Mincho" w:hAnsi="Times New Roman" w:cs="Times New Roman"/>
          <w:color w:val="FF0000"/>
          <w:sz w:val="28"/>
          <w:szCs w:val="28"/>
          <w:rtl/>
        </w:rPr>
        <w:t>كتابهاى آسمانى و بياناتي</w:t>
      </w:r>
      <w:r w:rsidRPr="00E27F10">
        <w:rPr>
          <w:rFonts w:ascii="Times New Roman" w:eastAsia="MS Mincho" w:hAnsi="Times New Roman" w:cs="Times New Roman"/>
          <w:color w:val="FF0000"/>
          <w:sz w:val="28"/>
          <w:szCs w:val="28"/>
          <w:rtl/>
          <w:lang w:bidi="fa-IR"/>
        </w:rPr>
        <w:t xml:space="preserve"> </w:t>
      </w:r>
      <w:r w:rsidRPr="00E27F10">
        <w:rPr>
          <w:rFonts w:ascii="Times New Roman" w:eastAsia="MS Mincho" w:hAnsi="Times New Roman" w:cs="Times New Roman"/>
          <w:color w:val="FF0000"/>
          <w:sz w:val="28"/>
          <w:szCs w:val="28"/>
          <w:rtl/>
        </w:rPr>
        <w:t>كه از پيغمبران ب</w:t>
      </w:r>
      <w:r w:rsidRPr="00E27F10">
        <w:rPr>
          <w:rFonts w:ascii="Times New Roman" w:eastAsia="MS Mincho" w:hAnsi="Times New Roman" w:cs="Times New Roman"/>
          <w:color w:val="FF0000"/>
          <w:sz w:val="28"/>
          <w:szCs w:val="28"/>
          <w:rtl/>
          <w:lang w:bidi="fa-IR"/>
        </w:rPr>
        <w:t xml:space="preserve">ه </w:t>
      </w:r>
      <w:r w:rsidRPr="00E27F10">
        <w:rPr>
          <w:rFonts w:ascii="Times New Roman" w:eastAsia="MS Mincho" w:hAnsi="Times New Roman" w:cs="Times New Roman"/>
          <w:color w:val="FF0000"/>
          <w:sz w:val="28"/>
          <w:szCs w:val="28"/>
          <w:rtl/>
        </w:rPr>
        <w:t>ما رسيده، ب</w:t>
      </w:r>
      <w:r w:rsidRPr="00E27F10">
        <w:rPr>
          <w:rFonts w:ascii="Times New Roman" w:eastAsia="MS Mincho" w:hAnsi="Times New Roman" w:cs="Times New Roman"/>
          <w:color w:val="FF0000"/>
          <w:sz w:val="28"/>
          <w:szCs w:val="28"/>
          <w:rtl/>
          <w:lang w:bidi="fa-IR"/>
        </w:rPr>
        <w:t xml:space="preserve">ه </w:t>
      </w:r>
      <w:r w:rsidRPr="00E27F10">
        <w:rPr>
          <w:rFonts w:ascii="Times New Roman" w:eastAsia="MS Mincho" w:hAnsi="Times New Roman" w:cs="Times New Roman"/>
          <w:color w:val="FF0000"/>
          <w:sz w:val="28"/>
          <w:szCs w:val="28"/>
          <w:rtl/>
        </w:rPr>
        <w:t>هيچ وجه با اين تفسيري</w:t>
      </w:r>
      <w:r w:rsidRPr="00E27F10">
        <w:rPr>
          <w:rFonts w:ascii="Times New Roman" w:eastAsia="MS Mincho" w:hAnsi="Times New Roman" w:cs="Times New Roman"/>
          <w:color w:val="FF0000"/>
          <w:sz w:val="28"/>
          <w:szCs w:val="28"/>
          <w:rtl/>
          <w:lang w:bidi="fa-IR"/>
        </w:rPr>
        <w:t xml:space="preserve"> </w:t>
      </w:r>
      <w:r w:rsidRPr="00E27F10">
        <w:rPr>
          <w:rFonts w:ascii="Times New Roman" w:eastAsia="MS Mincho" w:hAnsi="Times New Roman" w:cs="Times New Roman"/>
          <w:color w:val="FF0000"/>
          <w:sz w:val="28"/>
          <w:szCs w:val="28"/>
          <w:rtl/>
        </w:rPr>
        <w:t>كه آقايان كرده‏اند، حتى كمترين سازش و تناسب را ندارد</w:t>
      </w:r>
      <w:r w:rsidRPr="00E27F10">
        <w:rPr>
          <w:rFonts w:ascii="Times New Roman" w:eastAsia="MS Mincho" w:hAnsi="Times New Roman" w:cs="Times New Roman"/>
          <w:color w:val="FF0000"/>
          <w:sz w:val="28"/>
          <w:szCs w:val="28"/>
          <w:rtl/>
          <w:lang w:bidi="fa-IR"/>
        </w:rPr>
        <w:t>!</w:t>
      </w:r>
      <w:r w:rsidRPr="00E27F10">
        <w:rPr>
          <w:rFonts w:ascii="Times New Roman" w:eastAsia="MS Mincho" w:hAnsi="Times New Roman" w:cs="Times New Roman"/>
          <w:color w:val="FF0000"/>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خواهيد گفت: آخر صاحبان اين نظريه‏ها،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اصطلاح دانشمندند و همانهايند كه مو را از ماست مى‏كشند، چطور ممكن است حقيقت دين و حقانيت آورندگان اديان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را نفهمند؟ </w:t>
      </w:r>
      <w:r w:rsidRPr="00977CB8">
        <w:rPr>
          <w:rFonts w:ascii="Times New Roman" w:eastAsia="MS Mincho" w:hAnsi="Times New Roman" w:cs="Times New Roman"/>
          <w:sz w:val="28"/>
          <w:szCs w:val="28"/>
          <w:rtl/>
        </w:rPr>
        <w:lastRenderedPageBreak/>
        <w:t>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گوئيم: </w:t>
      </w:r>
      <w:r w:rsidRPr="00E27F10">
        <w:rPr>
          <w:rFonts w:ascii="Times New Roman" w:eastAsia="MS Mincho" w:hAnsi="Times New Roman" w:cs="Times New Roman"/>
          <w:color w:val="FF0000"/>
          <w:sz w:val="28"/>
          <w:szCs w:val="28"/>
          <w:rtl/>
        </w:rPr>
        <w:t>عينك انسان ب</w:t>
      </w:r>
      <w:r w:rsidRPr="00E27F10">
        <w:rPr>
          <w:rFonts w:ascii="Times New Roman" w:eastAsia="MS Mincho" w:hAnsi="Times New Roman" w:cs="Times New Roman"/>
          <w:color w:val="FF0000"/>
          <w:sz w:val="28"/>
          <w:szCs w:val="28"/>
          <w:rtl/>
          <w:lang w:bidi="fa-IR"/>
        </w:rPr>
        <w:t xml:space="preserve">ه </w:t>
      </w:r>
      <w:r w:rsidRPr="00E27F10">
        <w:rPr>
          <w:rFonts w:ascii="Times New Roman" w:eastAsia="MS Mincho" w:hAnsi="Times New Roman" w:cs="Times New Roman"/>
          <w:color w:val="FF0000"/>
          <w:sz w:val="28"/>
          <w:szCs w:val="28"/>
          <w:rtl/>
        </w:rPr>
        <w:t>هر رنگ كه باشد، موجودات را ب</w:t>
      </w:r>
      <w:r w:rsidRPr="00E27F10">
        <w:rPr>
          <w:rFonts w:ascii="Times New Roman" w:eastAsia="MS Mincho" w:hAnsi="Times New Roman" w:cs="Times New Roman"/>
          <w:color w:val="FF0000"/>
          <w:sz w:val="28"/>
          <w:szCs w:val="28"/>
          <w:rtl/>
          <w:lang w:bidi="fa-IR"/>
        </w:rPr>
        <w:t>ه آ</w:t>
      </w:r>
      <w:r w:rsidRPr="00E27F10">
        <w:rPr>
          <w:rFonts w:ascii="Times New Roman" w:eastAsia="MS Mincho" w:hAnsi="Times New Roman" w:cs="Times New Roman"/>
          <w:color w:val="FF0000"/>
          <w:sz w:val="28"/>
          <w:szCs w:val="28"/>
          <w:rtl/>
        </w:rPr>
        <w:t>ن رنگ ب</w:t>
      </w:r>
      <w:r w:rsidRPr="00E27F10">
        <w:rPr>
          <w:rFonts w:ascii="Times New Roman" w:eastAsia="MS Mincho" w:hAnsi="Times New Roman" w:cs="Times New Roman"/>
          <w:color w:val="FF0000"/>
          <w:sz w:val="28"/>
          <w:szCs w:val="28"/>
          <w:rtl/>
          <w:lang w:bidi="fa-IR"/>
        </w:rPr>
        <w:t>ه آ</w:t>
      </w:r>
      <w:r w:rsidRPr="00E27F10">
        <w:rPr>
          <w:rFonts w:ascii="Times New Roman" w:eastAsia="MS Mincho" w:hAnsi="Times New Roman" w:cs="Times New Roman"/>
          <w:color w:val="FF0000"/>
          <w:sz w:val="28"/>
          <w:szCs w:val="28"/>
          <w:rtl/>
        </w:rPr>
        <w:t>دمى نشان مي</w:t>
      </w:r>
      <w:r w:rsidRPr="00E27F10">
        <w:rPr>
          <w:rFonts w:ascii="Times New Roman" w:eastAsia="MS Mincho" w:hAnsi="Times New Roman" w:cs="Times New Roman"/>
          <w:color w:val="FF0000"/>
          <w:sz w:val="28"/>
          <w:szCs w:val="28"/>
          <w:rtl/>
          <w:lang w:bidi="fa-IR"/>
        </w:rPr>
        <w:t xml:space="preserve"> </w:t>
      </w:r>
      <w:r w:rsidRPr="00E27F10">
        <w:rPr>
          <w:rFonts w:ascii="Times New Roman" w:eastAsia="MS Mincho" w:hAnsi="Times New Roman" w:cs="Times New Roman"/>
          <w:color w:val="FF0000"/>
          <w:sz w:val="28"/>
          <w:szCs w:val="28"/>
          <w:rtl/>
        </w:rPr>
        <w:t>دهد و دانشمندان مادى همه چيز را با عينك ماديت مى‏بينند</w:t>
      </w:r>
      <w:r w:rsidRPr="00977CB8">
        <w:rPr>
          <w:rFonts w:ascii="Times New Roman" w:eastAsia="MS Mincho" w:hAnsi="Times New Roman" w:cs="Times New Roman"/>
          <w:sz w:val="28"/>
          <w:szCs w:val="28"/>
          <w:rtl/>
        </w:rPr>
        <w:t xml:space="preserve"> و چون خودشان هم مادى و فريفته مادياتند، لذا در نظر آنان معنويات و ماوراى طبيعت مفهوم ندارد و هر چه از حقائق دين كه برتر از ماده‏اند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گوششان بخورد تا سطح ماديت پائينش آورده، معناى مادى جامدى برايش درست مى‏كنند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عينا مانند كودك خاك‏نشين، كه عاليترين شيرينى را تا با كثافت آغشته نكند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خورد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البته آنچه از آقايان شنيدى، در حقيقت تطور جديدى است، كه يك فرضيه قديمى بخود گرفته، چون در قديم نيز اشخاصى بودند كه تمامى حقائق دينى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امورى مادى تفسير مى‏كردند، با اين تفاوت، كه آنها مى‏گفتند: اين حقائق مادى در عين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مادى هستند، از حس ما غايبند، عرش و كرسى و لوح و قلم و ملائكه و امثال آن، همه مادى هستند و لكن دست حس و تجربه ما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نها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رسد.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اين فرضيه در قديم بود، لكن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قلمرو علوم طبيعى توسعه يافت و اساس همه بحث‏ها حس و تجربه شد، اهل دانش ناگزير حقائق نامبرده را بعنوان امورى مادى انكار كردند، چون نه تنها با چشم معمولى ديده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شدند، حتى با چشم مسلح به تلسكوپ و امثال آن نيز محسوس نبودند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يكسره زيراب آنها را نزنند و هتك حرمت دين نكنند و نيز علم قطعى خود را مخدوش نسازند، حقائق نامبرده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امورى مادى برگردانيدند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اين دو طائفه از اهل علم، يكى ياغى و ديگرى طاغيند، دسته اول كه از قدماى متكلمين، يعنى دارندگان علم كلامند، از بيانات دينى آنچه را كه بايد بفهمند فهميده بودند، چون بيانات دينى مجازگوئى نكرده، ولى بر خلاف فهم و وجدان خود، تمامى مصاديق آن بيانات را امورى مادى محض دانستند، وقتى از ايشان پرسيده شد: آخر اين عرش مادى و كرسى و بهشت و دوزخ و لوح و قلم مادى كجايند كه ديده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شوند؟ در پاسخ گفتند: اينها مادياتى غايب از حسند، در حالي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واقع مطلب بر خلاف آن بود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دسته دوم نيز بيانات واضح و روشن دين را از مقاصدش بيرون نموده، بر حقايقى مادى و ديدنى و لمس كردنى تطبيق نمودند، با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نه آن امور، مقصود صاحب دين بود و نه آن بيانات و الفاظ بر آن امور تطبيق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بحث صحيح و دور از غرض و مرض ، اقتضاء مى‏كند ، كه اين بيانات لفظى را بر معنائى تفسير كنيم ، كه عرف و لغت آنرا تعيين كرده باشند و عرف و لغت هر چه در باره كلمات عرش و كرسى و غيره گفته‏اند، ما نيز همان را بگوئيم و آنگاه در باره مصاديق آنها، از خود كلام استمداد بجوئيم، چون كلمات دينى بعضى بعض ديگر را تفسير مى‏كند، سپس آنچه بدست آمد،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علم و نظريه‏هاى آن عرضه بداريم، ببينيم آيا علم اين چنين مصداقى را قبول دارد و يا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آنرا باطل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داند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اين بين اگر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تحقيقى برخورديم، كه نه مادى بود و نه آثار و احكام ماده را داشت</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 xml:space="preserve">مى‏فهميم پس راه اثبات و نفى اين مصداق غير آن راهى است كه علوم طبيعى در </w:t>
      </w:r>
      <w:r w:rsidRPr="00977CB8">
        <w:rPr>
          <w:rFonts w:ascii="Times New Roman" w:eastAsia="MS Mincho" w:hAnsi="Times New Roman" w:cs="Times New Roman"/>
          <w:sz w:val="28"/>
          <w:szCs w:val="28"/>
          <w:rtl/>
        </w:rPr>
        <w:lastRenderedPageBreak/>
        <w:t>كشف اسرار طبيعت طى مى‏كند، بلكه راه ديگرى است، كه ربطى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علوم طبيعى ندارد، آرى علمى كه در باره اسرار و حقايق داخل طبيعت بحث مى‏كند، چه ارتباطى با حقايق خارج از طبيعت دارد؟ و اگر هم بخواهد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مسائل دست درازى نموده ، چيزى را اثبات و يا نفى كند ، در حقيقت فضولى كرده است و نبايد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اثبات و نفى آن اعتنائى كرد.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آن دانشمند طبيعى دانى هم كه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مسائل غير طبيعى دخل و تصرفى كرده و اظهار نظرى نموده ، نيز فضولى كرده و بيهوده سخن گفته است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كسى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كه عالم به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علم لغت است و بخواهد از علم خودش احكام فلكى را اثبات و يا نفى كند، بنظرم همين مقدار براى روشن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شدن خواننده عزيز كافى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بيشترش اطاله سخن 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الميزان ج : 1  ص :  116</w:t>
      </w:r>
      <w:r w:rsidRPr="00977CB8">
        <w:rPr>
          <w:rFonts w:ascii="Times New Roman" w:eastAsia="MS Mincho" w:hAnsi="Times New Roman" w:cs="Times New Roman"/>
          <w:b/>
          <w:bCs/>
          <w:sz w:val="28"/>
          <w:szCs w:val="28"/>
        </w:rPr>
        <w:t xml:space="preserve">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p>
    <w:p w:rsidR="00A20ED6" w:rsidRPr="00977CB8" w:rsidRDefault="00A20ED6" w:rsidP="00E27F10">
      <w:pPr>
        <w:pStyle w:val="Heading1"/>
        <w:rPr>
          <w:rtl/>
        </w:rPr>
      </w:pPr>
      <w:r w:rsidRPr="00977CB8">
        <w:rPr>
          <w:rtl/>
        </w:rPr>
        <w:t>بحث فلسفى درباره:</w:t>
      </w:r>
      <w:r w:rsidR="00E27F10" w:rsidRPr="00E27F10">
        <w:rPr>
          <w:rFonts w:hint="cs"/>
          <w:u w:val="none"/>
          <w:rtl/>
        </w:rPr>
        <w:t xml:space="preserve">   </w:t>
      </w:r>
      <w:r w:rsidR="00E27F10">
        <w:rPr>
          <w:rFonts w:hint="cs"/>
          <w:rtl/>
        </w:rPr>
        <w:t xml:space="preserve"> </w:t>
      </w:r>
      <w:r w:rsidRPr="00977CB8">
        <w:rPr>
          <w:rtl/>
        </w:rPr>
        <w:t>معجزه</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lang w:bidi="fa-IR"/>
        </w:rPr>
      </w:pP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إِذْ أَخَذْنَا مِيثَقَكُمْ وَ رَفَعْنَا فَوْقَكُمُ الطورَ خُذُوا مَا ءَاتَيْنَكُم بِقُوَّةٍ وَ اذْكُرُوا مَا فِيهِ لَعَلَّكُمْ تَتَّقُونَ‏</w:t>
      </w:r>
      <w:r w:rsidRPr="00977CB8">
        <w:rPr>
          <w:rFonts w:ascii="Times New Roman" w:eastAsia="MS Mincho" w:hAnsi="Times New Roman" w:cs="Times New Roman"/>
          <w:b/>
          <w:bCs/>
          <w:sz w:val="28"/>
          <w:szCs w:val="28"/>
          <w:rtl/>
          <w:lang w:bidi="fa-IR"/>
        </w:rPr>
        <w:t>!»</w:t>
      </w:r>
    </w:p>
    <w:p w:rsidR="00A20ED6" w:rsidRPr="00977CB8" w:rsidRDefault="00A20ED6" w:rsidP="00E27F10">
      <w:pPr>
        <w:pStyle w:val="PlainText"/>
        <w:bidi/>
        <w:spacing w:line="276" w:lineRule="auto"/>
        <w:ind w:left="720"/>
        <w:jc w:val="both"/>
        <w:rPr>
          <w:rFonts w:ascii="Times New Roman" w:eastAsia="MS Mincho" w:hAnsi="Times New Roman" w:cs="Times New Roman"/>
          <w:b/>
          <w:bCs/>
          <w:sz w:val="28"/>
          <w:szCs w:val="28"/>
          <w:rtl/>
        </w:rPr>
      </w:pP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و چون از شما پيمان گرفتيم در حالي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كوه را بالاى سرتان برده بوديم كه آن كتابي</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شما داده‏ايم محكم بگيريد و مندرجات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را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خاطر آريد شايد پرهيزكارى كنيد</w:t>
      </w:r>
      <w:r w:rsidRPr="00977CB8">
        <w:rPr>
          <w:rFonts w:ascii="Times New Roman" w:eastAsia="MS Mincho" w:hAnsi="Times New Roman" w:cs="Times New Roman"/>
          <w:b/>
          <w:bCs/>
          <w:sz w:val="28"/>
          <w:szCs w:val="28"/>
          <w:rtl/>
          <w:lang w:bidi="fa-IR"/>
        </w:rPr>
        <w:t>!»                                                                 (</w:t>
      </w:r>
      <w:r w:rsidRPr="00977CB8">
        <w:rPr>
          <w:rFonts w:ascii="Times New Roman" w:eastAsia="MS Mincho" w:hAnsi="Times New Roman" w:cs="Times New Roman"/>
          <w:b/>
          <w:bCs/>
          <w:sz w:val="28"/>
          <w:szCs w:val="28"/>
          <w:rtl/>
        </w:rPr>
        <w:t xml:space="preserve"> 63</w:t>
      </w:r>
      <w:r w:rsidRPr="00977CB8">
        <w:rPr>
          <w:rFonts w:ascii="Times New Roman" w:eastAsia="MS Mincho" w:hAnsi="Times New Roman" w:cs="Times New Roman"/>
          <w:b/>
          <w:bCs/>
          <w:sz w:val="28"/>
          <w:szCs w:val="28"/>
          <w:rtl/>
          <w:lang w:bidi="fa-IR"/>
        </w:rPr>
        <w:t>/بقره)</w:t>
      </w:r>
      <w:r w:rsidRPr="00977CB8">
        <w:rPr>
          <w:rFonts w:ascii="Times New Roman" w:eastAsia="MS Mincho" w:hAnsi="Times New Roman" w:cs="Times New Roman"/>
          <w:b/>
          <w:bCs/>
          <w:sz w:val="28"/>
          <w:szCs w:val="28"/>
          <w:rtl/>
        </w:rPr>
        <w:t xml:space="preserve"> </w:t>
      </w:r>
    </w:p>
    <w:p w:rsidR="00A20ED6" w:rsidRPr="00977CB8" w:rsidRDefault="00A20ED6" w:rsidP="00977CB8">
      <w:pPr>
        <w:pStyle w:val="PlainText"/>
        <w:bidi/>
        <w:spacing w:line="276" w:lineRule="auto"/>
        <w:ind w:left="720"/>
        <w:jc w:val="both"/>
        <w:rPr>
          <w:rFonts w:ascii="Times New Roman" w:eastAsia="MS Mincho" w:hAnsi="Times New Roman" w:cs="Times New Roman"/>
          <w:b/>
          <w:bCs/>
          <w:sz w:val="28"/>
          <w:szCs w:val="28"/>
          <w:rtl/>
          <w:lang w:bidi="fa-IR"/>
        </w:rPr>
      </w:pP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 xml:space="preserve">سوره </w:t>
      </w:r>
      <w:r w:rsidRPr="00977CB8">
        <w:rPr>
          <w:rFonts w:ascii="Times New Roman" w:eastAsia="MS Mincho" w:hAnsi="Times New Roman" w:cs="Times New Roman"/>
          <w:sz w:val="28"/>
          <w:szCs w:val="28"/>
          <w:rtl/>
          <w:lang w:bidi="fa-IR"/>
        </w:rPr>
        <w:t xml:space="preserve">بقره </w:t>
      </w:r>
      <w:r w:rsidRPr="00977CB8">
        <w:rPr>
          <w:rFonts w:ascii="Times New Roman" w:eastAsia="MS Mincho" w:hAnsi="Times New Roman" w:cs="Times New Roman"/>
          <w:sz w:val="28"/>
          <w:szCs w:val="28"/>
          <w:rtl/>
        </w:rPr>
        <w:t xml:space="preserve">عده‏اى از معجزات را در قصص بنى اسرائيل و ساير اقوام </w:t>
      </w:r>
      <w:r w:rsidRPr="00977CB8">
        <w:rPr>
          <w:rFonts w:ascii="Times New Roman" w:eastAsia="MS Mincho" w:hAnsi="Times New Roman" w:cs="Times New Roman"/>
          <w:sz w:val="28"/>
          <w:szCs w:val="28"/>
          <w:rtl/>
          <w:lang w:bidi="fa-IR"/>
        </w:rPr>
        <w:t xml:space="preserve">به شرح زیر </w:t>
      </w:r>
      <w:r w:rsidRPr="00977CB8">
        <w:rPr>
          <w:rFonts w:ascii="Times New Roman" w:eastAsia="MS Mincho" w:hAnsi="Times New Roman" w:cs="Times New Roman"/>
          <w:sz w:val="28"/>
          <w:szCs w:val="28"/>
          <w:rtl/>
        </w:rPr>
        <w:t>مى‏شمارد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b/>
          <w:bCs/>
          <w:sz w:val="28"/>
          <w:szCs w:val="28"/>
          <w:rtl/>
        </w:rPr>
        <w:t>شكافتن دريا و غرق كردن فرعون،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 فرقنا بكم البحر فانجيناكم و اغرقنا آل فرعون</w:t>
      </w:r>
      <w:r w:rsidRPr="00977CB8">
        <w:rPr>
          <w:rFonts w:ascii="Times New Roman" w:eastAsia="MS Mincho" w:hAnsi="Times New Roman" w:cs="Times New Roman"/>
          <w:b/>
          <w:bCs/>
          <w:sz w:val="28"/>
          <w:szCs w:val="28"/>
          <w:rtl/>
          <w:lang w:bidi="fa-IR"/>
        </w:rPr>
        <w:t xml:space="preserve"> ...!» (50/بقره)</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xml:space="preserve">گرفتن صاعقه بر بنى اسرائيل و زنده كردن آنان بعد از مردن ، </w:t>
      </w:r>
      <w:r w:rsidRPr="00977CB8">
        <w:rPr>
          <w:rFonts w:ascii="Times New Roman" w:eastAsia="MS Mincho" w:hAnsi="Times New Roman" w:cs="Times New Roman"/>
          <w:b/>
          <w:bCs/>
          <w:sz w:val="28"/>
          <w:szCs w:val="28"/>
          <w:rtl/>
          <w:lang w:bidi="fa-IR"/>
        </w:rPr>
        <w:t>در</w:t>
      </w:r>
      <w:r w:rsidRPr="00977CB8">
        <w:rPr>
          <w:rFonts w:ascii="Times New Roman" w:eastAsia="MS Mincho" w:hAnsi="Times New Roman" w:cs="Times New Roman"/>
          <w:b/>
          <w:bCs/>
          <w:sz w:val="28"/>
          <w:szCs w:val="28"/>
          <w:rtl/>
        </w:rPr>
        <w:t xml:space="preserve"> آيه:</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xml:space="preserve"> و اذ قلتم يا موسى لن نؤمن لك</w:t>
      </w:r>
      <w:r w:rsidRPr="00977CB8">
        <w:rPr>
          <w:rFonts w:ascii="Times New Roman" w:eastAsia="MS Mincho" w:hAnsi="Times New Roman" w:cs="Times New Roman"/>
          <w:b/>
          <w:bCs/>
          <w:sz w:val="28"/>
          <w:szCs w:val="28"/>
          <w:rtl/>
          <w:lang w:bidi="fa-IR"/>
        </w:rPr>
        <w:t xml:space="preserve"> ...!»(55/بقره)</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سايه افكندن ابر بر بنى اسرائيل و نازل كردن من و سلوى</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ظللنا عليكم الغمام</w:t>
      </w:r>
      <w:r w:rsidRPr="00977CB8">
        <w:rPr>
          <w:rFonts w:ascii="Times New Roman" w:eastAsia="MS Mincho" w:hAnsi="Times New Roman" w:cs="Times New Roman"/>
          <w:b/>
          <w:bCs/>
          <w:sz w:val="28"/>
          <w:szCs w:val="28"/>
          <w:rtl/>
          <w:lang w:bidi="fa-IR"/>
        </w:rPr>
        <w:t xml:space="preserve"> ...!»(57/بقره)</w:t>
      </w:r>
    </w:p>
    <w:p w:rsidR="00E27F10"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انفجار چشمه‏هائى از يك سنگ</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 استسقى موسى لقومه</w:t>
      </w:r>
      <w:r w:rsidRPr="00977CB8">
        <w:rPr>
          <w:rFonts w:ascii="Times New Roman" w:eastAsia="MS Mincho" w:hAnsi="Times New Roman" w:cs="Times New Roman"/>
          <w:b/>
          <w:bCs/>
          <w:sz w:val="28"/>
          <w:szCs w:val="28"/>
          <w:rtl/>
          <w:lang w:bidi="fa-IR"/>
        </w:rPr>
        <w:t xml:space="preserve"> ...!»</w:t>
      </w:r>
    </w:p>
    <w:p w:rsidR="00A20ED6" w:rsidRPr="00977CB8" w:rsidRDefault="00A20ED6" w:rsidP="00E27F10">
      <w:pPr>
        <w:pStyle w:val="PlainText"/>
        <w:bidi/>
        <w:spacing w:line="276" w:lineRule="auto"/>
        <w:ind w:left="1080"/>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(60/بقره)</w:t>
      </w:r>
    </w:p>
    <w:p w:rsidR="00A20ED6" w:rsidRPr="00E27F10" w:rsidRDefault="00A20ED6" w:rsidP="00E27F10">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بلند كردن كوه طور بر بالاى سر بنى اسرائيل</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رفعنا فوقكم الطور</w:t>
      </w:r>
      <w:r w:rsidRPr="00977CB8">
        <w:rPr>
          <w:rFonts w:ascii="Times New Roman" w:eastAsia="MS Mincho" w:hAnsi="Times New Roman" w:cs="Times New Roman"/>
          <w:b/>
          <w:bCs/>
          <w:sz w:val="28"/>
          <w:szCs w:val="28"/>
          <w:rtl/>
          <w:lang w:bidi="fa-IR"/>
        </w:rPr>
        <w:t xml:space="preserve"> ...!»</w:t>
      </w:r>
      <w:r w:rsidR="00E27F10">
        <w:rPr>
          <w:rFonts w:ascii="Times New Roman" w:eastAsia="MS Mincho" w:hAnsi="Times New Roman" w:cs="Times New Roman" w:hint="cs"/>
          <w:b/>
          <w:bCs/>
          <w:sz w:val="28"/>
          <w:szCs w:val="28"/>
          <w:rtl/>
          <w:lang w:bidi="fa-IR"/>
        </w:rPr>
        <w:t xml:space="preserve">                                                                               </w:t>
      </w:r>
      <w:r w:rsidRPr="00E27F10">
        <w:rPr>
          <w:rFonts w:ascii="Times New Roman" w:eastAsia="MS Mincho" w:hAnsi="Times New Roman" w:cs="Times New Roman"/>
          <w:b/>
          <w:bCs/>
          <w:sz w:val="28"/>
          <w:szCs w:val="28"/>
          <w:rtl/>
          <w:lang w:bidi="fa-IR"/>
        </w:rPr>
        <w:t>(63/بقره)</w:t>
      </w:r>
    </w:p>
    <w:p w:rsidR="00E27F10"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مسخ شدن جمعى از بنى اسرائيل</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فقلنا لهم كونوا قردة</w:t>
      </w:r>
      <w:r w:rsidRPr="00977CB8">
        <w:rPr>
          <w:rFonts w:ascii="Times New Roman" w:eastAsia="MS Mincho" w:hAnsi="Times New Roman" w:cs="Times New Roman"/>
          <w:b/>
          <w:bCs/>
          <w:sz w:val="28"/>
          <w:szCs w:val="28"/>
          <w:rtl/>
          <w:lang w:bidi="fa-IR"/>
        </w:rPr>
        <w:t xml:space="preserve"> ...!»</w:t>
      </w:r>
    </w:p>
    <w:p w:rsidR="00A20ED6" w:rsidRPr="00977CB8" w:rsidRDefault="00A20ED6" w:rsidP="00E27F10">
      <w:pPr>
        <w:pStyle w:val="PlainText"/>
        <w:bidi/>
        <w:spacing w:line="276" w:lineRule="auto"/>
        <w:ind w:left="1080"/>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(65/بقره)</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زنده كردن آن مرد قتيل است با عضوى از گاو ذبح شده،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فقلنا </w:t>
      </w:r>
      <w:r w:rsidRPr="00977CB8">
        <w:rPr>
          <w:rFonts w:ascii="Times New Roman" w:eastAsia="MS Mincho" w:hAnsi="Times New Roman" w:cs="Times New Roman"/>
          <w:b/>
          <w:bCs/>
          <w:sz w:val="28"/>
          <w:szCs w:val="28"/>
          <w:rtl/>
        </w:rPr>
        <w:lastRenderedPageBreak/>
        <w:t xml:space="preserve">اضربوه ببعضها </w:t>
      </w:r>
      <w:r w:rsidRPr="00977CB8">
        <w:rPr>
          <w:rFonts w:ascii="Times New Roman" w:eastAsia="MS Mincho" w:hAnsi="Times New Roman" w:cs="Times New Roman"/>
          <w:b/>
          <w:bCs/>
          <w:sz w:val="28"/>
          <w:szCs w:val="28"/>
          <w:rtl/>
          <w:lang w:bidi="fa-IR"/>
        </w:rPr>
        <w:t>...!»(73/بقره)</w:t>
      </w:r>
    </w:p>
    <w:p w:rsidR="00E27F10"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زنده كردن اقوامى ديگر</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 لم تر الى الذين خرجوا من ديارهم</w:t>
      </w:r>
      <w:r w:rsidRPr="00977CB8">
        <w:rPr>
          <w:rFonts w:ascii="Times New Roman" w:eastAsia="MS Mincho" w:hAnsi="Times New Roman" w:cs="Times New Roman"/>
          <w:b/>
          <w:bCs/>
          <w:sz w:val="28"/>
          <w:szCs w:val="28"/>
          <w:rtl/>
          <w:lang w:bidi="fa-IR"/>
        </w:rPr>
        <w:t xml:space="preserve"> ...!»</w:t>
      </w:r>
    </w:p>
    <w:p w:rsidR="00A20ED6" w:rsidRPr="00977CB8" w:rsidRDefault="00A20ED6" w:rsidP="00E27F10">
      <w:pPr>
        <w:pStyle w:val="PlainText"/>
        <w:bidi/>
        <w:spacing w:line="276" w:lineRule="auto"/>
        <w:ind w:left="1080"/>
        <w:jc w:val="right"/>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lang w:bidi="fa-IR"/>
        </w:rPr>
        <w:t>(243/بقره)</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زنده كردن آن</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كسى كه از قريه خرابى مى‏گذشت</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او كالذى مر على قرية و هى خاوية على عروشها</w:t>
      </w:r>
      <w:r w:rsidRPr="00977CB8">
        <w:rPr>
          <w:rFonts w:ascii="Times New Roman" w:eastAsia="MS Mincho" w:hAnsi="Times New Roman" w:cs="Times New Roman"/>
          <w:b/>
          <w:bCs/>
          <w:sz w:val="28"/>
          <w:szCs w:val="28"/>
          <w:rtl/>
          <w:lang w:bidi="fa-IR"/>
        </w:rPr>
        <w:t xml:space="preserve"> ...!»(259/بقره)</w:t>
      </w:r>
    </w:p>
    <w:p w:rsidR="00A20ED6" w:rsidRPr="00977CB8" w:rsidRDefault="00A20ED6" w:rsidP="00977CB8">
      <w:pPr>
        <w:pStyle w:val="PlainText"/>
        <w:numPr>
          <w:ilvl w:val="0"/>
          <w:numId w:val="3"/>
        </w:numPr>
        <w:bidi/>
        <w:spacing w:line="276" w:lineRule="auto"/>
        <w:jc w:val="both"/>
        <w:rPr>
          <w:rFonts w:ascii="Times New Roman" w:eastAsia="MS Mincho" w:hAnsi="Times New Roman" w:cs="Times New Roman"/>
          <w:b/>
          <w:bCs/>
          <w:sz w:val="28"/>
          <w:szCs w:val="28"/>
        </w:rPr>
      </w:pPr>
      <w:r w:rsidRPr="00977CB8">
        <w:rPr>
          <w:rFonts w:ascii="Times New Roman" w:eastAsia="MS Mincho" w:hAnsi="Times New Roman" w:cs="Times New Roman"/>
          <w:b/>
          <w:bCs/>
          <w:sz w:val="28"/>
          <w:szCs w:val="28"/>
          <w:rtl/>
        </w:rPr>
        <w:t xml:space="preserve"> احياء مرغ سر بريده ب</w:t>
      </w:r>
      <w:r w:rsidRPr="00977CB8">
        <w:rPr>
          <w:rFonts w:ascii="Times New Roman" w:eastAsia="MS Mincho" w:hAnsi="Times New Roman" w:cs="Times New Roman"/>
          <w:b/>
          <w:bCs/>
          <w:sz w:val="28"/>
          <w:szCs w:val="28"/>
          <w:rtl/>
          <w:lang w:bidi="fa-IR"/>
        </w:rPr>
        <w:t xml:space="preserve">ه </w:t>
      </w:r>
      <w:r w:rsidRPr="00977CB8">
        <w:rPr>
          <w:rFonts w:ascii="Times New Roman" w:eastAsia="MS Mincho" w:hAnsi="Times New Roman" w:cs="Times New Roman"/>
          <w:b/>
          <w:bCs/>
          <w:sz w:val="28"/>
          <w:szCs w:val="28"/>
          <w:rtl/>
        </w:rPr>
        <w:t>دست ابراهيم عليه‏السلام</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در آيه</w:t>
      </w:r>
      <w:r w:rsidRPr="00977CB8">
        <w:rPr>
          <w:rFonts w:ascii="Times New Roman" w:eastAsia="MS Mincho" w:hAnsi="Times New Roman" w:cs="Times New Roman"/>
          <w:b/>
          <w:bCs/>
          <w:sz w:val="28"/>
          <w:szCs w:val="28"/>
          <w:rtl/>
          <w:lang w:bidi="fa-IR"/>
        </w:rPr>
        <w:t>:«</w:t>
      </w:r>
      <w:r w:rsidRPr="00977CB8">
        <w:rPr>
          <w:rFonts w:ascii="Times New Roman" w:eastAsia="MS Mincho" w:hAnsi="Times New Roman" w:cs="Times New Roman"/>
          <w:b/>
          <w:bCs/>
          <w:sz w:val="28"/>
          <w:szCs w:val="28"/>
          <w:rtl/>
        </w:rPr>
        <w:t xml:space="preserve"> و اذ قال ابراهيم رب أرنى كيف تحيى الموتى</w:t>
      </w:r>
      <w:r w:rsidRPr="00977CB8">
        <w:rPr>
          <w:rFonts w:ascii="Times New Roman" w:eastAsia="MS Mincho" w:hAnsi="Times New Roman" w:cs="Times New Roman"/>
          <w:b/>
          <w:bCs/>
          <w:sz w:val="28"/>
          <w:szCs w:val="28"/>
          <w:rtl/>
          <w:lang w:bidi="fa-IR"/>
        </w:rPr>
        <w:t xml:space="preserve"> ...!»(260/بقره) و ....</w:t>
      </w:r>
    </w:p>
    <w:p w:rsidR="00E27F10" w:rsidRPr="00E27F10" w:rsidRDefault="00E27F10" w:rsidP="00977CB8">
      <w:pPr>
        <w:pStyle w:val="PlainText"/>
        <w:bidi/>
        <w:spacing w:line="276" w:lineRule="auto"/>
        <w:ind w:firstLine="720"/>
        <w:jc w:val="both"/>
        <w:rPr>
          <w:rFonts w:ascii="Times New Roman" w:eastAsia="MS Mincho" w:hAnsi="Times New Roman" w:cs="Times New Roman"/>
          <w:sz w:val="10"/>
          <w:szCs w:val="10"/>
          <w:rtl/>
        </w:rPr>
      </w:pPr>
    </w:p>
    <w:p w:rsidR="00A20ED6" w:rsidRPr="00977CB8" w:rsidRDefault="00A20ED6" w:rsidP="00E27F10">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 كه مجموعا </w:t>
      </w:r>
      <w:r w:rsidRPr="00977CB8">
        <w:rPr>
          <w:rFonts w:ascii="Times New Roman" w:eastAsia="MS Mincho" w:hAnsi="Times New Roman" w:cs="Times New Roman"/>
          <w:sz w:val="28"/>
          <w:szCs w:val="28"/>
          <w:rtl/>
          <w:lang w:bidi="fa-IR"/>
        </w:rPr>
        <w:t xml:space="preserve">بالغ بر </w:t>
      </w:r>
      <w:r w:rsidRPr="00977CB8">
        <w:rPr>
          <w:rFonts w:ascii="Times New Roman" w:eastAsia="MS Mincho" w:hAnsi="Times New Roman" w:cs="Times New Roman"/>
          <w:sz w:val="28"/>
          <w:szCs w:val="28"/>
          <w:rtl/>
        </w:rPr>
        <w:t>دوازده معجزه خارق العاده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بيشترش بطوري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قرآن كريم ذكر فرموده در بنى اسرائيل رخ داده است.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 xml:space="preserve">ما در </w:t>
      </w:r>
      <w:r w:rsidRPr="00977CB8">
        <w:rPr>
          <w:rFonts w:ascii="Times New Roman" w:eastAsia="MS Mincho" w:hAnsi="Times New Roman" w:cs="Times New Roman"/>
          <w:sz w:val="28"/>
          <w:szCs w:val="28"/>
          <w:rtl/>
          <w:lang w:bidi="fa-IR"/>
        </w:rPr>
        <w:t>مبحث « اعجاز قرآن »</w:t>
      </w:r>
      <w:r w:rsidRPr="00977CB8">
        <w:rPr>
          <w:rFonts w:ascii="Times New Roman" w:eastAsia="MS Mincho" w:hAnsi="Times New Roman" w:cs="Times New Roman"/>
          <w:sz w:val="28"/>
          <w:szCs w:val="28"/>
          <w:rtl/>
        </w:rPr>
        <w:t xml:space="preserve"> امكان عقلى وقوع معجزه را اثبات كرديم و گفتيم كه معجزه در عين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معجزه است، ناقض و منافى با قانون عليت و معلوليت كلى نيست و با آن بيان روشن گرديد كه هيچ دليلى بر اين نداريم كه آيات قرآنى را كه ظاهر در وقوع معجزه است تاويل نموده، از ظاهرش برگردانيم، چون گفتيم: حوادثى است ممكن، نه از محالات عقلى، از قبيل انقسام عدد سه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دو عدد جفت و متساوى و يا تولد مولودى كه پدر خودش نيز باشد، چون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گونه امور امكان ندارد.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Pr>
        <w:t xml:space="preserve"> </w:t>
      </w:r>
    </w:p>
    <w:p w:rsidR="00A20ED6" w:rsidRPr="00E27F10" w:rsidRDefault="00A20ED6" w:rsidP="00977CB8">
      <w:pPr>
        <w:pStyle w:val="PlainText"/>
        <w:bidi/>
        <w:spacing w:line="276" w:lineRule="auto"/>
        <w:ind w:firstLine="720"/>
        <w:jc w:val="both"/>
        <w:rPr>
          <w:rFonts w:ascii="Times New Roman" w:eastAsia="MS Mincho" w:hAnsi="Times New Roman" w:cs="Times New Roman"/>
          <w:color w:val="FF0000"/>
          <w:sz w:val="28"/>
          <w:szCs w:val="28"/>
        </w:rPr>
      </w:pPr>
      <w:r w:rsidRPr="00E27F10">
        <w:rPr>
          <w:rFonts w:ascii="Times New Roman" w:eastAsia="MS Mincho" w:hAnsi="Times New Roman" w:cs="Times New Roman"/>
          <w:color w:val="FF0000"/>
          <w:sz w:val="28"/>
          <w:szCs w:val="28"/>
          <w:rtl/>
        </w:rPr>
        <w:t>بله در ميان همه معجزات، دو تا معجزه هست كه احتياج به بحث جداگانه دارد، يكى زنده كردن مردگان و دوم معجزه مسخ</w:t>
      </w:r>
      <w:r w:rsidRPr="00E27F10">
        <w:rPr>
          <w:rFonts w:ascii="Times New Roman" w:eastAsia="MS Mincho" w:hAnsi="Times New Roman" w:cs="Times New Roman"/>
          <w:color w:val="FF0000"/>
          <w:sz w:val="28"/>
          <w:szCs w:val="28"/>
          <w:rtl/>
          <w:lang w:bidi="fa-IR"/>
        </w:rPr>
        <w:t>.</w:t>
      </w:r>
      <w:r w:rsidRPr="00E27F10">
        <w:rPr>
          <w:rFonts w:ascii="Times New Roman" w:eastAsia="MS Mincho" w:hAnsi="Times New Roman" w:cs="Times New Roman"/>
          <w:color w:val="FF0000"/>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باره اين دو معجزه بعضى گفته‏اند: اين معنا در محل خودش ثابت شده كه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هر موجود</w:t>
      </w:r>
      <w:r w:rsidRPr="00977CB8">
        <w:rPr>
          <w:rFonts w:ascii="Times New Roman" w:eastAsia="MS Mincho" w:hAnsi="Times New Roman" w:cs="Times New Roman"/>
          <w:sz w:val="28"/>
          <w:szCs w:val="28"/>
          <w:rtl/>
          <w:lang w:bidi="fa-IR"/>
        </w:rPr>
        <w:t>ی</w:t>
      </w:r>
      <w:r w:rsidRPr="00977CB8">
        <w:rPr>
          <w:rFonts w:ascii="Times New Roman" w:eastAsia="MS Mincho" w:hAnsi="Times New Roman" w:cs="Times New Roman"/>
          <w:sz w:val="28"/>
          <w:szCs w:val="28"/>
          <w:rtl/>
        </w:rPr>
        <w:t xml:space="preserve"> كه داراى قوه و استعداد و كمال و فعليت است،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مرحله استعداد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فعليت رسيد، ديگر محال است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حالت استعداد برگردد و همچنين هر موجودي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نظر وجود، داراى كمال بيشترى است، محال است برگردد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موجودى ناقص‏تر از خود مبدل شود و در عين حال همان موجود اول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و انسان بعد از مردنش تجرد پيدا مى‏كند، يعنى نفسش از ماده مجرد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موجودى مجرد مثالى يا عقلى مى‏گردد و مرتبه مثاليت و عقليت فوق مرتبه ماديت است، چون وجود، 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دو قوى‏تر از وجود مادى است، با اين حال ديگر محال است چنين انسانى، يا بگو چنين نفس تكامل يافته‏اى، دوباره اسير ماده شود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اصطلاح زنده گردد و گر نه لازم مى‏آيد كه چيزى بعد از فعليت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قوه و استعداد برگردد و اين محال است و نيز وجود انسان، وجودى قوى‏تر از وجود ساير انواع حيوانات است و محال است انسان برگردد و بوسيله مسخ، حيوانى ديگر شود</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lang w:bidi="fa-IR"/>
        </w:rPr>
      </w:pPr>
      <w:r w:rsidRPr="00977CB8">
        <w:rPr>
          <w:rFonts w:ascii="Times New Roman" w:eastAsia="MS Mincho" w:hAnsi="Times New Roman" w:cs="Times New Roman"/>
          <w:sz w:val="28"/>
          <w:szCs w:val="28"/>
          <w:rtl/>
        </w:rPr>
        <w:t>اين اشكالى است كه در باب زنده شدن مردگان و مسخ انسانها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حيوانى ديگر شده است</w:t>
      </w:r>
      <w:r w:rsidRPr="00977CB8">
        <w:rPr>
          <w:rFonts w:ascii="Times New Roman" w:eastAsia="MS Mincho" w:hAnsi="Times New Roman" w:cs="Times New Roman"/>
          <w:sz w:val="28"/>
          <w:szCs w:val="28"/>
          <w:rtl/>
          <w:lang w:bidi="fa-IR"/>
        </w:rPr>
        <w:t>.</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ما 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بله برگشت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قوه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فعليت رسيده، دوباره قوه شدن آن محال است، ولى زنده شدن مردگان و همچنين مسخ، از مصاديق اين امر محال </w:t>
      </w:r>
      <w:r w:rsidRPr="00977CB8">
        <w:rPr>
          <w:rFonts w:ascii="Times New Roman" w:eastAsia="MS Mincho" w:hAnsi="Times New Roman" w:cs="Times New Roman"/>
          <w:sz w:val="28"/>
          <w:szCs w:val="28"/>
          <w:rtl/>
        </w:rPr>
        <w:lastRenderedPageBreak/>
        <w:t>نيستند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توضيح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آنچه از حس و برهان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دست آمده، اين است</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جوهر نباتى مادى وقتى در صراط استكمال حيوانى قرار مى‏گيرد، در اين صراط بسوى حيوان شدن حركت مى‏كند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حيوانيت كه صورتى است مجرد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تجرد برزخى در مى‏آيد و حقيقت اين صورت اين است كه: چيزى خودش را درك كند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البته ادراك جزئى خيالى</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درك خويشتن حيوان، وجود كامل جوهر نباتى است و فعليت يافتن آن قوه و استعدادى است كه داشت، كه با حركت جوهرى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كمال رسيد و بعد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گياه بود حيوان شد و ديگر محال است دوباره جوهرى مادى شود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نبات در آيد، مگر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از ماده حيوانى خود جدا گشته، ماده با صورت ماديش بماند، مثل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حيوانى بميرد و جسدى بى حركت شود.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از سوى ديگر صورت حيوانى منشا و مبدء افعالى ادراكى و كارهائى</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است كه از روى شعور از او سر مى‏زند و در نتيجه احوالى علمى هم بر آن افعال مترتب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 اين احوال علمى در نفس حيوان نقش مى‏بندد و در اثر تكرار اين افعال و نقشبندى اين احوال در نفس حيوان، از آنجا كه نقش‏هائى شبيه بهم است، يك نقش واحد و صورتى ثابت و غير قابل زوال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و</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ملكه‏اى راسخ مى‏گردد و يك صورت نفسانى جديد مى‏شود كه ممكن است نفس حيوانى بخاطر اختلاف اين ملكات متنوع شود و حيوانى خاص و داراى صورت نوعيه‏اى خاص بشود، مثلا در يكى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صورت مكر و در نوعى ديگر كينه توزى و در نوعى ديگر شهوت و در چهارمى وفاء و در پنجمى درندگى و امثال آن جلوه كند.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اما مادام كه اين احوال علمى حاصل از افعال، در اثر تكرار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ملكه در نيامده باشد، نفس حيوان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همان سادگى قبليش باقى است و مانند نبات است، كه اگر از حركت جوهرى باز بايستد، همچنان نبات باقى خواهد ماند و آن استعداد حيوان شدنش از قوه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فعليت درنمى‏آيد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و اگر نفس برزخى از جهت احوال حاصله از افعالش، در همان حال اول و فعل اول و با نقشبندى صورت اول، تكامل مى‏يافت، قطعا علاقه‏اش با بدن هم در همان ابتداى وجودش قطع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شد و اگر مى‏بينيم قطع نمى‏شود، بخاطر همين است كه آن صورت در اثر تكرار ملكه نشده و در نفس رسوخ نكرده، بايد با تكرار افعالى ادراكى ماديش، بتدريج و خورده خورده صورتى نوعى در نفس رسوخ كند و حيوانى خاص بشود، - البته در صورتي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عمر طبيعى و يا مقدار قابل ملاحظه‏اى از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را داشته باشد -</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و اما اگر بين او و بين عمر طبيعيش و يا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مقدار قابل ملاحظه از عمر طبيعيش، چيزى از قبيل مرگ فاصله شود، حيوان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همان سادگى و بى نقشى حيوانيتش باقى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و صورت نوعيه‏اى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خود نگرفته، مى‏ميرد.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حيوان وقتى در صراط انسانيت قرار بگيرد، وجودى است كه علاوه بر ادراك خودش، تعقل كلى هم نسبت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ذات خود دارد،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تعقل مجرد از ماده و لوازم آن، يعنى اندازه‏ها و ابعاد و رنگها و امثال آن، در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صورت با حركت جوهرى از فعليت مثالى كه </w:t>
      </w:r>
      <w:r w:rsidRPr="00977CB8">
        <w:rPr>
          <w:rFonts w:ascii="Times New Roman" w:eastAsia="MS Mincho" w:hAnsi="Times New Roman" w:cs="Times New Roman"/>
          <w:sz w:val="28"/>
          <w:szCs w:val="28"/>
          <w:rtl/>
        </w:rPr>
        <w:lastRenderedPageBreak/>
        <w:t>نسبت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مثاليت فعليت است، ولى نسبت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 قوه، استعداد است، بتدريج بسوى تجرد عقلى قدم مى‏گذارد، تا وقتى كه صورت انسانى در باره‏اش تحقق يابد، اينجاست كه ديگر محال است اين فعليت برگردد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قوه، كه همان تجرد مثالى بود،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گفتيم فعليت حيوانيت محال است برگردد و قوه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شود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تازه اين صورت انسانيت هم، افعال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دنبال آن احوالى دارد، كه با تكرار و تراكم آن احوال، بتدريج صورت خاصى جديد پيدا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كه خود باعث مى‏گردد يك نوع انسان،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انواعى از انسان تنوع پيدا كند، يعنى همان تنوعى كه در حيوان گفتيم</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حال كه اين معنا روشن گرديد فهميدى كه اگر فرض كنيم انسانى بعد از مردنش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دنيا برگردد و نفسش دوباره متعلق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ماده شود، آن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هم همان ماده‏اى كه قبلا متعلق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بود، اين باعث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كه تجرد نفسش باطل گردد، چون نفس اين فرد انسان، قبل از مردنش تجرد يافته بود، بعد از مردنش هم تجرد يافت و بعد از برگشتن به بدن، باز همان تجرد را دارد. </w:t>
      </w:r>
    </w:p>
    <w:p w:rsidR="00A20ED6" w:rsidRPr="00977CB8" w:rsidRDefault="00A20ED6" w:rsidP="00977CB8">
      <w:pPr>
        <w:pStyle w:val="PlainText"/>
        <w:bidi/>
        <w:spacing w:line="276" w:lineRule="auto"/>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lang w:bidi="fa-IR"/>
        </w:rPr>
        <w:tab/>
      </w:r>
      <w:r w:rsidRPr="00977CB8">
        <w:rPr>
          <w:rFonts w:ascii="Times New Roman" w:eastAsia="MS Mincho" w:hAnsi="Times New Roman" w:cs="Times New Roman"/>
          <w:sz w:val="28"/>
          <w:szCs w:val="28"/>
          <w:rtl/>
        </w:rPr>
        <w:t>تنها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مردن از دست داده بود، اين بود كه آن ابزار و آلاتي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آنها در مواد عالم دخل و تصرف مى‏كرد و خلاصه ابزار كار او بودند، آنها را از دست داد و بعد از مردنش ديگر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توانست كارى مادى انجام دهد، همانطور كه يك نجار يا صنعت‏گر ديگر، وقتى ابزار صنعت خود را از دست بدهد، ديگر نمي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در مواد كارش از قبيل تخته و آهن و امثال آن كار كند و دخل و تصرف نمايد و هر وقت دستش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ابزار رسيد، باز همان استاد سابق است 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 دوباره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كارش مشغول گردد، نفس هم وقتى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تعلق فعلى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ماده‏اش برگردد، دوباره دست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كار شده، قو</w:t>
      </w:r>
      <w:r w:rsidRPr="00977CB8">
        <w:rPr>
          <w:rFonts w:ascii="Times New Roman" w:eastAsia="MS Mincho" w:hAnsi="Times New Roman" w:cs="Times New Roman"/>
          <w:sz w:val="28"/>
          <w:szCs w:val="28"/>
          <w:rtl/>
          <w:lang w:bidi="fa-IR"/>
        </w:rPr>
        <w:t>ا</w:t>
      </w:r>
      <w:r w:rsidRPr="00977CB8">
        <w:rPr>
          <w:rFonts w:ascii="Times New Roman" w:eastAsia="MS Mincho" w:hAnsi="Times New Roman" w:cs="Times New Roman"/>
          <w:sz w:val="28"/>
          <w:szCs w:val="28"/>
          <w:rtl/>
        </w:rPr>
        <w:t xml:space="preserve"> و ادوات بدنى خود را كار مى‏بندد و آن احوال و ملكاتى را كه در زندگى قبليش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واسطه افعال مكرر تحصيل كرده بود، تقويت نموده، دو چندانش مى‏كند و دوران جديدى از استكمال را شروع مى‏كند، بدون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مستلزم رجوع قهقرى و سير نزولى از كمال بسوى نقص و از فعل بسوى قوه باشد. </w:t>
      </w:r>
    </w:p>
    <w:p w:rsidR="00A20ED6" w:rsidRPr="00977CB8" w:rsidRDefault="00A20ED6" w:rsidP="00977CB8">
      <w:pPr>
        <w:pStyle w:val="PlainText"/>
        <w:bidi/>
        <w:spacing w:line="276" w:lineRule="auto"/>
        <w:ind w:firstLine="720"/>
        <w:jc w:val="both"/>
        <w:rPr>
          <w:rFonts w:ascii="Times New Roman" w:eastAsia="MS Mincho" w:hAnsi="Times New Roman" w:cs="Times New Roman"/>
          <w:b/>
          <w:bCs/>
          <w:sz w:val="28"/>
          <w:szCs w:val="28"/>
          <w:rtl/>
          <w:lang w:bidi="fa-IR"/>
        </w:rPr>
      </w:pPr>
      <w:r w:rsidRPr="00977CB8">
        <w:rPr>
          <w:rFonts w:ascii="Times New Roman" w:eastAsia="MS Mincho" w:hAnsi="Times New Roman" w:cs="Times New Roman"/>
          <w:spacing w:val="-2"/>
          <w:sz w:val="28"/>
          <w:szCs w:val="28"/>
          <w:rtl/>
        </w:rPr>
        <w:t>و اگر بگوئى: اين سخن مستلزم قول ب</w:t>
      </w:r>
      <w:r w:rsidRPr="00977CB8">
        <w:rPr>
          <w:rFonts w:ascii="Times New Roman" w:eastAsia="MS Mincho" w:hAnsi="Times New Roman" w:cs="Times New Roman"/>
          <w:spacing w:val="-2"/>
          <w:sz w:val="28"/>
          <w:szCs w:val="28"/>
          <w:rtl/>
          <w:lang w:bidi="fa-IR"/>
        </w:rPr>
        <w:t xml:space="preserve">ه </w:t>
      </w:r>
      <w:r w:rsidRPr="00977CB8">
        <w:rPr>
          <w:rFonts w:ascii="Times New Roman" w:eastAsia="MS Mincho" w:hAnsi="Times New Roman" w:cs="Times New Roman"/>
          <w:spacing w:val="-2"/>
          <w:sz w:val="28"/>
          <w:szCs w:val="28"/>
          <w:rtl/>
        </w:rPr>
        <w:t>قسر دائم است و بطلان قسر دائم</w:t>
      </w:r>
      <w:r w:rsidRPr="00977CB8">
        <w:rPr>
          <w:rFonts w:ascii="Times New Roman" w:eastAsia="MS Mincho" w:hAnsi="Times New Roman" w:cs="Times New Roman"/>
          <w:sz w:val="28"/>
          <w:szCs w:val="28"/>
          <w:rtl/>
        </w:rPr>
        <w:t xml:space="preserve"> از ضروريات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b/>
          <w:bCs/>
          <w:sz w:val="28"/>
          <w:szCs w:val="28"/>
          <w:rtl/>
          <w:lang w:bidi="fa-IR"/>
        </w:rPr>
        <w:t xml:space="preserve"> </w:t>
      </w:r>
      <w:r w:rsidRPr="00977CB8">
        <w:rPr>
          <w:rFonts w:ascii="Times New Roman" w:eastAsia="MS Mincho" w:hAnsi="Times New Roman" w:cs="Times New Roman"/>
          <w:b/>
          <w:bCs/>
          <w:sz w:val="28"/>
          <w:szCs w:val="28"/>
          <w:rtl/>
        </w:rPr>
        <w:t>( قسر دائم</w:t>
      </w:r>
      <w:r w:rsidRPr="00977CB8">
        <w:rPr>
          <w:rFonts w:ascii="Times New Roman" w:eastAsia="MS Mincho" w:hAnsi="Times New Roman" w:cs="Times New Roman"/>
          <w:b/>
          <w:bCs/>
          <w:sz w:val="28"/>
          <w:szCs w:val="28"/>
          <w:rtl/>
          <w:lang w:bidi="fa-IR"/>
        </w:rPr>
        <w:t>، اصطلاح فلسفی است، قسر در مقابل طبع و مرادف با جبر است، حرکت قسری، حرکت برخلاف میل را گویند و حرکتی که از خارج تحمیل بر اجسام شود. محرک اجسام گاه میل و طبع آنهاست و گاه عامل خارجی است، که قسم دوم را حرکت قسری گویند. )</w:t>
      </w:r>
    </w:p>
    <w:p w:rsidR="00A20ED6" w:rsidRPr="00977CB8" w:rsidRDefault="00A20ED6" w:rsidP="00977CB8">
      <w:pPr>
        <w:pStyle w:val="PlainText"/>
        <w:bidi/>
        <w:spacing w:line="276" w:lineRule="auto"/>
        <w:ind w:firstLine="720"/>
        <w:jc w:val="both"/>
        <w:rPr>
          <w:rFonts w:ascii="Times New Roman" w:eastAsia="MS Mincho" w:hAnsi="Times New Roman" w:cs="Times New Roman"/>
          <w:spacing w:val="4"/>
          <w:sz w:val="28"/>
          <w:szCs w:val="28"/>
          <w:lang w:bidi="fa-IR"/>
        </w:rPr>
      </w:pP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توضيح اين</w:t>
      </w:r>
      <w:r w:rsidRPr="00977CB8">
        <w:rPr>
          <w:rFonts w:ascii="Times New Roman" w:eastAsia="MS Mincho" w:hAnsi="Times New Roman" w:cs="Times New Roman"/>
          <w:sz w:val="28"/>
          <w:szCs w:val="28"/>
          <w:rtl/>
          <w:lang w:bidi="fa-IR"/>
        </w:rPr>
        <w:t xml:space="preserve"> ک</w:t>
      </w:r>
      <w:r w:rsidRPr="00977CB8">
        <w:rPr>
          <w:rFonts w:ascii="Times New Roman" w:eastAsia="MS Mincho" w:hAnsi="Times New Roman" w:cs="Times New Roman"/>
          <w:sz w:val="28"/>
          <w:szCs w:val="28"/>
          <w:rtl/>
        </w:rPr>
        <w:t>ه نفس مجرد، كه از بدن منقطع</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شده، اگر باز هم در طبيعتش امكان اين معنا باقى مانده باشد كه بوسيله افعال مادى بعد از تعلق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pacing w:val="4"/>
          <w:sz w:val="28"/>
          <w:szCs w:val="28"/>
          <w:rtl/>
        </w:rPr>
        <w:t>ماده براى بار دوم باز هم استكمال كند، معلوم مي</w:t>
      </w:r>
      <w:r w:rsidRPr="00977CB8">
        <w:rPr>
          <w:rFonts w:ascii="Times New Roman" w:eastAsia="MS Mincho" w:hAnsi="Times New Roman" w:cs="Times New Roman"/>
          <w:spacing w:val="4"/>
          <w:sz w:val="28"/>
          <w:szCs w:val="28"/>
          <w:rtl/>
          <w:lang w:bidi="fa-IR"/>
        </w:rPr>
        <w:t xml:space="preserve"> </w:t>
      </w:r>
      <w:r w:rsidRPr="00977CB8">
        <w:rPr>
          <w:rFonts w:ascii="Times New Roman" w:eastAsia="MS Mincho" w:hAnsi="Times New Roman" w:cs="Times New Roman"/>
          <w:spacing w:val="4"/>
          <w:sz w:val="28"/>
          <w:szCs w:val="28"/>
          <w:rtl/>
        </w:rPr>
        <w:t xml:space="preserve">شود مردن و قطع علاقه‏اش از </w:t>
      </w:r>
      <w:r w:rsidRPr="00977CB8">
        <w:rPr>
          <w:rFonts w:ascii="Times New Roman" w:eastAsia="MS Mincho" w:hAnsi="Times New Roman" w:cs="Times New Roman"/>
          <w:sz w:val="28"/>
          <w:szCs w:val="28"/>
          <w:rtl/>
        </w:rPr>
        <w:t>بدن، قبل از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كمال رسيدن بوده و مانند ميوه نارسى بوده كه از درخت چيده باشند و معلوم است كه چنين كسى تا ابد از آنچه طبيعتش استعدادش را داشته محروم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چون بنا نيست تمامى مردگان دوباره بوسيله معجزه زنده شوند و خلاء خود را پر كنند و محروميت دائمى همان قسر دائمى است، كه گفتيم محال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lastRenderedPageBreak/>
        <w:t>در پاسخ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اين نفوسي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در دنيا از قوه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فعليت در آمده و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حدى از فعليت رسيده و مرده‏اند ديگر امكان استكمالى در آينده و بطور دائم در آنها باقى نمانده، بلكه يا همچنان بر فعليت حاضر خود مستقر مى‏گردند و يا آنكه از آن فعليت در آمده، صورت عقليه مناسبى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خود مى‏گيرند و باز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همان حد و اندازه باقى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مانند و خلاصه امكان استكمال بعد از مردن تمام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شود .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 انساني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با نفسى ساده مرده، ولى كارهائى هم از خوب و بد كرده، اگر دير مى‏مرد و مدتى ديگر زندگى مى‏كرد، ممكن بود براى نفس ساده خود صورتى سعيده و يا شقيه كسب كند و همچنين اگر قبل از كسب چنين</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صورتى بميرد، ولى دو مرتبه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دنيا برگردد و مدتى زندگى كند، باز ممكن است زائد بر همان صورت كه گفتيم صورتى جديد، كسب كند</w:t>
      </w:r>
      <w:r w:rsidRPr="00977CB8">
        <w:rPr>
          <w:rFonts w:ascii="Times New Roman" w:eastAsia="MS Mincho" w:hAnsi="Times New Roman" w:cs="Times New Roman"/>
          <w:sz w:val="28"/>
          <w:szCs w:val="28"/>
          <w:rtl/>
          <w:lang w:bidi="fa-IR"/>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و اگر برنگردد در عالم برزخ پاداش و يا كيفر كرده‏هاى خود را مى‏بيند، تا آنجا 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صورتى عقلى مناسب با صورت مثالى قبليش درآيد، وقتى درآمد، ديگر آن امكان استكمال باطل گشته، تنها امكانات استكمالهاى عقلى برايش باقى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ماند، كه در چنين حالى اگر بدنيا برگردد،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صورت عقليه ديگرى از ناحيه ماده و افعال مربوط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كسب كند، مانند انبياء و اولياء، كه</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اگر فرض كنيم دوباره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دنيا برگردند،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توانند صورت عقليه ديگرى بدست آورند، و اگر برنگردند، جز آنچه در نوبت اول كسب كرده‏اند، كمال و صعود ديگرى در مدارج آن و سير ديگرى در صراط آن، نخواهند داشت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دقت فرمائيد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معلوم است كه چنين چيزى قسر دائمى نخواهد بود و اگر صرف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نفسى از نفوس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توانسته كمالى را بدست آورد و بخاطر عمل عاملى و تاثير علت‏هائى نتوانسته بدست بياورد و از دنيا رفته</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قسر دائمى باشد، بايد بيشتر و يا همه حوادث اين عالم، كه عالم تزاحم و موطن تضاد است، قسر دائمى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پس</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جميع اجزاء اين عالم طبيعى، در همديگر اثر دارند و قسر دائمى كه محال است، اين است كه در يكى از غريزه‏ها نوعى از انواع اقتضاء نهاده شود، كه تقاضا و يا استعداد نوعى از انواع كمال را داشته باشد ولى براى ابد اين استعدادش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فعليت نرسيده باشد، حال يا براى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امرى در داخل ذاتش بوده كه او را از رسيدن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كمال باز داشته و يا بخاطر امرى خارج از ذاتش بوده كه استعداد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حسب غريزه او را باطل كرده، كه در حقيقت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توان گفت اين خود دادن غريزه و خوى باطل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كسى است كه مستعد گرفتن خوى كمال است و جبلى كردن لغو و بيهوده‏كارى، در نفس او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دقت بفرمائيد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همچنين اگر انسانى را فرض كنيم، كه صورت انسانيش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نوعى ديگر از انواع حيوانات، از قبيل ميمون و خوك، مبدل شده باشد، كه صورت حيوانيت روى صورت انسانيش نقش بسته و چنين كسى انسانى است خوك و يا انسانى است ميمون،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بكلى انسانيتش باطل گشته و صورت خوكى و ميمونى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جاى صورت انسانيش نقش بسته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پس وقتى انسان در اثر تكرار عمل، صورتى از صور ملكات را كسب كند، نفسش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صورت متصور مى‏شود و هيچ دليلى نداريم بر محال بودن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كه نفسانيات و </w:t>
      </w:r>
      <w:r w:rsidRPr="00977CB8">
        <w:rPr>
          <w:rFonts w:ascii="Times New Roman" w:eastAsia="MS Mincho" w:hAnsi="Times New Roman" w:cs="Times New Roman"/>
          <w:sz w:val="28"/>
          <w:szCs w:val="28"/>
          <w:rtl/>
        </w:rPr>
        <w:lastRenderedPageBreak/>
        <w:t>صورتهاى نفسانى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در آخرت مجسم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شود، در دنيا نيز از باطن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ظاهر در آمده و مجسم شود.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سابق هم گفتيم: كه نفس انسانيت در اول حدوثش كه هيچ نقشى نداشت و قابل و پذيراى هر نقشى بود، مى‏تواند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صورتهاى خاصى متنوع شود، بعد از ابهام مشخص و بعد از اطلاق مقيد شود و بنا بر اين همان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طور كه گفته شد، انسان مسخ شده، انسان است و مسخ شده، نه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مسخ شده‏اى فاقد انسانيت باشد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دقت فرمائيد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جرائد روز هم، از اخبار مجامع علمى اروپا و آمريكا چيزهائى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خوانيم، كه امكان زنده شدن بعد از مرگ را تاييد مى‏كند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و همچنين مبدل شدن صورت انسان را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صورت ديگر يعنى</w:t>
      </w:r>
      <w:r w:rsidRPr="00977CB8">
        <w:rPr>
          <w:rFonts w:ascii="Times New Roman" w:eastAsia="MS Mincho" w:hAnsi="Times New Roman" w:cs="Times New Roman"/>
          <w:sz w:val="28"/>
          <w:szCs w:val="28"/>
        </w:rPr>
        <w:t xml:space="preserve"> </w:t>
      </w:r>
      <w:r w:rsidRPr="00977CB8">
        <w:rPr>
          <w:rFonts w:ascii="Times New Roman" w:eastAsia="MS Mincho" w:hAnsi="Times New Roman" w:cs="Times New Roman"/>
          <w:sz w:val="28"/>
          <w:szCs w:val="28"/>
          <w:rtl/>
        </w:rPr>
        <w:t>مسخ را جائز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شمارد، گو 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ما در اين مباحث اعتماد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اين</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گونه اخبار نمى‏كنيم و لكن مى‏خواهيم تذكر دهيم كه اهل بحث از دانش‏پژوهان آنچه را ديروز خوانده‏اند، امروز فراموش نكنند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Pr>
      </w:pPr>
      <w:r w:rsidRPr="00977CB8">
        <w:rPr>
          <w:rFonts w:ascii="Times New Roman" w:eastAsia="MS Mincho" w:hAnsi="Times New Roman" w:cs="Times New Roman"/>
          <w:sz w:val="28"/>
          <w:szCs w:val="28"/>
          <w:rtl/>
        </w:rPr>
        <w:t>در اينجا ممكن است بگوئى: بنا بر آنچه شما گفتيد، راه براى تناسخ هموار شد و ديگر هيچ مانعى از پذيرفتن اين نظريه باقى نمى‏ماند</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Pr>
        <w:t xml:space="preserve"> </w:t>
      </w:r>
    </w:p>
    <w:p w:rsidR="00A20ED6" w:rsidRPr="00977CB8" w:rsidRDefault="00A20ED6" w:rsidP="00977CB8">
      <w:pPr>
        <w:pStyle w:val="PlainText"/>
        <w:bidi/>
        <w:spacing w:line="276" w:lineRule="auto"/>
        <w:ind w:firstLine="720"/>
        <w:jc w:val="both"/>
        <w:rPr>
          <w:rFonts w:ascii="Times New Roman" w:eastAsia="MS Mincho" w:hAnsi="Times New Roman" w:cs="Times New Roman"/>
          <w:sz w:val="28"/>
          <w:szCs w:val="28"/>
          <w:rtl/>
        </w:rPr>
      </w:pPr>
      <w:r w:rsidRPr="00977CB8">
        <w:rPr>
          <w:rFonts w:ascii="Times New Roman" w:eastAsia="MS Mincho" w:hAnsi="Times New Roman" w:cs="Times New Roman"/>
          <w:sz w:val="28"/>
          <w:szCs w:val="28"/>
          <w:rtl/>
        </w:rPr>
        <w:t>در جواب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گوئيم: نه، گفتار ما هيچ ربطى به تناسخ ندارد، چون تناسخ عبارت از اين است كه بگوئيم: نفس آدمى بعد از آنكه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نوعى كمال استكمال كرد و از بدن جدا شد، به بدن ديگرى منتقل شود و اين فرضيه‏اي</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محال چون بدنى كه نفس مورد گفتگو مي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خواهد منتقل ب</w:t>
      </w:r>
      <w:r w:rsidRPr="00977CB8">
        <w:rPr>
          <w:rFonts w:ascii="Times New Roman" w:eastAsia="MS Mincho" w:hAnsi="Times New Roman" w:cs="Times New Roman"/>
          <w:sz w:val="28"/>
          <w:szCs w:val="28"/>
          <w:rtl/>
          <w:lang w:bidi="fa-IR"/>
        </w:rPr>
        <w:t>ه آ</w:t>
      </w:r>
      <w:r w:rsidRPr="00977CB8">
        <w:rPr>
          <w:rFonts w:ascii="Times New Roman" w:eastAsia="MS Mincho" w:hAnsi="Times New Roman" w:cs="Times New Roman"/>
          <w:sz w:val="28"/>
          <w:szCs w:val="28"/>
          <w:rtl/>
        </w:rPr>
        <w:t>ن شود، يا خودش نفس دارد و يا ندارد، اگر نفس داشته باشد مستلزم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يك بدن داراى دو نفس بشود و اين همان وحدت كثير و كثرت واحد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كه محال بودنش روشن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اگر نفسى ندارد، مستلزم آن</w:t>
      </w:r>
      <w:r w:rsidRPr="00977CB8">
        <w:rPr>
          <w:rFonts w:ascii="Times New Roman" w:eastAsia="MS Mincho" w:hAnsi="Times New Roman" w:cs="Times New Roman"/>
          <w:sz w:val="28"/>
          <w:szCs w:val="28"/>
          <w:rtl/>
          <w:lang w:bidi="fa-IR"/>
        </w:rPr>
        <w:t xml:space="preserve"> ا</w:t>
      </w:r>
      <w:r w:rsidRPr="00977CB8">
        <w:rPr>
          <w:rFonts w:ascii="Times New Roman" w:eastAsia="MS Mincho" w:hAnsi="Times New Roman" w:cs="Times New Roman"/>
          <w:sz w:val="28"/>
          <w:szCs w:val="28"/>
          <w:rtl/>
        </w:rPr>
        <w:t>ست كه چيزي</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كه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فعليت رسيده، دوباره برگردد بالقوه شود، مثلا پير مرد برگردد كودك شود</w:t>
      </w:r>
      <w:r w:rsidRPr="00977CB8">
        <w:rPr>
          <w:rFonts w:ascii="Times New Roman" w:eastAsia="MS Mincho" w:hAnsi="Times New Roman" w:cs="Times New Roman"/>
          <w:sz w:val="28"/>
          <w:szCs w:val="28"/>
          <w:rtl/>
          <w:lang w:bidi="fa-IR"/>
        </w:rPr>
        <w:t xml:space="preserve"> (</w:t>
      </w:r>
      <w:r w:rsidRPr="00977CB8">
        <w:rPr>
          <w:rFonts w:ascii="Times New Roman" w:eastAsia="MS Mincho" w:hAnsi="Times New Roman" w:cs="Times New Roman"/>
          <w:sz w:val="28"/>
          <w:szCs w:val="28"/>
          <w:rtl/>
        </w:rPr>
        <w:t xml:space="preserve"> كه محال بودن اين نيز روشن است</w:t>
      </w:r>
      <w:r w:rsidRPr="00977CB8">
        <w:rPr>
          <w:rFonts w:ascii="Times New Roman" w:eastAsia="MS Mincho" w:hAnsi="Times New Roman" w:cs="Times New Roman"/>
          <w:sz w:val="28"/>
          <w:szCs w:val="28"/>
          <w:rtl/>
          <w:lang w:bidi="fa-IR"/>
        </w:rPr>
        <w:t>!)</w:t>
      </w:r>
      <w:r w:rsidRPr="00977CB8">
        <w:rPr>
          <w:rFonts w:ascii="Times New Roman" w:eastAsia="MS Mincho" w:hAnsi="Times New Roman" w:cs="Times New Roman"/>
          <w:sz w:val="28"/>
          <w:szCs w:val="28"/>
          <w:rtl/>
        </w:rPr>
        <w:t xml:space="preserve"> و همچنين اگر بگوئيم: نفس تكامل يافته يك انسان، بعد از جدائى از بدنش، ب</w:t>
      </w:r>
      <w:r w:rsidRPr="00977CB8">
        <w:rPr>
          <w:rFonts w:ascii="Times New Roman" w:eastAsia="MS Mincho" w:hAnsi="Times New Roman" w:cs="Times New Roman"/>
          <w:sz w:val="28"/>
          <w:szCs w:val="28"/>
          <w:rtl/>
          <w:lang w:bidi="fa-IR"/>
        </w:rPr>
        <w:t xml:space="preserve">ه </w:t>
      </w:r>
      <w:r w:rsidRPr="00977CB8">
        <w:rPr>
          <w:rFonts w:ascii="Times New Roman" w:eastAsia="MS Mincho" w:hAnsi="Times New Roman" w:cs="Times New Roman"/>
          <w:sz w:val="28"/>
          <w:szCs w:val="28"/>
          <w:rtl/>
        </w:rPr>
        <w:t xml:space="preserve">بدن گياه و يا حيوانى منتقل شود، كه اين نيز مستلزم بالقوه شدن بالفعل است، كه بيانش گذشت. </w:t>
      </w:r>
    </w:p>
    <w:p w:rsidR="005104C1" w:rsidRPr="00977CB8" w:rsidRDefault="00A20ED6" w:rsidP="00977CB8">
      <w:pPr>
        <w:pStyle w:val="PlainText"/>
        <w:bidi/>
        <w:spacing w:line="276" w:lineRule="auto"/>
        <w:jc w:val="right"/>
        <w:rPr>
          <w:rFonts w:ascii="Times New Roman" w:hAnsi="Times New Roman" w:cs="Times New Roman"/>
          <w:color w:val="FFFF00"/>
          <w:sz w:val="28"/>
          <w:szCs w:val="28"/>
          <w:rtl/>
          <w:lang w:bidi="fa-IR"/>
        </w:rPr>
      </w:pPr>
      <w:r w:rsidRPr="00977CB8">
        <w:rPr>
          <w:rFonts w:ascii="Times New Roman" w:eastAsia="MS Mincho" w:hAnsi="Times New Roman" w:cs="Times New Roman"/>
          <w:b/>
          <w:bCs/>
          <w:sz w:val="28"/>
          <w:szCs w:val="28"/>
          <w:rtl/>
        </w:rPr>
        <w:t>الميزان ج : 1  ص :  300</w:t>
      </w:r>
      <w:r w:rsidRPr="00977CB8">
        <w:rPr>
          <w:rFonts w:ascii="Times New Roman" w:eastAsia="MS Mincho" w:hAnsi="Times New Roman" w:cs="Times New Roman"/>
          <w:b/>
          <w:bCs/>
          <w:sz w:val="28"/>
          <w:szCs w:val="28"/>
        </w:rPr>
        <w:t xml:space="preserve"> </w:t>
      </w:r>
    </w:p>
    <w:sectPr w:rsidR="005104C1" w:rsidRPr="00977CB8"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C1A" w:rsidRDefault="00A77C1A" w:rsidP="00B979BD">
      <w:pPr>
        <w:spacing w:after="0" w:line="240" w:lineRule="auto"/>
      </w:pPr>
      <w:r>
        <w:separator/>
      </w:r>
    </w:p>
  </w:endnote>
  <w:endnote w:type="continuationSeparator" w:id="0">
    <w:p w:rsidR="00A77C1A" w:rsidRDefault="00A77C1A"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C1A" w:rsidRDefault="00A77C1A" w:rsidP="00B979BD">
      <w:pPr>
        <w:spacing w:after="0" w:line="240" w:lineRule="auto"/>
      </w:pPr>
      <w:r>
        <w:separator/>
      </w:r>
    </w:p>
  </w:footnote>
  <w:footnote w:type="continuationSeparator" w:id="0">
    <w:p w:rsidR="00A77C1A" w:rsidRDefault="00A77C1A"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3" w:rsidRDefault="00437E4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437E43" w:rsidRDefault="00437E43" w:rsidP="00A20ED6">
                    <w:pPr>
                      <w:spacing w:after="0" w:line="240" w:lineRule="auto"/>
                    </w:pPr>
                    <w:r>
                      <w:rPr>
                        <w:sz w:val="18"/>
                        <w:szCs w:val="18"/>
                        <w:u w:val="single"/>
                        <w:rtl/>
                      </w:rPr>
                      <w:t>تفسیر موضوعی المیزان                                       کتاب شصت و یکم: گفتارهای علامه طباطبائی درباره قرآن و کتاب</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37E43" w:rsidRDefault="00437E43">
                <w:pPr>
                  <w:spacing w:after="0" w:line="240" w:lineRule="auto"/>
                  <w:jc w:val="right"/>
                  <w:rPr>
                    <w:color w:val="FFFFFF" w:themeColor="background1"/>
                  </w:rPr>
                </w:pPr>
                <w:fldSimple w:instr=" PAGE   \* MERGEFORMAT ">
                  <w:r w:rsidR="007E5EAE" w:rsidRPr="007E5EAE">
                    <w:rPr>
                      <w:noProof/>
                      <w:color w:val="FFFFFF" w:themeColor="background1"/>
                    </w:rPr>
                    <w:t>6</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7AB6F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B73B2"/>
    <w:multiLevelType w:val="hybridMultilevel"/>
    <w:tmpl w:val="FDA65EA6"/>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A645F"/>
    <w:multiLevelType w:val="hybridMultilevel"/>
    <w:tmpl w:val="E6A00604"/>
    <w:lvl w:ilvl="0" w:tplc="34AABB12">
      <w:start w:val="1"/>
      <w:numFmt w:val="decimal"/>
      <w:lvlText w:val="%1-"/>
      <w:lvlJc w:val="left"/>
      <w:pPr>
        <w:tabs>
          <w:tab w:val="num" w:pos="1080"/>
        </w:tabs>
        <w:ind w:left="1080" w:hanging="360"/>
      </w:pPr>
      <w:rPr>
        <w:rFonts w:cs="Times New Roman" w:hint="cs"/>
      </w:rPr>
    </w:lvl>
    <w:lvl w:ilvl="1" w:tplc="238E489A" w:tentative="1">
      <w:start w:val="1"/>
      <w:numFmt w:val="lowerLetter"/>
      <w:lvlText w:val="%2."/>
      <w:lvlJc w:val="left"/>
      <w:pPr>
        <w:tabs>
          <w:tab w:val="num" w:pos="1800"/>
        </w:tabs>
        <w:ind w:left="1800" w:hanging="360"/>
      </w:pPr>
    </w:lvl>
    <w:lvl w:ilvl="2" w:tplc="B87E56C0" w:tentative="1">
      <w:start w:val="1"/>
      <w:numFmt w:val="lowerRoman"/>
      <w:lvlText w:val="%3."/>
      <w:lvlJc w:val="right"/>
      <w:pPr>
        <w:tabs>
          <w:tab w:val="num" w:pos="2520"/>
        </w:tabs>
        <w:ind w:left="2520" w:hanging="180"/>
      </w:pPr>
    </w:lvl>
    <w:lvl w:ilvl="3" w:tplc="867A5B0C" w:tentative="1">
      <w:start w:val="1"/>
      <w:numFmt w:val="decimal"/>
      <w:lvlText w:val="%4."/>
      <w:lvlJc w:val="left"/>
      <w:pPr>
        <w:tabs>
          <w:tab w:val="num" w:pos="3240"/>
        </w:tabs>
        <w:ind w:left="3240" w:hanging="360"/>
      </w:pPr>
    </w:lvl>
    <w:lvl w:ilvl="4" w:tplc="4B242314" w:tentative="1">
      <w:start w:val="1"/>
      <w:numFmt w:val="lowerLetter"/>
      <w:lvlText w:val="%5."/>
      <w:lvlJc w:val="left"/>
      <w:pPr>
        <w:tabs>
          <w:tab w:val="num" w:pos="3960"/>
        </w:tabs>
        <w:ind w:left="3960" w:hanging="360"/>
      </w:pPr>
    </w:lvl>
    <w:lvl w:ilvl="5" w:tplc="0EDA2CFA" w:tentative="1">
      <w:start w:val="1"/>
      <w:numFmt w:val="lowerRoman"/>
      <w:lvlText w:val="%6."/>
      <w:lvlJc w:val="right"/>
      <w:pPr>
        <w:tabs>
          <w:tab w:val="num" w:pos="4680"/>
        </w:tabs>
        <w:ind w:left="4680" w:hanging="180"/>
      </w:pPr>
    </w:lvl>
    <w:lvl w:ilvl="6" w:tplc="FE3840BC" w:tentative="1">
      <w:start w:val="1"/>
      <w:numFmt w:val="decimal"/>
      <w:lvlText w:val="%7."/>
      <w:lvlJc w:val="left"/>
      <w:pPr>
        <w:tabs>
          <w:tab w:val="num" w:pos="5400"/>
        </w:tabs>
        <w:ind w:left="5400" w:hanging="360"/>
      </w:pPr>
    </w:lvl>
    <w:lvl w:ilvl="7" w:tplc="F1668484" w:tentative="1">
      <w:start w:val="1"/>
      <w:numFmt w:val="lowerLetter"/>
      <w:lvlText w:val="%8."/>
      <w:lvlJc w:val="left"/>
      <w:pPr>
        <w:tabs>
          <w:tab w:val="num" w:pos="6120"/>
        </w:tabs>
        <w:ind w:left="6120" w:hanging="360"/>
      </w:pPr>
    </w:lvl>
    <w:lvl w:ilvl="8" w:tplc="498E5604" w:tentative="1">
      <w:start w:val="1"/>
      <w:numFmt w:val="lowerRoman"/>
      <w:lvlText w:val="%9."/>
      <w:lvlJc w:val="right"/>
      <w:pPr>
        <w:tabs>
          <w:tab w:val="num" w:pos="6840"/>
        </w:tabs>
        <w:ind w:left="6840" w:hanging="180"/>
      </w:pPr>
    </w:lvl>
  </w:abstractNum>
  <w:abstractNum w:abstractNumId="4">
    <w:nsid w:val="59F8588F"/>
    <w:multiLevelType w:val="hybridMultilevel"/>
    <w:tmpl w:val="3920FBC6"/>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4406C1"/>
    <w:multiLevelType w:val="hybridMultilevel"/>
    <w:tmpl w:val="7060949C"/>
    <w:lvl w:ilvl="0" w:tplc="64F22804">
      <w:start w:val="1"/>
      <w:numFmt w:val="decimal"/>
      <w:lvlText w:val="%1-"/>
      <w:lvlJc w:val="left"/>
      <w:pPr>
        <w:ind w:left="720" w:hanging="360"/>
      </w:pPr>
      <w:rPr>
        <w:rFonts w:hint="default"/>
      </w:rPr>
    </w:lvl>
    <w:lvl w:ilvl="1" w:tplc="8A5691FC" w:tentative="1">
      <w:start w:val="1"/>
      <w:numFmt w:val="lowerLetter"/>
      <w:lvlText w:val="%2."/>
      <w:lvlJc w:val="left"/>
      <w:pPr>
        <w:ind w:left="1440" w:hanging="360"/>
      </w:pPr>
    </w:lvl>
    <w:lvl w:ilvl="2" w:tplc="EF1480D6" w:tentative="1">
      <w:start w:val="1"/>
      <w:numFmt w:val="lowerRoman"/>
      <w:lvlText w:val="%3."/>
      <w:lvlJc w:val="right"/>
      <w:pPr>
        <w:ind w:left="2160" w:hanging="180"/>
      </w:pPr>
    </w:lvl>
    <w:lvl w:ilvl="3" w:tplc="23EC6354" w:tentative="1">
      <w:start w:val="1"/>
      <w:numFmt w:val="decimal"/>
      <w:lvlText w:val="%4."/>
      <w:lvlJc w:val="left"/>
      <w:pPr>
        <w:ind w:left="2880" w:hanging="360"/>
      </w:pPr>
    </w:lvl>
    <w:lvl w:ilvl="4" w:tplc="0EE02DFE" w:tentative="1">
      <w:start w:val="1"/>
      <w:numFmt w:val="lowerLetter"/>
      <w:lvlText w:val="%5."/>
      <w:lvlJc w:val="left"/>
      <w:pPr>
        <w:ind w:left="3600" w:hanging="360"/>
      </w:pPr>
    </w:lvl>
    <w:lvl w:ilvl="5" w:tplc="C8B2FA0A" w:tentative="1">
      <w:start w:val="1"/>
      <w:numFmt w:val="lowerRoman"/>
      <w:lvlText w:val="%6."/>
      <w:lvlJc w:val="right"/>
      <w:pPr>
        <w:ind w:left="4320" w:hanging="180"/>
      </w:pPr>
    </w:lvl>
    <w:lvl w:ilvl="6" w:tplc="ED06B0A2" w:tentative="1">
      <w:start w:val="1"/>
      <w:numFmt w:val="decimal"/>
      <w:lvlText w:val="%7."/>
      <w:lvlJc w:val="left"/>
      <w:pPr>
        <w:ind w:left="5040" w:hanging="360"/>
      </w:pPr>
    </w:lvl>
    <w:lvl w:ilvl="7" w:tplc="BE30D0EE" w:tentative="1">
      <w:start w:val="1"/>
      <w:numFmt w:val="lowerLetter"/>
      <w:lvlText w:val="%8."/>
      <w:lvlJc w:val="left"/>
      <w:pPr>
        <w:ind w:left="5760" w:hanging="360"/>
      </w:pPr>
    </w:lvl>
    <w:lvl w:ilvl="8" w:tplc="CEBCBF2E" w:tentative="1">
      <w:start w:val="1"/>
      <w:numFmt w:val="lowerRoman"/>
      <w:lvlText w:val="%9."/>
      <w:lvlJc w:val="right"/>
      <w:pPr>
        <w:ind w:left="6480" w:hanging="180"/>
      </w:pPr>
    </w:lvl>
  </w:abstractNum>
  <w:abstractNum w:abstractNumId="6">
    <w:nsid w:val="65FD59A2"/>
    <w:multiLevelType w:val="hybridMultilevel"/>
    <w:tmpl w:val="ECA2C0E8"/>
    <w:lvl w:ilvl="0" w:tplc="BDB8D024">
      <w:numFmt w:val="bullet"/>
      <w:lvlText w:val="-"/>
      <w:lvlJc w:val="left"/>
      <w:pPr>
        <w:ind w:left="1069" w:hanging="360"/>
      </w:pPr>
      <w:rPr>
        <w:rFonts w:ascii="Courier New" w:eastAsia="MS Mincho" w:hAnsi="Courier New" w:cs="B Nazanin" w:hint="default"/>
      </w:rPr>
    </w:lvl>
    <w:lvl w:ilvl="1" w:tplc="76CAB66A">
      <w:start w:val="1"/>
      <w:numFmt w:val="bullet"/>
      <w:lvlText w:val="o"/>
      <w:lvlJc w:val="left"/>
      <w:pPr>
        <w:ind w:left="1800" w:hanging="360"/>
      </w:pPr>
      <w:rPr>
        <w:rFonts w:ascii="Courier New" w:hAnsi="Courier New" w:cs="Courier New" w:hint="default"/>
      </w:rPr>
    </w:lvl>
    <w:lvl w:ilvl="2" w:tplc="8A324126" w:tentative="1">
      <w:start w:val="1"/>
      <w:numFmt w:val="bullet"/>
      <w:lvlText w:val=""/>
      <w:lvlJc w:val="left"/>
      <w:pPr>
        <w:ind w:left="2520" w:hanging="360"/>
      </w:pPr>
      <w:rPr>
        <w:rFonts w:ascii="Wingdings" w:hAnsi="Wingdings" w:hint="default"/>
      </w:rPr>
    </w:lvl>
    <w:lvl w:ilvl="3" w:tplc="9ABC99D0" w:tentative="1">
      <w:start w:val="1"/>
      <w:numFmt w:val="bullet"/>
      <w:lvlText w:val=""/>
      <w:lvlJc w:val="left"/>
      <w:pPr>
        <w:ind w:left="3240" w:hanging="360"/>
      </w:pPr>
      <w:rPr>
        <w:rFonts w:ascii="Symbol" w:hAnsi="Symbol" w:hint="default"/>
      </w:rPr>
    </w:lvl>
    <w:lvl w:ilvl="4" w:tplc="3970DB78" w:tentative="1">
      <w:start w:val="1"/>
      <w:numFmt w:val="bullet"/>
      <w:lvlText w:val="o"/>
      <w:lvlJc w:val="left"/>
      <w:pPr>
        <w:ind w:left="3960" w:hanging="360"/>
      </w:pPr>
      <w:rPr>
        <w:rFonts w:ascii="Courier New" w:hAnsi="Courier New" w:cs="Courier New" w:hint="default"/>
      </w:rPr>
    </w:lvl>
    <w:lvl w:ilvl="5" w:tplc="3E5E2524" w:tentative="1">
      <w:start w:val="1"/>
      <w:numFmt w:val="bullet"/>
      <w:lvlText w:val=""/>
      <w:lvlJc w:val="left"/>
      <w:pPr>
        <w:ind w:left="4680" w:hanging="360"/>
      </w:pPr>
      <w:rPr>
        <w:rFonts w:ascii="Wingdings" w:hAnsi="Wingdings" w:hint="default"/>
      </w:rPr>
    </w:lvl>
    <w:lvl w:ilvl="6" w:tplc="63762F84" w:tentative="1">
      <w:start w:val="1"/>
      <w:numFmt w:val="bullet"/>
      <w:lvlText w:val=""/>
      <w:lvlJc w:val="left"/>
      <w:pPr>
        <w:ind w:left="5400" w:hanging="360"/>
      </w:pPr>
      <w:rPr>
        <w:rFonts w:ascii="Symbol" w:hAnsi="Symbol" w:hint="default"/>
      </w:rPr>
    </w:lvl>
    <w:lvl w:ilvl="7" w:tplc="4D90E686" w:tentative="1">
      <w:start w:val="1"/>
      <w:numFmt w:val="bullet"/>
      <w:lvlText w:val="o"/>
      <w:lvlJc w:val="left"/>
      <w:pPr>
        <w:ind w:left="6120" w:hanging="360"/>
      </w:pPr>
      <w:rPr>
        <w:rFonts w:ascii="Courier New" w:hAnsi="Courier New" w:cs="Courier New" w:hint="default"/>
      </w:rPr>
    </w:lvl>
    <w:lvl w:ilvl="8" w:tplc="549EB0B0" w:tentative="1">
      <w:start w:val="1"/>
      <w:numFmt w:val="bullet"/>
      <w:lvlText w:val=""/>
      <w:lvlJc w:val="left"/>
      <w:pPr>
        <w:ind w:left="6840" w:hanging="360"/>
      </w:pPr>
      <w:rPr>
        <w:rFonts w:ascii="Wingdings" w:hAnsi="Wingdings" w:hint="default"/>
      </w:rPr>
    </w:lvl>
  </w:abstractNum>
  <w:abstractNum w:abstractNumId="7">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51554"/>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427BF"/>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C00A6"/>
    <w:rsid w:val="001C1968"/>
    <w:rsid w:val="001D4043"/>
    <w:rsid w:val="001D4D7D"/>
    <w:rsid w:val="001E1A8C"/>
    <w:rsid w:val="001E2D85"/>
    <w:rsid w:val="001F37DC"/>
    <w:rsid w:val="001F68C3"/>
    <w:rsid w:val="001F6B62"/>
    <w:rsid w:val="00214980"/>
    <w:rsid w:val="002161B0"/>
    <w:rsid w:val="00216355"/>
    <w:rsid w:val="002445B9"/>
    <w:rsid w:val="00255C79"/>
    <w:rsid w:val="002569B4"/>
    <w:rsid w:val="00262780"/>
    <w:rsid w:val="00263AD6"/>
    <w:rsid w:val="00271DAF"/>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3AD2"/>
    <w:rsid w:val="002F2183"/>
    <w:rsid w:val="00300CCB"/>
    <w:rsid w:val="0030219C"/>
    <w:rsid w:val="00306808"/>
    <w:rsid w:val="00307DD8"/>
    <w:rsid w:val="003128E4"/>
    <w:rsid w:val="003330EE"/>
    <w:rsid w:val="00334C3B"/>
    <w:rsid w:val="00335C10"/>
    <w:rsid w:val="00336A8A"/>
    <w:rsid w:val="00343C81"/>
    <w:rsid w:val="00345034"/>
    <w:rsid w:val="00347D33"/>
    <w:rsid w:val="00350388"/>
    <w:rsid w:val="00363A9C"/>
    <w:rsid w:val="00367064"/>
    <w:rsid w:val="003708E5"/>
    <w:rsid w:val="00374485"/>
    <w:rsid w:val="00377C87"/>
    <w:rsid w:val="003906CB"/>
    <w:rsid w:val="003B1E22"/>
    <w:rsid w:val="003B2B1B"/>
    <w:rsid w:val="003B7E9E"/>
    <w:rsid w:val="003C23C0"/>
    <w:rsid w:val="003C4757"/>
    <w:rsid w:val="003C5280"/>
    <w:rsid w:val="003D16FA"/>
    <w:rsid w:val="003D73DF"/>
    <w:rsid w:val="003E049B"/>
    <w:rsid w:val="003F3CF2"/>
    <w:rsid w:val="00407AC8"/>
    <w:rsid w:val="0041591D"/>
    <w:rsid w:val="004228A5"/>
    <w:rsid w:val="00435013"/>
    <w:rsid w:val="00436C54"/>
    <w:rsid w:val="00437E43"/>
    <w:rsid w:val="004430A2"/>
    <w:rsid w:val="00445C50"/>
    <w:rsid w:val="00453CFB"/>
    <w:rsid w:val="004653E0"/>
    <w:rsid w:val="004668E9"/>
    <w:rsid w:val="0046735B"/>
    <w:rsid w:val="00472364"/>
    <w:rsid w:val="0047513A"/>
    <w:rsid w:val="004818CB"/>
    <w:rsid w:val="00493245"/>
    <w:rsid w:val="004951D6"/>
    <w:rsid w:val="00496745"/>
    <w:rsid w:val="004A3838"/>
    <w:rsid w:val="004A4135"/>
    <w:rsid w:val="004B330E"/>
    <w:rsid w:val="004B56AE"/>
    <w:rsid w:val="004C6D9F"/>
    <w:rsid w:val="004D14CE"/>
    <w:rsid w:val="004D4C83"/>
    <w:rsid w:val="004F3CAF"/>
    <w:rsid w:val="004F4023"/>
    <w:rsid w:val="004F5156"/>
    <w:rsid w:val="004F6614"/>
    <w:rsid w:val="00502077"/>
    <w:rsid w:val="00503778"/>
    <w:rsid w:val="00504426"/>
    <w:rsid w:val="005104C1"/>
    <w:rsid w:val="005126CA"/>
    <w:rsid w:val="005129EF"/>
    <w:rsid w:val="00514365"/>
    <w:rsid w:val="00515434"/>
    <w:rsid w:val="00526526"/>
    <w:rsid w:val="00533930"/>
    <w:rsid w:val="00540F96"/>
    <w:rsid w:val="00543019"/>
    <w:rsid w:val="00550ECA"/>
    <w:rsid w:val="00564F7F"/>
    <w:rsid w:val="0057045E"/>
    <w:rsid w:val="00582430"/>
    <w:rsid w:val="0058340F"/>
    <w:rsid w:val="00583FB4"/>
    <w:rsid w:val="0058517C"/>
    <w:rsid w:val="005919B8"/>
    <w:rsid w:val="00595FFA"/>
    <w:rsid w:val="005A0B3B"/>
    <w:rsid w:val="005A2258"/>
    <w:rsid w:val="005A69F1"/>
    <w:rsid w:val="005D190C"/>
    <w:rsid w:val="005E27EC"/>
    <w:rsid w:val="005E2B45"/>
    <w:rsid w:val="00610CA2"/>
    <w:rsid w:val="00615BCF"/>
    <w:rsid w:val="0061686C"/>
    <w:rsid w:val="00616EFA"/>
    <w:rsid w:val="006177EF"/>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01EF"/>
    <w:rsid w:val="007E106B"/>
    <w:rsid w:val="007E5EAE"/>
    <w:rsid w:val="007E756B"/>
    <w:rsid w:val="007F46B7"/>
    <w:rsid w:val="007F751C"/>
    <w:rsid w:val="007F7B04"/>
    <w:rsid w:val="008012A7"/>
    <w:rsid w:val="00801842"/>
    <w:rsid w:val="00801B08"/>
    <w:rsid w:val="00803577"/>
    <w:rsid w:val="00803B89"/>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43AB9"/>
    <w:rsid w:val="00955075"/>
    <w:rsid w:val="0096781C"/>
    <w:rsid w:val="00977CB8"/>
    <w:rsid w:val="00983AE4"/>
    <w:rsid w:val="009840FF"/>
    <w:rsid w:val="0098665F"/>
    <w:rsid w:val="009936AD"/>
    <w:rsid w:val="009B3696"/>
    <w:rsid w:val="009B76E8"/>
    <w:rsid w:val="009C0CCD"/>
    <w:rsid w:val="009C4699"/>
    <w:rsid w:val="009C4C67"/>
    <w:rsid w:val="009C6126"/>
    <w:rsid w:val="009D2976"/>
    <w:rsid w:val="009D3681"/>
    <w:rsid w:val="009E6923"/>
    <w:rsid w:val="009F0E6C"/>
    <w:rsid w:val="009F13B5"/>
    <w:rsid w:val="009F3C3D"/>
    <w:rsid w:val="009F7146"/>
    <w:rsid w:val="00A02038"/>
    <w:rsid w:val="00A06AC0"/>
    <w:rsid w:val="00A120ED"/>
    <w:rsid w:val="00A135D7"/>
    <w:rsid w:val="00A137E1"/>
    <w:rsid w:val="00A20ED6"/>
    <w:rsid w:val="00A21995"/>
    <w:rsid w:val="00A22488"/>
    <w:rsid w:val="00A2254A"/>
    <w:rsid w:val="00A326F9"/>
    <w:rsid w:val="00A4330B"/>
    <w:rsid w:val="00A43698"/>
    <w:rsid w:val="00A45EF2"/>
    <w:rsid w:val="00A475B4"/>
    <w:rsid w:val="00A47FF7"/>
    <w:rsid w:val="00A63C25"/>
    <w:rsid w:val="00A64EC5"/>
    <w:rsid w:val="00A773A0"/>
    <w:rsid w:val="00A77C1A"/>
    <w:rsid w:val="00A971D5"/>
    <w:rsid w:val="00AB0005"/>
    <w:rsid w:val="00AB2375"/>
    <w:rsid w:val="00AB3865"/>
    <w:rsid w:val="00AB4656"/>
    <w:rsid w:val="00AC4F83"/>
    <w:rsid w:val="00AC6A36"/>
    <w:rsid w:val="00AD3508"/>
    <w:rsid w:val="00AD5B15"/>
    <w:rsid w:val="00AE389E"/>
    <w:rsid w:val="00AE54F8"/>
    <w:rsid w:val="00AE7B04"/>
    <w:rsid w:val="00AF0268"/>
    <w:rsid w:val="00B01480"/>
    <w:rsid w:val="00B04A5D"/>
    <w:rsid w:val="00B10401"/>
    <w:rsid w:val="00B231CD"/>
    <w:rsid w:val="00B36E3F"/>
    <w:rsid w:val="00B37F66"/>
    <w:rsid w:val="00B40491"/>
    <w:rsid w:val="00B41D76"/>
    <w:rsid w:val="00B42051"/>
    <w:rsid w:val="00B52AFE"/>
    <w:rsid w:val="00B54D70"/>
    <w:rsid w:val="00B572F6"/>
    <w:rsid w:val="00B64A30"/>
    <w:rsid w:val="00B74FCF"/>
    <w:rsid w:val="00B77D6D"/>
    <w:rsid w:val="00B91BB8"/>
    <w:rsid w:val="00B92BC5"/>
    <w:rsid w:val="00B955FA"/>
    <w:rsid w:val="00B979BD"/>
    <w:rsid w:val="00BB1ABD"/>
    <w:rsid w:val="00BB49AC"/>
    <w:rsid w:val="00BB49F7"/>
    <w:rsid w:val="00BB54EB"/>
    <w:rsid w:val="00BC27EF"/>
    <w:rsid w:val="00BD088D"/>
    <w:rsid w:val="00BD34D3"/>
    <w:rsid w:val="00BD6BEF"/>
    <w:rsid w:val="00BF4BA3"/>
    <w:rsid w:val="00BF689C"/>
    <w:rsid w:val="00BF698C"/>
    <w:rsid w:val="00C02121"/>
    <w:rsid w:val="00C022F0"/>
    <w:rsid w:val="00C04534"/>
    <w:rsid w:val="00C05667"/>
    <w:rsid w:val="00C07824"/>
    <w:rsid w:val="00C163E9"/>
    <w:rsid w:val="00C1761E"/>
    <w:rsid w:val="00C21B4B"/>
    <w:rsid w:val="00C300A5"/>
    <w:rsid w:val="00C35E52"/>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A69DF"/>
    <w:rsid w:val="00CC3D2A"/>
    <w:rsid w:val="00CC67A3"/>
    <w:rsid w:val="00CC6BF0"/>
    <w:rsid w:val="00CE485C"/>
    <w:rsid w:val="00CF21A2"/>
    <w:rsid w:val="00CF6661"/>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27F10"/>
    <w:rsid w:val="00E30D2F"/>
    <w:rsid w:val="00E4583E"/>
    <w:rsid w:val="00E56141"/>
    <w:rsid w:val="00E56B12"/>
    <w:rsid w:val="00E7100C"/>
    <w:rsid w:val="00E75D46"/>
    <w:rsid w:val="00E82640"/>
    <w:rsid w:val="00E84C5B"/>
    <w:rsid w:val="00E910BD"/>
    <w:rsid w:val="00E96E65"/>
    <w:rsid w:val="00EA2B8E"/>
    <w:rsid w:val="00EA2D33"/>
    <w:rsid w:val="00EA5F10"/>
    <w:rsid w:val="00EB161A"/>
    <w:rsid w:val="00EC1E82"/>
    <w:rsid w:val="00EC284D"/>
    <w:rsid w:val="00EC382B"/>
    <w:rsid w:val="00EC791F"/>
    <w:rsid w:val="00EE4357"/>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77E19"/>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3B7E9E"/>
    <w:pPr>
      <w:ind w:firstLine="0"/>
      <w:outlineLvl w:val="0"/>
    </w:pPr>
    <w:rPr>
      <w:color w:val="002060"/>
      <w:u w:val="single"/>
      <w:lang w:bidi="fa-IR"/>
    </w:rPr>
  </w:style>
  <w:style w:type="paragraph" w:styleId="Heading2">
    <w:name w:val="heading 2"/>
    <w:basedOn w:val="PlainText"/>
    <w:next w:val="Normal"/>
    <w:link w:val="Heading2Char"/>
    <w:unhideWhenUsed/>
    <w:qFormat/>
    <w:rsid w:val="003B7E9E"/>
    <w:pPr>
      <w:bidi/>
      <w:spacing w:line="276" w:lineRule="auto"/>
      <w:ind w:firstLine="720"/>
      <w:jc w:val="both"/>
      <w:outlineLvl w:val="1"/>
    </w:pPr>
    <w:rPr>
      <w:rFonts w:ascii="Times New Roman" w:eastAsia="MS Mincho" w:hAnsi="Times New Roman" w:cs="Times New Roman"/>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E9E"/>
    <w:rPr>
      <w:rFonts w:ascii="Times New Roman" w:eastAsia="MS Mincho" w:hAnsi="Times New Roman" w:cs="Times New Roman"/>
      <w:b/>
      <w:bCs/>
      <w:color w:val="002060"/>
      <w:sz w:val="32"/>
      <w:szCs w:val="32"/>
      <w:u w:val="single"/>
      <w:lang w:bidi="fa-IR"/>
    </w:rPr>
  </w:style>
  <w:style w:type="character" w:customStyle="1" w:styleId="Heading2Char">
    <w:name w:val="Heading 2 Char"/>
    <w:basedOn w:val="DefaultParagraphFont"/>
    <w:link w:val="Heading2"/>
    <w:rsid w:val="003B7E9E"/>
    <w:rPr>
      <w:rFonts w:ascii="Times New Roman" w:eastAsia="MS Mincho" w:hAnsi="Times New Roman" w:cs="Times New Roman"/>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pBdr>
        <w:bottom w:val="single" w:sz="8" w:space="1" w:color="4F81BD"/>
      </w:pBdr>
      <w:spacing w:after="80"/>
    </w:pPr>
    <w:rPr>
      <w:rFonts w:eastAsia="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b w:val="0"/>
    </w:rPr>
  </w:style>
  <w:style w:type="paragraph" w:customStyle="1" w:styleId="Style7">
    <w:name w:val="Style7"/>
    <w:basedOn w:val="Heading2"/>
    <w:rsid w:val="006F23C1"/>
    <w:pPr>
      <w:tabs>
        <w:tab w:val="num" w:pos="1586"/>
      </w:tabs>
      <w:spacing w:before="240" w:after="120" w:line="240" w:lineRule="auto"/>
      <w:ind w:left="1226"/>
    </w:pPr>
    <w:rPr>
      <w:rFonts w:eastAsia="Times New Roman" w:cs="B Nazanin"/>
      <w:shadow/>
      <w:noProof/>
      <w:color w:val="auto"/>
      <w:position w:val="14"/>
      <w:sz w:val="46"/>
      <w:szCs w:val="28"/>
    </w:rPr>
  </w:style>
  <w:style w:type="paragraph" w:customStyle="1" w:styleId="Style8">
    <w:name w:val="Style8"/>
    <w:basedOn w:val="Heading2"/>
    <w:rsid w:val="006F23C1"/>
    <w:pPr>
      <w:numPr>
        <w:ilvl w:val="1"/>
      </w:numPr>
      <w:tabs>
        <w:tab w:val="num" w:pos="0"/>
      </w:tabs>
      <w:spacing w:before="240" w:after="120" w:line="240" w:lineRule="auto"/>
      <w:ind w:right="567" w:hanging="284"/>
    </w:pPr>
    <w:rPr>
      <w:rFonts w:eastAsia="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b w:val="0"/>
    </w:rPr>
  </w:style>
  <w:style w:type="paragraph" w:customStyle="1" w:styleId="Style12">
    <w:name w:val="Style12"/>
    <w:basedOn w:val="Heading1"/>
    <w:rsid w:val="006F23C1"/>
    <w:pPr>
      <w:tabs>
        <w:tab w:val="num" w:pos="1410"/>
      </w:tabs>
      <w:ind w:left="105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left="-284"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tabs>
        <w:tab w:val="num" w:pos="0"/>
      </w:tabs>
      <w:spacing w:before="240" w:after="120" w:line="240" w:lineRule="auto"/>
      <w:ind w:hanging="284"/>
    </w:pPr>
    <w:rPr>
      <w:rFonts w:eastAsia="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Style1Char">
    <w:name w:val="Style1 Char"/>
    <w:basedOn w:val="DefaultParagraphFont"/>
    <w:link w:val="Style1"/>
    <w:locked/>
    <w:rsid w:val="00977CB8"/>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54043522">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32361851">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592665904">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A5519"/>
    <w:rsid w:val="001B6305"/>
    <w:rsid w:val="001E2D0B"/>
    <w:rsid w:val="00201AB3"/>
    <w:rsid w:val="00233812"/>
    <w:rsid w:val="002960D9"/>
    <w:rsid w:val="002F49F8"/>
    <w:rsid w:val="002F4B44"/>
    <w:rsid w:val="00301EB6"/>
    <w:rsid w:val="00306214"/>
    <w:rsid w:val="00331DA7"/>
    <w:rsid w:val="00354BAE"/>
    <w:rsid w:val="00373BAF"/>
    <w:rsid w:val="003820E7"/>
    <w:rsid w:val="003822E1"/>
    <w:rsid w:val="003A48E8"/>
    <w:rsid w:val="003B40A1"/>
    <w:rsid w:val="003C0EEE"/>
    <w:rsid w:val="003D17CA"/>
    <w:rsid w:val="0044396A"/>
    <w:rsid w:val="004C09F0"/>
    <w:rsid w:val="004D457E"/>
    <w:rsid w:val="00531AAA"/>
    <w:rsid w:val="00550A71"/>
    <w:rsid w:val="005C2838"/>
    <w:rsid w:val="005D2964"/>
    <w:rsid w:val="005E3535"/>
    <w:rsid w:val="006126D7"/>
    <w:rsid w:val="00635BBD"/>
    <w:rsid w:val="00695DC9"/>
    <w:rsid w:val="006A0053"/>
    <w:rsid w:val="006F6039"/>
    <w:rsid w:val="00717C92"/>
    <w:rsid w:val="00725DEA"/>
    <w:rsid w:val="007471DD"/>
    <w:rsid w:val="00772943"/>
    <w:rsid w:val="008056DC"/>
    <w:rsid w:val="008611BA"/>
    <w:rsid w:val="008E39C1"/>
    <w:rsid w:val="00962AF5"/>
    <w:rsid w:val="009D5607"/>
    <w:rsid w:val="00A2433B"/>
    <w:rsid w:val="00A565AA"/>
    <w:rsid w:val="00A81C83"/>
    <w:rsid w:val="00A96C3B"/>
    <w:rsid w:val="00AA5FD8"/>
    <w:rsid w:val="00AB5894"/>
    <w:rsid w:val="00AC3A43"/>
    <w:rsid w:val="00AE5C32"/>
    <w:rsid w:val="00B809B6"/>
    <w:rsid w:val="00C9065B"/>
    <w:rsid w:val="00D659D4"/>
    <w:rsid w:val="00D725B6"/>
    <w:rsid w:val="00D77349"/>
    <w:rsid w:val="00DD72B3"/>
    <w:rsid w:val="00E61593"/>
    <w:rsid w:val="00EA1722"/>
    <w:rsid w:val="00ED36BC"/>
    <w:rsid w:val="00F0303E"/>
    <w:rsid w:val="00F0458E"/>
    <w:rsid w:val="00F1419F"/>
    <w:rsid w:val="00F3692E"/>
    <w:rsid w:val="00F440A4"/>
    <w:rsid w:val="00F53DD8"/>
    <w:rsid w:val="00F84C11"/>
    <w:rsid w:val="00FC7901"/>
    <w:rsid w:val="00FF26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112</Pages>
  <Words>35780</Words>
  <Characters>203947</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تفسیر موضوعی المیزان                                       کتاب شصت و یکم: گفتارهای علامه طباطبائی درباره قرآن و کتاب</vt:lpstr>
    </vt:vector>
  </TitlesOfParts>
  <Company>PARANDCO</Company>
  <LinksUpToDate>false</LinksUpToDate>
  <CharactersWithSpaces>239249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یکم: گفتارهای علامه طباطبائی درباره قرآن و کتاب</dc:title>
  <dc:creator>PARAND</dc:creator>
  <cp:keywords>,</cp:keywords>
  <cp:lastModifiedBy>PARAND</cp:lastModifiedBy>
  <cp:revision>8</cp:revision>
  <dcterms:created xsi:type="dcterms:W3CDTF">2015-12-19T16:48:00Z</dcterms:created>
  <dcterms:modified xsi:type="dcterms:W3CDTF">2015-12-20T18:52:00Z</dcterms:modified>
</cp:coreProperties>
</file>