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7B6459" w:rsidRDefault="00F962C0" w:rsidP="00F962C0">
      <w:pPr>
        <w:keepNext/>
        <w:keepLines/>
        <w:widowControl w:val="0"/>
        <w:spacing w:after="0"/>
        <w:jc w:val="center"/>
        <w:rPr>
          <w:rFonts w:ascii="Agency FB" w:hAnsi="Agency FB" w:cstheme="majorBidi"/>
          <w:b/>
          <w:bCs/>
          <w:color w:val="007A37"/>
          <w:sz w:val="52"/>
          <w:szCs w:val="52"/>
          <w:vertAlign w:val="superscript"/>
          <w:lang w:bidi="fa-IR"/>
        </w:rPr>
      </w:pPr>
      <w:r w:rsidRPr="007B6459">
        <w:rPr>
          <w:rFonts w:ascii="Agency FB" w:hAnsi="Agency FB" w:cstheme="majorBidi"/>
          <w:b/>
          <w:bCs/>
          <w:color w:val="007A37"/>
          <w:sz w:val="52"/>
          <w:szCs w:val="52"/>
          <w:vertAlign w:val="superscript"/>
          <w:lang w:bidi="fa-IR"/>
        </w:rPr>
        <w:t xml:space="preserve">In the Name of Allah, the Most </w:t>
      </w:r>
      <w:r w:rsidRPr="007B6459">
        <w:rPr>
          <w:rFonts w:ascii="Agency FB" w:eastAsia="Times New Roman" w:hAnsi="Agency FB" w:cstheme="majorBidi"/>
          <w:b/>
          <w:bCs/>
          <w:color w:val="007A37"/>
          <w:sz w:val="52"/>
          <w:szCs w:val="52"/>
          <w:vertAlign w:val="superscript"/>
          <w:lang w:bidi="fa-IR"/>
        </w:rPr>
        <w:t>Compassionate</w:t>
      </w:r>
      <w:r w:rsidRPr="007B6459">
        <w:rPr>
          <w:rFonts w:ascii="Agency FB" w:hAnsi="Agency FB" w:cstheme="majorBidi"/>
          <w:b/>
          <w:bCs/>
          <w:color w:val="007A37"/>
          <w:sz w:val="52"/>
          <w:szCs w:val="52"/>
          <w:vertAlign w:val="superscript"/>
          <w:lang w:bidi="fa-IR"/>
        </w:rPr>
        <w:t>, the Most Merciful</w:t>
      </w:r>
    </w:p>
    <w:p w:rsidR="00F962C0" w:rsidRPr="007B6459" w:rsidRDefault="007B6459" w:rsidP="007B6459">
      <w:pPr>
        <w:pStyle w:val="Style1"/>
        <w:rPr>
          <w:vertAlign w:val="superscript"/>
        </w:rPr>
      </w:pPr>
      <w:r w:rsidRPr="007B6459">
        <w:t>Classification</w:t>
      </w:r>
      <w:r>
        <w:rPr>
          <w:vertAlign w:val="superscript"/>
        </w:rPr>
        <w:t xml:space="preserve"> </w:t>
      </w:r>
      <w:r w:rsidRPr="007B6459">
        <w:t>Of</w:t>
      </w:r>
    </w:p>
    <w:p w:rsidR="00F962C0" w:rsidRPr="00016ADC" w:rsidRDefault="00F962C0" w:rsidP="00F962C0">
      <w:pPr>
        <w:keepNext/>
        <w:keepLines/>
        <w:widowControl w:val="0"/>
        <w:spacing w:after="0"/>
        <w:jc w:val="center"/>
        <w:rPr>
          <w:rFonts w:ascii="Algerian" w:hAnsi="Algerian" w:cstheme="majorBidi"/>
          <w:b/>
          <w:bCs/>
          <w:imprint/>
          <w:color w:val="FF0000"/>
          <w:sz w:val="180"/>
          <w:szCs w:val="180"/>
          <w:u w:val="wave"/>
          <w:lang w:bidi="fa-IR"/>
        </w:rPr>
      </w:pPr>
      <w:r w:rsidRPr="00016ADC">
        <w:rPr>
          <w:rFonts w:ascii="Algerian" w:hAnsi="Algerian"/>
          <w:imprint/>
          <w:color w:val="FF0000"/>
          <w:sz w:val="220"/>
          <w:szCs w:val="220"/>
          <w:highlight w:val="darkBlue"/>
        </w:rPr>
        <w:t>ALMIZAN</w:t>
      </w:r>
    </w:p>
    <w:p w:rsidR="00FB3BC1" w:rsidRDefault="00FB3BC1" w:rsidP="00F962C0">
      <w:pPr>
        <w:keepNext/>
        <w:keepLines/>
        <w:widowControl w:val="0"/>
        <w:spacing w:after="0"/>
        <w:jc w:val="center"/>
        <w:rPr>
          <w:rFonts w:ascii="Arial Black" w:hAnsi="Arial Black" w:cstheme="majorBidi"/>
          <w:b/>
          <w:bCs/>
          <w:color w:val="002060"/>
          <w:sz w:val="28"/>
          <w:szCs w:val="28"/>
          <w:u w:val="wave"/>
          <w:lang w:bidi="fa-IR"/>
        </w:rPr>
      </w:pPr>
      <w:r w:rsidRPr="00016ADC">
        <w:rPr>
          <w:rFonts w:ascii="Arial Black" w:hAnsi="Arial Black" w:cstheme="majorBidi"/>
          <w:b/>
          <w:bCs/>
          <w:color w:val="002060"/>
          <w:sz w:val="28"/>
          <w:szCs w:val="28"/>
          <w:u w:val="wave"/>
          <w:lang w:bidi="fa-IR"/>
        </w:rPr>
        <w:t>THE INTERPRETATION OF HOLY QURAN</w:t>
      </w:r>
    </w:p>
    <w:p w:rsidR="00C43F53" w:rsidRPr="007B6459" w:rsidRDefault="00C43F53" w:rsidP="00C43F53">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F962C0" w:rsidRDefault="00F962C0" w:rsidP="00F962C0">
      <w:pPr>
        <w:keepNext/>
        <w:keepLines/>
        <w:widowControl w:val="0"/>
        <w:spacing w:after="0"/>
        <w:jc w:val="center"/>
        <w:rPr>
          <w:rFonts w:ascii="Arial Black" w:hAnsi="Arial Black" w:cstheme="majorBidi"/>
          <w:b/>
          <w:bCs/>
          <w:color w:val="117F0B"/>
          <w:u w:val="wave"/>
          <w:lang w:bidi="fa-IR"/>
        </w:rPr>
      </w:pPr>
    </w:p>
    <w:p w:rsidR="00D62593" w:rsidRDefault="00D62593" w:rsidP="007B6459">
      <w:pPr>
        <w:pStyle w:val="Style1"/>
      </w:pPr>
      <w:r w:rsidRPr="002057D8">
        <w:t>B</w:t>
      </w:r>
      <w:r w:rsidRPr="002057D8">
        <w:rPr>
          <w:sz w:val="56"/>
          <w:szCs w:val="56"/>
        </w:rPr>
        <w:t>OOK</w:t>
      </w:r>
      <w:r w:rsidR="00034BCF" w:rsidRPr="00016ADC">
        <w:t xml:space="preserve"> </w:t>
      </w:r>
      <w:r w:rsidRPr="00016ADC">
        <w:t>T</w:t>
      </w:r>
      <w:r w:rsidRPr="00016ADC">
        <w:rPr>
          <w:sz w:val="72"/>
          <w:szCs w:val="72"/>
        </w:rPr>
        <w:t>WENTY</w:t>
      </w:r>
      <w:r w:rsidR="009C6E53" w:rsidRPr="00016ADC">
        <w:t xml:space="preserve"> </w:t>
      </w:r>
      <w:r w:rsidR="0065034D" w:rsidRPr="00016ADC">
        <w:t>F</w:t>
      </w:r>
      <w:r w:rsidR="0065034D" w:rsidRPr="00016ADC">
        <w:rPr>
          <w:sz w:val="72"/>
          <w:szCs w:val="72"/>
        </w:rPr>
        <w:t>OUR</w:t>
      </w:r>
    </w:p>
    <w:p w:rsidR="00C43F53" w:rsidRPr="00C43F53" w:rsidRDefault="00C43F53" w:rsidP="007B6459">
      <w:pPr>
        <w:pStyle w:val="Style1"/>
        <w:rPr>
          <w:sz w:val="28"/>
          <w:szCs w:val="28"/>
          <w:rtl/>
        </w:rPr>
      </w:pPr>
    </w:p>
    <w:p w:rsidR="00546924" w:rsidRPr="00034BCF" w:rsidRDefault="0065034D" w:rsidP="00546924">
      <w:pPr>
        <w:widowControl w:val="0"/>
        <w:bidi/>
        <w:spacing w:after="120" w:line="240" w:lineRule="auto"/>
        <w:jc w:val="center"/>
        <w:rPr>
          <w:rFonts w:ascii="Britannic Bold" w:hAnsi="Britannic Bold" w:cs="Times New Roman"/>
          <w:b/>
          <w:shadow/>
          <w:color w:val="002060"/>
          <w:sz w:val="44"/>
          <w:szCs w:val="36"/>
          <w:rtl/>
          <w:lang w:bidi="fa-IR"/>
        </w:rPr>
      </w:pPr>
      <w:r w:rsidRPr="00034BCF">
        <w:rPr>
          <w:rFonts w:ascii="Britannic Bold" w:hAnsi="Britannic Bold" w:cs="Times New Roman"/>
          <w:b/>
          <w:shadow/>
          <w:color w:val="002060"/>
          <w:sz w:val="56"/>
          <w:szCs w:val="48"/>
        </w:rPr>
        <w:t>CHILDREN OF ISRAEL</w:t>
      </w:r>
      <w:r w:rsidR="00546924" w:rsidRPr="00034BCF">
        <w:rPr>
          <w:rFonts w:ascii="Britannic Bold" w:hAnsi="Britannic Bold" w:cs="Times New Roman"/>
          <w:b/>
          <w:shadow/>
          <w:color w:val="002060"/>
          <w:sz w:val="56"/>
          <w:szCs w:val="48"/>
        </w:rPr>
        <w:t xml:space="preserve"> </w:t>
      </w:r>
      <w:r w:rsidRPr="00C43F53">
        <w:rPr>
          <w:rFonts w:ascii="Britannic Bold" w:hAnsi="Britannic Bold" w:cs="Times New Roman"/>
          <w:b/>
          <w:shadow/>
          <w:color w:val="002060"/>
          <w:sz w:val="56"/>
          <w:szCs w:val="48"/>
        </w:rPr>
        <w:t>UNDER</w:t>
      </w:r>
      <w:r w:rsidRPr="00034BCF">
        <w:rPr>
          <w:rFonts w:ascii="Britannic Bold" w:hAnsi="Britannic Bold" w:cs="Times New Roman"/>
          <w:b/>
          <w:shadow/>
          <w:color w:val="002060"/>
          <w:sz w:val="52"/>
          <w:szCs w:val="44"/>
        </w:rPr>
        <w:t xml:space="preserve"> </w:t>
      </w:r>
    </w:p>
    <w:p w:rsidR="00955651" w:rsidRPr="00034BCF" w:rsidRDefault="0065034D" w:rsidP="00034BCF">
      <w:pPr>
        <w:widowControl w:val="0"/>
        <w:bidi/>
        <w:spacing w:after="120" w:line="240" w:lineRule="auto"/>
        <w:jc w:val="center"/>
        <w:rPr>
          <w:rFonts w:ascii="Britannic Bold" w:hAnsi="Britannic Bold" w:cs="Times New Roman"/>
          <w:b/>
          <w:shadow/>
          <w:color w:val="002060"/>
          <w:sz w:val="144"/>
          <w:szCs w:val="72"/>
          <w:rtl/>
          <w:lang w:bidi="fa-IR"/>
        </w:rPr>
      </w:pPr>
      <w:r w:rsidRPr="00546924">
        <w:rPr>
          <w:rFonts w:ascii="Britannic Bold" w:hAnsi="Britannic Bold" w:cs="Times New Roman"/>
          <w:b/>
          <w:shadow/>
          <w:color w:val="002060"/>
          <w:sz w:val="144"/>
          <w:szCs w:val="72"/>
        </w:rPr>
        <w:t>MOSES' LEADERSHIP</w:t>
      </w:r>
    </w:p>
    <w:p w:rsidR="00955651" w:rsidRDefault="00955651" w:rsidP="004A29D7">
      <w:pPr>
        <w:widowControl w:val="0"/>
        <w:spacing w:after="120"/>
        <w:jc w:val="center"/>
        <w:rPr>
          <w:rFonts w:ascii="Agency FB" w:hAnsi="Agency FB" w:cstheme="majorBidi"/>
          <w:b/>
          <w:bCs/>
          <w:color w:val="225D0B"/>
          <w:sz w:val="2"/>
          <w:szCs w:val="2"/>
          <w:lang w:bidi="fa-IR"/>
        </w:rPr>
      </w:pPr>
    </w:p>
    <w:p w:rsidR="00955651" w:rsidRPr="00F6679A" w:rsidRDefault="00955651" w:rsidP="004A29D7">
      <w:pPr>
        <w:widowControl w:val="0"/>
        <w:spacing w:after="120"/>
        <w:jc w:val="center"/>
        <w:rPr>
          <w:rFonts w:ascii="Agency FB" w:hAnsi="Agency FB" w:cstheme="majorBidi"/>
          <w:b/>
          <w:bCs/>
          <w:color w:val="225D0B"/>
          <w:sz w:val="2"/>
          <w:szCs w:val="2"/>
          <w:lang w:bidi="fa-IR"/>
        </w:rPr>
      </w:pPr>
    </w:p>
    <w:p w:rsidR="004A29D7" w:rsidRPr="007B6459" w:rsidRDefault="00A07E85" w:rsidP="004A29D7">
      <w:pPr>
        <w:widowControl w:val="0"/>
        <w:spacing w:after="120"/>
        <w:jc w:val="center"/>
        <w:rPr>
          <w:rFonts w:ascii="Arial Black" w:hAnsi="Arial Black" w:cstheme="majorBidi"/>
          <w:b/>
          <w:bCs/>
          <w:color w:val="004C22"/>
          <w:sz w:val="28"/>
          <w:szCs w:val="28"/>
          <w:lang w:bidi="fa-IR"/>
        </w:rPr>
      </w:pPr>
      <w:r w:rsidRPr="007B6459">
        <w:rPr>
          <w:rFonts w:ascii="Arial Black" w:hAnsi="Arial Black" w:cstheme="majorBidi"/>
          <w:b/>
          <w:bCs/>
          <w:color w:val="004C22"/>
          <w:sz w:val="28"/>
          <w:szCs w:val="28"/>
          <w:lang w:bidi="fa-IR"/>
        </w:rPr>
        <w:t>Edited, Summarized, Classified, and Translated by:</w:t>
      </w:r>
    </w:p>
    <w:p w:rsidR="004A29D7" w:rsidRPr="00C43F53" w:rsidRDefault="007B6459" w:rsidP="004A29D7">
      <w:pPr>
        <w:widowControl w:val="0"/>
        <w:spacing w:after="120"/>
        <w:jc w:val="center"/>
        <w:rPr>
          <w:rFonts w:ascii="Arial Black" w:eastAsia="Adobe Gothic Std B" w:hAnsi="Arial Black" w:cstheme="majorBidi"/>
          <w:b/>
          <w:bCs/>
          <w:color w:val="004C22"/>
          <w:sz w:val="32"/>
          <w:szCs w:val="32"/>
          <w:lang w:bidi="fa-IR"/>
        </w:rPr>
      </w:pPr>
      <w:r w:rsidRPr="00C43F53">
        <w:rPr>
          <w:rFonts w:ascii="Arial Black" w:hAnsi="Arial Black" w:cstheme="majorBidi"/>
          <w:b/>
          <w:bCs/>
          <w:color w:val="004C22"/>
          <w:sz w:val="32"/>
          <w:szCs w:val="32"/>
          <w:lang w:bidi="fa-IR"/>
        </w:rPr>
        <w:t>SEYYED MEHDI AMIN</w:t>
      </w:r>
    </w:p>
    <w:p w:rsidR="00A07E85" w:rsidRPr="007B6459" w:rsidRDefault="00A07E85" w:rsidP="004A29D7">
      <w:pPr>
        <w:widowControl w:val="0"/>
        <w:spacing w:after="120"/>
        <w:jc w:val="center"/>
        <w:rPr>
          <w:rFonts w:ascii="Adobe Gothic Std B" w:eastAsia="Adobe Gothic Std B" w:hAnsi="Adobe Gothic Std B" w:cstheme="majorBidi"/>
          <w:b/>
          <w:bCs/>
          <w:color w:val="004C22"/>
          <w:sz w:val="28"/>
          <w:szCs w:val="28"/>
          <w:lang w:bidi="fa-IR"/>
        </w:rPr>
      </w:pPr>
      <w:r w:rsidRPr="007B6459">
        <w:rPr>
          <w:rFonts w:ascii="Adobe Gothic Std B" w:eastAsia="Adobe Gothic Std B" w:hAnsi="Adobe Gothic Std B" w:cstheme="majorBidi"/>
          <w:b/>
          <w:bCs/>
          <w:color w:val="004C22"/>
          <w:sz w:val="28"/>
          <w:szCs w:val="28"/>
          <w:lang w:bidi="fa-IR"/>
        </w:rPr>
        <w:t>2016</w:t>
      </w:r>
    </w:p>
    <w:p w:rsidR="00B50F08" w:rsidRDefault="00F403C1" w:rsidP="0055372E">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DB40A8">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hint="cs"/>
          <w:b/>
          <w:bCs/>
          <w:color w:val="333333"/>
          <w:rtl/>
          <w:lang w:bidi="fa-IR"/>
        </w:rPr>
      </w:pPr>
    </w:p>
    <w:p w:rsidR="00B50F08" w:rsidRDefault="00B50F08"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0E6C33">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616401" w:rsidRPr="004C7162" w:rsidRDefault="00616401" w:rsidP="007B6459">
      <w:pPr>
        <w:pStyle w:val="Style1"/>
        <w:rPr>
          <w:sz w:val="56"/>
          <w:szCs w:val="56"/>
        </w:rPr>
      </w:pPr>
      <w:r w:rsidRPr="004C7162">
        <w:rPr>
          <w:sz w:val="56"/>
          <w:szCs w:val="56"/>
        </w:rPr>
        <w:t>BOOK TWENTY</w:t>
      </w:r>
      <w:r w:rsidR="00023A7C" w:rsidRPr="004C7162">
        <w:rPr>
          <w:sz w:val="56"/>
          <w:szCs w:val="56"/>
        </w:rPr>
        <w:t xml:space="preserve"> </w:t>
      </w:r>
      <w:r w:rsidR="00034BCF" w:rsidRPr="004C7162">
        <w:rPr>
          <w:sz w:val="56"/>
          <w:szCs w:val="56"/>
        </w:rPr>
        <w:t>FOUR</w:t>
      </w:r>
    </w:p>
    <w:p w:rsidR="008B12BF" w:rsidRPr="004C7162" w:rsidRDefault="008B12BF" w:rsidP="007B6459">
      <w:pPr>
        <w:pStyle w:val="Style1"/>
        <w:rPr>
          <w:sz w:val="56"/>
          <w:szCs w:val="56"/>
          <w:rtl/>
        </w:rPr>
      </w:pPr>
    </w:p>
    <w:p w:rsidR="008B12BF" w:rsidRPr="004C7162" w:rsidRDefault="008B12BF" w:rsidP="008B12BF">
      <w:pPr>
        <w:widowControl w:val="0"/>
        <w:bidi/>
        <w:spacing w:after="120" w:line="240" w:lineRule="auto"/>
        <w:jc w:val="center"/>
        <w:rPr>
          <w:rFonts w:ascii="Britannic Bold" w:hAnsi="Britannic Bold" w:cs="Times New Roman" w:hint="cs"/>
          <w:b/>
          <w:shadow/>
          <w:color w:val="002060"/>
          <w:sz w:val="36"/>
          <w:szCs w:val="28"/>
          <w:rtl/>
          <w:lang w:bidi="fa-IR"/>
        </w:rPr>
      </w:pPr>
      <w:r w:rsidRPr="004C7162">
        <w:rPr>
          <w:rFonts w:ascii="Britannic Bold" w:hAnsi="Britannic Bold" w:cs="Times New Roman"/>
          <w:b/>
          <w:shadow/>
          <w:color w:val="002060"/>
          <w:sz w:val="48"/>
          <w:szCs w:val="40"/>
        </w:rPr>
        <w:t xml:space="preserve">CHILDREN OF ISRAEL </w:t>
      </w:r>
      <w:r w:rsidRPr="004C7162">
        <w:rPr>
          <w:rFonts w:ascii="Britannic Bold" w:hAnsi="Britannic Bold" w:cs="Times New Roman"/>
          <w:b/>
          <w:shadow/>
          <w:color w:val="002060"/>
          <w:sz w:val="36"/>
          <w:szCs w:val="28"/>
        </w:rPr>
        <w:t>UNDER</w:t>
      </w:r>
      <w:r w:rsidRPr="004C7162">
        <w:rPr>
          <w:rFonts w:ascii="Britannic Bold" w:hAnsi="Britannic Bold" w:cs="Times New Roman"/>
          <w:b/>
          <w:shadow/>
          <w:color w:val="002060"/>
          <w:sz w:val="44"/>
          <w:szCs w:val="36"/>
        </w:rPr>
        <w:t xml:space="preserve"> </w:t>
      </w:r>
    </w:p>
    <w:p w:rsidR="008B12BF" w:rsidRPr="008B12BF" w:rsidRDefault="008B12BF" w:rsidP="008B12BF">
      <w:pPr>
        <w:widowControl w:val="0"/>
        <w:bidi/>
        <w:spacing w:after="120" w:line="240" w:lineRule="auto"/>
        <w:jc w:val="center"/>
        <w:rPr>
          <w:rFonts w:ascii="Britannic Bold" w:hAnsi="Britannic Bold" w:cs="Times New Roman"/>
          <w:b/>
          <w:shadow/>
          <w:color w:val="002060"/>
          <w:sz w:val="72"/>
          <w:szCs w:val="52"/>
          <w:lang w:bidi="fa-IR"/>
        </w:rPr>
      </w:pPr>
      <w:r w:rsidRPr="004C7162">
        <w:rPr>
          <w:rFonts w:ascii="Britannic Bold" w:hAnsi="Britannic Bold" w:cs="Times New Roman"/>
          <w:b/>
          <w:shadow/>
          <w:color w:val="002060"/>
          <w:sz w:val="52"/>
          <w:szCs w:val="44"/>
        </w:rPr>
        <w:t>MOSES' LEADERSHIP</w:t>
      </w:r>
    </w:p>
    <w:p w:rsidR="00762145" w:rsidRDefault="00762145"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Default="008B12BF"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Default="008B12BF"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3C3E51">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CA1CD8" w:rsidRDefault="00CA1CD8" w:rsidP="00CA1CD8">
      <w:pPr>
        <w:widowControl w:val="0"/>
        <w:tabs>
          <w:tab w:val="left" w:pos="9923"/>
        </w:tabs>
        <w:spacing w:after="120" w:line="240" w:lineRule="auto"/>
        <w:rPr>
          <w:rFonts w:ascii="Times New Roman" w:eastAsia="Times New Roman" w:hAnsi="Times New Roman" w:cs="Times New Roman"/>
          <w:color w:val="002060"/>
          <w:lang w:bidi="fa-IR"/>
        </w:rPr>
      </w:pPr>
      <w:r w:rsidRPr="00CA1CD8">
        <w:rPr>
          <w:rFonts w:ascii="Arial Black" w:eastAsia="Times New Roman" w:hAnsi="Arial Black" w:cstheme="majorBidi"/>
          <w:b/>
          <w:bCs/>
          <w:i/>
          <w:iCs/>
          <w:color w:val="FF0000"/>
          <w:rtl/>
          <w:lang w:bidi="fa-IR"/>
        </w:rPr>
        <w:t>)</w:t>
      </w:r>
      <w:r w:rsidRPr="00CA1CD8">
        <w:rPr>
          <w:rFonts w:ascii="Arial Black" w:eastAsia="Times New Roman" w:hAnsi="Arial Black" w:cstheme="majorBidi" w:hint="cs"/>
          <w:b/>
          <w:bCs/>
          <w:i/>
          <w:iCs/>
          <w:color w:val="FF0000"/>
          <w:rtl/>
          <w:lang w:bidi="fa-IR"/>
        </w:rPr>
        <w:t xml:space="preserve">      </w:t>
      </w:r>
      <w:r w:rsidRPr="00CA1CD8">
        <w:rPr>
          <w:rFonts w:ascii="Arial Black" w:eastAsia="Times New Roman" w:hAnsi="Arial Black" w:cstheme="majorBidi"/>
          <w:b/>
          <w:bCs/>
          <w:i/>
          <w:iCs/>
          <w:color w:val="FF0000"/>
          <w:rtl/>
          <w:lang w:bidi="fa-IR"/>
        </w:rPr>
        <w:t xml:space="preserve"> </w:t>
      </w:r>
      <w:r w:rsidRPr="00CA1CD8">
        <w:rPr>
          <w:rFonts w:ascii="Arial Black" w:eastAsia="Times New Roman" w:hAnsi="Arial Black" w:cstheme="majorBidi"/>
          <w:b/>
          <w:bCs/>
          <w:i/>
          <w:iCs/>
          <w:color w:val="FF0000"/>
          <w:lang w:bidi="fa-IR"/>
        </w:rPr>
        <w:t xml:space="preserve"> Red Lines have been Translated )</w:t>
      </w:r>
    </w:p>
    <w:p w:rsidR="00762145" w:rsidRPr="00FE1222" w:rsidRDefault="00762145"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F730F2" w:rsidRDefault="00F730F2" w:rsidP="00AE250D">
      <w:pPr>
        <w:pStyle w:val="FootnoteText"/>
        <w:widowControl w:val="0"/>
        <w:bidi w:val="0"/>
        <w:spacing w:line="276" w:lineRule="auto"/>
        <w:ind w:left="1" w:firstLine="906"/>
        <w:contextualSpacing/>
        <w:jc w:val="center"/>
        <w:rPr>
          <w:rFonts w:ascii="Arial Black" w:hAnsi="Arial Black" w:cs="Times New Roman"/>
          <w:b/>
          <w:bCs/>
          <w:color w:val="7030A0"/>
          <w:sz w:val="24"/>
          <w:szCs w:val="24"/>
        </w:rPr>
      </w:pPr>
      <w:r w:rsidRPr="00F730F2">
        <w:rPr>
          <w:rFonts w:ascii="Arial Black" w:hAnsi="Arial Black" w:cs="Times New Roman"/>
          <w:b/>
          <w:bCs/>
          <w:color w:val="7030A0"/>
          <w:sz w:val="24"/>
          <w:szCs w:val="24"/>
        </w:rPr>
        <w:t>PART ONE: THE CHILDREN OF ISRAEL</w:t>
      </w:r>
    </w:p>
    <w:p w:rsidR="004C7162" w:rsidRPr="00F730F2" w:rsidRDefault="00F730F2" w:rsidP="00AE250D">
      <w:pPr>
        <w:pStyle w:val="FootnoteText"/>
        <w:widowControl w:val="0"/>
        <w:bidi w:val="0"/>
        <w:spacing w:line="276" w:lineRule="auto"/>
        <w:ind w:left="1" w:firstLine="906"/>
        <w:contextualSpacing/>
        <w:jc w:val="center"/>
        <w:rPr>
          <w:rFonts w:ascii="Arial Black" w:hAnsi="Arial Black" w:cs="Times New Roman"/>
          <w:b/>
          <w:bCs/>
          <w:color w:val="7030A0"/>
          <w:sz w:val="24"/>
          <w:szCs w:val="24"/>
        </w:rPr>
      </w:pPr>
      <w:r w:rsidRPr="00F730F2">
        <w:rPr>
          <w:rFonts w:ascii="Arial Black" w:hAnsi="Arial Black" w:cs="Times New Roman"/>
          <w:b/>
          <w:bCs/>
          <w:color w:val="7030A0"/>
          <w:sz w:val="24"/>
          <w:szCs w:val="24"/>
        </w:rPr>
        <w:t>UNDER THE LEADERSHIP OF MOSES</w:t>
      </w:r>
      <w:r w:rsidRPr="00F730F2">
        <w:rPr>
          <w:rFonts w:ascii="Arial Black" w:hAnsi="Arial Black" w:cs="Times New Roman"/>
          <w:b/>
          <w:bCs/>
          <w:color w:val="7030A0"/>
          <w:sz w:val="18"/>
          <w:szCs w:val="18"/>
        </w:rPr>
        <w:t>(AS)</w:t>
      </w:r>
    </w:p>
    <w:p w:rsidR="004C7162" w:rsidRPr="004322B4" w:rsidRDefault="004C7162" w:rsidP="004C7162">
      <w:pPr>
        <w:pStyle w:val="FootnoteText"/>
        <w:widowControl w:val="0"/>
        <w:bidi w:val="0"/>
        <w:spacing w:line="276" w:lineRule="auto"/>
        <w:ind w:left="1" w:firstLine="906"/>
        <w:contextualSpacing/>
        <w:jc w:val="both"/>
        <w:rPr>
          <w:rFonts w:ascii="Arial Black" w:hAnsi="Arial Black" w:cs="Times New Roman"/>
          <w:b/>
          <w:bCs/>
          <w:sz w:val="32"/>
          <w:szCs w:val="32"/>
        </w:rPr>
      </w:pPr>
    </w:p>
    <w:p w:rsidR="004C7162" w:rsidRPr="004C7162" w:rsidRDefault="004C7162" w:rsidP="0013665C">
      <w:pPr>
        <w:pStyle w:val="FootnoteText"/>
        <w:widowControl w:val="0"/>
        <w:tabs>
          <w:tab w:val="left" w:pos="9498"/>
        </w:tabs>
        <w:bidi w:val="0"/>
        <w:spacing w:line="276" w:lineRule="auto"/>
        <w:ind w:left="1" w:hanging="1"/>
        <w:contextualSpacing/>
        <w:jc w:val="both"/>
        <w:rPr>
          <w:rFonts w:ascii="Arial Black" w:hAnsi="Arial Black" w:cs="Times New Roman"/>
          <w:color w:val="FF0000"/>
          <w:sz w:val="28"/>
          <w:szCs w:val="28"/>
          <w:u w:val="single"/>
        </w:rPr>
      </w:pPr>
      <w:r w:rsidRPr="004C7162">
        <w:rPr>
          <w:rFonts w:ascii="Arial Black" w:hAnsi="Arial Black" w:cs="Times New Roman"/>
          <w:color w:val="FF0000"/>
          <w:sz w:val="28"/>
          <w:szCs w:val="28"/>
          <w:u w:val="single"/>
        </w:rPr>
        <w:t>Chapter One: The Blessings and the Ungratefulness</w:t>
      </w:r>
      <w:r w:rsidR="0013665C" w:rsidRPr="0013665C">
        <w:rPr>
          <w:rFonts w:ascii="Arial Black" w:hAnsi="Arial Black" w:cs="Times New Roman"/>
          <w:color w:val="FF0000"/>
          <w:sz w:val="28"/>
          <w:szCs w:val="28"/>
          <w:lang w:bidi="fa-IR"/>
        </w:rPr>
        <w:tab/>
        <w:t>12</w:t>
      </w:r>
      <w:r w:rsidRPr="004C7162">
        <w:rPr>
          <w:rFonts w:ascii="Arial Black" w:hAnsi="Arial Black" w:cs="Times New Roman"/>
          <w:color w:val="FF0000"/>
          <w:sz w:val="28"/>
          <w:szCs w:val="28"/>
          <w:u w:val="single"/>
          <w:rtl/>
        </w:rPr>
        <w:t xml:space="preserve"> </w:t>
      </w:r>
    </w:p>
    <w:p w:rsidR="004C7162" w:rsidRPr="004C7162" w:rsidRDefault="004C7162" w:rsidP="004C7162">
      <w:pPr>
        <w:pStyle w:val="FootnoteText"/>
        <w:widowControl w:val="0"/>
        <w:bidi w:val="0"/>
        <w:spacing w:line="276" w:lineRule="auto"/>
        <w:ind w:left="1" w:hanging="1"/>
        <w:contextualSpacing/>
        <w:jc w:val="both"/>
        <w:rPr>
          <w:rFonts w:ascii="Arial Black" w:hAnsi="Arial Black" w:cs="Times New Roman"/>
          <w:sz w:val="6"/>
          <w:szCs w:val="6"/>
          <w:u w:val="single"/>
        </w:rPr>
      </w:pPr>
    </w:p>
    <w:p w:rsidR="004C7162" w:rsidRPr="004C7162" w:rsidRDefault="004C7162" w:rsidP="0013665C">
      <w:pPr>
        <w:pStyle w:val="FootnoteText"/>
        <w:widowControl w:val="0"/>
        <w:tabs>
          <w:tab w:val="left" w:pos="9498"/>
        </w:tabs>
        <w:bidi w:val="0"/>
        <w:spacing w:line="276" w:lineRule="auto"/>
        <w:ind w:left="1" w:hanging="1"/>
        <w:contextualSpacing/>
        <w:jc w:val="both"/>
        <w:rPr>
          <w:rFonts w:ascii="Arial Black" w:hAnsi="Arial Black" w:cs="Times New Roman"/>
          <w:color w:val="FF0000"/>
          <w:sz w:val="24"/>
          <w:szCs w:val="24"/>
        </w:rPr>
      </w:pPr>
      <w:r w:rsidRPr="004C7162">
        <w:rPr>
          <w:rFonts w:ascii="Arial Black" w:hAnsi="Arial Black" w:cs="Times New Roman"/>
          <w:color w:val="FF0000"/>
          <w:sz w:val="24"/>
          <w:szCs w:val="24"/>
        </w:rPr>
        <w:t>Settlement of Children of Israel in the Place of Truth</w:t>
      </w:r>
      <w:r w:rsidR="0013665C">
        <w:rPr>
          <w:rFonts w:ascii="Arial Black" w:hAnsi="Arial Black" w:cs="Times New Roman"/>
          <w:color w:val="FF0000"/>
          <w:sz w:val="24"/>
          <w:szCs w:val="24"/>
        </w:rPr>
        <w:tab/>
        <w:t>12</w:t>
      </w:r>
    </w:p>
    <w:p w:rsidR="004C7162" w:rsidRPr="00B76066" w:rsidRDefault="004C7162" w:rsidP="00B76066">
      <w:pPr>
        <w:pStyle w:val="FootnoteText"/>
        <w:widowControl w:val="0"/>
        <w:tabs>
          <w:tab w:val="left" w:pos="9498"/>
        </w:tabs>
        <w:bidi w:val="0"/>
        <w:spacing w:line="276" w:lineRule="auto"/>
        <w:ind w:left="1" w:hanging="1"/>
        <w:contextualSpacing/>
        <w:jc w:val="both"/>
        <w:rPr>
          <w:rFonts w:ascii="Arial Black" w:hAnsi="Arial Black" w:cs="Times New Roman"/>
          <w:color w:val="FF0000"/>
          <w:sz w:val="24"/>
          <w:szCs w:val="24"/>
        </w:rPr>
      </w:pPr>
      <w:r w:rsidRPr="00B76066">
        <w:rPr>
          <w:rFonts w:ascii="Arial Black" w:hAnsi="Arial Black" w:cs="Times New Roman"/>
          <w:color w:val="FF0000"/>
          <w:sz w:val="24"/>
          <w:szCs w:val="24"/>
        </w:rPr>
        <w:t>Ungratefulness and Discords in the First Days</w:t>
      </w:r>
      <w:r w:rsidR="00B76066">
        <w:rPr>
          <w:rFonts w:ascii="Arial Black" w:hAnsi="Arial Black" w:cs="Times New Roman"/>
          <w:color w:val="FF0000"/>
          <w:sz w:val="24"/>
          <w:szCs w:val="24"/>
        </w:rPr>
        <w:tab/>
        <w:t>13</w:t>
      </w:r>
    </w:p>
    <w:p w:rsidR="004C7162" w:rsidRPr="004322B4" w:rsidRDefault="004C7162" w:rsidP="004C7162">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Prosperity of the Children of Israel after Pharaoh</w:t>
      </w:r>
    </w:p>
    <w:p w:rsidR="004C7162" w:rsidRPr="004322B4" w:rsidRDefault="004C7162" w:rsidP="004C7162">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Heavenly Food Stuff</w:t>
      </w:r>
    </w:p>
    <w:p w:rsidR="00B76066" w:rsidRDefault="004C7162" w:rsidP="004C7162">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 xml:space="preserve">Children of Israel, a List of Blessings and </w:t>
      </w:r>
      <w:r w:rsidRPr="00A9773D">
        <w:rPr>
          <w:rFonts w:ascii="Arial Black" w:hAnsi="Arial Black" w:cs="Times New Roman"/>
          <w:sz w:val="24"/>
          <w:szCs w:val="24"/>
        </w:rPr>
        <w:t>Ungratefulness</w:t>
      </w:r>
    </w:p>
    <w:p w:rsidR="004C7162" w:rsidRPr="004322B4" w:rsidRDefault="004C7162" w:rsidP="00B76066">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Descending heavenly Foods and Pouring the Wells</w:t>
      </w:r>
    </w:p>
    <w:p w:rsidR="004C7162" w:rsidRPr="004322B4" w:rsidRDefault="004C7162" w:rsidP="004C7162">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First Violation of Children of Israel after Rescue</w:t>
      </w:r>
    </w:p>
    <w:p w:rsidR="004C7162" w:rsidRPr="004322B4" w:rsidRDefault="004C7162" w:rsidP="004C7162">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Requesting Idol for Worship</w:t>
      </w:r>
    </w:p>
    <w:p w:rsidR="004C7162" w:rsidRPr="004322B4" w:rsidRDefault="004C7162" w:rsidP="004C7162">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Rooting Behavioral Patterns of the Children of Israel</w:t>
      </w:r>
    </w:p>
    <w:p w:rsidR="004C7162" w:rsidRPr="004322B4" w:rsidRDefault="004C7162" w:rsidP="004C7162">
      <w:pPr>
        <w:pStyle w:val="FootnoteText"/>
        <w:widowControl w:val="0"/>
        <w:bidi w:val="0"/>
        <w:spacing w:line="276" w:lineRule="auto"/>
        <w:ind w:left="1" w:hanging="1"/>
        <w:contextualSpacing/>
        <w:jc w:val="both"/>
        <w:rPr>
          <w:rFonts w:ascii="Arial Black" w:hAnsi="Arial Black" w:cs="Times New Roman"/>
          <w:sz w:val="24"/>
          <w:szCs w:val="24"/>
          <w:rtl/>
        </w:rPr>
      </w:pPr>
      <w:r w:rsidRPr="004322B4">
        <w:rPr>
          <w:rFonts w:ascii="Arial Black" w:hAnsi="Arial Black" w:cs="Times New Roman"/>
          <w:sz w:val="24"/>
          <w:szCs w:val="24"/>
        </w:rPr>
        <w:t>Moses' Attempt to Change the Mentality of Children of Israel</w:t>
      </w:r>
    </w:p>
    <w:p w:rsidR="004C7162" w:rsidRPr="004322B4" w:rsidRDefault="004C7162" w:rsidP="004C7162">
      <w:pPr>
        <w:pStyle w:val="FootnoteText"/>
        <w:widowControl w:val="0"/>
        <w:spacing w:line="276" w:lineRule="auto"/>
        <w:ind w:left="1" w:hanging="1"/>
        <w:contextualSpacing/>
        <w:jc w:val="both"/>
        <w:rPr>
          <w:rFonts w:ascii="Arial Black" w:hAnsi="Arial Black" w:cs="Times New Roman" w:hint="cs"/>
          <w:sz w:val="24"/>
          <w:szCs w:val="24"/>
          <w:lang w:bidi="fa-IR"/>
        </w:rPr>
      </w:pPr>
    </w:p>
    <w:p w:rsidR="004C7162" w:rsidRPr="00B76066" w:rsidRDefault="004C7162" w:rsidP="00B76066">
      <w:pPr>
        <w:pStyle w:val="FootnoteText"/>
        <w:widowControl w:val="0"/>
        <w:tabs>
          <w:tab w:val="left" w:pos="9498"/>
        </w:tabs>
        <w:bidi w:val="0"/>
        <w:spacing w:line="276" w:lineRule="auto"/>
        <w:jc w:val="both"/>
        <w:rPr>
          <w:rFonts w:ascii="Arial Black" w:hAnsi="Arial Black" w:cs="Times New Roman"/>
          <w:b/>
          <w:bCs/>
          <w:color w:val="FF0000"/>
          <w:sz w:val="28"/>
          <w:szCs w:val="28"/>
        </w:rPr>
      </w:pPr>
      <w:r w:rsidRPr="00B76066">
        <w:rPr>
          <w:rFonts w:ascii="Arial Black" w:hAnsi="Arial Black" w:cs="Times New Roman"/>
          <w:b/>
          <w:bCs/>
          <w:color w:val="FF0000"/>
          <w:sz w:val="28"/>
          <w:szCs w:val="28"/>
          <w:u w:val="single"/>
        </w:rPr>
        <w:t>Chapter Two: Calf-Worship</w:t>
      </w:r>
      <w:r w:rsidR="00B76066" w:rsidRPr="00B76066">
        <w:rPr>
          <w:rFonts w:ascii="Arial Black" w:hAnsi="Arial Black" w:cs="Times New Roman" w:hint="cs"/>
          <w:b/>
          <w:bCs/>
          <w:color w:val="FF0000"/>
          <w:sz w:val="28"/>
          <w:szCs w:val="28"/>
          <w:rtl/>
          <w:lang w:bidi="fa-IR"/>
        </w:rPr>
        <w:tab/>
      </w:r>
      <w:r w:rsidR="00B76066" w:rsidRPr="00B76066">
        <w:rPr>
          <w:rFonts w:ascii="Arial Black" w:hAnsi="Arial Black" w:cs="Times New Roman"/>
          <w:b/>
          <w:bCs/>
          <w:color w:val="FF0000"/>
          <w:sz w:val="28"/>
          <w:szCs w:val="28"/>
          <w:lang w:bidi="fa-IR"/>
        </w:rPr>
        <w:t>16</w:t>
      </w:r>
      <w:r w:rsidRPr="00B76066">
        <w:rPr>
          <w:rFonts w:ascii="Arial Black" w:hAnsi="Arial Black" w:cs="Times New Roman"/>
          <w:b/>
          <w:bCs/>
          <w:color w:val="FF0000"/>
          <w:sz w:val="28"/>
          <w:szCs w:val="28"/>
          <w:rtl/>
        </w:rPr>
        <w:t xml:space="preserve"> </w:t>
      </w:r>
    </w:p>
    <w:p w:rsidR="004C7162" w:rsidRPr="00575231" w:rsidRDefault="004C7162" w:rsidP="004C7162">
      <w:pPr>
        <w:pStyle w:val="FootnoteText"/>
        <w:widowControl w:val="0"/>
        <w:bidi w:val="0"/>
        <w:spacing w:line="276" w:lineRule="auto"/>
        <w:jc w:val="both"/>
        <w:rPr>
          <w:rFonts w:ascii="Arial Black" w:hAnsi="Arial Black" w:cs="Times New Roman"/>
          <w:b/>
          <w:bCs/>
          <w:sz w:val="10"/>
          <w:szCs w:val="10"/>
        </w:rPr>
      </w:pPr>
    </w:p>
    <w:p w:rsidR="004C7162" w:rsidRPr="00B76066" w:rsidRDefault="004C7162" w:rsidP="00B76066">
      <w:pPr>
        <w:pStyle w:val="FootnoteText"/>
        <w:widowControl w:val="0"/>
        <w:tabs>
          <w:tab w:val="left" w:pos="9498"/>
        </w:tabs>
        <w:bidi w:val="0"/>
        <w:spacing w:line="276" w:lineRule="auto"/>
        <w:jc w:val="both"/>
        <w:rPr>
          <w:rFonts w:ascii="Arial Black" w:hAnsi="Arial Black" w:cs="Times New Roman"/>
          <w:b/>
          <w:bCs/>
          <w:color w:val="FF0000"/>
          <w:sz w:val="26"/>
          <w:szCs w:val="26"/>
        </w:rPr>
      </w:pPr>
      <w:r w:rsidRPr="00B76066">
        <w:rPr>
          <w:rFonts w:ascii="Arial Black" w:hAnsi="Arial Black" w:cs="Times New Roman"/>
          <w:b/>
          <w:bCs/>
          <w:color w:val="FF0000"/>
          <w:sz w:val="26"/>
          <w:szCs w:val="26"/>
        </w:rPr>
        <w:t>Calf-Worshipping News in Meeting Point</w:t>
      </w:r>
      <w:r w:rsidR="00B76066">
        <w:rPr>
          <w:rFonts w:ascii="Arial Black" w:hAnsi="Arial Black" w:cs="Times New Roman"/>
          <w:b/>
          <w:bCs/>
          <w:color w:val="FF0000"/>
          <w:sz w:val="26"/>
          <w:szCs w:val="26"/>
        </w:rPr>
        <w:tab/>
        <w:t>16</w:t>
      </w:r>
    </w:p>
    <w:p w:rsidR="004C7162" w:rsidRPr="00575231"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Return of Moses among the Calf-Worshipper People</w:t>
      </w:r>
    </w:p>
    <w:p w:rsidR="004C7162" w:rsidRPr="00575231"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Nature of the Samaritan Calf</w:t>
      </w:r>
    </w:p>
    <w:p w:rsidR="004C7162" w:rsidRPr="00575231"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Burning the Calf</w:t>
      </w:r>
    </w:p>
    <w:p w:rsidR="004C7162" w:rsidRPr="00575231"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lastRenderedPageBreak/>
        <w:t>Details of Moses' Return from the Meeting Point</w:t>
      </w:r>
    </w:p>
    <w:p w:rsidR="004C7162" w:rsidRPr="00575231"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Way of Informing Moses about his People's Calf-Worship</w:t>
      </w:r>
      <w:r w:rsidRPr="00575231">
        <w:rPr>
          <w:rFonts w:ascii="Arial Black" w:hAnsi="Arial Black" w:cs="Times New Roman"/>
          <w:b/>
          <w:bCs/>
          <w:sz w:val="26"/>
          <w:szCs w:val="26"/>
          <w:rtl/>
        </w:rPr>
        <w:t xml:space="preserve"> </w:t>
      </w:r>
    </w:p>
    <w:p w:rsidR="004C7162" w:rsidRPr="00575231"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Punishment for Calf-Worship o</w:t>
      </w:r>
      <w:r>
        <w:rPr>
          <w:rFonts w:ascii="Arial Black" w:hAnsi="Arial Black" w:cs="Times New Roman"/>
          <w:b/>
          <w:bCs/>
          <w:sz w:val="26"/>
          <w:szCs w:val="26"/>
        </w:rPr>
        <w:t>f</w:t>
      </w:r>
      <w:r w:rsidRPr="00575231">
        <w:rPr>
          <w:rFonts w:ascii="Arial Black" w:hAnsi="Arial Black" w:cs="Times New Roman"/>
          <w:b/>
          <w:bCs/>
          <w:sz w:val="26"/>
          <w:szCs w:val="26"/>
        </w:rPr>
        <w:t xml:space="preserve"> the Children of Israel</w:t>
      </w:r>
    </w:p>
    <w:p w:rsidR="004C7162" w:rsidRPr="00575231"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 xml:space="preserve">Regret of the </w:t>
      </w:r>
      <w:r>
        <w:rPr>
          <w:rFonts w:ascii="Arial Black" w:hAnsi="Arial Black" w:cs="Times New Roman"/>
          <w:b/>
          <w:bCs/>
          <w:sz w:val="26"/>
          <w:szCs w:val="26"/>
        </w:rPr>
        <w:t xml:space="preserve">Children of </w:t>
      </w:r>
      <w:r w:rsidRPr="00575231">
        <w:rPr>
          <w:rFonts w:ascii="Arial Black" w:hAnsi="Arial Black" w:cs="Times New Roman"/>
          <w:b/>
          <w:bCs/>
          <w:sz w:val="26"/>
          <w:szCs w:val="26"/>
        </w:rPr>
        <w:t>Israel</w:t>
      </w:r>
    </w:p>
    <w:p w:rsidR="004C7162" w:rsidRPr="00575231"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Mass Slaughtering of the Children of Israel as their Repentance</w:t>
      </w:r>
    </w:p>
    <w:p w:rsidR="004C7162" w:rsidRPr="00376F38" w:rsidRDefault="004C7162" w:rsidP="004C716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A Description of the Punishment of Mass Slaughtering</w:t>
      </w:r>
    </w:p>
    <w:p w:rsidR="004C7162" w:rsidRDefault="004C7162" w:rsidP="004C7162">
      <w:pPr>
        <w:pStyle w:val="FootnoteText"/>
        <w:widowControl w:val="0"/>
        <w:spacing w:line="276" w:lineRule="auto"/>
        <w:ind w:firstLine="906"/>
        <w:jc w:val="both"/>
        <w:rPr>
          <w:rFonts w:cs="Times New Roman" w:hint="cs"/>
          <w:b/>
          <w:bCs/>
          <w:sz w:val="26"/>
          <w:szCs w:val="26"/>
          <w:rtl/>
          <w:lang w:bidi="fa-IR"/>
        </w:rPr>
      </w:pPr>
    </w:p>
    <w:p w:rsidR="00657EE6" w:rsidRPr="00B76066" w:rsidRDefault="00657EE6" w:rsidP="00B76066">
      <w:pPr>
        <w:pStyle w:val="FootnoteText"/>
        <w:widowControl w:val="0"/>
        <w:tabs>
          <w:tab w:val="left" w:pos="9498"/>
        </w:tabs>
        <w:bidi w:val="0"/>
        <w:spacing w:line="276" w:lineRule="auto"/>
        <w:ind w:left="1" w:hanging="1"/>
        <w:contextualSpacing/>
        <w:rPr>
          <w:rFonts w:ascii="Arial Black" w:hAnsi="Arial Black" w:cs="Times New Roman"/>
          <w:b/>
          <w:bCs/>
          <w:color w:val="FF0000"/>
          <w:sz w:val="28"/>
          <w:szCs w:val="28"/>
          <w:u w:val="single"/>
        </w:rPr>
      </w:pPr>
      <w:r w:rsidRPr="00B76066">
        <w:rPr>
          <w:rFonts w:ascii="Arial Black" w:hAnsi="Arial Black" w:cs="Times New Roman"/>
          <w:b/>
          <w:bCs/>
          <w:color w:val="FF0000"/>
          <w:sz w:val="28"/>
          <w:szCs w:val="28"/>
          <w:u w:val="single"/>
        </w:rPr>
        <w:t>Chapter Three: Story of Cow among the Children of Israel</w:t>
      </w:r>
      <w:r w:rsidR="00B76066" w:rsidRPr="00B76066">
        <w:rPr>
          <w:rFonts w:ascii="Arial Black" w:hAnsi="Arial Black" w:cs="Times New Roman"/>
          <w:b/>
          <w:bCs/>
          <w:color w:val="FF0000"/>
          <w:sz w:val="28"/>
          <w:szCs w:val="28"/>
        </w:rPr>
        <w:tab/>
        <w:t>18</w:t>
      </w:r>
    </w:p>
    <w:p w:rsidR="00657EE6" w:rsidRPr="00B76066" w:rsidRDefault="00657EE6" w:rsidP="00B76066">
      <w:pPr>
        <w:pStyle w:val="FootnoteText"/>
        <w:widowControl w:val="0"/>
        <w:tabs>
          <w:tab w:val="left" w:pos="9498"/>
        </w:tabs>
        <w:bidi w:val="0"/>
        <w:spacing w:line="276" w:lineRule="auto"/>
        <w:ind w:left="1" w:hanging="1"/>
        <w:contextualSpacing/>
        <w:rPr>
          <w:rFonts w:ascii="Arial Black" w:hAnsi="Arial Black" w:cs="Times New Roman"/>
          <w:b/>
          <w:bCs/>
          <w:color w:val="FF0000"/>
          <w:sz w:val="24"/>
          <w:szCs w:val="24"/>
        </w:rPr>
      </w:pPr>
      <w:r w:rsidRPr="00B76066">
        <w:rPr>
          <w:rFonts w:ascii="Arial Black" w:hAnsi="Arial Black" w:cs="Times New Roman"/>
          <w:b/>
          <w:bCs/>
          <w:color w:val="FF0000"/>
          <w:sz w:val="24"/>
          <w:szCs w:val="24"/>
        </w:rPr>
        <w:t>Story of Cow among Children of Israel</w:t>
      </w:r>
      <w:r w:rsidR="00B76066">
        <w:rPr>
          <w:rFonts w:ascii="Arial Black" w:hAnsi="Arial Black" w:cs="Times New Roman"/>
          <w:b/>
          <w:bCs/>
          <w:color w:val="FF0000"/>
          <w:sz w:val="24"/>
          <w:szCs w:val="24"/>
        </w:rPr>
        <w:tab/>
        <w:t>18</w:t>
      </w:r>
    </w:p>
    <w:p w:rsidR="00657EE6" w:rsidRPr="000C4830" w:rsidRDefault="00657EE6" w:rsidP="00657EE6">
      <w:pPr>
        <w:pStyle w:val="FootnoteText"/>
        <w:widowControl w:val="0"/>
        <w:bidi w:val="0"/>
        <w:spacing w:line="276" w:lineRule="auto"/>
        <w:ind w:left="1" w:hanging="1"/>
        <w:contextualSpacing/>
        <w:rPr>
          <w:rFonts w:ascii="Arial Black" w:hAnsi="Arial Black" w:cs="Times New Roman"/>
          <w:b/>
          <w:bCs/>
          <w:sz w:val="24"/>
          <w:szCs w:val="24"/>
        </w:rPr>
      </w:pPr>
      <w:r w:rsidRPr="000C4830">
        <w:rPr>
          <w:rFonts w:ascii="Arial Black" w:hAnsi="Arial Black" w:cs="Times New Roman"/>
          <w:b/>
          <w:bCs/>
          <w:sz w:val="24"/>
          <w:szCs w:val="24"/>
        </w:rPr>
        <w:t>An Analysis of the Story of Cow among Children of Israel</w:t>
      </w:r>
    </w:p>
    <w:p w:rsidR="00657EE6" w:rsidRPr="000C4830" w:rsidRDefault="00657EE6" w:rsidP="00657EE6">
      <w:pPr>
        <w:pStyle w:val="FootnoteText"/>
        <w:widowControl w:val="0"/>
        <w:bidi w:val="0"/>
        <w:spacing w:line="276" w:lineRule="auto"/>
        <w:ind w:left="1" w:hanging="1"/>
        <w:contextualSpacing/>
        <w:rPr>
          <w:rFonts w:ascii="Arial Black" w:hAnsi="Arial Black" w:cs="Times New Roman"/>
          <w:b/>
          <w:bCs/>
          <w:sz w:val="24"/>
          <w:szCs w:val="24"/>
        </w:rPr>
      </w:pPr>
      <w:r w:rsidRPr="000C4830">
        <w:rPr>
          <w:rFonts w:ascii="Arial Black" w:hAnsi="Arial Black" w:cs="Times New Roman"/>
          <w:b/>
          <w:bCs/>
          <w:sz w:val="24"/>
          <w:szCs w:val="24"/>
        </w:rPr>
        <w:t>Story of Cow in the Torah</w:t>
      </w:r>
    </w:p>
    <w:p w:rsidR="00657EE6" w:rsidRPr="000C4830" w:rsidRDefault="00657EE6" w:rsidP="00657EE6">
      <w:pPr>
        <w:pStyle w:val="FootnoteText"/>
        <w:widowControl w:val="0"/>
        <w:bidi w:val="0"/>
        <w:spacing w:line="276" w:lineRule="auto"/>
        <w:ind w:left="1" w:hanging="1"/>
        <w:contextualSpacing/>
        <w:rPr>
          <w:rFonts w:ascii="Arial Black" w:hAnsi="Arial Black" w:cs="Times New Roman"/>
          <w:b/>
          <w:bCs/>
          <w:sz w:val="24"/>
          <w:szCs w:val="24"/>
        </w:rPr>
      </w:pPr>
      <w:r w:rsidRPr="000C4830">
        <w:rPr>
          <w:rFonts w:ascii="Arial Black" w:hAnsi="Arial Black" w:cs="Times New Roman"/>
          <w:b/>
          <w:bCs/>
          <w:sz w:val="24"/>
          <w:szCs w:val="24"/>
        </w:rPr>
        <w:t>Origin and Reason for Disobedience in Judaism</w:t>
      </w:r>
    </w:p>
    <w:p w:rsidR="00657EE6" w:rsidRPr="000C4830" w:rsidRDefault="00657EE6" w:rsidP="00657EE6">
      <w:pPr>
        <w:pStyle w:val="FootnoteText"/>
        <w:widowControl w:val="0"/>
        <w:bidi w:val="0"/>
        <w:spacing w:line="276" w:lineRule="auto"/>
        <w:ind w:left="1" w:hanging="1"/>
        <w:contextualSpacing/>
        <w:rPr>
          <w:rFonts w:ascii="Arial Black" w:hAnsi="Arial Black" w:cs="Times New Roman"/>
          <w:b/>
          <w:bCs/>
          <w:sz w:val="24"/>
          <w:szCs w:val="24"/>
        </w:rPr>
      </w:pPr>
      <w:r w:rsidRPr="000C4830">
        <w:rPr>
          <w:rFonts w:ascii="Arial Black" w:hAnsi="Arial Black" w:cs="Times New Roman"/>
          <w:b/>
          <w:bCs/>
          <w:sz w:val="24"/>
          <w:szCs w:val="24"/>
        </w:rPr>
        <w:t>The Children of Israel believed</w:t>
      </w:r>
      <w:r w:rsidRPr="000C4830">
        <w:rPr>
          <w:rFonts w:ascii="Arial Black" w:hAnsi="Arial Black" w:cs="Times New Roman"/>
          <w:b/>
          <w:bCs/>
          <w:sz w:val="24"/>
          <w:szCs w:val="24"/>
          <w:rtl/>
        </w:rPr>
        <w:t>:</w:t>
      </w:r>
    </w:p>
    <w:p w:rsidR="00657EE6" w:rsidRDefault="00657EE6" w:rsidP="00657EE6">
      <w:pPr>
        <w:pStyle w:val="FootnoteText"/>
        <w:widowControl w:val="0"/>
        <w:bidi w:val="0"/>
        <w:spacing w:line="276" w:lineRule="auto"/>
        <w:ind w:left="1" w:hanging="1"/>
        <w:contextualSpacing/>
        <w:jc w:val="both"/>
        <w:rPr>
          <w:rFonts w:cs="Times New Roman"/>
          <w:b/>
          <w:bCs/>
          <w:sz w:val="24"/>
          <w:szCs w:val="24"/>
        </w:rPr>
      </w:pPr>
      <w:r w:rsidRPr="000C4830">
        <w:rPr>
          <w:rFonts w:ascii="Arial Black" w:hAnsi="Arial Black" w:cs="Times New Roman"/>
          <w:b/>
          <w:bCs/>
          <w:sz w:val="24"/>
          <w:szCs w:val="24"/>
        </w:rPr>
        <w:t>Children</w:t>
      </w:r>
      <w:r w:rsidRPr="000C4830">
        <w:rPr>
          <w:rFonts w:cs="Times New Roman"/>
          <w:b/>
          <w:bCs/>
          <w:sz w:val="24"/>
          <w:szCs w:val="24"/>
        </w:rPr>
        <w:t xml:space="preserve"> </w:t>
      </w:r>
      <w:r w:rsidRPr="000C4830">
        <w:rPr>
          <w:rFonts w:ascii="Arial Black" w:hAnsi="Arial Black" w:cs="Times New Roman"/>
          <w:b/>
          <w:bCs/>
          <w:sz w:val="24"/>
          <w:szCs w:val="24"/>
        </w:rPr>
        <w:t>of Israel's Cruelty and Atrocity</w:t>
      </w:r>
    </w:p>
    <w:p w:rsidR="00657EE6" w:rsidRDefault="00657EE6" w:rsidP="00657EE6">
      <w:pPr>
        <w:pStyle w:val="FootnoteText"/>
        <w:widowControl w:val="0"/>
        <w:bidi w:val="0"/>
        <w:spacing w:line="276" w:lineRule="auto"/>
        <w:ind w:left="1" w:hanging="1"/>
        <w:contextualSpacing/>
        <w:jc w:val="both"/>
        <w:rPr>
          <w:rFonts w:cs="Times New Roman"/>
          <w:b/>
          <w:bCs/>
          <w:sz w:val="24"/>
          <w:szCs w:val="24"/>
        </w:rPr>
      </w:pPr>
    </w:p>
    <w:p w:rsidR="00657EE6" w:rsidRPr="00FB109D" w:rsidRDefault="00657EE6" w:rsidP="00657EE6">
      <w:pPr>
        <w:pStyle w:val="FootnoteText"/>
        <w:widowControl w:val="0"/>
        <w:bidi w:val="0"/>
        <w:spacing w:line="276" w:lineRule="auto"/>
        <w:jc w:val="both"/>
        <w:rPr>
          <w:rFonts w:ascii="Arial Black" w:hAnsi="Arial Black" w:cs="Times New Roman"/>
          <w:b/>
          <w:bCs/>
          <w:sz w:val="28"/>
          <w:szCs w:val="28"/>
          <w:u w:val="single"/>
        </w:rPr>
      </w:pPr>
      <w:r w:rsidRPr="00FB109D">
        <w:rPr>
          <w:rFonts w:ascii="Arial Black" w:hAnsi="Arial Black" w:cs="Times New Roman"/>
          <w:b/>
          <w:bCs/>
          <w:sz w:val="28"/>
          <w:szCs w:val="28"/>
          <w:u w:val="single"/>
        </w:rPr>
        <w:t>Chapter Four: Wandering of the Jews and  Death of Moses</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History of Wanderings of the Jewish People</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Historic Invitation of the Jews to Enter the Promised Land</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Refusal of the Jews to Enter the Promised Land</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Descent of Divine Punishment in Desert of Tayyah(Tieh</w:t>
      </w:r>
      <w:r>
        <w:rPr>
          <w:rFonts w:ascii="Arial Black" w:hAnsi="Arial Black" w:cs="Times New Roman"/>
          <w:b/>
          <w:bCs/>
          <w:sz w:val="24"/>
          <w:szCs w:val="24"/>
        </w:rPr>
        <w:t>)</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Two Encourager Guides for Children of Israel</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Disobedience of the Jews from Moses' Command</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Complaint of Moses towards God from the Jewish People</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Beginning Forty Years Wandering of the Jews and Prohibiting the Promised Land</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Condition of Jewish Living in the Days of Wandering</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Death of Moses in the Days of Jewish Wandering</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Pr>
      </w:pPr>
      <w:r w:rsidRPr="00C4766D">
        <w:rPr>
          <w:rFonts w:ascii="Arial Black" w:hAnsi="Arial Black" w:cs="Times New Roman"/>
          <w:b/>
          <w:bCs/>
          <w:sz w:val="24"/>
          <w:szCs w:val="24"/>
        </w:rPr>
        <w:t>Moses' Suffering by the Children of Israel</w:t>
      </w:r>
    </w:p>
    <w:p w:rsidR="00657EE6" w:rsidRPr="00C4766D" w:rsidRDefault="00657EE6" w:rsidP="00657EE6">
      <w:pPr>
        <w:pStyle w:val="FootnoteText"/>
        <w:widowControl w:val="0"/>
        <w:bidi w:val="0"/>
        <w:spacing w:line="276" w:lineRule="auto"/>
        <w:jc w:val="both"/>
        <w:rPr>
          <w:rFonts w:ascii="Arial Black" w:hAnsi="Arial Black" w:cs="Times New Roman"/>
          <w:b/>
          <w:bCs/>
          <w:sz w:val="24"/>
          <w:szCs w:val="24"/>
          <w:rtl/>
        </w:rPr>
      </w:pPr>
      <w:r w:rsidRPr="00C4766D">
        <w:rPr>
          <w:rFonts w:ascii="Arial Black" w:hAnsi="Arial Black" w:cs="Times New Roman"/>
          <w:b/>
          <w:bCs/>
          <w:sz w:val="24"/>
          <w:szCs w:val="24"/>
        </w:rPr>
        <w:t>Slander of the Children of Israel against Moses</w:t>
      </w:r>
      <w:r w:rsidRPr="00C4766D">
        <w:rPr>
          <w:rFonts w:ascii="Arial Black" w:hAnsi="Arial Black" w:cs="Times New Roman"/>
          <w:b/>
          <w:bCs/>
          <w:sz w:val="24"/>
          <w:szCs w:val="24"/>
          <w:rtl/>
        </w:rPr>
        <w:t>!</w:t>
      </w:r>
    </w:p>
    <w:p w:rsidR="00657EE6" w:rsidRDefault="00657EE6" w:rsidP="00CD670F">
      <w:pPr>
        <w:pStyle w:val="FootnoteText"/>
        <w:widowControl w:val="0"/>
        <w:bidi w:val="0"/>
        <w:ind w:left="1" w:hanging="1"/>
        <w:contextualSpacing/>
        <w:jc w:val="both"/>
        <w:rPr>
          <w:rFonts w:ascii="Arial Black" w:hAnsi="Arial Black" w:cs="Times New Roman"/>
          <w:sz w:val="28"/>
          <w:szCs w:val="28"/>
          <w:u w:val="single"/>
        </w:rPr>
      </w:pPr>
    </w:p>
    <w:p w:rsidR="00B353FD" w:rsidRDefault="00B353FD" w:rsidP="00B353FD">
      <w:pPr>
        <w:pStyle w:val="FootnoteText"/>
        <w:widowControl w:val="0"/>
        <w:bidi w:val="0"/>
        <w:ind w:left="1" w:hanging="1"/>
        <w:contextualSpacing/>
        <w:jc w:val="both"/>
        <w:rPr>
          <w:rFonts w:ascii="Arial Black" w:hAnsi="Arial Black" w:cs="Times New Roman"/>
          <w:sz w:val="28"/>
          <w:szCs w:val="28"/>
          <w:u w:val="single"/>
        </w:rPr>
      </w:pPr>
    </w:p>
    <w:p w:rsidR="00657EE6" w:rsidRPr="00B353FD" w:rsidRDefault="00657EE6" w:rsidP="00657EE6">
      <w:pPr>
        <w:widowControl w:val="0"/>
        <w:autoSpaceDE w:val="0"/>
        <w:autoSpaceDN w:val="0"/>
        <w:adjustRightInd w:val="0"/>
        <w:jc w:val="center"/>
        <w:rPr>
          <w:rFonts w:ascii="Arial Black" w:hAnsi="Arial Black" w:cs="Times New Roman"/>
          <w:bCs/>
          <w:color w:val="7030A0"/>
          <w:sz w:val="32"/>
          <w:szCs w:val="32"/>
        </w:rPr>
      </w:pPr>
      <w:r w:rsidRPr="00B353FD">
        <w:rPr>
          <w:rFonts w:ascii="Arial Black" w:hAnsi="Arial Black" w:cs="Times New Roman"/>
          <w:bCs/>
          <w:color w:val="7030A0"/>
          <w:sz w:val="32"/>
          <w:szCs w:val="32"/>
        </w:rPr>
        <w:t>Part Two:  Shariah and Book of Moses</w:t>
      </w:r>
    </w:p>
    <w:p w:rsidR="00657EE6" w:rsidRPr="00B353FD" w:rsidRDefault="00657EE6" w:rsidP="00657EE6">
      <w:pPr>
        <w:pStyle w:val="FootnoteText"/>
        <w:widowControl w:val="0"/>
        <w:bidi w:val="0"/>
        <w:ind w:left="1" w:hanging="1"/>
        <w:contextualSpacing/>
        <w:jc w:val="both"/>
        <w:rPr>
          <w:rFonts w:ascii="Arial Black" w:hAnsi="Arial Black" w:cs="Times New Roman"/>
          <w:sz w:val="2"/>
          <w:szCs w:val="2"/>
          <w:u w:val="single"/>
        </w:rPr>
      </w:pPr>
    </w:p>
    <w:p w:rsidR="00657EE6" w:rsidRPr="00B76066" w:rsidRDefault="00657EE6" w:rsidP="00B76066">
      <w:pPr>
        <w:pStyle w:val="FootnoteText"/>
        <w:widowControl w:val="0"/>
        <w:tabs>
          <w:tab w:val="left" w:pos="9498"/>
        </w:tabs>
        <w:bidi w:val="0"/>
        <w:spacing w:line="276" w:lineRule="auto"/>
        <w:contextualSpacing/>
        <w:jc w:val="both"/>
        <w:rPr>
          <w:rFonts w:ascii="Arial Black" w:hAnsi="Arial Black" w:cs="Times New Roman"/>
          <w:b/>
          <w:bCs/>
          <w:color w:val="FF0000"/>
          <w:sz w:val="28"/>
          <w:szCs w:val="28"/>
          <w:u w:val="single"/>
        </w:rPr>
      </w:pPr>
      <w:r w:rsidRPr="00B76066">
        <w:rPr>
          <w:rFonts w:ascii="Arial Black" w:hAnsi="Arial Black" w:cs="Times New Roman"/>
          <w:b/>
          <w:bCs/>
          <w:color w:val="FF0000"/>
          <w:sz w:val="28"/>
          <w:szCs w:val="28"/>
          <w:u w:val="single"/>
        </w:rPr>
        <w:t>Chapter One: Night of Meeting and Descent of the Torah</w:t>
      </w:r>
      <w:r w:rsidR="00B76066" w:rsidRPr="00B76066">
        <w:rPr>
          <w:rFonts w:ascii="Arial Black" w:hAnsi="Arial Black" w:cs="Times New Roman"/>
          <w:b/>
          <w:bCs/>
          <w:color w:val="FF0000"/>
          <w:sz w:val="28"/>
          <w:szCs w:val="28"/>
        </w:rPr>
        <w:tab/>
        <w:t>21</w:t>
      </w:r>
    </w:p>
    <w:p w:rsidR="00657EE6" w:rsidRPr="00B76066" w:rsidRDefault="00657EE6" w:rsidP="00B76066">
      <w:pPr>
        <w:pStyle w:val="FootnoteText"/>
        <w:widowControl w:val="0"/>
        <w:tabs>
          <w:tab w:val="left" w:pos="9498"/>
        </w:tabs>
        <w:bidi w:val="0"/>
        <w:spacing w:line="276" w:lineRule="auto"/>
        <w:contextualSpacing/>
        <w:jc w:val="both"/>
        <w:rPr>
          <w:rFonts w:ascii="Arial Black" w:hAnsi="Arial Black" w:cs="Times New Roman"/>
          <w:b/>
          <w:bCs/>
          <w:color w:val="FF0000"/>
          <w:sz w:val="24"/>
          <w:szCs w:val="24"/>
          <w:lang w:bidi="fa-IR"/>
        </w:rPr>
      </w:pPr>
      <w:r w:rsidRPr="00B76066">
        <w:rPr>
          <w:rFonts w:ascii="Arial Black" w:hAnsi="Arial Black" w:cs="Times New Roman"/>
          <w:b/>
          <w:bCs/>
          <w:color w:val="FF0000"/>
          <w:sz w:val="24"/>
          <w:szCs w:val="24"/>
        </w:rPr>
        <w:t>Moses' Forty Nightly Meeting</w:t>
      </w:r>
      <w:r w:rsidR="00B76066">
        <w:rPr>
          <w:rFonts w:ascii="Arial Black" w:hAnsi="Arial Black" w:cs="Times New Roman"/>
          <w:b/>
          <w:bCs/>
          <w:color w:val="FF0000"/>
          <w:sz w:val="24"/>
          <w:szCs w:val="24"/>
        </w:rPr>
        <w:tab/>
      </w:r>
      <w:r w:rsidR="00B76066">
        <w:rPr>
          <w:rFonts w:ascii="Arial Black" w:hAnsi="Arial Black" w:cs="Times New Roman"/>
          <w:b/>
          <w:bCs/>
          <w:color w:val="FF0000"/>
          <w:sz w:val="24"/>
          <w:szCs w:val="24"/>
          <w:lang w:bidi="fa-IR"/>
        </w:rPr>
        <w:t>21</w:t>
      </w:r>
    </w:p>
    <w:p w:rsidR="00657EE6" w:rsidRPr="00B76066" w:rsidRDefault="00657EE6" w:rsidP="00B76066">
      <w:pPr>
        <w:pStyle w:val="FootnoteText"/>
        <w:widowControl w:val="0"/>
        <w:tabs>
          <w:tab w:val="left" w:pos="9498"/>
        </w:tabs>
        <w:bidi w:val="0"/>
        <w:spacing w:line="276" w:lineRule="auto"/>
        <w:contextualSpacing/>
        <w:jc w:val="both"/>
        <w:rPr>
          <w:rFonts w:ascii="Arial Black" w:hAnsi="Arial Black" w:cs="Times New Roman"/>
          <w:b/>
          <w:bCs/>
          <w:color w:val="FF0000"/>
          <w:sz w:val="24"/>
          <w:szCs w:val="24"/>
        </w:rPr>
      </w:pPr>
      <w:r w:rsidRPr="00B76066">
        <w:rPr>
          <w:rFonts w:ascii="Arial Black" w:hAnsi="Arial Black" w:cs="Times New Roman"/>
          <w:b/>
          <w:bCs/>
          <w:color w:val="FF0000"/>
          <w:sz w:val="24"/>
          <w:szCs w:val="24"/>
        </w:rPr>
        <w:t>Invite to the Meeting</w:t>
      </w:r>
      <w:r w:rsidR="00B76066">
        <w:rPr>
          <w:rFonts w:ascii="Arial Black" w:hAnsi="Arial Black" w:cs="Times New Roman"/>
          <w:b/>
          <w:bCs/>
          <w:color w:val="FF0000"/>
          <w:sz w:val="24"/>
          <w:szCs w:val="24"/>
        </w:rPr>
        <w:tab/>
        <w:t>21</w:t>
      </w:r>
    </w:p>
    <w:p w:rsidR="00657EE6" w:rsidRPr="00B76066" w:rsidRDefault="00657EE6" w:rsidP="00B76066">
      <w:pPr>
        <w:pStyle w:val="FootnoteText"/>
        <w:widowControl w:val="0"/>
        <w:tabs>
          <w:tab w:val="left" w:pos="9498"/>
        </w:tabs>
        <w:bidi w:val="0"/>
        <w:spacing w:line="276" w:lineRule="auto"/>
        <w:contextualSpacing/>
        <w:jc w:val="both"/>
        <w:rPr>
          <w:rFonts w:ascii="Arial Black" w:hAnsi="Arial Black" w:cs="Times New Roman"/>
          <w:b/>
          <w:bCs/>
          <w:color w:val="FF0000"/>
          <w:sz w:val="24"/>
          <w:szCs w:val="24"/>
        </w:rPr>
      </w:pPr>
      <w:r w:rsidRPr="00B76066">
        <w:rPr>
          <w:rFonts w:ascii="Arial Black" w:hAnsi="Arial Black" w:cs="Times New Roman"/>
          <w:b/>
          <w:bCs/>
          <w:color w:val="FF0000"/>
          <w:sz w:val="24"/>
          <w:szCs w:val="24"/>
        </w:rPr>
        <w:t xml:space="preserve">Why </w:t>
      </w:r>
      <w:r w:rsidR="0012631D" w:rsidRPr="00B76066">
        <w:rPr>
          <w:rFonts w:ascii="Arial Black" w:hAnsi="Arial Black" w:cs="Times New Roman"/>
          <w:b/>
          <w:bCs/>
          <w:color w:val="FF0000"/>
          <w:sz w:val="24"/>
          <w:szCs w:val="24"/>
        </w:rPr>
        <w:t xml:space="preserve">the </w:t>
      </w:r>
      <w:r w:rsidRPr="00B76066">
        <w:rPr>
          <w:rFonts w:ascii="Arial Black" w:hAnsi="Arial Black" w:cs="Times New Roman"/>
          <w:b/>
          <w:bCs/>
          <w:color w:val="FF0000"/>
          <w:sz w:val="24"/>
          <w:szCs w:val="24"/>
        </w:rPr>
        <w:t>Nightly Meeting</w:t>
      </w:r>
      <w:r w:rsidRPr="00B76066">
        <w:rPr>
          <w:rFonts w:ascii="Arial Black" w:hAnsi="Arial Black" w:cs="Times New Roman"/>
          <w:b/>
          <w:bCs/>
          <w:color w:val="FF0000"/>
          <w:sz w:val="24"/>
          <w:szCs w:val="24"/>
          <w:rtl/>
        </w:rPr>
        <w:t>?</w:t>
      </w:r>
      <w:r w:rsidR="00B76066">
        <w:rPr>
          <w:rFonts w:ascii="Arial Black" w:hAnsi="Arial Black" w:cs="Times New Roman"/>
          <w:b/>
          <w:bCs/>
          <w:color w:val="FF0000"/>
          <w:sz w:val="24"/>
          <w:szCs w:val="24"/>
        </w:rPr>
        <w:tab/>
        <w:t>22</w:t>
      </w:r>
    </w:p>
    <w:p w:rsidR="00657EE6" w:rsidRPr="007A475B" w:rsidRDefault="00657EE6" w:rsidP="00657EE6">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lastRenderedPageBreak/>
        <w:t>Choosing Aaron as a Successor</w:t>
      </w:r>
    </w:p>
    <w:p w:rsidR="00657EE6" w:rsidRPr="007A475B" w:rsidRDefault="00657EE6" w:rsidP="00657EE6">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What Happened in Meeting</w:t>
      </w:r>
      <w:r w:rsidRPr="007A475B">
        <w:rPr>
          <w:rFonts w:ascii="Arial Black" w:hAnsi="Arial Black" w:cs="Times New Roman"/>
          <w:b/>
          <w:bCs/>
          <w:sz w:val="24"/>
          <w:szCs w:val="24"/>
          <w:rtl/>
        </w:rPr>
        <w:t>?</w:t>
      </w:r>
    </w:p>
    <w:p w:rsidR="00657EE6" w:rsidRPr="007A475B" w:rsidRDefault="00657EE6" w:rsidP="00657EE6">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Concept of God's Sighting</w:t>
      </w:r>
    </w:p>
    <w:p w:rsidR="00657EE6" w:rsidRPr="007A475B" w:rsidRDefault="00657EE6" w:rsidP="00657EE6">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Fainting of Muose after the Mountain Breakup</w:t>
      </w:r>
      <w:r w:rsidRPr="007A475B">
        <w:rPr>
          <w:rFonts w:ascii="Arial Black" w:hAnsi="Arial Black" w:cs="Times New Roman"/>
          <w:b/>
          <w:bCs/>
          <w:sz w:val="24"/>
          <w:szCs w:val="24"/>
          <w:rtl/>
        </w:rPr>
        <w:t>!</w:t>
      </w:r>
    </w:p>
    <w:p w:rsidR="00657EE6" w:rsidRPr="007A475B" w:rsidRDefault="00657EE6" w:rsidP="00657EE6">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Seventy Observer of Moses' Meeting on Descent of the Torah</w:t>
      </w:r>
    </w:p>
    <w:p w:rsidR="00657EE6" w:rsidRPr="007A475B" w:rsidRDefault="00657EE6" w:rsidP="00657EE6">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Description of the Torah's Descent in Night of Meeting</w:t>
      </w:r>
    </w:p>
    <w:p w:rsidR="00657EE6" w:rsidRPr="007A475B" w:rsidRDefault="00657EE6" w:rsidP="00657EE6">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Contents of the Tablets of the Torah</w:t>
      </w:r>
    </w:p>
    <w:p w:rsidR="00657EE6" w:rsidRPr="007A475B" w:rsidRDefault="00657EE6" w:rsidP="00657EE6">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Moses' Qualification for Possessing the Book</w:t>
      </w:r>
    </w:p>
    <w:p w:rsidR="00657EE6" w:rsidRPr="00B353FD" w:rsidRDefault="00657EE6" w:rsidP="00657EE6">
      <w:pPr>
        <w:pStyle w:val="FootnoteText"/>
        <w:widowControl w:val="0"/>
        <w:bidi w:val="0"/>
        <w:spacing w:line="276" w:lineRule="auto"/>
        <w:contextualSpacing/>
        <w:jc w:val="both"/>
        <w:rPr>
          <w:rFonts w:cs="Times New Roman"/>
          <w:b/>
          <w:bCs/>
          <w:sz w:val="8"/>
          <w:szCs w:val="8"/>
          <w:rtl/>
        </w:rPr>
      </w:pPr>
    </w:p>
    <w:p w:rsidR="00657EE6" w:rsidRPr="00027D5A" w:rsidRDefault="00657EE6" w:rsidP="00657EE6">
      <w:pPr>
        <w:pStyle w:val="FootnoteText"/>
        <w:widowControl w:val="0"/>
        <w:spacing w:line="276" w:lineRule="auto"/>
        <w:ind w:left="187" w:firstLine="719"/>
        <w:contextualSpacing/>
        <w:jc w:val="both"/>
        <w:rPr>
          <w:rFonts w:cs="Times New Roman" w:hint="cs"/>
          <w:b/>
          <w:bCs/>
          <w:sz w:val="24"/>
          <w:szCs w:val="24"/>
          <w:lang w:bidi="fa-IR"/>
        </w:rPr>
      </w:pPr>
    </w:p>
    <w:p w:rsidR="00760DF7" w:rsidRDefault="00760DF7" w:rsidP="00B353FD">
      <w:pPr>
        <w:pStyle w:val="FootnoteText"/>
        <w:widowControl w:val="0"/>
        <w:bidi w:val="0"/>
        <w:spacing w:line="276" w:lineRule="auto"/>
        <w:jc w:val="both"/>
        <w:rPr>
          <w:rFonts w:ascii="Arial Black" w:hAnsi="Arial Black" w:cs="Times New Roman"/>
          <w:b/>
          <w:bCs/>
          <w:sz w:val="28"/>
          <w:szCs w:val="28"/>
          <w:u w:val="single"/>
        </w:rPr>
      </w:pPr>
      <w:r w:rsidRPr="00C41795">
        <w:rPr>
          <w:rFonts w:ascii="Arial Black" w:hAnsi="Arial Black" w:cs="Times New Roman"/>
          <w:b/>
          <w:bCs/>
          <w:sz w:val="28"/>
          <w:szCs w:val="28"/>
          <w:u w:val="single"/>
        </w:rPr>
        <w:t xml:space="preserve">Chapter Two: The Torah, and Sharia </w:t>
      </w:r>
      <w:r w:rsidR="00B353FD">
        <w:rPr>
          <w:rFonts w:ascii="Arial Black" w:hAnsi="Arial Black" w:cs="Times New Roman"/>
          <w:b/>
          <w:bCs/>
          <w:sz w:val="28"/>
          <w:szCs w:val="28"/>
          <w:u w:val="single"/>
        </w:rPr>
        <w:t>among</w:t>
      </w:r>
      <w:r w:rsidRPr="00C41795">
        <w:rPr>
          <w:rFonts w:ascii="Arial Black" w:hAnsi="Arial Black" w:cs="Times New Roman"/>
          <w:b/>
          <w:bCs/>
          <w:sz w:val="28"/>
          <w:szCs w:val="28"/>
          <w:u w:val="single"/>
        </w:rPr>
        <w:t xml:space="preserve"> Jews</w:t>
      </w:r>
    </w:p>
    <w:p w:rsidR="00760DF7" w:rsidRPr="00C41795" w:rsidRDefault="00760DF7" w:rsidP="00760DF7">
      <w:pPr>
        <w:pStyle w:val="FootnoteText"/>
        <w:widowControl w:val="0"/>
        <w:bidi w:val="0"/>
        <w:spacing w:line="276" w:lineRule="auto"/>
        <w:jc w:val="both"/>
        <w:rPr>
          <w:rFonts w:ascii="Arial Black" w:hAnsi="Arial Black" w:cs="Times New Roman"/>
          <w:b/>
          <w:bCs/>
          <w:sz w:val="12"/>
          <w:szCs w:val="12"/>
          <w:u w:val="single"/>
        </w:rPr>
      </w:pP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Pr>
          <w:rFonts w:ascii="Arial Black" w:hAnsi="Arial Black" w:cs="Times New Roman"/>
          <w:b/>
          <w:bCs/>
          <w:sz w:val="24"/>
          <w:szCs w:val="24"/>
        </w:rPr>
        <w:t>Description</w:t>
      </w:r>
      <w:r w:rsidRPr="00C41795">
        <w:rPr>
          <w:rFonts w:ascii="Arial Black" w:hAnsi="Arial Black" w:cs="Times New Roman"/>
          <w:b/>
          <w:bCs/>
          <w:sz w:val="24"/>
          <w:szCs w:val="24"/>
        </w:rPr>
        <w:t xml:space="preserve"> of the Torah in the Quran</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Current Torah in Quran's View Point</w:t>
      </w:r>
      <w:r w:rsidRPr="00C41795">
        <w:rPr>
          <w:rFonts w:ascii="Arial Black" w:hAnsi="Arial Black" w:cs="Times New Roman"/>
          <w:b/>
          <w:bCs/>
          <w:sz w:val="24"/>
          <w:szCs w:val="24"/>
          <w:rtl/>
        </w:rPr>
        <w:t xml:space="preserve"> </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Definition of the Torah in Quran and Confirmation of Quran in the Torah</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Clarifying the Authenticity and Distortion of the Torah in Quran</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Adhering the Bible of the Torah</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Position of Holy Quran toward the Torah and the Bible</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A Judgment of the Prophet of Islam on Basis of the Torah</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Details of the Judgment of the Prophet of Islam against the Jews</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The True Scholars in Guard of the Torah</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The Torah's Penal Code</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The Torah and the Guidance of the Children of Israel</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Legislation of Sharia among the Children of Israel</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Quran's Invitation of the Children of Israel for Islam</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The Quran and the Torah both as Imam(Leader) and Mercy</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The laws of the Torah and the laws of Hammurabi</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Contents of the Moses' Scriptures</w:t>
      </w:r>
    </w:p>
    <w:p w:rsidR="00760DF7" w:rsidRPr="00C41795" w:rsidRDefault="00760DF7" w:rsidP="00760DF7">
      <w:pPr>
        <w:pStyle w:val="FootnoteText"/>
        <w:widowControl w:val="0"/>
        <w:bidi w:val="0"/>
        <w:spacing w:line="276" w:lineRule="auto"/>
        <w:jc w:val="both"/>
        <w:rPr>
          <w:rFonts w:ascii="Arial Black" w:hAnsi="Arial Black" w:cs="Times New Roman"/>
          <w:b/>
          <w:bCs/>
          <w:sz w:val="24"/>
          <w:szCs w:val="24"/>
        </w:rPr>
      </w:pPr>
      <w:r w:rsidRPr="00C41795">
        <w:rPr>
          <w:rFonts w:ascii="Arial Black" w:hAnsi="Arial Black" w:cs="Times New Roman"/>
          <w:b/>
          <w:bCs/>
          <w:sz w:val="24"/>
          <w:szCs w:val="24"/>
        </w:rPr>
        <w:t>Summary of Abraham's and Moses' Scriptures</w:t>
      </w:r>
    </w:p>
    <w:p w:rsidR="00760DF7" w:rsidRDefault="00760DF7" w:rsidP="00760DF7">
      <w:pPr>
        <w:pStyle w:val="FootnoteText"/>
        <w:widowControl w:val="0"/>
        <w:bidi w:val="0"/>
        <w:spacing w:line="276" w:lineRule="auto"/>
        <w:jc w:val="both"/>
        <w:rPr>
          <w:rFonts w:ascii="Arial Black" w:hAnsi="Arial Black" w:cs="Times New Roman"/>
          <w:b/>
          <w:bCs/>
          <w:sz w:val="24"/>
          <w:szCs w:val="24"/>
          <w:lang w:bidi="fa-IR"/>
        </w:rPr>
      </w:pPr>
      <w:r w:rsidRPr="00C41795">
        <w:rPr>
          <w:rFonts w:ascii="Arial Black" w:hAnsi="Arial Black" w:cs="Times New Roman"/>
          <w:b/>
          <w:bCs/>
          <w:sz w:val="24"/>
          <w:szCs w:val="24"/>
        </w:rPr>
        <w:t>How Did They Carry the Torah</w:t>
      </w:r>
      <w:r w:rsidRPr="00C41795">
        <w:rPr>
          <w:rFonts w:ascii="Arial Black" w:hAnsi="Arial Black" w:cs="Times New Roman"/>
          <w:b/>
          <w:bCs/>
          <w:sz w:val="24"/>
          <w:szCs w:val="24"/>
          <w:rtl/>
        </w:rPr>
        <w:t>?</w:t>
      </w:r>
    </w:p>
    <w:p w:rsidR="00760DF7" w:rsidRPr="00B353FD" w:rsidRDefault="00760DF7" w:rsidP="00760DF7">
      <w:pPr>
        <w:pStyle w:val="FootnoteText"/>
        <w:widowControl w:val="0"/>
        <w:bidi w:val="0"/>
        <w:spacing w:line="276" w:lineRule="auto"/>
        <w:jc w:val="both"/>
        <w:rPr>
          <w:rFonts w:ascii="Arial Black" w:hAnsi="Arial Black" w:cs="Times New Roman"/>
          <w:b/>
          <w:bCs/>
          <w:sz w:val="36"/>
          <w:szCs w:val="36"/>
          <w:lang w:bidi="fa-IR"/>
        </w:rPr>
      </w:pPr>
    </w:p>
    <w:p w:rsidR="00760DF7" w:rsidRPr="00DB394E" w:rsidRDefault="00760DF7" w:rsidP="00760DF7">
      <w:pPr>
        <w:pStyle w:val="FootnoteText"/>
        <w:widowControl w:val="0"/>
        <w:bidi w:val="0"/>
        <w:spacing w:line="276" w:lineRule="auto"/>
        <w:ind w:left="1" w:hanging="1"/>
        <w:contextualSpacing/>
        <w:jc w:val="center"/>
        <w:rPr>
          <w:rFonts w:ascii="Arial Black" w:hAnsi="Arial Black" w:cs="Times New Roman"/>
          <w:b/>
          <w:bCs/>
          <w:color w:val="7030A0"/>
          <w:sz w:val="22"/>
          <w:szCs w:val="22"/>
        </w:rPr>
      </w:pPr>
      <w:r w:rsidRPr="00DB394E">
        <w:rPr>
          <w:rFonts w:ascii="Arial Black" w:hAnsi="Arial Black" w:cs="Times New Roman"/>
          <w:b/>
          <w:bCs/>
          <w:color w:val="7030A0"/>
          <w:sz w:val="32"/>
          <w:szCs w:val="32"/>
        </w:rPr>
        <w:t>Part Three: Positions and Miracles of Moses</w:t>
      </w:r>
      <w:r w:rsidRPr="00DB394E">
        <w:rPr>
          <w:rFonts w:ascii="Arial Black" w:hAnsi="Arial Black" w:cs="Times New Roman"/>
          <w:b/>
          <w:bCs/>
          <w:color w:val="7030A0"/>
          <w:sz w:val="22"/>
          <w:szCs w:val="22"/>
        </w:rPr>
        <w:t>(AS)</w:t>
      </w:r>
    </w:p>
    <w:p w:rsidR="00760DF7" w:rsidRDefault="00760DF7" w:rsidP="00760DF7">
      <w:pPr>
        <w:pStyle w:val="FootnoteText"/>
        <w:widowControl w:val="0"/>
        <w:bidi w:val="0"/>
        <w:spacing w:line="276" w:lineRule="auto"/>
        <w:ind w:left="1" w:hanging="1"/>
        <w:contextualSpacing/>
        <w:rPr>
          <w:rFonts w:cs="Times New Roman"/>
          <w:bCs/>
          <w:color w:val="002060"/>
          <w:sz w:val="28"/>
          <w:szCs w:val="28"/>
          <w:rtl/>
        </w:rPr>
      </w:pPr>
      <w:r w:rsidRPr="00027D5A">
        <w:rPr>
          <w:rFonts w:cs="Times New Roman"/>
          <w:bCs/>
          <w:color w:val="002060"/>
          <w:sz w:val="28"/>
          <w:szCs w:val="28"/>
          <w:rtl/>
        </w:rPr>
        <w:tab/>
      </w:r>
    </w:p>
    <w:p w:rsidR="00760DF7" w:rsidRDefault="00760DF7" w:rsidP="00760DF7">
      <w:pPr>
        <w:pStyle w:val="FootnoteText"/>
        <w:widowControl w:val="0"/>
        <w:bidi w:val="0"/>
        <w:spacing w:line="276" w:lineRule="auto"/>
        <w:ind w:left="1" w:hanging="1"/>
        <w:contextualSpacing/>
        <w:rPr>
          <w:rFonts w:ascii="Arial Black" w:hAnsi="Arial Black" w:cs="Times New Roman"/>
          <w:b/>
          <w:bCs/>
          <w:sz w:val="28"/>
          <w:szCs w:val="28"/>
          <w:u w:val="single"/>
        </w:rPr>
      </w:pPr>
      <w:r w:rsidRPr="005208C0">
        <w:rPr>
          <w:rFonts w:ascii="Arial Black" w:hAnsi="Arial Black" w:cs="Times New Roman"/>
          <w:b/>
          <w:bCs/>
          <w:sz w:val="28"/>
          <w:szCs w:val="28"/>
          <w:u w:val="single"/>
        </w:rPr>
        <w:t>Chapter One:</w:t>
      </w:r>
      <w:r w:rsidR="00B353FD">
        <w:rPr>
          <w:rFonts w:ascii="Arial Black" w:hAnsi="Arial Black" w:cs="Times New Roman"/>
          <w:b/>
          <w:bCs/>
          <w:sz w:val="28"/>
          <w:szCs w:val="28"/>
          <w:u w:val="single"/>
        </w:rPr>
        <w:t xml:space="preserve"> </w:t>
      </w:r>
      <w:r w:rsidRPr="005208C0">
        <w:rPr>
          <w:rFonts w:ascii="Arial Black" w:hAnsi="Arial Black" w:cs="Times New Roman"/>
          <w:b/>
          <w:bCs/>
          <w:sz w:val="28"/>
          <w:szCs w:val="28"/>
          <w:u w:val="single"/>
        </w:rPr>
        <w:t xml:space="preserve"> Moses' Status with God</w:t>
      </w:r>
    </w:p>
    <w:p w:rsidR="00760DF7" w:rsidRPr="00760DF7" w:rsidRDefault="00760DF7" w:rsidP="00760DF7">
      <w:pPr>
        <w:pStyle w:val="FootnoteText"/>
        <w:widowControl w:val="0"/>
        <w:bidi w:val="0"/>
        <w:spacing w:line="276" w:lineRule="auto"/>
        <w:ind w:left="1" w:hanging="1"/>
        <w:contextualSpacing/>
        <w:jc w:val="both"/>
        <w:rPr>
          <w:rFonts w:ascii="Arial Black" w:hAnsi="Arial Black" w:cs="Times New Roman"/>
          <w:b/>
          <w:bCs/>
          <w:sz w:val="2"/>
          <w:szCs w:val="2"/>
          <w:u w:val="single"/>
        </w:rPr>
      </w:pPr>
    </w:p>
    <w:p w:rsidR="00760DF7" w:rsidRPr="005208C0" w:rsidRDefault="00760DF7" w:rsidP="00760DF7">
      <w:pPr>
        <w:pStyle w:val="FootnoteText"/>
        <w:widowControl w:val="0"/>
        <w:bidi w:val="0"/>
        <w:spacing w:line="276" w:lineRule="auto"/>
        <w:ind w:left="1" w:hanging="1"/>
        <w:contextualSpacing/>
        <w:jc w:val="both"/>
        <w:rPr>
          <w:rFonts w:ascii="Arial Black" w:hAnsi="Arial Black" w:cs="Times New Roman"/>
          <w:b/>
          <w:bCs/>
          <w:sz w:val="24"/>
          <w:szCs w:val="24"/>
        </w:rPr>
      </w:pPr>
      <w:r w:rsidRPr="005208C0">
        <w:rPr>
          <w:rFonts w:ascii="Arial Black" w:hAnsi="Arial Black" w:cs="Times New Roman"/>
          <w:b/>
          <w:bCs/>
          <w:sz w:val="24"/>
          <w:szCs w:val="24"/>
        </w:rPr>
        <w:t>Status and Popularity of Moses with God</w:t>
      </w:r>
    </w:p>
    <w:p w:rsidR="00760DF7" w:rsidRPr="005208C0" w:rsidRDefault="00760DF7" w:rsidP="00760DF7">
      <w:pPr>
        <w:pStyle w:val="FootnoteText"/>
        <w:widowControl w:val="0"/>
        <w:bidi w:val="0"/>
        <w:spacing w:line="276" w:lineRule="auto"/>
        <w:ind w:left="1" w:hanging="1"/>
        <w:contextualSpacing/>
        <w:jc w:val="both"/>
        <w:rPr>
          <w:rFonts w:ascii="Arial Black" w:hAnsi="Arial Black" w:cs="Times New Roman"/>
          <w:b/>
          <w:bCs/>
          <w:sz w:val="24"/>
          <w:szCs w:val="24"/>
        </w:rPr>
      </w:pPr>
      <w:r w:rsidRPr="005208C0">
        <w:rPr>
          <w:rFonts w:ascii="Arial Black" w:hAnsi="Arial Black" w:cs="Times New Roman"/>
          <w:b/>
          <w:bCs/>
          <w:sz w:val="24"/>
          <w:szCs w:val="24"/>
        </w:rPr>
        <w:t>Sincerity of Moses and his Being Purified</w:t>
      </w:r>
      <w:r w:rsidRPr="005208C0">
        <w:rPr>
          <w:rFonts w:ascii="Arial Black" w:hAnsi="Arial Black" w:cs="Times New Roman"/>
          <w:b/>
          <w:bCs/>
          <w:sz w:val="24"/>
          <w:szCs w:val="24"/>
          <w:rtl/>
        </w:rPr>
        <w:t xml:space="preserve"> </w:t>
      </w:r>
    </w:p>
    <w:p w:rsidR="00760DF7" w:rsidRPr="005208C0" w:rsidRDefault="00760DF7" w:rsidP="00760DF7">
      <w:pPr>
        <w:pStyle w:val="FootnoteText"/>
        <w:widowControl w:val="0"/>
        <w:bidi w:val="0"/>
        <w:spacing w:line="276" w:lineRule="auto"/>
        <w:ind w:left="1" w:hanging="1"/>
        <w:contextualSpacing/>
        <w:jc w:val="both"/>
        <w:rPr>
          <w:rFonts w:ascii="Arial Black" w:hAnsi="Arial Black" w:cs="Times New Roman"/>
          <w:b/>
          <w:bCs/>
          <w:sz w:val="24"/>
          <w:szCs w:val="24"/>
        </w:rPr>
      </w:pPr>
      <w:r w:rsidRPr="005208C0">
        <w:rPr>
          <w:rFonts w:ascii="Arial Black" w:hAnsi="Arial Black" w:cs="Times New Roman"/>
          <w:b/>
          <w:bCs/>
          <w:sz w:val="24"/>
          <w:szCs w:val="24"/>
        </w:rPr>
        <w:t>Selection of Moses</w:t>
      </w:r>
    </w:p>
    <w:p w:rsidR="00760DF7" w:rsidRPr="005208C0" w:rsidRDefault="00760DF7" w:rsidP="00760DF7">
      <w:pPr>
        <w:pStyle w:val="FootnoteText"/>
        <w:widowControl w:val="0"/>
        <w:bidi w:val="0"/>
        <w:spacing w:line="276" w:lineRule="auto"/>
        <w:ind w:left="1" w:hanging="1"/>
        <w:contextualSpacing/>
        <w:jc w:val="both"/>
        <w:rPr>
          <w:rFonts w:ascii="Arial Black" w:hAnsi="Arial Black" w:cs="Times New Roman"/>
          <w:b/>
          <w:bCs/>
          <w:sz w:val="24"/>
          <w:szCs w:val="24"/>
        </w:rPr>
      </w:pPr>
      <w:r w:rsidRPr="005208C0">
        <w:rPr>
          <w:rFonts w:ascii="Arial Black" w:hAnsi="Arial Black" w:cs="Times New Roman"/>
          <w:b/>
          <w:bCs/>
          <w:sz w:val="24"/>
          <w:szCs w:val="24"/>
        </w:rPr>
        <w:t>God's Grace upon Moses and Aaron</w:t>
      </w:r>
    </w:p>
    <w:p w:rsidR="00760DF7" w:rsidRPr="005208C0" w:rsidRDefault="00760DF7" w:rsidP="00760DF7">
      <w:pPr>
        <w:pStyle w:val="FootnoteText"/>
        <w:widowControl w:val="0"/>
        <w:bidi w:val="0"/>
        <w:spacing w:line="276" w:lineRule="auto"/>
        <w:ind w:left="1" w:hanging="1"/>
        <w:contextualSpacing/>
        <w:jc w:val="both"/>
        <w:rPr>
          <w:rFonts w:ascii="Arial Black" w:hAnsi="Arial Black" w:cs="Times New Roman"/>
          <w:b/>
          <w:bCs/>
          <w:sz w:val="24"/>
          <w:szCs w:val="24"/>
        </w:rPr>
      </w:pPr>
      <w:r w:rsidRPr="005208C0">
        <w:rPr>
          <w:rFonts w:ascii="Arial Black" w:hAnsi="Arial Black" w:cs="Times New Roman"/>
          <w:b/>
          <w:bCs/>
          <w:sz w:val="24"/>
          <w:szCs w:val="24"/>
        </w:rPr>
        <w:lastRenderedPageBreak/>
        <w:t>Rescuing Moses in his Youth</w:t>
      </w:r>
    </w:p>
    <w:p w:rsidR="00760DF7" w:rsidRPr="00C41795" w:rsidRDefault="00760DF7" w:rsidP="00760DF7">
      <w:pPr>
        <w:pStyle w:val="FootnoteText"/>
        <w:widowControl w:val="0"/>
        <w:bidi w:val="0"/>
        <w:spacing w:line="276" w:lineRule="auto"/>
        <w:ind w:left="1" w:hanging="1"/>
        <w:contextualSpacing/>
        <w:jc w:val="both"/>
        <w:rPr>
          <w:rFonts w:ascii="Arial Black" w:hAnsi="Arial Black" w:cs="Times New Roman"/>
          <w:b/>
          <w:bCs/>
          <w:sz w:val="24"/>
          <w:szCs w:val="24"/>
          <w:lang w:bidi="fa-IR"/>
        </w:rPr>
      </w:pPr>
      <w:r w:rsidRPr="005208C0">
        <w:rPr>
          <w:rFonts w:ascii="Arial Black" w:hAnsi="Arial Black" w:cs="Times New Roman"/>
          <w:b/>
          <w:bCs/>
          <w:sz w:val="24"/>
          <w:szCs w:val="24"/>
        </w:rPr>
        <w:t>The Repeated Tryouts of Moses</w:t>
      </w:r>
    </w:p>
    <w:p w:rsidR="00760DF7" w:rsidRPr="00027D5A" w:rsidRDefault="00760DF7" w:rsidP="00760DF7">
      <w:pPr>
        <w:pStyle w:val="FootnoteText"/>
        <w:widowControl w:val="0"/>
        <w:spacing w:line="276" w:lineRule="auto"/>
        <w:ind w:firstLine="906"/>
        <w:jc w:val="both"/>
        <w:rPr>
          <w:rFonts w:cs="Times New Roman" w:hint="cs"/>
          <w:b/>
          <w:bCs/>
          <w:sz w:val="24"/>
          <w:szCs w:val="24"/>
          <w:rtl/>
          <w:lang w:bidi="fa-IR"/>
        </w:rPr>
      </w:pPr>
    </w:p>
    <w:p w:rsidR="00760DF7" w:rsidRPr="00FF3217" w:rsidRDefault="00760DF7" w:rsidP="00760DF7">
      <w:pPr>
        <w:widowControl w:val="0"/>
        <w:spacing w:after="0"/>
        <w:rPr>
          <w:rFonts w:ascii="Arial Black" w:hAnsi="Arial Black" w:cs="Times New Roman"/>
          <w:b/>
          <w:bCs/>
          <w:sz w:val="28"/>
          <w:szCs w:val="28"/>
          <w:u w:val="single"/>
        </w:rPr>
      </w:pPr>
      <w:r w:rsidRPr="00FF3217">
        <w:rPr>
          <w:rFonts w:ascii="Arial Black" w:hAnsi="Arial Black" w:cs="Times New Roman"/>
          <w:b/>
          <w:bCs/>
          <w:sz w:val="28"/>
          <w:szCs w:val="28"/>
          <w:u w:val="single"/>
        </w:rPr>
        <w:t>Chapter Two: Miracles of Moses</w:t>
      </w:r>
      <w:r w:rsidRPr="00FF3217">
        <w:rPr>
          <w:rFonts w:ascii="Arial Black" w:hAnsi="Arial Black" w:cs="Times New Roman"/>
          <w:b/>
          <w:bCs/>
          <w:sz w:val="20"/>
          <w:szCs w:val="20"/>
          <w:u w:val="single"/>
        </w:rPr>
        <w:t>(AS)</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The Number of Miracles of the Prophet Moses</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Miracles of Moses before Rescuing the Children of Israel</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Miracles of Moses after Rescuing the Children of Israel</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Difference in Narrating the Miracles of Moses in the Torah with Quran</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Description of Miracles Located among the Children of Israel</w:t>
      </w:r>
      <w:r>
        <w:rPr>
          <w:rFonts w:ascii="Arial Black" w:hAnsi="Arial Black" w:cs="Times New Roman"/>
          <w:b/>
          <w:bCs/>
          <w:sz w:val="24"/>
          <w:szCs w:val="24"/>
        </w:rPr>
        <w:t>:</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 xml:space="preserve">1- </w:t>
      </w:r>
      <w:r w:rsidRPr="00FF3217">
        <w:rPr>
          <w:rFonts w:ascii="Arial Black" w:hAnsi="Arial Black" w:cs="Times New Roman"/>
          <w:b/>
          <w:bCs/>
          <w:sz w:val="24"/>
          <w:szCs w:val="24"/>
        </w:rPr>
        <w:t>Splitting up the Sea and Sinking the Pharaoh</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2- L</w:t>
      </w:r>
      <w:r w:rsidRPr="00FF3217">
        <w:rPr>
          <w:rFonts w:ascii="Arial Black" w:hAnsi="Arial Black" w:cs="Times New Roman"/>
          <w:b/>
          <w:bCs/>
          <w:sz w:val="24"/>
          <w:szCs w:val="24"/>
        </w:rPr>
        <w:t>ightning, Dying, and Reviving the Grandees of the Israelites</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 xml:space="preserve">3- </w:t>
      </w:r>
      <w:r w:rsidRPr="00FF3217">
        <w:rPr>
          <w:rFonts w:ascii="Arial Black" w:hAnsi="Arial Black" w:cs="Times New Roman"/>
          <w:b/>
          <w:bCs/>
          <w:sz w:val="24"/>
          <w:szCs w:val="24"/>
        </w:rPr>
        <w:t>Cloud</w:t>
      </w:r>
      <w:r>
        <w:rPr>
          <w:rFonts w:ascii="Arial Black" w:hAnsi="Arial Black" w:cs="Times New Roman"/>
          <w:b/>
          <w:bCs/>
          <w:sz w:val="24"/>
          <w:szCs w:val="24"/>
        </w:rPr>
        <w:t>ing</w:t>
      </w:r>
      <w:r w:rsidRPr="00FF3217">
        <w:rPr>
          <w:rFonts w:ascii="Arial Black" w:hAnsi="Arial Black" w:cs="Times New Roman"/>
          <w:b/>
          <w:bCs/>
          <w:sz w:val="24"/>
          <w:szCs w:val="24"/>
        </w:rPr>
        <w:t xml:space="preserve"> over Children of Israel, Descent of Heavenly Food</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 xml:space="preserve">4- </w:t>
      </w:r>
      <w:r w:rsidRPr="00FF3217">
        <w:rPr>
          <w:rFonts w:ascii="Arial Black" w:hAnsi="Arial Black" w:cs="Times New Roman"/>
          <w:b/>
          <w:bCs/>
          <w:sz w:val="24"/>
          <w:szCs w:val="24"/>
        </w:rPr>
        <w:t>Pouring out Twelve Springs from a Rock</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 xml:space="preserve">5- </w:t>
      </w:r>
      <w:r w:rsidRPr="00FF3217">
        <w:rPr>
          <w:rFonts w:ascii="Arial Black" w:hAnsi="Arial Black" w:cs="Times New Roman"/>
          <w:b/>
          <w:bCs/>
          <w:sz w:val="24"/>
          <w:szCs w:val="24"/>
        </w:rPr>
        <w:t>Lifting the Mountain over the Head of the Children of Israel</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 xml:space="preserve">6- </w:t>
      </w:r>
      <w:r w:rsidRPr="00FF3217">
        <w:rPr>
          <w:rFonts w:ascii="Arial Black" w:hAnsi="Arial Black" w:cs="Times New Roman"/>
          <w:b/>
          <w:bCs/>
          <w:sz w:val="24"/>
          <w:szCs w:val="24"/>
        </w:rPr>
        <w:t>Reviving Victim with a Part of Slaughtered Cow</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 xml:space="preserve">7- </w:t>
      </w:r>
      <w:r w:rsidRPr="00FF3217">
        <w:rPr>
          <w:rFonts w:ascii="Arial Black" w:hAnsi="Arial Black" w:cs="Times New Roman"/>
          <w:b/>
          <w:bCs/>
          <w:sz w:val="24"/>
          <w:szCs w:val="24"/>
        </w:rPr>
        <w:t>Metamorphosing a bunch of Israelites into Monkey</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 xml:space="preserve">8- </w:t>
      </w:r>
      <w:r w:rsidRPr="00FF3217">
        <w:rPr>
          <w:rFonts w:ascii="Arial Black" w:hAnsi="Arial Black" w:cs="Times New Roman"/>
          <w:b/>
          <w:bCs/>
          <w:sz w:val="24"/>
          <w:szCs w:val="24"/>
        </w:rPr>
        <w:t>Reviving the Dead</w:t>
      </w:r>
    </w:p>
    <w:p w:rsidR="00760DF7" w:rsidRPr="00FF3217" w:rsidRDefault="00760DF7" w:rsidP="00760DF7">
      <w:pPr>
        <w:widowControl w:val="0"/>
        <w:spacing w:after="0"/>
        <w:rPr>
          <w:rFonts w:ascii="Arial Black" w:hAnsi="Arial Black" w:cs="Times New Roman"/>
          <w:b/>
          <w:bCs/>
          <w:sz w:val="24"/>
          <w:szCs w:val="24"/>
        </w:rPr>
      </w:pPr>
      <w:r>
        <w:rPr>
          <w:rFonts w:ascii="Arial Black" w:hAnsi="Arial Black" w:cs="Times New Roman"/>
          <w:b/>
          <w:bCs/>
          <w:sz w:val="24"/>
          <w:szCs w:val="24"/>
        </w:rPr>
        <w:t>9</w:t>
      </w:r>
      <w:r w:rsidRPr="00FF3217">
        <w:rPr>
          <w:rFonts w:ascii="Arial Black" w:hAnsi="Arial Black" w:cs="Times New Roman"/>
          <w:b/>
          <w:bCs/>
          <w:sz w:val="24"/>
          <w:szCs w:val="24"/>
        </w:rPr>
        <w:t xml:space="preserve"> - Putting in Death and Reviving One who Passed the Ruined Village!</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Miracle of Twelve Fountains for Tribes</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Rooting and Lifting the Mountain</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Moses and the Days of God</w:t>
      </w:r>
    </w:p>
    <w:p w:rsidR="00760DF7" w:rsidRPr="00FF321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Days of God among the Children of Israel</w:t>
      </w:r>
    </w:p>
    <w:p w:rsidR="00760DF7" w:rsidRDefault="00760DF7" w:rsidP="00760DF7">
      <w:pPr>
        <w:widowControl w:val="0"/>
        <w:spacing w:after="0"/>
        <w:rPr>
          <w:rFonts w:ascii="Arial Black" w:hAnsi="Arial Black" w:cs="Times New Roman"/>
          <w:b/>
          <w:bCs/>
          <w:sz w:val="24"/>
          <w:szCs w:val="24"/>
        </w:rPr>
      </w:pPr>
      <w:r w:rsidRPr="00FF3217">
        <w:rPr>
          <w:rFonts w:ascii="Arial Black" w:hAnsi="Arial Black" w:cs="Times New Roman"/>
          <w:b/>
          <w:bCs/>
          <w:sz w:val="24"/>
          <w:szCs w:val="24"/>
        </w:rPr>
        <w:t>The Earth, the Legacy of Righteous Servants</w:t>
      </w:r>
    </w:p>
    <w:p w:rsidR="00760DF7" w:rsidRDefault="00760DF7" w:rsidP="00760DF7">
      <w:pPr>
        <w:widowControl w:val="0"/>
        <w:spacing w:after="0"/>
        <w:rPr>
          <w:rFonts w:ascii="Arial Black" w:hAnsi="Arial Black" w:cs="Times New Roman"/>
          <w:b/>
          <w:bCs/>
          <w:sz w:val="24"/>
          <w:szCs w:val="24"/>
        </w:rPr>
      </w:pPr>
    </w:p>
    <w:p w:rsidR="00760DF7" w:rsidRDefault="00760DF7" w:rsidP="00760DF7">
      <w:pPr>
        <w:pStyle w:val="FootnoteText"/>
        <w:widowControl w:val="0"/>
        <w:bidi w:val="0"/>
        <w:spacing w:line="276" w:lineRule="auto"/>
        <w:jc w:val="both"/>
        <w:rPr>
          <w:rFonts w:ascii="Arial Black" w:hAnsi="Arial Black" w:cs="Times New Roman"/>
          <w:sz w:val="28"/>
          <w:szCs w:val="28"/>
          <w:u w:val="single"/>
        </w:rPr>
      </w:pPr>
      <w:r w:rsidRPr="00342FA8">
        <w:rPr>
          <w:rFonts w:ascii="Arial Black" w:hAnsi="Arial Black" w:cs="Times New Roman"/>
          <w:b/>
          <w:bCs/>
          <w:sz w:val="28"/>
          <w:szCs w:val="28"/>
          <w:u w:val="single"/>
        </w:rPr>
        <w:t>Chapter Three: Prayers of Moses</w:t>
      </w:r>
    </w:p>
    <w:p w:rsidR="00760DF7" w:rsidRPr="00342FA8" w:rsidRDefault="00760DF7" w:rsidP="00760DF7">
      <w:pPr>
        <w:pStyle w:val="FootnoteText"/>
        <w:widowControl w:val="0"/>
        <w:bidi w:val="0"/>
        <w:spacing w:line="276" w:lineRule="auto"/>
        <w:jc w:val="both"/>
        <w:rPr>
          <w:rFonts w:ascii="Arial Black" w:hAnsi="Arial Black" w:cs="Times New Roman"/>
          <w:sz w:val="8"/>
          <w:szCs w:val="8"/>
          <w:u w:val="single"/>
        </w:rPr>
      </w:pPr>
    </w:p>
    <w:p w:rsidR="00760DF7" w:rsidRPr="00342FA8" w:rsidRDefault="00760DF7" w:rsidP="00760DF7">
      <w:pPr>
        <w:pStyle w:val="FootnoteText"/>
        <w:widowControl w:val="0"/>
        <w:bidi w:val="0"/>
        <w:spacing w:line="276" w:lineRule="auto"/>
        <w:jc w:val="both"/>
        <w:rPr>
          <w:rFonts w:ascii="Arial Black" w:hAnsi="Arial Black" w:cs="Times New Roman"/>
          <w:sz w:val="24"/>
          <w:szCs w:val="24"/>
        </w:rPr>
      </w:pPr>
      <w:r w:rsidRPr="00342FA8">
        <w:rPr>
          <w:rFonts w:ascii="Arial Black" w:hAnsi="Arial Black" w:cs="Times New Roman"/>
          <w:sz w:val="24"/>
          <w:szCs w:val="24"/>
        </w:rPr>
        <w:t xml:space="preserve">Moses' </w:t>
      </w:r>
      <w:r>
        <w:rPr>
          <w:rFonts w:ascii="Arial Black" w:hAnsi="Arial Black" w:cs="Times New Roman"/>
          <w:sz w:val="24"/>
          <w:szCs w:val="24"/>
        </w:rPr>
        <w:t>P</w:t>
      </w:r>
      <w:r w:rsidRPr="00342FA8">
        <w:rPr>
          <w:rFonts w:ascii="Arial Black" w:hAnsi="Arial Black" w:cs="Times New Roman"/>
          <w:sz w:val="24"/>
          <w:szCs w:val="24"/>
        </w:rPr>
        <w:t>rayers before his Assignment</w:t>
      </w:r>
    </w:p>
    <w:p w:rsidR="00760DF7" w:rsidRPr="00342FA8" w:rsidRDefault="00760DF7" w:rsidP="00760DF7">
      <w:pPr>
        <w:pStyle w:val="FootnoteText"/>
        <w:widowControl w:val="0"/>
        <w:bidi w:val="0"/>
        <w:spacing w:line="276" w:lineRule="auto"/>
        <w:jc w:val="both"/>
        <w:rPr>
          <w:rFonts w:ascii="Arial Black" w:hAnsi="Arial Black" w:cs="Times New Roman"/>
          <w:sz w:val="24"/>
          <w:szCs w:val="24"/>
        </w:rPr>
      </w:pPr>
      <w:r w:rsidRPr="00342FA8">
        <w:rPr>
          <w:rFonts w:ascii="Arial Black" w:hAnsi="Arial Black" w:cs="Times New Roman"/>
          <w:sz w:val="24"/>
          <w:szCs w:val="24"/>
        </w:rPr>
        <w:t xml:space="preserve">Moses' Prayer at the </w:t>
      </w:r>
      <w:r>
        <w:rPr>
          <w:rFonts w:ascii="Arial Black" w:hAnsi="Arial Black" w:cs="Times New Roman"/>
          <w:sz w:val="24"/>
          <w:szCs w:val="24"/>
        </w:rPr>
        <w:t>D</w:t>
      </w:r>
      <w:r w:rsidRPr="00342FA8">
        <w:rPr>
          <w:rFonts w:ascii="Arial Black" w:hAnsi="Arial Black" w:cs="Times New Roman"/>
          <w:sz w:val="24"/>
          <w:szCs w:val="24"/>
        </w:rPr>
        <w:t>awn of Assignment</w:t>
      </w:r>
    </w:p>
    <w:p w:rsidR="00760DF7" w:rsidRPr="00342FA8" w:rsidRDefault="00760DF7" w:rsidP="00760DF7">
      <w:pPr>
        <w:pStyle w:val="FootnoteText"/>
        <w:widowControl w:val="0"/>
        <w:bidi w:val="0"/>
        <w:spacing w:line="276" w:lineRule="auto"/>
        <w:jc w:val="both"/>
        <w:rPr>
          <w:rFonts w:ascii="Arial Black" w:hAnsi="Arial Black" w:cs="Times New Roman"/>
          <w:sz w:val="24"/>
          <w:szCs w:val="24"/>
        </w:rPr>
      </w:pPr>
      <w:r w:rsidRPr="00342FA8">
        <w:rPr>
          <w:rFonts w:ascii="Arial Black" w:hAnsi="Arial Black" w:cs="Times New Roman"/>
          <w:sz w:val="24"/>
          <w:szCs w:val="24"/>
        </w:rPr>
        <w:t>Moses' Prayer at the Meeting</w:t>
      </w:r>
      <w:r w:rsidRPr="00342FA8">
        <w:rPr>
          <w:rFonts w:ascii="Arial Black" w:hAnsi="Arial Black" w:cs="Times New Roman"/>
          <w:sz w:val="24"/>
          <w:szCs w:val="24"/>
          <w:rtl/>
        </w:rPr>
        <w:t xml:space="preserve"> </w:t>
      </w:r>
    </w:p>
    <w:p w:rsidR="00760DF7" w:rsidRPr="00342FA8" w:rsidRDefault="00760DF7" w:rsidP="00760DF7">
      <w:pPr>
        <w:pStyle w:val="FootnoteText"/>
        <w:widowControl w:val="0"/>
        <w:bidi w:val="0"/>
        <w:spacing w:line="276" w:lineRule="auto"/>
        <w:jc w:val="both"/>
        <w:rPr>
          <w:rFonts w:ascii="Arial Black" w:hAnsi="Arial Black" w:cs="Times New Roman"/>
          <w:sz w:val="24"/>
          <w:szCs w:val="24"/>
        </w:rPr>
      </w:pPr>
      <w:r w:rsidRPr="00342FA8">
        <w:rPr>
          <w:rFonts w:ascii="Arial Black" w:hAnsi="Arial Black" w:cs="Times New Roman"/>
          <w:sz w:val="24"/>
          <w:szCs w:val="24"/>
        </w:rPr>
        <w:t>Pray for Freeing from Ominousness of Calf-Worshipping</w:t>
      </w:r>
    </w:p>
    <w:p w:rsidR="00760DF7" w:rsidRPr="00342FA8" w:rsidRDefault="00760DF7" w:rsidP="00760DF7">
      <w:pPr>
        <w:pStyle w:val="FootnoteText"/>
        <w:widowControl w:val="0"/>
        <w:bidi w:val="0"/>
        <w:spacing w:line="276" w:lineRule="auto"/>
        <w:jc w:val="both"/>
        <w:rPr>
          <w:rFonts w:ascii="Arial Black" w:hAnsi="Arial Black" w:cs="Times New Roman"/>
          <w:sz w:val="24"/>
          <w:szCs w:val="24"/>
        </w:rPr>
      </w:pPr>
      <w:r w:rsidRPr="00342FA8">
        <w:rPr>
          <w:rFonts w:ascii="Arial Black" w:hAnsi="Arial Black" w:cs="Times New Roman"/>
          <w:sz w:val="24"/>
          <w:szCs w:val="24"/>
        </w:rPr>
        <w:t>Moses' Pray while Disobedience and Wandering of Israelites</w:t>
      </w:r>
    </w:p>
    <w:p w:rsidR="00760DF7" w:rsidRPr="00342FA8" w:rsidRDefault="00760DF7" w:rsidP="00760DF7">
      <w:pPr>
        <w:pStyle w:val="FootnoteText"/>
        <w:widowControl w:val="0"/>
        <w:bidi w:val="0"/>
        <w:spacing w:line="276" w:lineRule="auto"/>
        <w:jc w:val="both"/>
        <w:rPr>
          <w:rFonts w:ascii="Arial Black" w:hAnsi="Arial Black" w:cs="Times New Roman"/>
          <w:sz w:val="24"/>
          <w:szCs w:val="24"/>
        </w:rPr>
      </w:pPr>
      <w:r w:rsidRPr="00342FA8">
        <w:rPr>
          <w:rFonts w:ascii="Arial Black" w:hAnsi="Arial Black" w:cs="Times New Roman"/>
          <w:sz w:val="24"/>
          <w:szCs w:val="24"/>
        </w:rPr>
        <w:t>Acceptance of Three Moses' Prayers</w:t>
      </w:r>
      <w:r w:rsidRPr="00342FA8">
        <w:rPr>
          <w:rFonts w:ascii="Arial Black" w:hAnsi="Arial Black" w:cs="Times New Roman"/>
          <w:sz w:val="24"/>
          <w:szCs w:val="24"/>
          <w:rtl/>
        </w:rPr>
        <w:t xml:space="preserve"> </w:t>
      </w:r>
    </w:p>
    <w:p w:rsidR="00760DF7" w:rsidRPr="00342FA8" w:rsidRDefault="00760DF7" w:rsidP="00760DF7">
      <w:pPr>
        <w:pStyle w:val="FootnoteText"/>
        <w:widowControl w:val="0"/>
        <w:bidi w:val="0"/>
        <w:spacing w:line="276" w:lineRule="auto"/>
        <w:jc w:val="both"/>
        <w:rPr>
          <w:rFonts w:ascii="Arial Black" w:hAnsi="Arial Black" w:cs="Times New Roman"/>
          <w:sz w:val="24"/>
          <w:szCs w:val="24"/>
          <w:rtl/>
        </w:rPr>
      </w:pPr>
      <w:r w:rsidRPr="00342FA8">
        <w:rPr>
          <w:rFonts w:ascii="Arial Black" w:hAnsi="Arial Black" w:cs="Times New Roman"/>
          <w:sz w:val="24"/>
          <w:szCs w:val="24"/>
        </w:rPr>
        <w:t>Moses' Manner in Curse of Pharaohs</w:t>
      </w:r>
    </w:p>
    <w:p w:rsidR="00760DF7" w:rsidRPr="00027D5A" w:rsidRDefault="00760DF7" w:rsidP="00760DF7">
      <w:pPr>
        <w:pStyle w:val="FootnoteText"/>
        <w:widowControl w:val="0"/>
        <w:spacing w:line="276" w:lineRule="auto"/>
        <w:ind w:firstLine="906"/>
        <w:jc w:val="both"/>
        <w:rPr>
          <w:rFonts w:cs="Times New Roman" w:hint="cs"/>
          <w:b/>
          <w:bCs/>
          <w:sz w:val="24"/>
          <w:szCs w:val="24"/>
          <w:rtl/>
          <w:lang w:bidi="fa-IR"/>
        </w:rPr>
      </w:pPr>
    </w:p>
    <w:p w:rsidR="00D57930" w:rsidRPr="00DB394E" w:rsidRDefault="00D57930" w:rsidP="00D57930">
      <w:pPr>
        <w:pStyle w:val="FootnoteText"/>
        <w:widowControl w:val="0"/>
        <w:bidi w:val="0"/>
        <w:spacing w:line="276" w:lineRule="auto"/>
        <w:jc w:val="center"/>
        <w:rPr>
          <w:rFonts w:ascii="Arial Black" w:hAnsi="Arial Black" w:cs="Times New Roman"/>
          <w:b/>
          <w:bCs/>
          <w:color w:val="7030A0"/>
          <w:sz w:val="28"/>
          <w:szCs w:val="28"/>
        </w:rPr>
      </w:pPr>
      <w:r w:rsidRPr="00DB394E">
        <w:rPr>
          <w:rFonts w:ascii="Arial Black" w:hAnsi="Arial Black" w:cs="Times New Roman"/>
          <w:b/>
          <w:bCs/>
          <w:color w:val="7030A0"/>
          <w:sz w:val="28"/>
          <w:szCs w:val="28"/>
        </w:rPr>
        <w:t>Part Four</w:t>
      </w:r>
    </w:p>
    <w:p w:rsidR="00D57930" w:rsidRPr="00DB394E" w:rsidRDefault="00D57930" w:rsidP="00D57930">
      <w:pPr>
        <w:pStyle w:val="FootnoteText"/>
        <w:widowControl w:val="0"/>
        <w:bidi w:val="0"/>
        <w:spacing w:line="276" w:lineRule="auto"/>
        <w:jc w:val="center"/>
        <w:rPr>
          <w:rFonts w:ascii="Arial Black" w:hAnsi="Arial Black" w:cs="Times New Roman"/>
          <w:b/>
          <w:bCs/>
          <w:color w:val="7030A0"/>
          <w:sz w:val="28"/>
          <w:szCs w:val="28"/>
        </w:rPr>
      </w:pPr>
      <w:r w:rsidRPr="00DB394E">
        <w:rPr>
          <w:rFonts w:ascii="Arial Black" w:hAnsi="Arial Black" w:cs="Times New Roman"/>
          <w:b/>
          <w:bCs/>
          <w:color w:val="7030A0"/>
          <w:sz w:val="28"/>
          <w:szCs w:val="28"/>
        </w:rPr>
        <w:t xml:space="preserve">Violations of the Children of Israel in </w:t>
      </w:r>
      <w:r w:rsidR="00B353FD">
        <w:rPr>
          <w:rFonts w:ascii="Arial Black" w:hAnsi="Arial Black" w:cs="Times New Roman"/>
          <w:b/>
          <w:bCs/>
          <w:color w:val="7030A0"/>
          <w:sz w:val="28"/>
          <w:szCs w:val="28"/>
        </w:rPr>
        <w:t xml:space="preserve">the </w:t>
      </w:r>
      <w:r w:rsidRPr="00DB394E">
        <w:rPr>
          <w:rFonts w:ascii="Arial Black" w:hAnsi="Arial Black" w:cs="Times New Roman"/>
          <w:b/>
          <w:bCs/>
          <w:color w:val="7030A0"/>
          <w:sz w:val="28"/>
          <w:szCs w:val="28"/>
        </w:rPr>
        <w:t>Course of History</w:t>
      </w:r>
    </w:p>
    <w:p w:rsidR="00D57930" w:rsidRPr="00B353FD" w:rsidRDefault="00D57930" w:rsidP="00760DF7">
      <w:pPr>
        <w:widowControl w:val="0"/>
        <w:spacing w:after="0"/>
        <w:rPr>
          <w:rFonts w:ascii="Arial Black" w:hAnsi="Arial Black" w:cs="Times New Roman"/>
          <w:b/>
          <w:bCs/>
          <w:sz w:val="16"/>
          <w:szCs w:val="16"/>
        </w:rPr>
      </w:pPr>
    </w:p>
    <w:p w:rsidR="00D57930" w:rsidRPr="008758FD" w:rsidRDefault="00D57930" w:rsidP="008758FD">
      <w:pPr>
        <w:pStyle w:val="FootnoteText"/>
        <w:widowControl w:val="0"/>
        <w:tabs>
          <w:tab w:val="left" w:pos="9498"/>
        </w:tabs>
        <w:bidi w:val="0"/>
        <w:spacing w:line="276" w:lineRule="auto"/>
        <w:jc w:val="both"/>
        <w:rPr>
          <w:rFonts w:ascii="Arial Black" w:hAnsi="Arial Black" w:cs="Times New Roman"/>
          <w:color w:val="FF0000"/>
          <w:sz w:val="28"/>
          <w:szCs w:val="28"/>
          <w:u w:val="single"/>
        </w:rPr>
      </w:pPr>
      <w:r w:rsidRPr="008758FD">
        <w:rPr>
          <w:rFonts w:ascii="Arial Black" w:hAnsi="Arial Black" w:cs="Times New Roman"/>
          <w:color w:val="FF0000"/>
          <w:sz w:val="28"/>
          <w:szCs w:val="28"/>
          <w:u w:val="single"/>
        </w:rPr>
        <w:t>Chapter One: Long History of Jewish Violations</w:t>
      </w:r>
      <w:r w:rsidR="008758FD" w:rsidRPr="008758FD">
        <w:rPr>
          <w:rFonts w:ascii="Arial Black" w:hAnsi="Arial Black" w:cs="Times New Roman"/>
          <w:color w:val="FF0000"/>
          <w:sz w:val="28"/>
          <w:szCs w:val="28"/>
        </w:rPr>
        <w:tab/>
        <w:t>24</w:t>
      </w:r>
    </w:p>
    <w:p w:rsidR="00D57930" w:rsidRPr="00673A83" w:rsidRDefault="00D57930" w:rsidP="00D57930">
      <w:pPr>
        <w:pStyle w:val="FootnoteText"/>
        <w:widowControl w:val="0"/>
        <w:bidi w:val="0"/>
        <w:spacing w:line="276" w:lineRule="auto"/>
        <w:jc w:val="both"/>
        <w:rPr>
          <w:rFonts w:ascii="Arial Black" w:hAnsi="Arial Black" w:cs="Times New Roman"/>
          <w:sz w:val="12"/>
          <w:szCs w:val="12"/>
          <w:u w:val="single"/>
        </w:rPr>
      </w:pPr>
    </w:p>
    <w:p w:rsidR="00D57930" w:rsidRPr="008758FD" w:rsidRDefault="00D57930" w:rsidP="008758FD">
      <w:pPr>
        <w:pStyle w:val="FootnoteText"/>
        <w:widowControl w:val="0"/>
        <w:tabs>
          <w:tab w:val="left" w:pos="9498"/>
        </w:tabs>
        <w:bidi w:val="0"/>
        <w:spacing w:line="276" w:lineRule="auto"/>
        <w:jc w:val="both"/>
        <w:rPr>
          <w:rFonts w:ascii="Arial Black" w:hAnsi="Arial Black" w:cs="Times New Roman"/>
          <w:color w:val="FF0000"/>
          <w:sz w:val="24"/>
          <w:szCs w:val="24"/>
        </w:rPr>
      </w:pPr>
      <w:r w:rsidRPr="008758FD">
        <w:rPr>
          <w:rFonts w:ascii="Arial Black" w:hAnsi="Arial Black" w:cs="Times New Roman"/>
          <w:color w:val="FF0000"/>
          <w:sz w:val="24"/>
          <w:szCs w:val="24"/>
        </w:rPr>
        <w:t>List of Violations Committed by the People of the Book</w:t>
      </w:r>
      <w:r w:rsidR="008758FD">
        <w:rPr>
          <w:rFonts w:ascii="Arial Black" w:hAnsi="Arial Black" w:cs="Times New Roman"/>
          <w:color w:val="FF0000"/>
          <w:sz w:val="24"/>
          <w:szCs w:val="24"/>
        </w:rPr>
        <w:tab/>
        <w:t>24</w:t>
      </w:r>
    </w:p>
    <w:p w:rsidR="00D57930" w:rsidRPr="008758FD" w:rsidRDefault="00D57930" w:rsidP="008758FD">
      <w:pPr>
        <w:pStyle w:val="FootnoteText"/>
        <w:widowControl w:val="0"/>
        <w:tabs>
          <w:tab w:val="left" w:pos="9498"/>
        </w:tabs>
        <w:bidi w:val="0"/>
        <w:spacing w:line="276" w:lineRule="auto"/>
        <w:jc w:val="both"/>
        <w:rPr>
          <w:rFonts w:ascii="Arial Black" w:hAnsi="Arial Black" w:cs="Times New Roman"/>
          <w:color w:val="FF0000"/>
          <w:sz w:val="24"/>
          <w:szCs w:val="24"/>
        </w:rPr>
      </w:pPr>
      <w:r w:rsidRPr="008758FD">
        <w:rPr>
          <w:rFonts w:ascii="Arial Black" w:hAnsi="Arial Black" w:cs="Times New Roman"/>
          <w:color w:val="FF0000"/>
          <w:sz w:val="24"/>
          <w:szCs w:val="24"/>
        </w:rPr>
        <w:t>Result of Jewish Cruelty</w:t>
      </w:r>
      <w:r w:rsidR="008758FD">
        <w:rPr>
          <w:rFonts w:ascii="Arial Black" w:hAnsi="Arial Black" w:cs="Times New Roman"/>
          <w:color w:val="FF0000"/>
          <w:sz w:val="24"/>
          <w:szCs w:val="24"/>
        </w:rPr>
        <w:tab/>
        <w:t>26</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Violation of Saturday's Sanctity</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Violation to Admonish the Good Affairs and Forbid the Evil</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Punishment of Sinners and those Consenting the Guilt</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Banished Monkeys</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Saturday Vacation, as Jewish Examination and Trial</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Curse of the Children of Israel by David and Jesus</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Banned Foods among the Children of Issrael</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Banned Foods Being Lawful before the Torah</w:t>
      </w:r>
    </w:p>
    <w:p w:rsidR="00D57930" w:rsidRPr="00673A83" w:rsidRDefault="00D57930" w:rsidP="00D57930">
      <w:pPr>
        <w:pStyle w:val="FootnoteText"/>
        <w:widowControl w:val="0"/>
        <w:bidi w:val="0"/>
        <w:spacing w:line="276" w:lineRule="auto"/>
        <w:jc w:val="both"/>
        <w:rPr>
          <w:rFonts w:ascii="Arial Black" w:hAnsi="Arial Black" w:cs="Times New Roman"/>
          <w:sz w:val="24"/>
          <w:szCs w:val="24"/>
          <w:rtl/>
        </w:rPr>
      </w:pPr>
      <w:r w:rsidRPr="00673A83">
        <w:rPr>
          <w:rFonts w:ascii="Arial Black" w:hAnsi="Arial Black" w:cs="Times New Roman"/>
          <w:sz w:val="24"/>
          <w:szCs w:val="24"/>
        </w:rPr>
        <w:t>Kinds of Banned Foods among the Children of Israel</w:t>
      </w:r>
    </w:p>
    <w:p w:rsidR="00D57930" w:rsidRDefault="00D57930" w:rsidP="00760DF7">
      <w:pPr>
        <w:widowControl w:val="0"/>
        <w:spacing w:after="0"/>
        <w:rPr>
          <w:rFonts w:ascii="Arial Black" w:hAnsi="Arial Black" w:cs="Times New Roman"/>
          <w:b/>
          <w:bCs/>
          <w:sz w:val="24"/>
          <w:szCs w:val="24"/>
        </w:rPr>
      </w:pPr>
    </w:p>
    <w:p w:rsidR="00D57930" w:rsidRPr="00B353FD" w:rsidRDefault="00D57930" w:rsidP="00B353FD">
      <w:pPr>
        <w:pStyle w:val="FootnoteText"/>
        <w:widowControl w:val="0"/>
        <w:bidi w:val="0"/>
        <w:spacing w:line="276" w:lineRule="auto"/>
        <w:jc w:val="both"/>
        <w:rPr>
          <w:rFonts w:ascii="Arial Black" w:hAnsi="Arial Black" w:cs="Vani"/>
          <w:b/>
          <w:bCs/>
          <w:sz w:val="24"/>
          <w:szCs w:val="24"/>
          <w:u w:val="single"/>
        </w:rPr>
      </w:pPr>
      <w:r w:rsidRPr="00DB394E">
        <w:rPr>
          <w:rFonts w:ascii="Arial Black" w:hAnsi="Arial Black" w:cs="Vani"/>
          <w:b/>
          <w:bCs/>
          <w:sz w:val="28"/>
          <w:szCs w:val="28"/>
          <w:u w:val="single"/>
        </w:rPr>
        <w:t xml:space="preserve">Chapter Two: </w:t>
      </w:r>
      <w:r w:rsidRPr="00B353FD">
        <w:rPr>
          <w:rFonts w:ascii="Arial Black" w:hAnsi="Arial Black" w:cs="Vani"/>
          <w:b/>
          <w:bCs/>
          <w:sz w:val="24"/>
          <w:szCs w:val="24"/>
          <w:u w:val="single"/>
        </w:rPr>
        <w:t>The Dual Violence of the Israelites in History</w:t>
      </w:r>
      <w:r w:rsidR="00B353FD">
        <w:rPr>
          <w:rFonts w:ascii="Arial Black" w:hAnsi="Arial Black" w:cs="Vani"/>
          <w:b/>
          <w:bCs/>
          <w:sz w:val="24"/>
          <w:szCs w:val="24"/>
          <w:u w:val="single"/>
        </w:rPr>
        <w:t xml:space="preserve"> </w:t>
      </w:r>
      <w:r w:rsidR="00B353FD" w:rsidRPr="00B353FD">
        <w:rPr>
          <w:rFonts w:ascii="Arial Black" w:hAnsi="Arial Black" w:cs="Vani"/>
          <w:b/>
          <w:bCs/>
          <w:sz w:val="24"/>
          <w:szCs w:val="24"/>
          <w:u w:val="single"/>
        </w:rPr>
        <w:t>-</w:t>
      </w:r>
      <w:r w:rsidRPr="00B353FD">
        <w:rPr>
          <w:rFonts w:ascii="Arial Black" w:hAnsi="Arial Black" w:cs="Vani"/>
          <w:b/>
          <w:bCs/>
          <w:sz w:val="24"/>
          <w:szCs w:val="24"/>
          <w:u w:val="single"/>
        </w:rPr>
        <w:t>Bakhtel Nasr and Ezir</w:t>
      </w:r>
    </w:p>
    <w:p w:rsidR="00DB394E" w:rsidRPr="00B353FD" w:rsidRDefault="00DB394E" w:rsidP="00DB394E">
      <w:pPr>
        <w:pStyle w:val="FootnoteText"/>
        <w:widowControl w:val="0"/>
        <w:bidi w:val="0"/>
        <w:spacing w:line="276" w:lineRule="auto"/>
        <w:jc w:val="both"/>
        <w:rPr>
          <w:rFonts w:ascii="Arial Black" w:hAnsi="Arial Black" w:cs="Arial"/>
          <w:b/>
          <w:bCs/>
          <w:sz w:val="16"/>
          <w:szCs w:val="16"/>
          <w:u w:val="single"/>
        </w:rPr>
      </w:pPr>
    </w:p>
    <w:p w:rsidR="00D57930" w:rsidRPr="004534FD" w:rsidRDefault="00D57930" w:rsidP="00D57930">
      <w:pPr>
        <w:pStyle w:val="FootnoteText"/>
        <w:widowControl w:val="0"/>
        <w:bidi w:val="0"/>
        <w:spacing w:line="276" w:lineRule="auto"/>
        <w:jc w:val="both"/>
        <w:rPr>
          <w:rFonts w:ascii="Arial Black" w:hAnsi="Arial Black" w:cs="Vani"/>
          <w:b/>
          <w:bCs/>
          <w:sz w:val="24"/>
          <w:szCs w:val="24"/>
        </w:rPr>
      </w:pPr>
      <w:r w:rsidRPr="004534FD">
        <w:rPr>
          <w:rFonts w:ascii="Arial Black" w:hAnsi="Arial Black" w:cs="Vani"/>
          <w:b/>
          <w:bCs/>
          <w:sz w:val="24"/>
          <w:szCs w:val="24"/>
        </w:rPr>
        <w:t>Dual Captivity of the Children of Israel at History</w:t>
      </w:r>
    </w:p>
    <w:p w:rsidR="00D57930" w:rsidRPr="004534FD" w:rsidRDefault="00D57930" w:rsidP="00D57930">
      <w:pPr>
        <w:pStyle w:val="FootnoteText"/>
        <w:widowControl w:val="0"/>
        <w:bidi w:val="0"/>
        <w:spacing w:line="276" w:lineRule="auto"/>
        <w:jc w:val="both"/>
        <w:rPr>
          <w:rFonts w:ascii="Arial Black" w:hAnsi="Arial Black" w:cs="Vani"/>
          <w:b/>
          <w:bCs/>
          <w:sz w:val="24"/>
          <w:szCs w:val="24"/>
        </w:rPr>
      </w:pPr>
      <w:r w:rsidRPr="004534FD">
        <w:rPr>
          <w:rFonts w:ascii="Arial Black" w:hAnsi="Arial Black" w:cs="Vani"/>
          <w:b/>
          <w:bCs/>
          <w:sz w:val="24"/>
          <w:szCs w:val="24"/>
        </w:rPr>
        <w:t>Dual Corruption of the Children of Israel at History</w:t>
      </w:r>
    </w:p>
    <w:p w:rsidR="00D57930" w:rsidRPr="004534FD" w:rsidRDefault="00D57930" w:rsidP="00D57930">
      <w:pPr>
        <w:pStyle w:val="FootnoteText"/>
        <w:widowControl w:val="0"/>
        <w:bidi w:val="0"/>
        <w:spacing w:line="276" w:lineRule="auto"/>
        <w:jc w:val="both"/>
        <w:rPr>
          <w:rFonts w:ascii="Arial Black" w:hAnsi="Arial Black" w:cs="Vani"/>
          <w:b/>
          <w:bCs/>
          <w:sz w:val="24"/>
          <w:szCs w:val="24"/>
        </w:rPr>
      </w:pPr>
      <w:r w:rsidRPr="004534FD">
        <w:rPr>
          <w:rFonts w:ascii="Arial Black" w:hAnsi="Arial Black" w:cs="Vani"/>
          <w:b/>
          <w:bCs/>
          <w:sz w:val="24"/>
          <w:szCs w:val="24"/>
        </w:rPr>
        <w:t>Primary Corruption among the Nation of Islam, and Corruption of Jewish Tyrants</w:t>
      </w:r>
    </w:p>
    <w:p w:rsidR="00D57930" w:rsidRPr="004534FD" w:rsidRDefault="00D57930" w:rsidP="00D57930">
      <w:pPr>
        <w:pStyle w:val="FootnoteText"/>
        <w:widowControl w:val="0"/>
        <w:bidi w:val="0"/>
        <w:spacing w:line="276" w:lineRule="auto"/>
        <w:jc w:val="both"/>
        <w:rPr>
          <w:rFonts w:ascii="Arial Black" w:hAnsi="Arial Black" w:cs="Vani"/>
          <w:b/>
          <w:bCs/>
          <w:sz w:val="24"/>
          <w:szCs w:val="24"/>
        </w:rPr>
      </w:pPr>
      <w:r w:rsidRPr="004534FD">
        <w:rPr>
          <w:rFonts w:ascii="Arial Black" w:hAnsi="Arial Black" w:cs="Vani"/>
          <w:b/>
          <w:bCs/>
          <w:sz w:val="24"/>
          <w:szCs w:val="24"/>
        </w:rPr>
        <w:t>Bakhtel Nasr and Destruction History of Jerusalem and Wandering the Jews</w:t>
      </w:r>
    </w:p>
    <w:p w:rsidR="00D57930" w:rsidRPr="004534FD" w:rsidRDefault="00D57930" w:rsidP="00D57930">
      <w:pPr>
        <w:pStyle w:val="FootnoteText"/>
        <w:widowControl w:val="0"/>
        <w:bidi w:val="0"/>
        <w:spacing w:line="276" w:lineRule="auto"/>
        <w:jc w:val="both"/>
        <w:rPr>
          <w:rFonts w:ascii="Arial Black" w:hAnsi="Arial Black" w:cs="Vani"/>
          <w:b/>
          <w:bCs/>
          <w:sz w:val="24"/>
          <w:szCs w:val="24"/>
          <w:rtl/>
        </w:rPr>
      </w:pPr>
      <w:r w:rsidRPr="004534FD">
        <w:rPr>
          <w:rFonts w:ascii="Arial Black" w:hAnsi="Arial Black" w:cs="Vani"/>
          <w:b/>
          <w:bCs/>
          <w:sz w:val="24"/>
          <w:szCs w:val="24"/>
        </w:rPr>
        <w:t>Story of the Children of Israel, an Example for Muslims</w:t>
      </w:r>
    </w:p>
    <w:p w:rsidR="00D57930" w:rsidRPr="00B353FD" w:rsidRDefault="00D57930" w:rsidP="00760DF7">
      <w:pPr>
        <w:widowControl w:val="0"/>
        <w:spacing w:after="0"/>
        <w:rPr>
          <w:rFonts w:ascii="Arial Black" w:hAnsi="Arial Black" w:cs="Times New Roman"/>
          <w:b/>
          <w:bCs/>
          <w:sz w:val="32"/>
          <w:szCs w:val="32"/>
        </w:rPr>
      </w:pPr>
    </w:p>
    <w:p w:rsidR="00D57930" w:rsidRDefault="00D57930" w:rsidP="00D57930">
      <w:pPr>
        <w:pStyle w:val="FootnoteText"/>
        <w:widowControl w:val="0"/>
        <w:bidi w:val="0"/>
        <w:spacing w:line="276" w:lineRule="auto"/>
        <w:ind w:left="1" w:hanging="1"/>
        <w:contextualSpacing/>
        <w:jc w:val="both"/>
        <w:rPr>
          <w:rFonts w:ascii="Arial Black" w:hAnsi="Arial Black" w:cs="Times New Roman"/>
          <w:sz w:val="28"/>
          <w:szCs w:val="28"/>
          <w:u w:val="single"/>
        </w:rPr>
      </w:pPr>
      <w:r w:rsidRPr="00AB46C2">
        <w:rPr>
          <w:rFonts w:ascii="Arial Black" w:hAnsi="Arial Black" w:cs="Times New Roman"/>
          <w:b/>
          <w:bCs/>
          <w:sz w:val="28"/>
          <w:szCs w:val="28"/>
          <w:u w:val="single"/>
        </w:rPr>
        <w:t xml:space="preserve">Chapter Three: Ezir, Author of the Current </w:t>
      </w:r>
      <w:r w:rsidRPr="00AB46C2">
        <w:rPr>
          <w:rFonts w:ascii="Arial Black" w:hAnsi="Arial Black" w:cs="Times New Roman"/>
          <w:sz w:val="28"/>
          <w:szCs w:val="28"/>
          <w:u w:val="single"/>
        </w:rPr>
        <w:t>Torah</w:t>
      </w:r>
      <w:r w:rsidRPr="00AB46C2">
        <w:rPr>
          <w:rFonts w:ascii="Arial Black" w:hAnsi="Arial Black" w:cs="Times New Roman"/>
          <w:sz w:val="28"/>
          <w:szCs w:val="28"/>
          <w:u w:val="single"/>
          <w:rtl/>
        </w:rPr>
        <w:t xml:space="preserve"> </w:t>
      </w:r>
    </w:p>
    <w:p w:rsidR="00D57930" w:rsidRPr="00AB46C2" w:rsidRDefault="00D57930" w:rsidP="00D57930">
      <w:pPr>
        <w:pStyle w:val="FootnoteText"/>
        <w:widowControl w:val="0"/>
        <w:bidi w:val="0"/>
        <w:spacing w:line="276" w:lineRule="auto"/>
        <w:ind w:left="1" w:hanging="1"/>
        <w:contextualSpacing/>
        <w:jc w:val="both"/>
        <w:rPr>
          <w:rFonts w:ascii="Arial Black" w:hAnsi="Arial Black" w:cs="Times New Roman"/>
          <w:sz w:val="6"/>
          <w:szCs w:val="6"/>
          <w:u w:val="single"/>
        </w:rPr>
      </w:pPr>
    </w:p>
    <w:p w:rsidR="00D57930" w:rsidRPr="00AB46C2" w:rsidRDefault="00D57930" w:rsidP="00D57930">
      <w:pPr>
        <w:pStyle w:val="FootnoteText"/>
        <w:widowControl w:val="0"/>
        <w:bidi w:val="0"/>
        <w:spacing w:line="276" w:lineRule="auto"/>
        <w:ind w:left="1" w:hanging="1"/>
        <w:contextualSpacing/>
        <w:jc w:val="both"/>
        <w:rPr>
          <w:rFonts w:ascii="Arial Black" w:hAnsi="Arial Black" w:cs="Times New Roman"/>
          <w:sz w:val="24"/>
          <w:szCs w:val="24"/>
        </w:rPr>
      </w:pPr>
      <w:r w:rsidRPr="00AB46C2">
        <w:rPr>
          <w:rFonts w:ascii="Arial Black" w:hAnsi="Arial Black" w:cs="Times New Roman"/>
          <w:sz w:val="24"/>
          <w:szCs w:val="24"/>
        </w:rPr>
        <w:t>Attack of Bakhtel Nasr and Destruction of the Torah</w:t>
      </w:r>
    </w:p>
    <w:p w:rsidR="00D57930" w:rsidRPr="00AB46C2" w:rsidRDefault="00D57930" w:rsidP="00D57930">
      <w:pPr>
        <w:pStyle w:val="FootnoteText"/>
        <w:widowControl w:val="0"/>
        <w:bidi w:val="0"/>
        <w:spacing w:line="276" w:lineRule="auto"/>
        <w:ind w:left="1" w:hanging="1"/>
        <w:contextualSpacing/>
        <w:jc w:val="both"/>
        <w:rPr>
          <w:rFonts w:ascii="Arial Black" w:hAnsi="Arial Black" w:cs="Times New Roman"/>
          <w:sz w:val="24"/>
          <w:szCs w:val="24"/>
        </w:rPr>
      </w:pPr>
      <w:r w:rsidRPr="00AB46C2">
        <w:rPr>
          <w:rFonts w:ascii="Arial Black" w:hAnsi="Arial Black" w:cs="Times New Roman"/>
          <w:sz w:val="24"/>
          <w:szCs w:val="24"/>
        </w:rPr>
        <w:t>Cyrus and Ezra</w:t>
      </w:r>
    </w:p>
    <w:p w:rsidR="00D57930" w:rsidRPr="00AB46C2" w:rsidRDefault="00D57930" w:rsidP="00D57930">
      <w:pPr>
        <w:pStyle w:val="FootnoteText"/>
        <w:widowControl w:val="0"/>
        <w:bidi w:val="0"/>
        <w:spacing w:line="276" w:lineRule="auto"/>
        <w:ind w:left="1" w:hanging="1"/>
        <w:contextualSpacing/>
        <w:jc w:val="both"/>
        <w:rPr>
          <w:rFonts w:ascii="Arial Black" w:hAnsi="Arial Black" w:cs="Times New Roman"/>
          <w:sz w:val="24"/>
          <w:szCs w:val="24"/>
        </w:rPr>
      </w:pPr>
      <w:r w:rsidRPr="00AB46C2">
        <w:rPr>
          <w:rFonts w:ascii="Arial Black" w:hAnsi="Arial Black" w:cs="Times New Roman"/>
          <w:sz w:val="24"/>
          <w:szCs w:val="24"/>
        </w:rPr>
        <w:t>Attack of Anticus and Re-Destruction of the Torah</w:t>
      </w:r>
    </w:p>
    <w:p w:rsidR="00D57930" w:rsidRPr="00AB46C2" w:rsidRDefault="00D57930" w:rsidP="00D57930">
      <w:pPr>
        <w:pStyle w:val="FootnoteText"/>
        <w:widowControl w:val="0"/>
        <w:bidi w:val="0"/>
        <w:spacing w:line="276" w:lineRule="auto"/>
        <w:ind w:left="1" w:hanging="1"/>
        <w:contextualSpacing/>
        <w:jc w:val="both"/>
        <w:rPr>
          <w:rFonts w:ascii="Arial Black" w:hAnsi="Arial Black" w:cs="Times New Roman"/>
          <w:sz w:val="24"/>
          <w:szCs w:val="24"/>
        </w:rPr>
      </w:pPr>
      <w:r w:rsidRPr="00AB46C2">
        <w:rPr>
          <w:rFonts w:ascii="Arial Black" w:hAnsi="Arial Black" w:cs="Times New Roman"/>
          <w:sz w:val="24"/>
          <w:szCs w:val="24"/>
        </w:rPr>
        <w:t>What Kind of Son is Ezir for God</w:t>
      </w:r>
      <w:r w:rsidRPr="00AB46C2">
        <w:rPr>
          <w:rFonts w:ascii="Arial Black" w:hAnsi="Arial Black" w:cs="Times New Roman"/>
          <w:sz w:val="24"/>
          <w:szCs w:val="24"/>
          <w:rtl/>
        </w:rPr>
        <w:t>?</w:t>
      </w:r>
    </w:p>
    <w:p w:rsidR="00D57930" w:rsidRPr="00AB46C2" w:rsidRDefault="00D57930" w:rsidP="00D57930">
      <w:pPr>
        <w:pStyle w:val="FootnoteText"/>
        <w:widowControl w:val="0"/>
        <w:bidi w:val="0"/>
        <w:spacing w:line="276" w:lineRule="auto"/>
        <w:ind w:left="1" w:hanging="1"/>
        <w:contextualSpacing/>
        <w:jc w:val="both"/>
        <w:rPr>
          <w:rFonts w:ascii="Arial Black" w:hAnsi="Arial Black" w:cs="Times New Roman"/>
          <w:sz w:val="24"/>
          <w:szCs w:val="24"/>
        </w:rPr>
      </w:pPr>
      <w:r w:rsidRPr="00AB46C2">
        <w:rPr>
          <w:rFonts w:ascii="Arial Black" w:hAnsi="Arial Black" w:cs="Times New Roman"/>
          <w:sz w:val="24"/>
          <w:szCs w:val="24"/>
        </w:rPr>
        <w:t>Belief in Son of God among Judaism and Christian</w:t>
      </w:r>
      <w:r w:rsidRPr="00AB46C2">
        <w:rPr>
          <w:rFonts w:ascii="Arial Black" w:hAnsi="Arial Black" w:cs="Times New Roman"/>
          <w:sz w:val="24"/>
          <w:szCs w:val="24"/>
          <w:rtl/>
        </w:rPr>
        <w:t xml:space="preserve"> </w:t>
      </w:r>
    </w:p>
    <w:p w:rsidR="00D57930" w:rsidRPr="00AB46C2" w:rsidRDefault="00D57930" w:rsidP="00D57930">
      <w:pPr>
        <w:pStyle w:val="FootnoteText"/>
        <w:widowControl w:val="0"/>
        <w:bidi w:val="0"/>
        <w:spacing w:line="276" w:lineRule="auto"/>
        <w:ind w:left="1" w:hanging="1"/>
        <w:contextualSpacing/>
        <w:jc w:val="both"/>
        <w:rPr>
          <w:rFonts w:ascii="Arial Black" w:hAnsi="Arial Black" w:cs="Times New Roman"/>
          <w:sz w:val="24"/>
          <w:szCs w:val="24"/>
        </w:rPr>
      </w:pPr>
      <w:r w:rsidRPr="00AB46C2">
        <w:rPr>
          <w:rFonts w:ascii="Arial Black" w:hAnsi="Arial Black" w:cs="Times New Roman"/>
          <w:sz w:val="24"/>
          <w:szCs w:val="24"/>
        </w:rPr>
        <w:t>Differences in Ezir's being the Son of God with Messiah</w:t>
      </w:r>
    </w:p>
    <w:p w:rsidR="00D57930" w:rsidRPr="00AB46C2" w:rsidRDefault="00D57930" w:rsidP="00D57930">
      <w:pPr>
        <w:pStyle w:val="FootnoteText"/>
        <w:widowControl w:val="0"/>
        <w:bidi w:val="0"/>
        <w:spacing w:line="276" w:lineRule="auto"/>
        <w:ind w:left="1" w:hanging="1"/>
        <w:contextualSpacing/>
        <w:jc w:val="both"/>
        <w:rPr>
          <w:rFonts w:ascii="Arial Black" w:hAnsi="Arial Black" w:cs="Times New Roman"/>
          <w:sz w:val="24"/>
          <w:szCs w:val="24"/>
        </w:rPr>
      </w:pPr>
      <w:r w:rsidRPr="00AB46C2">
        <w:rPr>
          <w:rFonts w:ascii="Arial Black" w:hAnsi="Arial Black" w:cs="Times New Roman"/>
          <w:sz w:val="24"/>
          <w:szCs w:val="24"/>
        </w:rPr>
        <w:t>Blaming the Jews and Christians on their Blind-Obey to the Clergy</w:t>
      </w:r>
    </w:p>
    <w:p w:rsidR="00D57930" w:rsidRPr="008758FD" w:rsidRDefault="00D57930" w:rsidP="00760DF7">
      <w:pPr>
        <w:widowControl w:val="0"/>
        <w:spacing w:after="0"/>
        <w:rPr>
          <w:rFonts w:ascii="Arial Black" w:hAnsi="Arial Black" w:cs="Times New Roman"/>
          <w:b/>
          <w:bCs/>
          <w:color w:val="FF0000"/>
          <w:sz w:val="24"/>
          <w:szCs w:val="24"/>
        </w:rPr>
      </w:pPr>
    </w:p>
    <w:p w:rsidR="00D57930" w:rsidRPr="0010499F" w:rsidRDefault="00D57930" w:rsidP="0010499F">
      <w:pPr>
        <w:pStyle w:val="FootnoteText"/>
        <w:widowControl w:val="0"/>
        <w:tabs>
          <w:tab w:val="left" w:pos="9356"/>
          <w:tab w:val="left" w:pos="9498"/>
        </w:tabs>
        <w:bidi w:val="0"/>
        <w:spacing w:line="276" w:lineRule="auto"/>
        <w:ind w:left="1" w:hanging="1"/>
        <w:contextualSpacing/>
        <w:jc w:val="both"/>
        <w:rPr>
          <w:rFonts w:ascii="Arial Black" w:eastAsia="Calibri" w:hAnsi="Arial Black" w:cs="Times New Roman"/>
          <w:b/>
          <w:bCs/>
          <w:color w:val="FF0000"/>
          <w:sz w:val="32"/>
          <w:szCs w:val="32"/>
        </w:rPr>
      </w:pPr>
      <w:r w:rsidRPr="008758FD">
        <w:rPr>
          <w:rFonts w:ascii="Arial Black" w:eastAsia="Calibri" w:hAnsi="Arial Black" w:cs="Times New Roman"/>
          <w:b/>
          <w:bCs/>
          <w:color w:val="FF0000"/>
          <w:sz w:val="28"/>
          <w:szCs w:val="28"/>
          <w:u w:val="single"/>
        </w:rPr>
        <w:t>Chapter Four: The Jewish Disbelief</w:t>
      </w:r>
      <w:r w:rsidRPr="0010499F">
        <w:rPr>
          <w:rFonts w:ascii="Arial Black" w:eastAsia="Calibri" w:hAnsi="Arial Black" w:cs="Times New Roman"/>
          <w:b/>
          <w:bCs/>
          <w:color w:val="FF0000"/>
          <w:sz w:val="28"/>
          <w:szCs w:val="28"/>
        </w:rPr>
        <w:t xml:space="preserve"> </w:t>
      </w:r>
      <w:r w:rsidR="0010499F" w:rsidRPr="0010499F">
        <w:rPr>
          <w:rFonts w:ascii="Arial Black" w:eastAsia="Calibri" w:hAnsi="Arial Black" w:cs="Times New Roman"/>
          <w:b/>
          <w:bCs/>
          <w:color w:val="FF0000"/>
          <w:sz w:val="32"/>
          <w:szCs w:val="32"/>
        </w:rPr>
        <w:tab/>
        <w:t>27</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8"/>
          <w:szCs w:val="8"/>
          <w:u w:val="single"/>
        </w:rPr>
      </w:pP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 xml:space="preserve">Violation of Divine Covenant, </w:t>
      </w:r>
      <w:r>
        <w:rPr>
          <w:rFonts w:ascii="Arial Black" w:eastAsia="Calibri" w:hAnsi="Arial Black" w:cs="Times New Roman"/>
          <w:b/>
          <w:bCs/>
          <w:sz w:val="24"/>
          <w:szCs w:val="24"/>
        </w:rPr>
        <w:t xml:space="preserve">the </w:t>
      </w:r>
      <w:r w:rsidRPr="00214AC8">
        <w:rPr>
          <w:rFonts w:ascii="Arial Black" w:eastAsia="Calibri" w:hAnsi="Arial Black" w:cs="Times New Roman"/>
          <w:b/>
          <w:bCs/>
          <w:sz w:val="24"/>
          <w:szCs w:val="24"/>
        </w:rPr>
        <w:t xml:space="preserve">Jewish </w:t>
      </w:r>
      <w:r>
        <w:rPr>
          <w:rFonts w:ascii="Arial Black" w:eastAsia="Calibri" w:hAnsi="Arial Black" w:cs="Times New Roman"/>
          <w:b/>
          <w:bCs/>
          <w:sz w:val="24"/>
          <w:szCs w:val="24"/>
        </w:rPr>
        <w:t>Disbelief</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True Believers among the People of the Book</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Righteous of the Children of Israel, the Leaders to the Right Path</w:t>
      </w:r>
    </w:p>
    <w:p w:rsidR="00D57930" w:rsidRPr="0010499F" w:rsidRDefault="00D57930" w:rsidP="0010499F">
      <w:pPr>
        <w:pStyle w:val="FootnoteText"/>
        <w:widowControl w:val="0"/>
        <w:tabs>
          <w:tab w:val="left" w:pos="9498"/>
        </w:tabs>
        <w:bidi w:val="0"/>
        <w:spacing w:line="276" w:lineRule="auto"/>
        <w:ind w:left="1" w:hanging="1"/>
        <w:contextualSpacing/>
        <w:jc w:val="both"/>
        <w:rPr>
          <w:rFonts w:ascii="Arial Black" w:eastAsia="Calibri" w:hAnsi="Arial Black" w:cs="Times New Roman"/>
          <w:b/>
          <w:bCs/>
          <w:color w:val="FF0000"/>
          <w:sz w:val="24"/>
          <w:szCs w:val="24"/>
        </w:rPr>
      </w:pPr>
      <w:r w:rsidRPr="0010499F">
        <w:rPr>
          <w:rFonts w:ascii="Arial Black" w:eastAsia="Calibri" w:hAnsi="Arial Black" w:cs="Times New Roman"/>
          <w:b/>
          <w:bCs/>
          <w:color w:val="FF0000"/>
          <w:sz w:val="24"/>
          <w:szCs w:val="24"/>
        </w:rPr>
        <w:lastRenderedPageBreak/>
        <w:t>What Kind of Disbelief  is of the People of the Book</w:t>
      </w:r>
      <w:r w:rsidRPr="0010499F">
        <w:rPr>
          <w:rFonts w:ascii="Arial Black" w:eastAsia="Calibri" w:hAnsi="Arial Black" w:cs="Times New Roman"/>
          <w:b/>
          <w:bCs/>
          <w:color w:val="FF0000"/>
          <w:sz w:val="24"/>
          <w:szCs w:val="24"/>
          <w:rtl/>
        </w:rPr>
        <w:t>?</w:t>
      </w:r>
      <w:r w:rsidR="0010499F">
        <w:rPr>
          <w:rFonts w:ascii="Arial Black" w:eastAsia="Calibri" w:hAnsi="Arial Black" w:cs="Times New Roman"/>
          <w:b/>
          <w:bCs/>
          <w:color w:val="FF0000"/>
          <w:sz w:val="24"/>
          <w:szCs w:val="24"/>
        </w:rPr>
        <w:tab/>
        <w:t>27</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 xml:space="preserve">Jewish </w:t>
      </w:r>
      <w:r>
        <w:rPr>
          <w:rFonts w:ascii="Arial Black" w:eastAsia="Calibri" w:hAnsi="Arial Black" w:cs="Times New Roman"/>
          <w:b/>
          <w:bCs/>
          <w:sz w:val="24"/>
          <w:szCs w:val="24"/>
        </w:rPr>
        <w:t>Disbelief</w:t>
      </w:r>
      <w:r w:rsidRPr="00214AC8">
        <w:rPr>
          <w:rFonts w:ascii="Arial Black" w:eastAsia="Calibri" w:hAnsi="Arial Black" w:cs="Times New Roman"/>
          <w:b/>
          <w:bCs/>
          <w:sz w:val="24"/>
          <w:szCs w:val="24"/>
        </w:rPr>
        <w:t xml:space="preserve"> toward the Prophets of God</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Jews Expectation of the Messenger of Islam to follow their Creed</w:t>
      </w:r>
      <w:r w:rsidRPr="00214AC8">
        <w:rPr>
          <w:rFonts w:ascii="Arial Black" w:eastAsia="Calibri" w:hAnsi="Arial Black" w:cs="Times New Roman"/>
          <w:b/>
          <w:bCs/>
          <w:sz w:val="24"/>
          <w:szCs w:val="24"/>
          <w:rtl/>
        </w:rPr>
        <w:t xml:space="preserve"> </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Common Features of Arab Pagans with Jews and Christians</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Claim of Jews to be the People of Paradise</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Claim of Jews to be the Child and Favorite for God</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Claim of Jews to be the Freinds of God</w:t>
      </w:r>
    </w:p>
    <w:p w:rsidR="00D57930" w:rsidRPr="00214AC8" w:rsidRDefault="00D57930" w:rsidP="00D57930">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The Blasphemous and Cursed Community of Jews</w:t>
      </w:r>
    </w:p>
    <w:p w:rsidR="00D57930" w:rsidRDefault="00D57930" w:rsidP="00D57930">
      <w:pPr>
        <w:pStyle w:val="FootnoteText"/>
        <w:widowControl w:val="0"/>
        <w:bidi w:val="0"/>
        <w:spacing w:line="276" w:lineRule="auto"/>
        <w:ind w:left="1" w:hanging="1"/>
        <w:contextualSpacing/>
        <w:jc w:val="both"/>
        <w:rPr>
          <w:rFonts w:eastAsia="Calibri" w:cs="Times New Roman"/>
          <w:b/>
          <w:bCs/>
          <w:sz w:val="22"/>
          <w:szCs w:val="22"/>
          <w:lang w:bidi="fa-IR"/>
        </w:rPr>
      </w:pPr>
      <w:r w:rsidRPr="00214AC8">
        <w:rPr>
          <w:rFonts w:ascii="Arial Black" w:eastAsia="Calibri" w:hAnsi="Arial Black" w:cs="Times New Roman"/>
          <w:b/>
          <w:bCs/>
          <w:sz w:val="24"/>
          <w:szCs w:val="24"/>
        </w:rPr>
        <w:t>Root of the Jewish Religious Differences after Moses</w:t>
      </w:r>
      <w:r w:rsidRPr="00214AC8">
        <w:rPr>
          <w:rFonts w:ascii="Arial Black" w:eastAsia="Calibri" w:hAnsi="Arial Black" w:cs="Times New Roman"/>
          <w:b/>
          <w:bCs/>
          <w:sz w:val="24"/>
          <w:szCs w:val="24"/>
          <w:rtl/>
        </w:rPr>
        <w:t xml:space="preserve">                                    </w:t>
      </w:r>
    </w:p>
    <w:p w:rsidR="00D57930" w:rsidRDefault="00D57930" w:rsidP="00760DF7">
      <w:pPr>
        <w:widowControl w:val="0"/>
        <w:spacing w:after="0"/>
        <w:rPr>
          <w:rFonts w:ascii="Arial Black" w:hAnsi="Arial Black" w:cs="Times New Roman"/>
          <w:b/>
          <w:bCs/>
          <w:sz w:val="24"/>
          <w:szCs w:val="24"/>
        </w:rPr>
      </w:pPr>
    </w:p>
    <w:p w:rsidR="00D57930" w:rsidRPr="00DB394E" w:rsidRDefault="00D57930" w:rsidP="00D57930">
      <w:pPr>
        <w:widowControl w:val="0"/>
        <w:spacing w:after="0"/>
        <w:jc w:val="both"/>
        <w:rPr>
          <w:rFonts w:ascii="Arial Black" w:eastAsia="Calibri" w:hAnsi="Arial Black" w:cs="Times New Roman"/>
          <w:b/>
          <w:bCs/>
          <w:u w:val="single"/>
        </w:rPr>
      </w:pPr>
      <w:r w:rsidRPr="00F1408F">
        <w:rPr>
          <w:rFonts w:ascii="Arial Black" w:eastAsia="Calibri" w:hAnsi="Arial Black" w:cs="Times New Roman"/>
          <w:b/>
          <w:bCs/>
          <w:sz w:val="28"/>
          <w:szCs w:val="28"/>
          <w:u w:val="single"/>
        </w:rPr>
        <w:t xml:space="preserve">Chapter Five: The Jewish Mentality </w:t>
      </w:r>
      <w:r w:rsidRPr="00DB394E">
        <w:rPr>
          <w:rFonts w:ascii="Arial Black" w:eastAsia="Calibri" w:hAnsi="Arial Black" w:cs="Times New Roman"/>
          <w:b/>
          <w:bCs/>
          <w:sz w:val="24"/>
          <w:szCs w:val="24"/>
          <w:u w:val="single"/>
        </w:rPr>
        <w:t>and the Ethnic Characteristics</w:t>
      </w:r>
      <w:r w:rsidRPr="00DB394E">
        <w:rPr>
          <w:rFonts w:ascii="Arial Black" w:eastAsia="Calibri" w:hAnsi="Arial Black" w:cs="Times New Roman"/>
          <w:b/>
          <w:bCs/>
          <w:sz w:val="24"/>
          <w:szCs w:val="24"/>
          <w:u w:val="single"/>
          <w:rtl/>
        </w:rPr>
        <w:t xml:space="preserve"> </w:t>
      </w:r>
    </w:p>
    <w:p w:rsidR="00D57930" w:rsidRPr="00F1408F" w:rsidRDefault="00D57930" w:rsidP="00D57930">
      <w:pPr>
        <w:widowControl w:val="0"/>
        <w:spacing w:after="0"/>
        <w:jc w:val="both"/>
        <w:rPr>
          <w:rFonts w:ascii="Arial Black" w:eastAsia="Calibri" w:hAnsi="Arial Black" w:cs="Times New Roman"/>
          <w:b/>
          <w:bCs/>
          <w:sz w:val="10"/>
          <w:szCs w:val="10"/>
        </w:rPr>
      </w:pPr>
    </w:p>
    <w:p w:rsidR="00D57930" w:rsidRPr="00B353FD" w:rsidRDefault="00B353FD" w:rsidP="00D57930">
      <w:pPr>
        <w:widowControl w:val="0"/>
        <w:spacing w:after="0"/>
        <w:jc w:val="both"/>
        <w:rPr>
          <w:rFonts w:ascii="Arial Black" w:eastAsia="Calibri" w:hAnsi="Arial Black" w:cs="Times New Roman"/>
          <w:b/>
          <w:bCs/>
          <w:sz w:val="24"/>
          <w:szCs w:val="24"/>
        </w:rPr>
      </w:pPr>
      <w:r>
        <w:rPr>
          <w:rFonts w:ascii="Arial Black" w:eastAsia="Calibri" w:hAnsi="Arial Black" w:cs="Times New Roman"/>
          <w:b/>
          <w:bCs/>
          <w:sz w:val="24"/>
          <w:szCs w:val="24"/>
        </w:rPr>
        <w:t xml:space="preserve">The </w:t>
      </w:r>
      <w:r w:rsidR="00D57930" w:rsidRPr="00B353FD">
        <w:rPr>
          <w:rFonts w:ascii="Arial Black" w:eastAsia="Calibri" w:hAnsi="Arial Black" w:cs="Times New Roman"/>
          <w:b/>
          <w:bCs/>
          <w:sz w:val="24"/>
          <w:szCs w:val="24"/>
        </w:rPr>
        <w:t>Jewish Mentality</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Causes Formed the Jewish Mentality</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The Global Calamity</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Jewish Pride and its Consequences</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The Cruelty of the Jewish Heart</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No Friendship with the People who Caused God's Wrath</w:t>
      </w:r>
      <w:r w:rsidRPr="00F1408F">
        <w:rPr>
          <w:rFonts w:ascii="Arial Black" w:eastAsia="Calibri" w:hAnsi="Arial Black" w:cs="Times New Roman"/>
          <w:b/>
          <w:bCs/>
          <w:sz w:val="24"/>
          <w:szCs w:val="24"/>
          <w:rtl/>
        </w:rPr>
        <w:t xml:space="preserve"> !</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Jewish Ethical Features</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The Consequences of Jewish Ethnic Features</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Persistence of Permanent Hatred and Jealousy in Jews</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Exceptions among the Jews and Christians</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Pr>
        <w:t>Fate of the Survivors of the Jews</w:t>
      </w:r>
      <w:r w:rsidRPr="00F1408F">
        <w:rPr>
          <w:rFonts w:ascii="Arial Black" w:eastAsia="Calibri" w:hAnsi="Arial Black" w:cs="Times New Roman"/>
          <w:b/>
          <w:bCs/>
          <w:sz w:val="24"/>
          <w:szCs w:val="24"/>
          <w:rtl/>
        </w:rPr>
        <w:t>:</w:t>
      </w:r>
    </w:p>
    <w:p w:rsidR="00D57930" w:rsidRPr="00F1408F" w:rsidRDefault="00D57930" w:rsidP="00D57930">
      <w:pPr>
        <w:widowControl w:val="0"/>
        <w:spacing w:after="0"/>
        <w:jc w:val="both"/>
        <w:rPr>
          <w:rFonts w:ascii="Arial Black" w:eastAsia="Calibri" w:hAnsi="Arial Black" w:cs="Times New Roman"/>
          <w:b/>
          <w:bCs/>
          <w:sz w:val="24"/>
          <w:szCs w:val="24"/>
        </w:rPr>
      </w:pPr>
      <w:r w:rsidRPr="00F1408F">
        <w:rPr>
          <w:rFonts w:ascii="Arial Black" w:eastAsia="Calibri" w:hAnsi="Arial Black" w:cs="Times New Roman"/>
          <w:b/>
          <w:bCs/>
          <w:sz w:val="24"/>
          <w:szCs w:val="24"/>
          <w:rtl/>
        </w:rPr>
        <w:t xml:space="preserve">- </w:t>
      </w:r>
      <w:r w:rsidR="00DB394E">
        <w:rPr>
          <w:rFonts w:ascii="Arial Black" w:eastAsia="Calibri" w:hAnsi="Arial Black" w:cs="Times New Roman"/>
          <w:b/>
          <w:bCs/>
          <w:sz w:val="24"/>
          <w:szCs w:val="24"/>
        </w:rPr>
        <w:t xml:space="preserve"> </w:t>
      </w:r>
      <w:r w:rsidRPr="00F1408F">
        <w:rPr>
          <w:rFonts w:ascii="Arial Black" w:eastAsia="Calibri" w:hAnsi="Arial Black" w:cs="Times New Roman"/>
          <w:b/>
          <w:bCs/>
          <w:sz w:val="24"/>
          <w:szCs w:val="24"/>
        </w:rPr>
        <w:t>Permanent Suffering</w:t>
      </w:r>
    </w:p>
    <w:p w:rsidR="00D57930" w:rsidRPr="00F1408F" w:rsidRDefault="00DB394E" w:rsidP="00D57930">
      <w:pPr>
        <w:widowControl w:val="0"/>
        <w:spacing w:after="0"/>
        <w:jc w:val="both"/>
        <w:rPr>
          <w:rFonts w:ascii="Arial Black" w:eastAsia="Calibri" w:hAnsi="Arial Black" w:cs="Times New Roman"/>
          <w:b/>
          <w:bCs/>
          <w:sz w:val="24"/>
          <w:szCs w:val="24"/>
        </w:rPr>
      </w:pPr>
      <w:r>
        <w:rPr>
          <w:rFonts w:ascii="Arial Black" w:eastAsia="Calibri" w:hAnsi="Arial Black" w:cs="Times New Roman" w:hint="cs"/>
          <w:b/>
          <w:bCs/>
          <w:sz w:val="24"/>
          <w:szCs w:val="24"/>
          <w:rtl/>
          <w:lang w:bidi="fa-IR"/>
        </w:rPr>
        <w:t xml:space="preserve"> </w:t>
      </w:r>
      <w:r w:rsidR="00D57930" w:rsidRPr="00F1408F">
        <w:rPr>
          <w:rFonts w:ascii="Arial Black" w:eastAsia="Calibri" w:hAnsi="Arial Black" w:cs="Times New Roman"/>
          <w:b/>
          <w:bCs/>
          <w:sz w:val="24"/>
          <w:szCs w:val="24"/>
          <w:rtl/>
        </w:rPr>
        <w:t xml:space="preserve">- </w:t>
      </w:r>
      <w:r w:rsidR="00D57930" w:rsidRPr="00F1408F">
        <w:rPr>
          <w:rFonts w:ascii="Arial Black" w:eastAsia="Calibri" w:hAnsi="Arial Black" w:cs="Times New Roman"/>
          <w:b/>
          <w:bCs/>
          <w:sz w:val="24"/>
          <w:szCs w:val="24"/>
        </w:rPr>
        <w:t>Wandering and Scattering on the Earth</w:t>
      </w:r>
    </w:p>
    <w:p w:rsidR="00D57930" w:rsidRDefault="00D57930" w:rsidP="00D57930">
      <w:pPr>
        <w:widowControl w:val="0"/>
        <w:spacing w:after="0"/>
        <w:rPr>
          <w:rFonts w:ascii="Arial Black" w:hAnsi="Arial Black" w:cs="Times New Roman"/>
          <w:b/>
          <w:bCs/>
          <w:sz w:val="24"/>
          <w:szCs w:val="24"/>
        </w:rPr>
      </w:pPr>
      <w:r w:rsidRPr="00F1408F">
        <w:rPr>
          <w:rFonts w:ascii="Arial Black" w:eastAsia="Calibri" w:hAnsi="Arial Black" w:cs="Times New Roman"/>
          <w:b/>
          <w:bCs/>
          <w:sz w:val="24"/>
          <w:szCs w:val="24"/>
          <w:rtl/>
        </w:rPr>
        <w:t xml:space="preserve">- </w:t>
      </w:r>
      <w:r w:rsidR="00DB394E">
        <w:rPr>
          <w:rFonts w:ascii="Arial Black" w:eastAsia="Calibri" w:hAnsi="Arial Black" w:cs="Times New Roman"/>
          <w:b/>
          <w:bCs/>
          <w:sz w:val="24"/>
          <w:szCs w:val="24"/>
        </w:rPr>
        <w:t xml:space="preserve"> </w:t>
      </w:r>
      <w:r w:rsidRPr="00F1408F">
        <w:rPr>
          <w:rFonts w:ascii="Arial Black" w:eastAsia="Calibri" w:hAnsi="Arial Black" w:cs="Times New Roman"/>
          <w:b/>
          <w:bCs/>
          <w:sz w:val="24"/>
          <w:szCs w:val="24"/>
        </w:rPr>
        <w:t>Bad Successors</w:t>
      </w:r>
    </w:p>
    <w:p w:rsidR="00D57930" w:rsidRDefault="00D57930" w:rsidP="00D57930">
      <w:pPr>
        <w:widowControl w:val="0"/>
        <w:spacing w:after="0"/>
        <w:rPr>
          <w:rFonts w:ascii="Arial Black" w:hAnsi="Arial Black" w:cs="Times New Roman"/>
          <w:b/>
          <w:bCs/>
          <w:sz w:val="24"/>
          <w:szCs w:val="24"/>
        </w:rPr>
      </w:pPr>
    </w:p>
    <w:p w:rsidR="00D57930" w:rsidRDefault="00D57930" w:rsidP="00B353FD">
      <w:pPr>
        <w:pStyle w:val="FootnoteText"/>
        <w:widowControl w:val="0"/>
        <w:bidi w:val="0"/>
        <w:spacing w:line="276" w:lineRule="auto"/>
        <w:ind w:left="1" w:hanging="1"/>
        <w:contextualSpacing/>
        <w:jc w:val="both"/>
        <w:rPr>
          <w:rFonts w:ascii="Arial Black" w:hAnsi="Arial Black" w:cs="Times New Roman"/>
          <w:b/>
          <w:bCs/>
          <w:sz w:val="28"/>
          <w:szCs w:val="28"/>
          <w:u w:val="single"/>
        </w:rPr>
      </w:pPr>
      <w:r w:rsidRPr="00AE5490">
        <w:rPr>
          <w:rFonts w:ascii="Arial Black" w:hAnsi="Arial Black" w:cs="Times New Roman"/>
          <w:b/>
          <w:bCs/>
          <w:sz w:val="28"/>
          <w:szCs w:val="28"/>
          <w:u w:val="single"/>
        </w:rPr>
        <w:t xml:space="preserve">Chapter Six: </w:t>
      </w:r>
      <w:r w:rsidR="00B353FD">
        <w:rPr>
          <w:rFonts w:ascii="Arial Black" w:hAnsi="Arial Black" w:cs="Times New Roman"/>
          <w:b/>
          <w:bCs/>
          <w:sz w:val="28"/>
          <w:szCs w:val="28"/>
          <w:u w:val="single"/>
        </w:rPr>
        <w:t>The</w:t>
      </w:r>
      <w:r w:rsidRPr="00AE5490">
        <w:rPr>
          <w:rFonts w:ascii="Arial Black" w:hAnsi="Arial Black" w:cs="Times New Roman"/>
          <w:b/>
          <w:bCs/>
          <w:sz w:val="28"/>
          <w:szCs w:val="28"/>
          <w:u w:val="single"/>
        </w:rPr>
        <w:t xml:space="preserve"> Jewish Conspiracy</w:t>
      </w:r>
    </w:p>
    <w:p w:rsidR="00D57930" w:rsidRPr="00DB394E" w:rsidRDefault="00D57930" w:rsidP="00D57930">
      <w:pPr>
        <w:pStyle w:val="FootnoteText"/>
        <w:widowControl w:val="0"/>
        <w:bidi w:val="0"/>
        <w:spacing w:line="276" w:lineRule="auto"/>
        <w:ind w:left="1" w:hanging="1"/>
        <w:contextualSpacing/>
        <w:jc w:val="both"/>
        <w:rPr>
          <w:rFonts w:ascii="Arial Black" w:hAnsi="Arial Black" w:cs="Times New Roman"/>
          <w:b/>
          <w:bCs/>
          <w:sz w:val="12"/>
          <w:szCs w:val="12"/>
          <w:u w:val="single"/>
        </w:rPr>
      </w:pP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Description of Jewish Plots in the Quran</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Conspiracy to Prevent the Progress of Islam</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Disrupting the Religious Invitation of Islam</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Plot in Judgment Against Islam</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Envy in Muslim's Belief</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Jewish-Made Revelations</w:t>
      </w:r>
      <w:r w:rsidRPr="00AE5490">
        <w:rPr>
          <w:rFonts w:ascii="Arial Black" w:hAnsi="Arial Black" w:cs="Times New Roman"/>
          <w:b/>
          <w:bCs/>
          <w:sz w:val="24"/>
          <w:szCs w:val="24"/>
          <w:rtl/>
        </w:rPr>
        <w:t>!</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Economic Disruption and the Roots of Jewish Ethnic Prejudice</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Jewish Financial Corruption, Resulting to Social Corruption</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Violation of Covenant, Deviation, Betrayal, and Plot</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lastRenderedPageBreak/>
        <w:t>Cruelty of the Jewish Heart and Distortion of Divine Words</w:t>
      </w:r>
    </w:p>
    <w:p w:rsidR="00D57930" w:rsidRPr="00AE5490"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AE5490">
        <w:rPr>
          <w:rFonts w:ascii="Arial Black" w:hAnsi="Arial Black" w:cs="Times New Roman"/>
          <w:b/>
          <w:bCs/>
          <w:sz w:val="24"/>
          <w:szCs w:val="24"/>
        </w:rPr>
        <w:t>The Blasphemous Common Crimes of the Jews and Christians</w:t>
      </w:r>
    </w:p>
    <w:p w:rsidR="00D57930" w:rsidRPr="00027D5A" w:rsidRDefault="00D57930" w:rsidP="00D57930">
      <w:pPr>
        <w:pStyle w:val="FootnoteText"/>
        <w:widowControl w:val="0"/>
        <w:spacing w:line="276" w:lineRule="auto"/>
        <w:ind w:left="1" w:firstLine="906"/>
        <w:contextualSpacing/>
        <w:jc w:val="both"/>
        <w:rPr>
          <w:rFonts w:cs="Times New Roman" w:hint="cs"/>
          <w:b/>
          <w:bCs/>
          <w:sz w:val="24"/>
          <w:szCs w:val="24"/>
          <w:lang w:bidi="fa-IR"/>
        </w:rPr>
      </w:pPr>
    </w:p>
    <w:p w:rsidR="00D57930" w:rsidRPr="00B353FD" w:rsidRDefault="00D57930" w:rsidP="00B353FD">
      <w:pPr>
        <w:pStyle w:val="FootnoteText"/>
        <w:widowControl w:val="0"/>
        <w:bidi w:val="0"/>
        <w:spacing w:line="276" w:lineRule="auto"/>
        <w:jc w:val="both"/>
        <w:rPr>
          <w:rFonts w:ascii="Arial Black" w:hAnsi="Arial Black" w:cs="Times New Roman"/>
          <w:b/>
          <w:bCs/>
          <w:sz w:val="22"/>
          <w:szCs w:val="22"/>
        </w:rPr>
      </w:pPr>
      <w:r w:rsidRPr="00F3014F">
        <w:rPr>
          <w:rFonts w:ascii="Arial Black" w:hAnsi="Arial Black" w:cs="Times New Roman"/>
          <w:b/>
          <w:bCs/>
          <w:sz w:val="28"/>
          <w:szCs w:val="28"/>
          <w:u w:val="single"/>
        </w:rPr>
        <w:t>Chapter Seven: Immigration of Jews to Medina</w:t>
      </w:r>
      <w:r w:rsidR="00B353FD">
        <w:rPr>
          <w:rFonts w:ascii="Arial Black" w:hAnsi="Arial Black" w:cs="Times New Roman"/>
          <w:b/>
          <w:bCs/>
          <w:sz w:val="24"/>
          <w:szCs w:val="24"/>
          <w:u w:val="single"/>
        </w:rPr>
        <w:t xml:space="preserve"> </w:t>
      </w:r>
      <w:r w:rsidRPr="00B353FD">
        <w:rPr>
          <w:rFonts w:ascii="Arial Black" w:hAnsi="Arial Black" w:cs="Times New Roman"/>
          <w:b/>
          <w:bCs/>
          <w:sz w:val="24"/>
          <w:szCs w:val="24"/>
          <w:u w:val="single"/>
        </w:rPr>
        <w:t>Expecting Islam's Messenger of God</w:t>
      </w:r>
    </w:p>
    <w:p w:rsidR="00D57930" w:rsidRPr="00F3014F" w:rsidRDefault="00D57930" w:rsidP="00D57930">
      <w:pPr>
        <w:pStyle w:val="FootnoteText"/>
        <w:widowControl w:val="0"/>
        <w:bidi w:val="0"/>
        <w:spacing w:line="276" w:lineRule="auto"/>
        <w:jc w:val="both"/>
        <w:rPr>
          <w:rFonts w:ascii="Arial Black" w:hAnsi="Arial Black" w:cs="Times New Roman"/>
          <w:b/>
          <w:bCs/>
          <w:sz w:val="8"/>
          <w:szCs w:val="8"/>
        </w:rPr>
      </w:pP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Pr>
      </w:pPr>
      <w:r w:rsidRPr="00F3014F">
        <w:rPr>
          <w:rFonts w:ascii="Arial Black" w:hAnsi="Arial Black" w:cs="Times New Roman"/>
          <w:b/>
          <w:bCs/>
          <w:sz w:val="24"/>
          <w:szCs w:val="24"/>
        </w:rPr>
        <w:t>Expectation of Jews for Emergence of New Prophet of God</w:t>
      </w: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Pr>
      </w:pPr>
      <w:r w:rsidRPr="00F3014F">
        <w:rPr>
          <w:rFonts w:ascii="Arial Black" w:hAnsi="Arial Black" w:cs="Times New Roman"/>
          <w:b/>
          <w:bCs/>
          <w:sz w:val="24"/>
          <w:szCs w:val="24"/>
        </w:rPr>
        <w:t>History of Jewish Migration to Medina</w:t>
      </w: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Pr>
      </w:pPr>
      <w:r w:rsidRPr="00F3014F">
        <w:rPr>
          <w:rFonts w:ascii="Arial Black" w:hAnsi="Arial Black" w:cs="Times New Roman"/>
          <w:b/>
          <w:bCs/>
          <w:sz w:val="24"/>
          <w:szCs w:val="24"/>
        </w:rPr>
        <w:t>Betrayal of the Jews in Hiding the Promises in the Torah</w:t>
      </w: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Pr>
      </w:pPr>
      <w:r w:rsidRPr="00F3014F">
        <w:rPr>
          <w:rFonts w:ascii="Arial Black" w:hAnsi="Arial Black" w:cs="Times New Roman"/>
          <w:b/>
          <w:bCs/>
          <w:sz w:val="24"/>
          <w:szCs w:val="24"/>
        </w:rPr>
        <w:t xml:space="preserve">Knowledge of the People of the Book on Prophet Muhammad </w:t>
      </w:r>
      <w:r w:rsidRPr="00FA0F2C">
        <w:rPr>
          <w:rFonts w:ascii="Arial Black" w:hAnsi="Arial Black" w:cs="Times New Roman"/>
          <w:b/>
          <w:bCs/>
          <w:sz w:val="18"/>
          <w:szCs w:val="18"/>
        </w:rPr>
        <w:t>(PBUH)</w:t>
      </w: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Pr>
      </w:pPr>
      <w:r w:rsidRPr="00F3014F">
        <w:rPr>
          <w:rFonts w:ascii="Arial Black" w:hAnsi="Arial Black" w:cs="Times New Roman"/>
          <w:b/>
          <w:bCs/>
          <w:sz w:val="24"/>
          <w:szCs w:val="24"/>
        </w:rPr>
        <w:t xml:space="preserve">Prediction of Jewish Scholars </w:t>
      </w:r>
      <w:r>
        <w:rPr>
          <w:rFonts w:ascii="Arial Black" w:hAnsi="Arial Black" w:cs="Times New Roman"/>
          <w:b/>
          <w:bCs/>
          <w:sz w:val="24"/>
          <w:szCs w:val="24"/>
        </w:rPr>
        <w:t>Regarding</w:t>
      </w:r>
      <w:r w:rsidRPr="00F3014F">
        <w:rPr>
          <w:rFonts w:ascii="Arial Black" w:hAnsi="Arial Black" w:cs="Times New Roman"/>
          <w:b/>
          <w:bCs/>
          <w:sz w:val="24"/>
          <w:szCs w:val="24"/>
        </w:rPr>
        <w:t xml:space="preserve"> the Descent of Quran</w:t>
      </w: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Pr>
      </w:pPr>
      <w:r>
        <w:rPr>
          <w:rFonts w:ascii="Arial Black" w:hAnsi="Arial Black" w:cs="Times New Roman"/>
          <w:b/>
          <w:bCs/>
          <w:sz w:val="24"/>
          <w:szCs w:val="24"/>
        </w:rPr>
        <w:t>Indications about</w:t>
      </w:r>
      <w:r w:rsidRPr="00F3014F">
        <w:rPr>
          <w:rFonts w:ascii="Arial Black" w:hAnsi="Arial Black" w:cs="Times New Roman"/>
          <w:b/>
          <w:bCs/>
          <w:sz w:val="24"/>
          <w:szCs w:val="24"/>
        </w:rPr>
        <w:t xml:space="preserve"> the Islam's Messenger of God</w:t>
      </w:r>
      <w:r w:rsidRPr="00FA0F2C">
        <w:rPr>
          <w:rFonts w:ascii="Arial Black" w:hAnsi="Arial Black" w:cs="Times New Roman"/>
          <w:b/>
          <w:bCs/>
        </w:rPr>
        <w:t>(pbuh)</w:t>
      </w:r>
      <w:r w:rsidRPr="00F3014F">
        <w:rPr>
          <w:rFonts w:ascii="Arial Black" w:hAnsi="Arial Black" w:cs="Times New Roman"/>
          <w:b/>
          <w:bCs/>
          <w:sz w:val="24"/>
          <w:szCs w:val="24"/>
        </w:rPr>
        <w:t xml:space="preserve"> in the Torah and the Bible</w:t>
      </w: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Pr>
      </w:pPr>
      <w:r w:rsidRPr="00F3014F">
        <w:rPr>
          <w:rFonts w:ascii="Arial Black" w:hAnsi="Arial Black" w:cs="Times New Roman"/>
          <w:b/>
          <w:bCs/>
          <w:sz w:val="24"/>
          <w:szCs w:val="24"/>
        </w:rPr>
        <w:t>Muslims, the True Followers of the Torah</w:t>
      </w: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Pr>
      </w:pPr>
      <w:r>
        <w:rPr>
          <w:rFonts w:ascii="Arial Black" w:hAnsi="Arial Black" w:cs="Times New Roman"/>
          <w:b/>
          <w:bCs/>
          <w:sz w:val="24"/>
          <w:szCs w:val="24"/>
        </w:rPr>
        <w:t>Indications about</w:t>
      </w:r>
      <w:r w:rsidRPr="00F3014F">
        <w:rPr>
          <w:rFonts w:ascii="Arial Black" w:hAnsi="Arial Black" w:cs="Times New Roman"/>
          <w:b/>
          <w:bCs/>
          <w:sz w:val="24"/>
          <w:szCs w:val="24"/>
        </w:rPr>
        <w:t xml:space="preserve"> Muslims in the Torah and the </w:t>
      </w:r>
      <w:r>
        <w:rPr>
          <w:rFonts w:ascii="Arial Black" w:hAnsi="Arial Black" w:cs="Times New Roman"/>
          <w:b/>
          <w:bCs/>
          <w:sz w:val="24"/>
          <w:szCs w:val="24"/>
        </w:rPr>
        <w:t>Bible</w:t>
      </w:r>
    </w:p>
    <w:p w:rsidR="00D57930" w:rsidRPr="00F3014F" w:rsidRDefault="00D57930" w:rsidP="00D57930">
      <w:pPr>
        <w:pStyle w:val="FootnoteText"/>
        <w:widowControl w:val="0"/>
        <w:bidi w:val="0"/>
        <w:spacing w:line="276" w:lineRule="auto"/>
        <w:jc w:val="both"/>
        <w:rPr>
          <w:rFonts w:ascii="Arial Black" w:hAnsi="Arial Black" w:cs="Times New Roman"/>
          <w:b/>
          <w:bCs/>
          <w:sz w:val="24"/>
          <w:szCs w:val="24"/>
          <w:rtl/>
        </w:rPr>
      </w:pPr>
      <w:r w:rsidRPr="00F3014F">
        <w:rPr>
          <w:rFonts w:ascii="Arial Black" w:hAnsi="Arial Black" w:cs="Times New Roman"/>
          <w:b/>
          <w:bCs/>
          <w:sz w:val="24"/>
          <w:szCs w:val="24"/>
        </w:rPr>
        <w:t xml:space="preserve">An Analysis of How the </w:t>
      </w:r>
      <w:r>
        <w:rPr>
          <w:rFonts w:ascii="Arial Black" w:hAnsi="Arial Black" w:cs="Times New Roman"/>
          <w:b/>
          <w:bCs/>
          <w:sz w:val="24"/>
          <w:szCs w:val="24"/>
        </w:rPr>
        <w:t>Indications Regarding</w:t>
      </w:r>
      <w:r w:rsidRPr="00F3014F">
        <w:rPr>
          <w:rFonts w:ascii="Arial Black" w:hAnsi="Arial Black" w:cs="Times New Roman"/>
          <w:b/>
          <w:bCs/>
          <w:sz w:val="24"/>
          <w:szCs w:val="24"/>
        </w:rPr>
        <w:t xml:space="preserve"> the New Prophet Were Concealed</w:t>
      </w:r>
    </w:p>
    <w:p w:rsidR="00D57930" w:rsidRPr="00027D5A" w:rsidRDefault="00D57930" w:rsidP="00D57930">
      <w:pPr>
        <w:pStyle w:val="FootnoteText"/>
        <w:widowControl w:val="0"/>
        <w:spacing w:line="276" w:lineRule="auto"/>
        <w:ind w:firstLine="906"/>
        <w:jc w:val="both"/>
        <w:rPr>
          <w:rFonts w:cs="Times New Roman" w:hint="cs"/>
          <w:b/>
          <w:bCs/>
          <w:sz w:val="8"/>
          <w:szCs w:val="8"/>
          <w:lang w:bidi="fa-IR"/>
        </w:rPr>
      </w:pPr>
    </w:p>
    <w:p w:rsidR="00D57930" w:rsidRDefault="00D57930" w:rsidP="00D57930">
      <w:pPr>
        <w:widowControl w:val="0"/>
        <w:autoSpaceDE w:val="0"/>
        <w:autoSpaceDN w:val="0"/>
        <w:bidi/>
        <w:adjustRightInd w:val="0"/>
        <w:spacing w:after="0"/>
        <w:rPr>
          <w:rFonts w:ascii="Times New Roman" w:hAnsi="Times New Roman" w:cs="Times New Roman"/>
          <w:b/>
          <w:bCs/>
          <w:sz w:val="32"/>
          <w:szCs w:val="32"/>
          <w:rtl/>
        </w:rPr>
      </w:pPr>
    </w:p>
    <w:p w:rsidR="00D57930" w:rsidRPr="00DB394E" w:rsidRDefault="00D57930" w:rsidP="00D57930">
      <w:pPr>
        <w:pStyle w:val="FootnoteText"/>
        <w:widowControl w:val="0"/>
        <w:bidi w:val="0"/>
        <w:spacing w:line="276" w:lineRule="auto"/>
        <w:ind w:left="1" w:hanging="1"/>
        <w:contextualSpacing/>
        <w:jc w:val="center"/>
        <w:rPr>
          <w:rFonts w:ascii="Arial Black" w:hAnsi="Arial Black" w:cs="Times New Roman"/>
          <w:b/>
          <w:bCs/>
          <w:color w:val="7030A0"/>
          <w:sz w:val="36"/>
          <w:szCs w:val="36"/>
          <w:u w:val="single"/>
        </w:rPr>
      </w:pPr>
      <w:r w:rsidRPr="00DB394E">
        <w:rPr>
          <w:rFonts w:ascii="Arial Black" w:hAnsi="Arial Black" w:cs="Times New Roman"/>
          <w:b/>
          <w:bCs/>
          <w:color w:val="7030A0"/>
          <w:sz w:val="36"/>
          <w:szCs w:val="36"/>
        </w:rPr>
        <w:t>Part Five: Contemporaries of Moses</w:t>
      </w:r>
      <w:r w:rsidRPr="00DB394E">
        <w:rPr>
          <w:rFonts w:ascii="Arial Black" w:hAnsi="Arial Black" w:cs="Times New Roman"/>
          <w:b/>
          <w:bCs/>
          <w:color w:val="7030A0"/>
          <w:sz w:val="24"/>
          <w:szCs w:val="24"/>
        </w:rPr>
        <w:t>(AS</w:t>
      </w:r>
      <w:r w:rsidRPr="00DB394E">
        <w:rPr>
          <w:rFonts w:ascii="Arial Black" w:hAnsi="Arial Black" w:cs="Times New Roman"/>
          <w:b/>
          <w:bCs/>
          <w:color w:val="7030A0"/>
          <w:sz w:val="24"/>
          <w:szCs w:val="24"/>
          <w:u w:val="single"/>
        </w:rPr>
        <w:t>)</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18"/>
          <w:szCs w:val="18"/>
          <w:u w:val="single"/>
        </w:rPr>
      </w:pP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8"/>
          <w:szCs w:val="28"/>
          <w:u w:val="single"/>
        </w:rPr>
      </w:pPr>
      <w:r w:rsidRPr="00485DEA">
        <w:rPr>
          <w:rFonts w:ascii="Arial Black" w:hAnsi="Arial Black" w:cs="Times New Roman"/>
          <w:b/>
          <w:bCs/>
          <w:sz w:val="28"/>
          <w:szCs w:val="28"/>
          <w:u w:val="single"/>
        </w:rPr>
        <w:t>Chapter One: The Prophet Khidr and the Knowledge of Book</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The Story of Moses and Khidr in the Quran</w:t>
      </w:r>
    </w:p>
    <w:p w:rsidR="00D57930" w:rsidRPr="00CF51C6" w:rsidRDefault="00D57930" w:rsidP="00D57930">
      <w:pPr>
        <w:pStyle w:val="FootnoteText"/>
        <w:widowControl w:val="0"/>
        <w:bidi w:val="0"/>
        <w:spacing w:line="276" w:lineRule="auto"/>
        <w:ind w:left="1" w:hanging="1"/>
        <w:contextualSpacing/>
        <w:jc w:val="both"/>
        <w:rPr>
          <w:rFonts w:ascii="Arial Black" w:hAnsi="Arial Black" w:cs="Times New Roman"/>
          <w:b/>
          <w:bCs/>
          <w:sz w:val="18"/>
          <w:szCs w:val="18"/>
        </w:rPr>
      </w:pPr>
      <w:r>
        <w:rPr>
          <w:rFonts w:ascii="Arial Black" w:hAnsi="Arial Black" w:cs="Times New Roman"/>
          <w:b/>
          <w:bCs/>
          <w:sz w:val="24"/>
          <w:szCs w:val="24"/>
        </w:rPr>
        <w:t>F</w:t>
      </w:r>
      <w:r w:rsidRPr="00485DEA">
        <w:rPr>
          <w:rFonts w:ascii="Arial Black" w:hAnsi="Arial Black" w:cs="Times New Roman"/>
          <w:b/>
          <w:bCs/>
          <w:sz w:val="24"/>
          <w:szCs w:val="24"/>
        </w:rPr>
        <w:t xml:space="preserve">acts of </w:t>
      </w:r>
      <w:r>
        <w:rPr>
          <w:rFonts w:ascii="Arial Black" w:hAnsi="Arial Black" w:cs="Times New Roman"/>
          <w:b/>
          <w:bCs/>
          <w:sz w:val="24"/>
          <w:szCs w:val="24"/>
        </w:rPr>
        <w:t>Moses'</w:t>
      </w:r>
      <w:r w:rsidRPr="00485DEA">
        <w:rPr>
          <w:rFonts w:ascii="Arial Black" w:hAnsi="Arial Black" w:cs="Times New Roman"/>
          <w:b/>
          <w:bCs/>
          <w:sz w:val="24"/>
          <w:szCs w:val="24"/>
        </w:rPr>
        <w:t xml:space="preserve"> Meeting </w:t>
      </w:r>
      <w:r>
        <w:rPr>
          <w:rFonts w:ascii="Arial Black" w:hAnsi="Arial Black" w:cs="Times New Roman"/>
          <w:b/>
          <w:bCs/>
          <w:sz w:val="24"/>
          <w:szCs w:val="24"/>
        </w:rPr>
        <w:t>with</w:t>
      </w:r>
      <w:r w:rsidRPr="00485DEA">
        <w:rPr>
          <w:rFonts w:ascii="Arial Black" w:hAnsi="Arial Black" w:cs="Times New Roman"/>
          <w:b/>
          <w:bCs/>
          <w:sz w:val="24"/>
          <w:szCs w:val="24"/>
        </w:rPr>
        <w:t xml:space="preserve"> Khidr </w:t>
      </w:r>
      <w:r w:rsidRPr="00CF51C6">
        <w:rPr>
          <w:rFonts w:ascii="Arial Black" w:hAnsi="Arial Black" w:cs="Times New Roman"/>
          <w:b/>
          <w:bCs/>
          <w:sz w:val="18"/>
          <w:szCs w:val="18"/>
        </w:rPr>
        <w:t>"AS</w:t>
      </w:r>
      <w:r w:rsidRPr="00CF51C6">
        <w:rPr>
          <w:rFonts w:ascii="Arial Black" w:hAnsi="Arial Black" w:cs="Times New Roman"/>
          <w:b/>
          <w:bCs/>
          <w:sz w:val="18"/>
          <w:szCs w:val="18"/>
          <w:rtl/>
        </w:rPr>
        <w:t>"</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Where is the Junction of Two Rivers</w:t>
      </w:r>
      <w:r w:rsidRPr="00485DEA">
        <w:rPr>
          <w:rFonts w:ascii="Arial Black" w:hAnsi="Arial Black" w:cs="Times New Roman"/>
          <w:b/>
          <w:bCs/>
          <w:sz w:val="24"/>
          <w:szCs w:val="24"/>
          <w:rtl/>
        </w:rPr>
        <w:t>?</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Forgotten Fish</w:t>
      </w:r>
      <w:r>
        <w:rPr>
          <w:rFonts w:ascii="Arial Black" w:hAnsi="Arial Black" w:cs="Times New Roman"/>
          <w:b/>
          <w:bCs/>
          <w:sz w:val="24"/>
          <w:szCs w:val="24"/>
        </w:rPr>
        <w:t>,</w:t>
      </w:r>
      <w:r w:rsidRPr="00485DEA">
        <w:rPr>
          <w:rFonts w:ascii="Arial Black" w:hAnsi="Arial Black" w:cs="Times New Roman"/>
          <w:b/>
          <w:bCs/>
          <w:sz w:val="24"/>
          <w:szCs w:val="24"/>
        </w:rPr>
        <w:t xml:space="preserve"> a Sign for Cognition of Khidr</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Khidr Identification Sign</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lang w:bidi="fa-IR"/>
        </w:rPr>
      </w:pPr>
      <w:r w:rsidRPr="00485DEA">
        <w:rPr>
          <w:rFonts w:ascii="Arial Black" w:hAnsi="Arial Black" w:cs="Times New Roman"/>
          <w:b/>
          <w:bCs/>
          <w:sz w:val="24"/>
          <w:szCs w:val="24"/>
        </w:rPr>
        <w:t>Special  Knowledge Granted by God</w:t>
      </w:r>
      <w:r>
        <w:rPr>
          <w:rFonts w:ascii="Arial Black" w:hAnsi="Arial Black" w:cs="Times New Roman"/>
          <w:b/>
          <w:bCs/>
          <w:sz w:val="24"/>
          <w:szCs w:val="24"/>
        </w:rPr>
        <w:t>!</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Guardianship and Prophecy</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Knowledge Granted by God</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How does Moses Apply for Leaning</w:t>
      </w:r>
      <w:r w:rsidRPr="00485DEA">
        <w:rPr>
          <w:rFonts w:ascii="Arial Black" w:hAnsi="Arial Black" w:cs="Times New Roman"/>
          <w:b/>
          <w:bCs/>
          <w:sz w:val="24"/>
          <w:szCs w:val="24"/>
          <w:rtl/>
        </w:rPr>
        <w:t>?</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 xml:space="preserve">Moses Insists on Gaining </w:t>
      </w:r>
      <w:r>
        <w:rPr>
          <w:rFonts w:ascii="Arial Black" w:hAnsi="Arial Black" w:cs="Times New Roman"/>
          <w:b/>
          <w:bCs/>
          <w:sz w:val="24"/>
          <w:szCs w:val="24"/>
        </w:rPr>
        <w:t>K</w:t>
      </w:r>
      <w:r w:rsidRPr="00485DEA">
        <w:rPr>
          <w:rFonts w:ascii="Arial Black" w:hAnsi="Arial Black" w:cs="Times New Roman"/>
          <w:b/>
          <w:bCs/>
          <w:sz w:val="24"/>
          <w:szCs w:val="24"/>
        </w:rPr>
        <w:t>nowledge</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Moses' Courtesy in Learning</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The First Lesson of Khidr</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The Second Lesson of Khidr</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The Third Lesson of Khidr</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Description of the Realities Beyond the Khidr's Actions</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tl/>
        </w:rPr>
        <w:t xml:space="preserve">- </w:t>
      </w:r>
      <w:r w:rsidRPr="00485DEA">
        <w:rPr>
          <w:rFonts w:ascii="Arial Black" w:hAnsi="Arial Black" w:cs="Times New Roman"/>
          <w:b/>
          <w:bCs/>
          <w:sz w:val="24"/>
          <w:szCs w:val="24"/>
        </w:rPr>
        <w:t>Reason for Breaking the Boat</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tl/>
        </w:rPr>
        <w:lastRenderedPageBreak/>
        <w:t xml:space="preserve">- </w:t>
      </w:r>
      <w:r w:rsidRPr="00485DEA">
        <w:rPr>
          <w:rFonts w:ascii="Arial Black" w:hAnsi="Arial Black" w:cs="Times New Roman"/>
          <w:b/>
          <w:bCs/>
          <w:sz w:val="24"/>
          <w:szCs w:val="24"/>
        </w:rPr>
        <w:t>Reason for Killing the Young Child</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tl/>
        </w:rPr>
        <w:t xml:space="preserve">- </w:t>
      </w:r>
      <w:r w:rsidRPr="00485DEA">
        <w:rPr>
          <w:rFonts w:ascii="Arial Black" w:hAnsi="Arial Black" w:cs="Times New Roman"/>
          <w:b/>
          <w:bCs/>
          <w:sz w:val="24"/>
          <w:szCs w:val="24"/>
        </w:rPr>
        <w:t xml:space="preserve">Reason for the Repair of the </w:t>
      </w:r>
      <w:r>
        <w:rPr>
          <w:rFonts w:ascii="Arial Black" w:hAnsi="Arial Black" w:cs="Times New Roman"/>
          <w:b/>
          <w:bCs/>
          <w:sz w:val="24"/>
          <w:szCs w:val="24"/>
        </w:rPr>
        <w:t xml:space="preserve">Broken </w:t>
      </w:r>
      <w:r w:rsidRPr="00485DEA">
        <w:rPr>
          <w:rFonts w:ascii="Arial Black" w:hAnsi="Arial Black" w:cs="Times New Roman"/>
          <w:b/>
          <w:bCs/>
          <w:sz w:val="24"/>
          <w:szCs w:val="24"/>
        </w:rPr>
        <w:t>Wall</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 xml:space="preserve">How Influences the Goodness of Father </w:t>
      </w:r>
      <w:r>
        <w:rPr>
          <w:rFonts w:ascii="Arial Black" w:hAnsi="Arial Black" w:cs="Times New Roman"/>
          <w:b/>
          <w:bCs/>
          <w:sz w:val="24"/>
          <w:szCs w:val="24"/>
        </w:rPr>
        <w:t>in</w:t>
      </w:r>
      <w:r w:rsidRPr="00485DEA">
        <w:rPr>
          <w:rFonts w:ascii="Arial Black" w:hAnsi="Arial Black" w:cs="Times New Roman"/>
          <w:b/>
          <w:bCs/>
          <w:sz w:val="24"/>
          <w:szCs w:val="24"/>
        </w:rPr>
        <w:t xml:space="preserve"> his Generation</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Secret Causes of Events</w:t>
      </w:r>
    </w:p>
    <w:p w:rsidR="00D57930" w:rsidRPr="00485DEA" w:rsidRDefault="00D57930" w:rsidP="00D57930">
      <w:pPr>
        <w:pStyle w:val="FootnoteText"/>
        <w:widowControl w:val="0"/>
        <w:bidi w:val="0"/>
        <w:spacing w:line="276" w:lineRule="auto"/>
        <w:ind w:left="1" w:hanging="1"/>
        <w:contextualSpacing/>
        <w:jc w:val="both"/>
        <w:rPr>
          <w:rFonts w:ascii="Arial Black" w:hAnsi="Arial Black" w:cs="Times New Roman"/>
          <w:b/>
          <w:bCs/>
          <w:sz w:val="24"/>
          <w:szCs w:val="24"/>
        </w:rPr>
      </w:pPr>
      <w:r w:rsidRPr="00485DEA">
        <w:rPr>
          <w:rFonts w:ascii="Arial Black" w:hAnsi="Arial Black" w:cs="Times New Roman"/>
          <w:b/>
          <w:bCs/>
          <w:sz w:val="24"/>
          <w:szCs w:val="24"/>
        </w:rPr>
        <w:t>Who was the Khidr</w:t>
      </w:r>
      <w:r w:rsidRPr="00485DEA">
        <w:rPr>
          <w:rFonts w:ascii="Arial Black" w:hAnsi="Arial Black" w:cs="Times New Roman"/>
          <w:b/>
          <w:bCs/>
          <w:sz w:val="24"/>
          <w:szCs w:val="24"/>
          <w:rtl/>
        </w:rPr>
        <w:t>?</w:t>
      </w:r>
    </w:p>
    <w:p w:rsidR="00D57930" w:rsidRDefault="00D57930" w:rsidP="00D57930">
      <w:pPr>
        <w:widowControl w:val="0"/>
        <w:spacing w:after="0"/>
        <w:rPr>
          <w:rFonts w:ascii="Arial Black" w:hAnsi="Arial Black" w:cs="Times New Roman"/>
          <w:b/>
          <w:bCs/>
          <w:sz w:val="24"/>
          <w:szCs w:val="24"/>
        </w:rPr>
      </w:pPr>
    </w:p>
    <w:p w:rsidR="00D57930" w:rsidRPr="00B353FD" w:rsidRDefault="00D57930" w:rsidP="00D57930">
      <w:pPr>
        <w:pStyle w:val="FootnoteText"/>
        <w:widowControl w:val="0"/>
        <w:bidi w:val="0"/>
        <w:jc w:val="both"/>
        <w:rPr>
          <w:rFonts w:ascii="Arial Black" w:hAnsi="Arial Black" w:cstheme="minorBidi"/>
          <w:b/>
          <w:bCs/>
          <w:sz w:val="22"/>
          <w:szCs w:val="22"/>
        </w:rPr>
      </w:pPr>
      <w:r w:rsidRPr="00E716D9">
        <w:rPr>
          <w:rFonts w:ascii="Arial Black" w:hAnsi="Arial Black" w:cstheme="minorBidi"/>
          <w:b/>
          <w:bCs/>
          <w:sz w:val="28"/>
          <w:szCs w:val="28"/>
          <w:u w:val="single"/>
        </w:rPr>
        <w:t xml:space="preserve">Chapter Two: Prophet Shu'aib </w:t>
      </w:r>
      <w:r w:rsidRPr="00B353FD">
        <w:rPr>
          <w:rFonts w:ascii="Arial Black" w:hAnsi="Arial Black" w:cstheme="minorBidi"/>
          <w:b/>
          <w:bCs/>
          <w:sz w:val="24"/>
          <w:szCs w:val="24"/>
          <w:u w:val="single"/>
        </w:rPr>
        <w:t>and</w:t>
      </w:r>
      <w:r w:rsidRPr="00E716D9">
        <w:rPr>
          <w:rFonts w:ascii="Arial Black" w:hAnsi="Arial Black" w:cstheme="minorBidi"/>
          <w:b/>
          <w:bCs/>
          <w:sz w:val="28"/>
          <w:szCs w:val="28"/>
          <w:u w:val="single"/>
        </w:rPr>
        <w:t xml:space="preserve"> </w:t>
      </w:r>
      <w:r w:rsidRPr="00B353FD">
        <w:rPr>
          <w:rFonts w:ascii="Arial Black" w:hAnsi="Arial Black" w:cstheme="minorBidi"/>
          <w:b/>
          <w:bCs/>
          <w:sz w:val="24"/>
          <w:szCs w:val="24"/>
          <w:u w:val="single"/>
        </w:rPr>
        <w:t>the Destruction of Median and Aika</w:t>
      </w:r>
    </w:p>
    <w:p w:rsidR="00D57930" w:rsidRPr="00E716D9" w:rsidRDefault="00D57930" w:rsidP="00D57930">
      <w:pPr>
        <w:pStyle w:val="FootnoteText"/>
        <w:widowControl w:val="0"/>
        <w:bidi w:val="0"/>
        <w:jc w:val="both"/>
        <w:rPr>
          <w:rFonts w:ascii="Arial Black" w:hAnsi="Arial Black" w:cstheme="minorBidi"/>
          <w:b/>
          <w:bCs/>
          <w:sz w:val="14"/>
          <w:szCs w:val="14"/>
        </w:rPr>
      </w:pP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History of Shuaib's Invitation, "The Preacher of Prophets</w:t>
      </w:r>
      <w:r w:rsidRPr="00E716D9">
        <w:rPr>
          <w:rFonts w:ascii="Arial Black" w:hAnsi="Arial Black" w:cstheme="minorBidi"/>
          <w:b/>
          <w:bCs/>
          <w:sz w:val="24"/>
          <w:szCs w:val="24"/>
          <w:rtl/>
        </w:rPr>
        <w:t xml:space="preserve">" </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Mission-Duty of the Messenger</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Controversy of the People with Shoaib</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Shoaib's Response to his People</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Threat to Descent of Punishment</w:t>
      </w:r>
      <w:r w:rsidRPr="00E716D9">
        <w:rPr>
          <w:rFonts w:ascii="Arial Black" w:hAnsi="Arial Black" w:cstheme="minorBidi"/>
          <w:b/>
          <w:bCs/>
          <w:sz w:val="24"/>
          <w:szCs w:val="24"/>
          <w:rtl/>
        </w:rPr>
        <w:t xml:space="preserve"> </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The Last Antagonistic Efforts of the Shoaib's People</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The Last Warnings of Shoaib before his People were Destroyed</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The Kind of Punishment of the Shoaib's People</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Summary of the Life History of Shoaib in the Quran</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Moral Character of Shoaib</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Mention of Shoaib in the Torah</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People of "Aika" and the Firing Cloud</w:t>
      </w:r>
    </w:p>
    <w:p w:rsidR="00D57930" w:rsidRPr="00E716D9" w:rsidRDefault="00D57930" w:rsidP="00D57930">
      <w:pPr>
        <w:pStyle w:val="FootnoteText"/>
        <w:widowControl w:val="0"/>
        <w:bidi w:val="0"/>
        <w:jc w:val="both"/>
        <w:rPr>
          <w:rFonts w:ascii="Arial Black" w:hAnsi="Arial Black" w:cstheme="minorBidi"/>
          <w:b/>
          <w:bCs/>
          <w:sz w:val="24"/>
          <w:szCs w:val="24"/>
        </w:rPr>
      </w:pPr>
      <w:r w:rsidRPr="00E716D9">
        <w:rPr>
          <w:rFonts w:ascii="Arial Black" w:hAnsi="Arial Black" w:cstheme="minorBidi"/>
          <w:b/>
          <w:bCs/>
          <w:sz w:val="24"/>
          <w:szCs w:val="24"/>
        </w:rPr>
        <w:t>Shoaib's Propaganda Method</w:t>
      </w:r>
    </w:p>
    <w:p w:rsidR="00D57930" w:rsidRPr="00E716D9" w:rsidRDefault="00D57930" w:rsidP="00D57930">
      <w:pPr>
        <w:pStyle w:val="FootnoteText"/>
        <w:widowControl w:val="0"/>
        <w:bidi w:val="0"/>
        <w:spacing w:line="276" w:lineRule="auto"/>
        <w:jc w:val="both"/>
        <w:rPr>
          <w:rFonts w:ascii="Arial Black" w:hAnsi="Arial Black" w:cstheme="minorBidi"/>
          <w:b/>
          <w:bCs/>
          <w:sz w:val="24"/>
          <w:szCs w:val="24"/>
          <w:rtl/>
        </w:rPr>
      </w:pPr>
      <w:r w:rsidRPr="00E716D9">
        <w:rPr>
          <w:rFonts w:ascii="Arial Black" w:hAnsi="Arial Black" w:cstheme="minorBidi"/>
          <w:b/>
          <w:bCs/>
          <w:sz w:val="24"/>
          <w:szCs w:val="24"/>
        </w:rPr>
        <w:t>Prayer and Curse of Shoaib</w:t>
      </w:r>
    </w:p>
    <w:p w:rsidR="00D57930" w:rsidRPr="00E716D9" w:rsidRDefault="00D57930" w:rsidP="00D57930">
      <w:pPr>
        <w:pStyle w:val="FootnoteText"/>
        <w:widowControl w:val="0"/>
        <w:bidi w:val="0"/>
        <w:spacing w:line="276" w:lineRule="auto"/>
        <w:jc w:val="both"/>
        <w:rPr>
          <w:rFonts w:ascii="Arial Black" w:hAnsi="Arial Black" w:cstheme="minorBidi"/>
          <w:b/>
          <w:bCs/>
          <w:sz w:val="24"/>
          <w:szCs w:val="24"/>
        </w:rPr>
      </w:pPr>
    </w:p>
    <w:p w:rsidR="00D57930" w:rsidRPr="004F6029" w:rsidRDefault="00D57930" w:rsidP="00D57930">
      <w:pPr>
        <w:pStyle w:val="FootnoteText"/>
        <w:widowControl w:val="0"/>
        <w:bidi w:val="0"/>
        <w:spacing w:line="276" w:lineRule="auto"/>
        <w:jc w:val="both"/>
        <w:rPr>
          <w:rFonts w:ascii="Arial Black" w:hAnsi="Arial Black" w:cs="Times New Roman"/>
          <w:b/>
          <w:bCs/>
          <w:sz w:val="28"/>
          <w:szCs w:val="28"/>
          <w:u w:val="single"/>
        </w:rPr>
      </w:pPr>
      <w:r w:rsidRPr="004F6029">
        <w:rPr>
          <w:rFonts w:ascii="Arial Black" w:hAnsi="Arial Black" w:cs="Times New Roman"/>
          <w:b/>
          <w:bCs/>
          <w:sz w:val="28"/>
          <w:szCs w:val="28"/>
          <w:u w:val="single"/>
        </w:rPr>
        <w:t>Chapter Three: Other Historical Characters of the Moses' Era</w:t>
      </w:r>
    </w:p>
    <w:p w:rsidR="00D57930" w:rsidRPr="004F6029" w:rsidRDefault="00D57930" w:rsidP="00D57930">
      <w:pPr>
        <w:pStyle w:val="FootnoteText"/>
        <w:widowControl w:val="0"/>
        <w:bidi w:val="0"/>
        <w:spacing w:line="276" w:lineRule="auto"/>
        <w:jc w:val="both"/>
        <w:rPr>
          <w:rFonts w:ascii="Arial Black" w:hAnsi="Arial Black" w:cs="Times New Roman"/>
          <w:b/>
          <w:bCs/>
          <w:sz w:val="24"/>
          <w:szCs w:val="24"/>
        </w:rPr>
      </w:pPr>
      <w:r w:rsidRPr="004F6029">
        <w:rPr>
          <w:rFonts w:ascii="Arial Black" w:hAnsi="Arial Black" w:cs="Times New Roman"/>
          <w:b/>
          <w:bCs/>
          <w:sz w:val="24"/>
          <w:szCs w:val="24"/>
        </w:rPr>
        <w:t>Aaron, Brother of Moses and the Prophet</w:t>
      </w:r>
    </w:p>
    <w:p w:rsidR="00D57930" w:rsidRPr="004F6029" w:rsidRDefault="00D57930" w:rsidP="00D57930">
      <w:pPr>
        <w:pStyle w:val="FootnoteText"/>
        <w:widowControl w:val="0"/>
        <w:bidi w:val="0"/>
        <w:spacing w:line="276" w:lineRule="auto"/>
        <w:jc w:val="both"/>
        <w:rPr>
          <w:rFonts w:ascii="Arial Black" w:hAnsi="Arial Black" w:cs="Times New Roman"/>
          <w:b/>
          <w:bCs/>
          <w:sz w:val="24"/>
          <w:szCs w:val="24"/>
        </w:rPr>
      </w:pPr>
      <w:r w:rsidRPr="004F6029">
        <w:rPr>
          <w:rFonts w:ascii="Arial Black" w:hAnsi="Arial Black" w:cs="Times New Roman"/>
          <w:b/>
          <w:bCs/>
          <w:sz w:val="24"/>
          <w:szCs w:val="24"/>
          <w:rtl/>
        </w:rPr>
        <w:t>"</w:t>
      </w:r>
      <w:r w:rsidRPr="004F6029">
        <w:rPr>
          <w:rFonts w:ascii="Arial Black" w:hAnsi="Arial Black" w:cs="Times New Roman"/>
          <w:b/>
          <w:bCs/>
          <w:sz w:val="24"/>
          <w:szCs w:val="24"/>
        </w:rPr>
        <w:t>Asieh", Wife of Pharaoh - a Prominent Figure of Women History</w:t>
      </w:r>
      <w:r w:rsidRPr="004F6029">
        <w:rPr>
          <w:rFonts w:ascii="Arial Black" w:hAnsi="Arial Black" w:cs="Times New Roman"/>
          <w:b/>
          <w:bCs/>
          <w:sz w:val="24"/>
          <w:szCs w:val="24"/>
          <w:rtl/>
        </w:rPr>
        <w:t xml:space="preserve"> </w:t>
      </w:r>
    </w:p>
    <w:p w:rsidR="00D57930" w:rsidRPr="004F6029" w:rsidRDefault="00D57930" w:rsidP="00D57930">
      <w:pPr>
        <w:pStyle w:val="FootnoteText"/>
        <w:widowControl w:val="0"/>
        <w:bidi w:val="0"/>
        <w:spacing w:line="276" w:lineRule="auto"/>
        <w:jc w:val="both"/>
        <w:rPr>
          <w:rFonts w:ascii="Arial Black" w:hAnsi="Arial Black" w:cs="Times New Roman"/>
          <w:b/>
          <w:bCs/>
          <w:sz w:val="24"/>
          <w:szCs w:val="24"/>
        </w:rPr>
      </w:pPr>
      <w:r w:rsidRPr="004F6029">
        <w:rPr>
          <w:rFonts w:ascii="Arial Black" w:hAnsi="Arial Black" w:cs="Times New Roman"/>
          <w:b/>
          <w:bCs/>
          <w:sz w:val="24"/>
          <w:szCs w:val="24"/>
        </w:rPr>
        <w:t>Martyring of Asieh by Pharaoh</w:t>
      </w:r>
    </w:p>
    <w:p w:rsidR="00D57930" w:rsidRPr="004F6029" w:rsidRDefault="00D57930" w:rsidP="00D57930">
      <w:pPr>
        <w:pStyle w:val="FootnoteText"/>
        <w:widowControl w:val="0"/>
        <w:bidi w:val="0"/>
        <w:spacing w:line="276" w:lineRule="auto"/>
        <w:jc w:val="both"/>
        <w:rPr>
          <w:rFonts w:ascii="Arial Black" w:hAnsi="Arial Black" w:cs="Times New Roman"/>
          <w:b/>
          <w:bCs/>
          <w:sz w:val="24"/>
          <w:szCs w:val="24"/>
        </w:rPr>
      </w:pPr>
      <w:r>
        <w:rPr>
          <w:rFonts w:ascii="Arial Black" w:hAnsi="Arial Black" w:cs="Times New Roman"/>
          <w:b/>
          <w:bCs/>
          <w:sz w:val="24"/>
          <w:szCs w:val="24"/>
        </w:rPr>
        <w:t>Qa</w:t>
      </w:r>
      <w:r w:rsidRPr="004F6029">
        <w:rPr>
          <w:rFonts w:ascii="Arial Black" w:hAnsi="Arial Black" w:cs="Times New Roman"/>
          <w:b/>
          <w:bCs/>
          <w:sz w:val="24"/>
          <w:szCs w:val="24"/>
        </w:rPr>
        <w:t>run(Korah), the Wealthy Scholar Sank to the Depth of Ground</w:t>
      </w:r>
      <w:r w:rsidRPr="004F6029">
        <w:rPr>
          <w:rFonts w:ascii="Arial Black" w:hAnsi="Arial Black" w:cs="Times New Roman"/>
          <w:b/>
          <w:bCs/>
          <w:sz w:val="24"/>
          <w:szCs w:val="24"/>
          <w:rtl/>
        </w:rPr>
        <w:t>!</w:t>
      </w:r>
    </w:p>
    <w:p w:rsidR="00D57930" w:rsidRPr="004F6029" w:rsidRDefault="00D57930" w:rsidP="00D57930">
      <w:pPr>
        <w:pStyle w:val="FootnoteText"/>
        <w:widowControl w:val="0"/>
        <w:bidi w:val="0"/>
        <w:spacing w:line="276" w:lineRule="auto"/>
        <w:jc w:val="both"/>
        <w:rPr>
          <w:rFonts w:ascii="Arial Black" w:hAnsi="Arial Black" w:cs="Times New Roman"/>
          <w:b/>
          <w:bCs/>
          <w:sz w:val="24"/>
          <w:szCs w:val="24"/>
        </w:rPr>
      </w:pPr>
      <w:r w:rsidRPr="004F6029">
        <w:rPr>
          <w:rFonts w:ascii="Arial Black" w:hAnsi="Arial Black" w:cs="Times New Roman"/>
          <w:b/>
          <w:bCs/>
          <w:sz w:val="24"/>
          <w:szCs w:val="24"/>
        </w:rPr>
        <w:t>The Pride of the Qaarun</w:t>
      </w:r>
    </w:p>
    <w:p w:rsidR="00D57930" w:rsidRPr="004F6029" w:rsidRDefault="00D57930" w:rsidP="00D57930">
      <w:pPr>
        <w:pStyle w:val="FootnoteText"/>
        <w:widowControl w:val="0"/>
        <w:bidi w:val="0"/>
        <w:spacing w:line="276" w:lineRule="auto"/>
        <w:jc w:val="both"/>
        <w:rPr>
          <w:rFonts w:ascii="Arial Black" w:hAnsi="Arial Black" w:cs="Times New Roman"/>
          <w:b/>
          <w:bCs/>
          <w:sz w:val="24"/>
          <w:szCs w:val="24"/>
        </w:rPr>
      </w:pPr>
      <w:r w:rsidRPr="004F6029">
        <w:rPr>
          <w:rFonts w:ascii="Arial Black" w:hAnsi="Arial Black" w:cs="Times New Roman"/>
          <w:b/>
          <w:bCs/>
          <w:sz w:val="24"/>
          <w:szCs w:val="24"/>
        </w:rPr>
        <w:t>Annihilation of Qaarun</w:t>
      </w:r>
    </w:p>
    <w:p w:rsidR="00D57930" w:rsidRDefault="00D57930" w:rsidP="00D57930">
      <w:pPr>
        <w:pStyle w:val="FootnoteText"/>
        <w:widowControl w:val="0"/>
        <w:bidi w:val="0"/>
        <w:spacing w:line="276" w:lineRule="auto"/>
        <w:jc w:val="both"/>
        <w:rPr>
          <w:rFonts w:ascii="Arial Black" w:hAnsi="Arial Black" w:cs="Times New Roman"/>
          <w:b/>
          <w:bCs/>
          <w:sz w:val="24"/>
          <w:szCs w:val="24"/>
        </w:rPr>
      </w:pPr>
      <w:r w:rsidRPr="00F708EE">
        <w:rPr>
          <w:rFonts w:ascii="Arial Black" w:eastAsiaTheme="minorHAnsi" w:hAnsi="Arial Black" w:cs="Arial"/>
          <w:noProof w:val="0"/>
          <w:color w:val="000000" w:themeColor="text1"/>
          <w:sz w:val="24"/>
          <w:szCs w:val="24"/>
          <w:shd w:val="clear" w:color="auto" w:fill="FFFFFF"/>
        </w:rPr>
        <w:t>"</w:t>
      </w:r>
      <w:r w:rsidRPr="00F708EE">
        <w:rPr>
          <w:rFonts w:ascii="Arial Black" w:eastAsiaTheme="minorHAnsi" w:hAnsi="Arial Black" w:cs="Arial"/>
          <w:b/>
          <w:bCs/>
          <w:noProof w:val="0"/>
          <w:color w:val="000000" w:themeColor="text1"/>
          <w:sz w:val="24"/>
          <w:szCs w:val="24"/>
        </w:rPr>
        <w:t>Balam</w:t>
      </w:r>
      <w:r w:rsidRPr="00F708EE">
        <w:rPr>
          <w:rFonts w:ascii="Arial Black" w:eastAsiaTheme="minorHAnsi" w:hAnsi="Arial Black" w:cs="Arial"/>
          <w:noProof w:val="0"/>
          <w:color w:val="000000" w:themeColor="text1"/>
          <w:sz w:val="24"/>
          <w:szCs w:val="24"/>
          <w:shd w:val="clear" w:color="auto" w:fill="FFFFFF"/>
        </w:rPr>
        <w:t> </w:t>
      </w:r>
      <w:r w:rsidRPr="00F708EE">
        <w:rPr>
          <w:rFonts w:ascii="Arial Black" w:eastAsiaTheme="minorHAnsi" w:hAnsi="Arial Black" w:cs="Arial"/>
          <w:b/>
          <w:bCs/>
          <w:noProof w:val="0"/>
          <w:color w:val="000000" w:themeColor="text1"/>
          <w:sz w:val="24"/>
          <w:szCs w:val="24"/>
        </w:rPr>
        <w:t>Baura</w:t>
      </w:r>
      <w:r w:rsidRPr="00F708EE">
        <w:rPr>
          <w:rFonts w:ascii="Arial Black" w:hAnsi="Arial Black" w:cs="Times New Roman"/>
          <w:b/>
          <w:bCs/>
          <w:color w:val="000000" w:themeColor="text1"/>
          <w:sz w:val="24"/>
          <w:szCs w:val="24"/>
        </w:rPr>
        <w:t>",</w:t>
      </w:r>
      <w:r w:rsidRPr="004F6029">
        <w:rPr>
          <w:rFonts w:ascii="Arial Black" w:hAnsi="Arial Black" w:cs="Times New Roman"/>
          <w:b/>
          <w:bCs/>
          <w:sz w:val="24"/>
          <w:szCs w:val="24"/>
        </w:rPr>
        <w:t xml:space="preserve"> a Misguided Scholar of the Israelites</w:t>
      </w:r>
    </w:p>
    <w:p w:rsidR="00F730F2" w:rsidRDefault="00F730F2" w:rsidP="00261ECE">
      <w:pPr>
        <w:widowControl w:val="0"/>
        <w:jc w:val="center"/>
        <w:rPr>
          <w:rFonts w:ascii="Arial Black" w:hAnsi="Arial Black" w:cs="Times New Roman"/>
          <w:bCs/>
          <w:shadow/>
          <w:color w:val="7030A0"/>
          <w:sz w:val="144"/>
          <w:szCs w:val="32"/>
        </w:rPr>
      </w:pPr>
    </w:p>
    <w:p w:rsidR="00DB394E" w:rsidRDefault="00DB394E" w:rsidP="00261ECE">
      <w:pPr>
        <w:widowControl w:val="0"/>
        <w:jc w:val="center"/>
        <w:rPr>
          <w:rFonts w:ascii="Arial Black" w:hAnsi="Arial Black" w:cs="Times New Roman"/>
          <w:bCs/>
          <w:shadow/>
          <w:color w:val="7030A0"/>
          <w:sz w:val="144"/>
          <w:szCs w:val="32"/>
        </w:rPr>
      </w:pPr>
    </w:p>
    <w:p w:rsidR="00261ECE" w:rsidRPr="0082015C" w:rsidRDefault="00261ECE" w:rsidP="00261ECE">
      <w:pPr>
        <w:widowControl w:val="0"/>
        <w:jc w:val="center"/>
        <w:rPr>
          <w:rFonts w:ascii="Arial Black" w:hAnsi="Arial Black" w:cs="Times New Roman"/>
          <w:bCs/>
          <w:shadow/>
          <w:color w:val="7030A0"/>
          <w:sz w:val="144"/>
          <w:szCs w:val="32"/>
        </w:rPr>
      </w:pPr>
      <w:r w:rsidRPr="0082015C">
        <w:rPr>
          <w:rFonts w:ascii="Arial Black" w:hAnsi="Arial Black" w:cs="Times New Roman"/>
          <w:bCs/>
          <w:shadow/>
          <w:color w:val="7030A0"/>
          <w:sz w:val="144"/>
          <w:szCs w:val="32"/>
        </w:rPr>
        <w:t>Part One</w:t>
      </w:r>
    </w:p>
    <w:p w:rsidR="00DB394E" w:rsidRDefault="00DB394E" w:rsidP="00DB394E">
      <w:pPr>
        <w:pStyle w:val="FootnoteText"/>
        <w:widowControl w:val="0"/>
        <w:bidi w:val="0"/>
        <w:spacing w:line="276" w:lineRule="auto"/>
        <w:ind w:left="1" w:firstLine="906"/>
        <w:contextualSpacing/>
        <w:jc w:val="center"/>
        <w:rPr>
          <w:rFonts w:ascii="Arial Black" w:hAnsi="Arial Black" w:cs="Times New Roman"/>
          <w:b/>
          <w:bCs/>
          <w:color w:val="7030A0"/>
          <w:sz w:val="48"/>
          <w:szCs w:val="48"/>
        </w:rPr>
      </w:pPr>
    </w:p>
    <w:p w:rsidR="00DB394E" w:rsidRPr="00041821" w:rsidRDefault="00DB394E" w:rsidP="00DB394E">
      <w:pPr>
        <w:pStyle w:val="FootnoteText"/>
        <w:widowControl w:val="0"/>
        <w:bidi w:val="0"/>
        <w:spacing w:line="276" w:lineRule="auto"/>
        <w:ind w:left="1" w:firstLine="906"/>
        <w:contextualSpacing/>
        <w:jc w:val="center"/>
        <w:rPr>
          <w:rFonts w:ascii="Arial Black" w:hAnsi="Arial Black" w:cs="Times New Roman"/>
          <w:b/>
          <w:bCs/>
          <w:color w:val="7030A0"/>
          <w:sz w:val="48"/>
          <w:szCs w:val="48"/>
        </w:rPr>
      </w:pPr>
      <w:r w:rsidRPr="00041821">
        <w:rPr>
          <w:rFonts w:ascii="Arial Black" w:hAnsi="Arial Black" w:cs="Times New Roman"/>
          <w:b/>
          <w:bCs/>
          <w:color w:val="7030A0"/>
          <w:sz w:val="52"/>
          <w:szCs w:val="52"/>
        </w:rPr>
        <w:t>THE CHILDREN OF ISRAEL</w:t>
      </w:r>
    </w:p>
    <w:p w:rsidR="00041821" w:rsidRPr="00041821" w:rsidRDefault="00DB394E" w:rsidP="00DB394E">
      <w:pPr>
        <w:pStyle w:val="FootnoteText"/>
        <w:widowControl w:val="0"/>
        <w:bidi w:val="0"/>
        <w:spacing w:line="276" w:lineRule="auto"/>
        <w:ind w:left="1" w:firstLine="906"/>
        <w:contextualSpacing/>
        <w:jc w:val="center"/>
        <w:rPr>
          <w:rFonts w:ascii="Arial Black" w:hAnsi="Arial Black" w:cs="Times New Roman"/>
          <w:b/>
          <w:bCs/>
          <w:shadow/>
          <w:color w:val="7030A0"/>
          <w:sz w:val="52"/>
          <w:szCs w:val="52"/>
        </w:rPr>
      </w:pPr>
      <w:r w:rsidRPr="00041821">
        <w:rPr>
          <w:rFonts w:ascii="Arial Black" w:hAnsi="Arial Black" w:cs="Times New Roman"/>
          <w:b/>
          <w:bCs/>
          <w:shadow/>
          <w:color w:val="7030A0"/>
          <w:sz w:val="52"/>
          <w:szCs w:val="52"/>
        </w:rPr>
        <w:t xml:space="preserve">UNDER THE </w:t>
      </w:r>
    </w:p>
    <w:p w:rsidR="00DB394E" w:rsidRPr="00041821" w:rsidRDefault="00DB394E" w:rsidP="00041821">
      <w:pPr>
        <w:pStyle w:val="FootnoteText"/>
        <w:widowControl w:val="0"/>
        <w:bidi w:val="0"/>
        <w:spacing w:line="276" w:lineRule="auto"/>
        <w:ind w:left="1" w:firstLine="906"/>
        <w:contextualSpacing/>
        <w:jc w:val="center"/>
        <w:rPr>
          <w:rFonts w:ascii="Arial Black" w:hAnsi="Arial Black" w:cs="Times New Roman"/>
          <w:b/>
          <w:bCs/>
          <w:shadow/>
          <w:color w:val="007033"/>
          <w:sz w:val="56"/>
          <w:szCs w:val="56"/>
        </w:rPr>
      </w:pPr>
      <w:r w:rsidRPr="00041821">
        <w:rPr>
          <w:rFonts w:ascii="Arial Black" w:hAnsi="Arial Black" w:cs="Times New Roman"/>
          <w:b/>
          <w:bCs/>
          <w:shadow/>
          <w:color w:val="007033"/>
          <w:sz w:val="56"/>
          <w:szCs w:val="56"/>
        </w:rPr>
        <w:t>LEADERSHIP OF MOSES(AS)</w:t>
      </w:r>
    </w:p>
    <w:p w:rsidR="00610985" w:rsidRPr="00DB394E" w:rsidRDefault="00610985" w:rsidP="00610985">
      <w:pPr>
        <w:pStyle w:val="FootnoteText"/>
        <w:widowControl w:val="0"/>
        <w:bidi w:val="0"/>
        <w:ind w:firstLine="56"/>
        <w:contextualSpacing/>
        <w:jc w:val="center"/>
        <w:rPr>
          <w:rFonts w:ascii="Algerian" w:hAnsi="Algerian" w:cs="Times New Roman"/>
          <w:color w:val="C00000"/>
          <w:sz w:val="96"/>
          <w:szCs w:val="96"/>
        </w:rPr>
      </w:pPr>
    </w:p>
    <w:p w:rsidR="001038A4" w:rsidRPr="0082015C" w:rsidRDefault="001038A4" w:rsidP="00261ECE">
      <w:pPr>
        <w:widowControl w:val="0"/>
        <w:jc w:val="center"/>
        <w:rPr>
          <w:rFonts w:ascii="Times New Roman" w:hAnsi="Times New Roman" w:cs="Times New Roman"/>
          <w:shadow/>
          <w:color w:val="002060"/>
          <w:sz w:val="160"/>
          <w:szCs w:val="160"/>
          <w:lang w:bidi="fa-IR"/>
        </w:rPr>
      </w:pPr>
    </w:p>
    <w:p w:rsidR="00407072" w:rsidRDefault="00407072" w:rsidP="00407072">
      <w:pPr>
        <w:widowControl w:val="0"/>
        <w:bidi/>
        <w:spacing w:before="100" w:beforeAutospacing="1" w:after="100" w:afterAutospacing="1" w:line="240" w:lineRule="auto"/>
        <w:contextualSpacing/>
        <w:jc w:val="both"/>
        <w:rPr>
          <w:rFonts w:ascii="Times New Roman" w:hAnsi="Times New Roman" w:cs="Times New Roman" w:hint="cs"/>
          <w:b/>
          <w:bCs/>
          <w:sz w:val="24"/>
          <w:szCs w:val="24"/>
          <w:rtl/>
          <w:lang w:bidi="fa-IR"/>
        </w:rPr>
      </w:pPr>
    </w:p>
    <w:p w:rsidR="009104F9" w:rsidRDefault="009104F9" w:rsidP="005B4B0F">
      <w:pPr>
        <w:widowControl w:val="0"/>
        <w:spacing w:before="100" w:beforeAutospacing="1" w:after="100" w:afterAutospacing="1"/>
        <w:contextualSpacing/>
        <w:jc w:val="center"/>
        <w:rPr>
          <w:rFonts w:asciiTheme="majorHAnsi" w:eastAsia="Times New Roman" w:hAnsiTheme="majorHAnsi" w:cs="Times New Roman"/>
          <w:b/>
          <w:sz w:val="40"/>
          <w:szCs w:val="40"/>
        </w:rPr>
      </w:pPr>
    </w:p>
    <w:p w:rsidR="00610985" w:rsidRDefault="00610985" w:rsidP="00C563FC">
      <w:pPr>
        <w:widowControl w:val="0"/>
        <w:spacing w:after="0"/>
        <w:contextualSpacing/>
        <w:jc w:val="center"/>
        <w:rPr>
          <w:rFonts w:ascii="Times New Roman" w:hAnsi="Times New Roman" w:cs="Times New Roman"/>
          <w:b/>
          <w:bCs/>
          <w:sz w:val="36"/>
          <w:szCs w:val="36"/>
        </w:rPr>
      </w:pPr>
    </w:p>
    <w:p w:rsidR="00610985" w:rsidRDefault="00610985" w:rsidP="00C563FC">
      <w:pPr>
        <w:widowControl w:val="0"/>
        <w:spacing w:after="0"/>
        <w:contextualSpacing/>
        <w:jc w:val="center"/>
        <w:rPr>
          <w:rFonts w:ascii="Times New Roman" w:hAnsi="Times New Roman" w:cs="Times New Roman"/>
          <w:b/>
          <w:bCs/>
          <w:sz w:val="36"/>
          <w:szCs w:val="36"/>
        </w:rPr>
      </w:pPr>
    </w:p>
    <w:p w:rsidR="0082015C" w:rsidRDefault="0082015C" w:rsidP="00C563FC">
      <w:pPr>
        <w:widowControl w:val="0"/>
        <w:spacing w:after="0"/>
        <w:contextualSpacing/>
        <w:jc w:val="center"/>
        <w:rPr>
          <w:rFonts w:ascii="Times New Roman" w:hAnsi="Times New Roman" w:cs="Times New Roman"/>
          <w:b/>
          <w:bCs/>
          <w:sz w:val="36"/>
          <w:szCs w:val="36"/>
        </w:rPr>
      </w:pPr>
    </w:p>
    <w:p w:rsidR="0082015C" w:rsidRDefault="0082015C" w:rsidP="00C563FC">
      <w:pPr>
        <w:widowControl w:val="0"/>
        <w:spacing w:after="0"/>
        <w:contextualSpacing/>
        <w:jc w:val="center"/>
        <w:rPr>
          <w:rFonts w:ascii="Times New Roman" w:hAnsi="Times New Roman" w:cs="Times New Roman"/>
          <w:b/>
          <w:bCs/>
          <w:sz w:val="36"/>
          <w:szCs w:val="36"/>
        </w:rPr>
      </w:pPr>
    </w:p>
    <w:p w:rsidR="00A56EEB" w:rsidRDefault="00A56EEB" w:rsidP="00C563FC">
      <w:pPr>
        <w:widowControl w:val="0"/>
        <w:spacing w:after="0"/>
        <w:contextualSpacing/>
        <w:jc w:val="center"/>
        <w:rPr>
          <w:rFonts w:ascii="Times New Roman" w:hAnsi="Times New Roman" w:cs="Times New Roman"/>
          <w:b/>
          <w:bCs/>
          <w:sz w:val="36"/>
          <w:szCs w:val="36"/>
        </w:rPr>
      </w:pPr>
    </w:p>
    <w:p w:rsidR="00041821" w:rsidRPr="00500C2F" w:rsidRDefault="00041821" w:rsidP="00041821">
      <w:pPr>
        <w:pStyle w:val="FootnoteText"/>
        <w:widowControl w:val="0"/>
        <w:bidi w:val="0"/>
        <w:spacing w:line="276" w:lineRule="auto"/>
        <w:ind w:left="1" w:hanging="1"/>
        <w:contextualSpacing/>
        <w:jc w:val="center"/>
        <w:rPr>
          <w:rFonts w:ascii="Arial Black" w:hAnsi="Arial Black" w:cs="Times New Roman"/>
          <w:sz w:val="32"/>
          <w:szCs w:val="32"/>
        </w:rPr>
      </w:pPr>
      <w:r w:rsidRPr="00500C2F">
        <w:rPr>
          <w:rFonts w:ascii="Arial Black" w:hAnsi="Arial Black" w:cs="Times New Roman"/>
          <w:sz w:val="32"/>
          <w:szCs w:val="32"/>
        </w:rPr>
        <w:t>Chapter One</w:t>
      </w:r>
    </w:p>
    <w:p w:rsidR="00041821" w:rsidRDefault="00041821" w:rsidP="00041821">
      <w:pPr>
        <w:pStyle w:val="FootnoteText"/>
        <w:widowControl w:val="0"/>
        <w:bidi w:val="0"/>
        <w:spacing w:line="276" w:lineRule="auto"/>
        <w:ind w:left="1" w:firstLine="906"/>
        <w:contextualSpacing/>
        <w:jc w:val="center"/>
        <w:rPr>
          <w:rFonts w:ascii="Arial Black" w:hAnsi="Arial Black" w:cs="Times New Roman"/>
          <w:b/>
          <w:bCs/>
          <w:sz w:val="28"/>
          <w:szCs w:val="28"/>
        </w:rPr>
      </w:pPr>
    </w:p>
    <w:p w:rsidR="00041821" w:rsidRDefault="00041821" w:rsidP="00041821">
      <w:pPr>
        <w:pStyle w:val="FootnoteText"/>
        <w:widowControl w:val="0"/>
        <w:bidi w:val="0"/>
        <w:spacing w:line="276" w:lineRule="auto"/>
        <w:ind w:left="1" w:hanging="1"/>
        <w:contextualSpacing/>
        <w:jc w:val="center"/>
        <w:rPr>
          <w:rFonts w:ascii="Arial Black" w:hAnsi="Arial Black" w:cs="Times New Roman"/>
          <w:b/>
          <w:bCs/>
          <w:sz w:val="28"/>
          <w:szCs w:val="28"/>
        </w:rPr>
      </w:pPr>
      <w:r w:rsidRPr="00500C2F">
        <w:rPr>
          <w:rFonts w:ascii="Arial Black" w:hAnsi="Arial Black" w:cs="Times New Roman"/>
          <w:b/>
          <w:bCs/>
          <w:sz w:val="28"/>
          <w:szCs w:val="28"/>
        </w:rPr>
        <w:t>The Children of Israel</w:t>
      </w:r>
    </w:p>
    <w:p w:rsidR="00041821" w:rsidRPr="00500C2F" w:rsidRDefault="00041821" w:rsidP="00041821">
      <w:pPr>
        <w:pStyle w:val="FootnoteText"/>
        <w:widowControl w:val="0"/>
        <w:bidi w:val="0"/>
        <w:spacing w:line="276" w:lineRule="auto"/>
        <w:ind w:left="1" w:hanging="1"/>
        <w:contextualSpacing/>
        <w:jc w:val="center"/>
        <w:rPr>
          <w:rFonts w:ascii="Arial Black" w:hAnsi="Arial Black" w:cs="Times New Roman"/>
          <w:b/>
          <w:bCs/>
          <w:sz w:val="28"/>
          <w:szCs w:val="28"/>
        </w:rPr>
      </w:pPr>
      <w:r>
        <w:rPr>
          <w:rFonts w:ascii="Arial Black" w:hAnsi="Arial Black" w:cs="Times New Roman"/>
          <w:b/>
          <w:bCs/>
          <w:sz w:val="28"/>
          <w:szCs w:val="28"/>
        </w:rPr>
        <w:t>U</w:t>
      </w:r>
      <w:r w:rsidRPr="00500C2F">
        <w:rPr>
          <w:rFonts w:ascii="Arial Black" w:hAnsi="Arial Black" w:cs="Times New Roman"/>
          <w:b/>
          <w:bCs/>
          <w:sz w:val="28"/>
          <w:szCs w:val="28"/>
        </w:rPr>
        <w:t>nder the Leadership of Moses</w:t>
      </w:r>
      <w:r w:rsidRPr="00500C2F">
        <w:rPr>
          <w:rFonts w:ascii="Arial Black" w:hAnsi="Arial Black" w:cs="Times New Roman"/>
          <w:b/>
          <w:bCs/>
          <w:sz w:val="18"/>
          <w:szCs w:val="18"/>
        </w:rPr>
        <w:t>(AS)</w:t>
      </w:r>
    </w:p>
    <w:p w:rsidR="00041821" w:rsidRPr="00027D5A" w:rsidRDefault="00041821" w:rsidP="00041821">
      <w:pPr>
        <w:widowControl w:val="0"/>
        <w:bidi/>
        <w:contextualSpacing/>
        <w:jc w:val="center"/>
        <w:rPr>
          <w:rFonts w:ascii="Times New Roman" w:hAnsi="Times New Roman" w:cs="Times New Roman" w:hint="cs"/>
          <w:b/>
          <w:bCs/>
          <w:sz w:val="6"/>
          <w:szCs w:val="12"/>
          <w:rtl/>
          <w:lang w:bidi="fa-IR"/>
        </w:rPr>
      </w:pPr>
    </w:p>
    <w:p w:rsidR="00041821" w:rsidRPr="00027D5A" w:rsidRDefault="00041821" w:rsidP="00041821">
      <w:pPr>
        <w:widowControl w:val="0"/>
        <w:bidi/>
        <w:contextualSpacing/>
        <w:rPr>
          <w:rFonts w:ascii="Times New Roman" w:hAnsi="Times New Roman" w:cs="Times New Roman"/>
          <w:sz w:val="6"/>
          <w:szCs w:val="6"/>
          <w:rtl/>
          <w:lang w:bidi="fa-IR"/>
        </w:rPr>
      </w:pPr>
    </w:p>
    <w:p w:rsidR="00041821" w:rsidRPr="00500C2F" w:rsidRDefault="00041821" w:rsidP="00041821">
      <w:pPr>
        <w:pStyle w:val="FootnoteText"/>
        <w:widowControl w:val="0"/>
        <w:bidi w:val="0"/>
        <w:spacing w:line="276" w:lineRule="auto"/>
        <w:ind w:left="1" w:hanging="1"/>
        <w:contextualSpacing/>
        <w:jc w:val="center"/>
        <w:rPr>
          <w:rFonts w:ascii="Arial Black" w:hAnsi="Arial Black" w:cs="Times New Roman"/>
          <w:sz w:val="28"/>
          <w:szCs w:val="28"/>
        </w:rPr>
      </w:pPr>
      <w:r>
        <w:rPr>
          <w:rFonts w:ascii="Arial Black" w:hAnsi="Arial Black" w:cs="Times New Roman"/>
          <w:sz w:val="28"/>
          <w:szCs w:val="28"/>
        </w:rPr>
        <w:t xml:space="preserve">1- </w:t>
      </w:r>
      <w:r w:rsidRPr="00500C2F">
        <w:rPr>
          <w:rFonts w:ascii="Arial Black" w:hAnsi="Arial Black" w:cs="Times New Roman"/>
          <w:sz w:val="28"/>
          <w:szCs w:val="28"/>
        </w:rPr>
        <w:t>The Blessings and the Ungrateful</w:t>
      </w:r>
      <w:r>
        <w:rPr>
          <w:rFonts w:ascii="Arial Black" w:hAnsi="Arial Black" w:cs="Times New Roman"/>
          <w:sz w:val="28"/>
          <w:szCs w:val="28"/>
        </w:rPr>
        <w:t>ness</w:t>
      </w:r>
    </w:p>
    <w:p w:rsidR="00041821" w:rsidRDefault="00041821" w:rsidP="00041821">
      <w:pPr>
        <w:pStyle w:val="FootnoteText"/>
        <w:widowControl w:val="0"/>
        <w:bidi w:val="0"/>
        <w:spacing w:line="276" w:lineRule="auto"/>
        <w:ind w:left="1" w:hanging="1"/>
        <w:contextualSpacing/>
        <w:jc w:val="both"/>
        <w:rPr>
          <w:rFonts w:ascii="Arial Black" w:hAnsi="Arial Black" w:cs="Times New Roman"/>
          <w:sz w:val="24"/>
          <w:szCs w:val="24"/>
        </w:rPr>
      </w:pPr>
    </w:p>
    <w:p w:rsidR="00041821" w:rsidRDefault="00041821" w:rsidP="00041821">
      <w:pPr>
        <w:pStyle w:val="FootnoteText"/>
        <w:widowControl w:val="0"/>
        <w:bidi w:val="0"/>
        <w:spacing w:line="276" w:lineRule="auto"/>
        <w:ind w:left="1" w:hanging="1"/>
        <w:contextualSpacing/>
        <w:jc w:val="both"/>
        <w:rPr>
          <w:rFonts w:ascii="Arial Black" w:hAnsi="Arial Black" w:cs="Times New Roman"/>
          <w:sz w:val="24"/>
          <w:szCs w:val="24"/>
        </w:rPr>
      </w:pPr>
    </w:p>
    <w:p w:rsidR="00041821" w:rsidRDefault="00041821" w:rsidP="00041821">
      <w:pPr>
        <w:pStyle w:val="FootnoteText"/>
        <w:widowControl w:val="0"/>
        <w:bidi w:val="0"/>
        <w:spacing w:line="276" w:lineRule="auto"/>
        <w:ind w:left="1" w:hanging="1"/>
        <w:contextualSpacing/>
        <w:jc w:val="both"/>
        <w:rPr>
          <w:rFonts w:ascii="Arial Black" w:hAnsi="Arial Black" w:cs="Times New Roman"/>
          <w:sz w:val="24"/>
          <w:szCs w:val="24"/>
        </w:rPr>
      </w:pPr>
    </w:p>
    <w:p w:rsidR="00041821" w:rsidRDefault="00041821" w:rsidP="00041821">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 xml:space="preserve">Settlement of Children of Israel </w:t>
      </w:r>
    </w:p>
    <w:p w:rsidR="00041821" w:rsidRPr="004322B4" w:rsidRDefault="00041821" w:rsidP="00041821">
      <w:pPr>
        <w:pStyle w:val="FootnoteText"/>
        <w:widowControl w:val="0"/>
        <w:bidi w:val="0"/>
        <w:spacing w:line="276" w:lineRule="auto"/>
        <w:ind w:left="1" w:hanging="1"/>
        <w:contextualSpacing/>
        <w:jc w:val="both"/>
        <w:rPr>
          <w:rFonts w:ascii="Arial Black" w:hAnsi="Arial Black" w:cs="Times New Roman"/>
          <w:sz w:val="24"/>
          <w:szCs w:val="24"/>
        </w:rPr>
      </w:pPr>
      <w:r>
        <w:rPr>
          <w:rFonts w:ascii="Arial Black" w:hAnsi="Arial Black" w:cs="Times New Roman"/>
          <w:sz w:val="24"/>
          <w:szCs w:val="24"/>
        </w:rPr>
        <w:t>I</w:t>
      </w:r>
      <w:r w:rsidRPr="004322B4">
        <w:rPr>
          <w:rFonts w:ascii="Arial Black" w:hAnsi="Arial Black" w:cs="Times New Roman"/>
          <w:sz w:val="24"/>
          <w:szCs w:val="24"/>
        </w:rPr>
        <w:t>n the Place of Truth</w:t>
      </w:r>
    </w:p>
    <w:p w:rsidR="00041821" w:rsidRPr="005C3077" w:rsidRDefault="00041821" w:rsidP="00041821">
      <w:pPr>
        <w:bidi/>
        <w:rPr>
          <w:rFonts w:hint="cs"/>
          <w:rtl/>
          <w:lang w:bidi="fa-IR"/>
        </w:rPr>
      </w:pPr>
    </w:p>
    <w:p w:rsidR="00041821" w:rsidRDefault="00041821" w:rsidP="00041821">
      <w:pPr>
        <w:widowControl w:val="0"/>
        <w:bidi/>
        <w:contextualSpacing/>
        <w:jc w:val="both"/>
        <w:rPr>
          <w:rFonts w:ascii="Times New Roman" w:hAnsi="Times New Roman" w:cs="Times New Roman"/>
          <w:color w:val="002060"/>
          <w:sz w:val="28"/>
          <w:szCs w:val="28"/>
          <w:rtl/>
          <w:lang w:bidi="fa-IR"/>
        </w:rPr>
      </w:pPr>
      <w:r w:rsidRPr="00500C2F">
        <w:rPr>
          <w:rFonts w:ascii="Times New Roman" w:hAnsi="Times New Roman" w:cs="Times New Roman"/>
          <w:color w:val="002060"/>
          <w:sz w:val="28"/>
          <w:szCs w:val="28"/>
          <w:rtl/>
        </w:rPr>
        <w:t>" وَ لَقَد بَوَّأنا بَني اِسرائيلَ مُبَوَّا صِدقٍ و...</w:t>
      </w:r>
      <w:r w:rsidRPr="00500C2F">
        <w:rPr>
          <w:rFonts w:ascii="Times New Roman" w:hAnsi="Times New Roman" w:cs="Times New Roman" w:hint="cs"/>
          <w:color w:val="002060"/>
          <w:sz w:val="28"/>
          <w:szCs w:val="28"/>
          <w:rtl/>
        </w:rPr>
        <w:t>!</w:t>
      </w:r>
      <w:r w:rsidRPr="00500C2F">
        <w:rPr>
          <w:rFonts w:ascii="Times New Roman" w:hAnsi="Times New Roman" w:cs="Times New Roman"/>
          <w:color w:val="002060"/>
          <w:sz w:val="28"/>
          <w:szCs w:val="28"/>
          <w:rtl/>
        </w:rPr>
        <w:t xml:space="preserve"> "</w:t>
      </w:r>
      <w:r w:rsidRPr="00500C2F">
        <w:rPr>
          <w:rFonts w:ascii="Times New Roman" w:hAnsi="Times New Roman" w:cs="Times New Roman" w:hint="cs"/>
          <w:color w:val="002060"/>
          <w:sz w:val="28"/>
          <w:szCs w:val="28"/>
          <w:rtl/>
          <w:lang w:bidi="fa-IR"/>
        </w:rPr>
        <w:t>( یونس / 93 )</w:t>
      </w:r>
    </w:p>
    <w:p w:rsidR="00041821" w:rsidRDefault="00041821" w:rsidP="00041821">
      <w:pPr>
        <w:widowControl w:val="0"/>
        <w:bidi/>
        <w:contextualSpacing/>
        <w:jc w:val="both"/>
        <w:rPr>
          <w:rFonts w:ascii="Times New Roman" w:hAnsi="Times New Roman" w:cs="Times New Roman"/>
          <w:color w:val="002060"/>
          <w:sz w:val="28"/>
          <w:szCs w:val="28"/>
          <w:rtl/>
          <w:lang w:bidi="fa-IR"/>
        </w:rPr>
      </w:pPr>
    </w:p>
    <w:p w:rsidR="00041821" w:rsidRDefault="00041821" w:rsidP="00041821">
      <w:pPr>
        <w:widowControl w:val="0"/>
        <w:contextualSpacing/>
        <w:jc w:val="center"/>
        <w:rPr>
          <w:rFonts w:cs="Times New Roman"/>
          <w:b/>
          <w:bCs/>
          <w:i/>
          <w:iCs/>
          <w:color w:val="002060"/>
          <w:sz w:val="24"/>
          <w:szCs w:val="24"/>
          <w:lang w:bidi="fa-IR"/>
        </w:rPr>
      </w:pPr>
      <w:r w:rsidRPr="00AA6298">
        <w:rPr>
          <w:rFonts w:cs="Times New Roman"/>
          <w:b/>
          <w:bCs/>
          <w:i/>
          <w:iCs/>
          <w:color w:val="002060"/>
          <w:sz w:val="28"/>
          <w:szCs w:val="28"/>
          <w:lang w:bidi="fa-IR"/>
        </w:rPr>
        <w:t>"And then We settled the Children of Israil in a blessed environment</w:t>
      </w:r>
      <w:r>
        <w:rPr>
          <w:rFonts w:cs="Times New Roman"/>
          <w:b/>
          <w:bCs/>
          <w:i/>
          <w:iCs/>
          <w:color w:val="002060"/>
          <w:sz w:val="28"/>
          <w:szCs w:val="28"/>
          <w:lang w:bidi="fa-IR"/>
        </w:rPr>
        <w:t xml:space="preserve"> </w:t>
      </w:r>
      <w:r w:rsidRPr="00AA6298">
        <w:rPr>
          <w:rFonts w:cs="Times New Roman"/>
          <w:b/>
          <w:bCs/>
          <w:i/>
          <w:iCs/>
          <w:color w:val="002060"/>
          <w:sz w:val="28"/>
          <w:szCs w:val="28"/>
          <w:lang w:bidi="fa-IR"/>
        </w:rPr>
        <w:t xml:space="preserve">and We Provided them with good sustenance…!"  </w:t>
      </w:r>
    </w:p>
    <w:p w:rsidR="00041821" w:rsidRDefault="00041821" w:rsidP="00041821">
      <w:pPr>
        <w:widowControl w:val="0"/>
        <w:contextualSpacing/>
        <w:jc w:val="center"/>
        <w:rPr>
          <w:rFonts w:cs="Times New Roman"/>
          <w:b/>
          <w:bCs/>
          <w:i/>
          <w:iCs/>
          <w:color w:val="002060"/>
          <w:sz w:val="28"/>
          <w:szCs w:val="28"/>
          <w:lang w:bidi="fa-IR"/>
        </w:rPr>
      </w:pPr>
      <w:r w:rsidRPr="00AA6298">
        <w:rPr>
          <w:rFonts w:cs="Times New Roman"/>
          <w:b/>
          <w:bCs/>
          <w:i/>
          <w:iCs/>
          <w:color w:val="002060"/>
          <w:sz w:val="24"/>
          <w:szCs w:val="24"/>
          <w:lang w:bidi="fa-IR"/>
        </w:rPr>
        <w:t>(Holy Quran, Yunes: 93.)</w:t>
      </w:r>
    </w:p>
    <w:p w:rsidR="00041821" w:rsidRPr="00010B08" w:rsidRDefault="00041821" w:rsidP="00041821">
      <w:pPr>
        <w:widowControl w:val="0"/>
        <w:contextualSpacing/>
        <w:jc w:val="center"/>
        <w:rPr>
          <w:rFonts w:cs="Times New Roman"/>
          <w:b/>
          <w:bCs/>
          <w:i/>
          <w:iCs/>
          <w:color w:val="002060"/>
          <w:sz w:val="14"/>
          <w:szCs w:val="14"/>
          <w:lang w:bidi="fa-IR"/>
        </w:rPr>
      </w:pPr>
    </w:p>
    <w:p w:rsidR="00041821" w:rsidRPr="00010B08" w:rsidRDefault="00041821" w:rsidP="00041821">
      <w:pPr>
        <w:pStyle w:val="FootnoteText"/>
        <w:widowControl w:val="0"/>
        <w:bidi w:val="0"/>
        <w:ind w:firstLine="720"/>
        <w:contextualSpacing/>
        <w:jc w:val="both"/>
        <w:rPr>
          <w:rFonts w:ascii="Adobe Song Std L" w:eastAsia="Adobe Song Std L" w:hAnsi="Adobe Song Std L" w:cs="Times New Roman"/>
          <w:b/>
          <w:bCs/>
          <w:sz w:val="28"/>
          <w:szCs w:val="28"/>
        </w:rPr>
      </w:pPr>
      <w:r w:rsidRPr="00010B08">
        <w:rPr>
          <w:rFonts w:ascii="Adobe Song Std L" w:eastAsia="Adobe Song Std L" w:hAnsi="Adobe Song Std L" w:cs="Times New Roman"/>
          <w:b/>
          <w:bCs/>
          <w:sz w:val="28"/>
          <w:szCs w:val="28"/>
        </w:rPr>
        <w:t>The Phrase "the Place of Truth," implies that the Glorious God gave the Children of Israel a place in which what a man expects of a dwelling area, were found, like the good weather, the fertile land, the abundance of blessings, the establishment, peace, and many other things</w:t>
      </w:r>
      <w:r w:rsidRPr="00010B08">
        <w:rPr>
          <w:rFonts w:ascii="Adobe Song Std L" w:eastAsia="Adobe Song Std L" w:hAnsi="Adobe Song Std L" w:cs="Times New Roman"/>
          <w:b/>
          <w:bCs/>
          <w:sz w:val="28"/>
          <w:szCs w:val="28"/>
          <w:rtl/>
        </w:rPr>
        <w:t>!</w:t>
      </w:r>
    </w:p>
    <w:p w:rsidR="00041821" w:rsidRDefault="00041821" w:rsidP="00041821">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010B08">
        <w:rPr>
          <w:rFonts w:ascii="Adobe Song Std L" w:eastAsia="Adobe Song Std L" w:hAnsi="Adobe Song Std L" w:cs="Times New Roman"/>
          <w:b/>
          <w:bCs/>
          <w:sz w:val="28"/>
          <w:szCs w:val="28"/>
        </w:rPr>
        <w:t>This Place was in the district of Jerusalem and Damascus, where God housed the Israelites and called those areas a holy and blessed land.</w:t>
      </w:r>
    </w:p>
    <w:p w:rsidR="00041821" w:rsidRDefault="00041821" w:rsidP="00041821">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6D65B0">
        <w:rPr>
          <w:rFonts w:ascii="Adobe Song Std L" w:eastAsia="Adobe Song Std L" w:hAnsi="Adobe Song Std L" w:cs="Times New Roman"/>
          <w:b/>
          <w:bCs/>
          <w:sz w:val="28"/>
          <w:szCs w:val="28"/>
        </w:rPr>
        <w:t>The Holy Quran has narrated the story of the arrival of the Children of Israel in this land.</w:t>
      </w:r>
    </w:p>
    <w:p w:rsidR="00041821" w:rsidRDefault="00041821" w:rsidP="00041821">
      <w:pPr>
        <w:pStyle w:val="FootnoteText"/>
        <w:widowControl w:val="0"/>
        <w:bidi w:val="0"/>
        <w:spacing w:line="276" w:lineRule="auto"/>
        <w:ind w:firstLine="720"/>
        <w:contextualSpacing/>
        <w:jc w:val="both"/>
        <w:rPr>
          <w:rFonts w:cs="Times New Roman"/>
          <w:sz w:val="28"/>
          <w:szCs w:val="28"/>
        </w:rPr>
      </w:pPr>
      <w:r w:rsidRPr="00836383">
        <w:rPr>
          <w:rFonts w:ascii="Adobe Song Std L" w:eastAsia="Adobe Song Std L" w:hAnsi="Adobe Song Std L" w:cs="Times New Roman"/>
          <w:b/>
          <w:bCs/>
          <w:sz w:val="28"/>
          <w:szCs w:val="28"/>
        </w:rPr>
        <w:t>Some have said that this is the "Place" of Egypt, which the Children of Israel have entered there and found the houses, but this is not mentioned in Quran, and if they have entered Egypt twice, they did not constantly settle there.  And the Wording of the Verse is not to favor a position with this status as a "Place of Truth".</w:t>
      </w:r>
    </w:p>
    <w:p w:rsidR="00041821" w:rsidRPr="00F81E61" w:rsidRDefault="00041821" w:rsidP="00041821">
      <w:pPr>
        <w:pStyle w:val="FootnoteText"/>
        <w:widowControl w:val="0"/>
        <w:bidi w:val="0"/>
        <w:spacing w:line="276" w:lineRule="auto"/>
        <w:ind w:firstLine="720"/>
        <w:contextualSpacing/>
        <w:jc w:val="right"/>
        <w:rPr>
          <w:rFonts w:asciiTheme="minorHAnsi" w:hAnsiTheme="minorHAnsi" w:cs="Times New Roman"/>
          <w:b/>
          <w:bCs/>
          <w:sz w:val="24"/>
          <w:szCs w:val="24"/>
        </w:rPr>
      </w:pPr>
      <w:r w:rsidRPr="00F81E61">
        <w:rPr>
          <w:rFonts w:asciiTheme="minorHAnsi" w:hAnsiTheme="minorHAnsi" w:cs="Times New Roman"/>
          <w:b/>
          <w:bCs/>
          <w:sz w:val="24"/>
          <w:szCs w:val="24"/>
        </w:rPr>
        <w:t>(Almizan: V.19, P.194.)</w:t>
      </w:r>
    </w:p>
    <w:p w:rsidR="00610985" w:rsidRDefault="00610985" w:rsidP="0086153F">
      <w:pPr>
        <w:widowControl w:val="0"/>
        <w:ind w:firstLine="906"/>
        <w:contextualSpacing/>
        <w:jc w:val="center"/>
        <w:rPr>
          <w:rFonts w:ascii="Arial Black" w:hAnsi="Arial Black"/>
          <w:color w:val="FF0000"/>
          <w:sz w:val="28"/>
          <w:szCs w:val="28"/>
          <w:lang w:bidi="fa-IR"/>
        </w:rPr>
      </w:pPr>
    </w:p>
    <w:p w:rsidR="00041821" w:rsidRPr="00027D5A" w:rsidRDefault="00041821" w:rsidP="00041821">
      <w:pPr>
        <w:pStyle w:val="FootnoteText"/>
        <w:widowControl w:val="0"/>
        <w:bidi w:val="0"/>
        <w:spacing w:line="276" w:lineRule="auto"/>
        <w:ind w:firstLine="720"/>
        <w:contextualSpacing/>
        <w:jc w:val="both"/>
        <w:rPr>
          <w:rFonts w:cs="Times New Roman"/>
          <w:sz w:val="28"/>
          <w:szCs w:val="28"/>
          <w:rtl/>
        </w:rPr>
      </w:pPr>
    </w:p>
    <w:p w:rsidR="00041821" w:rsidRDefault="00041821" w:rsidP="00041821">
      <w:pPr>
        <w:pStyle w:val="FootnoteText"/>
        <w:widowControl w:val="0"/>
        <w:bidi w:val="0"/>
        <w:spacing w:line="276" w:lineRule="auto"/>
        <w:ind w:left="1" w:hanging="1"/>
        <w:contextualSpacing/>
        <w:jc w:val="both"/>
        <w:rPr>
          <w:rFonts w:ascii="Arial Black" w:hAnsi="Arial Black" w:cs="Times New Roman"/>
          <w:sz w:val="24"/>
          <w:szCs w:val="24"/>
        </w:rPr>
      </w:pPr>
      <w:r>
        <w:rPr>
          <w:rFonts w:ascii="Arial Black" w:hAnsi="Arial Black" w:cs="Times New Roman"/>
          <w:sz w:val="24"/>
          <w:szCs w:val="24"/>
        </w:rPr>
        <w:t>Ungratefulness and Discord in the First Days</w:t>
      </w:r>
    </w:p>
    <w:p w:rsidR="00041821" w:rsidRPr="000A34DE" w:rsidRDefault="00041821" w:rsidP="00041821">
      <w:pPr>
        <w:pStyle w:val="FootnoteText"/>
        <w:widowControl w:val="0"/>
        <w:spacing w:line="276" w:lineRule="auto"/>
        <w:ind w:left="1440" w:hanging="2290"/>
        <w:contextualSpacing/>
        <w:jc w:val="both"/>
        <w:rPr>
          <w:rFonts w:cs="Times New Roman" w:hint="cs"/>
          <w:b/>
          <w:bCs/>
          <w:sz w:val="12"/>
          <w:szCs w:val="2"/>
          <w:rtl/>
          <w:lang w:bidi="fa-IR"/>
        </w:rPr>
      </w:pPr>
    </w:p>
    <w:p w:rsidR="00041821" w:rsidRDefault="00041821" w:rsidP="00041821">
      <w:pPr>
        <w:pStyle w:val="FootnoteText"/>
        <w:widowControl w:val="0"/>
        <w:spacing w:line="276" w:lineRule="auto"/>
        <w:contextualSpacing/>
        <w:jc w:val="both"/>
        <w:rPr>
          <w:rFonts w:cs="Times New Roman"/>
          <w:sz w:val="28"/>
          <w:szCs w:val="28"/>
          <w:rtl/>
          <w:lang w:bidi="fa-IR"/>
        </w:rPr>
      </w:pPr>
      <w:r w:rsidRPr="00027D5A">
        <w:rPr>
          <w:rFonts w:cs="Times New Roman"/>
          <w:sz w:val="28"/>
          <w:szCs w:val="28"/>
          <w:rtl/>
        </w:rPr>
        <w:tab/>
      </w:r>
    </w:p>
    <w:p w:rsidR="00041821" w:rsidRDefault="00041821" w:rsidP="00041821">
      <w:pPr>
        <w:pStyle w:val="FootnoteText"/>
        <w:widowControl w:val="0"/>
        <w:bidi w:val="0"/>
        <w:spacing w:line="276" w:lineRule="auto"/>
        <w:ind w:firstLine="720"/>
        <w:contextualSpacing/>
        <w:jc w:val="both"/>
        <w:rPr>
          <w:rFonts w:cs="Times New Roman"/>
          <w:sz w:val="28"/>
          <w:szCs w:val="28"/>
        </w:rPr>
      </w:pPr>
      <w:r w:rsidRPr="000A34DE">
        <w:rPr>
          <w:rFonts w:ascii="Adobe Song Std L" w:eastAsia="Adobe Song Std L" w:hAnsi="Adobe Song Std L" w:cs="Times New Roman"/>
          <w:b/>
          <w:bCs/>
          <w:sz w:val="28"/>
          <w:szCs w:val="28"/>
        </w:rPr>
        <w:t>The Holy Quran mentions the fate of the Children of Israel ending to the disparity and disagreement in the Word of Unity and the Right, and States</w:t>
      </w:r>
      <w:r w:rsidRPr="000A34DE">
        <w:rPr>
          <w:rFonts w:cs="Times New Roman"/>
          <w:sz w:val="28"/>
          <w:szCs w:val="28"/>
        </w:rPr>
        <w:t>:</w:t>
      </w:r>
    </w:p>
    <w:p w:rsidR="00041821" w:rsidRDefault="00041821" w:rsidP="00041821">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C1601C">
        <w:rPr>
          <w:rFonts w:ascii="Adobe Song Std L" w:eastAsia="Adobe Song Std L" w:hAnsi="Adobe Song Std L" w:cs="Times New Roman"/>
          <w:b/>
          <w:bCs/>
          <w:sz w:val="28"/>
          <w:szCs w:val="28"/>
        </w:rPr>
        <w:t xml:space="preserve">We accomplished the blessing to the Children of Israel, and placed them in the Place of Truth, after a long time in captivity of the Copts and suffering from deprivation of the pure livelihood, we gave them the pure sustenance, and made their nation a single nation, and united them together, but </w:t>
      </w:r>
      <w:r>
        <w:rPr>
          <w:rFonts w:ascii="Adobe Song Std L" w:eastAsia="Adobe Song Std L" w:hAnsi="Adobe Song Std L" w:cs="Times New Roman"/>
          <w:b/>
          <w:bCs/>
          <w:sz w:val="28"/>
          <w:szCs w:val="28"/>
        </w:rPr>
        <w:t>–</w:t>
      </w:r>
    </w:p>
    <w:p w:rsidR="00041821" w:rsidRPr="00EF11EC" w:rsidRDefault="00041821" w:rsidP="00041821">
      <w:pPr>
        <w:pStyle w:val="FootnoteText"/>
        <w:widowControl w:val="0"/>
        <w:bidi w:val="0"/>
        <w:ind w:firstLine="720"/>
        <w:contextualSpacing/>
        <w:jc w:val="both"/>
        <w:rPr>
          <w:rFonts w:ascii="Adobe Song Std L" w:eastAsia="Adobe Song Std L" w:hAnsi="Adobe Song Std L" w:cs="Times New Roman"/>
          <w:b/>
          <w:bCs/>
          <w:sz w:val="28"/>
          <w:szCs w:val="28"/>
        </w:rPr>
      </w:pPr>
      <w:r w:rsidRPr="00EF11EC">
        <w:rPr>
          <w:rFonts w:ascii="Adobe Song Std L" w:eastAsia="Adobe Song Std L" w:hAnsi="Adobe Song Std L" w:cs="Times New Roman"/>
          <w:b/>
          <w:bCs/>
          <w:sz w:val="28"/>
          <w:szCs w:val="28"/>
        </w:rPr>
        <w:t>They showed ungratefulness, dispersed in their Word of Unity, disputed about the Truth, and</w:t>
      </w:r>
      <w:r>
        <w:rPr>
          <w:rFonts w:ascii="Adobe Song Std L" w:eastAsia="Adobe Song Std L" w:hAnsi="Adobe Song Std L" w:cs="Times New Roman"/>
          <w:b/>
          <w:bCs/>
          <w:sz w:val="28"/>
          <w:szCs w:val="28"/>
        </w:rPr>
        <w:t xml:space="preserve"> the </w:t>
      </w:r>
      <w:r w:rsidRPr="00EF11EC">
        <w:rPr>
          <w:rFonts w:ascii="Adobe Song Std L" w:eastAsia="Adobe Song Std L" w:hAnsi="Adobe Song Std L" w:cs="Times New Roman"/>
          <w:b/>
          <w:bCs/>
          <w:sz w:val="28"/>
          <w:szCs w:val="28"/>
        </w:rPr>
        <w:t xml:space="preserve">ignorance </w:t>
      </w:r>
      <w:r>
        <w:rPr>
          <w:rFonts w:ascii="Adobe Song Std L" w:eastAsia="Adobe Song Std L" w:hAnsi="Adobe Song Std L" w:cs="Times New Roman"/>
          <w:b/>
          <w:bCs/>
          <w:sz w:val="28"/>
          <w:szCs w:val="28"/>
        </w:rPr>
        <w:t xml:space="preserve">was not an excuse for </w:t>
      </w:r>
      <w:r w:rsidRPr="00EF11EC">
        <w:rPr>
          <w:rFonts w:ascii="Adobe Song Std L" w:eastAsia="Adobe Song Std L" w:hAnsi="Adobe Song Std L" w:cs="Times New Roman"/>
          <w:b/>
          <w:bCs/>
          <w:sz w:val="28"/>
          <w:szCs w:val="28"/>
        </w:rPr>
        <w:t>their differences</w:t>
      </w:r>
      <w:r>
        <w:rPr>
          <w:rFonts w:ascii="Adobe Song Std L" w:eastAsia="Adobe Song Std L" w:hAnsi="Adobe Song Std L" w:cs="Times New Roman"/>
          <w:b/>
          <w:bCs/>
          <w:sz w:val="28"/>
          <w:szCs w:val="28"/>
        </w:rPr>
        <w:t xml:space="preserve">, </w:t>
      </w:r>
      <w:r w:rsidRPr="00EF11EC">
        <w:rPr>
          <w:rFonts w:ascii="Adobe Song Std L" w:eastAsia="Adobe Song Std L" w:hAnsi="Adobe Song Std L" w:cs="Times New Roman"/>
          <w:b/>
          <w:bCs/>
          <w:sz w:val="28"/>
          <w:szCs w:val="28"/>
        </w:rPr>
        <w:t xml:space="preserve"> but they differed </w:t>
      </w:r>
      <w:r>
        <w:rPr>
          <w:rFonts w:ascii="Adobe Song Std L" w:eastAsia="Adobe Song Std L" w:hAnsi="Adobe Song Std L" w:cs="Times New Roman"/>
          <w:b/>
          <w:bCs/>
          <w:sz w:val="28"/>
          <w:szCs w:val="28"/>
        </w:rPr>
        <w:t>having</w:t>
      </w:r>
      <w:r w:rsidRPr="00EF11EC">
        <w:rPr>
          <w:rFonts w:ascii="Adobe Song Std L" w:eastAsia="Adobe Song Std L" w:hAnsi="Adobe Song Std L" w:cs="Times New Roman"/>
          <w:b/>
          <w:bCs/>
          <w:sz w:val="28"/>
          <w:szCs w:val="28"/>
        </w:rPr>
        <w:t xml:space="preserve"> awareness and knowledge</w:t>
      </w:r>
      <w:r w:rsidRPr="00EF11EC">
        <w:rPr>
          <w:rFonts w:ascii="Adobe Song Std L" w:eastAsia="Adobe Song Std L" w:hAnsi="Adobe Song Std L" w:cs="Times New Roman"/>
          <w:b/>
          <w:bCs/>
          <w:sz w:val="28"/>
          <w:szCs w:val="28"/>
          <w:rtl/>
        </w:rPr>
        <w:t>.</w:t>
      </w:r>
    </w:p>
    <w:p w:rsidR="00041821" w:rsidRDefault="00041821" w:rsidP="00041821">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EF11EC">
        <w:rPr>
          <w:rFonts w:ascii="Adobe Song Std L" w:eastAsia="Adobe Song Std L" w:hAnsi="Adobe Song Std L" w:cs="Times New Roman"/>
          <w:b/>
          <w:bCs/>
          <w:sz w:val="28"/>
          <w:szCs w:val="28"/>
        </w:rPr>
        <w:t>God will indeed judge between them on the Day of Resurrection  about the Facts they used to differ!</w:t>
      </w:r>
    </w:p>
    <w:p w:rsidR="00041821" w:rsidRPr="00F81E61" w:rsidRDefault="00041821" w:rsidP="00041821">
      <w:pPr>
        <w:pStyle w:val="FootnoteText"/>
        <w:widowControl w:val="0"/>
        <w:bidi w:val="0"/>
        <w:spacing w:line="276" w:lineRule="auto"/>
        <w:ind w:firstLine="720"/>
        <w:contextualSpacing/>
        <w:jc w:val="right"/>
        <w:rPr>
          <w:rFonts w:asciiTheme="minorHAnsi" w:hAnsiTheme="minorHAnsi" w:cs="Times New Roman"/>
          <w:b/>
          <w:bCs/>
          <w:sz w:val="24"/>
          <w:szCs w:val="24"/>
        </w:rPr>
      </w:pPr>
      <w:r w:rsidRPr="00F81E61">
        <w:rPr>
          <w:rFonts w:asciiTheme="minorHAnsi" w:hAnsiTheme="minorHAnsi" w:cs="Times New Roman"/>
          <w:b/>
          <w:bCs/>
          <w:sz w:val="24"/>
          <w:szCs w:val="24"/>
        </w:rPr>
        <w:t>(Almizan: V.19, P.194.)</w:t>
      </w:r>
    </w:p>
    <w:p w:rsidR="00041821" w:rsidRDefault="00041821" w:rsidP="0086153F">
      <w:pPr>
        <w:widowControl w:val="0"/>
        <w:ind w:firstLine="906"/>
        <w:contextualSpacing/>
        <w:jc w:val="center"/>
        <w:rPr>
          <w:rFonts w:ascii="Arial Black" w:hAnsi="Arial Black"/>
          <w:color w:val="FF0000"/>
          <w:sz w:val="28"/>
          <w:szCs w:val="28"/>
          <w:lang w:bidi="fa-IR"/>
        </w:rPr>
      </w:pPr>
    </w:p>
    <w:p w:rsidR="00041821" w:rsidRPr="0066283B" w:rsidRDefault="00041821" w:rsidP="0086153F">
      <w:pPr>
        <w:widowControl w:val="0"/>
        <w:ind w:firstLine="906"/>
        <w:contextualSpacing/>
        <w:jc w:val="center"/>
        <w:rPr>
          <w:rFonts w:ascii="Arial Black" w:hAnsi="Arial Black"/>
          <w:color w:val="FF0000"/>
          <w:sz w:val="12"/>
          <w:szCs w:val="12"/>
          <w:lang w:bidi="fa-IR"/>
        </w:rPr>
      </w:pPr>
    </w:p>
    <w:p w:rsidR="00041821" w:rsidRDefault="00041821" w:rsidP="00041821">
      <w:pPr>
        <w:pStyle w:val="FootnoteText"/>
        <w:widowControl w:val="0"/>
        <w:bidi w:val="0"/>
        <w:spacing w:line="276" w:lineRule="auto"/>
        <w:ind w:left="1" w:hanging="1"/>
        <w:contextualSpacing/>
        <w:jc w:val="both"/>
        <w:rPr>
          <w:rFonts w:ascii="Arial Black" w:hAnsi="Arial Black" w:cs="Times New Roman"/>
          <w:sz w:val="24"/>
          <w:szCs w:val="24"/>
        </w:rPr>
      </w:pPr>
      <w:r w:rsidRPr="004322B4">
        <w:rPr>
          <w:rFonts w:ascii="Arial Black" w:hAnsi="Arial Black" w:cs="Times New Roman"/>
          <w:sz w:val="24"/>
          <w:szCs w:val="24"/>
        </w:rPr>
        <w:t xml:space="preserve">Children of Israel, a List of </w:t>
      </w:r>
    </w:p>
    <w:p w:rsidR="0066283B" w:rsidRDefault="00041821" w:rsidP="0066283B">
      <w:pPr>
        <w:pStyle w:val="FootnoteText"/>
        <w:widowControl w:val="0"/>
        <w:bidi w:val="0"/>
        <w:spacing w:line="276" w:lineRule="auto"/>
        <w:ind w:left="1" w:hanging="1"/>
        <w:contextualSpacing/>
        <w:jc w:val="both"/>
        <w:rPr>
          <w:rtl/>
          <w:lang w:bidi="fa-IR"/>
        </w:rPr>
      </w:pPr>
      <w:r w:rsidRPr="004322B4">
        <w:rPr>
          <w:rFonts w:ascii="Arial Black" w:hAnsi="Arial Black" w:cs="Times New Roman"/>
          <w:sz w:val="24"/>
          <w:szCs w:val="24"/>
        </w:rPr>
        <w:t xml:space="preserve">Blessings </w:t>
      </w:r>
      <w:r w:rsidRPr="00A9773D">
        <w:rPr>
          <w:rFonts w:ascii="Arial Black" w:hAnsi="Arial Black" w:cs="Times New Roman"/>
          <w:sz w:val="24"/>
          <w:szCs w:val="24"/>
        </w:rPr>
        <w:t>and Ungratefulness</w:t>
      </w:r>
    </w:p>
    <w:p w:rsidR="00041821" w:rsidRPr="0066283B" w:rsidRDefault="00041821" w:rsidP="0066283B">
      <w:pPr>
        <w:pStyle w:val="FootnoteText"/>
        <w:widowControl w:val="0"/>
        <w:bidi w:val="0"/>
        <w:spacing w:line="276" w:lineRule="auto"/>
        <w:ind w:left="1" w:hanging="1"/>
        <w:contextualSpacing/>
        <w:jc w:val="both"/>
        <w:rPr>
          <w:sz w:val="16"/>
          <w:szCs w:val="16"/>
          <w:lang w:bidi="fa-IR"/>
        </w:rPr>
      </w:pPr>
      <w:r w:rsidRPr="00027D5A">
        <w:rPr>
          <w:rtl/>
        </w:rPr>
        <w:tab/>
        <w:t xml:space="preserve">   </w:t>
      </w:r>
      <w:r w:rsidRPr="00027D5A">
        <w:rPr>
          <w:sz w:val="32"/>
          <w:szCs w:val="32"/>
          <w:rtl/>
        </w:rPr>
        <w:tab/>
      </w:r>
      <w:r w:rsidRPr="00027D5A">
        <w:rPr>
          <w:rtl/>
        </w:rPr>
        <w:tab/>
      </w:r>
    </w:p>
    <w:p w:rsidR="00041821" w:rsidRDefault="00041821" w:rsidP="00041821">
      <w:pPr>
        <w:widowControl w:val="0"/>
        <w:bidi/>
        <w:contextualSpacing/>
        <w:jc w:val="both"/>
        <w:rPr>
          <w:rFonts w:ascii="Times New Roman" w:hAnsi="Times New Roman" w:cs="Times New Roman"/>
          <w:color w:val="002060"/>
          <w:sz w:val="28"/>
          <w:szCs w:val="28"/>
          <w:rtl/>
          <w:lang w:bidi="fa-IR"/>
        </w:rPr>
      </w:pPr>
      <w:r w:rsidRPr="00EA3CE0">
        <w:rPr>
          <w:rFonts w:ascii="Times New Roman" w:hAnsi="Times New Roman" w:cs="Times New Roman"/>
          <w:color w:val="002060"/>
          <w:sz w:val="28"/>
          <w:szCs w:val="28"/>
          <w:rtl/>
        </w:rPr>
        <w:t>" وَ اِذ نجَّيناكُم مِن آلِ فِرعَو نَ  ...</w:t>
      </w:r>
      <w:r w:rsidRPr="00EA3CE0">
        <w:rPr>
          <w:rFonts w:ascii="Times New Roman" w:hAnsi="Times New Roman" w:cs="Times New Roman" w:hint="cs"/>
          <w:color w:val="002060"/>
          <w:sz w:val="28"/>
          <w:szCs w:val="28"/>
          <w:rtl/>
        </w:rPr>
        <w:t>!</w:t>
      </w:r>
      <w:r w:rsidRPr="00EA3CE0">
        <w:rPr>
          <w:rFonts w:ascii="Times New Roman" w:hAnsi="Times New Roman" w:cs="Times New Roman"/>
          <w:color w:val="002060"/>
          <w:sz w:val="28"/>
          <w:szCs w:val="28"/>
          <w:rtl/>
        </w:rPr>
        <w:t xml:space="preserve"> " </w:t>
      </w:r>
      <w:r w:rsidRPr="00EA3CE0">
        <w:rPr>
          <w:rFonts w:ascii="Times New Roman" w:hAnsi="Times New Roman" w:cs="Times New Roman" w:hint="cs"/>
          <w:color w:val="002060"/>
          <w:sz w:val="28"/>
          <w:szCs w:val="28"/>
          <w:rtl/>
        </w:rPr>
        <w:t>( بقره /50-61)</w:t>
      </w:r>
    </w:p>
    <w:p w:rsidR="00041821" w:rsidRPr="0066283B" w:rsidRDefault="00041821" w:rsidP="00041821">
      <w:pPr>
        <w:widowControl w:val="0"/>
        <w:bidi/>
        <w:contextualSpacing/>
        <w:jc w:val="both"/>
        <w:rPr>
          <w:rFonts w:ascii="Times New Roman" w:hAnsi="Times New Roman" w:cs="Times New Roman"/>
          <w:color w:val="002060"/>
          <w:sz w:val="10"/>
          <w:szCs w:val="10"/>
          <w:rtl/>
          <w:lang w:bidi="fa-IR"/>
        </w:rPr>
      </w:pPr>
    </w:p>
    <w:p w:rsidR="00041821" w:rsidRPr="00A7333A" w:rsidRDefault="00041821" w:rsidP="00041821">
      <w:pPr>
        <w:pStyle w:val="FootnoteText"/>
        <w:widowControl w:val="0"/>
        <w:bidi w:val="0"/>
        <w:spacing w:line="276" w:lineRule="auto"/>
        <w:contextualSpacing/>
        <w:jc w:val="center"/>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 And remember when We saved you from Firown's People</w:t>
      </w:r>
      <w:r>
        <w:rPr>
          <w:rFonts w:asciiTheme="minorHAnsi" w:hAnsiTheme="minorHAnsi" w:cs="Times New Roman"/>
          <w:b/>
          <w:bCs/>
          <w:i/>
          <w:iCs/>
          <w:color w:val="002060"/>
          <w:sz w:val="28"/>
          <w:szCs w:val="24"/>
        </w:rPr>
        <w:t>…!"</w:t>
      </w:r>
    </w:p>
    <w:p w:rsidR="00041821" w:rsidRDefault="00041821" w:rsidP="00041821">
      <w:pPr>
        <w:widowControl w:val="0"/>
        <w:contextualSpacing/>
        <w:jc w:val="center"/>
        <w:rPr>
          <w:rFonts w:cs="Times New Roman"/>
          <w:b/>
          <w:bCs/>
          <w:i/>
          <w:iCs/>
          <w:color w:val="002060"/>
          <w:sz w:val="28"/>
          <w:szCs w:val="28"/>
          <w:lang w:bidi="fa-IR"/>
        </w:rPr>
      </w:pPr>
      <w:r w:rsidRPr="00AA6298">
        <w:rPr>
          <w:rFonts w:cs="Times New Roman"/>
          <w:b/>
          <w:bCs/>
          <w:i/>
          <w:iCs/>
          <w:color w:val="002060"/>
          <w:sz w:val="24"/>
          <w:szCs w:val="24"/>
          <w:lang w:bidi="fa-IR"/>
        </w:rPr>
        <w:t>(Holy Quran,</w:t>
      </w:r>
      <w:r>
        <w:rPr>
          <w:rFonts w:cs="Times New Roman"/>
          <w:b/>
          <w:bCs/>
          <w:i/>
          <w:iCs/>
          <w:color w:val="002060"/>
          <w:sz w:val="24"/>
          <w:szCs w:val="24"/>
          <w:lang w:bidi="fa-IR"/>
        </w:rPr>
        <w:t>Baqa'reh</w:t>
      </w:r>
      <w:r w:rsidRPr="00AA6298">
        <w:rPr>
          <w:rFonts w:cs="Times New Roman"/>
          <w:b/>
          <w:bCs/>
          <w:i/>
          <w:iCs/>
          <w:color w:val="002060"/>
          <w:sz w:val="24"/>
          <w:szCs w:val="24"/>
          <w:lang w:bidi="fa-IR"/>
        </w:rPr>
        <w:t xml:space="preserve"> : </w:t>
      </w:r>
      <w:r>
        <w:rPr>
          <w:rFonts w:cs="Times New Roman"/>
          <w:b/>
          <w:bCs/>
          <w:i/>
          <w:iCs/>
          <w:color w:val="002060"/>
          <w:sz w:val="24"/>
          <w:szCs w:val="24"/>
          <w:lang w:bidi="fa-IR"/>
        </w:rPr>
        <w:t>50-61</w:t>
      </w:r>
      <w:r w:rsidRPr="00AA6298">
        <w:rPr>
          <w:rFonts w:cs="Times New Roman"/>
          <w:b/>
          <w:bCs/>
          <w:i/>
          <w:iCs/>
          <w:color w:val="002060"/>
          <w:sz w:val="24"/>
          <w:szCs w:val="24"/>
          <w:lang w:bidi="fa-IR"/>
        </w:rPr>
        <w:t>.)</w:t>
      </w:r>
    </w:p>
    <w:p w:rsidR="00041821" w:rsidRPr="009663EB" w:rsidRDefault="00041821" w:rsidP="00041821">
      <w:pPr>
        <w:widowControl w:val="0"/>
        <w:bidi/>
        <w:contextualSpacing/>
        <w:jc w:val="both"/>
        <w:rPr>
          <w:rFonts w:ascii="Times New Roman" w:hAnsi="Times New Roman" w:cs="Times New Roman" w:hint="cs"/>
          <w:color w:val="002060"/>
          <w:sz w:val="2"/>
          <w:szCs w:val="2"/>
          <w:rtl/>
          <w:lang w:bidi="fa-IR"/>
        </w:rPr>
      </w:pPr>
    </w:p>
    <w:p w:rsidR="00041821" w:rsidRDefault="00041821" w:rsidP="00041821">
      <w:pPr>
        <w:pStyle w:val="FootnoteText"/>
        <w:widowControl w:val="0"/>
        <w:bidi w:val="0"/>
        <w:spacing w:line="276" w:lineRule="auto"/>
        <w:ind w:firstLine="709"/>
        <w:contextualSpacing/>
        <w:jc w:val="both"/>
        <w:rPr>
          <w:rFonts w:cs="Times New Roman"/>
          <w:sz w:val="32"/>
          <w:szCs w:val="28"/>
        </w:rPr>
      </w:pPr>
      <w:r w:rsidRPr="00A9773D">
        <w:rPr>
          <w:rFonts w:ascii="Adobe Song Std L" w:eastAsia="Adobe Song Std L" w:hAnsi="Adobe Song Std L" w:cs="Times New Roman"/>
          <w:b/>
          <w:bCs/>
          <w:sz w:val="28"/>
          <w:szCs w:val="28"/>
        </w:rPr>
        <w:t>In the Holy Qur'an, the Almighty God describes the blessings given to the Children of Israel</w:t>
      </w:r>
      <w:r w:rsidRPr="00A9773D">
        <w:rPr>
          <w:rFonts w:ascii="Adobe Song Std L" w:eastAsia="Adobe Song Std L" w:hAnsi="Adobe Song Std L" w:cs="Times New Roman"/>
          <w:b/>
          <w:bCs/>
          <w:sz w:val="28"/>
          <w:szCs w:val="28"/>
          <w:rtl/>
        </w:rPr>
        <w:t xml:space="preserve"> :</w:t>
      </w:r>
    </w:p>
    <w:p w:rsidR="00041821" w:rsidRPr="00E457C4" w:rsidRDefault="00041821" w:rsidP="00041821">
      <w:pPr>
        <w:pStyle w:val="FootnoteText"/>
        <w:widowControl w:val="0"/>
        <w:bidi w:val="0"/>
        <w:spacing w:line="276" w:lineRule="auto"/>
        <w:ind w:firstLine="709"/>
        <w:contextualSpacing/>
        <w:jc w:val="both"/>
        <w:rPr>
          <w:rFonts w:cs="Times New Roman"/>
          <w:sz w:val="14"/>
          <w:szCs w:val="12"/>
          <w:rtl/>
        </w:rPr>
      </w:pP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O, Children of Israil!</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 And remember when We saved you from Firown's People,</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who afflicted you with grievous Torment,</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 xml:space="preserve">slaying your sons [ to cut off The generation,] </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whereas letting your Women alive [to serve as maids]</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and in That was a mighty trial to you from your Lord!"</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4"/>
          <w:szCs w:val="12"/>
        </w:rPr>
      </w:pP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 xml:space="preserve">" And remember when We did split The sea for you </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[by the Embracing Power then a road appeared,]</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lastRenderedPageBreak/>
        <w:t>and We Rescued you, and drowned Firown's People</w:t>
      </w:r>
    </w:p>
    <w:p w:rsidR="00041821"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[who were chasing you] while you Were looking at the scene</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and saw that The sea-water covered them</w:t>
      </w:r>
    </w:p>
    <w:p w:rsidR="00041821" w:rsidRPr="00A7333A"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A7333A">
        <w:rPr>
          <w:rFonts w:asciiTheme="minorHAnsi" w:hAnsiTheme="minorHAnsi" w:cs="Times New Roman"/>
          <w:b/>
          <w:bCs/>
          <w:i/>
          <w:iCs/>
          <w:color w:val="002060"/>
          <w:sz w:val="28"/>
          <w:szCs w:val="24"/>
        </w:rPr>
        <w:t>[</w:t>
      </w:r>
      <w:r>
        <w:rPr>
          <w:rFonts w:asciiTheme="minorHAnsi" w:hAnsiTheme="minorHAnsi" w:cs="Times New Roman"/>
          <w:b/>
          <w:bCs/>
          <w:i/>
          <w:iCs/>
          <w:color w:val="002060"/>
          <w:sz w:val="28"/>
          <w:szCs w:val="24"/>
        </w:rPr>
        <w:t xml:space="preserve"> </w:t>
      </w:r>
      <w:r w:rsidRPr="00A7333A">
        <w:rPr>
          <w:rFonts w:asciiTheme="minorHAnsi" w:hAnsiTheme="minorHAnsi" w:cs="Times New Roman"/>
          <w:b/>
          <w:bCs/>
          <w:i/>
          <w:iCs/>
          <w:color w:val="002060"/>
          <w:sz w:val="28"/>
          <w:szCs w:val="24"/>
        </w:rPr>
        <w:t>following Allah's Wrath upon the oppressors.]"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4"/>
          <w:szCs w:val="12"/>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And remember when We appointed forty Nights for Mussa [to be granted The Commandments and the Tablets]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And in his absence you took the calf For worship!</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and thus, you did injustice To yourselves!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2"/>
          <w:szCs w:val="12"/>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 Yet after that We forgave you,</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so that You may become grateful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2"/>
          <w:szCs w:val="12"/>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"And remember when We gave Mussa The Scripture</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and the Forqan so that You may be guided [ by him ]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6"/>
          <w:szCs w:val="16"/>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 And remember when Mussa said to his People:</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 xml:space="preserve"> O, my people! You have indeed Wronged yourselves by worshipping </w:t>
      </w:r>
      <w:r>
        <w:rPr>
          <w:rFonts w:asciiTheme="minorHAnsi" w:hAnsiTheme="minorHAnsi" w:cs="Times New Roman"/>
          <w:b/>
          <w:bCs/>
          <w:i/>
          <w:iCs/>
          <w:color w:val="002060"/>
          <w:sz w:val="28"/>
          <w:szCs w:val="28"/>
        </w:rPr>
        <w:t>t</w:t>
      </w:r>
      <w:r w:rsidRPr="00C21E5B">
        <w:rPr>
          <w:rFonts w:asciiTheme="minorHAnsi" w:hAnsiTheme="minorHAnsi" w:cs="Times New Roman"/>
          <w:b/>
          <w:bCs/>
          <w:i/>
          <w:iCs/>
          <w:color w:val="002060"/>
          <w:sz w:val="28"/>
          <w:szCs w:val="28"/>
        </w:rPr>
        <w:t xml:space="preserve">he calf, [since the disbelievers receive A Severe Chastisement!]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So repent to Your Creator and slay you, yourselves! [Slay the wrongdoers as your expiation For calf-worshipping!]</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That will be better For you with your Lord."</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rPr>
      </w:pPr>
      <w:r w:rsidRPr="00C21E5B">
        <w:rPr>
          <w:rFonts w:asciiTheme="minorHAnsi" w:hAnsiTheme="minorHAnsi" w:cs="Times New Roman"/>
          <w:b/>
          <w:bCs/>
          <w:i/>
          <w:iCs/>
          <w:color w:val="002060"/>
          <w:sz w:val="28"/>
          <w:szCs w:val="28"/>
        </w:rPr>
        <w:t>And Allah granted Forgiveness upon You,</w:t>
      </w:r>
    </w:p>
    <w:p w:rsidR="00041821" w:rsidRPr="00C21E5B" w:rsidRDefault="00041821" w:rsidP="00041821">
      <w:pPr>
        <w:pStyle w:val="FootnoteText"/>
        <w:widowControl w:val="0"/>
        <w:bidi w:val="0"/>
        <w:spacing w:line="276" w:lineRule="auto"/>
        <w:contextualSpacing/>
        <w:jc w:val="both"/>
        <w:rPr>
          <w:rFonts w:cs="Times New Roman"/>
          <w:sz w:val="28"/>
          <w:szCs w:val="28"/>
          <w:lang w:bidi="fa-IR"/>
        </w:rPr>
      </w:pPr>
      <w:r w:rsidRPr="00C21E5B">
        <w:rPr>
          <w:rFonts w:asciiTheme="minorHAnsi" w:hAnsiTheme="minorHAnsi" w:cs="Times New Roman"/>
          <w:b/>
          <w:bCs/>
          <w:i/>
          <w:iCs/>
          <w:color w:val="002060"/>
          <w:sz w:val="28"/>
          <w:szCs w:val="28"/>
        </w:rPr>
        <w:t>since indeed He is the Merciful Repentance-Accepter! "</w:t>
      </w:r>
    </w:p>
    <w:p w:rsidR="00041821" w:rsidRPr="00C21E5B" w:rsidRDefault="00041821" w:rsidP="00041821">
      <w:pPr>
        <w:pStyle w:val="FootnoteText"/>
        <w:widowControl w:val="0"/>
        <w:bidi w:val="0"/>
        <w:spacing w:line="276" w:lineRule="auto"/>
        <w:contextualSpacing/>
        <w:jc w:val="both"/>
        <w:rPr>
          <w:rFonts w:cs="Times New Roman"/>
          <w:sz w:val="16"/>
          <w:szCs w:val="16"/>
          <w:lang w:bidi="fa-IR"/>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And also remember when some of you [Out of ignorance,] said:</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O,Mussa!  We will never believe in you until we See Allah manifestly!</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xml:space="preserve">Then The thunderbolt seized you [by Allah's Command]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while you were beholding [ And waiting for some response]!"</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w:t>
      </w:r>
      <w:r w:rsidRPr="00C21E5B">
        <w:rPr>
          <w:sz w:val="28"/>
          <w:szCs w:val="28"/>
        </w:rPr>
        <w:t xml:space="preserve"> </w:t>
      </w:r>
      <w:r w:rsidRPr="00C21E5B">
        <w:rPr>
          <w:rFonts w:asciiTheme="minorHAnsi" w:hAnsiTheme="minorHAnsi" w:cs="Times New Roman"/>
          <w:b/>
          <w:bCs/>
          <w:i/>
          <w:iCs/>
          <w:color w:val="002060"/>
          <w:sz w:val="28"/>
          <w:szCs w:val="28"/>
          <w:lang w:bidi="fa-IR"/>
        </w:rPr>
        <w:t xml:space="preserve">Then, We raised you to life after you Were dead, so that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[you may come to Your senses, and] become thankful!"</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6"/>
          <w:szCs w:val="16"/>
          <w:lang w:bidi="fa-IR"/>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xml:space="preserve">" And We caused the clouds to shadow Over you,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xml:space="preserve">and We sent down to you Manna and quails,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stating:" Eat of The good and clean things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We have Provided for you."</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[Yet your folk Rebelled] but by their ingratitude,</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they Did not harm Us,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they only did injustice To themselves!»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4"/>
          <w:szCs w:val="14"/>
          <w:lang w:bidi="fa-IR"/>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lastRenderedPageBreak/>
        <w:t>" And remember when We stated: Enter This city</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and eat of the plenty Sustenance therein as you wish;</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but Enter the gate of the temple prostrating,</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[Walking on your knees with humility.]</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And say: O, our Lord! Forgive our sins!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And then We shall Forgive your sins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and increase to The reward of the good-doers."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4"/>
          <w:szCs w:val="14"/>
          <w:lang w:bidi="fa-IR"/>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xml:space="preserve">" But the evildoers changed the word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[And substituted an irrelevant word]</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for that which had been spoken to them!</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So We sent down upon the evildoers a Plague</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from the heaven,</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due to their Rebellion against Allah's Command."</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4"/>
          <w:szCs w:val="14"/>
          <w:lang w:bidi="fa-IR"/>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And remember when Mussa seeking Water for his people,</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Prayed to Allah.</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We stated:" Strike the rock with Your staff!"</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xml:space="preserve">Then gushed forth therefrom twelve springs;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each group of people knew their drinking-place.</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xml:space="preserve">They were told:" Eat and drink of the sustenance provided by Allah;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But do no evil nor mischief on the Earth."</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14"/>
          <w:szCs w:val="14"/>
          <w:lang w:bidi="fa-IR"/>
        </w:rPr>
      </w:pP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"And remember when you said:</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 xml:space="preserve">O, Mussa! We cannot endure only one Kind of food, </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so beseech your Lord to produce for us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of What the earth grows such as: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Green Herbs, cucumbers, garlic, lentils and Onions.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He said:Do you seek to exchange the thing which is superior for the thing which is inferior?</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Go You down to settle in the city, in Misr(Egypt)</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wherein you, the Jews, suffered</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And there you shall find what you Desire!</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So humiliation and misery was Destined upon them;</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they were Encompassed by the Wrath of Allah!</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Because they kept on rejecting His Signs And Miracles</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and slaying His Messengers unjustly;</w:t>
      </w:r>
    </w:p>
    <w:p w:rsidR="00041821" w:rsidRPr="00C21E5B" w:rsidRDefault="00041821" w:rsidP="00041821">
      <w:pPr>
        <w:pStyle w:val="FootnoteText"/>
        <w:widowControl w:val="0"/>
        <w:bidi w:val="0"/>
        <w:spacing w:line="276" w:lineRule="auto"/>
        <w:contextualSpacing/>
        <w:jc w:val="both"/>
        <w:rPr>
          <w:rFonts w:asciiTheme="minorHAnsi" w:hAnsiTheme="minorHAnsi" w:cs="Times New Roman"/>
          <w:b/>
          <w:bCs/>
          <w:i/>
          <w:iCs/>
          <w:color w:val="002060"/>
          <w:sz w:val="28"/>
          <w:szCs w:val="28"/>
          <w:lang w:bidi="fa-IR"/>
        </w:rPr>
      </w:pPr>
      <w:r w:rsidRPr="00C21E5B">
        <w:rPr>
          <w:rFonts w:asciiTheme="minorHAnsi" w:hAnsiTheme="minorHAnsi" w:cs="Times New Roman"/>
          <w:b/>
          <w:bCs/>
          <w:i/>
          <w:iCs/>
          <w:color w:val="002060"/>
          <w:sz w:val="28"/>
          <w:szCs w:val="28"/>
          <w:lang w:bidi="fa-IR"/>
        </w:rPr>
        <w:t>they were Transgressors and a rebellious people by Nature!</w:t>
      </w:r>
    </w:p>
    <w:p w:rsidR="00041821" w:rsidRPr="00F81E61" w:rsidRDefault="00041821" w:rsidP="00041821">
      <w:pPr>
        <w:pStyle w:val="FootnoteText"/>
        <w:widowControl w:val="0"/>
        <w:bidi w:val="0"/>
        <w:spacing w:line="276" w:lineRule="auto"/>
        <w:ind w:firstLine="720"/>
        <w:contextualSpacing/>
        <w:jc w:val="right"/>
        <w:rPr>
          <w:rFonts w:asciiTheme="minorHAnsi" w:hAnsiTheme="minorHAnsi" w:cs="Times New Roman"/>
          <w:b/>
          <w:bCs/>
          <w:sz w:val="24"/>
          <w:szCs w:val="24"/>
        </w:rPr>
      </w:pPr>
      <w:r w:rsidRPr="00F81E61">
        <w:rPr>
          <w:rFonts w:asciiTheme="minorHAnsi" w:hAnsiTheme="minorHAnsi" w:cs="Times New Roman"/>
          <w:b/>
          <w:bCs/>
          <w:sz w:val="24"/>
          <w:szCs w:val="24"/>
        </w:rPr>
        <w:t>(Almizan: V.1, P.</w:t>
      </w:r>
      <w:r>
        <w:rPr>
          <w:rFonts w:asciiTheme="minorHAnsi" w:hAnsiTheme="minorHAnsi" w:cs="Times New Roman"/>
          <w:b/>
          <w:bCs/>
          <w:sz w:val="24"/>
          <w:szCs w:val="24"/>
        </w:rPr>
        <w:t>349</w:t>
      </w:r>
      <w:r w:rsidRPr="00F81E61">
        <w:rPr>
          <w:rFonts w:asciiTheme="minorHAnsi" w:hAnsiTheme="minorHAnsi" w:cs="Times New Roman"/>
          <w:b/>
          <w:bCs/>
          <w:sz w:val="24"/>
          <w:szCs w:val="24"/>
        </w:rPr>
        <w:t>.)</w:t>
      </w:r>
    </w:p>
    <w:p w:rsidR="00111902" w:rsidRPr="00A56EEB" w:rsidRDefault="00111902" w:rsidP="00111902">
      <w:pPr>
        <w:widowControl w:val="0"/>
        <w:bidi/>
        <w:contextualSpacing/>
        <w:jc w:val="center"/>
        <w:rPr>
          <w:rFonts w:ascii="Times New Roman" w:hAnsi="Times New Roman" w:cs="Times New Roman" w:hint="cs"/>
          <w:b/>
          <w:bCs/>
          <w:sz w:val="20"/>
          <w:szCs w:val="36"/>
          <w:rtl/>
          <w:lang w:bidi="fa-IR"/>
        </w:rPr>
      </w:pPr>
    </w:p>
    <w:p w:rsidR="00111902" w:rsidRPr="007F435B" w:rsidRDefault="00111902" w:rsidP="00111902">
      <w:pPr>
        <w:pStyle w:val="FootnoteText"/>
        <w:widowControl w:val="0"/>
        <w:bidi w:val="0"/>
        <w:spacing w:line="276" w:lineRule="auto"/>
        <w:jc w:val="center"/>
        <w:rPr>
          <w:rFonts w:ascii="Arial Black" w:hAnsi="Arial Black" w:cs="Times New Roman"/>
          <w:b/>
          <w:bCs/>
          <w:sz w:val="36"/>
          <w:szCs w:val="36"/>
        </w:rPr>
      </w:pPr>
      <w:r w:rsidRPr="007F435B">
        <w:rPr>
          <w:rFonts w:ascii="Arial Black" w:hAnsi="Arial Black" w:cs="Times New Roman"/>
          <w:b/>
          <w:bCs/>
          <w:sz w:val="36"/>
          <w:szCs w:val="36"/>
        </w:rPr>
        <w:t>Chapter Two</w:t>
      </w:r>
    </w:p>
    <w:p w:rsidR="00111902" w:rsidRDefault="00111902" w:rsidP="00111902">
      <w:pPr>
        <w:pStyle w:val="FootnoteText"/>
        <w:widowControl w:val="0"/>
        <w:bidi w:val="0"/>
        <w:spacing w:line="276" w:lineRule="auto"/>
        <w:jc w:val="center"/>
        <w:rPr>
          <w:rFonts w:ascii="Arial Black" w:hAnsi="Arial Black" w:cs="Times New Roman"/>
          <w:b/>
          <w:bCs/>
          <w:sz w:val="28"/>
          <w:szCs w:val="28"/>
        </w:rPr>
      </w:pPr>
    </w:p>
    <w:p w:rsidR="00111902" w:rsidRPr="007F435B" w:rsidRDefault="00A56EEB" w:rsidP="00111902">
      <w:pPr>
        <w:pStyle w:val="FootnoteText"/>
        <w:widowControl w:val="0"/>
        <w:bidi w:val="0"/>
        <w:spacing w:line="276" w:lineRule="auto"/>
        <w:jc w:val="center"/>
        <w:rPr>
          <w:rFonts w:ascii="Arial Black" w:hAnsi="Arial Black" w:cs="Times New Roman"/>
          <w:b/>
          <w:bCs/>
          <w:sz w:val="40"/>
          <w:szCs w:val="40"/>
        </w:rPr>
      </w:pPr>
      <w:r>
        <w:rPr>
          <w:rFonts w:ascii="Arial Black" w:hAnsi="Arial Black" w:cs="Times New Roman"/>
          <w:b/>
          <w:bCs/>
          <w:sz w:val="40"/>
          <w:szCs w:val="40"/>
        </w:rPr>
        <w:t xml:space="preserve">2- </w:t>
      </w:r>
      <w:r w:rsidR="00111902" w:rsidRPr="007F435B">
        <w:rPr>
          <w:rFonts w:ascii="Arial Black" w:hAnsi="Arial Black" w:cs="Times New Roman"/>
          <w:b/>
          <w:bCs/>
          <w:sz w:val="40"/>
          <w:szCs w:val="40"/>
        </w:rPr>
        <w:t>Calf-Worship</w:t>
      </w:r>
    </w:p>
    <w:p w:rsidR="00111902" w:rsidRPr="00575231" w:rsidRDefault="00111902" w:rsidP="00111902">
      <w:pPr>
        <w:pStyle w:val="FootnoteText"/>
        <w:widowControl w:val="0"/>
        <w:bidi w:val="0"/>
        <w:spacing w:line="276" w:lineRule="auto"/>
        <w:jc w:val="both"/>
        <w:rPr>
          <w:rFonts w:ascii="Arial Black" w:hAnsi="Arial Black" w:cs="Times New Roman"/>
          <w:b/>
          <w:bCs/>
          <w:sz w:val="10"/>
          <w:szCs w:val="10"/>
        </w:rPr>
      </w:pPr>
    </w:p>
    <w:p w:rsidR="00111902" w:rsidRDefault="00111902" w:rsidP="00111902">
      <w:pPr>
        <w:widowControl w:val="0"/>
        <w:bidi/>
        <w:contextualSpacing/>
        <w:jc w:val="center"/>
        <w:rPr>
          <w:rFonts w:ascii="Times New Roman" w:hAnsi="Times New Roman" w:cs="Times New Roman" w:hint="cs"/>
          <w:b/>
          <w:bCs/>
          <w:sz w:val="28"/>
          <w:szCs w:val="48"/>
          <w:rtl/>
          <w:lang w:bidi="fa-IR"/>
        </w:rPr>
      </w:pPr>
    </w:p>
    <w:p w:rsidR="00111902" w:rsidRPr="00575231" w:rsidRDefault="00111902" w:rsidP="00111902">
      <w:pPr>
        <w:pStyle w:val="FootnoteText"/>
        <w:widowControl w:val="0"/>
        <w:bidi w:val="0"/>
        <w:spacing w:line="276" w:lineRule="auto"/>
        <w:jc w:val="both"/>
        <w:rPr>
          <w:rFonts w:ascii="Arial Black" w:hAnsi="Arial Black" w:cs="Times New Roman"/>
          <w:b/>
          <w:bCs/>
          <w:sz w:val="26"/>
          <w:szCs w:val="26"/>
        </w:rPr>
      </w:pPr>
      <w:r w:rsidRPr="00575231">
        <w:rPr>
          <w:rFonts w:ascii="Arial Black" w:hAnsi="Arial Black" w:cs="Times New Roman"/>
          <w:b/>
          <w:bCs/>
          <w:sz w:val="26"/>
          <w:szCs w:val="26"/>
        </w:rPr>
        <w:t>Calf-Worshipping News in Meeting Point</w:t>
      </w:r>
    </w:p>
    <w:p w:rsidR="00111902" w:rsidRPr="00027D5A" w:rsidRDefault="00111902" w:rsidP="00111902">
      <w:pPr>
        <w:pStyle w:val="Heading6"/>
        <w:widowControl w:val="0"/>
        <w:bidi/>
        <w:contextualSpacing/>
        <w:jc w:val="both"/>
        <w:rPr>
          <w:rFonts w:ascii="Times New Roman" w:hAnsi="Times New Roman" w:hint="cs"/>
          <w:rtl/>
          <w:lang w:bidi="fa-IR"/>
        </w:rPr>
      </w:pPr>
      <w:r w:rsidRPr="00027D5A">
        <w:rPr>
          <w:rFonts w:ascii="Times New Roman" w:hAnsi="Times New Roman"/>
          <w:sz w:val="32"/>
          <w:szCs w:val="32"/>
          <w:rtl/>
        </w:rPr>
        <w:tab/>
      </w:r>
      <w:r w:rsidRPr="00027D5A">
        <w:rPr>
          <w:rFonts w:ascii="Times New Roman" w:hAnsi="Times New Roman"/>
          <w:rtl/>
        </w:rPr>
        <w:tab/>
      </w:r>
    </w:p>
    <w:p w:rsidR="00111902" w:rsidRDefault="00111902" w:rsidP="00111902">
      <w:pPr>
        <w:widowControl w:val="0"/>
        <w:bidi/>
        <w:contextualSpacing/>
        <w:jc w:val="both"/>
        <w:rPr>
          <w:rFonts w:ascii="Times New Roman" w:hAnsi="Times New Roman" w:cs="Times New Roman"/>
          <w:color w:val="002060"/>
          <w:sz w:val="28"/>
          <w:szCs w:val="28"/>
          <w:rtl/>
          <w:lang w:bidi="fa-IR"/>
        </w:rPr>
      </w:pPr>
      <w:r w:rsidRPr="00C46505">
        <w:rPr>
          <w:rFonts w:ascii="Times New Roman" w:hAnsi="Times New Roman" w:cs="Times New Roman"/>
          <w:color w:val="002060"/>
          <w:sz w:val="28"/>
          <w:szCs w:val="28"/>
          <w:rtl/>
        </w:rPr>
        <w:t>" وَما اَعجَلَكَ عَن قَومِكَ يا موُسي...! "</w:t>
      </w:r>
      <w:r>
        <w:rPr>
          <w:rFonts w:ascii="Times New Roman" w:hAnsi="Times New Roman" w:cs="Times New Roman" w:hint="cs"/>
          <w:color w:val="002060"/>
          <w:sz w:val="28"/>
          <w:szCs w:val="28"/>
          <w:rtl/>
        </w:rPr>
        <w:t xml:space="preserve"> </w:t>
      </w:r>
      <w:r w:rsidRPr="00C46505">
        <w:rPr>
          <w:rFonts w:ascii="Times New Roman" w:hAnsi="Times New Roman" w:cs="Times New Roman" w:hint="cs"/>
          <w:color w:val="002060"/>
          <w:sz w:val="28"/>
          <w:szCs w:val="28"/>
          <w:rtl/>
        </w:rPr>
        <w:t>(طه 83-91)</w:t>
      </w:r>
    </w:p>
    <w:p w:rsidR="00111902" w:rsidRDefault="00111902" w:rsidP="00111902">
      <w:pPr>
        <w:widowControl w:val="0"/>
        <w:bidi/>
        <w:contextualSpacing/>
        <w:jc w:val="both"/>
        <w:rPr>
          <w:rFonts w:ascii="Times New Roman" w:hAnsi="Times New Roman" w:cs="Times New Roman" w:hint="cs"/>
          <w:color w:val="002060"/>
          <w:sz w:val="28"/>
          <w:szCs w:val="28"/>
          <w:rtl/>
          <w:lang w:bidi="fa-IR"/>
        </w:rPr>
      </w:pPr>
    </w:p>
    <w:p w:rsidR="00111902" w:rsidRDefault="00111902" w:rsidP="00111902">
      <w:pPr>
        <w:widowControl w:val="0"/>
        <w:contextualSpacing/>
        <w:rPr>
          <w:rFonts w:cs="Times New Roman"/>
          <w:b/>
          <w:bCs/>
          <w:i/>
          <w:iCs/>
          <w:color w:val="002060"/>
          <w:sz w:val="28"/>
          <w:szCs w:val="28"/>
        </w:rPr>
      </w:pPr>
      <w:r>
        <w:rPr>
          <w:rFonts w:cs="Times New Roman"/>
          <w:b/>
          <w:bCs/>
          <w:i/>
          <w:iCs/>
          <w:color w:val="002060"/>
          <w:sz w:val="28"/>
          <w:szCs w:val="28"/>
        </w:rPr>
        <w:t xml:space="preserve">God Said: </w:t>
      </w:r>
      <w:r w:rsidRPr="00C46505">
        <w:rPr>
          <w:rFonts w:cs="Times New Roman"/>
          <w:b/>
          <w:bCs/>
          <w:i/>
          <w:iCs/>
          <w:color w:val="002060"/>
          <w:sz w:val="28"/>
          <w:szCs w:val="28"/>
        </w:rPr>
        <w:t>"And what has caused you</w:t>
      </w:r>
    </w:p>
    <w:p w:rsidR="00111902" w:rsidRPr="00C46505" w:rsidRDefault="00111902" w:rsidP="00111902">
      <w:pPr>
        <w:widowControl w:val="0"/>
        <w:contextualSpacing/>
        <w:rPr>
          <w:rFonts w:cs="Times New Roman"/>
          <w:b/>
          <w:bCs/>
          <w:sz w:val="32"/>
          <w:szCs w:val="28"/>
          <w:rtl/>
          <w:lang w:bidi="fa-IR"/>
        </w:rPr>
      </w:pPr>
      <w:r w:rsidRPr="00C46505">
        <w:rPr>
          <w:rFonts w:cs="Times New Roman"/>
          <w:b/>
          <w:bCs/>
          <w:i/>
          <w:iCs/>
          <w:color w:val="002060"/>
          <w:sz w:val="28"/>
          <w:szCs w:val="28"/>
        </w:rPr>
        <w:t>to rush ahead of your people O Moses</w:t>
      </w:r>
      <w:r w:rsidRPr="00C46505">
        <w:rPr>
          <w:rFonts w:cs="Times New Roman"/>
          <w:b/>
          <w:bCs/>
          <w:i/>
          <w:iCs/>
          <w:color w:val="002060"/>
          <w:sz w:val="28"/>
          <w:szCs w:val="28"/>
          <w:lang w:bidi="fa-IR"/>
        </w:rPr>
        <w:t>?"</w:t>
      </w:r>
    </w:p>
    <w:p w:rsidR="00111902" w:rsidRDefault="00111902" w:rsidP="00111902">
      <w:pPr>
        <w:pStyle w:val="FootnoteText"/>
        <w:widowControl w:val="0"/>
        <w:bidi w:val="0"/>
        <w:contextualSpacing/>
        <w:jc w:val="both"/>
        <w:rPr>
          <w:rFonts w:asciiTheme="minorHAnsi" w:hAnsiTheme="minorHAnsi" w:cs="Times New Roman"/>
          <w:b/>
          <w:bCs/>
          <w:i/>
          <w:iCs/>
          <w:color w:val="002060"/>
          <w:sz w:val="28"/>
          <w:szCs w:val="24"/>
        </w:rPr>
      </w:pPr>
      <w:r>
        <w:rPr>
          <w:rFonts w:asciiTheme="minorHAnsi" w:hAnsiTheme="minorHAnsi" w:cs="Times New Roman"/>
          <w:b/>
          <w:bCs/>
          <w:i/>
          <w:iCs/>
          <w:color w:val="002060"/>
          <w:sz w:val="28"/>
          <w:szCs w:val="24"/>
        </w:rPr>
        <w:t>Moses</w:t>
      </w:r>
      <w:r w:rsidRPr="00CB4FBC">
        <w:rPr>
          <w:rFonts w:asciiTheme="minorHAnsi" w:hAnsiTheme="minorHAnsi" w:cs="Times New Roman"/>
          <w:b/>
          <w:bCs/>
          <w:i/>
          <w:iCs/>
          <w:color w:val="002060"/>
          <w:sz w:val="28"/>
          <w:szCs w:val="24"/>
        </w:rPr>
        <w:t xml:space="preserve"> said:" They are coming in my tracks, </w:t>
      </w:r>
    </w:p>
    <w:p w:rsidR="00111902" w:rsidRDefault="00111902" w:rsidP="00111902">
      <w:pPr>
        <w:pStyle w:val="FootnoteText"/>
        <w:widowControl w:val="0"/>
        <w:bidi w:val="0"/>
        <w:contextualSpacing/>
        <w:jc w:val="both"/>
        <w:rPr>
          <w:rFonts w:asciiTheme="minorHAnsi" w:hAnsiTheme="minorHAnsi" w:cs="Times New Roman"/>
          <w:b/>
          <w:bCs/>
          <w:i/>
          <w:iCs/>
          <w:color w:val="002060"/>
          <w:sz w:val="28"/>
          <w:szCs w:val="24"/>
        </w:rPr>
      </w:pPr>
      <w:r w:rsidRPr="00CB4FBC">
        <w:rPr>
          <w:rFonts w:asciiTheme="minorHAnsi" w:hAnsiTheme="minorHAnsi" w:cs="Times New Roman"/>
          <w:b/>
          <w:bCs/>
          <w:i/>
          <w:iCs/>
          <w:color w:val="002060"/>
          <w:sz w:val="28"/>
          <w:szCs w:val="24"/>
        </w:rPr>
        <w:t>and I came quickly to you my Lord</w:t>
      </w:r>
      <w:r>
        <w:rPr>
          <w:rFonts w:asciiTheme="minorHAnsi" w:hAnsiTheme="minorHAnsi" w:cs="Times New Roman"/>
          <w:b/>
          <w:bCs/>
          <w:i/>
          <w:iCs/>
          <w:color w:val="002060"/>
          <w:sz w:val="28"/>
          <w:szCs w:val="24"/>
        </w:rPr>
        <w:t>,</w:t>
      </w:r>
    </w:p>
    <w:p w:rsidR="00111902" w:rsidRDefault="00111902" w:rsidP="00111902">
      <w:pPr>
        <w:pStyle w:val="FootnoteText"/>
        <w:widowControl w:val="0"/>
        <w:bidi w:val="0"/>
        <w:contextualSpacing/>
        <w:jc w:val="both"/>
        <w:rPr>
          <w:rFonts w:asciiTheme="minorHAnsi" w:hAnsiTheme="minorHAnsi" w:cs="Times New Roman"/>
          <w:b/>
          <w:bCs/>
          <w:i/>
          <w:iCs/>
          <w:color w:val="002060"/>
          <w:sz w:val="28"/>
          <w:szCs w:val="24"/>
        </w:rPr>
      </w:pPr>
      <w:r w:rsidRPr="00CB4FBC">
        <w:rPr>
          <w:rFonts w:asciiTheme="minorHAnsi" w:hAnsiTheme="minorHAnsi" w:cs="Times New Roman"/>
          <w:b/>
          <w:bCs/>
          <w:i/>
          <w:iCs/>
          <w:color w:val="002060"/>
          <w:sz w:val="28"/>
          <w:szCs w:val="24"/>
        </w:rPr>
        <w:t>so you would be pleased</w:t>
      </w:r>
      <w:r>
        <w:rPr>
          <w:rFonts w:asciiTheme="minorHAnsi" w:hAnsiTheme="minorHAnsi" w:cs="Times New Roman"/>
          <w:b/>
          <w:bCs/>
          <w:i/>
          <w:iCs/>
          <w:color w:val="002060"/>
          <w:sz w:val="28"/>
          <w:szCs w:val="24"/>
        </w:rPr>
        <w:t xml:space="preserve">! </w:t>
      </w:r>
      <w:r w:rsidRPr="00CB4FBC">
        <w:rPr>
          <w:rFonts w:asciiTheme="minorHAnsi" w:hAnsiTheme="minorHAnsi" w:cs="Times New Roman"/>
          <w:b/>
          <w:bCs/>
          <w:i/>
          <w:iCs/>
          <w:color w:val="002060"/>
          <w:sz w:val="28"/>
          <w:szCs w:val="24"/>
        </w:rPr>
        <w:t>"</w:t>
      </w:r>
    </w:p>
    <w:p w:rsidR="00111902" w:rsidRPr="005E7CD3" w:rsidRDefault="00111902" w:rsidP="00111902">
      <w:pPr>
        <w:pStyle w:val="FootnoteText"/>
        <w:widowControl w:val="0"/>
        <w:bidi w:val="0"/>
        <w:contextualSpacing/>
        <w:jc w:val="both"/>
        <w:rPr>
          <w:rFonts w:asciiTheme="minorHAnsi" w:hAnsiTheme="minorHAnsi" w:cs="Times New Roman"/>
          <w:b/>
          <w:bCs/>
          <w:i/>
          <w:iCs/>
          <w:color w:val="002060"/>
          <w:sz w:val="18"/>
          <w:szCs w:val="16"/>
        </w:rPr>
      </w:pPr>
    </w:p>
    <w:p w:rsidR="00111902" w:rsidRDefault="00111902" w:rsidP="00111902">
      <w:pPr>
        <w:pStyle w:val="FootnoteText"/>
        <w:widowControl w:val="0"/>
        <w:bidi w:val="0"/>
        <w:spacing w:line="276" w:lineRule="auto"/>
        <w:contextualSpacing/>
        <w:jc w:val="both"/>
        <w:rPr>
          <w:rFonts w:asciiTheme="minorHAnsi" w:hAnsiTheme="minorHAnsi" w:cs="Times New Roman"/>
          <w:b/>
          <w:bCs/>
          <w:i/>
          <w:iCs/>
          <w:color w:val="002060"/>
          <w:sz w:val="28"/>
          <w:szCs w:val="24"/>
        </w:rPr>
      </w:pPr>
      <w:r>
        <w:rPr>
          <w:rFonts w:asciiTheme="minorHAnsi" w:hAnsiTheme="minorHAnsi" w:cs="Times New Roman"/>
          <w:b/>
          <w:bCs/>
          <w:i/>
          <w:iCs/>
          <w:color w:val="002060"/>
          <w:sz w:val="28"/>
          <w:szCs w:val="24"/>
        </w:rPr>
        <w:t>God</w:t>
      </w:r>
      <w:r w:rsidRPr="00CB4FBC">
        <w:rPr>
          <w:rFonts w:asciiTheme="minorHAnsi" w:hAnsiTheme="minorHAnsi" w:cs="Times New Roman"/>
          <w:b/>
          <w:bCs/>
          <w:i/>
          <w:iCs/>
          <w:color w:val="002060"/>
          <w:sz w:val="28"/>
          <w:szCs w:val="24"/>
        </w:rPr>
        <w:t xml:space="preserve"> </w:t>
      </w:r>
      <w:r>
        <w:rPr>
          <w:rFonts w:asciiTheme="minorHAnsi" w:hAnsiTheme="minorHAnsi" w:cs="Times New Roman"/>
          <w:b/>
          <w:bCs/>
          <w:i/>
          <w:iCs/>
          <w:color w:val="002060"/>
          <w:sz w:val="28"/>
          <w:szCs w:val="24"/>
        </w:rPr>
        <w:t>S</w:t>
      </w:r>
      <w:r w:rsidRPr="00CB4FBC">
        <w:rPr>
          <w:rFonts w:asciiTheme="minorHAnsi" w:hAnsiTheme="minorHAnsi" w:cs="Times New Roman"/>
          <w:b/>
          <w:bCs/>
          <w:i/>
          <w:iCs/>
          <w:color w:val="002060"/>
          <w:sz w:val="28"/>
          <w:szCs w:val="24"/>
        </w:rPr>
        <w:t>aid:" We have tested your people after you left,</w:t>
      </w:r>
    </w:p>
    <w:p w:rsidR="00111902" w:rsidRDefault="00111902" w:rsidP="00111902">
      <w:pPr>
        <w:pStyle w:val="FootnoteText"/>
        <w:widowControl w:val="0"/>
        <w:bidi w:val="0"/>
        <w:spacing w:line="276" w:lineRule="auto"/>
        <w:contextualSpacing/>
        <w:jc w:val="both"/>
        <w:rPr>
          <w:rFonts w:asciiTheme="minorHAnsi" w:hAnsiTheme="minorHAnsi" w:cs="Times New Roman"/>
          <w:b/>
          <w:bCs/>
          <w:i/>
          <w:iCs/>
          <w:color w:val="002060"/>
          <w:sz w:val="28"/>
          <w:szCs w:val="24"/>
        </w:rPr>
      </w:pPr>
      <w:r w:rsidRPr="00CB4FBC">
        <w:rPr>
          <w:rFonts w:asciiTheme="minorHAnsi" w:hAnsiTheme="minorHAnsi" w:cs="Times New Roman"/>
          <w:b/>
          <w:bCs/>
          <w:i/>
          <w:iCs/>
          <w:color w:val="002060"/>
          <w:sz w:val="28"/>
          <w:szCs w:val="24"/>
        </w:rPr>
        <w:t>and the Samarian misguided them!"</w:t>
      </w:r>
    </w:p>
    <w:p w:rsidR="00111902" w:rsidRDefault="00111902" w:rsidP="00111902">
      <w:pPr>
        <w:widowControl w:val="0"/>
        <w:rPr>
          <w:rFonts w:cs="Times New Roman"/>
          <w:b/>
          <w:bCs/>
          <w:i/>
          <w:iCs/>
          <w:color w:val="002060"/>
          <w:sz w:val="28"/>
          <w:szCs w:val="28"/>
          <w:lang w:bidi="fa-IR"/>
        </w:rPr>
      </w:pPr>
      <w:r>
        <w:rPr>
          <w:rFonts w:cs="Times New Roman"/>
          <w:b/>
          <w:bCs/>
          <w:i/>
          <w:iCs/>
          <w:color w:val="002060"/>
          <w:sz w:val="24"/>
          <w:szCs w:val="24"/>
          <w:lang w:bidi="fa-IR"/>
        </w:rPr>
        <w:t>(Holy Quran, Taa'ha : 83-91.)</w:t>
      </w:r>
    </w:p>
    <w:p w:rsidR="00111902"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4"/>
        </w:rPr>
      </w:pPr>
      <w:r w:rsidRPr="005E7CD3">
        <w:rPr>
          <w:rFonts w:ascii="Adobe Song Std L" w:eastAsia="Adobe Song Std L" w:hAnsi="Adobe Song Std L" w:cs="Times New Roman"/>
          <w:b/>
          <w:bCs/>
          <w:color w:val="000000" w:themeColor="text1"/>
          <w:sz w:val="28"/>
          <w:szCs w:val="24"/>
        </w:rPr>
        <w:t>This Verse reflects on the dialogue that has been made in place of Tur Meeting between the the Glorious God and Moses, when the Torah was descended.</w:t>
      </w:r>
    </w:p>
    <w:p w:rsidR="00111902"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4"/>
        </w:rPr>
      </w:pPr>
      <w:r w:rsidRPr="005E7CD3">
        <w:rPr>
          <w:rFonts w:ascii="Adobe Song Std L" w:eastAsia="Adobe Song Std L" w:hAnsi="Adobe Song Std L" w:cs="Times New Roman"/>
          <w:b/>
          <w:bCs/>
          <w:color w:val="000000" w:themeColor="text1"/>
          <w:sz w:val="28"/>
          <w:szCs w:val="24"/>
        </w:rPr>
        <w:t xml:space="preserve">The appearance of the Verse denotes that the question of God was about the reason of Moses going </w:t>
      </w:r>
      <w:r>
        <w:rPr>
          <w:rFonts w:ascii="Adobe Song Std L" w:eastAsia="Adobe Song Std L" w:hAnsi="Adobe Song Std L" w:cs="Times New Roman"/>
          <w:b/>
          <w:bCs/>
          <w:color w:val="000000" w:themeColor="text1"/>
          <w:sz w:val="28"/>
          <w:szCs w:val="24"/>
        </w:rPr>
        <w:t xml:space="preserve">to the Mount </w:t>
      </w:r>
      <w:r w:rsidRPr="005E7CD3">
        <w:rPr>
          <w:rFonts w:ascii="Adobe Song Std L" w:eastAsia="Adobe Song Std L" w:hAnsi="Adobe Song Std L" w:cs="Times New Roman"/>
          <w:b/>
          <w:bCs/>
          <w:color w:val="000000" w:themeColor="text1"/>
          <w:sz w:val="28"/>
          <w:szCs w:val="24"/>
        </w:rPr>
        <w:t xml:space="preserve">Tur </w:t>
      </w:r>
      <w:r>
        <w:rPr>
          <w:rFonts w:ascii="Adobe Song Std L" w:eastAsia="Adobe Song Std L" w:hAnsi="Adobe Song Std L" w:cs="Times New Roman"/>
          <w:b/>
          <w:bCs/>
          <w:color w:val="000000" w:themeColor="text1"/>
          <w:sz w:val="28"/>
          <w:szCs w:val="24"/>
        </w:rPr>
        <w:t xml:space="preserve">ahead from </w:t>
      </w:r>
      <w:r w:rsidRPr="005E7CD3">
        <w:rPr>
          <w:rFonts w:ascii="Adobe Song Std L" w:eastAsia="Adobe Song Std L" w:hAnsi="Adobe Song Std L" w:cs="Times New Roman"/>
          <w:b/>
          <w:bCs/>
          <w:color w:val="000000" w:themeColor="text1"/>
          <w:sz w:val="28"/>
          <w:szCs w:val="24"/>
        </w:rPr>
        <w:t xml:space="preserve"> the Israelites</w:t>
      </w:r>
      <w:r>
        <w:rPr>
          <w:rFonts w:ascii="Adobe Song Std L" w:eastAsia="Adobe Song Std L" w:hAnsi="Adobe Song Std L" w:cs="Times New Roman"/>
          <w:b/>
          <w:bCs/>
          <w:color w:val="000000" w:themeColor="text1"/>
          <w:sz w:val="28"/>
          <w:szCs w:val="24"/>
        </w:rPr>
        <w:t>;</w:t>
      </w:r>
      <w:r w:rsidRPr="005E7CD3">
        <w:rPr>
          <w:rFonts w:ascii="Adobe Song Std L" w:eastAsia="Adobe Song Std L" w:hAnsi="Adobe Song Std L" w:cs="Times New Roman"/>
          <w:b/>
          <w:bCs/>
          <w:color w:val="000000" w:themeColor="text1"/>
          <w:sz w:val="28"/>
          <w:szCs w:val="24"/>
        </w:rPr>
        <w:t xml:space="preserve"> as if Moses was better to wait to bring his people together, why did he rush and go ahead?</w:t>
      </w:r>
    </w:p>
    <w:p w:rsidR="00111902"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4"/>
        </w:rPr>
      </w:pPr>
      <w:r>
        <w:rPr>
          <w:rFonts w:ascii="Adobe Song Std L" w:eastAsia="Adobe Song Std L" w:hAnsi="Adobe Song Std L" w:cs="Times New Roman"/>
          <w:b/>
          <w:bCs/>
          <w:color w:val="000000" w:themeColor="text1"/>
          <w:sz w:val="28"/>
          <w:szCs w:val="24"/>
        </w:rPr>
        <w:t>Moses responded:</w:t>
      </w:r>
    </w:p>
    <w:p w:rsidR="00111902" w:rsidRDefault="00111902" w:rsidP="00111902">
      <w:pPr>
        <w:pStyle w:val="FootnoteText"/>
        <w:widowControl w:val="0"/>
        <w:bidi w:val="0"/>
        <w:contextualSpacing/>
        <w:jc w:val="both"/>
        <w:rPr>
          <w:rFonts w:asciiTheme="minorHAnsi" w:hAnsiTheme="minorHAnsi" w:cs="Times New Roman"/>
          <w:b/>
          <w:bCs/>
          <w:i/>
          <w:iCs/>
          <w:color w:val="002060"/>
          <w:sz w:val="28"/>
          <w:szCs w:val="24"/>
        </w:rPr>
      </w:pPr>
      <w:r>
        <w:rPr>
          <w:rFonts w:asciiTheme="minorHAnsi" w:hAnsiTheme="minorHAnsi" w:cs="Times New Roman"/>
          <w:b/>
          <w:bCs/>
          <w:i/>
          <w:iCs/>
          <w:color w:val="002060"/>
          <w:sz w:val="28"/>
          <w:szCs w:val="24"/>
        </w:rPr>
        <w:t xml:space="preserve">" </w:t>
      </w:r>
      <w:r w:rsidRPr="00CB4FBC">
        <w:rPr>
          <w:rFonts w:asciiTheme="minorHAnsi" w:hAnsiTheme="minorHAnsi" w:cs="Times New Roman"/>
          <w:b/>
          <w:bCs/>
          <w:i/>
          <w:iCs/>
          <w:color w:val="002060"/>
          <w:sz w:val="28"/>
          <w:szCs w:val="24"/>
        </w:rPr>
        <w:t xml:space="preserve">They are coming in my tracks, </w:t>
      </w:r>
    </w:p>
    <w:p w:rsidR="00111902" w:rsidRDefault="00111902" w:rsidP="00111902">
      <w:pPr>
        <w:pStyle w:val="FootnoteText"/>
        <w:widowControl w:val="0"/>
        <w:bidi w:val="0"/>
        <w:contextualSpacing/>
        <w:jc w:val="both"/>
        <w:rPr>
          <w:rFonts w:asciiTheme="minorHAnsi" w:hAnsiTheme="minorHAnsi" w:cs="Times New Roman"/>
          <w:b/>
          <w:bCs/>
          <w:i/>
          <w:iCs/>
          <w:color w:val="002060"/>
          <w:sz w:val="28"/>
          <w:szCs w:val="24"/>
        </w:rPr>
      </w:pPr>
      <w:r w:rsidRPr="00CB4FBC">
        <w:rPr>
          <w:rFonts w:asciiTheme="minorHAnsi" w:hAnsiTheme="minorHAnsi" w:cs="Times New Roman"/>
          <w:b/>
          <w:bCs/>
          <w:i/>
          <w:iCs/>
          <w:color w:val="002060"/>
          <w:sz w:val="28"/>
          <w:szCs w:val="24"/>
        </w:rPr>
        <w:t>and I came quickly to you my Lord</w:t>
      </w:r>
      <w:r>
        <w:rPr>
          <w:rFonts w:asciiTheme="minorHAnsi" w:hAnsiTheme="minorHAnsi" w:cs="Times New Roman"/>
          <w:b/>
          <w:bCs/>
          <w:i/>
          <w:iCs/>
          <w:color w:val="002060"/>
          <w:sz w:val="28"/>
          <w:szCs w:val="24"/>
        </w:rPr>
        <w:t>,</w:t>
      </w:r>
    </w:p>
    <w:p w:rsidR="00111902" w:rsidRDefault="00111902" w:rsidP="00111902">
      <w:pPr>
        <w:pStyle w:val="FootnoteText"/>
        <w:widowControl w:val="0"/>
        <w:bidi w:val="0"/>
        <w:contextualSpacing/>
        <w:jc w:val="both"/>
        <w:rPr>
          <w:rFonts w:asciiTheme="minorHAnsi" w:hAnsiTheme="minorHAnsi" w:cs="Times New Roman"/>
          <w:b/>
          <w:bCs/>
          <w:i/>
          <w:iCs/>
          <w:color w:val="002060"/>
          <w:sz w:val="28"/>
          <w:szCs w:val="24"/>
        </w:rPr>
      </w:pPr>
      <w:r w:rsidRPr="00CB4FBC">
        <w:rPr>
          <w:rFonts w:asciiTheme="minorHAnsi" w:hAnsiTheme="minorHAnsi" w:cs="Times New Roman"/>
          <w:b/>
          <w:bCs/>
          <w:i/>
          <w:iCs/>
          <w:color w:val="002060"/>
          <w:sz w:val="28"/>
          <w:szCs w:val="24"/>
        </w:rPr>
        <w:t>so you would be pleased</w:t>
      </w:r>
      <w:r>
        <w:rPr>
          <w:rFonts w:asciiTheme="minorHAnsi" w:hAnsiTheme="minorHAnsi" w:cs="Times New Roman"/>
          <w:b/>
          <w:bCs/>
          <w:i/>
          <w:iCs/>
          <w:color w:val="002060"/>
          <w:sz w:val="28"/>
          <w:szCs w:val="24"/>
        </w:rPr>
        <w:t xml:space="preserve">! </w:t>
      </w:r>
      <w:r w:rsidRPr="00CB4FBC">
        <w:rPr>
          <w:rFonts w:asciiTheme="minorHAnsi" w:hAnsiTheme="minorHAnsi" w:cs="Times New Roman"/>
          <w:b/>
          <w:bCs/>
          <w:i/>
          <w:iCs/>
          <w:color w:val="002060"/>
          <w:sz w:val="28"/>
          <w:szCs w:val="24"/>
        </w:rPr>
        <w:t>"</w:t>
      </w:r>
    </w:p>
    <w:p w:rsidR="00111902" w:rsidRPr="00306B56"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14"/>
          <w:szCs w:val="12"/>
        </w:rPr>
      </w:pPr>
    </w:p>
    <w:p w:rsidR="00111902"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4"/>
        </w:rPr>
      </w:pPr>
      <w:r w:rsidRPr="00306B56">
        <w:rPr>
          <w:rFonts w:ascii="Adobe Song Std L" w:eastAsia="Adobe Song Std L" w:hAnsi="Adobe Song Std L" w:cs="Times New Roman"/>
          <w:b/>
          <w:bCs/>
          <w:color w:val="000000" w:themeColor="text1"/>
          <w:sz w:val="28"/>
          <w:szCs w:val="24"/>
        </w:rPr>
        <w:t xml:space="preserve">Apparently, the people, Moses said they were following him, were that seventy persons who had selected </w:t>
      </w:r>
      <w:r>
        <w:rPr>
          <w:rFonts w:ascii="Adobe Song Std L" w:eastAsia="Adobe Song Std L" w:hAnsi="Adobe Song Std L" w:cs="Times New Roman"/>
          <w:b/>
          <w:bCs/>
          <w:color w:val="000000" w:themeColor="text1"/>
          <w:sz w:val="28"/>
          <w:szCs w:val="24"/>
        </w:rPr>
        <w:t xml:space="preserve">them </w:t>
      </w:r>
      <w:r w:rsidRPr="00306B56">
        <w:rPr>
          <w:rFonts w:ascii="Adobe Song Std L" w:eastAsia="Adobe Song Std L" w:hAnsi="Adobe Song Std L" w:cs="Times New Roman"/>
          <w:b/>
          <w:bCs/>
          <w:color w:val="000000" w:themeColor="text1"/>
          <w:sz w:val="28"/>
          <w:szCs w:val="24"/>
        </w:rPr>
        <w:t xml:space="preserve">to bring to the Meeting of His Lord, not the whole Children of Israel, to move with them all. This is evident from his </w:t>
      </w:r>
      <w:r>
        <w:rPr>
          <w:rFonts w:ascii="Adobe Song Std L" w:eastAsia="Adobe Song Std L" w:hAnsi="Adobe Song Std L" w:cs="Times New Roman"/>
          <w:b/>
          <w:bCs/>
          <w:color w:val="000000" w:themeColor="text1"/>
          <w:sz w:val="28"/>
          <w:szCs w:val="24"/>
        </w:rPr>
        <w:t>assigning</w:t>
      </w:r>
      <w:r w:rsidRPr="00306B56">
        <w:rPr>
          <w:rFonts w:ascii="Adobe Song Std L" w:eastAsia="Adobe Song Std L" w:hAnsi="Adobe Song Std L" w:cs="Times New Roman"/>
          <w:b/>
          <w:bCs/>
          <w:color w:val="000000" w:themeColor="text1"/>
          <w:sz w:val="28"/>
          <w:szCs w:val="24"/>
        </w:rPr>
        <w:t xml:space="preserve"> Aaron as his Caliph and also from other aspects of the story.</w:t>
      </w:r>
    </w:p>
    <w:p w:rsidR="00111902"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4"/>
        </w:rPr>
      </w:pPr>
      <w:r w:rsidRPr="00C61D45">
        <w:rPr>
          <w:rFonts w:ascii="Adobe Song Std L" w:eastAsia="Adobe Song Std L" w:hAnsi="Adobe Song Std L" w:cs="Times New Roman"/>
          <w:b/>
          <w:bCs/>
          <w:color w:val="000000" w:themeColor="text1"/>
          <w:sz w:val="28"/>
          <w:szCs w:val="24"/>
        </w:rPr>
        <w:lastRenderedPageBreak/>
        <w:t xml:space="preserve">But regarding the time of God's question, whether it was at the beginning of the presence of Moses in Tur Meeting, or </w:t>
      </w:r>
      <w:r>
        <w:rPr>
          <w:rFonts w:ascii="Adobe Song Std L" w:eastAsia="Adobe Song Std L" w:hAnsi="Adobe Song Std L" w:cs="Times New Roman"/>
          <w:b/>
          <w:bCs/>
          <w:color w:val="000000" w:themeColor="text1"/>
          <w:sz w:val="28"/>
          <w:szCs w:val="24"/>
        </w:rPr>
        <w:t xml:space="preserve">later, the wording of the Verse </w:t>
      </w:r>
      <w:r w:rsidRPr="00C61D45">
        <w:rPr>
          <w:rFonts w:ascii="Adobe Song Std L" w:eastAsia="Adobe Song Std L" w:hAnsi="Adobe Song Std L" w:cs="Times New Roman"/>
          <w:b/>
          <w:bCs/>
          <w:color w:val="000000" w:themeColor="text1"/>
          <w:sz w:val="28"/>
          <w:szCs w:val="24"/>
        </w:rPr>
        <w:t>conform</w:t>
      </w:r>
      <w:r>
        <w:rPr>
          <w:rFonts w:ascii="Adobe Song Std L" w:eastAsia="Adobe Song Std L" w:hAnsi="Adobe Song Std L" w:cs="Times New Roman"/>
          <w:b/>
          <w:bCs/>
          <w:color w:val="000000" w:themeColor="text1"/>
          <w:sz w:val="28"/>
          <w:szCs w:val="24"/>
        </w:rPr>
        <w:t>s</w:t>
      </w:r>
      <w:r w:rsidRPr="00C61D45">
        <w:rPr>
          <w:rFonts w:ascii="Adobe Song Std L" w:eastAsia="Adobe Song Std L" w:hAnsi="Adobe Song Std L" w:cs="Times New Roman"/>
          <w:b/>
          <w:bCs/>
          <w:color w:val="000000" w:themeColor="text1"/>
          <w:sz w:val="28"/>
          <w:szCs w:val="24"/>
        </w:rPr>
        <w:t xml:space="preserve"> with both of them, because the question of why you did hurry is something different from the hurrying itself, which is the description of the journey and the meeting. As soon as we believe that the question was not at the beginning of the arrival of Moses, this possibility is also justified, because the reason for misleading of the Children of Israel by Samaria was for the sake of Moses' delay, therefore Moses was informed of the event at the end of his Meeting days.</w:t>
      </w:r>
    </w:p>
    <w:p w:rsidR="00111902" w:rsidRPr="009C1004" w:rsidRDefault="00111902" w:rsidP="00111902">
      <w:pPr>
        <w:pStyle w:val="FootnoteText"/>
        <w:widowControl w:val="0"/>
        <w:bidi w:val="0"/>
        <w:ind w:firstLine="720"/>
        <w:contextualSpacing/>
        <w:jc w:val="both"/>
        <w:rPr>
          <w:rFonts w:ascii="Adobe Song Std L" w:eastAsia="Adobe Song Std L" w:hAnsi="Adobe Song Std L" w:cs="Times New Roman"/>
          <w:b/>
          <w:bCs/>
          <w:color w:val="000000" w:themeColor="text1"/>
          <w:sz w:val="28"/>
          <w:szCs w:val="24"/>
        </w:rPr>
      </w:pPr>
      <w:r w:rsidRPr="009C1004">
        <w:rPr>
          <w:rFonts w:ascii="Adobe Song Std L" w:eastAsia="Adobe Song Std L" w:hAnsi="Adobe Song Std L" w:cs="Times New Roman"/>
          <w:b/>
          <w:bCs/>
          <w:color w:val="000000" w:themeColor="text1"/>
          <w:sz w:val="28"/>
          <w:szCs w:val="24"/>
        </w:rPr>
        <w:t>God addressed His Messenger, Moses, We tested your people  after your coming here, they did not go right to the exam, they went astray</w:t>
      </w:r>
      <w:r w:rsidRPr="009C1004">
        <w:rPr>
          <w:rFonts w:ascii="Adobe Song Std L" w:eastAsia="Adobe Song Std L" w:hAnsi="Adobe Song Std L" w:cs="Times New Roman"/>
          <w:b/>
          <w:bCs/>
          <w:color w:val="000000" w:themeColor="text1"/>
          <w:sz w:val="28"/>
          <w:szCs w:val="24"/>
          <w:rtl/>
        </w:rPr>
        <w:t>!</w:t>
      </w:r>
    </w:p>
    <w:p w:rsidR="00111902"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color w:val="000000" w:themeColor="text1"/>
          <w:sz w:val="28"/>
          <w:szCs w:val="24"/>
        </w:rPr>
      </w:pPr>
      <w:r w:rsidRPr="009C1004">
        <w:rPr>
          <w:rFonts w:ascii="Adobe Song Std L" w:eastAsia="Adobe Song Std L" w:hAnsi="Adobe Song Std L" w:cs="Times New Roman"/>
          <w:b/>
          <w:bCs/>
          <w:color w:val="000000" w:themeColor="text1"/>
          <w:sz w:val="28"/>
          <w:szCs w:val="24"/>
        </w:rPr>
        <w:t>Since Moses declared his confidence in the coming of the people from behind, it is understood that his people had a good situation when Moses left them, and there was no cause for his anguish in his absence, he was confident from their side.</w:t>
      </w:r>
    </w:p>
    <w:p w:rsidR="00111902" w:rsidRDefault="00111902" w:rsidP="00111902">
      <w:pPr>
        <w:pStyle w:val="FootnoteText"/>
        <w:widowControl w:val="0"/>
        <w:bidi w:val="0"/>
        <w:spacing w:line="276" w:lineRule="auto"/>
        <w:ind w:firstLine="720"/>
        <w:jc w:val="right"/>
        <w:rPr>
          <w:rFonts w:asciiTheme="minorHAnsi" w:hAnsiTheme="minorHAnsi" w:cs="Times New Roman"/>
          <w:b/>
          <w:bCs/>
          <w:sz w:val="24"/>
          <w:szCs w:val="24"/>
        </w:rPr>
      </w:pPr>
      <w:r>
        <w:rPr>
          <w:rFonts w:asciiTheme="minorHAnsi" w:hAnsiTheme="minorHAnsi" w:cs="Times New Roman"/>
          <w:b/>
          <w:bCs/>
          <w:sz w:val="24"/>
          <w:szCs w:val="24"/>
        </w:rPr>
        <w:t xml:space="preserve"> (Almizan: V.27, P.293.)</w:t>
      </w:r>
    </w:p>
    <w:p w:rsidR="00111902" w:rsidRDefault="00111902" w:rsidP="00111902">
      <w:pPr>
        <w:widowControl w:val="0"/>
        <w:bidi/>
        <w:contextualSpacing/>
        <w:jc w:val="center"/>
        <w:rPr>
          <w:rFonts w:ascii="Times New Roman" w:hAnsi="Times New Roman" w:cs="Times New Roman" w:hint="cs"/>
          <w:b/>
          <w:bCs/>
          <w:sz w:val="28"/>
          <w:szCs w:val="48"/>
          <w:rtl/>
          <w:lang w:bidi="fa-IR"/>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Default="0011190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560492" w:rsidRDefault="00560492" w:rsidP="00111902">
      <w:pPr>
        <w:pStyle w:val="FootnoteText"/>
        <w:widowControl w:val="0"/>
        <w:bidi w:val="0"/>
        <w:spacing w:line="276" w:lineRule="auto"/>
        <w:ind w:left="1" w:hanging="1"/>
        <w:contextualSpacing/>
        <w:jc w:val="center"/>
        <w:rPr>
          <w:rFonts w:ascii="Arial Black" w:hAnsi="Arial Black" w:cs="Times New Roman"/>
          <w:b/>
          <w:bCs/>
          <w:sz w:val="32"/>
          <w:szCs w:val="32"/>
        </w:rPr>
      </w:pPr>
    </w:p>
    <w:p w:rsidR="00560492" w:rsidRDefault="00560492" w:rsidP="00560492">
      <w:pPr>
        <w:pStyle w:val="FootnoteText"/>
        <w:widowControl w:val="0"/>
        <w:bidi w:val="0"/>
        <w:spacing w:line="276" w:lineRule="auto"/>
        <w:ind w:left="1" w:hanging="1"/>
        <w:contextualSpacing/>
        <w:jc w:val="center"/>
        <w:rPr>
          <w:rFonts w:ascii="Arial Black" w:hAnsi="Arial Black" w:cs="Times New Roman"/>
          <w:b/>
          <w:bCs/>
          <w:sz w:val="32"/>
          <w:szCs w:val="32"/>
        </w:rPr>
      </w:pPr>
    </w:p>
    <w:p w:rsidR="00A56EEB" w:rsidRDefault="00A56EEB" w:rsidP="00560492">
      <w:pPr>
        <w:pStyle w:val="FootnoteText"/>
        <w:widowControl w:val="0"/>
        <w:bidi w:val="0"/>
        <w:spacing w:line="276" w:lineRule="auto"/>
        <w:ind w:left="1" w:hanging="1"/>
        <w:contextualSpacing/>
        <w:jc w:val="center"/>
        <w:rPr>
          <w:rFonts w:ascii="Arial Black" w:hAnsi="Arial Black" w:cs="Times New Roman"/>
          <w:b/>
          <w:bCs/>
          <w:sz w:val="32"/>
          <w:szCs w:val="32"/>
        </w:rPr>
      </w:pPr>
    </w:p>
    <w:p w:rsidR="00111902" w:rsidRPr="00183F2A" w:rsidRDefault="00111902" w:rsidP="00A56EEB">
      <w:pPr>
        <w:pStyle w:val="FootnoteText"/>
        <w:widowControl w:val="0"/>
        <w:bidi w:val="0"/>
        <w:spacing w:line="276" w:lineRule="auto"/>
        <w:ind w:left="1" w:hanging="1"/>
        <w:contextualSpacing/>
        <w:jc w:val="center"/>
        <w:rPr>
          <w:rFonts w:ascii="Arial Black" w:hAnsi="Arial Black" w:cs="Times New Roman"/>
          <w:b/>
          <w:bCs/>
          <w:sz w:val="32"/>
          <w:szCs w:val="32"/>
        </w:rPr>
      </w:pPr>
      <w:r w:rsidRPr="00183F2A">
        <w:rPr>
          <w:rFonts w:ascii="Arial Black" w:hAnsi="Arial Black" w:cs="Times New Roman"/>
          <w:b/>
          <w:bCs/>
          <w:sz w:val="32"/>
          <w:szCs w:val="32"/>
        </w:rPr>
        <w:t>Chapter Three</w:t>
      </w:r>
    </w:p>
    <w:p w:rsidR="00111902" w:rsidRPr="00183F2A" w:rsidRDefault="00111902" w:rsidP="00111902">
      <w:pPr>
        <w:pStyle w:val="FootnoteText"/>
        <w:widowControl w:val="0"/>
        <w:bidi w:val="0"/>
        <w:spacing w:line="276" w:lineRule="auto"/>
        <w:ind w:left="1" w:hanging="1"/>
        <w:contextualSpacing/>
        <w:jc w:val="center"/>
        <w:rPr>
          <w:rFonts w:ascii="Arial Black" w:hAnsi="Arial Black" w:cs="Times New Roman"/>
          <w:b/>
          <w:bCs/>
          <w:sz w:val="36"/>
          <w:szCs w:val="36"/>
        </w:rPr>
      </w:pPr>
    </w:p>
    <w:p w:rsidR="00111902" w:rsidRDefault="00A56EEB" w:rsidP="00111902">
      <w:pPr>
        <w:pStyle w:val="FootnoteText"/>
        <w:widowControl w:val="0"/>
        <w:bidi w:val="0"/>
        <w:spacing w:line="276" w:lineRule="auto"/>
        <w:ind w:left="1" w:hanging="1"/>
        <w:contextualSpacing/>
        <w:jc w:val="center"/>
        <w:rPr>
          <w:rFonts w:ascii="Arial Black" w:hAnsi="Arial Black" w:cs="Times New Roman"/>
          <w:b/>
          <w:bCs/>
          <w:sz w:val="36"/>
          <w:szCs w:val="36"/>
        </w:rPr>
      </w:pPr>
      <w:r>
        <w:rPr>
          <w:rFonts w:ascii="Arial Black" w:hAnsi="Arial Black" w:cs="Times New Roman"/>
          <w:b/>
          <w:bCs/>
          <w:sz w:val="36"/>
          <w:szCs w:val="36"/>
        </w:rPr>
        <w:t xml:space="preserve">3- </w:t>
      </w:r>
      <w:r w:rsidR="00111902" w:rsidRPr="00183F2A">
        <w:rPr>
          <w:rFonts w:ascii="Arial Black" w:hAnsi="Arial Black" w:cs="Times New Roman"/>
          <w:b/>
          <w:bCs/>
          <w:sz w:val="36"/>
          <w:szCs w:val="36"/>
        </w:rPr>
        <w:t xml:space="preserve"> Story of Cow a</w:t>
      </w:r>
      <w:r w:rsidR="00111902">
        <w:rPr>
          <w:rFonts w:ascii="Arial Black" w:hAnsi="Arial Black" w:cs="Times New Roman"/>
          <w:b/>
          <w:bCs/>
          <w:sz w:val="36"/>
          <w:szCs w:val="36"/>
        </w:rPr>
        <w:t>mong</w:t>
      </w:r>
      <w:r w:rsidR="00111902" w:rsidRPr="00183F2A">
        <w:rPr>
          <w:rFonts w:ascii="Arial Black" w:hAnsi="Arial Black" w:cs="Times New Roman"/>
          <w:b/>
          <w:bCs/>
          <w:sz w:val="36"/>
          <w:szCs w:val="36"/>
        </w:rPr>
        <w:t xml:space="preserve"> </w:t>
      </w:r>
    </w:p>
    <w:p w:rsidR="00111902" w:rsidRPr="00183F2A" w:rsidRDefault="00111902" w:rsidP="00111902">
      <w:pPr>
        <w:pStyle w:val="FootnoteText"/>
        <w:widowControl w:val="0"/>
        <w:bidi w:val="0"/>
        <w:spacing w:line="276" w:lineRule="auto"/>
        <w:ind w:left="1" w:hanging="1"/>
        <w:contextualSpacing/>
        <w:jc w:val="center"/>
        <w:rPr>
          <w:rFonts w:ascii="Arial Black" w:hAnsi="Arial Black" w:cs="Times New Roman"/>
          <w:b/>
          <w:bCs/>
          <w:sz w:val="36"/>
          <w:szCs w:val="36"/>
        </w:rPr>
      </w:pPr>
      <w:r>
        <w:rPr>
          <w:rFonts w:ascii="Arial Black" w:hAnsi="Arial Black" w:cs="Times New Roman"/>
          <w:b/>
          <w:bCs/>
          <w:sz w:val="36"/>
          <w:szCs w:val="36"/>
        </w:rPr>
        <w:t xml:space="preserve">the </w:t>
      </w:r>
      <w:r w:rsidRPr="00183F2A">
        <w:rPr>
          <w:rFonts w:ascii="Arial Black" w:hAnsi="Arial Black" w:cs="Times New Roman"/>
          <w:b/>
          <w:bCs/>
          <w:sz w:val="36"/>
          <w:szCs w:val="36"/>
        </w:rPr>
        <w:t>Children of Israel</w:t>
      </w:r>
    </w:p>
    <w:p w:rsidR="00111902" w:rsidRPr="00183F2A" w:rsidRDefault="00111902" w:rsidP="00111902">
      <w:pPr>
        <w:pStyle w:val="Heading6"/>
        <w:widowControl w:val="0"/>
        <w:bidi/>
        <w:contextualSpacing/>
        <w:jc w:val="center"/>
        <w:rPr>
          <w:rFonts w:ascii="Times New Roman" w:hAnsi="Times New Roman" w:hint="cs"/>
          <w:b/>
          <w:bCs/>
          <w:i w:val="0"/>
          <w:iCs w:val="0"/>
          <w:color w:val="auto"/>
          <w:sz w:val="28"/>
          <w:szCs w:val="28"/>
          <w:rtl/>
          <w:lang w:bidi="fa-IR"/>
        </w:rPr>
      </w:pPr>
    </w:p>
    <w:p w:rsidR="00111902" w:rsidRDefault="00111902" w:rsidP="00111902">
      <w:pPr>
        <w:pStyle w:val="FootnoteText"/>
        <w:widowControl w:val="0"/>
        <w:bidi w:val="0"/>
        <w:spacing w:line="276" w:lineRule="auto"/>
        <w:ind w:left="1" w:hanging="1"/>
        <w:contextualSpacing/>
        <w:rPr>
          <w:rFonts w:ascii="Arial Black" w:hAnsi="Arial Black" w:cs="Times New Roman"/>
          <w:b/>
          <w:bCs/>
          <w:sz w:val="24"/>
          <w:szCs w:val="24"/>
        </w:rPr>
      </w:pPr>
      <w:r w:rsidRPr="000C4830">
        <w:rPr>
          <w:rFonts w:ascii="Arial Black" w:hAnsi="Arial Black" w:cs="Times New Roman"/>
          <w:b/>
          <w:bCs/>
          <w:sz w:val="24"/>
          <w:szCs w:val="24"/>
        </w:rPr>
        <w:t>Story of Cow among</w:t>
      </w:r>
    </w:p>
    <w:p w:rsidR="00111902" w:rsidRPr="000C4830" w:rsidRDefault="00111902" w:rsidP="00111902">
      <w:pPr>
        <w:pStyle w:val="FootnoteText"/>
        <w:widowControl w:val="0"/>
        <w:bidi w:val="0"/>
        <w:spacing w:line="276" w:lineRule="auto"/>
        <w:ind w:left="1" w:hanging="1"/>
        <w:contextualSpacing/>
        <w:rPr>
          <w:rFonts w:ascii="Arial Black" w:hAnsi="Arial Black" w:cs="Times New Roman"/>
          <w:b/>
          <w:bCs/>
          <w:sz w:val="24"/>
          <w:szCs w:val="24"/>
        </w:rPr>
      </w:pPr>
      <w:r>
        <w:rPr>
          <w:rFonts w:ascii="Arial Black" w:hAnsi="Arial Black" w:cs="Times New Roman"/>
          <w:b/>
          <w:bCs/>
          <w:sz w:val="24"/>
          <w:szCs w:val="24"/>
        </w:rPr>
        <w:t xml:space="preserve">the </w:t>
      </w:r>
      <w:r w:rsidRPr="000C4830">
        <w:rPr>
          <w:rFonts w:ascii="Arial Black" w:hAnsi="Arial Black" w:cs="Times New Roman"/>
          <w:b/>
          <w:bCs/>
          <w:sz w:val="24"/>
          <w:szCs w:val="24"/>
        </w:rPr>
        <w:t>Children of Israel</w:t>
      </w:r>
    </w:p>
    <w:p w:rsidR="00111902" w:rsidRPr="00027D5A" w:rsidRDefault="00111902" w:rsidP="00111902">
      <w:pPr>
        <w:pStyle w:val="FootnoteText"/>
        <w:widowControl w:val="0"/>
        <w:spacing w:line="276" w:lineRule="auto"/>
        <w:ind w:left="1" w:firstLine="708"/>
        <w:contextualSpacing/>
        <w:jc w:val="both"/>
        <w:rPr>
          <w:rFonts w:cs="Times New Roman" w:hint="cs"/>
          <w:b/>
          <w:bCs/>
          <w:sz w:val="28"/>
          <w:szCs w:val="28"/>
          <w:rtl/>
          <w:lang w:bidi="fa-IR"/>
        </w:rPr>
      </w:pPr>
    </w:p>
    <w:p w:rsidR="00111902" w:rsidRPr="00027D5A" w:rsidRDefault="00111902" w:rsidP="00111902">
      <w:pPr>
        <w:widowControl w:val="0"/>
        <w:bidi/>
        <w:contextualSpacing/>
        <w:jc w:val="both"/>
        <w:rPr>
          <w:rFonts w:ascii="Times New Roman" w:hAnsi="Times New Roman" w:cs="Times New Roman"/>
          <w:sz w:val="6"/>
          <w:szCs w:val="16"/>
          <w:rtl/>
        </w:rPr>
      </w:pPr>
    </w:p>
    <w:p w:rsidR="00111902" w:rsidRDefault="00111902" w:rsidP="00111902">
      <w:pPr>
        <w:widowControl w:val="0"/>
        <w:bidi/>
        <w:contextualSpacing/>
        <w:jc w:val="both"/>
        <w:rPr>
          <w:rFonts w:ascii="Times New Roman" w:hAnsi="Times New Roman" w:cs="Times New Roman"/>
          <w:color w:val="002060"/>
          <w:sz w:val="28"/>
          <w:szCs w:val="28"/>
          <w:rtl/>
          <w:lang w:bidi="fa-IR"/>
        </w:rPr>
      </w:pPr>
      <w:r w:rsidRPr="00197DB4">
        <w:rPr>
          <w:rFonts w:ascii="Times New Roman" w:hAnsi="Times New Roman" w:cs="Times New Roman" w:hint="cs"/>
          <w:color w:val="002060"/>
          <w:sz w:val="28"/>
          <w:szCs w:val="28"/>
          <w:rtl/>
        </w:rPr>
        <w:t>"</w:t>
      </w:r>
      <w:r w:rsidRPr="00197DB4">
        <w:rPr>
          <w:rFonts w:ascii="Times New Roman" w:hAnsi="Times New Roman" w:cs="Times New Roman"/>
          <w:color w:val="002060"/>
          <w:sz w:val="28"/>
          <w:szCs w:val="28"/>
          <w:rtl/>
        </w:rPr>
        <w:t>...اِنَّ  اَللهَ  يَأمُرُكُم اَن تَذبَحوُا بَقَرَةً  ...!  "</w:t>
      </w:r>
      <w:r w:rsidRPr="00197DB4">
        <w:rPr>
          <w:rFonts w:ascii="Times New Roman" w:hAnsi="Times New Roman" w:cs="Times New Roman" w:hint="cs"/>
          <w:color w:val="002060"/>
          <w:sz w:val="28"/>
          <w:szCs w:val="28"/>
          <w:rtl/>
        </w:rPr>
        <w:t>( بقره / 67-74 )</w:t>
      </w:r>
    </w:p>
    <w:p w:rsidR="00111902" w:rsidRDefault="00111902" w:rsidP="00111902">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4F0641">
        <w:rPr>
          <w:rFonts w:asciiTheme="minorHAnsi" w:eastAsia="Adobe Song Std L" w:hAnsiTheme="minorHAnsi" w:cs="Times New Roman"/>
          <w:b/>
          <w:bCs/>
          <w:i/>
          <w:iCs/>
          <w:color w:val="002060"/>
          <w:sz w:val="28"/>
          <w:szCs w:val="28"/>
        </w:rPr>
        <w:t>"And Moses said to his people:</w:t>
      </w:r>
    </w:p>
    <w:p w:rsidR="00111902" w:rsidRDefault="00111902" w:rsidP="00111902">
      <w:pPr>
        <w:pStyle w:val="FootnoteText"/>
        <w:widowControl w:val="0"/>
        <w:bidi w:val="0"/>
        <w:spacing w:line="276" w:lineRule="auto"/>
        <w:contextualSpacing/>
        <w:jc w:val="center"/>
        <w:rPr>
          <w:rFonts w:asciiTheme="minorHAnsi" w:eastAsia="Adobe Song Std L" w:hAnsiTheme="minorHAnsi" w:cs="Times New Roman"/>
          <w:b/>
          <w:bCs/>
          <w:i/>
          <w:iCs/>
          <w:color w:val="002060"/>
          <w:sz w:val="28"/>
          <w:szCs w:val="28"/>
        </w:rPr>
      </w:pPr>
      <w:r w:rsidRPr="004F0641">
        <w:rPr>
          <w:rFonts w:asciiTheme="minorHAnsi" w:eastAsia="Adobe Song Std L" w:hAnsiTheme="minorHAnsi" w:cs="Times New Roman"/>
          <w:b/>
          <w:bCs/>
          <w:i/>
          <w:iCs/>
          <w:color w:val="002060"/>
          <w:sz w:val="28"/>
          <w:szCs w:val="28"/>
        </w:rPr>
        <w:t>God orders you to slaughter a heifer</w:t>
      </w:r>
      <w:r>
        <w:rPr>
          <w:rFonts w:asciiTheme="minorHAnsi" w:eastAsia="Adobe Song Std L" w:hAnsiTheme="minorHAnsi" w:cs="Times New Roman"/>
          <w:b/>
          <w:bCs/>
          <w:i/>
          <w:iCs/>
          <w:color w:val="002060"/>
          <w:sz w:val="28"/>
          <w:szCs w:val="28"/>
        </w:rPr>
        <w:t>…!"</w:t>
      </w:r>
    </w:p>
    <w:p w:rsidR="00111902" w:rsidRDefault="00111902" w:rsidP="00111902">
      <w:pPr>
        <w:widowControl w:val="0"/>
        <w:jc w:val="center"/>
        <w:rPr>
          <w:rFonts w:cs="Times New Roman"/>
          <w:b/>
          <w:bCs/>
          <w:i/>
          <w:iCs/>
          <w:color w:val="002060"/>
          <w:sz w:val="28"/>
          <w:szCs w:val="28"/>
          <w:lang w:bidi="fa-IR"/>
        </w:rPr>
      </w:pPr>
      <w:r>
        <w:rPr>
          <w:rFonts w:cs="Times New Roman"/>
          <w:b/>
          <w:bCs/>
          <w:i/>
          <w:iCs/>
          <w:color w:val="002060"/>
          <w:sz w:val="24"/>
          <w:szCs w:val="24"/>
          <w:lang w:bidi="fa-IR"/>
        </w:rPr>
        <w:t>(Holy Quran, Baqa'ra : 67-74.)</w:t>
      </w:r>
    </w:p>
    <w:p w:rsidR="00111902" w:rsidRPr="00027D5A" w:rsidRDefault="00111902" w:rsidP="00111902">
      <w:pPr>
        <w:pStyle w:val="FootnoteText"/>
        <w:widowControl w:val="0"/>
        <w:spacing w:line="276" w:lineRule="auto"/>
        <w:ind w:firstLine="720"/>
        <w:contextualSpacing/>
        <w:jc w:val="both"/>
        <w:rPr>
          <w:rFonts w:cs="Times New Roman" w:hint="cs"/>
          <w:sz w:val="6"/>
          <w:szCs w:val="6"/>
          <w:rtl/>
          <w:lang w:bidi="fa-IR"/>
        </w:rPr>
      </w:pPr>
    </w:p>
    <w:p w:rsidR="00111902" w:rsidRPr="004F0641" w:rsidRDefault="00111902" w:rsidP="00111902">
      <w:pPr>
        <w:pStyle w:val="FootnoteText"/>
        <w:widowControl w:val="0"/>
        <w:bidi w:val="0"/>
        <w:ind w:firstLine="720"/>
        <w:contextualSpacing/>
        <w:jc w:val="both"/>
        <w:rPr>
          <w:rFonts w:ascii="Adobe Song Std L" w:eastAsia="Adobe Song Std L" w:hAnsi="Adobe Song Std L" w:cs="Times New Roman"/>
          <w:b/>
          <w:bCs/>
          <w:sz w:val="28"/>
          <w:szCs w:val="28"/>
        </w:rPr>
      </w:pPr>
      <w:r w:rsidRPr="004F0641">
        <w:rPr>
          <w:rFonts w:ascii="Adobe Song Std L" w:eastAsia="Adobe Song Std L" w:hAnsi="Adobe Song Std L" w:cs="Times New Roman"/>
          <w:b/>
          <w:bCs/>
          <w:sz w:val="28"/>
          <w:szCs w:val="28"/>
        </w:rPr>
        <w:t>In the above Verses the Holy Quran describes the story of a murder that occurred during the life of Moses</w:t>
      </w:r>
      <w:r w:rsidRPr="004F0641">
        <w:rPr>
          <w:rFonts w:ascii="Adobe Song Std L" w:eastAsia="Adobe Song Std L" w:hAnsi="Adobe Song Std L" w:cs="Times New Roman"/>
          <w:b/>
          <w:bCs/>
          <w:sz w:val="22"/>
          <w:szCs w:val="22"/>
        </w:rPr>
        <w:t xml:space="preserve">(as) </w:t>
      </w:r>
      <w:r w:rsidRPr="004F0641">
        <w:rPr>
          <w:rFonts w:ascii="Adobe Song Std L" w:eastAsia="Adobe Song Std L" w:hAnsi="Adobe Song Std L" w:cs="Times New Roman"/>
          <w:b/>
          <w:bCs/>
          <w:sz w:val="28"/>
          <w:szCs w:val="28"/>
        </w:rPr>
        <w:t xml:space="preserve">among the Children of Israel.  </w:t>
      </w:r>
      <w:r>
        <w:rPr>
          <w:rFonts w:ascii="Adobe Song Std L" w:eastAsia="Adobe Song Std L" w:hAnsi="Adobe Song Std L" w:cs="Times New Roman"/>
          <w:b/>
          <w:bCs/>
          <w:sz w:val="28"/>
          <w:szCs w:val="28"/>
        </w:rPr>
        <w:t xml:space="preserve">It </w:t>
      </w:r>
      <w:r w:rsidRPr="004F0641">
        <w:rPr>
          <w:rFonts w:ascii="Adobe Song Std L" w:eastAsia="Adobe Song Std L" w:hAnsi="Adobe Song Std L" w:cs="Times New Roman"/>
          <w:b/>
          <w:bCs/>
          <w:sz w:val="28"/>
          <w:szCs w:val="28"/>
        </w:rPr>
        <w:t xml:space="preserve">States that how Moses, by the command of God  wants the Children of Israel to slaughter a Cow, so he </w:t>
      </w:r>
      <w:r>
        <w:rPr>
          <w:rFonts w:ascii="Adobe Song Std L" w:eastAsia="Adobe Song Std L" w:hAnsi="Adobe Song Std L" w:cs="Times New Roman"/>
          <w:b/>
          <w:bCs/>
          <w:sz w:val="28"/>
          <w:szCs w:val="28"/>
        </w:rPr>
        <w:t xml:space="preserve">can </w:t>
      </w:r>
      <w:r w:rsidRPr="004F0641">
        <w:rPr>
          <w:rFonts w:ascii="Adobe Song Std L" w:eastAsia="Adobe Song Std L" w:hAnsi="Adobe Song Std L" w:cs="Times New Roman"/>
          <w:b/>
          <w:bCs/>
          <w:sz w:val="28"/>
          <w:szCs w:val="28"/>
        </w:rPr>
        <w:t>strike a part of the caw's body to the victim to make him alive and he introduces his killer</w:t>
      </w:r>
      <w:r>
        <w:rPr>
          <w:rFonts w:ascii="Adobe Song Std L" w:eastAsia="Adobe Song Std L" w:hAnsi="Adobe Song Std L" w:cs="Times New Roman"/>
          <w:b/>
          <w:bCs/>
          <w:sz w:val="28"/>
          <w:szCs w:val="28"/>
        </w:rPr>
        <w:t>...!</w:t>
      </w:r>
    </w:p>
    <w:p w:rsidR="00111902"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4F0641">
        <w:rPr>
          <w:rFonts w:ascii="Adobe Song Std L" w:eastAsia="Adobe Song Std L" w:hAnsi="Adobe Song Std L" w:cs="Times New Roman"/>
          <w:b/>
          <w:bCs/>
          <w:sz w:val="28"/>
          <w:szCs w:val="28"/>
        </w:rPr>
        <w:t>The Children of Israel did not want to follow the orders of Moses by bringing excuses, but they are finally forced to kill the cow</w:t>
      </w:r>
      <w:r>
        <w:rPr>
          <w:rFonts w:ascii="Adobe Song Std L" w:eastAsia="Adobe Song Std L" w:hAnsi="Adobe Song Std L" w:cs="Times New Roman"/>
          <w:b/>
          <w:bCs/>
          <w:sz w:val="28"/>
          <w:szCs w:val="28"/>
        </w:rPr>
        <w:t>:</w:t>
      </w:r>
    </w:p>
    <w:p w:rsidR="00111902" w:rsidRPr="0080096A"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sz w:val="10"/>
          <w:szCs w:val="10"/>
        </w:rPr>
      </w:pP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sidRPr="004F0641">
        <w:rPr>
          <w:rFonts w:asciiTheme="minorHAnsi" w:eastAsia="Adobe Song Std L" w:hAnsiTheme="minorHAnsi" w:cs="Times New Roman"/>
          <w:b/>
          <w:bCs/>
          <w:i/>
          <w:iCs/>
          <w:color w:val="002060"/>
          <w:sz w:val="28"/>
          <w:szCs w:val="28"/>
        </w:rPr>
        <w:t>"And Moses said to his people:</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sidRPr="004F0641">
        <w:rPr>
          <w:rFonts w:asciiTheme="minorHAnsi" w:eastAsia="Adobe Song Std L" w:hAnsiTheme="minorHAnsi" w:cs="Times New Roman"/>
          <w:b/>
          <w:bCs/>
          <w:i/>
          <w:iCs/>
          <w:color w:val="002060"/>
          <w:sz w:val="28"/>
          <w:szCs w:val="28"/>
        </w:rPr>
        <w:t>God orders you to slaughter a heifer</w:t>
      </w:r>
      <w:r>
        <w:rPr>
          <w:rFonts w:asciiTheme="minorHAnsi" w:eastAsia="Adobe Song Std L" w:hAnsiTheme="minorHAnsi" w:cs="Times New Roman"/>
          <w:b/>
          <w:bCs/>
          <w:i/>
          <w:iCs/>
          <w:color w:val="002060"/>
          <w:sz w:val="28"/>
          <w:szCs w:val="28"/>
        </w:rPr>
        <w:t>!</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They said: Do you mock us?</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sidRPr="004F0641">
        <w:rPr>
          <w:rFonts w:asciiTheme="minorHAnsi" w:eastAsia="Adobe Song Std L" w:hAnsiTheme="minorHAnsi" w:cs="Times New Roman"/>
          <w:b/>
          <w:bCs/>
          <w:i/>
          <w:iCs/>
          <w:color w:val="002060"/>
          <w:sz w:val="28"/>
          <w:szCs w:val="28"/>
        </w:rPr>
        <w:t>He said: I seek refuge with God that I not be of the ignorant ones!</w:t>
      </w:r>
      <w:r>
        <w:rPr>
          <w:rFonts w:asciiTheme="minorHAnsi" w:eastAsia="Adobe Song Std L" w:hAnsiTheme="minorHAnsi" w:cs="Times New Roman"/>
          <w:b/>
          <w:bCs/>
          <w:i/>
          <w:iCs/>
          <w:color w:val="002060"/>
          <w:sz w:val="28"/>
          <w:szCs w:val="28"/>
        </w:rPr>
        <w:t>"</w:t>
      </w:r>
    </w:p>
    <w:p w:rsidR="00111902" w:rsidRPr="00FC322E" w:rsidRDefault="00111902" w:rsidP="00111902">
      <w:pPr>
        <w:pStyle w:val="FootnoteText"/>
        <w:widowControl w:val="0"/>
        <w:bidi w:val="0"/>
        <w:contextualSpacing/>
        <w:jc w:val="both"/>
        <w:rPr>
          <w:rFonts w:asciiTheme="minorHAnsi" w:eastAsia="Adobe Song Std L" w:hAnsiTheme="minorHAnsi" w:cs="Times New Roman"/>
          <w:b/>
          <w:bCs/>
          <w:i/>
          <w:iCs/>
          <w:color w:val="002060"/>
          <w:sz w:val="12"/>
          <w:szCs w:val="12"/>
        </w:rPr>
      </w:pP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They said:</w:t>
      </w: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 xml:space="preserve"> Call upon your Lord for us that</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He may clarify which it is.</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He said: He says it is a heifer neither too old nor too young,</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an age between that.</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So now do as you are commanded</w:t>
      </w:r>
      <w:r>
        <w:rPr>
          <w:rFonts w:asciiTheme="minorHAnsi" w:eastAsia="Adobe Song Std L" w:hAnsiTheme="minorHAnsi" w:cs="Times New Roman"/>
          <w:b/>
          <w:bCs/>
          <w:i/>
          <w:iCs/>
          <w:color w:val="002060"/>
          <w:sz w:val="28"/>
          <w:szCs w:val="28"/>
        </w:rPr>
        <w:t>!"</w:t>
      </w:r>
    </w:p>
    <w:p w:rsidR="00111902" w:rsidRPr="00FC322E" w:rsidRDefault="00111902" w:rsidP="00111902">
      <w:pPr>
        <w:pStyle w:val="FootnoteText"/>
        <w:widowControl w:val="0"/>
        <w:bidi w:val="0"/>
        <w:contextualSpacing/>
        <w:jc w:val="both"/>
        <w:rPr>
          <w:rFonts w:asciiTheme="minorHAnsi" w:eastAsia="Adobe Song Std L" w:hAnsiTheme="minorHAnsi" w:cs="Times New Roman"/>
          <w:b/>
          <w:bCs/>
          <w:i/>
          <w:iCs/>
          <w:color w:val="002060"/>
          <w:sz w:val="8"/>
          <w:szCs w:val="8"/>
        </w:rPr>
      </w:pP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They said:</w:t>
      </w: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 xml:space="preserve"> Call upon your Lord for us that</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He may clarify what color it is.</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He said:</w:t>
      </w:r>
      <w:r w:rsidRPr="005E7A17">
        <w:rPr>
          <w:rFonts w:asciiTheme="minorHAnsi" w:eastAsia="Adobe Song Std L" w:hAnsiTheme="minorHAnsi" w:cs="Times New Roman"/>
          <w:b/>
          <w:bCs/>
          <w:i/>
          <w:iCs/>
          <w:color w:val="002060"/>
          <w:sz w:val="28"/>
          <w:szCs w:val="28"/>
        </w:rPr>
        <w:t xml:space="preserve"> He says it is a yellow heifer with a strong color</w:t>
      </w:r>
      <w:r>
        <w:rPr>
          <w:rFonts w:asciiTheme="minorHAnsi" w:eastAsia="Adobe Song Std L" w:hAnsiTheme="minorHAnsi" w:cs="Times New Roman"/>
          <w:b/>
          <w:bCs/>
          <w:i/>
          <w:iCs/>
          <w:color w:val="002060"/>
          <w:sz w:val="28"/>
          <w:szCs w:val="28"/>
        </w:rPr>
        <w:t>,</w:t>
      </w:r>
    </w:p>
    <w:p w:rsidR="00111902" w:rsidRPr="005E7A17"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lastRenderedPageBreak/>
        <w:t>pleasing to those who see it</w:t>
      </w:r>
      <w:r>
        <w:rPr>
          <w:rFonts w:asciiTheme="minorHAnsi" w:eastAsia="Adobe Song Std L" w:hAnsiTheme="minorHAnsi" w:cs="Times New Roman"/>
          <w:b/>
          <w:bCs/>
          <w:i/>
          <w:iCs/>
          <w:color w:val="002060"/>
          <w:sz w:val="28"/>
          <w:szCs w:val="28"/>
        </w:rPr>
        <w:t>!"</w:t>
      </w:r>
    </w:p>
    <w:p w:rsidR="00111902" w:rsidRPr="00FC322E" w:rsidRDefault="00111902" w:rsidP="00111902">
      <w:pPr>
        <w:pStyle w:val="FootnoteText"/>
        <w:widowControl w:val="0"/>
        <w:bidi w:val="0"/>
        <w:contextualSpacing/>
        <w:jc w:val="both"/>
        <w:rPr>
          <w:rFonts w:asciiTheme="minorHAnsi" w:eastAsia="Adobe Song Std L" w:hAnsiTheme="minorHAnsi" w:cs="Times New Roman"/>
          <w:b/>
          <w:bCs/>
          <w:i/>
          <w:iCs/>
          <w:color w:val="002060"/>
          <w:sz w:val="14"/>
          <w:szCs w:val="14"/>
        </w:rPr>
      </w:pP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They said:</w:t>
      </w: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 xml:space="preserve"> Call upon your Lord for us that </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He may clarify which one it is, for the heifers all look alike to us</w:t>
      </w:r>
      <w:r>
        <w:rPr>
          <w:rFonts w:asciiTheme="minorHAnsi" w:eastAsia="Adobe Song Std L" w:hAnsiTheme="minorHAnsi" w:cs="Times New Roman"/>
          <w:b/>
          <w:bCs/>
          <w:i/>
          <w:iCs/>
          <w:color w:val="002060"/>
          <w:sz w:val="28"/>
          <w:szCs w:val="28"/>
        </w:rPr>
        <w:t>,</w:t>
      </w:r>
    </w:p>
    <w:p w:rsidR="00111902" w:rsidRPr="005E7A17"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and we will, God willing, be guided</w:t>
      </w:r>
      <w:r>
        <w:rPr>
          <w:rFonts w:asciiTheme="minorHAnsi" w:eastAsia="Adobe Song Std L" w:hAnsiTheme="minorHAnsi" w:cs="Times New Roman"/>
          <w:b/>
          <w:bCs/>
          <w:i/>
          <w:iCs/>
          <w:color w:val="002060"/>
          <w:sz w:val="28"/>
          <w:szCs w:val="28"/>
        </w:rPr>
        <w:t>!"</w:t>
      </w:r>
    </w:p>
    <w:p w:rsidR="00111902" w:rsidRPr="00FC322E" w:rsidRDefault="00111902" w:rsidP="00111902">
      <w:pPr>
        <w:pStyle w:val="FootnoteText"/>
        <w:widowControl w:val="0"/>
        <w:bidi w:val="0"/>
        <w:contextualSpacing/>
        <w:jc w:val="both"/>
        <w:rPr>
          <w:rFonts w:asciiTheme="minorHAnsi" w:eastAsia="Adobe Song Std L" w:hAnsiTheme="minorHAnsi" w:cs="Times New Roman"/>
          <w:b/>
          <w:bCs/>
          <w:i/>
          <w:iCs/>
          <w:color w:val="002060"/>
          <w:sz w:val="14"/>
          <w:szCs w:val="14"/>
        </w:rPr>
      </w:pPr>
      <w:r w:rsidRPr="00FC322E">
        <w:rPr>
          <w:rFonts w:asciiTheme="minorHAnsi" w:eastAsia="Adobe Song Std L" w:hAnsiTheme="minorHAnsi" w:cs="Times New Roman"/>
          <w:b/>
          <w:bCs/>
          <w:i/>
          <w:iCs/>
          <w:color w:val="002060"/>
          <w:sz w:val="14"/>
          <w:szCs w:val="14"/>
          <w:rtl/>
        </w:rPr>
        <w:t xml:space="preserve"> </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He said:</w:t>
      </w: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 xml:space="preserve"> He says it is a heifer which was never subjugated</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to plough the land, or water the crops,</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free from any blemish</w:t>
      </w:r>
      <w:r>
        <w:rPr>
          <w:rFonts w:asciiTheme="minorHAnsi" w:eastAsia="Adobe Song Std L" w:hAnsiTheme="minorHAnsi" w:cs="Times New Roman"/>
          <w:b/>
          <w:bCs/>
          <w:i/>
          <w:iCs/>
          <w:color w:val="002060"/>
          <w:sz w:val="28"/>
          <w:szCs w:val="28"/>
        </w:rPr>
        <w:t>!</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They said: Now you have come with the truth</w:t>
      </w:r>
      <w:r>
        <w:rPr>
          <w:rFonts w:asciiTheme="minorHAnsi" w:eastAsia="Adobe Song Std L" w:hAnsiTheme="minorHAnsi" w:cs="Times New Roman"/>
          <w:b/>
          <w:bCs/>
          <w:i/>
          <w:iCs/>
          <w:color w:val="002060"/>
          <w:sz w:val="28"/>
          <w:szCs w:val="28"/>
        </w:rPr>
        <w:t>!</w:t>
      </w:r>
      <w:r w:rsidRPr="005E7A17">
        <w:rPr>
          <w:rFonts w:asciiTheme="minorHAnsi" w:eastAsia="Adobe Song Std L" w:hAnsiTheme="minorHAnsi" w:cs="Times New Roman"/>
          <w:b/>
          <w:bCs/>
          <w:i/>
          <w:iCs/>
          <w:color w:val="002060"/>
          <w:sz w:val="28"/>
          <w:szCs w:val="28"/>
        </w:rPr>
        <w:t xml:space="preserve">" </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tl/>
        </w:rPr>
      </w:pPr>
      <w:r w:rsidRPr="005E7A17">
        <w:rPr>
          <w:rFonts w:asciiTheme="minorHAnsi" w:eastAsia="Adobe Song Std L" w:hAnsiTheme="minorHAnsi" w:cs="Times New Roman"/>
          <w:b/>
          <w:bCs/>
          <w:i/>
          <w:iCs/>
          <w:color w:val="002060"/>
          <w:sz w:val="28"/>
          <w:szCs w:val="28"/>
        </w:rPr>
        <w:t>And they slaughtered it, though they had nearly not done so</w:t>
      </w:r>
      <w:r>
        <w:rPr>
          <w:rFonts w:asciiTheme="minorHAnsi" w:eastAsia="Adobe Song Std L" w:hAnsiTheme="minorHAnsi" w:cs="Times New Roman"/>
          <w:b/>
          <w:bCs/>
          <w:i/>
          <w:iCs/>
          <w:color w:val="002060"/>
          <w:sz w:val="28"/>
          <w:szCs w:val="28"/>
        </w:rPr>
        <w:t>!"</w:t>
      </w:r>
    </w:p>
    <w:p w:rsidR="00111902" w:rsidRPr="00544F8B" w:rsidRDefault="00111902" w:rsidP="00111902">
      <w:pPr>
        <w:pStyle w:val="FootnoteText"/>
        <w:widowControl w:val="0"/>
        <w:bidi w:val="0"/>
        <w:contextualSpacing/>
        <w:jc w:val="both"/>
        <w:rPr>
          <w:rFonts w:asciiTheme="minorHAnsi" w:eastAsia="Adobe Song Std L" w:hAnsiTheme="minorHAnsi" w:cs="Times New Roman"/>
          <w:b/>
          <w:bCs/>
          <w:i/>
          <w:iCs/>
          <w:color w:val="002060"/>
          <w:sz w:val="12"/>
          <w:szCs w:val="12"/>
        </w:rPr>
      </w:pPr>
      <w:r w:rsidRPr="005E7A17">
        <w:rPr>
          <w:rFonts w:asciiTheme="minorHAnsi" w:eastAsia="Adobe Song Std L" w:hAnsiTheme="minorHAnsi" w:cs="Times New Roman"/>
          <w:b/>
          <w:bCs/>
          <w:i/>
          <w:iCs/>
          <w:color w:val="002060"/>
          <w:sz w:val="28"/>
          <w:szCs w:val="28"/>
          <w:rtl/>
        </w:rPr>
        <w:t xml:space="preserve"> </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 xml:space="preserve">And you had murdered a person, </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 xml:space="preserve">then disputed in the matter; </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tl/>
        </w:rPr>
      </w:pPr>
      <w:r w:rsidRPr="005E7A17">
        <w:rPr>
          <w:rFonts w:asciiTheme="minorHAnsi" w:eastAsia="Adobe Song Std L" w:hAnsiTheme="minorHAnsi" w:cs="Times New Roman"/>
          <w:b/>
          <w:bCs/>
          <w:i/>
          <w:iCs/>
          <w:color w:val="002060"/>
          <w:sz w:val="28"/>
          <w:szCs w:val="28"/>
        </w:rPr>
        <w:t>God was to bring out what you were keeping secret</w:t>
      </w:r>
      <w:r>
        <w:rPr>
          <w:rFonts w:asciiTheme="minorHAnsi" w:eastAsia="Adobe Song Std L" w:hAnsiTheme="minorHAnsi" w:cs="Times New Roman"/>
          <w:b/>
          <w:bCs/>
          <w:i/>
          <w:iCs/>
          <w:color w:val="002060"/>
          <w:sz w:val="28"/>
          <w:szCs w:val="28"/>
        </w:rPr>
        <w:t>!</w:t>
      </w:r>
    </w:p>
    <w:p w:rsidR="00111902" w:rsidRPr="00544F8B" w:rsidRDefault="00111902" w:rsidP="00111902">
      <w:pPr>
        <w:pStyle w:val="FootnoteText"/>
        <w:widowControl w:val="0"/>
        <w:bidi w:val="0"/>
        <w:contextualSpacing/>
        <w:jc w:val="both"/>
        <w:rPr>
          <w:rFonts w:asciiTheme="minorHAnsi" w:eastAsia="Adobe Song Std L" w:hAnsiTheme="minorHAnsi" w:cs="Times New Roman"/>
          <w:b/>
          <w:bCs/>
          <w:i/>
          <w:iCs/>
          <w:color w:val="002060"/>
          <w:sz w:val="6"/>
          <w:szCs w:val="6"/>
        </w:rPr>
      </w:pPr>
      <w:r w:rsidRPr="005E7A17">
        <w:rPr>
          <w:rFonts w:asciiTheme="minorHAnsi" w:eastAsia="Adobe Song Std L" w:hAnsiTheme="minorHAnsi" w:cs="Times New Roman"/>
          <w:b/>
          <w:bCs/>
          <w:i/>
          <w:iCs/>
          <w:color w:val="002060"/>
          <w:sz w:val="28"/>
          <w:szCs w:val="28"/>
          <w:rtl/>
        </w:rPr>
        <w:t xml:space="preserve"> </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We said:</w:t>
      </w: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 xml:space="preserve"> Strike him wit</w:t>
      </w:r>
      <w:r>
        <w:rPr>
          <w:rFonts w:asciiTheme="minorHAnsi" w:eastAsia="Adobe Song Std L" w:hAnsiTheme="minorHAnsi" w:cs="Times New Roman"/>
          <w:b/>
          <w:bCs/>
          <w:i/>
          <w:iCs/>
          <w:color w:val="002060"/>
          <w:sz w:val="28"/>
          <w:szCs w:val="28"/>
        </w:rPr>
        <w:t>h parts from it!</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 xml:space="preserve">It is thus that God brings the dead to life, </w:t>
      </w:r>
    </w:p>
    <w:p w:rsidR="00111902" w:rsidRDefault="00111902" w:rsidP="00111902">
      <w:pPr>
        <w:pStyle w:val="FootnoteText"/>
        <w:widowControl w:val="0"/>
        <w:bidi w:val="0"/>
        <w:contextualSpacing/>
        <w:jc w:val="both"/>
        <w:rPr>
          <w:rFonts w:asciiTheme="minorHAnsi" w:eastAsia="Adobe Song Std L" w:hAnsiTheme="minorHAnsi" w:cs="Times New Roman"/>
          <w:b/>
          <w:bCs/>
          <w:i/>
          <w:iCs/>
          <w:color w:val="002060"/>
          <w:sz w:val="28"/>
          <w:szCs w:val="28"/>
          <w:rtl/>
        </w:rPr>
      </w:pPr>
      <w:r w:rsidRPr="005E7A17">
        <w:rPr>
          <w:rFonts w:asciiTheme="minorHAnsi" w:eastAsia="Adobe Song Std L" w:hAnsiTheme="minorHAnsi" w:cs="Times New Roman"/>
          <w:b/>
          <w:bCs/>
          <w:i/>
          <w:iCs/>
          <w:color w:val="002060"/>
          <w:sz w:val="28"/>
          <w:szCs w:val="28"/>
        </w:rPr>
        <w:t xml:space="preserve">and He shows you His </w:t>
      </w:r>
      <w:r>
        <w:rPr>
          <w:rFonts w:asciiTheme="minorHAnsi" w:eastAsia="Adobe Song Std L" w:hAnsiTheme="minorHAnsi" w:cs="Times New Roman"/>
          <w:b/>
          <w:bCs/>
          <w:i/>
          <w:iCs/>
          <w:color w:val="002060"/>
          <w:sz w:val="28"/>
          <w:szCs w:val="28"/>
        </w:rPr>
        <w:t>S</w:t>
      </w:r>
      <w:r w:rsidRPr="005E7A17">
        <w:rPr>
          <w:rFonts w:asciiTheme="minorHAnsi" w:eastAsia="Adobe Song Std L" w:hAnsiTheme="minorHAnsi" w:cs="Times New Roman"/>
          <w:b/>
          <w:bCs/>
          <w:i/>
          <w:iCs/>
          <w:color w:val="002060"/>
          <w:sz w:val="28"/>
          <w:szCs w:val="28"/>
        </w:rPr>
        <w:t>igns that you may comprehend</w:t>
      </w:r>
      <w:r>
        <w:rPr>
          <w:rFonts w:asciiTheme="minorHAnsi" w:eastAsia="Adobe Song Std L" w:hAnsiTheme="minorHAnsi" w:cs="Times New Roman"/>
          <w:b/>
          <w:bCs/>
          <w:i/>
          <w:iCs/>
          <w:color w:val="002060"/>
          <w:sz w:val="28"/>
          <w:szCs w:val="28"/>
        </w:rPr>
        <w:t>!"</w:t>
      </w:r>
    </w:p>
    <w:p w:rsidR="00111902" w:rsidRPr="00D14B0A" w:rsidRDefault="00111902" w:rsidP="00111902">
      <w:pPr>
        <w:pStyle w:val="FootnoteText"/>
        <w:widowControl w:val="0"/>
        <w:bidi w:val="0"/>
        <w:contextualSpacing/>
        <w:jc w:val="both"/>
        <w:rPr>
          <w:rFonts w:asciiTheme="minorHAnsi" w:eastAsia="Adobe Song Std L" w:hAnsiTheme="minorHAnsi" w:cs="Times New Roman"/>
          <w:b/>
          <w:bCs/>
          <w:i/>
          <w:iCs/>
          <w:color w:val="002060"/>
          <w:sz w:val="18"/>
          <w:szCs w:val="18"/>
        </w:rPr>
      </w:pPr>
      <w:r w:rsidRPr="00D14B0A">
        <w:rPr>
          <w:rFonts w:asciiTheme="minorHAnsi" w:eastAsia="Adobe Song Std L" w:hAnsiTheme="minorHAnsi" w:cs="Times New Roman"/>
          <w:b/>
          <w:bCs/>
          <w:i/>
          <w:iCs/>
          <w:color w:val="002060"/>
          <w:sz w:val="18"/>
          <w:szCs w:val="18"/>
          <w:rtl/>
        </w:rPr>
        <w:t xml:space="preserve"> </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Pr>
          <w:rFonts w:asciiTheme="minorHAnsi" w:eastAsia="Adobe Song Std L" w:hAnsiTheme="minorHAnsi" w:cs="Times New Roman"/>
          <w:b/>
          <w:bCs/>
          <w:i/>
          <w:iCs/>
          <w:color w:val="002060"/>
          <w:sz w:val="28"/>
          <w:szCs w:val="28"/>
        </w:rPr>
        <w:t xml:space="preserve">" </w:t>
      </w:r>
      <w:r w:rsidRPr="005E7A17">
        <w:rPr>
          <w:rFonts w:asciiTheme="minorHAnsi" w:eastAsia="Adobe Song Std L" w:hAnsiTheme="minorHAnsi" w:cs="Times New Roman"/>
          <w:b/>
          <w:bCs/>
          <w:i/>
          <w:iCs/>
          <w:color w:val="002060"/>
          <w:sz w:val="28"/>
          <w:szCs w:val="28"/>
        </w:rPr>
        <w:t>Then your hearts became hardened after that,</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they became like stone or even harder;</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but even from the stones there are rivers that burst forth,</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 xml:space="preserve">or from </w:t>
      </w:r>
      <w:r>
        <w:rPr>
          <w:rFonts w:asciiTheme="minorHAnsi" w:eastAsia="Adobe Song Std L" w:hAnsiTheme="minorHAnsi" w:cs="Times New Roman"/>
          <w:b/>
          <w:bCs/>
          <w:i/>
          <w:iCs/>
          <w:color w:val="002060"/>
          <w:sz w:val="28"/>
          <w:szCs w:val="28"/>
        </w:rPr>
        <w:t>stones</w:t>
      </w:r>
      <w:r w:rsidRPr="005E7A17">
        <w:rPr>
          <w:rFonts w:asciiTheme="minorHAnsi" w:eastAsia="Adobe Song Std L" w:hAnsiTheme="minorHAnsi" w:cs="Times New Roman"/>
          <w:b/>
          <w:bCs/>
          <w:i/>
          <w:iCs/>
          <w:color w:val="002060"/>
          <w:sz w:val="28"/>
          <w:szCs w:val="28"/>
        </w:rPr>
        <w:t xml:space="preserve"> are those that crack so that the water comes forth, </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 xml:space="preserve">or from them are what fall from the fear of God; </w:t>
      </w:r>
    </w:p>
    <w:p w:rsidR="00111902" w:rsidRDefault="00111902" w:rsidP="00111902">
      <w:pPr>
        <w:pStyle w:val="FootnoteText"/>
        <w:widowControl w:val="0"/>
        <w:bidi w:val="0"/>
        <w:spacing w:line="276" w:lineRule="auto"/>
        <w:contextualSpacing/>
        <w:jc w:val="both"/>
        <w:rPr>
          <w:rFonts w:asciiTheme="minorHAnsi" w:eastAsia="Adobe Song Std L" w:hAnsiTheme="minorHAnsi" w:cs="Times New Roman"/>
          <w:b/>
          <w:bCs/>
          <w:i/>
          <w:iCs/>
          <w:color w:val="002060"/>
          <w:sz w:val="28"/>
          <w:szCs w:val="28"/>
        </w:rPr>
      </w:pPr>
      <w:r w:rsidRPr="005E7A17">
        <w:rPr>
          <w:rFonts w:asciiTheme="minorHAnsi" w:eastAsia="Adobe Song Std L" w:hAnsiTheme="minorHAnsi" w:cs="Times New Roman"/>
          <w:b/>
          <w:bCs/>
          <w:i/>
          <w:iCs/>
          <w:color w:val="002060"/>
          <w:sz w:val="28"/>
          <w:szCs w:val="28"/>
        </w:rPr>
        <w:t>God is not unaware of what you do</w:t>
      </w:r>
      <w:r>
        <w:rPr>
          <w:rFonts w:asciiTheme="minorHAnsi" w:eastAsia="Adobe Song Std L" w:hAnsiTheme="minorHAnsi" w:cs="Times New Roman"/>
          <w:b/>
          <w:bCs/>
          <w:i/>
          <w:iCs/>
          <w:color w:val="002060"/>
          <w:sz w:val="28"/>
          <w:szCs w:val="28"/>
        </w:rPr>
        <w:t>!"</w:t>
      </w:r>
    </w:p>
    <w:p w:rsidR="00111902" w:rsidRDefault="00111902" w:rsidP="00097CB5">
      <w:pPr>
        <w:widowControl w:val="0"/>
        <w:rPr>
          <w:rFonts w:cs="Times New Roman"/>
          <w:b/>
          <w:bCs/>
          <w:i/>
          <w:iCs/>
          <w:color w:val="002060"/>
          <w:sz w:val="28"/>
          <w:szCs w:val="28"/>
          <w:lang w:bidi="fa-IR"/>
        </w:rPr>
      </w:pPr>
      <w:r>
        <w:rPr>
          <w:rFonts w:cs="Times New Roman"/>
          <w:b/>
          <w:bCs/>
          <w:i/>
          <w:iCs/>
          <w:color w:val="002060"/>
          <w:sz w:val="24"/>
          <w:szCs w:val="24"/>
          <w:lang w:bidi="fa-IR"/>
        </w:rPr>
        <w:t>(Holy Quran, Baqa'ra : 67-74.)</w:t>
      </w:r>
    </w:p>
    <w:p w:rsidR="00111902" w:rsidRDefault="00111902" w:rsidP="00111902">
      <w:pPr>
        <w:pStyle w:val="FootnoteText"/>
        <w:widowControl w:val="0"/>
        <w:bidi w:val="0"/>
        <w:spacing w:line="276" w:lineRule="auto"/>
        <w:ind w:firstLine="720"/>
        <w:jc w:val="right"/>
        <w:rPr>
          <w:rFonts w:asciiTheme="minorHAnsi" w:hAnsiTheme="minorHAnsi" w:cs="Times New Roman"/>
          <w:b/>
          <w:bCs/>
          <w:sz w:val="24"/>
          <w:szCs w:val="24"/>
        </w:rPr>
      </w:pPr>
      <w:r>
        <w:rPr>
          <w:rFonts w:asciiTheme="minorHAnsi" w:hAnsiTheme="minorHAnsi" w:cs="Times New Roman"/>
          <w:b/>
          <w:bCs/>
          <w:sz w:val="24"/>
          <w:szCs w:val="24"/>
        </w:rPr>
        <w:t>(Almizan: V.1, P.368.)</w:t>
      </w:r>
    </w:p>
    <w:p w:rsidR="00111902" w:rsidRDefault="00111902" w:rsidP="00111902">
      <w:pPr>
        <w:widowControl w:val="0"/>
        <w:jc w:val="center"/>
        <w:rPr>
          <w:rFonts w:cs="Times New Roman"/>
          <w:b/>
          <w:bCs/>
          <w:i/>
          <w:iCs/>
          <w:color w:val="002060"/>
          <w:sz w:val="28"/>
          <w:szCs w:val="28"/>
          <w:lang w:bidi="fa-IR"/>
        </w:rPr>
      </w:pPr>
    </w:p>
    <w:p w:rsidR="00111902" w:rsidRDefault="00111902" w:rsidP="00111902">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p>
    <w:p w:rsidR="00111902" w:rsidRDefault="00111902" w:rsidP="00111902">
      <w:pPr>
        <w:widowControl w:val="0"/>
        <w:bidi/>
        <w:contextualSpacing/>
        <w:jc w:val="center"/>
        <w:rPr>
          <w:rFonts w:ascii="Times New Roman" w:hAnsi="Times New Roman" w:cs="Times New Roman" w:hint="cs"/>
          <w:b/>
          <w:bCs/>
          <w:sz w:val="28"/>
          <w:szCs w:val="48"/>
          <w:rtl/>
          <w:lang w:bidi="fa-IR"/>
        </w:rPr>
      </w:pPr>
      <w:r w:rsidRPr="004F0641">
        <w:rPr>
          <w:rFonts w:ascii="Adobe Song Std L" w:eastAsia="Adobe Song Std L" w:hAnsi="Adobe Song Std L" w:cs="Times New Roman"/>
          <w:b/>
          <w:bCs/>
          <w:sz w:val="28"/>
          <w:szCs w:val="28"/>
          <w:rtl/>
        </w:rPr>
        <w:tab/>
      </w:r>
    </w:p>
    <w:p w:rsidR="00097CB5" w:rsidRDefault="00097CB5" w:rsidP="00097CB5">
      <w:pPr>
        <w:widowControl w:val="0"/>
        <w:bidi/>
        <w:contextualSpacing/>
        <w:jc w:val="center"/>
        <w:rPr>
          <w:rFonts w:ascii="Times New Roman" w:hAnsi="Times New Roman" w:cs="Times New Roman"/>
          <w:b/>
          <w:bCs/>
          <w:sz w:val="28"/>
          <w:szCs w:val="48"/>
          <w:rtl/>
          <w:lang w:bidi="fa-IR"/>
        </w:rPr>
      </w:pPr>
    </w:p>
    <w:p w:rsidR="00097CB5" w:rsidRDefault="00097CB5" w:rsidP="00097CB5">
      <w:pPr>
        <w:widowControl w:val="0"/>
        <w:bidi/>
        <w:contextualSpacing/>
        <w:jc w:val="center"/>
        <w:rPr>
          <w:rFonts w:ascii="Times New Roman" w:hAnsi="Times New Roman" w:cs="Times New Roman"/>
          <w:b/>
          <w:bCs/>
          <w:sz w:val="28"/>
          <w:szCs w:val="48"/>
          <w:rtl/>
          <w:lang w:bidi="fa-IR"/>
        </w:rPr>
      </w:pPr>
    </w:p>
    <w:p w:rsidR="00097CB5" w:rsidRDefault="00097CB5" w:rsidP="00097CB5">
      <w:pPr>
        <w:widowControl w:val="0"/>
        <w:bidi/>
        <w:contextualSpacing/>
        <w:jc w:val="center"/>
        <w:rPr>
          <w:rFonts w:ascii="Times New Roman" w:hAnsi="Times New Roman" w:cs="Times New Roman"/>
          <w:b/>
          <w:bCs/>
          <w:sz w:val="28"/>
          <w:szCs w:val="48"/>
          <w:rtl/>
          <w:lang w:bidi="fa-IR"/>
        </w:rPr>
      </w:pPr>
    </w:p>
    <w:p w:rsidR="00097CB5" w:rsidRDefault="00097CB5" w:rsidP="00097CB5">
      <w:pPr>
        <w:widowControl w:val="0"/>
        <w:bidi/>
        <w:contextualSpacing/>
        <w:jc w:val="center"/>
        <w:rPr>
          <w:rFonts w:ascii="Times New Roman" w:hAnsi="Times New Roman" w:cs="Times New Roman"/>
          <w:b/>
          <w:bCs/>
          <w:sz w:val="28"/>
          <w:szCs w:val="48"/>
          <w:rtl/>
          <w:lang w:bidi="fa-IR"/>
        </w:rPr>
      </w:pPr>
    </w:p>
    <w:p w:rsidR="00097CB5" w:rsidRDefault="00097CB5" w:rsidP="00097CB5">
      <w:pPr>
        <w:widowControl w:val="0"/>
        <w:bidi/>
        <w:contextualSpacing/>
        <w:jc w:val="center"/>
        <w:rPr>
          <w:rFonts w:ascii="Times New Roman" w:hAnsi="Times New Roman" w:cs="Times New Roman"/>
          <w:b/>
          <w:bCs/>
          <w:sz w:val="28"/>
          <w:szCs w:val="48"/>
          <w:rtl/>
          <w:lang w:bidi="fa-IR"/>
        </w:rPr>
      </w:pPr>
    </w:p>
    <w:p w:rsidR="00097CB5" w:rsidRDefault="00097CB5" w:rsidP="00097CB5">
      <w:pPr>
        <w:widowControl w:val="0"/>
        <w:bidi/>
        <w:contextualSpacing/>
        <w:jc w:val="center"/>
        <w:rPr>
          <w:rFonts w:ascii="Times New Roman" w:hAnsi="Times New Roman" w:cs="Times New Roman"/>
          <w:b/>
          <w:bCs/>
          <w:sz w:val="28"/>
          <w:szCs w:val="48"/>
          <w:rtl/>
          <w:lang w:bidi="fa-IR"/>
        </w:rPr>
      </w:pPr>
    </w:p>
    <w:p w:rsidR="00097CB5" w:rsidRDefault="00097CB5" w:rsidP="00097CB5">
      <w:pPr>
        <w:widowControl w:val="0"/>
        <w:bidi/>
        <w:contextualSpacing/>
        <w:jc w:val="center"/>
        <w:rPr>
          <w:rFonts w:ascii="Times New Roman" w:hAnsi="Times New Roman" w:cs="Times New Roman" w:hint="cs"/>
          <w:b/>
          <w:bCs/>
          <w:sz w:val="28"/>
          <w:szCs w:val="48"/>
          <w:rtl/>
          <w:lang w:bidi="fa-IR"/>
        </w:rPr>
      </w:pPr>
    </w:p>
    <w:p w:rsidR="00097CB5" w:rsidRDefault="00097CB5" w:rsidP="00097CB5">
      <w:pPr>
        <w:widowControl w:val="0"/>
        <w:bidi/>
        <w:contextualSpacing/>
        <w:jc w:val="center"/>
        <w:rPr>
          <w:rFonts w:ascii="Times New Roman" w:hAnsi="Times New Roman" w:cs="Times New Roman" w:hint="cs"/>
          <w:b/>
          <w:bCs/>
          <w:sz w:val="28"/>
          <w:szCs w:val="48"/>
          <w:rtl/>
          <w:lang w:bidi="fa-IR"/>
        </w:rPr>
      </w:pPr>
    </w:p>
    <w:p w:rsidR="00A56EEB" w:rsidRDefault="00A56EEB" w:rsidP="00A56EEB">
      <w:pPr>
        <w:widowControl w:val="0"/>
        <w:bidi/>
        <w:contextualSpacing/>
        <w:jc w:val="center"/>
        <w:rPr>
          <w:rFonts w:ascii="Times New Roman" w:hAnsi="Times New Roman" w:cs="Times New Roman" w:hint="cs"/>
          <w:b/>
          <w:bCs/>
          <w:sz w:val="28"/>
          <w:szCs w:val="48"/>
          <w:rtl/>
          <w:lang w:bidi="fa-IR"/>
        </w:rPr>
      </w:pPr>
    </w:p>
    <w:p w:rsidR="00111902" w:rsidRDefault="00111902" w:rsidP="00111902">
      <w:pPr>
        <w:widowControl w:val="0"/>
        <w:bidi/>
        <w:contextualSpacing/>
        <w:jc w:val="center"/>
        <w:rPr>
          <w:rFonts w:ascii="Times New Roman" w:hAnsi="Times New Roman" w:cs="Times New Roman" w:hint="cs"/>
          <w:b/>
          <w:bCs/>
          <w:sz w:val="28"/>
          <w:szCs w:val="48"/>
          <w:rtl/>
          <w:lang w:bidi="fa-IR"/>
        </w:rPr>
      </w:pPr>
    </w:p>
    <w:p w:rsidR="00A56EEB" w:rsidRDefault="00A56EEB" w:rsidP="00A56EEB">
      <w:pPr>
        <w:widowControl w:val="0"/>
        <w:jc w:val="center"/>
        <w:rPr>
          <w:rFonts w:ascii="Arial Black" w:hAnsi="Arial Black" w:cs="Times New Roman"/>
          <w:bCs/>
          <w:shadow/>
          <w:color w:val="7030A0"/>
          <w:sz w:val="144"/>
          <w:szCs w:val="32"/>
        </w:rPr>
      </w:pPr>
      <w:r w:rsidRPr="0082015C">
        <w:rPr>
          <w:rFonts w:ascii="Arial Black" w:hAnsi="Arial Black" w:cs="Times New Roman"/>
          <w:bCs/>
          <w:shadow/>
          <w:color w:val="7030A0"/>
          <w:sz w:val="144"/>
          <w:szCs w:val="32"/>
        </w:rPr>
        <w:t xml:space="preserve">Part </w:t>
      </w:r>
      <w:r>
        <w:rPr>
          <w:rFonts w:ascii="Arial Black" w:hAnsi="Arial Black" w:cs="Times New Roman"/>
          <w:bCs/>
          <w:shadow/>
          <w:color w:val="7030A0"/>
          <w:sz w:val="144"/>
          <w:szCs w:val="32"/>
        </w:rPr>
        <w:t>Two</w:t>
      </w:r>
    </w:p>
    <w:p w:rsidR="00A56EEB" w:rsidRDefault="00A56EEB" w:rsidP="00A56EEB">
      <w:pPr>
        <w:pStyle w:val="FootnoteText"/>
        <w:widowControl w:val="0"/>
        <w:bidi w:val="0"/>
        <w:spacing w:line="276" w:lineRule="auto"/>
        <w:contextualSpacing/>
        <w:rPr>
          <w:rFonts w:ascii="Arial Black" w:eastAsiaTheme="minorHAnsi" w:hAnsi="Arial Black" w:cs="Times New Roman"/>
          <w:bCs/>
          <w:shadow/>
          <w:noProof w:val="0"/>
          <w:color w:val="7030A0"/>
          <w:sz w:val="44"/>
          <w:szCs w:val="16"/>
        </w:rPr>
      </w:pPr>
    </w:p>
    <w:p w:rsidR="00A56EEB" w:rsidRPr="00A56EEB" w:rsidRDefault="00A56EEB" w:rsidP="00A56EEB">
      <w:pPr>
        <w:pStyle w:val="FootnoteText"/>
        <w:widowControl w:val="0"/>
        <w:bidi w:val="0"/>
        <w:spacing w:line="276" w:lineRule="auto"/>
        <w:contextualSpacing/>
        <w:jc w:val="center"/>
        <w:rPr>
          <w:rFonts w:ascii="Algerian" w:hAnsi="Algerian" w:cs="Times New Roman"/>
          <w:bCs/>
          <w:emboss/>
          <w:color w:val="FF0000"/>
          <w:sz w:val="220"/>
          <w:szCs w:val="220"/>
        </w:rPr>
      </w:pPr>
      <w:r w:rsidRPr="00A56EEB">
        <w:rPr>
          <w:rFonts w:ascii="Algerian" w:hAnsi="Algerian" w:cs="Times New Roman"/>
          <w:bCs/>
          <w:emboss/>
          <w:color w:val="FF0000"/>
          <w:sz w:val="96"/>
          <w:szCs w:val="96"/>
        </w:rPr>
        <w:t>Shariah and Book of Moses</w:t>
      </w:r>
    </w:p>
    <w:p w:rsidR="00A56EEB" w:rsidRDefault="00A56EEB" w:rsidP="00A56EEB">
      <w:pPr>
        <w:pStyle w:val="FootnoteText"/>
        <w:widowControl w:val="0"/>
        <w:bidi w:val="0"/>
        <w:spacing w:line="276" w:lineRule="auto"/>
        <w:ind w:left="1" w:firstLine="906"/>
        <w:contextualSpacing/>
        <w:jc w:val="center"/>
        <w:rPr>
          <w:rFonts w:ascii="Arial Black" w:hAnsi="Arial Black" w:cs="Times New Roman"/>
          <w:b/>
          <w:bCs/>
          <w:shadow/>
          <w:color w:val="007033"/>
          <w:sz w:val="56"/>
          <w:szCs w:val="56"/>
        </w:rPr>
      </w:pPr>
    </w:p>
    <w:p w:rsidR="00111902" w:rsidRDefault="00111902" w:rsidP="0086153F">
      <w:pPr>
        <w:widowControl w:val="0"/>
        <w:ind w:firstLine="906"/>
        <w:contextualSpacing/>
        <w:jc w:val="center"/>
        <w:rPr>
          <w:rFonts w:ascii="Arial Black" w:hAnsi="Arial Black"/>
          <w:color w:val="FF0000"/>
          <w:sz w:val="28"/>
          <w:szCs w:val="28"/>
          <w:lang w:bidi="fa-IR"/>
        </w:rPr>
      </w:pPr>
    </w:p>
    <w:p w:rsidR="00A56EEB" w:rsidRDefault="00A56EEB" w:rsidP="0086153F">
      <w:pPr>
        <w:widowControl w:val="0"/>
        <w:ind w:firstLine="906"/>
        <w:contextualSpacing/>
        <w:jc w:val="center"/>
        <w:rPr>
          <w:rFonts w:ascii="Arial Black" w:hAnsi="Arial Black"/>
          <w:color w:val="FF0000"/>
          <w:sz w:val="28"/>
          <w:szCs w:val="28"/>
          <w:lang w:bidi="fa-IR"/>
        </w:rPr>
      </w:pPr>
    </w:p>
    <w:p w:rsidR="00A56EEB" w:rsidRDefault="00A56EEB" w:rsidP="0086153F">
      <w:pPr>
        <w:widowControl w:val="0"/>
        <w:ind w:firstLine="906"/>
        <w:contextualSpacing/>
        <w:jc w:val="center"/>
        <w:rPr>
          <w:rFonts w:ascii="Arial Black" w:hAnsi="Arial Black"/>
          <w:color w:val="FF0000"/>
          <w:sz w:val="28"/>
          <w:szCs w:val="28"/>
          <w:lang w:bidi="fa-IR"/>
        </w:rPr>
      </w:pPr>
    </w:p>
    <w:p w:rsidR="00041821" w:rsidRDefault="00041821" w:rsidP="0086153F">
      <w:pPr>
        <w:widowControl w:val="0"/>
        <w:ind w:firstLine="906"/>
        <w:contextualSpacing/>
        <w:jc w:val="center"/>
        <w:rPr>
          <w:rFonts w:ascii="Arial Black" w:hAnsi="Arial Black"/>
          <w:color w:val="FF0000"/>
          <w:sz w:val="28"/>
          <w:szCs w:val="28"/>
          <w:lang w:bidi="fa-IR"/>
        </w:rPr>
      </w:pPr>
    </w:p>
    <w:p w:rsidR="00097CB5" w:rsidRDefault="00097CB5" w:rsidP="0086153F">
      <w:pPr>
        <w:widowControl w:val="0"/>
        <w:ind w:firstLine="906"/>
        <w:contextualSpacing/>
        <w:jc w:val="center"/>
        <w:rPr>
          <w:rFonts w:ascii="Arial Black" w:hAnsi="Arial Black"/>
          <w:color w:val="FF0000"/>
          <w:sz w:val="28"/>
          <w:szCs w:val="28"/>
          <w:lang w:bidi="fa-IR"/>
        </w:rPr>
      </w:pPr>
    </w:p>
    <w:p w:rsidR="00097CB5" w:rsidRDefault="00097CB5" w:rsidP="0086153F">
      <w:pPr>
        <w:widowControl w:val="0"/>
        <w:ind w:firstLine="906"/>
        <w:contextualSpacing/>
        <w:jc w:val="center"/>
        <w:rPr>
          <w:rFonts w:ascii="Arial Black" w:hAnsi="Arial Black"/>
          <w:color w:val="FF0000"/>
          <w:sz w:val="28"/>
          <w:szCs w:val="28"/>
          <w:lang w:bidi="fa-IR"/>
        </w:rPr>
      </w:pPr>
    </w:p>
    <w:p w:rsidR="00097CB5" w:rsidRDefault="00097CB5" w:rsidP="0086153F">
      <w:pPr>
        <w:widowControl w:val="0"/>
        <w:ind w:firstLine="906"/>
        <w:contextualSpacing/>
        <w:jc w:val="center"/>
        <w:rPr>
          <w:rFonts w:ascii="Arial Black" w:hAnsi="Arial Black"/>
          <w:color w:val="FF0000"/>
          <w:sz w:val="28"/>
          <w:szCs w:val="28"/>
          <w:lang w:bidi="fa-IR"/>
        </w:rPr>
      </w:pPr>
    </w:p>
    <w:p w:rsidR="00097CB5" w:rsidRDefault="00097CB5" w:rsidP="0086153F">
      <w:pPr>
        <w:widowControl w:val="0"/>
        <w:ind w:firstLine="906"/>
        <w:contextualSpacing/>
        <w:jc w:val="center"/>
        <w:rPr>
          <w:rFonts w:ascii="Arial Black" w:hAnsi="Arial Black"/>
          <w:color w:val="FF0000"/>
          <w:sz w:val="28"/>
          <w:szCs w:val="28"/>
          <w:lang w:bidi="fa-IR"/>
        </w:rPr>
      </w:pPr>
    </w:p>
    <w:p w:rsidR="00097CB5" w:rsidRDefault="00097CB5" w:rsidP="0086153F">
      <w:pPr>
        <w:widowControl w:val="0"/>
        <w:ind w:firstLine="906"/>
        <w:contextualSpacing/>
        <w:jc w:val="center"/>
        <w:rPr>
          <w:rFonts w:ascii="Arial Black" w:hAnsi="Arial Black"/>
          <w:color w:val="FF0000"/>
          <w:sz w:val="28"/>
          <w:szCs w:val="28"/>
          <w:lang w:bidi="fa-IR"/>
        </w:rPr>
      </w:pPr>
    </w:p>
    <w:p w:rsidR="00097CB5" w:rsidRDefault="00097CB5" w:rsidP="0086153F">
      <w:pPr>
        <w:widowControl w:val="0"/>
        <w:ind w:firstLine="906"/>
        <w:contextualSpacing/>
        <w:jc w:val="center"/>
        <w:rPr>
          <w:rFonts w:ascii="Arial Black" w:hAnsi="Arial Black"/>
          <w:color w:val="FF0000"/>
          <w:sz w:val="28"/>
          <w:szCs w:val="28"/>
          <w:lang w:bidi="fa-IR"/>
        </w:rPr>
      </w:pPr>
    </w:p>
    <w:p w:rsidR="00A56EEB" w:rsidRDefault="00A56EEB" w:rsidP="0086153F">
      <w:pPr>
        <w:widowControl w:val="0"/>
        <w:ind w:firstLine="906"/>
        <w:contextualSpacing/>
        <w:jc w:val="center"/>
        <w:rPr>
          <w:rFonts w:ascii="Arial Black" w:hAnsi="Arial Black"/>
          <w:color w:val="FF0000"/>
          <w:sz w:val="28"/>
          <w:szCs w:val="28"/>
          <w:lang w:bidi="fa-IR"/>
        </w:rPr>
      </w:pPr>
    </w:p>
    <w:p w:rsidR="00A56EEB" w:rsidRDefault="00A56EEB" w:rsidP="0086153F">
      <w:pPr>
        <w:widowControl w:val="0"/>
        <w:ind w:firstLine="906"/>
        <w:contextualSpacing/>
        <w:jc w:val="center"/>
        <w:rPr>
          <w:rFonts w:ascii="Arial Black" w:hAnsi="Arial Black"/>
          <w:color w:val="FF0000"/>
          <w:sz w:val="28"/>
          <w:szCs w:val="28"/>
          <w:lang w:bidi="fa-IR"/>
        </w:rPr>
      </w:pPr>
    </w:p>
    <w:p w:rsidR="00560492" w:rsidRPr="00A56EEB" w:rsidRDefault="00560492" w:rsidP="00560492">
      <w:pPr>
        <w:pStyle w:val="FootnoteText"/>
        <w:widowControl w:val="0"/>
        <w:bidi w:val="0"/>
        <w:spacing w:line="276" w:lineRule="auto"/>
        <w:contextualSpacing/>
        <w:jc w:val="center"/>
        <w:rPr>
          <w:rFonts w:ascii="Arial Black" w:hAnsi="Arial Black" w:cs="Times New Roman"/>
          <w:b/>
          <w:bCs/>
          <w:sz w:val="36"/>
          <w:szCs w:val="36"/>
        </w:rPr>
      </w:pPr>
      <w:r w:rsidRPr="00A56EEB">
        <w:rPr>
          <w:rFonts w:ascii="Arial Black" w:hAnsi="Arial Black" w:cs="Times New Roman"/>
          <w:b/>
          <w:bCs/>
          <w:sz w:val="36"/>
          <w:szCs w:val="36"/>
        </w:rPr>
        <w:t>Chapter One</w:t>
      </w:r>
    </w:p>
    <w:p w:rsidR="00560492" w:rsidRPr="00A56EEB" w:rsidRDefault="00560492" w:rsidP="00560492">
      <w:pPr>
        <w:pStyle w:val="FootnoteText"/>
        <w:widowControl w:val="0"/>
        <w:bidi w:val="0"/>
        <w:spacing w:line="276" w:lineRule="auto"/>
        <w:contextualSpacing/>
        <w:jc w:val="center"/>
        <w:rPr>
          <w:rFonts w:ascii="Arial Black" w:hAnsi="Arial Black" w:cs="Times New Roman"/>
          <w:b/>
          <w:bCs/>
          <w:sz w:val="48"/>
          <w:szCs w:val="48"/>
        </w:rPr>
      </w:pPr>
    </w:p>
    <w:p w:rsidR="00A56EEB" w:rsidRDefault="00560492" w:rsidP="00A56EEB">
      <w:pPr>
        <w:widowControl w:val="0"/>
        <w:autoSpaceDE w:val="0"/>
        <w:autoSpaceDN w:val="0"/>
        <w:adjustRightInd w:val="0"/>
        <w:ind w:left="720" w:hanging="720"/>
        <w:jc w:val="center"/>
        <w:rPr>
          <w:rFonts w:ascii="Arial Black" w:hAnsi="Arial Black" w:cs="Times New Roman"/>
          <w:b/>
          <w:bCs/>
          <w:sz w:val="36"/>
          <w:szCs w:val="36"/>
        </w:rPr>
      </w:pPr>
      <w:r w:rsidRPr="00A56EEB">
        <w:rPr>
          <w:rFonts w:ascii="Arial Black" w:hAnsi="Arial Black" w:cs="Times New Roman"/>
          <w:b/>
          <w:bCs/>
          <w:sz w:val="40"/>
          <w:szCs w:val="40"/>
        </w:rPr>
        <w:t>Night of Meeting</w:t>
      </w:r>
    </w:p>
    <w:p w:rsidR="00A56EEB" w:rsidRPr="00A56EEB" w:rsidRDefault="00560492" w:rsidP="00A56EEB">
      <w:pPr>
        <w:widowControl w:val="0"/>
        <w:autoSpaceDE w:val="0"/>
        <w:autoSpaceDN w:val="0"/>
        <w:adjustRightInd w:val="0"/>
        <w:ind w:left="720" w:hanging="720"/>
        <w:jc w:val="center"/>
        <w:rPr>
          <w:rFonts w:ascii="Arial Black" w:hAnsi="Arial Black" w:cs="Times New Roman"/>
          <w:b/>
          <w:bCs/>
          <w:sz w:val="36"/>
          <w:szCs w:val="36"/>
        </w:rPr>
      </w:pPr>
      <w:r w:rsidRPr="00A56EEB">
        <w:rPr>
          <w:rFonts w:ascii="Arial Black" w:hAnsi="Arial Black" w:cs="Times New Roman"/>
          <w:b/>
          <w:bCs/>
          <w:sz w:val="36"/>
          <w:szCs w:val="36"/>
        </w:rPr>
        <w:t xml:space="preserve"> </w:t>
      </w:r>
      <w:r w:rsidRPr="00A56EEB">
        <w:rPr>
          <w:rFonts w:ascii="Arial Black" w:hAnsi="Arial Black" w:cs="Times New Roman"/>
          <w:b/>
          <w:bCs/>
          <w:sz w:val="32"/>
          <w:szCs w:val="32"/>
        </w:rPr>
        <w:t>and</w:t>
      </w:r>
    </w:p>
    <w:p w:rsidR="00A56EEB" w:rsidRPr="00A56EEB" w:rsidRDefault="00560492" w:rsidP="00A56EEB">
      <w:pPr>
        <w:widowControl w:val="0"/>
        <w:autoSpaceDE w:val="0"/>
        <w:autoSpaceDN w:val="0"/>
        <w:adjustRightInd w:val="0"/>
        <w:ind w:left="720" w:hanging="720"/>
        <w:jc w:val="center"/>
        <w:rPr>
          <w:rFonts w:ascii="Arial Black" w:hAnsi="Arial Black" w:cs="Times New Roman"/>
          <w:bCs/>
          <w:color w:val="7030A0"/>
          <w:sz w:val="36"/>
          <w:szCs w:val="36"/>
          <w:rtl/>
        </w:rPr>
      </w:pPr>
      <w:r w:rsidRPr="00A56EEB">
        <w:rPr>
          <w:rFonts w:ascii="Arial Black" w:hAnsi="Arial Black" w:cs="Times New Roman"/>
          <w:b/>
          <w:bCs/>
          <w:sz w:val="36"/>
          <w:szCs w:val="36"/>
        </w:rPr>
        <w:t xml:space="preserve"> Descent of the Torah</w:t>
      </w:r>
      <w:r w:rsidR="00A56EEB" w:rsidRPr="00A56EEB">
        <w:rPr>
          <w:rFonts w:ascii="Arial Black" w:hAnsi="Arial Black" w:cs="Times New Roman"/>
          <w:b/>
          <w:bCs/>
          <w:sz w:val="36"/>
          <w:szCs w:val="36"/>
        </w:rPr>
        <w:t>'s Tablets</w:t>
      </w:r>
      <w:r w:rsidR="00A56EEB" w:rsidRPr="00A56EEB">
        <w:rPr>
          <w:rFonts w:ascii="Arial Black" w:hAnsi="Arial Black" w:cs="Times New Roman"/>
          <w:bCs/>
          <w:color w:val="7030A0"/>
          <w:sz w:val="36"/>
          <w:szCs w:val="36"/>
        </w:rPr>
        <w:t xml:space="preserve"> </w:t>
      </w:r>
    </w:p>
    <w:p w:rsidR="00560492" w:rsidRPr="00A84084" w:rsidRDefault="00560492" w:rsidP="00560492">
      <w:pPr>
        <w:pStyle w:val="FootnoteText"/>
        <w:widowControl w:val="0"/>
        <w:bidi w:val="0"/>
        <w:spacing w:line="276" w:lineRule="auto"/>
        <w:contextualSpacing/>
        <w:jc w:val="center"/>
        <w:rPr>
          <w:rFonts w:ascii="Arial Black" w:hAnsi="Arial Black" w:cs="Times New Roman"/>
          <w:b/>
          <w:bCs/>
          <w:sz w:val="28"/>
          <w:szCs w:val="28"/>
        </w:rPr>
      </w:pPr>
    </w:p>
    <w:p w:rsidR="00560492" w:rsidRDefault="00560492" w:rsidP="00560492">
      <w:pPr>
        <w:pStyle w:val="FootnoteText"/>
        <w:widowControl w:val="0"/>
        <w:bidi w:val="0"/>
        <w:spacing w:line="276" w:lineRule="auto"/>
        <w:contextualSpacing/>
        <w:jc w:val="both"/>
        <w:rPr>
          <w:rFonts w:ascii="Arial Black" w:hAnsi="Arial Black" w:cs="Times New Roman"/>
          <w:b/>
          <w:bCs/>
          <w:sz w:val="24"/>
          <w:szCs w:val="24"/>
        </w:rPr>
      </w:pPr>
    </w:p>
    <w:p w:rsidR="00560492" w:rsidRDefault="00560492" w:rsidP="00560492">
      <w:pPr>
        <w:pStyle w:val="FootnoteText"/>
        <w:widowControl w:val="0"/>
        <w:bidi w:val="0"/>
        <w:spacing w:line="276" w:lineRule="auto"/>
        <w:contextualSpacing/>
        <w:jc w:val="both"/>
        <w:rPr>
          <w:rFonts w:ascii="Arial Black" w:hAnsi="Arial Black" w:cs="Times New Roman"/>
          <w:b/>
          <w:bCs/>
          <w:sz w:val="24"/>
          <w:szCs w:val="24"/>
        </w:rPr>
      </w:pPr>
    </w:p>
    <w:p w:rsidR="00560492" w:rsidRPr="007A475B" w:rsidRDefault="00560492" w:rsidP="00560492">
      <w:pPr>
        <w:pStyle w:val="FootnoteText"/>
        <w:widowControl w:val="0"/>
        <w:bidi w:val="0"/>
        <w:spacing w:line="276" w:lineRule="auto"/>
        <w:contextualSpacing/>
        <w:jc w:val="both"/>
        <w:rPr>
          <w:rFonts w:ascii="Arial Black" w:hAnsi="Arial Black" w:cs="Times New Roman"/>
          <w:b/>
          <w:bCs/>
          <w:sz w:val="24"/>
          <w:szCs w:val="24"/>
          <w:lang w:bidi="fa-IR"/>
        </w:rPr>
      </w:pPr>
      <w:r w:rsidRPr="007A475B">
        <w:rPr>
          <w:rFonts w:ascii="Arial Black" w:hAnsi="Arial Black" w:cs="Times New Roman"/>
          <w:b/>
          <w:bCs/>
          <w:sz w:val="24"/>
          <w:szCs w:val="24"/>
        </w:rPr>
        <w:t>Moses' Forty Nightly Meeting</w:t>
      </w:r>
    </w:p>
    <w:p w:rsidR="00560492" w:rsidRPr="00027D5A" w:rsidRDefault="00560492" w:rsidP="00560492">
      <w:pPr>
        <w:pStyle w:val="Heading6"/>
        <w:widowControl w:val="0"/>
        <w:bidi/>
        <w:ind w:left="1440" w:firstLine="720"/>
        <w:contextualSpacing/>
        <w:jc w:val="both"/>
        <w:rPr>
          <w:rFonts w:ascii="Times New Roman" w:hAnsi="Times New Roman" w:hint="cs"/>
          <w:i w:val="0"/>
          <w:iCs w:val="0"/>
          <w:color w:val="auto"/>
          <w:rtl/>
          <w:lang w:bidi="fa-IR"/>
        </w:rPr>
      </w:pPr>
      <w:r w:rsidRPr="00027D5A">
        <w:rPr>
          <w:rFonts w:ascii="Times New Roman" w:hAnsi="Times New Roman"/>
          <w:i w:val="0"/>
          <w:iCs w:val="0"/>
          <w:color w:val="auto"/>
          <w:rtl/>
        </w:rPr>
        <w:t xml:space="preserve">   </w:t>
      </w:r>
      <w:r w:rsidRPr="00027D5A">
        <w:rPr>
          <w:rFonts w:ascii="Times New Roman" w:hAnsi="Times New Roman"/>
          <w:i w:val="0"/>
          <w:iCs w:val="0"/>
          <w:color w:val="auto"/>
          <w:sz w:val="32"/>
          <w:szCs w:val="32"/>
          <w:rtl/>
        </w:rPr>
        <w:tab/>
      </w:r>
      <w:r w:rsidRPr="00027D5A">
        <w:rPr>
          <w:rFonts w:ascii="Times New Roman" w:hAnsi="Times New Roman"/>
          <w:i w:val="0"/>
          <w:iCs w:val="0"/>
          <w:color w:val="auto"/>
          <w:rtl/>
        </w:rPr>
        <w:tab/>
      </w:r>
    </w:p>
    <w:p w:rsidR="00560492" w:rsidRDefault="00560492" w:rsidP="00560492">
      <w:pPr>
        <w:widowControl w:val="0"/>
        <w:bidi/>
        <w:contextualSpacing/>
        <w:jc w:val="both"/>
        <w:rPr>
          <w:rFonts w:ascii="Times New Roman" w:hAnsi="Times New Roman" w:cs="Times New Roman"/>
          <w:color w:val="002060"/>
          <w:sz w:val="24"/>
          <w:szCs w:val="24"/>
          <w:rtl/>
        </w:rPr>
      </w:pPr>
      <w:r w:rsidRPr="00A84084">
        <w:rPr>
          <w:rFonts w:ascii="Times New Roman" w:hAnsi="Times New Roman" w:cs="Times New Roman"/>
          <w:color w:val="002060"/>
          <w:sz w:val="28"/>
          <w:szCs w:val="28"/>
          <w:rtl/>
        </w:rPr>
        <w:t>" وَ واعَدنا موُسي ثَلاثينَ لَيلَةً وَ اَتمَمناها</w:t>
      </w:r>
      <w:r>
        <w:rPr>
          <w:rFonts w:ascii="Times New Roman" w:hAnsi="Times New Roman" w:cs="Times New Roman" w:hint="cs"/>
          <w:color w:val="002060"/>
          <w:sz w:val="28"/>
          <w:szCs w:val="28"/>
          <w:rtl/>
        </w:rPr>
        <w:t xml:space="preserve"> </w:t>
      </w:r>
      <w:r w:rsidRPr="00A84084">
        <w:rPr>
          <w:rFonts w:ascii="Times New Roman" w:hAnsi="Times New Roman" w:cs="Times New Roman"/>
          <w:color w:val="002060"/>
          <w:sz w:val="28"/>
          <w:szCs w:val="28"/>
          <w:rtl/>
        </w:rPr>
        <w:t>بِعَشرفَتَمَّ ميقاتُ رَبِّهِ اَربَعينَ لَيلَةً...</w:t>
      </w:r>
      <w:r>
        <w:rPr>
          <w:rFonts w:ascii="Times New Roman" w:hAnsi="Times New Roman" w:cs="Times New Roman" w:hint="cs"/>
          <w:color w:val="002060"/>
          <w:sz w:val="28"/>
          <w:szCs w:val="28"/>
          <w:rtl/>
        </w:rPr>
        <w:t>!</w:t>
      </w:r>
      <w:r w:rsidRPr="00A84084">
        <w:rPr>
          <w:rFonts w:ascii="Times New Roman" w:hAnsi="Times New Roman" w:cs="Times New Roman"/>
          <w:color w:val="002060"/>
          <w:sz w:val="28"/>
          <w:szCs w:val="28"/>
          <w:rtl/>
        </w:rPr>
        <w:t xml:space="preserve">" </w:t>
      </w:r>
      <w:r w:rsidRPr="00631085">
        <w:rPr>
          <w:rFonts w:ascii="Times New Roman" w:hAnsi="Times New Roman" w:cs="Times New Roman" w:hint="cs"/>
          <w:color w:val="002060"/>
          <w:sz w:val="24"/>
          <w:szCs w:val="24"/>
          <w:rtl/>
        </w:rPr>
        <w:t>(اعراف / 142 )</w:t>
      </w:r>
    </w:p>
    <w:p w:rsidR="00560492" w:rsidRDefault="00560492" w:rsidP="00560492">
      <w:pPr>
        <w:widowControl w:val="0"/>
        <w:bidi/>
        <w:contextualSpacing/>
        <w:jc w:val="both"/>
        <w:rPr>
          <w:rFonts w:ascii="Times New Roman" w:hAnsi="Times New Roman" w:cs="Times New Roman"/>
          <w:color w:val="002060"/>
          <w:sz w:val="24"/>
          <w:szCs w:val="24"/>
          <w:rtl/>
          <w:lang w:bidi="fa-IR"/>
        </w:rPr>
      </w:pPr>
    </w:p>
    <w:p w:rsidR="00560492" w:rsidRDefault="00560492" w:rsidP="00560492">
      <w:pPr>
        <w:widowControl w:val="0"/>
        <w:contextualSpacing/>
        <w:jc w:val="center"/>
        <w:rPr>
          <w:rFonts w:cs="Times New Roman"/>
          <w:b/>
          <w:bCs/>
          <w:i/>
          <w:iCs/>
          <w:color w:val="002060"/>
          <w:sz w:val="28"/>
          <w:szCs w:val="28"/>
        </w:rPr>
      </w:pPr>
      <w:r>
        <w:rPr>
          <w:rFonts w:cs="Times New Roman"/>
          <w:b/>
          <w:bCs/>
          <w:i/>
          <w:iCs/>
          <w:color w:val="002060"/>
          <w:sz w:val="28"/>
          <w:szCs w:val="28"/>
        </w:rPr>
        <w:t xml:space="preserve">" </w:t>
      </w:r>
      <w:r w:rsidRPr="00B2239C">
        <w:rPr>
          <w:rFonts w:cs="Times New Roman"/>
          <w:b/>
          <w:bCs/>
          <w:i/>
          <w:iCs/>
          <w:color w:val="002060"/>
          <w:sz w:val="28"/>
          <w:szCs w:val="28"/>
        </w:rPr>
        <w:t>And We appointed for Moses thirty nights and completed</w:t>
      </w:r>
    </w:p>
    <w:p w:rsidR="00560492" w:rsidRDefault="00560492" w:rsidP="00560492">
      <w:pPr>
        <w:widowControl w:val="0"/>
        <w:contextualSpacing/>
        <w:jc w:val="center"/>
        <w:rPr>
          <w:rFonts w:cs="Times New Roman"/>
          <w:b/>
          <w:bCs/>
          <w:i/>
          <w:iCs/>
          <w:color w:val="002060"/>
          <w:sz w:val="28"/>
          <w:szCs w:val="28"/>
        </w:rPr>
      </w:pPr>
      <w:r w:rsidRPr="00B2239C">
        <w:rPr>
          <w:rFonts w:cs="Times New Roman"/>
          <w:b/>
          <w:bCs/>
          <w:i/>
          <w:iCs/>
          <w:color w:val="002060"/>
          <w:sz w:val="28"/>
          <w:szCs w:val="28"/>
        </w:rPr>
        <w:t xml:space="preserve"> them with ten, so the appointed time of his Lord </w:t>
      </w:r>
    </w:p>
    <w:p w:rsidR="00560492" w:rsidRDefault="00560492" w:rsidP="00560492">
      <w:pPr>
        <w:widowControl w:val="0"/>
        <w:contextualSpacing/>
        <w:jc w:val="center"/>
        <w:rPr>
          <w:rFonts w:cs="Times New Roman"/>
          <w:b/>
          <w:bCs/>
          <w:i/>
          <w:iCs/>
          <w:color w:val="002060"/>
          <w:sz w:val="28"/>
          <w:szCs w:val="28"/>
        </w:rPr>
      </w:pPr>
      <w:r w:rsidRPr="00B2239C">
        <w:rPr>
          <w:rFonts w:cs="Times New Roman"/>
          <w:b/>
          <w:bCs/>
          <w:i/>
          <w:iCs/>
          <w:color w:val="002060"/>
          <w:sz w:val="28"/>
          <w:szCs w:val="28"/>
        </w:rPr>
        <w:t>was completed at forty nights</w:t>
      </w:r>
      <w:r w:rsidRPr="00B2239C">
        <w:rPr>
          <w:rFonts w:cs="Times New Roman"/>
          <w:b/>
          <w:bCs/>
          <w:i/>
          <w:iCs/>
          <w:color w:val="002060"/>
          <w:sz w:val="28"/>
          <w:szCs w:val="28"/>
          <w:rtl/>
        </w:rPr>
        <w:t>.</w:t>
      </w:r>
    </w:p>
    <w:p w:rsidR="00560492" w:rsidRDefault="00560492" w:rsidP="00560492">
      <w:pPr>
        <w:widowControl w:val="0"/>
        <w:jc w:val="center"/>
        <w:rPr>
          <w:rFonts w:cs="Times New Roman"/>
          <w:b/>
          <w:bCs/>
          <w:i/>
          <w:iCs/>
          <w:color w:val="002060"/>
          <w:sz w:val="28"/>
          <w:szCs w:val="28"/>
          <w:lang w:bidi="fa-IR"/>
        </w:rPr>
      </w:pPr>
      <w:r>
        <w:rPr>
          <w:rFonts w:cs="Times New Roman"/>
          <w:b/>
          <w:bCs/>
          <w:i/>
          <w:iCs/>
          <w:color w:val="002060"/>
          <w:sz w:val="24"/>
          <w:szCs w:val="24"/>
          <w:lang w:bidi="fa-IR"/>
        </w:rPr>
        <w:t>(Holy Quran, A'araf : 142.)</w:t>
      </w:r>
    </w:p>
    <w:p w:rsidR="00560492" w:rsidRPr="00B2239C" w:rsidRDefault="00560492" w:rsidP="00560492">
      <w:pPr>
        <w:widowControl w:val="0"/>
        <w:contextualSpacing/>
        <w:jc w:val="center"/>
        <w:rPr>
          <w:rFonts w:cs="Times New Roman"/>
          <w:b/>
          <w:bCs/>
          <w:i/>
          <w:iCs/>
          <w:color w:val="002060"/>
          <w:sz w:val="2"/>
          <w:szCs w:val="2"/>
        </w:rPr>
      </w:pPr>
    </w:p>
    <w:p w:rsidR="00560492" w:rsidRDefault="00560492" w:rsidP="00560492">
      <w:pPr>
        <w:pStyle w:val="Heading1"/>
        <w:bidi w:val="0"/>
        <w:ind w:firstLine="720"/>
        <w:jc w:val="both"/>
        <w:rPr>
          <w:rFonts w:ascii="Adobe Song Std L" w:eastAsia="Adobe Song Std L" w:hAnsi="Adobe Song Std L"/>
          <w:color w:val="000000" w:themeColor="text1"/>
        </w:rPr>
      </w:pPr>
      <w:r w:rsidRPr="00B2239C">
        <w:rPr>
          <w:rFonts w:ascii="Adobe Song Std L" w:eastAsia="Adobe Song Std L" w:hAnsi="Adobe Song Std L"/>
          <w:color w:val="000000" w:themeColor="text1"/>
        </w:rPr>
        <w:t>The Forty Nightly Meeting of Moses is a very important event in the history of the Children of Israel. The Holy Quran, while describing the course of this occurrence, also explains the events that occurred in the early days of the rescue of the Children of Israel</w:t>
      </w:r>
      <w:r>
        <w:rPr>
          <w:rFonts w:ascii="Adobe Song Std L" w:eastAsia="Adobe Song Std L" w:hAnsi="Adobe Song Std L"/>
          <w:color w:val="000000" w:themeColor="text1"/>
        </w:rPr>
        <w:t>:</w:t>
      </w:r>
    </w:p>
    <w:p w:rsidR="00F7630F" w:rsidRDefault="00F7630F" w:rsidP="00560492">
      <w:pPr>
        <w:pStyle w:val="FootnoteText"/>
        <w:widowControl w:val="0"/>
        <w:bidi w:val="0"/>
        <w:spacing w:line="276" w:lineRule="auto"/>
        <w:contextualSpacing/>
        <w:jc w:val="both"/>
        <w:rPr>
          <w:rFonts w:ascii="Arial Black" w:hAnsi="Arial Black" w:cs="Times New Roman"/>
          <w:b/>
          <w:bCs/>
          <w:sz w:val="24"/>
          <w:szCs w:val="24"/>
        </w:rPr>
      </w:pPr>
    </w:p>
    <w:p w:rsidR="00560492" w:rsidRPr="007A475B" w:rsidRDefault="00560492" w:rsidP="00F7630F">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Invit</w:t>
      </w:r>
      <w:r w:rsidR="00F7630F">
        <w:rPr>
          <w:rFonts w:ascii="Arial Black" w:hAnsi="Arial Black" w:cs="Times New Roman"/>
          <w:b/>
          <w:bCs/>
          <w:sz w:val="24"/>
          <w:szCs w:val="24"/>
        </w:rPr>
        <w:t>ing</w:t>
      </w:r>
      <w:r w:rsidRPr="007A475B">
        <w:rPr>
          <w:rFonts w:ascii="Arial Black" w:hAnsi="Arial Black" w:cs="Times New Roman"/>
          <w:b/>
          <w:bCs/>
          <w:sz w:val="24"/>
          <w:szCs w:val="24"/>
        </w:rPr>
        <w:t xml:space="preserve"> to the Meeting</w:t>
      </w:r>
    </w:p>
    <w:p w:rsidR="00560492" w:rsidRPr="00F7630F" w:rsidRDefault="00560492" w:rsidP="00560492">
      <w:pPr>
        <w:rPr>
          <w:sz w:val="2"/>
          <w:szCs w:val="2"/>
        </w:rPr>
      </w:pPr>
    </w:p>
    <w:p w:rsidR="00560492" w:rsidRDefault="00560492" w:rsidP="00560492">
      <w:pPr>
        <w:ind w:firstLine="720"/>
        <w:jc w:val="both"/>
        <w:rPr>
          <w:rFonts w:ascii="Adobe Song Std L" w:eastAsia="Adobe Song Std L" w:hAnsi="Adobe Song Std L"/>
          <w:b/>
          <w:bCs/>
          <w:sz w:val="28"/>
          <w:szCs w:val="28"/>
        </w:rPr>
      </w:pPr>
      <w:r w:rsidRPr="001F3309">
        <w:rPr>
          <w:rFonts w:ascii="Adobe Song Std L" w:eastAsia="Adobe Song Std L" w:hAnsi="Adobe Song Std L"/>
          <w:b/>
          <w:bCs/>
          <w:sz w:val="28"/>
          <w:szCs w:val="28"/>
        </w:rPr>
        <w:t xml:space="preserve">In the above Verse, God Almighty mentions </w:t>
      </w:r>
      <w:r>
        <w:rPr>
          <w:rFonts w:ascii="Adobe Song Std L" w:eastAsia="Adobe Song Std L" w:hAnsi="Adobe Song Std L"/>
          <w:b/>
          <w:bCs/>
          <w:sz w:val="28"/>
          <w:szCs w:val="28"/>
        </w:rPr>
        <w:t xml:space="preserve">that </w:t>
      </w:r>
      <w:r w:rsidRPr="001F3309">
        <w:rPr>
          <w:rFonts w:ascii="Adobe Song Std L" w:eastAsia="Adobe Song Std L" w:hAnsi="Adobe Song Std L"/>
          <w:b/>
          <w:bCs/>
          <w:sz w:val="28"/>
          <w:szCs w:val="28"/>
        </w:rPr>
        <w:t>the appointment, which he had with Moses</w:t>
      </w:r>
      <w:r>
        <w:rPr>
          <w:rFonts w:ascii="Adobe Song Std L" w:eastAsia="Adobe Song Std L" w:hAnsi="Adobe Song Std L"/>
          <w:b/>
          <w:bCs/>
          <w:sz w:val="28"/>
          <w:szCs w:val="28"/>
        </w:rPr>
        <w:t>, a</w:t>
      </w:r>
      <w:r w:rsidRPr="001F3309">
        <w:rPr>
          <w:rFonts w:ascii="Adobe Song Std L" w:eastAsia="Adobe Song Std L" w:hAnsi="Adobe Song Std L"/>
          <w:b/>
          <w:bCs/>
          <w:sz w:val="28"/>
          <w:szCs w:val="28"/>
        </w:rPr>
        <w:t xml:space="preserve">t first was for thirty nights, later </w:t>
      </w:r>
      <w:r>
        <w:rPr>
          <w:rFonts w:ascii="Adobe Song Std L" w:eastAsia="Adobe Song Std L" w:hAnsi="Adobe Song Std L"/>
          <w:b/>
          <w:bCs/>
          <w:sz w:val="28"/>
          <w:szCs w:val="28"/>
        </w:rPr>
        <w:t xml:space="preserve">it completed </w:t>
      </w:r>
      <w:r w:rsidRPr="001F3309">
        <w:rPr>
          <w:rFonts w:ascii="Adobe Song Std L" w:eastAsia="Adobe Song Std L" w:hAnsi="Adobe Song Std L"/>
          <w:b/>
          <w:bCs/>
          <w:sz w:val="28"/>
          <w:szCs w:val="28"/>
        </w:rPr>
        <w:t>with ten more nights, then the total appointment time with him was forty nights.</w:t>
      </w:r>
    </w:p>
    <w:p w:rsidR="00560492" w:rsidRDefault="00560492" w:rsidP="00560492">
      <w:pPr>
        <w:ind w:firstLine="720"/>
        <w:jc w:val="both"/>
        <w:rPr>
          <w:rFonts w:ascii="Adobe Song Std L" w:eastAsia="Adobe Song Std L" w:hAnsi="Adobe Song Std L"/>
          <w:b/>
          <w:bCs/>
          <w:sz w:val="28"/>
          <w:szCs w:val="28"/>
        </w:rPr>
      </w:pPr>
      <w:r w:rsidRPr="006456FD">
        <w:rPr>
          <w:rFonts w:ascii="Adobe Song Std L" w:eastAsia="Adobe Song Std L" w:hAnsi="Adobe Song Std L"/>
          <w:b/>
          <w:bCs/>
          <w:sz w:val="28"/>
          <w:szCs w:val="28"/>
        </w:rPr>
        <w:lastRenderedPageBreak/>
        <w:t>Indeed, the God Almighty had granted to Moses the Approach to his Exalted Presence for thirty nights and for dialogue with him, too, then has added ten more nights for completion of the conversations, as a result, his meeting with his Lord has ended in forty nights.</w:t>
      </w:r>
    </w:p>
    <w:p w:rsidR="00560492" w:rsidRDefault="00560492" w:rsidP="00560492">
      <w:pPr>
        <w:ind w:firstLine="720"/>
        <w:jc w:val="both"/>
        <w:rPr>
          <w:rFonts w:ascii="Adobe Song Std L" w:eastAsia="Adobe Song Std L" w:hAnsi="Adobe Song Std L"/>
          <w:b/>
          <w:bCs/>
          <w:sz w:val="28"/>
          <w:szCs w:val="28"/>
        </w:rPr>
      </w:pPr>
    </w:p>
    <w:p w:rsidR="00560492" w:rsidRPr="007A475B" w:rsidRDefault="00560492" w:rsidP="00560492">
      <w:pPr>
        <w:pStyle w:val="FootnoteText"/>
        <w:widowControl w:val="0"/>
        <w:bidi w:val="0"/>
        <w:spacing w:line="276" w:lineRule="auto"/>
        <w:contextualSpacing/>
        <w:jc w:val="both"/>
        <w:rPr>
          <w:rFonts w:ascii="Arial Black" w:hAnsi="Arial Black" w:cs="Times New Roman"/>
          <w:b/>
          <w:bCs/>
          <w:sz w:val="24"/>
          <w:szCs w:val="24"/>
        </w:rPr>
      </w:pPr>
      <w:r w:rsidRPr="007A475B">
        <w:rPr>
          <w:rFonts w:ascii="Arial Black" w:hAnsi="Arial Black" w:cs="Times New Roman"/>
          <w:b/>
          <w:bCs/>
          <w:sz w:val="24"/>
          <w:szCs w:val="24"/>
        </w:rPr>
        <w:t xml:space="preserve">Why </w:t>
      </w:r>
      <w:r>
        <w:rPr>
          <w:rFonts w:ascii="Arial Black" w:hAnsi="Arial Black" w:cs="Times New Roman"/>
          <w:b/>
          <w:bCs/>
          <w:sz w:val="24"/>
          <w:szCs w:val="24"/>
        </w:rPr>
        <w:t xml:space="preserve">the </w:t>
      </w:r>
      <w:r w:rsidRPr="007A475B">
        <w:rPr>
          <w:rFonts w:ascii="Arial Black" w:hAnsi="Arial Black" w:cs="Times New Roman"/>
          <w:b/>
          <w:bCs/>
          <w:sz w:val="24"/>
          <w:szCs w:val="24"/>
        </w:rPr>
        <w:t>Nightly Meeting</w:t>
      </w:r>
      <w:r w:rsidRPr="007A475B">
        <w:rPr>
          <w:rFonts w:ascii="Arial Black" w:hAnsi="Arial Black" w:cs="Times New Roman"/>
          <w:b/>
          <w:bCs/>
          <w:sz w:val="24"/>
          <w:szCs w:val="24"/>
          <w:rtl/>
        </w:rPr>
        <w:t>?</w:t>
      </w:r>
    </w:p>
    <w:p w:rsidR="00560492" w:rsidRPr="00F7630F" w:rsidRDefault="00560492" w:rsidP="00560492">
      <w:pPr>
        <w:ind w:firstLine="720"/>
        <w:jc w:val="both"/>
        <w:rPr>
          <w:rFonts w:ascii="Adobe Song Std L" w:eastAsia="Adobe Song Std L" w:hAnsi="Adobe Song Std L"/>
          <w:b/>
          <w:bCs/>
          <w:sz w:val="2"/>
          <w:szCs w:val="2"/>
        </w:rPr>
      </w:pPr>
    </w:p>
    <w:p w:rsidR="00560492" w:rsidRDefault="00560492" w:rsidP="00560492">
      <w:pPr>
        <w:ind w:firstLine="720"/>
        <w:jc w:val="both"/>
        <w:rPr>
          <w:rFonts w:ascii="Adobe Song Std L" w:eastAsia="Adobe Song Std L" w:hAnsi="Adobe Song Std L"/>
          <w:b/>
          <w:bCs/>
          <w:sz w:val="28"/>
          <w:szCs w:val="28"/>
        </w:rPr>
      </w:pPr>
      <w:r w:rsidRPr="00B17364">
        <w:rPr>
          <w:rFonts w:ascii="Adobe Song Std L" w:eastAsia="Adobe Song Std L" w:hAnsi="Adobe Song Std L"/>
          <w:b/>
          <w:bCs/>
          <w:sz w:val="28"/>
          <w:szCs w:val="28"/>
        </w:rPr>
        <w:t>"</w:t>
      </w:r>
      <w:r w:rsidRPr="00B17364">
        <w:rPr>
          <w:rFonts w:ascii="Adobe Song Std L" w:eastAsia="Adobe Song Std L" w:hAnsi="Adobe Song Std L"/>
          <w:b/>
          <w:bCs/>
          <w:i/>
          <w:iCs/>
          <w:color w:val="002060"/>
          <w:sz w:val="32"/>
          <w:szCs w:val="32"/>
        </w:rPr>
        <w:t>Mighat</w:t>
      </w:r>
      <w:r>
        <w:rPr>
          <w:rFonts w:ascii="Adobe Song Std L" w:eastAsia="Adobe Song Std L" w:hAnsi="Adobe Song Std L"/>
          <w:b/>
          <w:bCs/>
          <w:sz w:val="24"/>
          <w:szCs w:val="24"/>
        </w:rPr>
        <w:t>-</w:t>
      </w:r>
      <w:r w:rsidRPr="00B17364">
        <w:rPr>
          <w:rFonts w:ascii="Adobe Song Std L" w:eastAsia="Adobe Song Std L" w:hAnsi="Adobe Song Std L"/>
          <w:b/>
          <w:bCs/>
          <w:sz w:val="24"/>
          <w:szCs w:val="24"/>
        </w:rPr>
        <w:t>(Meeting Time</w:t>
      </w:r>
      <w:r>
        <w:rPr>
          <w:rFonts w:ascii="Adobe Song Std L" w:eastAsia="Adobe Song Std L" w:hAnsi="Adobe Song Std L"/>
          <w:b/>
          <w:bCs/>
          <w:sz w:val="24"/>
          <w:szCs w:val="24"/>
        </w:rPr>
        <w:t>/</w:t>
      </w:r>
      <w:r w:rsidRPr="00B17364">
        <w:rPr>
          <w:rFonts w:ascii="Adobe Song Std L" w:eastAsia="Adobe Song Std L" w:hAnsi="Adobe Song Std L"/>
          <w:b/>
          <w:bCs/>
          <w:sz w:val="24"/>
          <w:szCs w:val="24"/>
        </w:rPr>
        <w:t>Place)</w:t>
      </w:r>
      <w:r w:rsidRPr="00B17364">
        <w:rPr>
          <w:rFonts w:ascii="Adobe Song Std L" w:eastAsia="Adobe Song Std L" w:hAnsi="Adobe Song Std L"/>
          <w:b/>
          <w:bCs/>
          <w:sz w:val="28"/>
          <w:szCs w:val="28"/>
        </w:rPr>
        <w:t xml:space="preserve">" is an appointed and limited time that is supposed some work to be done at that time, such as the Mighats at pilgrims of the Hajj, that is, the positions that have been set to wear the </w:t>
      </w:r>
      <w:r w:rsidRPr="00B17364">
        <w:rPr>
          <w:rFonts w:ascii="Adobe Song Std L" w:eastAsia="Adobe Song Std L" w:hAnsi="Adobe Song Std L"/>
          <w:b/>
          <w:bCs/>
          <w:i/>
          <w:iCs/>
          <w:color w:val="002060"/>
          <w:sz w:val="32"/>
          <w:szCs w:val="32"/>
        </w:rPr>
        <w:t>Ehram</w:t>
      </w:r>
      <w:r>
        <w:rPr>
          <w:rFonts w:ascii="Adobe Song Std L" w:eastAsia="Adobe Song Std L" w:hAnsi="Adobe Song Std L"/>
          <w:b/>
          <w:bCs/>
        </w:rPr>
        <w:t>-</w:t>
      </w:r>
      <w:r w:rsidRPr="00B17364">
        <w:rPr>
          <w:rFonts w:ascii="Adobe Song Std L" w:eastAsia="Adobe Song Std L" w:hAnsi="Adobe Song Std L"/>
          <w:b/>
          <w:bCs/>
        </w:rPr>
        <w:t>(White Garbs)</w:t>
      </w:r>
      <w:r w:rsidRPr="00B17364">
        <w:rPr>
          <w:rFonts w:ascii="Adobe Song Std L" w:eastAsia="Adobe Song Std L" w:hAnsi="Adobe Song Std L"/>
          <w:b/>
          <w:bCs/>
          <w:sz w:val="28"/>
          <w:szCs w:val="28"/>
        </w:rPr>
        <w:t>. And if the God Almighty has specified the account of Mighat on overnight, not the days, while Moses has been in Mighat on the days, too, and usually in such cases, the account is taken over the days, not at night</w:t>
      </w:r>
      <w:r>
        <w:rPr>
          <w:rFonts w:ascii="Adobe Song Std L" w:eastAsia="Adobe Song Std L" w:hAnsi="Adobe Song Std L"/>
          <w:b/>
          <w:bCs/>
          <w:sz w:val="28"/>
          <w:szCs w:val="28"/>
        </w:rPr>
        <w:t>s</w:t>
      </w:r>
      <w:r w:rsidRPr="00B17364">
        <w:rPr>
          <w:rFonts w:ascii="Adobe Song Std L" w:eastAsia="Adobe Song Std L" w:hAnsi="Adobe Song Std L"/>
          <w:b/>
          <w:bCs/>
          <w:sz w:val="28"/>
          <w:szCs w:val="28"/>
        </w:rPr>
        <w:t xml:space="preserve">. Perhaps this was due to the fact that the purpose of this Mighat was to approach the Presence of God and to pray </w:t>
      </w:r>
      <w:r>
        <w:rPr>
          <w:rFonts w:ascii="Adobe Song Std L" w:eastAsia="Adobe Song Std L" w:hAnsi="Adobe Song Std L"/>
          <w:b/>
          <w:bCs/>
          <w:sz w:val="28"/>
          <w:szCs w:val="28"/>
        </w:rPr>
        <w:t>H</w:t>
      </w:r>
      <w:r w:rsidRPr="00B17364">
        <w:rPr>
          <w:rFonts w:ascii="Adobe Song Std L" w:eastAsia="Adobe Song Std L" w:hAnsi="Adobe Song Std L"/>
          <w:b/>
          <w:bCs/>
          <w:sz w:val="28"/>
          <w:szCs w:val="28"/>
        </w:rPr>
        <w:t xml:space="preserve">im, which </w:t>
      </w:r>
      <w:r>
        <w:rPr>
          <w:rFonts w:ascii="Adobe Song Std L" w:eastAsia="Adobe Song Std L" w:hAnsi="Adobe Song Std L"/>
          <w:b/>
          <w:bCs/>
          <w:sz w:val="28"/>
          <w:szCs w:val="28"/>
        </w:rPr>
        <w:t xml:space="preserve">at nights there is </w:t>
      </w:r>
      <w:r w:rsidRPr="00B17364">
        <w:rPr>
          <w:rFonts w:ascii="Adobe Song Std L" w:eastAsia="Adobe Song Std L" w:hAnsi="Adobe Song Std L"/>
          <w:b/>
          <w:bCs/>
          <w:sz w:val="28"/>
          <w:szCs w:val="28"/>
        </w:rPr>
        <w:t xml:space="preserve">more devotion for this work and that the senses of man are more focused to get </w:t>
      </w:r>
      <w:r>
        <w:rPr>
          <w:rFonts w:ascii="Adobe Song Std L" w:eastAsia="Adobe Song Std L" w:hAnsi="Adobe Song Std L"/>
          <w:b/>
          <w:bCs/>
          <w:sz w:val="28"/>
          <w:szCs w:val="28"/>
        </w:rPr>
        <w:t xml:space="preserve">more </w:t>
      </w:r>
      <w:r w:rsidRPr="00B17364">
        <w:rPr>
          <w:rFonts w:ascii="Adobe Song Std L" w:eastAsia="Adobe Song Std L" w:hAnsi="Adobe Song Std L"/>
          <w:b/>
          <w:bCs/>
          <w:sz w:val="28"/>
          <w:szCs w:val="28"/>
        </w:rPr>
        <w:t>intimacy</w:t>
      </w:r>
      <w:r>
        <w:rPr>
          <w:rFonts w:ascii="Adobe Song Std L" w:eastAsia="Adobe Song Std L" w:hAnsi="Adobe Song Std L"/>
          <w:b/>
          <w:bCs/>
          <w:sz w:val="28"/>
          <w:szCs w:val="28"/>
        </w:rPr>
        <w:t>;</w:t>
      </w:r>
      <w:r w:rsidRPr="00B17364">
        <w:rPr>
          <w:rFonts w:ascii="Adobe Song Std L" w:eastAsia="Adobe Song Std L" w:hAnsi="Adobe Song Std L"/>
          <w:b/>
          <w:bCs/>
          <w:sz w:val="28"/>
          <w:szCs w:val="28"/>
        </w:rPr>
        <w:t xml:space="preserve"> </w:t>
      </w:r>
      <w:r>
        <w:rPr>
          <w:rFonts w:ascii="Adobe Song Std L" w:eastAsia="Adobe Song Std L" w:hAnsi="Adobe Song Std L"/>
          <w:b/>
          <w:bCs/>
          <w:sz w:val="28"/>
          <w:szCs w:val="28"/>
        </w:rPr>
        <w:t xml:space="preserve">the position that </w:t>
      </w:r>
      <w:r w:rsidRPr="00B17364">
        <w:rPr>
          <w:rFonts w:ascii="Adobe Song Std L" w:eastAsia="Adobe Song Std L" w:hAnsi="Adobe Song Std L"/>
          <w:b/>
          <w:bCs/>
          <w:sz w:val="28"/>
          <w:szCs w:val="28"/>
        </w:rPr>
        <w:t xml:space="preserve">in such approach the Torah has been descended!  </w:t>
      </w:r>
    </w:p>
    <w:p w:rsidR="00560492" w:rsidRDefault="00560492" w:rsidP="00560492">
      <w:pPr>
        <w:ind w:firstLine="720"/>
        <w:jc w:val="both"/>
        <w:rPr>
          <w:rFonts w:ascii="Adobe Song Std L" w:eastAsia="Adobe Song Std L" w:hAnsi="Adobe Song Std L"/>
          <w:b/>
          <w:bCs/>
          <w:sz w:val="28"/>
          <w:szCs w:val="28"/>
        </w:rPr>
      </w:pPr>
      <w:r w:rsidRPr="00B86D01">
        <w:rPr>
          <w:rFonts w:ascii="Adobe Song Std L" w:eastAsia="Adobe Song Std L" w:hAnsi="Adobe Song Std L"/>
          <w:b/>
          <w:bCs/>
          <w:sz w:val="28"/>
          <w:szCs w:val="28"/>
        </w:rPr>
        <w:t>As in such a case about the God's Messenger of Islam He has toled:</w:t>
      </w:r>
    </w:p>
    <w:p w:rsidR="00560492" w:rsidRPr="00AD794C" w:rsidRDefault="00560492" w:rsidP="00560492">
      <w:pPr>
        <w:rPr>
          <w:rFonts w:eastAsia="Adobe Song Std L"/>
          <w:b/>
          <w:bCs/>
          <w:i/>
          <w:iCs/>
          <w:color w:val="002060"/>
          <w:sz w:val="28"/>
          <w:szCs w:val="28"/>
        </w:rPr>
      </w:pPr>
      <w:r>
        <w:rPr>
          <w:rFonts w:eastAsia="Adobe Song Std L"/>
          <w:b/>
          <w:bCs/>
          <w:i/>
          <w:iCs/>
          <w:color w:val="002060"/>
          <w:sz w:val="28"/>
          <w:szCs w:val="28"/>
        </w:rPr>
        <w:t xml:space="preserve">" </w:t>
      </w:r>
      <w:r w:rsidRPr="00AD794C">
        <w:rPr>
          <w:rFonts w:eastAsia="Adobe Song Std L"/>
          <w:b/>
          <w:bCs/>
          <w:i/>
          <w:iCs/>
          <w:color w:val="002060"/>
          <w:sz w:val="28"/>
          <w:szCs w:val="28"/>
        </w:rPr>
        <w:t>O, you folded up in a wrap!</w:t>
      </w:r>
      <w:r>
        <w:rPr>
          <w:rFonts w:eastAsia="Adobe Song Std L"/>
          <w:b/>
          <w:bCs/>
          <w:i/>
          <w:iCs/>
          <w:color w:val="002060"/>
          <w:sz w:val="28"/>
          <w:szCs w:val="28"/>
        </w:rPr>
        <w:t>"</w:t>
      </w:r>
    </w:p>
    <w:p w:rsidR="00560492" w:rsidRPr="00AD794C" w:rsidRDefault="00560492" w:rsidP="00560492">
      <w:pPr>
        <w:rPr>
          <w:rFonts w:eastAsia="Adobe Song Std L"/>
          <w:b/>
          <w:bCs/>
          <w:i/>
          <w:iCs/>
          <w:color w:val="002060"/>
          <w:sz w:val="28"/>
          <w:szCs w:val="28"/>
        </w:rPr>
      </w:pPr>
      <w:r>
        <w:rPr>
          <w:rFonts w:eastAsia="Adobe Song Std L"/>
          <w:b/>
          <w:bCs/>
          <w:i/>
          <w:iCs/>
          <w:color w:val="002060"/>
          <w:sz w:val="28"/>
          <w:szCs w:val="28"/>
        </w:rPr>
        <w:t xml:space="preserve">" </w:t>
      </w:r>
      <w:r w:rsidRPr="00AD794C">
        <w:rPr>
          <w:rFonts w:eastAsia="Adobe Song Std L"/>
          <w:b/>
          <w:bCs/>
          <w:i/>
          <w:iCs/>
          <w:color w:val="002060"/>
          <w:sz w:val="28"/>
          <w:szCs w:val="28"/>
        </w:rPr>
        <w:t xml:space="preserve">Stand up for the night prayers save a </w:t>
      </w:r>
      <w:r>
        <w:rPr>
          <w:rFonts w:eastAsia="Adobe Song Std L"/>
          <w:b/>
          <w:bCs/>
          <w:i/>
          <w:iCs/>
          <w:color w:val="002060"/>
          <w:sz w:val="28"/>
          <w:szCs w:val="28"/>
        </w:rPr>
        <w:t>s</w:t>
      </w:r>
      <w:r w:rsidRPr="00AD794C">
        <w:rPr>
          <w:rFonts w:eastAsia="Adobe Song Std L"/>
          <w:b/>
          <w:bCs/>
          <w:i/>
          <w:iCs/>
          <w:color w:val="002060"/>
          <w:sz w:val="28"/>
          <w:szCs w:val="28"/>
        </w:rPr>
        <w:t>mall portion of the night</w:t>
      </w:r>
      <w:r>
        <w:rPr>
          <w:rFonts w:eastAsia="Adobe Song Std L"/>
          <w:b/>
          <w:bCs/>
          <w:i/>
          <w:iCs/>
          <w:color w:val="002060"/>
          <w:sz w:val="28"/>
          <w:szCs w:val="28"/>
        </w:rPr>
        <w:t>!"</w:t>
      </w:r>
    </w:p>
    <w:p w:rsidR="00560492" w:rsidRPr="00AD794C" w:rsidRDefault="00560492" w:rsidP="00560492">
      <w:pPr>
        <w:rPr>
          <w:rFonts w:eastAsia="Adobe Song Std L"/>
          <w:b/>
          <w:bCs/>
          <w:i/>
          <w:iCs/>
          <w:color w:val="002060"/>
          <w:sz w:val="28"/>
          <w:szCs w:val="28"/>
        </w:rPr>
      </w:pPr>
      <w:r>
        <w:rPr>
          <w:rFonts w:eastAsia="Adobe Song Std L"/>
          <w:b/>
          <w:bCs/>
          <w:i/>
          <w:iCs/>
          <w:color w:val="002060"/>
          <w:sz w:val="28"/>
          <w:szCs w:val="28"/>
        </w:rPr>
        <w:t xml:space="preserve">" </w:t>
      </w:r>
      <w:r w:rsidRPr="00AD794C">
        <w:rPr>
          <w:rFonts w:eastAsia="Adobe Song Std L"/>
          <w:b/>
          <w:bCs/>
          <w:i/>
          <w:iCs/>
          <w:color w:val="002060"/>
          <w:sz w:val="28"/>
          <w:szCs w:val="28"/>
        </w:rPr>
        <w:t>Half of it or a little more;</w:t>
      </w:r>
      <w:r>
        <w:rPr>
          <w:rFonts w:eastAsia="Adobe Song Std L"/>
          <w:b/>
          <w:bCs/>
          <w:i/>
          <w:iCs/>
          <w:color w:val="002060"/>
          <w:sz w:val="28"/>
          <w:szCs w:val="28"/>
        </w:rPr>
        <w:t xml:space="preserve"> </w:t>
      </w:r>
      <w:r w:rsidRPr="00AD794C">
        <w:rPr>
          <w:rFonts w:eastAsia="Adobe Song Std L"/>
          <w:b/>
          <w:bCs/>
          <w:i/>
          <w:iCs/>
          <w:color w:val="002060"/>
          <w:sz w:val="28"/>
          <w:szCs w:val="28"/>
        </w:rPr>
        <w:t xml:space="preserve"> spend for The midnight prayer </w:t>
      </w:r>
    </w:p>
    <w:p w:rsidR="00560492" w:rsidRPr="00AD794C" w:rsidRDefault="00560492" w:rsidP="00560492">
      <w:pPr>
        <w:rPr>
          <w:rFonts w:eastAsia="Adobe Song Std L"/>
          <w:b/>
          <w:bCs/>
          <w:i/>
          <w:iCs/>
          <w:color w:val="002060"/>
          <w:sz w:val="28"/>
          <w:szCs w:val="28"/>
        </w:rPr>
      </w:pPr>
      <w:r>
        <w:rPr>
          <w:rFonts w:eastAsia="Adobe Song Std L"/>
          <w:b/>
          <w:bCs/>
          <w:i/>
          <w:iCs/>
          <w:color w:val="002060"/>
          <w:sz w:val="28"/>
          <w:szCs w:val="28"/>
        </w:rPr>
        <w:t>and recite the Qur</w:t>
      </w:r>
      <w:r w:rsidRPr="00AD794C">
        <w:rPr>
          <w:rFonts w:eastAsia="Adobe Song Std L"/>
          <w:b/>
          <w:bCs/>
          <w:i/>
          <w:iCs/>
          <w:color w:val="002060"/>
          <w:sz w:val="28"/>
          <w:szCs w:val="28"/>
        </w:rPr>
        <w:t xml:space="preserve">an </w:t>
      </w:r>
      <w:r>
        <w:rPr>
          <w:rFonts w:eastAsia="Adobe Song Std L"/>
          <w:b/>
          <w:bCs/>
          <w:i/>
          <w:iCs/>
          <w:color w:val="002060"/>
          <w:sz w:val="28"/>
          <w:szCs w:val="28"/>
        </w:rPr>
        <w:t>s</w:t>
      </w:r>
      <w:r w:rsidRPr="00AD794C">
        <w:rPr>
          <w:rFonts w:eastAsia="Adobe Song Std L"/>
          <w:b/>
          <w:bCs/>
          <w:i/>
          <w:iCs/>
          <w:color w:val="002060"/>
          <w:sz w:val="28"/>
          <w:szCs w:val="28"/>
        </w:rPr>
        <w:t>low and in a clear tone</w:t>
      </w:r>
      <w:r>
        <w:rPr>
          <w:rFonts w:eastAsia="Adobe Song Std L"/>
          <w:b/>
          <w:bCs/>
          <w:i/>
          <w:iCs/>
          <w:color w:val="002060"/>
          <w:sz w:val="28"/>
          <w:szCs w:val="28"/>
        </w:rPr>
        <w:t>!"</w:t>
      </w:r>
    </w:p>
    <w:p w:rsidR="00560492" w:rsidRPr="00AD794C" w:rsidRDefault="00560492" w:rsidP="00F7630F">
      <w:pPr>
        <w:rPr>
          <w:rFonts w:eastAsia="Adobe Song Std L"/>
          <w:b/>
          <w:bCs/>
          <w:i/>
          <w:iCs/>
          <w:color w:val="002060"/>
          <w:sz w:val="28"/>
          <w:szCs w:val="28"/>
        </w:rPr>
      </w:pPr>
      <w:r>
        <w:rPr>
          <w:rFonts w:eastAsia="Adobe Song Std L"/>
          <w:b/>
          <w:bCs/>
          <w:i/>
          <w:iCs/>
          <w:color w:val="002060"/>
          <w:sz w:val="28"/>
          <w:szCs w:val="28"/>
        </w:rPr>
        <w:t xml:space="preserve">" </w:t>
      </w:r>
      <w:r w:rsidRPr="00AD794C">
        <w:rPr>
          <w:rFonts w:eastAsia="Adobe Song Std L"/>
          <w:b/>
          <w:bCs/>
          <w:i/>
          <w:iCs/>
          <w:color w:val="002060"/>
          <w:sz w:val="28"/>
          <w:szCs w:val="28"/>
        </w:rPr>
        <w:t xml:space="preserve">Soon We shall send down to you Words </w:t>
      </w:r>
      <w:r w:rsidR="00F7630F">
        <w:rPr>
          <w:rFonts w:eastAsia="Adobe Song Std L"/>
          <w:b/>
          <w:bCs/>
          <w:i/>
          <w:iCs/>
          <w:color w:val="002060"/>
          <w:sz w:val="28"/>
          <w:szCs w:val="28"/>
        </w:rPr>
        <w:t>o</w:t>
      </w:r>
      <w:r w:rsidRPr="00AD794C">
        <w:rPr>
          <w:rFonts w:eastAsia="Adobe Song Std L"/>
          <w:b/>
          <w:bCs/>
          <w:i/>
          <w:iCs/>
          <w:color w:val="002060"/>
          <w:sz w:val="28"/>
          <w:szCs w:val="28"/>
        </w:rPr>
        <w:t>f weighty value</w:t>
      </w:r>
      <w:r>
        <w:rPr>
          <w:rFonts w:eastAsia="Adobe Song Std L"/>
          <w:b/>
          <w:bCs/>
          <w:i/>
          <w:iCs/>
          <w:color w:val="002060"/>
          <w:sz w:val="28"/>
          <w:szCs w:val="28"/>
        </w:rPr>
        <w:t>!"</w:t>
      </w:r>
    </w:p>
    <w:p w:rsidR="00560492" w:rsidRPr="00AD794C" w:rsidRDefault="00560492" w:rsidP="00560492">
      <w:pPr>
        <w:rPr>
          <w:rFonts w:eastAsia="Adobe Song Std L"/>
          <w:b/>
          <w:bCs/>
          <w:i/>
          <w:iCs/>
          <w:color w:val="002060"/>
          <w:sz w:val="28"/>
          <w:szCs w:val="28"/>
        </w:rPr>
      </w:pPr>
      <w:r>
        <w:rPr>
          <w:rFonts w:eastAsia="Adobe Song Std L"/>
          <w:b/>
          <w:bCs/>
          <w:i/>
          <w:iCs/>
          <w:color w:val="002060"/>
          <w:sz w:val="28"/>
          <w:szCs w:val="28"/>
        </w:rPr>
        <w:t xml:space="preserve">" </w:t>
      </w:r>
      <w:r w:rsidRPr="00AD794C">
        <w:rPr>
          <w:rFonts w:eastAsia="Adobe Song Std L"/>
          <w:b/>
          <w:bCs/>
          <w:i/>
          <w:iCs/>
          <w:color w:val="002060"/>
          <w:sz w:val="28"/>
          <w:szCs w:val="28"/>
        </w:rPr>
        <w:t>Verily, the rising by night</w:t>
      </w:r>
      <w:r>
        <w:rPr>
          <w:rFonts w:eastAsia="Adobe Song Std L"/>
          <w:b/>
          <w:bCs/>
          <w:i/>
          <w:iCs/>
          <w:color w:val="002060"/>
          <w:sz w:val="28"/>
          <w:szCs w:val="28"/>
        </w:rPr>
        <w:t xml:space="preserve"> [</w:t>
      </w:r>
      <w:r w:rsidRPr="00AD794C">
        <w:rPr>
          <w:rFonts w:eastAsia="Adobe Song Std L"/>
          <w:b/>
          <w:bCs/>
          <w:i/>
          <w:iCs/>
          <w:color w:val="002060"/>
          <w:sz w:val="28"/>
          <w:szCs w:val="28"/>
        </w:rPr>
        <w:t xml:space="preserve"> and leaving </w:t>
      </w:r>
      <w:r>
        <w:rPr>
          <w:rFonts w:eastAsia="Adobe Song Std L"/>
          <w:b/>
          <w:bCs/>
          <w:i/>
          <w:iCs/>
          <w:color w:val="002060"/>
          <w:sz w:val="28"/>
          <w:szCs w:val="28"/>
        </w:rPr>
        <w:t>t</w:t>
      </w:r>
      <w:r w:rsidRPr="00AD794C">
        <w:rPr>
          <w:rFonts w:eastAsia="Adobe Song Std L"/>
          <w:b/>
          <w:bCs/>
          <w:i/>
          <w:iCs/>
          <w:color w:val="002060"/>
          <w:sz w:val="28"/>
          <w:szCs w:val="28"/>
        </w:rPr>
        <w:t>he bed is hard but</w:t>
      </w:r>
      <w:r>
        <w:rPr>
          <w:rFonts w:eastAsia="Adobe Song Std L"/>
          <w:b/>
          <w:bCs/>
          <w:i/>
          <w:iCs/>
          <w:color w:val="002060"/>
          <w:sz w:val="28"/>
          <w:szCs w:val="28"/>
        </w:rPr>
        <w:t xml:space="preserve">] it </w:t>
      </w:r>
      <w:r w:rsidRPr="00AD794C">
        <w:rPr>
          <w:rFonts w:eastAsia="Adobe Song Std L"/>
          <w:b/>
          <w:bCs/>
          <w:i/>
          <w:iCs/>
          <w:color w:val="002060"/>
          <w:sz w:val="28"/>
          <w:szCs w:val="28"/>
        </w:rPr>
        <w:t xml:space="preserve">is more suitable </w:t>
      </w:r>
      <w:r>
        <w:rPr>
          <w:rFonts w:eastAsia="Adobe Song Std L"/>
          <w:b/>
          <w:bCs/>
          <w:i/>
          <w:iCs/>
          <w:color w:val="002060"/>
          <w:sz w:val="28"/>
          <w:szCs w:val="28"/>
        </w:rPr>
        <w:t>f</w:t>
      </w:r>
      <w:r w:rsidRPr="00AD794C">
        <w:rPr>
          <w:rFonts w:eastAsia="Adobe Song Std L"/>
          <w:b/>
          <w:bCs/>
          <w:i/>
          <w:iCs/>
          <w:color w:val="002060"/>
          <w:sz w:val="28"/>
          <w:szCs w:val="28"/>
        </w:rPr>
        <w:t xml:space="preserve">or uttering Words of </w:t>
      </w:r>
      <w:r>
        <w:rPr>
          <w:rFonts w:eastAsia="Adobe Song Std L"/>
          <w:b/>
          <w:bCs/>
          <w:i/>
          <w:iCs/>
          <w:color w:val="002060"/>
          <w:sz w:val="28"/>
          <w:szCs w:val="28"/>
        </w:rPr>
        <w:t>I</w:t>
      </w:r>
      <w:r w:rsidRPr="00AD794C">
        <w:rPr>
          <w:rFonts w:eastAsia="Adobe Song Std L"/>
          <w:b/>
          <w:bCs/>
          <w:i/>
          <w:iCs/>
          <w:color w:val="002060"/>
          <w:sz w:val="28"/>
          <w:szCs w:val="28"/>
        </w:rPr>
        <w:t>nvocation and Adoration</w:t>
      </w:r>
      <w:r w:rsidR="00051214">
        <w:rPr>
          <w:rFonts w:eastAsia="Adobe Song Std L"/>
          <w:b/>
          <w:bCs/>
          <w:i/>
          <w:iCs/>
          <w:color w:val="002060"/>
          <w:sz w:val="28"/>
          <w:szCs w:val="28"/>
        </w:rPr>
        <w:t xml:space="preserve"> </w:t>
      </w:r>
      <w:r w:rsidRPr="00AD794C">
        <w:rPr>
          <w:rFonts w:eastAsia="Adobe Song Std L"/>
          <w:b/>
          <w:bCs/>
          <w:i/>
          <w:iCs/>
          <w:color w:val="002060"/>
          <w:sz w:val="28"/>
          <w:szCs w:val="28"/>
        </w:rPr>
        <w:t xml:space="preserve"> and receiving inspiration </w:t>
      </w:r>
      <w:r>
        <w:rPr>
          <w:rFonts w:eastAsia="Adobe Song Std L"/>
          <w:b/>
          <w:bCs/>
          <w:i/>
          <w:iCs/>
          <w:color w:val="002060"/>
          <w:sz w:val="28"/>
          <w:szCs w:val="28"/>
        </w:rPr>
        <w:t>f</w:t>
      </w:r>
      <w:r w:rsidRPr="00AD794C">
        <w:rPr>
          <w:rFonts w:eastAsia="Adobe Song Std L"/>
          <w:b/>
          <w:bCs/>
          <w:i/>
          <w:iCs/>
          <w:color w:val="002060"/>
          <w:sz w:val="28"/>
          <w:szCs w:val="28"/>
        </w:rPr>
        <w:t>rom the Divine Presence</w:t>
      </w:r>
      <w:r>
        <w:rPr>
          <w:rFonts w:eastAsia="Adobe Song Std L"/>
          <w:b/>
          <w:bCs/>
          <w:i/>
          <w:iCs/>
          <w:color w:val="002060"/>
          <w:sz w:val="28"/>
          <w:szCs w:val="28"/>
        </w:rPr>
        <w:t>!"</w:t>
      </w:r>
    </w:p>
    <w:p w:rsidR="00560492" w:rsidRDefault="00560492" w:rsidP="00560492">
      <w:pPr>
        <w:rPr>
          <w:rFonts w:cs="Times New Roman"/>
          <w:i/>
          <w:iCs/>
          <w:color w:val="002060"/>
          <w:sz w:val="28"/>
          <w:szCs w:val="28"/>
          <w:lang w:bidi="fa-IR"/>
        </w:rPr>
      </w:pPr>
      <w:r>
        <w:rPr>
          <w:rFonts w:eastAsia="Adobe Song Std L"/>
          <w:b/>
          <w:bCs/>
          <w:i/>
          <w:iCs/>
          <w:color w:val="002060"/>
          <w:sz w:val="28"/>
          <w:szCs w:val="28"/>
        </w:rPr>
        <w:t xml:space="preserve">" </w:t>
      </w:r>
      <w:r w:rsidRPr="00AD794C">
        <w:rPr>
          <w:rFonts w:eastAsia="Adobe Song Std L"/>
          <w:b/>
          <w:bCs/>
          <w:i/>
          <w:iCs/>
          <w:color w:val="002060"/>
          <w:sz w:val="28"/>
          <w:szCs w:val="28"/>
        </w:rPr>
        <w:t xml:space="preserve">Because in day time you are busy </w:t>
      </w:r>
      <w:r>
        <w:rPr>
          <w:rFonts w:eastAsia="Adobe Song Std L"/>
          <w:b/>
          <w:bCs/>
          <w:i/>
          <w:iCs/>
          <w:color w:val="002060"/>
          <w:sz w:val="28"/>
          <w:szCs w:val="28"/>
        </w:rPr>
        <w:t>a</w:t>
      </w:r>
      <w:r w:rsidRPr="00AD794C">
        <w:rPr>
          <w:rFonts w:eastAsia="Adobe Song Std L"/>
          <w:b/>
          <w:bCs/>
          <w:i/>
          <w:iCs/>
          <w:color w:val="002060"/>
          <w:sz w:val="28"/>
          <w:szCs w:val="28"/>
        </w:rPr>
        <w:t xml:space="preserve">ttending to responsibilities charged on </w:t>
      </w:r>
      <w:r w:rsidRPr="00285C5F">
        <w:rPr>
          <w:rFonts w:eastAsia="Adobe Song Std L"/>
          <w:b/>
          <w:bCs/>
          <w:i/>
          <w:iCs/>
          <w:color w:val="002060"/>
          <w:sz w:val="28"/>
          <w:szCs w:val="28"/>
        </w:rPr>
        <w:t>You</w:t>
      </w:r>
      <w:r w:rsidRPr="00285C5F">
        <w:rPr>
          <w:rFonts w:cs="Times New Roman"/>
          <w:b/>
          <w:bCs/>
          <w:i/>
          <w:iCs/>
          <w:color w:val="002060"/>
          <w:sz w:val="28"/>
          <w:szCs w:val="28"/>
          <w:rtl/>
          <w:lang w:bidi="fa-IR"/>
        </w:rPr>
        <w:t xml:space="preserve"> </w:t>
      </w:r>
      <w:r w:rsidRPr="00285C5F">
        <w:rPr>
          <w:rFonts w:cs="Times New Roman"/>
          <w:b/>
          <w:bCs/>
          <w:i/>
          <w:iCs/>
          <w:color w:val="002060"/>
          <w:sz w:val="28"/>
          <w:szCs w:val="28"/>
          <w:lang w:bidi="fa-IR"/>
        </w:rPr>
        <w:t>!</w:t>
      </w:r>
      <w:r>
        <w:rPr>
          <w:rFonts w:cs="Times New Roman"/>
          <w:b/>
          <w:bCs/>
          <w:i/>
          <w:iCs/>
          <w:color w:val="002060"/>
          <w:sz w:val="28"/>
          <w:szCs w:val="28"/>
          <w:lang w:bidi="fa-IR"/>
        </w:rPr>
        <w:t xml:space="preserve"> </w:t>
      </w:r>
      <w:r w:rsidRPr="00285C5F">
        <w:rPr>
          <w:rFonts w:cs="Times New Roman"/>
          <w:b/>
          <w:bCs/>
          <w:i/>
          <w:iCs/>
          <w:color w:val="002060"/>
          <w:sz w:val="28"/>
          <w:szCs w:val="28"/>
          <w:lang w:bidi="fa-IR"/>
        </w:rPr>
        <w:t>"</w:t>
      </w:r>
    </w:p>
    <w:p w:rsidR="00560492" w:rsidRDefault="00560492" w:rsidP="00560492">
      <w:pPr>
        <w:widowControl w:val="0"/>
        <w:rPr>
          <w:rFonts w:cs="Times New Roman"/>
          <w:b/>
          <w:bCs/>
          <w:i/>
          <w:iCs/>
          <w:color w:val="002060"/>
          <w:sz w:val="28"/>
          <w:szCs w:val="28"/>
          <w:lang w:bidi="fa-IR"/>
        </w:rPr>
      </w:pPr>
      <w:r>
        <w:rPr>
          <w:rFonts w:cs="Times New Roman"/>
          <w:b/>
          <w:bCs/>
          <w:i/>
          <w:iCs/>
          <w:color w:val="002060"/>
          <w:sz w:val="24"/>
          <w:szCs w:val="24"/>
          <w:lang w:bidi="fa-IR"/>
        </w:rPr>
        <w:t>(Holy Quran, Mozam'mel : 1-7.)</w:t>
      </w:r>
    </w:p>
    <w:p w:rsidR="00560492" w:rsidRDefault="00560492" w:rsidP="00560492">
      <w:pPr>
        <w:pStyle w:val="FootnoteText"/>
        <w:widowControl w:val="0"/>
        <w:bidi w:val="0"/>
        <w:spacing w:line="276" w:lineRule="auto"/>
        <w:ind w:firstLine="720"/>
        <w:jc w:val="right"/>
        <w:rPr>
          <w:rFonts w:asciiTheme="minorHAnsi" w:hAnsiTheme="minorHAnsi" w:cs="Times New Roman"/>
          <w:b/>
          <w:bCs/>
          <w:sz w:val="24"/>
          <w:szCs w:val="24"/>
        </w:rPr>
      </w:pPr>
      <w:r>
        <w:rPr>
          <w:rFonts w:asciiTheme="minorHAnsi" w:hAnsiTheme="minorHAnsi" w:cs="Times New Roman"/>
          <w:b/>
          <w:bCs/>
          <w:sz w:val="24"/>
          <w:szCs w:val="24"/>
        </w:rPr>
        <w:t>(Almizan: V.16, P.77.)</w:t>
      </w:r>
    </w:p>
    <w:p w:rsidR="00560492" w:rsidRDefault="00560492" w:rsidP="0086153F">
      <w:pPr>
        <w:widowControl w:val="0"/>
        <w:ind w:firstLine="906"/>
        <w:contextualSpacing/>
        <w:jc w:val="center"/>
        <w:rPr>
          <w:rFonts w:ascii="Arial Black" w:hAnsi="Arial Black"/>
          <w:color w:val="FF0000"/>
          <w:sz w:val="28"/>
          <w:szCs w:val="28"/>
          <w:lang w:bidi="fa-IR"/>
        </w:rPr>
      </w:pPr>
    </w:p>
    <w:p w:rsidR="00051214" w:rsidRDefault="00051214" w:rsidP="00051214">
      <w:pPr>
        <w:pStyle w:val="FootnoteText"/>
        <w:widowControl w:val="0"/>
        <w:bidi w:val="0"/>
        <w:spacing w:line="276" w:lineRule="auto"/>
        <w:jc w:val="center"/>
        <w:rPr>
          <w:rFonts w:ascii="Arial Black" w:hAnsi="Arial Black" w:cs="Times New Roman"/>
          <w:b/>
          <w:bCs/>
          <w:sz w:val="40"/>
          <w:szCs w:val="40"/>
        </w:rPr>
      </w:pPr>
    </w:p>
    <w:p w:rsidR="0013665C" w:rsidRDefault="0013665C" w:rsidP="0013665C">
      <w:pPr>
        <w:pStyle w:val="FootnoteText"/>
        <w:widowControl w:val="0"/>
        <w:bidi w:val="0"/>
        <w:spacing w:line="276" w:lineRule="auto"/>
        <w:jc w:val="center"/>
        <w:rPr>
          <w:rFonts w:ascii="Arial Black" w:hAnsi="Arial Black" w:cs="Times New Roman"/>
          <w:b/>
          <w:bCs/>
          <w:sz w:val="40"/>
          <w:szCs w:val="40"/>
        </w:rPr>
      </w:pPr>
    </w:p>
    <w:p w:rsidR="0013665C" w:rsidRPr="00051214" w:rsidRDefault="0013665C" w:rsidP="0013665C">
      <w:pPr>
        <w:pStyle w:val="FootnoteText"/>
        <w:widowControl w:val="0"/>
        <w:bidi w:val="0"/>
        <w:spacing w:line="276" w:lineRule="auto"/>
        <w:jc w:val="center"/>
        <w:rPr>
          <w:rFonts w:ascii="Arial Black" w:hAnsi="Arial Black" w:cs="Times New Roman"/>
          <w:b/>
          <w:bCs/>
          <w:sz w:val="40"/>
          <w:szCs w:val="40"/>
        </w:rPr>
      </w:pPr>
    </w:p>
    <w:p w:rsidR="00051214" w:rsidRDefault="00051214" w:rsidP="00051214">
      <w:pPr>
        <w:widowControl w:val="0"/>
        <w:jc w:val="center"/>
        <w:rPr>
          <w:rFonts w:ascii="Arial Black" w:hAnsi="Arial Black" w:cs="Times New Roman"/>
          <w:bCs/>
          <w:shadow/>
          <w:color w:val="7030A0"/>
          <w:sz w:val="144"/>
          <w:szCs w:val="32"/>
        </w:rPr>
      </w:pPr>
      <w:r w:rsidRPr="0082015C">
        <w:rPr>
          <w:rFonts w:ascii="Arial Black" w:hAnsi="Arial Black" w:cs="Times New Roman"/>
          <w:bCs/>
          <w:shadow/>
          <w:color w:val="7030A0"/>
          <w:sz w:val="144"/>
          <w:szCs w:val="32"/>
        </w:rPr>
        <w:t xml:space="preserve">Part </w:t>
      </w:r>
      <w:r>
        <w:rPr>
          <w:rFonts w:ascii="Arial Black" w:hAnsi="Arial Black" w:cs="Times New Roman"/>
          <w:bCs/>
          <w:shadow/>
          <w:color w:val="7030A0"/>
          <w:sz w:val="144"/>
          <w:szCs w:val="32"/>
        </w:rPr>
        <w:t>Four</w:t>
      </w:r>
    </w:p>
    <w:p w:rsidR="00051214" w:rsidRDefault="00051214" w:rsidP="00051214">
      <w:pPr>
        <w:pStyle w:val="FootnoteText"/>
        <w:widowControl w:val="0"/>
        <w:bidi w:val="0"/>
        <w:spacing w:line="276" w:lineRule="auto"/>
        <w:contextualSpacing/>
        <w:rPr>
          <w:rFonts w:ascii="Arial Black" w:eastAsiaTheme="minorHAnsi" w:hAnsi="Arial Black" w:cs="Times New Roman"/>
          <w:bCs/>
          <w:shadow/>
          <w:noProof w:val="0"/>
          <w:color w:val="7030A0"/>
          <w:sz w:val="44"/>
          <w:szCs w:val="16"/>
        </w:rPr>
      </w:pPr>
    </w:p>
    <w:p w:rsidR="00051214" w:rsidRPr="00202675" w:rsidRDefault="00051214" w:rsidP="00051214">
      <w:pPr>
        <w:pStyle w:val="FootnoteText"/>
        <w:widowControl w:val="0"/>
        <w:bidi w:val="0"/>
        <w:spacing w:line="276" w:lineRule="auto"/>
        <w:contextualSpacing/>
        <w:jc w:val="center"/>
        <w:rPr>
          <w:rFonts w:ascii="Algerian" w:hAnsi="Algerian" w:cs="Times New Roman"/>
          <w:bCs/>
          <w:emboss/>
          <w:color w:val="808080" w:themeColor="background1" w:themeShade="80"/>
          <w:sz w:val="144"/>
          <w:szCs w:val="144"/>
        </w:rPr>
      </w:pPr>
      <w:r w:rsidRPr="00202675">
        <w:rPr>
          <w:rFonts w:ascii="Algerian" w:hAnsi="Algerian" w:cs="Times New Roman"/>
          <w:bCs/>
          <w:emboss/>
          <w:color w:val="808080" w:themeColor="background1" w:themeShade="80"/>
          <w:sz w:val="144"/>
          <w:szCs w:val="144"/>
        </w:rPr>
        <w:t>Violations</w:t>
      </w:r>
    </w:p>
    <w:p w:rsidR="00051214" w:rsidRPr="00202675" w:rsidRDefault="00051214" w:rsidP="00202675">
      <w:pPr>
        <w:pStyle w:val="FootnoteText"/>
        <w:widowControl w:val="0"/>
        <w:bidi w:val="0"/>
        <w:spacing w:line="276" w:lineRule="auto"/>
        <w:contextualSpacing/>
        <w:jc w:val="center"/>
        <w:rPr>
          <w:rFonts w:asciiTheme="majorBidi" w:hAnsiTheme="majorBidi" w:cstheme="majorBidi"/>
          <w:bCs/>
          <w:emboss/>
          <w:color w:val="808080" w:themeColor="background1" w:themeShade="80"/>
          <w:sz w:val="56"/>
          <w:szCs w:val="56"/>
        </w:rPr>
      </w:pPr>
      <w:r w:rsidRPr="00202675">
        <w:rPr>
          <w:rFonts w:asciiTheme="majorBidi" w:hAnsiTheme="majorBidi" w:cstheme="majorBidi"/>
          <w:bCs/>
          <w:emboss/>
          <w:color w:val="808080" w:themeColor="background1" w:themeShade="80"/>
          <w:sz w:val="56"/>
          <w:szCs w:val="56"/>
        </w:rPr>
        <w:t>of</w:t>
      </w:r>
    </w:p>
    <w:p w:rsidR="00051214" w:rsidRDefault="00051214" w:rsidP="00202675">
      <w:pPr>
        <w:pStyle w:val="FootnoteText"/>
        <w:widowControl w:val="0"/>
        <w:bidi w:val="0"/>
        <w:spacing w:line="276" w:lineRule="auto"/>
        <w:contextualSpacing/>
        <w:jc w:val="center"/>
        <w:rPr>
          <w:rFonts w:asciiTheme="majorBidi" w:hAnsiTheme="majorBidi" w:cstheme="majorBidi"/>
          <w:bCs/>
          <w:emboss/>
          <w:color w:val="808080" w:themeColor="background1" w:themeShade="80"/>
          <w:sz w:val="56"/>
          <w:szCs w:val="56"/>
        </w:rPr>
      </w:pPr>
      <w:r w:rsidRPr="00202675">
        <w:rPr>
          <w:rFonts w:asciiTheme="majorBidi" w:hAnsiTheme="majorBidi" w:cstheme="majorBidi"/>
          <w:bCs/>
          <w:emboss/>
          <w:color w:val="808080" w:themeColor="background1" w:themeShade="80"/>
          <w:sz w:val="56"/>
          <w:szCs w:val="56"/>
        </w:rPr>
        <w:t>the Children of Israel</w:t>
      </w:r>
    </w:p>
    <w:p w:rsidR="00202675" w:rsidRPr="00202675" w:rsidRDefault="00202675" w:rsidP="00202675">
      <w:pPr>
        <w:pStyle w:val="FootnoteText"/>
        <w:widowControl w:val="0"/>
        <w:bidi w:val="0"/>
        <w:spacing w:line="276" w:lineRule="auto"/>
        <w:contextualSpacing/>
        <w:jc w:val="center"/>
        <w:rPr>
          <w:rFonts w:asciiTheme="majorBidi" w:hAnsiTheme="majorBidi" w:cstheme="majorBidi"/>
          <w:bCs/>
          <w:emboss/>
          <w:color w:val="808080" w:themeColor="background1" w:themeShade="80"/>
          <w:sz w:val="28"/>
          <w:szCs w:val="28"/>
        </w:rPr>
      </w:pPr>
    </w:p>
    <w:p w:rsidR="00051214" w:rsidRPr="00051214" w:rsidRDefault="00051214" w:rsidP="00557793">
      <w:pPr>
        <w:pStyle w:val="FootnoteText"/>
        <w:widowControl w:val="0"/>
        <w:bidi w:val="0"/>
        <w:spacing w:line="276" w:lineRule="auto"/>
        <w:contextualSpacing/>
        <w:jc w:val="center"/>
        <w:rPr>
          <w:rFonts w:asciiTheme="majorBidi" w:hAnsiTheme="majorBidi" w:cstheme="majorBidi"/>
          <w:b/>
          <w:bCs/>
          <w:shadow/>
          <w:color w:val="007033"/>
          <w:sz w:val="56"/>
          <w:szCs w:val="56"/>
        </w:rPr>
      </w:pPr>
      <w:r w:rsidRPr="00051214">
        <w:rPr>
          <w:rFonts w:ascii="Algerian" w:hAnsi="Algerian" w:cs="Times New Roman"/>
          <w:bCs/>
          <w:emboss/>
          <w:color w:val="FF0000"/>
          <w:sz w:val="96"/>
          <w:szCs w:val="96"/>
        </w:rPr>
        <w:t xml:space="preserve"> </w:t>
      </w:r>
      <w:r w:rsidRPr="00051214">
        <w:rPr>
          <w:rFonts w:asciiTheme="majorBidi" w:hAnsiTheme="majorBidi" w:cstheme="majorBidi"/>
          <w:bCs/>
          <w:emboss/>
          <w:color w:val="FF0000"/>
          <w:sz w:val="96"/>
          <w:szCs w:val="96"/>
        </w:rPr>
        <w:t xml:space="preserve">in the </w:t>
      </w:r>
      <w:r w:rsidR="00557793">
        <w:rPr>
          <w:rFonts w:asciiTheme="majorBidi" w:hAnsiTheme="majorBidi" w:cstheme="majorBidi"/>
          <w:bCs/>
          <w:emboss/>
          <w:color w:val="FF0000"/>
          <w:sz w:val="96"/>
          <w:szCs w:val="96"/>
        </w:rPr>
        <w:t>C</w:t>
      </w:r>
      <w:r w:rsidRPr="00051214">
        <w:rPr>
          <w:rFonts w:asciiTheme="majorBidi" w:hAnsiTheme="majorBidi" w:cstheme="majorBidi"/>
          <w:bCs/>
          <w:emboss/>
          <w:color w:val="FF0000"/>
          <w:sz w:val="96"/>
          <w:szCs w:val="96"/>
        </w:rPr>
        <w:t xml:space="preserve">ourse of </w:t>
      </w:r>
      <w:r w:rsidR="00557793">
        <w:rPr>
          <w:rFonts w:asciiTheme="majorBidi" w:hAnsiTheme="majorBidi" w:cstheme="majorBidi"/>
          <w:bCs/>
          <w:emboss/>
          <w:color w:val="FF0000"/>
          <w:sz w:val="96"/>
          <w:szCs w:val="96"/>
        </w:rPr>
        <w:t>H</w:t>
      </w:r>
      <w:r w:rsidRPr="00051214">
        <w:rPr>
          <w:rFonts w:asciiTheme="majorBidi" w:hAnsiTheme="majorBidi" w:cstheme="majorBidi"/>
          <w:bCs/>
          <w:emboss/>
          <w:color w:val="FF0000"/>
          <w:sz w:val="96"/>
          <w:szCs w:val="96"/>
        </w:rPr>
        <w:t>istory</w:t>
      </w:r>
    </w:p>
    <w:p w:rsidR="00560492" w:rsidRPr="00673A83" w:rsidRDefault="00560492" w:rsidP="00560492">
      <w:pPr>
        <w:pStyle w:val="FootnoteText"/>
        <w:widowControl w:val="0"/>
        <w:bidi w:val="0"/>
        <w:spacing w:line="276" w:lineRule="auto"/>
        <w:jc w:val="center"/>
        <w:rPr>
          <w:rFonts w:ascii="Arial Black" w:hAnsi="Arial Black" w:cs="Times New Roman"/>
          <w:b/>
          <w:bCs/>
          <w:sz w:val="28"/>
          <w:szCs w:val="28"/>
        </w:rPr>
      </w:pPr>
    </w:p>
    <w:p w:rsidR="00560492" w:rsidRDefault="00560492" w:rsidP="00560492">
      <w:pPr>
        <w:pStyle w:val="FootnoteText"/>
        <w:widowControl w:val="0"/>
        <w:bidi w:val="0"/>
        <w:spacing w:line="276" w:lineRule="auto"/>
        <w:jc w:val="both"/>
        <w:rPr>
          <w:rFonts w:ascii="Arial Black" w:hAnsi="Arial Black" w:cs="Times New Roman"/>
          <w:sz w:val="28"/>
          <w:szCs w:val="28"/>
          <w:u w:val="single"/>
        </w:rPr>
      </w:pPr>
    </w:p>
    <w:p w:rsidR="00560492" w:rsidRDefault="00560492" w:rsidP="00560492">
      <w:pPr>
        <w:pStyle w:val="FootnoteText"/>
        <w:widowControl w:val="0"/>
        <w:bidi w:val="0"/>
        <w:spacing w:line="276" w:lineRule="auto"/>
        <w:jc w:val="both"/>
        <w:rPr>
          <w:rFonts w:ascii="Arial Black" w:hAnsi="Arial Black" w:cs="Times New Roman"/>
          <w:sz w:val="28"/>
          <w:szCs w:val="28"/>
          <w:u w:val="single"/>
        </w:rPr>
      </w:pPr>
    </w:p>
    <w:p w:rsidR="00560492" w:rsidRDefault="00560492" w:rsidP="00560492">
      <w:pPr>
        <w:pStyle w:val="FootnoteText"/>
        <w:widowControl w:val="0"/>
        <w:bidi w:val="0"/>
        <w:spacing w:line="276" w:lineRule="auto"/>
        <w:jc w:val="both"/>
        <w:rPr>
          <w:rFonts w:ascii="Arial Black" w:hAnsi="Arial Black" w:cs="Times New Roman"/>
          <w:sz w:val="28"/>
          <w:szCs w:val="28"/>
          <w:u w:val="single"/>
        </w:rPr>
      </w:pPr>
    </w:p>
    <w:p w:rsidR="00560492" w:rsidRDefault="00560492" w:rsidP="00560492">
      <w:pPr>
        <w:pStyle w:val="FootnoteText"/>
        <w:widowControl w:val="0"/>
        <w:bidi w:val="0"/>
        <w:spacing w:line="276" w:lineRule="auto"/>
        <w:jc w:val="both"/>
        <w:rPr>
          <w:rFonts w:ascii="Arial Black" w:hAnsi="Arial Black" w:cs="Times New Roman"/>
          <w:sz w:val="28"/>
          <w:szCs w:val="28"/>
          <w:u w:val="single"/>
        </w:rPr>
      </w:pPr>
    </w:p>
    <w:p w:rsidR="00560492" w:rsidRDefault="00560492" w:rsidP="00560492">
      <w:pPr>
        <w:pStyle w:val="FootnoteText"/>
        <w:widowControl w:val="0"/>
        <w:bidi w:val="0"/>
        <w:spacing w:line="276" w:lineRule="auto"/>
        <w:jc w:val="both"/>
        <w:rPr>
          <w:rFonts w:ascii="Arial Black" w:hAnsi="Arial Black" w:cs="Times New Roman"/>
          <w:sz w:val="28"/>
          <w:szCs w:val="28"/>
          <w:u w:val="single"/>
        </w:rPr>
      </w:pPr>
    </w:p>
    <w:p w:rsidR="00560492" w:rsidRDefault="00560492" w:rsidP="00560492">
      <w:pPr>
        <w:pStyle w:val="FootnoteText"/>
        <w:widowControl w:val="0"/>
        <w:bidi w:val="0"/>
        <w:spacing w:line="276" w:lineRule="auto"/>
        <w:jc w:val="both"/>
        <w:rPr>
          <w:rFonts w:ascii="Arial Black" w:hAnsi="Arial Black" w:cs="Times New Roman"/>
          <w:sz w:val="28"/>
          <w:szCs w:val="28"/>
          <w:u w:val="single"/>
        </w:rPr>
      </w:pPr>
    </w:p>
    <w:p w:rsidR="00560492" w:rsidRDefault="00560492" w:rsidP="00560492">
      <w:pPr>
        <w:pStyle w:val="FootnoteText"/>
        <w:widowControl w:val="0"/>
        <w:bidi w:val="0"/>
        <w:spacing w:line="276" w:lineRule="auto"/>
        <w:jc w:val="both"/>
        <w:rPr>
          <w:rFonts w:ascii="Arial Black" w:hAnsi="Arial Black" w:cs="Times New Roman"/>
          <w:sz w:val="28"/>
          <w:szCs w:val="28"/>
          <w:u w:val="single"/>
        </w:rPr>
      </w:pPr>
    </w:p>
    <w:p w:rsidR="00560492" w:rsidRDefault="00560492" w:rsidP="00560492">
      <w:pPr>
        <w:pStyle w:val="FootnoteText"/>
        <w:widowControl w:val="0"/>
        <w:bidi w:val="0"/>
        <w:spacing w:line="276" w:lineRule="auto"/>
        <w:jc w:val="both"/>
        <w:rPr>
          <w:rFonts w:ascii="Arial Black" w:hAnsi="Arial Black" w:cs="Times New Roman"/>
          <w:sz w:val="28"/>
          <w:szCs w:val="28"/>
          <w:u w:val="single"/>
        </w:rPr>
      </w:pPr>
    </w:p>
    <w:p w:rsidR="00560492" w:rsidRPr="000D3663" w:rsidRDefault="00560492" w:rsidP="00560492">
      <w:pPr>
        <w:pStyle w:val="FootnoteText"/>
        <w:widowControl w:val="0"/>
        <w:bidi w:val="0"/>
        <w:spacing w:line="276" w:lineRule="auto"/>
        <w:jc w:val="center"/>
        <w:rPr>
          <w:rFonts w:ascii="Arial Black" w:hAnsi="Arial Black" w:cs="Times New Roman"/>
          <w:sz w:val="32"/>
          <w:szCs w:val="32"/>
        </w:rPr>
      </w:pPr>
      <w:r w:rsidRPr="000D3663">
        <w:rPr>
          <w:rFonts w:ascii="Arial Black" w:hAnsi="Arial Black" w:cs="Times New Roman"/>
          <w:sz w:val="32"/>
          <w:szCs w:val="32"/>
        </w:rPr>
        <w:t>Chapter One</w:t>
      </w:r>
    </w:p>
    <w:p w:rsidR="00560492" w:rsidRPr="000D3663" w:rsidRDefault="00560492" w:rsidP="00560492">
      <w:pPr>
        <w:pStyle w:val="FootnoteText"/>
        <w:widowControl w:val="0"/>
        <w:bidi w:val="0"/>
        <w:spacing w:line="276" w:lineRule="auto"/>
        <w:jc w:val="center"/>
        <w:rPr>
          <w:rFonts w:ascii="Arial Black" w:hAnsi="Arial Black" w:cs="Times New Roman"/>
          <w:sz w:val="32"/>
          <w:szCs w:val="32"/>
        </w:rPr>
      </w:pPr>
    </w:p>
    <w:p w:rsidR="00560492" w:rsidRPr="000D3663" w:rsidRDefault="00560492" w:rsidP="00560492">
      <w:pPr>
        <w:pStyle w:val="FootnoteText"/>
        <w:widowControl w:val="0"/>
        <w:bidi w:val="0"/>
        <w:spacing w:line="276" w:lineRule="auto"/>
        <w:jc w:val="center"/>
        <w:rPr>
          <w:rFonts w:ascii="Arial Black" w:hAnsi="Arial Black" w:cs="Times New Roman"/>
          <w:sz w:val="32"/>
          <w:szCs w:val="32"/>
        </w:rPr>
      </w:pPr>
      <w:r w:rsidRPr="000D3663">
        <w:rPr>
          <w:rFonts w:ascii="Arial Black" w:hAnsi="Arial Black" w:cs="Times New Roman"/>
          <w:sz w:val="32"/>
          <w:szCs w:val="32"/>
        </w:rPr>
        <w:t>Long History of Jewish Violations</w:t>
      </w:r>
    </w:p>
    <w:p w:rsidR="00560492" w:rsidRDefault="00560492" w:rsidP="00560492"/>
    <w:p w:rsidR="00560492" w:rsidRDefault="00560492" w:rsidP="00560492">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List of Violations Committed</w:t>
      </w:r>
    </w:p>
    <w:p w:rsidR="00560492" w:rsidRPr="00673A83" w:rsidRDefault="00560492" w:rsidP="00560492">
      <w:pPr>
        <w:pStyle w:val="FootnoteText"/>
        <w:widowControl w:val="0"/>
        <w:bidi w:val="0"/>
        <w:spacing w:line="276" w:lineRule="auto"/>
        <w:jc w:val="both"/>
        <w:rPr>
          <w:rFonts w:ascii="Arial Black" w:hAnsi="Arial Black" w:cs="Times New Roman"/>
          <w:sz w:val="24"/>
          <w:szCs w:val="24"/>
        </w:rPr>
      </w:pPr>
      <w:r>
        <w:rPr>
          <w:rFonts w:ascii="Arial Black" w:hAnsi="Arial Black" w:cs="Times New Roman"/>
          <w:sz w:val="24"/>
          <w:szCs w:val="24"/>
        </w:rPr>
        <w:t>B</w:t>
      </w:r>
      <w:r w:rsidRPr="00673A83">
        <w:rPr>
          <w:rFonts w:ascii="Arial Black" w:hAnsi="Arial Black" w:cs="Times New Roman"/>
          <w:sz w:val="24"/>
          <w:szCs w:val="24"/>
        </w:rPr>
        <w:t>y the People of the Book</w:t>
      </w:r>
    </w:p>
    <w:p w:rsidR="00560492" w:rsidRPr="00CC02D2" w:rsidRDefault="00560492" w:rsidP="00560492"/>
    <w:p w:rsidR="00560492" w:rsidRPr="00027D5A" w:rsidRDefault="00560492" w:rsidP="00560492">
      <w:pPr>
        <w:widowControl w:val="0"/>
        <w:bidi/>
        <w:contextualSpacing/>
        <w:rPr>
          <w:rFonts w:ascii="Times New Roman" w:hAnsi="Times New Roman" w:cs="Times New Roman" w:hint="cs"/>
          <w:sz w:val="6"/>
          <w:szCs w:val="8"/>
          <w:rtl/>
          <w:lang w:bidi="fa-IR"/>
        </w:rPr>
      </w:pPr>
    </w:p>
    <w:p w:rsidR="00560492" w:rsidRDefault="00560492" w:rsidP="00560492">
      <w:pPr>
        <w:widowControl w:val="0"/>
        <w:bidi/>
        <w:contextualSpacing/>
        <w:jc w:val="both"/>
        <w:rPr>
          <w:rFonts w:ascii="Times New Roman" w:hAnsi="Times New Roman" w:cs="Times New Roman"/>
          <w:color w:val="002060"/>
          <w:sz w:val="24"/>
          <w:szCs w:val="24"/>
          <w:rtl/>
          <w:lang w:bidi="fa-IR"/>
        </w:rPr>
      </w:pPr>
      <w:r w:rsidRPr="000D3663">
        <w:rPr>
          <w:rFonts w:ascii="Times New Roman" w:hAnsi="Times New Roman" w:cs="Times New Roman"/>
          <w:color w:val="002060"/>
          <w:sz w:val="28"/>
          <w:szCs w:val="28"/>
          <w:rtl/>
        </w:rPr>
        <w:t xml:space="preserve">"... فَقَد سَأَلوُا موُسي اَكبَرَ مِن ذلِكَ  .... " </w:t>
      </w:r>
      <w:r w:rsidRPr="000D3663">
        <w:rPr>
          <w:rFonts w:ascii="Times New Roman" w:hAnsi="Times New Roman" w:cs="Times New Roman" w:hint="cs"/>
          <w:color w:val="002060"/>
          <w:sz w:val="28"/>
          <w:szCs w:val="28"/>
          <w:rtl/>
        </w:rPr>
        <w:t>( نساء / 153- 169 )</w:t>
      </w:r>
    </w:p>
    <w:p w:rsidR="00560492" w:rsidRPr="000D3663" w:rsidRDefault="00560492" w:rsidP="00560492">
      <w:pPr>
        <w:widowControl w:val="0"/>
        <w:bidi/>
        <w:contextualSpacing/>
        <w:jc w:val="both"/>
        <w:rPr>
          <w:rFonts w:ascii="Times New Roman" w:hAnsi="Times New Roman" w:cs="Times New Roman"/>
          <w:color w:val="002060"/>
          <w:sz w:val="24"/>
          <w:szCs w:val="24"/>
          <w:rtl/>
          <w:lang w:bidi="fa-IR"/>
        </w:rPr>
      </w:pPr>
    </w:p>
    <w:p w:rsidR="00560492" w:rsidRDefault="00560492" w:rsidP="00560492">
      <w:pPr>
        <w:widowControl w:val="0"/>
        <w:contextualSpacing/>
        <w:jc w:val="center"/>
        <w:rPr>
          <w:rFonts w:cs="Times New Roman"/>
          <w:b/>
          <w:bCs/>
          <w:i/>
          <w:iCs/>
          <w:color w:val="002060"/>
          <w:sz w:val="28"/>
          <w:szCs w:val="28"/>
        </w:rPr>
      </w:pPr>
      <w:r>
        <w:rPr>
          <w:rFonts w:cs="Times New Roman"/>
          <w:b/>
          <w:bCs/>
          <w:i/>
          <w:iCs/>
          <w:color w:val="002060"/>
          <w:sz w:val="28"/>
          <w:szCs w:val="28"/>
        </w:rPr>
        <w:t>"… I</w:t>
      </w:r>
      <w:r w:rsidRPr="00027CBC">
        <w:rPr>
          <w:rFonts w:cs="Times New Roman"/>
          <w:b/>
          <w:bCs/>
          <w:i/>
          <w:iCs/>
          <w:color w:val="002060"/>
          <w:sz w:val="28"/>
          <w:szCs w:val="28"/>
        </w:rPr>
        <w:t>ndeed</w:t>
      </w:r>
      <w:r>
        <w:rPr>
          <w:rFonts w:cs="Times New Roman"/>
          <w:b/>
          <w:bCs/>
          <w:i/>
          <w:iCs/>
          <w:color w:val="002060"/>
          <w:sz w:val="28"/>
          <w:szCs w:val="28"/>
        </w:rPr>
        <w:t>,</w:t>
      </w:r>
      <w:r w:rsidRPr="00027CBC">
        <w:rPr>
          <w:rFonts w:cs="Times New Roman"/>
          <w:b/>
          <w:bCs/>
          <w:i/>
          <w:iCs/>
          <w:color w:val="002060"/>
          <w:sz w:val="28"/>
          <w:szCs w:val="28"/>
        </w:rPr>
        <w:t xml:space="preserve"> they demanded of Mussa a greater Miracle than that</w:t>
      </w:r>
      <w:r>
        <w:rPr>
          <w:rFonts w:cs="Times New Roman"/>
          <w:b/>
          <w:bCs/>
          <w:i/>
          <w:iCs/>
          <w:color w:val="002060"/>
          <w:sz w:val="28"/>
          <w:szCs w:val="28"/>
        </w:rPr>
        <w:t>…!"</w:t>
      </w:r>
    </w:p>
    <w:p w:rsidR="00560492" w:rsidRDefault="00560492" w:rsidP="00560492">
      <w:pPr>
        <w:widowControl w:val="0"/>
        <w:jc w:val="center"/>
        <w:rPr>
          <w:rFonts w:cs="Times New Roman"/>
          <w:b/>
          <w:bCs/>
          <w:i/>
          <w:iCs/>
          <w:color w:val="002060"/>
          <w:sz w:val="28"/>
          <w:szCs w:val="28"/>
          <w:lang w:bidi="fa-IR"/>
        </w:rPr>
      </w:pPr>
      <w:r>
        <w:rPr>
          <w:rFonts w:cs="Times New Roman"/>
          <w:b/>
          <w:bCs/>
          <w:i/>
          <w:iCs/>
          <w:color w:val="002060"/>
          <w:sz w:val="24"/>
          <w:szCs w:val="24"/>
          <w:lang w:bidi="fa-IR"/>
        </w:rPr>
        <w:t>(Holy Quran, Nessa: 153-169.)</w:t>
      </w:r>
    </w:p>
    <w:p w:rsidR="00560492" w:rsidRPr="009D111A" w:rsidRDefault="00560492" w:rsidP="00560492">
      <w:pPr>
        <w:widowControl w:val="0"/>
        <w:jc w:val="center"/>
        <w:rPr>
          <w:rFonts w:cs="Times New Roman"/>
          <w:b/>
          <w:bCs/>
          <w:i/>
          <w:iCs/>
          <w:color w:val="002060"/>
          <w:sz w:val="2"/>
          <w:szCs w:val="2"/>
          <w:lang w:bidi="fa-IR"/>
        </w:rPr>
      </w:pPr>
    </w:p>
    <w:p w:rsidR="00560492" w:rsidRPr="00BA3028"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BA3028">
        <w:rPr>
          <w:rFonts w:ascii="Adobe Song Std L" w:eastAsia="Adobe Song Std L" w:hAnsi="Adobe Song Std L" w:cs="Times New Roman"/>
          <w:b/>
          <w:bCs/>
          <w:sz w:val="28"/>
          <w:szCs w:val="28"/>
          <w:lang w:bidi="fa-IR"/>
        </w:rPr>
        <w:t xml:space="preserve">The Holy Quran has listed in the above Verses a list of violations committed by the </w:t>
      </w:r>
      <w:r>
        <w:rPr>
          <w:rFonts w:ascii="Adobe Song Std L" w:eastAsia="Adobe Song Std L" w:hAnsi="Adobe Song Std L" w:cs="Times New Roman"/>
          <w:b/>
          <w:bCs/>
          <w:sz w:val="28"/>
          <w:szCs w:val="28"/>
          <w:lang w:bidi="fa-IR"/>
        </w:rPr>
        <w:t>"P</w:t>
      </w:r>
      <w:r w:rsidRPr="00BA3028">
        <w:rPr>
          <w:rFonts w:ascii="Adobe Song Std L" w:eastAsia="Adobe Song Std L" w:hAnsi="Adobe Song Std L" w:cs="Times New Roman"/>
          <w:b/>
          <w:bCs/>
          <w:sz w:val="28"/>
          <w:szCs w:val="28"/>
          <w:lang w:bidi="fa-IR"/>
        </w:rPr>
        <w:t>eople of the Book</w:t>
      </w:r>
      <w:r>
        <w:rPr>
          <w:rFonts w:ascii="Adobe Song Std L" w:eastAsia="Adobe Song Std L" w:hAnsi="Adobe Song Std L" w:cs="Times New Roman"/>
          <w:b/>
          <w:bCs/>
          <w:sz w:val="28"/>
          <w:szCs w:val="28"/>
          <w:lang w:bidi="fa-IR"/>
        </w:rPr>
        <w:t>"</w:t>
      </w:r>
      <w:r w:rsidRPr="00BA3028">
        <w:rPr>
          <w:rFonts w:ascii="Adobe Song Std L" w:eastAsia="Adobe Song Std L" w:hAnsi="Adobe Song Std L" w:cs="Times New Roman"/>
          <w:b/>
          <w:bCs/>
          <w:sz w:val="28"/>
          <w:szCs w:val="28"/>
          <w:lang w:bidi="fa-IR"/>
        </w:rPr>
        <w:t>, and has described the details in some other Suraes.</w:t>
      </w:r>
    </w:p>
    <w:p w:rsidR="00560492"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BA3028">
        <w:rPr>
          <w:rFonts w:ascii="Adobe Song Std L" w:eastAsia="Adobe Song Std L" w:hAnsi="Adobe Song Std L" w:cs="Times New Roman"/>
          <w:b/>
          <w:bCs/>
          <w:sz w:val="28"/>
          <w:szCs w:val="28"/>
          <w:lang w:bidi="fa-IR"/>
        </w:rPr>
        <w:t>First of all, it should be noted that the "People of the Book" in the term of Quran are Jewish and Christians. But the violations listed below are all in reagard</w:t>
      </w:r>
      <w:r>
        <w:rPr>
          <w:rFonts w:ascii="Adobe Song Std L" w:eastAsia="Adobe Song Std L" w:hAnsi="Adobe Song Std L" w:cs="Times New Roman"/>
          <w:b/>
          <w:bCs/>
          <w:sz w:val="28"/>
          <w:szCs w:val="28"/>
          <w:lang w:bidi="fa-IR"/>
        </w:rPr>
        <w:t>s</w:t>
      </w:r>
      <w:r w:rsidRPr="00BA3028">
        <w:rPr>
          <w:rFonts w:ascii="Adobe Song Std L" w:eastAsia="Adobe Song Std L" w:hAnsi="Adobe Song Std L" w:cs="Times New Roman"/>
          <w:b/>
          <w:bCs/>
          <w:sz w:val="28"/>
          <w:szCs w:val="28"/>
          <w:lang w:bidi="fa-IR"/>
        </w:rPr>
        <w:t xml:space="preserve"> the Children of Israel:</w:t>
      </w:r>
    </w:p>
    <w:p w:rsidR="00560492" w:rsidRPr="00964B46"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964B46">
        <w:rPr>
          <w:rFonts w:ascii="Adobe Song Std L" w:eastAsia="Adobe Song Std L" w:hAnsi="Adobe Song Std L" w:cs="Times New Roman"/>
          <w:b/>
          <w:bCs/>
          <w:sz w:val="28"/>
          <w:szCs w:val="28"/>
          <w:lang w:bidi="fa-IR"/>
        </w:rPr>
        <w:t>Request to see God</w:t>
      </w:r>
      <w:r>
        <w:rPr>
          <w:rFonts w:ascii="Adobe Song Std L" w:eastAsia="Adobe Song Std L" w:hAnsi="Adobe Song Std L" w:cs="Times New Roman"/>
          <w:b/>
          <w:bCs/>
          <w:sz w:val="28"/>
          <w:szCs w:val="28"/>
          <w:lang w:bidi="fa-IR"/>
        </w:rPr>
        <w:t>,</w:t>
      </w:r>
    </w:p>
    <w:p w:rsidR="00560492" w:rsidRPr="00964B46"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964B46">
        <w:rPr>
          <w:rFonts w:ascii="Adobe Song Std L" w:eastAsia="Adobe Song Std L" w:hAnsi="Adobe Song Std L" w:cs="Times New Roman"/>
          <w:b/>
          <w:bCs/>
          <w:sz w:val="28"/>
          <w:szCs w:val="28"/>
          <w:lang w:bidi="fa-IR"/>
        </w:rPr>
        <w:t>Worship of Calf</w:t>
      </w:r>
      <w:r>
        <w:rPr>
          <w:rFonts w:ascii="Adobe Song Std L" w:eastAsia="Adobe Song Std L" w:hAnsi="Adobe Song Std L" w:cs="Times New Roman"/>
          <w:b/>
          <w:bCs/>
          <w:sz w:val="28"/>
          <w:szCs w:val="28"/>
          <w:lang w:bidi="fa-IR"/>
        </w:rPr>
        <w:t>,</w:t>
      </w:r>
    </w:p>
    <w:p w:rsidR="00560492" w:rsidRPr="00964B46"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964B46">
        <w:rPr>
          <w:rFonts w:ascii="Adobe Song Std L" w:eastAsia="Adobe Song Std L" w:hAnsi="Adobe Song Std L" w:cs="Times New Roman"/>
          <w:b/>
          <w:bCs/>
          <w:sz w:val="28"/>
          <w:szCs w:val="28"/>
          <w:lang w:bidi="fa-IR"/>
        </w:rPr>
        <w:t>Brea</w:t>
      </w:r>
      <w:r>
        <w:rPr>
          <w:rFonts w:ascii="Adobe Song Std L" w:eastAsia="Adobe Song Std L" w:hAnsi="Adobe Song Std L" w:cs="Times New Roman"/>
          <w:b/>
          <w:bCs/>
          <w:sz w:val="28"/>
          <w:szCs w:val="28"/>
          <w:lang w:bidi="fa-IR"/>
        </w:rPr>
        <w:t>ch of</w:t>
      </w:r>
      <w:r w:rsidRPr="00964B46">
        <w:rPr>
          <w:rFonts w:ascii="Adobe Song Std L" w:eastAsia="Adobe Song Std L" w:hAnsi="Adobe Song Std L" w:cs="Times New Roman"/>
          <w:b/>
          <w:bCs/>
          <w:sz w:val="28"/>
          <w:szCs w:val="28"/>
          <w:lang w:bidi="fa-IR"/>
        </w:rPr>
        <w:t xml:space="preserve"> the </w:t>
      </w:r>
      <w:r>
        <w:rPr>
          <w:rFonts w:ascii="Adobe Song Std L" w:eastAsia="Adobe Song Std L" w:hAnsi="Adobe Song Std L" w:cs="Times New Roman"/>
          <w:b/>
          <w:bCs/>
          <w:sz w:val="28"/>
          <w:szCs w:val="28"/>
          <w:lang w:bidi="fa-IR"/>
        </w:rPr>
        <w:t>Covenant</w:t>
      </w:r>
      <w:r w:rsidRPr="00964B46">
        <w:rPr>
          <w:rFonts w:ascii="Adobe Song Std L" w:eastAsia="Adobe Song Std L" w:hAnsi="Adobe Song Std L" w:cs="Times New Roman"/>
          <w:b/>
          <w:bCs/>
          <w:sz w:val="28"/>
          <w:szCs w:val="28"/>
          <w:lang w:bidi="fa-IR"/>
        </w:rPr>
        <w:t xml:space="preserve"> while rising the mountain over </w:t>
      </w:r>
      <w:r>
        <w:rPr>
          <w:rFonts w:ascii="Adobe Song Std L" w:eastAsia="Adobe Song Std L" w:hAnsi="Adobe Song Std L" w:cs="Times New Roman"/>
          <w:b/>
          <w:bCs/>
          <w:sz w:val="28"/>
          <w:szCs w:val="28"/>
          <w:lang w:bidi="fa-IR"/>
        </w:rPr>
        <w:t>them,</w:t>
      </w:r>
    </w:p>
    <w:p w:rsidR="00560492" w:rsidRPr="00964B46"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964B46">
        <w:rPr>
          <w:rFonts w:ascii="Adobe Song Std L" w:eastAsia="Adobe Song Std L" w:hAnsi="Adobe Song Std L" w:cs="Times New Roman"/>
          <w:b/>
          <w:bCs/>
          <w:sz w:val="28"/>
          <w:szCs w:val="28"/>
          <w:lang w:bidi="fa-IR"/>
        </w:rPr>
        <w:t>Brea</w:t>
      </w:r>
      <w:r>
        <w:rPr>
          <w:rFonts w:ascii="Adobe Song Std L" w:eastAsia="Adobe Song Std L" w:hAnsi="Adobe Song Std L" w:cs="Times New Roman"/>
          <w:b/>
          <w:bCs/>
          <w:sz w:val="28"/>
          <w:szCs w:val="28"/>
          <w:lang w:bidi="fa-IR"/>
        </w:rPr>
        <w:t>ch of</w:t>
      </w:r>
      <w:r w:rsidRPr="00964B46">
        <w:rPr>
          <w:rFonts w:ascii="Adobe Song Std L" w:eastAsia="Adobe Song Std L" w:hAnsi="Adobe Song Std L" w:cs="Times New Roman"/>
          <w:b/>
          <w:bCs/>
          <w:sz w:val="28"/>
          <w:szCs w:val="28"/>
          <w:lang w:bidi="fa-IR"/>
        </w:rPr>
        <w:t xml:space="preserve"> the </w:t>
      </w:r>
      <w:r>
        <w:rPr>
          <w:rFonts w:ascii="Adobe Song Std L" w:eastAsia="Adobe Song Std L" w:hAnsi="Adobe Song Std L" w:cs="Times New Roman"/>
          <w:b/>
          <w:bCs/>
          <w:sz w:val="28"/>
          <w:szCs w:val="28"/>
          <w:lang w:bidi="fa-IR"/>
        </w:rPr>
        <w:t>Covenant</w:t>
      </w:r>
      <w:r w:rsidRPr="00964B46">
        <w:rPr>
          <w:rFonts w:ascii="Adobe Song Std L" w:eastAsia="Adobe Song Std L" w:hAnsi="Adobe Song Std L" w:cs="Times New Roman"/>
          <w:b/>
          <w:bCs/>
          <w:sz w:val="28"/>
          <w:szCs w:val="28"/>
          <w:lang w:bidi="fa-IR"/>
        </w:rPr>
        <w:t xml:space="preserve"> against order to prostrate</w:t>
      </w:r>
      <w:r>
        <w:rPr>
          <w:rFonts w:ascii="Adobe Song Std L" w:eastAsia="Adobe Song Std L" w:hAnsi="Adobe Song Std L" w:cs="Times New Roman"/>
          <w:b/>
          <w:bCs/>
          <w:sz w:val="28"/>
          <w:szCs w:val="28"/>
          <w:lang w:bidi="fa-IR"/>
        </w:rPr>
        <w:t>,</w:t>
      </w:r>
    </w:p>
    <w:p w:rsidR="00560492"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964B46">
        <w:rPr>
          <w:rFonts w:ascii="Adobe Song Std L" w:eastAsia="Adobe Song Std L" w:hAnsi="Adobe Song Std L" w:cs="Times New Roman"/>
          <w:b/>
          <w:bCs/>
          <w:sz w:val="28"/>
          <w:szCs w:val="28"/>
          <w:lang w:bidi="fa-IR"/>
        </w:rPr>
        <w:t>Violation on Saturday's Ban</w:t>
      </w:r>
      <w:r>
        <w:rPr>
          <w:rFonts w:ascii="Adobe Song Std L" w:eastAsia="Adobe Song Std L" w:hAnsi="Adobe Song Std L" w:cs="Times New Roman"/>
          <w:b/>
          <w:bCs/>
          <w:sz w:val="28"/>
          <w:szCs w:val="28"/>
          <w:lang w:bidi="fa-IR"/>
        </w:rPr>
        <w:t>,  and so on!</w:t>
      </w:r>
    </w:p>
    <w:p w:rsidR="00560492" w:rsidRPr="00BC3D48" w:rsidRDefault="00560492" w:rsidP="00560492">
      <w:pPr>
        <w:widowControl w:val="0"/>
        <w:ind w:firstLine="720"/>
        <w:contextualSpacing/>
        <w:jc w:val="both"/>
        <w:rPr>
          <w:rFonts w:ascii="Adobe Song Std L" w:eastAsia="Adobe Song Std L" w:hAnsi="Adobe Song Std L" w:cs="Times New Roman"/>
          <w:b/>
          <w:bCs/>
          <w:sz w:val="8"/>
          <w:szCs w:val="8"/>
          <w:lang w:bidi="fa-IR"/>
        </w:rPr>
      </w:pPr>
    </w:p>
    <w:p w:rsidR="00560492"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BC3D48">
        <w:rPr>
          <w:rFonts w:ascii="Adobe Song Std L" w:eastAsia="Adobe Song Std L" w:hAnsi="Adobe Song Std L" w:cs="Times New Roman"/>
          <w:b/>
          <w:bCs/>
          <w:sz w:val="28"/>
          <w:szCs w:val="28"/>
          <w:lang w:bidi="fa-IR"/>
        </w:rPr>
        <w:t xml:space="preserve">But at the same time there are no contradictions with the fact that the people of the Book are both Jews and Christians, because these two peoples return to one principle, that is, the nation of Israel, which both Moses and Jesus had been sent to them, although the invitation of Jesus after his removal spreaded in the non-Israeli states, such as the people of </w:t>
      </w:r>
      <w:r w:rsidR="0013665C">
        <w:rPr>
          <w:rFonts w:ascii="Adobe Song Std L" w:eastAsia="Adobe Song Std L" w:hAnsi="Adobe Song Std L" w:cs="Times New Roman"/>
          <w:b/>
          <w:bCs/>
          <w:sz w:val="28"/>
          <w:szCs w:val="28"/>
          <w:lang w:bidi="fa-IR"/>
        </w:rPr>
        <w:t xml:space="preserve"> </w:t>
      </w:r>
      <w:r w:rsidRPr="00BC3D48">
        <w:rPr>
          <w:rFonts w:ascii="Adobe Song Std L" w:eastAsia="Adobe Song Std L" w:hAnsi="Adobe Song Std L" w:cs="Times New Roman"/>
          <w:b/>
          <w:bCs/>
          <w:sz w:val="28"/>
          <w:szCs w:val="28"/>
          <w:lang w:bidi="fa-IR"/>
        </w:rPr>
        <w:t xml:space="preserve">Rome and Arab, Ethiopia, Egypt, and others, however the people of Jesus did not oppress him less than what the people of Moses </w:t>
      </w:r>
      <w:r>
        <w:rPr>
          <w:rFonts w:ascii="Adobe Song Std L" w:eastAsia="Adobe Song Std L" w:hAnsi="Adobe Song Std L" w:cs="Times New Roman"/>
          <w:b/>
          <w:bCs/>
          <w:sz w:val="28"/>
          <w:szCs w:val="28"/>
          <w:lang w:bidi="fa-IR"/>
        </w:rPr>
        <w:t>did</w:t>
      </w:r>
      <w:r w:rsidRPr="00BC3D48">
        <w:rPr>
          <w:rFonts w:ascii="Adobe Song Std L" w:eastAsia="Adobe Song Std L" w:hAnsi="Adobe Song Std L" w:cs="Times New Roman"/>
          <w:b/>
          <w:bCs/>
          <w:sz w:val="28"/>
          <w:szCs w:val="28"/>
          <w:lang w:bidi="fa-IR"/>
        </w:rPr>
        <w:t xml:space="preserve"> with him !!</w:t>
      </w:r>
    </w:p>
    <w:p w:rsidR="00560492" w:rsidRPr="00C616C0"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C616C0">
        <w:rPr>
          <w:rFonts w:ascii="Adobe Song Std L" w:eastAsia="Adobe Song Std L" w:hAnsi="Adobe Song Std L" w:cs="Times New Roman"/>
          <w:b/>
          <w:bCs/>
          <w:sz w:val="28"/>
          <w:szCs w:val="28"/>
          <w:lang w:bidi="fa-IR"/>
        </w:rPr>
        <w:lastRenderedPageBreak/>
        <w:t>From the viewpoint that God considers the two tribes to be of the same principle, He mentiones the name of Jewish in particular for the special punishments for the Jews.</w:t>
      </w:r>
    </w:p>
    <w:p w:rsidR="00560492" w:rsidRPr="00EB7CF3" w:rsidRDefault="00560492" w:rsidP="00560492">
      <w:pPr>
        <w:widowControl w:val="0"/>
        <w:ind w:firstLine="720"/>
        <w:contextualSpacing/>
        <w:jc w:val="both"/>
        <w:rPr>
          <w:rFonts w:ascii="Adobe Song Std L" w:eastAsia="Adobe Song Std L" w:hAnsi="Adobe Song Std L" w:cs="Times New Roman"/>
          <w:b/>
          <w:bCs/>
          <w:sz w:val="4"/>
          <w:szCs w:val="4"/>
          <w:lang w:bidi="fa-IR"/>
        </w:rPr>
      </w:pPr>
    </w:p>
    <w:p w:rsidR="00560492"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C616C0">
        <w:rPr>
          <w:rFonts w:ascii="Adobe Song Std L" w:eastAsia="Adobe Song Std L" w:hAnsi="Adobe Song Std L" w:cs="Times New Roman"/>
          <w:b/>
          <w:bCs/>
          <w:sz w:val="28"/>
          <w:szCs w:val="28"/>
          <w:lang w:bidi="fa-IR"/>
        </w:rPr>
        <w:t>In short, both of them are being addressed here, because both of them were a member of the tribal characters as aggression, bullying, bounce, unjust statements, and non-adherence to the Covenants, except that the name of a people is specifically mentioned. )</w:t>
      </w:r>
    </w:p>
    <w:p w:rsidR="00560492" w:rsidRPr="00E53235"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E53235">
        <w:rPr>
          <w:rFonts w:ascii="Adobe Song Std L" w:eastAsia="Adobe Song Std L" w:hAnsi="Adobe Song Std L" w:cs="Times New Roman"/>
          <w:b/>
          <w:bCs/>
          <w:sz w:val="28"/>
          <w:szCs w:val="28"/>
          <w:lang w:bidi="fa-IR"/>
        </w:rPr>
        <w:t>Now we mention herunder the list of the said Violations, which first of them began with their request of a scripture other than the Quran, from the Prophet of Islam</w:t>
      </w:r>
      <w:r w:rsidRPr="00E53235">
        <w:rPr>
          <w:rFonts w:ascii="Adobe Song Std L" w:eastAsia="Adobe Song Std L" w:hAnsi="Adobe Song Std L" w:cs="Times New Roman"/>
          <w:b/>
          <w:bCs/>
          <w:sz w:val="20"/>
          <w:szCs w:val="20"/>
          <w:lang w:bidi="fa-IR"/>
        </w:rPr>
        <w:t>(PBUH)</w:t>
      </w:r>
      <w:r w:rsidRPr="00E53235">
        <w:rPr>
          <w:rFonts w:ascii="Adobe Song Std L" w:eastAsia="Adobe Song Std L" w:hAnsi="Adobe Song Std L" w:cs="Times New Roman"/>
          <w:b/>
          <w:bCs/>
          <w:sz w:val="28"/>
          <w:szCs w:val="28"/>
          <w:lang w:bidi="fa-IR"/>
        </w:rPr>
        <w:t>:</w:t>
      </w:r>
    </w:p>
    <w:p w:rsidR="00560492" w:rsidRPr="00E53235" w:rsidRDefault="00560492" w:rsidP="00560492">
      <w:pPr>
        <w:widowControl w:val="0"/>
        <w:ind w:firstLine="720"/>
        <w:contextualSpacing/>
        <w:jc w:val="both"/>
        <w:rPr>
          <w:rFonts w:ascii="Adobe Song Std L" w:eastAsia="Adobe Song Std L" w:hAnsi="Adobe Song Std L" w:cs="Times New Roman"/>
          <w:b/>
          <w:bCs/>
          <w:sz w:val="8"/>
          <w:szCs w:val="8"/>
          <w:lang w:bidi="fa-IR"/>
        </w:rPr>
      </w:pPr>
    </w:p>
    <w:p w:rsidR="00560492" w:rsidRPr="00E53235" w:rsidRDefault="00560492" w:rsidP="00560492">
      <w:pPr>
        <w:widowControl w:val="0"/>
        <w:ind w:left="720"/>
        <w:contextualSpacing/>
        <w:jc w:val="both"/>
        <w:rPr>
          <w:rFonts w:ascii="Adobe Song Std L" w:eastAsia="Adobe Song Std L" w:hAnsi="Adobe Song Std L" w:cs="Times New Roman"/>
          <w:b/>
          <w:bCs/>
          <w:sz w:val="28"/>
          <w:szCs w:val="28"/>
          <w:lang w:bidi="fa-IR"/>
        </w:rPr>
      </w:pPr>
      <w:r w:rsidRPr="00E53235">
        <w:rPr>
          <w:rFonts w:ascii="Adobe Song Std L" w:eastAsia="Adobe Song Std L" w:hAnsi="Adobe Song Std L" w:cs="Times New Roman"/>
          <w:b/>
          <w:bCs/>
          <w:sz w:val="28"/>
          <w:szCs w:val="28"/>
          <w:lang w:bidi="fa-IR"/>
        </w:rPr>
        <w:t>1- Requesting a scripture other than the Qur'an, from the prophet of Islam</w:t>
      </w:r>
      <w:r w:rsidRPr="00E53235">
        <w:rPr>
          <w:rFonts w:ascii="Adobe Song Std L" w:eastAsia="Adobe Song Std L" w:hAnsi="Adobe Song Std L" w:cs="Times New Roman"/>
          <w:b/>
          <w:bCs/>
          <w:sz w:val="20"/>
          <w:szCs w:val="20"/>
          <w:lang w:bidi="fa-IR"/>
        </w:rPr>
        <w:t>(PBUH)</w:t>
      </w:r>
    </w:p>
    <w:p w:rsidR="00560492" w:rsidRPr="00E53235" w:rsidRDefault="00560492" w:rsidP="00560492">
      <w:pPr>
        <w:widowControl w:val="0"/>
        <w:ind w:firstLine="720"/>
        <w:contextualSpacing/>
        <w:jc w:val="both"/>
        <w:rPr>
          <w:rFonts w:ascii="Adobe Song Std L" w:eastAsia="Adobe Song Std L" w:hAnsi="Adobe Song Std L" w:cs="Times New Roman"/>
          <w:b/>
          <w:bCs/>
          <w:sz w:val="28"/>
          <w:szCs w:val="28"/>
          <w:lang w:bidi="fa-IR"/>
        </w:rPr>
      </w:pPr>
      <w:r w:rsidRPr="00E53235">
        <w:rPr>
          <w:rFonts w:ascii="Adobe Song Std L" w:eastAsia="Adobe Song Std L" w:hAnsi="Adobe Song Std L" w:cs="Times New Roman"/>
          <w:b/>
          <w:bCs/>
          <w:sz w:val="28"/>
          <w:szCs w:val="28"/>
          <w:lang w:bidi="fa-IR"/>
        </w:rPr>
        <w:t>2- Requesting Moses to show God to them manifestly,</w:t>
      </w:r>
    </w:p>
    <w:p w:rsidR="00560492" w:rsidRPr="00E53235" w:rsidRDefault="00560492" w:rsidP="00560492">
      <w:pPr>
        <w:widowControl w:val="0"/>
        <w:ind w:left="720"/>
        <w:contextualSpacing/>
        <w:jc w:val="both"/>
        <w:rPr>
          <w:rFonts w:ascii="Adobe Song Std L" w:eastAsia="Adobe Song Std L" w:hAnsi="Adobe Song Std L" w:cs="Times New Roman"/>
          <w:b/>
          <w:bCs/>
          <w:sz w:val="28"/>
          <w:szCs w:val="28"/>
          <w:lang w:bidi="fa-IR"/>
        </w:rPr>
      </w:pPr>
      <w:r w:rsidRPr="00E53235">
        <w:rPr>
          <w:rFonts w:ascii="Adobe Song Std L" w:eastAsia="Adobe Song Std L" w:hAnsi="Adobe Song Std L" w:cs="Times New Roman"/>
          <w:b/>
          <w:bCs/>
          <w:sz w:val="28"/>
          <w:szCs w:val="28"/>
          <w:lang w:bidi="fa-IR"/>
        </w:rPr>
        <w:t>3. Worshipping Calf after observing all the vivid Signs and obvious proofs from God,</w:t>
      </w:r>
    </w:p>
    <w:p w:rsidR="00560492" w:rsidRPr="00E53235" w:rsidRDefault="00560492" w:rsidP="00560492">
      <w:pPr>
        <w:widowControl w:val="0"/>
        <w:ind w:left="720"/>
        <w:contextualSpacing/>
        <w:jc w:val="both"/>
        <w:rPr>
          <w:rFonts w:ascii="Adobe Song Std L" w:eastAsia="Adobe Song Std L" w:hAnsi="Adobe Song Std L" w:cs="Times New Roman"/>
          <w:b/>
          <w:bCs/>
          <w:sz w:val="28"/>
          <w:szCs w:val="28"/>
          <w:lang w:bidi="fa-IR"/>
        </w:rPr>
      </w:pPr>
      <w:r w:rsidRPr="00E53235">
        <w:rPr>
          <w:rFonts w:ascii="Adobe Song Std L" w:eastAsia="Adobe Song Std L" w:hAnsi="Adobe Song Std L" w:cs="Times New Roman"/>
          <w:b/>
          <w:bCs/>
          <w:sz w:val="28"/>
          <w:szCs w:val="28"/>
          <w:lang w:bidi="fa-IR"/>
        </w:rPr>
        <w:t>4. Breach of the God's Covenant after observing the rising of the mountain Tur, and order to prostrate</w:t>
      </w:r>
    </w:p>
    <w:p w:rsidR="00560492" w:rsidRPr="00E53235" w:rsidRDefault="00560492" w:rsidP="00560492">
      <w:pPr>
        <w:widowControl w:val="0"/>
        <w:ind w:left="720"/>
        <w:contextualSpacing/>
        <w:jc w:val="both"/>
        <w:rPr>
          <w:rFonts w:ascii="Adobe Song Std L" w:eastAsia="Adobe Song Std L" w:hAnsi="Adobe Song Std L" w:cs="Times New Roman"/>
          <w:b/>
          <w:bCs/>
          <w:sz w:val="28"/>
          <w:szCs w:val="28"/>
          <w:lang w:bidi="fa-IR"/>
        </w:rPr>
      </w:pPr>
      <w:r w:rsidRPr="00E53235">
        <w:rPr>
          <w:rFonts w:ascii="Adobe Song Std L" w:eastAsia="Adobe Song Std L" w:hAnsi="Adobe Song Std L" w:cs="Times New Roman"/>
          <w:b/>
          <w:bCs/>
          <w:sz w:val="28"/>
          <w:szCs w:val="28"/>
          <w:lang w:bidi="fa-IR"/>
        </w:rPr>
        <w:t xml:space="preserve">5. Breach of the God's Covenant by violating on Saturday and  </w:t>
      </w:r>
      <w:r>
        <w:rPr>
          <w:rFonts w:ascii="Adobe Song Std L" w:eastAsia="Adobe Song Std L" w:hAnsi="Adobe Song Std L" w:cs="Times New Roman"/>
          <w:b/>
          <w:bCs/>
          <w:sz w:val="28"/>
          <w:szCs w:val="28"/>
          <w:lang w:bidi="fa-IR"/>
        </w:rPr>
        <w:t>fishing</w:t>
      </w:r>
      <w:r w:rsidRPr="00E53235">
        <w:rPr>
          <w:rFonts w:ascii="Adobe Song Std L" w:eastAsia="Adobe Song Std L" w:hAnsi="Adobe Song Std L" w:cs="Times New Roman"/>
          <w:b/>
          <w:bCs/>
          <w:sz w:val="28"/>
          <w:szCs w:val="28"/>
          <w:lang w:bidi="fa-IR"/>
        </w:rPr>
        <w:t xml:space="preserve"> on an unauthorized day;</w:t>
      </w:r>
    </w:p>
    <w:p w:rsidR="00560492" w:rsidRDefault="00560492" w:rsidP="00560492">
      <w:pPr>
        <w:widowControl w:val="0"/>
        <w:ind w:left="720"/>
        <w:contextualSpacing/>
        <w:jc w:val="both"/>
        <w:rPr>
          <w:rFonts w:ascii="Adobe Song Std L" w:eastAsia="Adobe Song Std L" w:hAnsi="Adobe Song Std L" w:cs="Times New Roman"/>
          <w:b/>
          <w:bCs/>
          <w:sz w:val="28"/>
          <w:szCs w:val="28"/>
          <w:lang w:bidi="fa-IR"/>
        </w:rPr>
      </w:pPr>
      <w:r w:rsidRPr="00E53235">
        <w:rPr>
          <w:rFonts w:ascii="Adobe Song Std L" w:eastAsia="Adobe Song Std L" w:hAnsi="Adobe Song Std L" w:cs="Times New Roman"/>
          <w:b/>
          <w:bCs/>
          <w:sz w:val="28"/>
          <w:szCs w:val="28"/>
          <w:lang w:bidi="fa-IR"/>
        </w:rPr>
        <w:t>6. Breach of the God's Covenant and disbelief in the Signs of God,</w:t>
      </w:r>
    </w:p>
    <w:p w:rsidR="00560492" w:rsidRPr="00E468A8" w:rsidRDefault="00560492" w:rsidP="00560492">
      <w:pPr>
        <w:widowControl w:val="0"/>
        <w:ind w:left="720"/>
        <w:contextualSpacing/>
        <w:jc w:val="both"/>
        <w:rPr>
          <w:rFonts w:ascii="Adobe Song Std L" w:eastAsia="Adobe Song Std L" w:hAnsi="Adobe Song Std L" w:cs="Times New Roman"/>
          <w:b/>
          <w:bCs/>
          <w:sz w:val="28"/>
          <w:szCs w:val="28"/>
          <w:lang w:bidi="fa-IR"/>
        </w:rPr>
      </w:pPr>
      <w:r w:rsidRPr="00E468A8">
        <w:rPr>
          <w:rFonts w:ascii="Adobe Song Std L" w:eastAsia="Adobe Song Std L" w:hAnsi="Adobe Song Std L" w:cs="Times New Roman"/>
          <w:b/>
          <w:bCs/>
          <w:sz w:val="28"/>
          <w:szCs w:val="28"/>
          <w:lang w:bidi="fa-IR"/>
        </w:rPr>
        <w:t>7- The unjust killing of the Prophets of God (such as the murder of Yahya(John), Zakaria(Zechariah), and the prophets whose murdering have been mentioned briefly in the Holy Quran)</w:t>
      </w:r>
    </w:p>
    <w:p w:rsidR="00560492" w:rsidRPr="00E468A8" w:rsidRDefault="00560492" w:rsidP="00560492">
      <w:pPr>
        <w:widowControl w:val="0"/>
        <w:ind w:left="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8</w:t>
      </w:r>
      <w:r w:rsidRPr="00E468A8">
        <w:rPr>
          <w:rFonts w:ascii="Adobe Song Std L" w:eastAsia="Adobe Song Std L" w:hAnsi="Adobe Song Std L" w:cs="Times New Roman"/>
          <w:b/>
          <w:bCs/>
          <w:sz w:val="28"/>
          <w:szCs w:val="28"/>
          <w:lang w:bidi="fa-IR"/>
        </w:rPr>
        <w:t>.</w:t>
      </w:r>
      <w:r>
        <w:rPr>
          <w:rFonts w:ascii="Adobe Song Std L" w:eastAsia="Adobe Song Std L" w:hAnsi="Adobe Song Std L" w:cs="Times New Roman"/>
          <w:b/>
          <w:bCs/>
          <w:sz w:val="28"/>
          <w:szCs w:val="28"/>
          <w:lang w:bidi="fa-IR"/>
        </w:rPr>
        <w:t>Their</w:t>
      </w:r>
      <w:r w:rsidRPr="00E468A8">
        <w:rPr>
          <w:rFonts w:ascii="Adobe Song Std L" w:eastAsia="Adobe Song Std L" w:hAnsi="Adobe Song Std L" w:cs="Times New Roman"/>
          <w:b/>
          <w:bCs/>
          <w:sz w:val="28"/>
          <w:szCs w:val="28"/>
          <w:lang w:bidi="fa-IR"/>
        </w:rPr>
        <w:t xml:space="preserve"> </w:t>
      </w:r>
      <w:r>
        <w:rPr>
          <w:rFonts w:ascii="Adobe Song Std L" w:eastAsia="Adobe Song Std L" w:hAnsi="Adobe Song Std L" w:cs="Times New Roman"/>
          <w:b/>
          <w:bCs/>
          <w:sz w:val="28"/>
          <w:szCs w:val="28"/>
          <w:lang w:bidi="fa-IR"/>
        </w:rPr>
        <w:t>s</w:t>
      </w:r>
      <w:r w:rsidRPr="00E468A8">
        <w:rPr>
          <w:rFonts w:ascii="Adobe Song Std L" w:eastAsia="Adobe Song Std L" w:hAnsi="Adobe Song Std L" w:cs="Times New Roman"/>
          <w:b/>
          <w:bCs/>
          <w:sz w:val="28"/>
          <w:szCs w:val="28"/>
          <w:lang w:bidi="fa-IR"/>
        </w:rPr>
        <w:t>tatement</w:t>
      </w:r>
      <w:r>
        <w:rPr>
          <w:rFonts w:ascii="Adobe Song Std L" w:eastAsia="Adobe Song Std L" w:hAnsi="Adobe Song Std L" w:cs="Times New Roman"/>
          <w:b/>
          <w:bCs/>
          <w:sz w:val="28"/>
          <w:szCs w:val="28"/>
          <w:lang w:bidi="fa-IR"/>
        </w:rPr>
        <w:t xml:space="preserve"> that</w:t>
      </w:r>
      <w:r w:rsidRPr="00E468A8">
        <w:rPr>
          <w:rFonts w:ascii="Adobe Song Std L" w:eastAsia="Adobe Song Std L" w:hAnsi="Adobe Song Std L" w:cs="Times New Roman"/>
          <w:b/>
          <w:bCs/>
          <w:sz w:val="28"/>
          <w:szCs w:val="28"/>
          <w:lang w:bidi="fa-IR"/>
        </w:rPr>
        <w:t xml:space="preserve"> "Our hearts are in the pod!" (God sealed on their hearts because of their disbelief)</w:t>
      </w:r>
    </w:p>
    <w:p w:rsidR="00560492" w:rsidRPr="00E468A8" w:rsidRDefault="00560492" w:rsidP="00560492">
      <w:pPr>
        <w:widowControl w:val="0"/>
        <w:ind w:left="720"/>
        <w:contextualSpacing/>
        <w:jc w:val="both"/>
        <w:rPr>
          <w:rFonts w:ascii="Adobe Song Std L" w:eastAsia="Adobe Song Std L" w:hAnsi="Adobe Song Std L" w:cs="Times New Roman"/>
          <w:b/>
          <w:bCs/>
          <w:sz w:val="28"/>
          <w:szCs w:val="28"/>
          <w:lang w:bidi="fa-IR"/>
        </w:rPr>
      </w:pPr>
      <w:r>
        <w:rPr>
          <w:rFonts w:ascii="Adobe Song Std L" w:eastAsia="Adobe Song Std L" w:hAnsi="Adobe Song Std L" w:cs="Times New Roman"/>
          <w:b/>
          <w:bCs/>
          <w:sz w:val="28"/>
          <w:szCs w:val="28"/>
          <w:lang w:bidi="fa-IR"/>
        </w:rPr>
        <w:t>9</w:t>
      </w:r>
      <w:r w:rsidRPr="00E468A8">
        <w:rPr>
          <w:rFonts w:ascii="Adobe Song Std L" w:eastAsia="Adobe Song Std L" w:hAnsi="Adobe Song Std L" w:cs="Times New Roman"/>
          <w:b/>
          <w:bCs/>
          <w:sz w:val="28"/>
          <w:szCs w:val="28"/>
          <w:lang w:bidi="fa-IR"/>
        </w:rPr>
        <w:t>. Great slander against Mary</w:t>
      </w:r>
      <w:r w:rsidRPr="00A04ED1">
        <w:rPr>
          <w:rFonts w:ascii="Adobe Song Std L" w:eastAsia="Adobe Song Std L" w:hAnsi="Adobe Song Std L" w:cs="Times New Roman"/>
          <w:b/>
          <w:bCs/>
          <w:sz w:val="18"/>
          <w:szCs w:val="18"/>
          <w:lang w:bidi="fa-IR"/>
        </w:rPr>
        <w:t>(SA)</w:t>
      </w:r>
      <w:r>
        <w:rPr>
          <w:rFonts w:ascii="Adobe Song Std L" w:eastAsia="Adobe Song Std L" w:hAnsi="Adobe Song Std L" w:cs="Times New Roman"/>
          <w:b/>
          <w:bCs/>
          <w:sz w:val="28"/>
          <w:szCs w:val="28"/>
          <w:lang w:bidi="fa-IR"/>
        </w:rPr>
        <w:t>,</w:t>
      </w:r>
      <w:r w:rsidRPr="00E468A8">
        <w:rPr>
          <w:rFonts w:ascii="Adobe Song Std L" w:eastAsia="Adobe Song Std L" w:hAnsi="Adobe Song Std L" w:cs="Times New Roman"/>
          <w:b/>
          <w:bCs/>
          <w:sz w:val="28"/>
          <w:szCs w:val="28"/>
          <w:lang w:bidi="fa-IR"/>
        </w:rPr>
        <w:t xml:space="preserve"> (slander of adultery !)</w:t>
      </w:r>
    </w:p>
    <w:p w:rsidR="00560492" w:rsidRPr="00E468A8" w:rsidRDefault="00560492" w:rsidP="00560492">
      <w:pPr>
        <w:widowControl w:val="0"/>
        <w:ind w:left="720"/>
        <w:contextualSpacing/>
        <w:jc w:val="both"/>
        <w:rPr>
          <w:rFonts w:ascii="Adobe Song Std L" w:eastAsia="Adobe Song Std L" w:hAnsi="Adobe Song Std L" w:cs="Times New Roman"/>
          <w:b/>
          <w:bCs/>
          <w:sz w:val="28"/>
          <w:szCs w:val="28"/>
          <w:lang w:bidi="fa-IR"/>
        </w:rPr>
      </w:pPr>
      <w:r w:rsidRPr="00E468A8">
        <w:rPr>
          <w:rFonts w:ascii="Adobe Song Std L" w:eastAsia="Adobe Song Std L" w:hAnsi="Adobe Song Std L" w:cs="Times New Roman"/>
          <w:b/>
          <w:bCs/>
          <w:sz w:val="28"/>
          <w:szCs w:val="28"/>
          <w:lang w:bidi="fa-IR"/>
        </w:rPr>
        <w:t>10. Their Statement that: " We killed Jesus Christ, the son of Mary, the Messenger of Allah!" ( But they did not kill the Jesus, nor did they crucify him, but it appeared to them as if they had. God had elevated him toward Himself.)</w:t>
      </w:r>
    </w:p>
    <w:p w:rsidR="00560492" w:rsidRPr="00E468A8" w:rsidRDefault="00560492" w:rsidP="00560492">
      <w:pPr>
        <w:widowControl w:val="0"/>
        <w:ind w:left="720"/>
        <w:contextualSpacing/>
        <w:jc w:val="both"/>
        <w:rPr>
          <w:rFonts w:ascii="Adobe Song Std L" w:eastAsia="Adobe Song Std L" w:hAnsi="Adobe Song Std L" w:cs="Times New Roman"/>
          <w:b/>
          <w:bCs/>
          <w:sz w:val="28"/>
          <w:szCs w:val="28"/>
          <w:lang w:bidi="fa-IR"/>
        </w:rPr>
      </w:pPr>
      <w:r w:rsidRPr="00E468A8">
        <w:rPr>
          <w:rFonts w:ascii="Adobe Song Std L" w:eastAsia="Adobe Song Std L" w:hAnsi="Adobe Song Std L" w:cs="Times New Roman"/>
          <w:b/>
          <w:bCs/>
          <w:sz w:val="28"/>
          <w:szCs w:val="28"/>
          <w:lang w:bidi="fa-IR"/>
        </w:rPr>
        <w:lastRenderedPageBreak/>
        <w:t>11. Practicing usury and illegal pocketing the property of the people ,</w:t>
      </w:r>
    </w:p>
    <w:p w:rsidR="00560492" w:rsidRDefault="00560492" w:rsidP="00560492">
      <w:pPr>
        <w:widowControl w:val="0"/>
        <w:ind w:left="720"/>
        <w:contextualSpacing/>
        <w:jc w:val="both"/>
        <w:rPr>
          <w:rFonts w:cs="Times New Roman"/>
          <w:b/>
          <w:bCs/>
          <w:sz w:val="24"/>
          <w:szCs w:val="24"/>
        </w:rPr>
      </w:pPr>
      <w:r w:rsidRPr="00E468A8">
        <w:rPr>
          <w:rFonts w:ascii="Adobe Song Std L" w:eastAsia="Adobe Song Std L" w:hAnsi="Adobe Song Std L" w:cs="Times New Roman"/>
          <w:b/>
          <w:bCs/>
          <w:sz w:val="28"/>
          <w:szCs w:val="28"/>
          <w:lang w:bidi="fa-IR"/>
        </w:rPr>
        <w:t>12. To restrain people from God's Path</w:t>
      </w:r>
    </w:p>
    <w:p w:rsidR="00560492" w:rsidRDefault="00560492" w:rsidP="00560492">
      <w:pPr>
        <w:widowControl w:val="0"/>
        <w:ind w:left="720"/>
        <w:contextualSpacing/>
        <w:jc w:val="right"/>
        <w:rPr>
          <w:rFonts w:cs="Times New Roman"/>
          <w:b/>
          <w:bCs/>
          <w:sz w:val="24"/>
          <w:szCs w:val="24"/>
        </w:rPr>
      </w:pPr>
      <w:r>
        <w:rPr>
          <w:rFonts w:cs="Times New Roman"/>
          <w:b/>
          <w:bCs/>
          <w:sz w:val="24"/>
          <w:szCs w:val="24"/>
        </w:rPr>
        <w:t xml:space="preserve"> (Almizan: V. 9, P.200.)</w:t>
      </w:r>
    </w:p>
    <w:p w:rsidR="00560492" w:rsidRDefault="00560492" w:rsidP="00560492">
      <w:pPr>
        <w:pStyle w:val="FootnoteText"/>
        <w:widowControl w:val="0"/>
        <w:spacing w:line="276" w:lineRule="auto"/>
        <w:ind w:firstLine="720"/>
        <w:contextualSpacing/>
        <w:jc w:val="both"/>
        <w:rPr>
          <w:rFonts w:cs="Times New Roman" w:hint="cs"/>
          <w:sz w:val="28"/>
          <w:szCs w:val="22"/>
          <w:rtl/>
          <w:lang w:bidi="fa-IR"/>
        </w:rPr>
      </w:pPr>
    </w:p>
    <w:p w:rsidR="00202675" w:rsidRPr="00027D5A" w:rsidRDefault="00202675" w:rsidP="00560492">
      <w:pPr>
        <w:pStyle w:val="FootnoteText"/>
        <w:widowControl w:val="0"/>
        <w:spacing w:line="276" w:lineRule="auto"/>
        <w:ind w:firstLine="720"/>
        <w:contextualSpacing/>
        <w:jc w:val="both"/>
        <w:rPr>
          <w:rFonts w:cs="Times New Roman" w:hint="cs"/>
          <w:sz w:val="28"/>
          <w:szCs w:val="22"/>
          <w:lang w:bidi="fa-IR"/>
        </w:rPr>
      </w:pPr>
    </w:p>
    <w:p w:rsidR="00560492" w:rsidRPr="00673A83" w:rsidRDefault="00560492" w:rsidP="00560492">
      <w:pPr>
        <w:pStyle w:val="FootnoteText"/>
        <w:widowControl w:val="0"/>
        <w:bidi w:val="0"/>
        <w:spacing w:line="276" w:lineRule="auto"/>
        <w:jc w:val="both"/>
        <w:rPr>
          <w:rFonts w:ascii="Arial Black" w:hAnsi="Arial Black" w:cs="Times New Roman"/>
          <w:sz w:val="24"/>
          <w:szCs w:val="24"/>
        </w:rPr>
      </w:pPr>
      <w:r w:rsidRPr="00673A83">
        <w:rPr>
          <w:rFonts w:ascii="Arial Black" w:hAnsi="Arial Black" w:cs="Times New Roman"/>
          <w:sz w:val="24"/>
          <w:szCs w:val="24"/>
        </w:rPr>
        <w:t>Result</w:t>
      </w:r>
      <w:r w:rsidR="00202675">
        <w:rPr>
          <w:rFonts w:ascii="Arial Black" w:hAnsi="Arial Black" w:cs="Times New Roman"/>
          <w:sz w:val="24"/>
          <w:szCs w:val="24"/>
        </w:rPr>
        <w:t>s</w:t>
      </w:r>
      <w:r w:rsidRPr="00673A83">
        <w:rPr>
          <w:rFonts w:ascii="Arial Black" w:hAnsi="Arial Black" w:cs="Times New Roman"/>
          <w:sz w:val="24"/>
          <w:szCs w:val="24"/>
        </w:rPr>
        <w:t xml:space="preserve"> of Jewish Cruelty</w:t>
      </w:r>
    </w:p>
    <w:p w:rsidR="00560492" w:rsidRPr="00027D5A" w:rsidRDefault="00560492" w:rsidP="00560492">
      <w:pPr>
        <w:pStyle w:val="FootnoteText"/>
        <w:widowControl w:val="0"/>
        <w:spacing w:line="276" w:lineRule="auto"/>
        <w:ind w:firstLine="851"/>
        <w:contextualSpacing/>
        <w:jc w:val="both"/>
        <w:rPr>
          <w:rFonts w:cs="Times New Roman" w:hint="cs"/>
          <w:sz w:val="10"/>
          <w:szCs w:val="10"/>
          <w:rtl/>
          <w:lang w:bidi="fa-IR"/>
        </w:rPr>
      </w:pPr>
    </w:p>
    <w:p w:rsidR="00560492" w:rsidRDefault="00560492" w:rsidP="00560492">
      <w:pPr>
        <w:pStyle w:val="FootnoteText"/>
        <w:widowControl w:val="0"/>
        <w:spacing w:line="276" w:lineRule="auto"/>
        <w:ind w:left="720"/>
        <w:contextualSpacing/>
        <w:jc w:val="both"/>
        <w:rPr>
          <w:rFonts w:cs="Times New Roman" w:hint="cs"/>
          <w:sz w:val="28"/>
          <w:szCs w:val="28"/>
          <w:rtl/>
          <w:lang w:bidi="fa-IR"/>
        </w:rPr>
      </w:pPr>
    </w:p>
    <w:p w:rsidR="00560492" w:rsidRDefault="00560492" w:rsidP="00560492">
      <w:pPr>
        <w:pStyle w:val="FootnoteText"/>
        <w:widowControl w:val="0"/>
        <w:bidi w:val="0"/>
        <w:spacing w:line="276" w:lineRule="auto"/>
        <w:ind w:left="720"/>
        <w:contextualSpacing/>
        <w:jc w:val="both"/>
        <w:rPr>
          <w:rFonts w:ascii="Adobe Song Std L" w:eastAsia="Adobe Song Std L" w:hAnsi="Adobe Song Std L" w:cs="Times New Roman"/>
          <w:b/>
          <w:bCs/>
          <w:sz w:val="28"/>
          <w:szCs w:val="28"/>
        </w:rPr>
      </w:pPr>
      <w:r w:rsidRPr="00BD7DCC">
        <w:rPr>
          <w:rFonts w:cs="Times New Roman"/>
          <w:sz w:val="28"/>
          <w:szCs w:val="28"/>
        </w:rPr>
        <w:t>Due to the oppression of the Jews</w:t>
      </w:r>
      <w:r w:rsidRPr="00BD7DCC">
        <w:rPr>
          <w:rFonts w:cs="Times New Roman"/>
          <w:sz w:val="28"/>
          <w:szCs w:val="28"/>
          <w:rtl/>
        </w:rPr>
        <w:t>-</w:t>
      </w:r>
    </w:p>
    <w:p w:rsidR="00560492" w:rsidRPr="00BD7DCC" w:rsidRDefault="00560492" w:rsidP="00560492">
      <w:pPr>
        <w:pStyle w:val="FootnoteText"/>
        <w:widowControl w:val="0"/>
        <w:bidi w:val="0"/>
        <w:spacing w:line="276" w:lineRule="auto"/>
        <w:ind w:left="720"/>
        <w:contextualSpacing/>
        <w:jc w:val="both"/>
        <w:rPr>
          <w:rFonts w:ascii="Adobe Song Std L" w:eastAsia="Adobe Song Std L" w:hAnsi="Adobe Song Std L" w:cs="Times New Roman"/>
          <w:b/>
          <w:bCs/>
          <w:sz w:val="4"/>
          <w:szCs w:val="4"/>
        </w:rPr>
      </w:pPr>
    </w:p>
    <w:p w:rsidR="00560492" w:rsidRPr="00BD7DCC" w:rsidRDefault="00560492" w:rsidP="00560492">
      <w:pPr>
        <w:pStyle w:val="FootnoteText"/>
        <w:widowControl w:val="0"/>
        <w:bidi w:val="0"/>
        <w:spacing w:line="276" w:lineRule="auto"/>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1-</w:t>
      </w:r>
      <w:r w:rsidRPr="00BD7DCC">
        <w:rPr>
          <w:rFonts w:ascii="Adobe Song Std L" w:eastAsia="Adobe Song Std L" w:hAnsi="Adobe Song Std L" w:cs="Times New Roman"/>
          <w:b/>
          <w:bCs/>
          <w:sz w:val="28"/>
          <w:szCs w:val="28"/>
          <w:rtl/>
        </w:rPr>
        <w:t xml:space="preserve"> </w:t>
      </w:r>
      <w:r w:rsidRPr="00BD7DCC">
        <w:rPr>
          <w:rFonts w:ascii="Adobe Song Std L" w:eastAsia="Adobe Song Std L" w:hAnsi="Adobe Song Std L" w:cs="Times New Roman"/>
          <w:b/>
          <w:bCs/>
          <w:sz w:val="28"/>
          <w:szCs w:val="28"/>
        </w:rPr>
        <w:t>God Almighty forbided them the pure food that was lawful for them</w:t>
      </w:r>
      <w:r w:rsidRPr="00BD7DCC">
        <w:rPr>
          <w:rFonts w:ascii="Adobe Song Std L" w:eastAsia="Adobe Song Std L" w:hAnsi="Adobe Song Std L" w:cs="Times New Roman"/>
          <w:b/>
          <w:bCs/>
          <w:sz w:val="28"/>
          <w:szCs w:val="28"/>
          <w:rtl/>
        </w:rPr>
        <w:t>.</w:t>
      </w:r>
    </w:p>
    <w:p w:rsidR="00560492" w:rsidRPr="00BD7DCC" w:rsidRDefault="00560492" w:rsidP="00202675">
      <w:pPr>
        <w:pStyle w:val="FootnoteText"/>
        <w:widowControl w:val="0"/>
        <w:bidi w:val="0"/>
        <w:spacing w:line="276" w:lineRule="auto"/>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2- </w:t>
      </w:r>
      <w:r w:rsidRPr="00BD7DCC">
        <w:rPr>
          <w:rFonts w:ascii="Adobe Song Std L" w:eastAsia="Adobe Song Std L" w:hAnsi="Adobe Song Std L" w:cs="Times New Roman"/>
          <w:b/>
          <w:bCs/>
          <w:sz w:val="28"/>
          <w:szCs w:val="28"/>
        </w:rPr>
        <w:t>For their disbelievers God provided a painful torment</w:t>
      </w:r>
      <w:r w:rsidR="00202675">
        <w:rPr>
          <w:rFonts w:ascii="Adobe Song Std L" w:eastAsia="Adobe Song Std L" w:hAnsi="Adobe Song Std L" w:cs="Times New Roman"/>
          <w:b/>
          <w:bCs/>
          <w:sz w:val="28"/>
          <w:szCs w:val="28"/>
        </w:rPr>
        <w:t>.</w:t>
      </w:r>
    </w:p>
    <w:p w:rsidR="00560492" w:rsidRDefault="00560492" w:rsidP="00560492">
      <w:pPr>
        <w:pStyle w:val="FootnoteText"/>
        <w:widowControl w:val="0"/>
        <w:bidi w:val="0"/>
        <w:spacing w:line="276" w:lineRule="auto"/>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3- </w:t>
      </w:r>
      <w:r w:rsidRPr="00BD7DCC">
        <w:rPr>
          <w:rFonts w:ascii="Adobe Song Std L" w:eastAsia="Adobe Song Std L" w:hAnsi="Adobe Song Std L" w:cs="Times New Roman"/>
          <w:b/>
          <w:bCs/>
          <w:sz w:val="28"/>
          <w:szCs w:val="28"/>
        </w:rPr>
        <w:t>For their disbelievers and oppressors God deprived them from forgiveness and guidance to the right path, and led them to the eternal path of hell</w:t>
      </w:r>
      <w:r w:rsidRPr="00BD7DCC">
        <w:rPr>
          <w:rFonts w:ascii="Adobe Song Std L" w:eastAsia="Adobe Song Std L" w:hAnsi="Adobe Song Std L" w:cs="Times New Roman"/>
          <w:b/>
          <w:bCs/>
          <w:sz w:val="28"/>
          <w:szCs w:val="28"/>
          <w:rtl/>
        </w:rPr>
        <w:t>.</w:t>
      </w:r>
    </w:p>
    <w:p w:rsidR="00560492" w:rsidRDefault="00560492" w:rsidP="00202675">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310FFB">
        <w:rPr>
          <w:rFonts w:ascii="Adobe Song Std L" w:eastAsia="Adobe Song Std L" w:hAnsi="Adobe Song Std L" w:cs="Times New Roman"/>
          <w:b/>
          <w:bCs/>
          <w:sz w:val="28"/>
          <w:szCs w:val="28"/>
        </w:rPr>
        <w:t>(The Israelites have committed a number of these violations and crimes during the lifetime of Moses and some others in the course of history, which we have cited in detail in several chapters separately</w:t>
      </w:r>
      <w:r w:rsidR="00202675">
        <w:rPr>
          <w:rFonts w:ascii="Adobe Song Std L" w:eastAsia="Adobe Song Std L" w:hAnsi="Adobe Song Std L" w:cs="Times New Roman"/>
          <w:b/>
          <w:bCs/>
          <w:sz w:val="28"/>
          <w:szCs w:val="28"/>
        </w:rPr>
        <w:t>.</w:t>
      </w:r>
      <w:r w:rsidRPr="00310FFB">
        <w:rPr>
          <w:rFonts w:ascii="Adobe Song Std L" w:eastAsia="Adobe Song Std L" w:hAnsi="Adobe Song Std L" w:cs="Times New Roman"/>
          <w:b/>
          <w:bCs/>
          <w:sz w:val="28"/>
          <w:szCs w:val="28"/>
        </w:rPr>
        <w:t>)</w:t>
      </w:r>
    </w:p>
    <w:p w:rsidR="0037685A" w:rsidRPr="0037685A" w:rsidRDefault="0037685A" w:rsidP="0037685A">
      <w:pPr>
        <w:pStyle w:val="FootnoteText"/>
        <w:widowControl w:val="0"/>
        <w:bidi w:val="0"/>
        <w:spacing w:line="276" w:lineRule="auto"/>
        <w:ind w:firstLine="720"/>
        <w:contextualSpacing/>
        <w:jc w:val="both"/>
        <w:rPr>
          <w:rFonts w:ascii="Adobe Song Std L" w:eastAsia="Adobe Song Std L" w:hAnsi="Adobe Song Std L" w:cs="Times New Roman"/>
          <w:b/>
          <w:bCs/>
        </w:rPr>
      </w:pPr>
    </w:p>
    <w:p w:rsidR="00560492" w:rsidRDefault="00560492" w:rsidP="0037685A">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CD191D">
        <w:rPr>
          <w:rFonts w:ascii="Adobe Song Std L" w:eastAsia="Adobe Song Std L" w:hAnsi="Adobe Song Std L" w:cs="Times New Roman"/>
          <w:b/>
          <w:bCs/>
          <w:sz w:val="28"/>
          <w:szCs w:val="28"/>
        </w:rPr>
        <w:t>In Verses 161 to 171 of Surah A</w:t>
      </w:r>
      <w:r w:rsidR="0037685A">
        <w:rPr>
          <w:rFonts w:ascii="Adobe Song Std L" w:eastAsia="Adobe Song Std L" w:hAnsi="Adobe Song Std L" w:cs="Times New Roman"/>
          <w:b/>
          <w:bCs/>
          <w:sz w:val="28"/>
          <w:szCs w:val="28"/>
        </w:rPr>
        <w:t>a</w:t>
      </w:r>
      <w:r w:rsidRPr="00CD191D">
        <w:rPr>
          <w:rFonts w:ascii="Adobe Song Std L" w:eastAsia="Adobe Song Std L" w:hAnsi="Adobe Song Std L" w:cs="Times New Roman"/>
          <w:b/>
          <w:bCs/>
          <w:sz w:val="28"/>
          <w:szCs w:val="28"/>
        </w:rPr>
        <w:t xml:space="preserve">'raf, another part of the stories of the Israelites and their disobediences are quoted that because of their breach of the covenant, God </w:t>
      </w:r>
      <w:r w:rsidR="0037685A">
        <w:rPr>
          <w:rFonts w:ascii="Adobe Song Std L" w:eastAsia="Adobe Song Std L" w:hAnsi="Adobe Song Std L" w:cs="Times New Roman"/>
          <w:b/>
          <w:bCs/>
          <w:sz w:val="28"/>
          <w:szCs w:val="28"/>
        </w:rPr>
        <w:t xml:space="preserve">caused them to be offended, and </w:t>
      </w:r>
      <w:r w:rsidRPr="00CD191D">
        <w:rPr>
          <w:rFonts w:ascii="Adobe Song Std L" w:eastAsia="Adobe Song Std L" w:hAnsi="Adobe Song Std L" w:cs="Times New Roman"/>
          <w:b/>
          <w:bCs/>
          <w:sz w:val="28"/>
          <w:szCs w:val="28"/>
        </w:rPr>
        <w:t>gave the oppressors domination over them, to torture</w:t>
      </w:r>
      <w:r>
        <w:rPr>
          <w:rFonts w:ascii="Adobe Song Std L" w:eastAsia="Adobe Song Std L" w:hAnsi="Adobe Song Std L" w:cs="Times New Roman"/>
          <w:b/>
          <w:bCs/>
          <w:sz w:val="28"/>
          <w:szCs w:val="28"/>
        </w:rPr>
        <w:t xml:space="preserve"> them</w:t>
      </w:r>
      <w:r w:rsidRPr="00CD191D">
        <w:rPr>
          <w:rFonts w:ascii="Adobe Song Std L" w:eastAsia="Adobe Song Std L" w:hAnsi="Adobe Song Std L" w:cs="Times New Roman"/>
          <w:b/>
          <w:bCs/>
          <w:sz w:val="28"/>
          <w:szCs w:val="28"/>
        </w:rPr>
        <w:t xml:space="preserve"> for a long time.</w:t>
      </w:r>
    </w:p>
    <w:p w:rsidR="00560492" w:rsidRDefault="00560492" w:rsidP="00560492">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CD191D">
        <w:rPr>
          <w:rFonts w:ascii="Adobe Song Std L" w:eastAsia="Adobe Song Std L" w:hAnsi="Adobe Song Std L" w:cs="Times New Roman"/>
          <w:b/>
          <w:bCs/>
          <w:sz w:val="28"/>
          <w:szCs w:val="28"/>
        </w:rPr>
        <w:t>These were their predecessors, and from these predecessors  brought up the descendants and generations that sold God's Signs at a low price and disregarded the religion, except a few one</w:t>
      </w:r>
      <w:r>
        <w:rPr>
          <w:rFonts w:ascii="Adobe Song Std L" w:eastAsia="Adobe Song Std L" w:hAnsi="Adobe Song Std L" w:cs="Times New Roman"/>
          <w:b/>
          <w:bCs/>
          <w:sz w:val="28"/>
          <w:szCs w:val="28"/>
        </w:rPr>
        <w:t xml:space="preserve"> </w:t>
      </w:r>
      <w:r w:rsidRPr="00CD191D">
        <w:rPr>
          <w:rFonts w:ascii="Adobe Song Std L" w:eastAsia="Adobe Song Std L" w:hAnsi="Adobe Song Std L" w:cs="Times New Roman"/>
          <w:b/>
          <w:bCs/>
          <w:sz w:val="28"/>
          <w:szCs w:val="28"/>
        </w:rPr>
        <w:t>who</w:t>
      </w:r>
      <w:r>
        <w:rPr>
          <w:rFonts w:ascii="Adobe Song Std L" w:eastAsia="Adobe Song Std L" w:hAnsi="Adobe Song Std L" w:cs="Times New Roman"/>
          <w:b/>
          <w:bCs/>
          <w:sz w:val="28"/>
          <w:szCs w:val="28"/>
        </w:rPr>
        <w:t>, of course,</w:t>
      </w:r>
      <w:r w:rsidRPr="00CD191D">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hold</w:t>
      </w:r>
      <w:r w:rsidRPr="00CD191D">
        <w:rPr>
          <w:rFonts w:ascii="Adobe Song Std L" w:eastAsia="Adobe Song Std L" w:hAnsi="Adobe Song Std L" w:cs="Times New Roman"/>
          <w:b/>
          <w:bCs/>
          <w:sz w:val="28"/>
          <w:szCs w:val="28"/>
        </w:rPr>
        <w:t xml:space="preserve"> the Straight Path!</w:t>
      </w:r>
    </w:p>
    <w:p w:rsidR="00560492" w:rsidRPr="00BD7DCC" w:rsidRDefault="00560492" w:rsidP="00560492">
      <w:pPr>
        <w:pStyle w:val="FootnoteText"/>
        <w:widowControl w:val="0"/>
        <w:bidi w:val="0"/>
        <w:spacing w:line="276" w:lineRule="auto"/>
        <w:ind w:firstLine="720"/>
        <w:contextualSpacing/>
        <w:jc w:val="right"/>
        <w:rPr>
          <w:rFonts w:ascii="Adobe Song Std L" w:eastAsia="Adobe Song Std L" w:hAnsi="Adobe Song Std L" w:cs="Times New Roman"/>
          <w:b/>
          <w:bCs/>
          <w:sz w:val="28"/>
          <w:szCs w:val="28"/>
        </w:rPr>
      </w:pPr>
      <w:r>
        <w:rPr>
          <w:rFonts w:asciiTheme="minorHAnsi" w:hAnsiTheme="minorHAnsi" w:cs="Times New Roman"/>
          <w:b/>
          <w:bCs/>
          <w:sz w:val="24"/>
          <w:szCs w:val="24"/>
        </w:rPr>
        <w:t>(Almizan: V. 9, P.200.)</w:t>
      </w:r>
    </w:p>
    <w:p w:rsidR="00560492" w:rsidRPr="00BD7DCC" w:rsidRDefault="00560492" w:rsidP="00560492">
      <w:pPr>
        <w:pStyle w:val="FootnoteText"/>
        <w:widowControl w:val="0"/>
        <w:bidi w:val="0"/>
        <w:spacing w:line="276" w:lineRule="auto"/>
        <w:ind w:left="720"/>
        <w:contextualSpacing/>
        <w:jc w:val="both"/>
        <w:rPr>
          <w:rFonts w:ascii="Adobe Song Std L" w:eastAsia="Adobe Song Std L" w:hAnsi="Adobe Song Std L" w:cs="Times New Roman"/>
          <w:b/>
          <w:bCs/>
          <w:sz w:val="28"/>
          <w:szCs w:val="28"/>
          <w:rtl/>
        </w:rPr>
      </w:pPr>
    </w:p>
    <w:p w:rsidR="00560492" w:rsidRDefault="00560492" w:rsidP="00560492">
      <w:pPr>
        <w:pStyle w:val="FootnoteText"/>
        <w:widowControl w:val="0"/>
        <w:spacing w:line="276" w:lineRule="auto"/>
        <w:ind w:left="720"/>
        <w:contextualSpacing/>
        <w:jc w:val="both"/>
        <w:rPr>
          <w:rFonts w:cs="Times New Roman" w:hint="cs"/>
          <w:sz w:val="28"/>
          <w:szCs w:val="28"/>
          <w:rtl/>
          <w:lang w:bidi="fa-IR"/>
        </w:rPr>
      </w:pPr>
    </w:p>
    <w:p w:rsidR="00560492" w:rsidRPr="00027D5A" w:rsidRDefault="00560492" w:rsidP="00560492">
      <w:pPr>
        <w:pStyle w:val="FootnoteText"/>
        <w:widowControl w:val="0"/>
        <w:spacing w:line="276" w:lineRule="auto"/>
        <w:ind w:firstLine="851"/>
        <w:contextualSpacing/>
        <w:jc w:val="both"/>
        <w:rPr>
          <w:rFonts w:cs="Times New Roman"/>
          <w:sz w:val="14"/>
          <w:szCs w:val="8"/>
          <w:rtl/>
        </w:rPr>
      </w:pPr>
    </w:p>
    <w:p w:rsidR="00560492" w:rsidRPr="00027D5A" w:rsidRDefault="00560492" w:rsidP="00560492">
      <w:pPr>
        <w:pStyle w:val="FootnoteText"/>
        <w:widowControl w:val="0"/>
        <w:spacing w:line="276" w:lineRule="auto"/>
        <w:ind w:left="1" w:firstLine="992"/>
        <w:contextualSpacing/>
        <w:jc w:val="both"/>
        <w:rPr>
          <w:rFonts w:cs="Times New Roman"/>
          <w:sz w:val="18"/>
          <w:szCs w:val="6"/>
          <w:rtl/>
        </w:rPr>
      </w:pPr>
    </w:p>
    <w:p w:rsidR="00097CB5" w:rsidRDefault="00097CB5" w:rsidP="0086153F">
      <w:pPr>
        <w:widowControl w:val="0"/>
        <w:ind w:firstLine="906"/>
        <w:contextualSpacing/>
        <w:jc w:val="center"/>
        <w:rPr>
          <w:rFonts w:ascii="Arial Black" w:hAnsi="Arial Black"/>
          <w:color w:val="FF0000"/>
          <w:sz w:val="28"/>
          <w:szCs w:val="28"/>
          <w:lang w:bidi="fa-IR"/>
        </w:rPr>
      </w:pPr>
    </w:p>
    <w:p w:rsidR="00AB5FDF" w:rsidRDefault="00AB5FDF" w:rsidP="0086153F">
      <w:pPr>
        <w:widowControl w:val="0"/>
        <w:ind w:firstLine="906"/>
        <w:contextualSpacing/>
        <w:jc w:val="center"/>
        <w:rPr>
          <w:rFonts w:ascii="Arial Black" w:hAnsi="Arial Black"/>
          <w:color w:val="FF0000"/>
          <w:sz w:val="28"/>
          <w:szCs w:val="28"/>
          <w:lang w:bidi="fa-IR"/>
        </w:rPr>
      </w:pPr>
    </w:p>
    <w:p w:rsidR="00AB5FDF" w:rsidRDefault="00AB5FDF" w:rsidP="0086153F">
      <w:pPr>
        <w:widowControl w:val="0"/>
        <w:ind w:firstLine="906"/>
        <w:contextualSpacing/>
        <w:jc w:val="center"/>
        <w:rPr>
          <w:rFonts w:ascii="Arial Black" w:hAnsi="Arial Black"/>
          <w:color w:val="FF0000"/>
          <w:sz w:val="28"/>
          <w:szCs w:val="28"/>
          <w:lang w:bidi="fa-IR"/>
        </w:rPr>
      </w:pPr>
    </w:p>
    <w:p w:rsidR="00AB5FDF" w:rsidRDefault="00AB5FDF" w:rsidP="0086153F">
      <w:pPr>
        <w:widowControl w:val="0"/>
        <w:ind w:firstLine="906"/>
        <w:contextualSpacing/>
        <w:jc w:val="center"/>
        <w:rPr>
          <w:rFonts w:ascii="Arial Black" w:hAnsi="Arial Black"/>
          <w:color w:val="FF0000"/>
          <w:sz w:val="28"/>
          <w:szCs w:val="28"/>
          <w:lang w:bidi="fa-IR"/>
        </w:rPr>
      </w:pPr>
    </w:p>
    <w:p w:rsidR="00AB5FDF" w:rsidRDefault="00AB5FDF" w:rsidP="0086153F">
      <w:pPr>
        <w:widowControl w:val="0"/>
        <w:ind w:firstLine="906"/>
        <w:contextualSpacing/>
        <w:jc w:val="center"/>
        <w:rPr>
          <w:rFonts w:ascii="Arial Black" w:hAnsi="Arial Black"/>
          <w:color w:val="FF0000"/>
          <w:sz w:val="28"/>
          <w:szCs w:val="28"/>
          <w:lang w:bidi="fa-IR"/>
        </w:rPr>
      </w:pPr>
    </w:p>
    <w:p w:rsidR="0037685A" w:rsidRDefault="0037685A" w:rsidP="00AB5FDF">
      <w:pPr>
        <w:pStyle w:val="FootnoteText"/>
        <w:widowControl w:val="0"/>
        <w:bidi w:val="0"/>
        <w:spacing w:line="276" w:lineRule="auto"/>
        <w:ind w:left="1" w:hanging="1"/>
        <w:contextualSpacing/>
        <w:jc w:val="center"/>
        <w:rPr>
          <w:rFonts w:ascii="Arial Black" w:eastAsia="Calibri" w:hAnsi="Arial Black" w:cs="Times New Roman"/>
          <w:b/>
          <w:bCs/>
          <w:sz w:val="40"/>
          <w:szCs w:val="40"/>
        </w:rPr>
      </w:pPr>
    </w:p>
    <w:p w:rsidR="00AB5FDF" w:rsidRPr="00AB5FDF" w:rsidRDefault="00AB5FDF" w:rsidP="0037685A">
      <w:pPr>
        <w:pStyle w:val="FootnoteText"/>
        <w:widowControl w:val="0"/>
        <w:bidi w:val="0"/>
        <w:spacing w:line="276" w:lineRule="auto"/>
        <w:ind w:left="1" w:hanging="1"/>
        <w:contextualSpacing/>
        <w:jc w:val="center"/>
        <w:rPr>
          <w:rFonts w:ascii="Arial Black" w:eastAsia="Calibri" w:hAnsi="Arial Black" w:cs="Times New Roman"/>
          <w:b/>
          <w:bCs/>
          <w:sz w:val="40"/>
          <w:szCs w:val="40"/>
        </w:rPr>
      </w:pPr>
      <w:r w:rsidRPr="0037685A">
        <w:rPr>
          <w:rFonts w:ascii="Arial Black" w:eastAsia="Calibri" w:hAnsi="Arial Black" w:cs="Times New Roman"/>
          <w:b/>
          <w:bCs/>
          <w:sz w:val="36"/>
          <w:szCs w:val="36"/>
        </w:rPr>
        <w:t>Chapter Four</w:t>
      </w:r>
    </w:p>
    <w:p w:rsidR="00AB5FDF" w:rsidRPr="00AB5FDF" w:rsidRDefault="00AB5FDF" w:rsidP="00AB5FDF">
      <w:pPr>
        <w:pStyle w:val="FootnoteText"/>
        <w:widowControl w:val="0"/>
        <w:bidi w:val="0"/>
        <w:spacing w:line="276" w:lineRule="auto"/>
        <w:ind w:left="1" w:hanging="1"/>
        <w:contextualSpacing/>
        <w:jc w:val="center"/>
        <w:rPr>
          <w:rFonts w:ascii="Arial Black" w:eastAsia="Calibri" w:hAnsi="Arial Black" w:cs="Times New Roman"/>
          <w:b/>
          <w:bCs/>
          <w:sz w:val="40"/>
          <w:szCs w:val="40"/>
        </w:rPr>
      </w:pPr>
    </w:p>
    <w:p w:rsidR="00AB5FDF" w:rsidRPr="0037685A" w:rsidRDefault="00AB5FDF" w:rsidP="00AB5FDF">
      <w:pPr>
        <w:pStyle w:val="FootnoteText"/>
        <w:widowControl w:val="0"/>
        <w:bidi w:val="0"/>
        <w:spacing w:line="276" w:lineRule="auto"/>
        <w:ind w:left="1" w:hanging="1"/>
        <w:contextualSpacing/>
        <w:jc w:val="center"/>
        <w:rPr>
          <w:rFonts w:ascii="Arial Black" w:eastAsia="Calibri" w:hAnsi="Arial Black" w:cs="Times New Roman"/>
          <w:b/>
          <w:bCs/>
          <w:sz w:val="44"/>
          <w:szCs w:val="44"/>
        </w:rPr>
      </w:pPr>
      <w:r w:rsidRPr="0037685A">
        <w:rPr>
          <w:rFonts w:ascii="Arial Black" w:eastAsia="Calibri" w:hAnsi="Arial Black" w:cs="Times New Roman"/>
          <w:b/>
          <w:bCs/>
          <w:sz w:val="44"/>
          <w:szCs w:val="44"/>
        </w:rPr>
        <w:t xml:space="preserve"> The Jewish Disbelief</w:t>
      </w:r>
    </w:p>
    <w:p w:rsidR="00AB5FDF" w:rsidRPr="0037685A" w:rsidRDefault="00AB5FDF" w:rsidP="0086153F">
      <w:pPr>
        <w:widowControl w:val="0"/>
        <w:ind w:firstLine="906"/>
        <w:contextualSpacing/>
        <w:jc w:val="center"/>
        <w:rPr>
          <w:rFonts w:ascii="Arial Black" w:hAnsi="Arial Black"/>
          <w:color w:val="FF0000"/>
          <w:sz w:val="40"/>
          <w:szCs w:val="40"/>
          <w:lang w:bidi="fa-IR"/>
        </w:rPr>
      </w:pPr>
    </w:p>
    <w:p w:rsidR="00AB5FDF" w:rsidRPr="00214AC8" w:rsidRDefault="00AB5FDF" w:rsidP="00AB5FDF">
      <w:pPr>
        <w:pStyle w:val="FootnoteText"/>
        <w:widowControl w:val="0"/>
        <w:bidi w:val="0"/>
        <w:spacing w:line="276" w:lineRule="auto"/>
        <w:ind w:left="1" w:hanging="1"/>
        <w:contextualSpacing/>
        <w:jc w:val="both"/>
        <w:rPr>
          <w:rFonts w:ascii="Arial Black" w:eastAsia="Calibri" w:hAnsi="Arial Black" w:cs="Times New Roman"/>
          <w:b/>
          <w:bCs/>
          <w:sz w:val="24"/>
          <w:szCs w:val="24"/>
        </w:rPr>
      </w:pPr>
      <w:r w:rsidRPr="00214AC8">
        <w:rPr>
          <w:rFonts w:ascii="Arial Black" w:eastAsia="Calibri" w:hAnsi="Arial Black" w:cs="Times New Roman"/>
          <w:b/>
          <w:bCs/>
          <w:sz w:val="24"/>
          <w:szCs w:val="24"/>
        </w:rPr>
        <w:t xml:space="preserve">What Kind of </w:t>
      </w:r>
      <w:r>
        <w:rPr>
          <w:rFonts w:ascii="Arial Black" w:eastAsia="Calibri" w:hAnsi="Arial Black" w:cs="Times New Roman"/>
          <w:b/>
          <w:bCs/>
          <w:sz w:val="24"/>
          <w:szCs w:val="24"/>
        </w:rPr>
        <w:t>Disbelief</w:t>
      </w:r>
      <w:r w:rsidRPr="00214AC8">
        <w:rPr>
          <w:rFonts w:ascii="Arial Black" w:eastAsia="Calibri" w:hAnsi="Arial Black" w:cs="Times New Roman"/>
          <w:b/>
          <w:bCs/>
          <w:sz w:val="24"/>
          <w:szCs w:val="24"/>
        </w:rPr>
        <w:t xml:space="preserve"> is of the People of the Book</w:t>
      </w:r>
      <w:r w:rsidRPr="00214AC8">
        <w:rPr>
          <w:rFonts w:ascii="Arial Black" w:eastAsia="Calibri" w:hAnsi="Arial Black" w:cs="Times New Roman"/>
          <w:b/>
          <w:bCs/>
          <w:sz w:val="24"/>
          <w:szCs w:val="24"/>
          <w:rtl/>
        </w:rPr>
        <w:t>?</w:t>
      </w:r>
    </w:p>
    <w:p w:rsidR="00AB5FDF" w:rsidRPr="00027D5A" w:rsidRDefault="00AB5FDF" w:rsidP="00AB5FDF">
      <w:pPr>
        <w:pStyle w:val="FootnoteText"/>
        <w:widowControl w:val="0"/>
        <w:spacing w:line="276" w:lineRule="auto"/>
        <w:ind w:left="1" w:firstLine="992"/>
        <w:contextualSpacing/>
        <w:jc w:val="both"/>
        <w:rPr>
          <w:rFonts w:cs="Times New Roman" w:hint="cs"/>
          <w:rtl/>
          <w:lang w:bidi="fa-IR"/>
        </w:rPr>
      </w:pPr>
    </w:p>
    <w:p w:rsidR="00AB5FDF" w:rsidRPr="00027D5A" w:rsidRDefault="00AB5FDF" w:rsidP="00AB5FDF">
      <w:pPr>
        <w:pStyle w:val="FootnoteText"/>
        <w:widowControl w:val="0"/>
        <w:spacing w:line="276" w:lineRule="auto"/>
        <w:ind w:firstLine="993"/>
        <w:contextualSpacing/>
        <w:jc w:val="both"/>
        <w:rPr>
          <w:rFonts w:cs="Times New Roman"/>
          <w:rtl/>
        </w:rPr>
      </w:pPr>
    </w:p>
    <w:p w:rsidR="00AB5FDF" w:rsidRPr="00027D5A" w:rsidRDefault="00AB5FDF" w:rsidP="00AB5FDF">
      <w:pPr>
        <w:widowControl w:val="0"/>
        <w:bidi/>
        <w:contextualSpacing/>
        <w:jc w:val="both"/>
        <w:rPr>
          <w:rFonts w:ascii="Times New Roman" w:hAnsi="Times New Roman" w:cs="Times New Roman"/>
          <w:b/>
          <w:bCs/>
          <w:sz w:val="24"/>
          <w:szCs w:val="24"/>
          <w:u w:val="single"/>
          <w:rtl/>
        </w:rPr>
      </w:pPr>
      <w:r w:rsidRPr="00312450">
        <w:rPr>
          <w:rFonts w:ascii="Times New Roman" w:hAnsi="Times New Roman" w:cs="Times New Roman"/>
          <w:color w:val="002060"/>
          <w:sz w:val="28"/>
          <w:szCs w:val="28"/>
          <w:rtl/>
        </w:rPr>
        <w:t>"  يا اَهلِ  الكِتابِ لِمَ تَكفُروُنَ بِآياتِ اللهِ وَ اَنتُم تَشهَدوُنَ...</w:t>
      </w:r>
      <w:r>
        <w:rPr>
          <w:rFonts w:ascii="Times New Roman" w:hAnsi="Times New Roman" w:cs="Times New Roman" w:hint="cs"/>
          <w:color w:val="002060"/>
          <w:sz w:val="28"/>
          <w:szCs w:val="28"/>
          <w:rtl/>
        </w:rPr>
        <w:t>!</w:t>
      </w:r>
      <w:r w:rsidRPr="00312450">
        <w:rPr>
          <w:rFonts w:ascii="Times New Roman" w:hAnsi="Times New Roman" w:cs="Times New Roman"/>
          <w:color w:val="002060"/>
          <w:sz w:val="28"/>
          <w:szCs w:val="28"/>
          <w:rtl/>
        </w:rPr>
        <w:t>"</w:t>
      </w:r>
      <w:r>
        <w:rPr>
          <w:rFonts w:ascii="Times New Roman" w:hAnsi="Times New Roman" w:cs="Times New Roman" w:hint="cs"/>
          <w:color w:val="002060"/>
          <w:sz w:val="28"/>
          <w:szCs w:val="28"/>
          <w:rtl/>
        </w:rPr>
        <w:t xml:space="preserve"> </w:t>
      </w:r>
      <w:r w:rsidRPr="00312450">
        <w:rPr>
          <w:rFonts w:ascii="Times New Roman" w:hAnsi="Times New Roman" w:cs="Times New Roman" w:hint="cs"/>
          <w:color w:val="002060"/>
          <w:sz w:val="28"/>
          <w:szCs w:val="28"/>
          <w:rtl/>
        </w:rPr>
        <w:t>( آل عمران 70</w:t>
      </w:r>
      <w:r w:rsidRPr="00312450">
        <w:rPr>
          <w:rFonts w:ascii="Times New Roman" w:hAnsi="Times New Roman" w:cs="Times New Roman" w:hint="cs"/>
          <w:b/>
          <w:bCs/>
          <w:color w:val="002060"/>
          <w:sz w:val="28"/>
          <w:szCs w:val="28"/>
          <w:rtl/>
        </w:rPr>
        <w:t xml:space="preserve"> </w:t>
      </w:r>
      <w:r w:rsidRPr="00312450">
        <w:rPr>
          <w:rFonts w:ascii="Times New Roman" w:hAnsi="Times New Roman" w:cs="Times New Roman" w:hint="cs"/>
          <w:b/>
          <w:bCs/>
          <w:color w:val="002060"/>
          <w:sz w:val="24"/>
          <w:szCs w:val="24"/>
          <w:rtl/>
        </w:rPr>
        <w:t>)</w:t>
      </w:r>
      <w:r w:rsidRPr="00027D5A">
        <w:rPr>
          <w:rFonts w:ascii="Times New Roman" w:hAnsi="Times New Roman" w:cs="Times New Roman"/>
          <w:b/>
          <w:bCs/>
          <w:sz w:val="24"/>
          <w:szCs w:val="24"/>
          <w:u w:val="single"/>
          <w:rtl/>
        </w:rPr>
        <w:t xml:space="preserve">                 </w:t>
      </w:r>
    </w:p>
    <w:p w:rsidR="00AB5FDF" w:rsidRDefault="00AB5FDF" w:rsidP="00AB5FDF">
      <w:pPr>
        <w:pStyle w:val="FootnoteText"/>
        <w:widowControl w:val="0"/>
        <w:spacing w:line="276" w:lineRule="auto"/>
        <w:contextualSpacing/>
        <w:jc w:val="both"/>
        <w:rPr>
          <w:rFonts w:cs="Times New Roman"/>
          <w:sz w:val="18"/>
          <w:szCs w:val="6"/>
          <w:rtl/>
        </w:rPr>
      </w:pPr>
    </w:p>
    <w:p w:rsidR="00AB5FDF" w:rsidRDefault="00AB5FDF" w:rsidP="00AB5FDF">
      <w:pPr>
        <w:pStyle w:val="FootnoteText"/>
        <w:widowControl w:val="0"/>
        <w:bidi w:val="0"/>
        <w:spacing w:line="276" w:lineRule="auto"/>
        <w:contextualSpacing/>
        <w:jc w:val="center"/>
        <w:rPr>
          <w:rFonts w:cs="Times New Roman"/>
          <w:b/>
          <w:bCs/>
          <w:i/>
          <w:iCs/>
          <w:color w:val="002060"/>
          <w:sz w:val="24"/>
          <w:szCs w:val="24"/>
          <w:lang w:bidi="fa-IR"/>
        </w:rPr>
      </w:pPr>
      <w:r w:rsidRPr="00D31CE6">
        <w:rPr>
          <w:rFonts w:asciiTheme="minorHAnsi" w:hAnsiTheme="minorHAnsi" w:cs="Times New Roman"/>
          <w:b/>
          <w:bCs/>
          <w:i/>
          <w:iCs/>
          <w:color w:val="002060"/>
          <w:sz w:val="28"/>
          <w:szCs w:val="14"/>
        </w:rPr>
        <w:t>O, people of the Book! Why do You reject the Signs of Allah, the truth Of which you yourselves bear witness</w:t>
      </w:r>
      <w:r>
        <w:rPr>
          <w:rFonts w:cs="Times New Roman"/>
          <w:b/>
          <w:bCs/>
          <w:i/>
          <w:iCs/>
          <w:color w:val="002060"/>
          <w:sz w:val="24"/>
          <w:szCs w:val="24"/>
          <w:lang w:bidi="fa-IR"/>
        </w:rPr>
        <w:t>!"</w:t>
      </w:r>
    </w:p>
    <w:p w:rsidR="00AB5FDF" w:rsidRDefault="00AB5FDF" w:rsidP="00AB5FDF">
      <w:pPr>
        <w:pStyle w:val="FootnoteText"/>
        <w:widowControl w:val="0"/>
        <w:bidi w:val="0"/>
        <w:spacing w:line="276" w:lineRule="auto"/>
        <w:contextualSpacing/>
        <w:jc w:val="center"/>
        <w:rPr>
          <w:rFonts w:cs="Times New Roman"/>
          <w:b/>
          <w:bCs/>
          <w:i/>
          <w:iCs/>
          <w:color w:val="002060"/>
          <w:sz w:val="28"/>
          <w:szCs w:val="28"/>
          <w:lang w:bidi="fa-IR"/>
        </w:rPr>
      </w:pPr>
      <w:r>
        <w:rPr>
          <w:rFonts w:cs="Times New Roman"/>
          <w:b/>
          <w:bCs/>
          <w:i/>
          <w:iCs/>
          <w:color w:val="002060"/>
          <w:sz w:val="24"/>
          <w:szCs w:val="24"/>
          <w:lang w:bidi="fa-IR"/>
        </w:rPr>
        <w:t xml:space="preserve"> (Holy Quran, Ale'Omran: 70.)</w:t>
      </w:r>
    </w:p>
    <w:p w:rsidR="00AB5FDF" w:rsidRPr="00D31CE6" w:rsidRDefault="00AB5FDF" w:rsidP="00AB5FDF">
      <w:pPr>
        <w:pStyle w:val="FootnoteText"/>
        <w:widowControl w:val="0"/>
        <w:bidi w:val="0"/>
        <w:spacing w:line="276" w:lineRule="auto"/>
        <w:contextualSpacing/>
        <w:jc w:val="center"/>
        <w:rPr>
          <w:rFonts w:asciiTheme="minorHAnsi" w:hAnsiTheme="minorHAnsi" w:cs="Times New Roman"/>
          <w:b/>
          <w:bCs/>
          <w:i/>
          <w:iCs/>
          <w:color w:val="002060"/>
          <w:sz w:val="28"/>
          <w:szCs w:val="14"/>
        </w:rPr>
      </w:pPr>
    </w:p>
    <w:p w:rsidR="00AB5FDF" w:rsidRDefault="00AB5FDF" w:rsidP="00AB5FDF">
      <w:pPr>
        <w:pStyle w:val="FootnoteText"/>
        <w:widowControl w:val="0"/>
        <w:spacing w:line="276" w:lineRule="auto"/>
        <w:contextualSpacing/>
        <w:jc w:val="both"/>
        <w:rPr>
          <w:rFonts w:cs="Times New Roman" w:hint="cs"/>
          <w:sz w:val="18"/>
          <w:szCs w:val="6"/>
          <w:rtl/>
          <w:lang w:bidi="fa-IR"/>
        </w:rPr>
      </w:pPr>
    </w:p>
    <w:p w:rsidR="00AB5FDF" w:rsidRPr="00EF7D25" w:rsidRDefault="00AB5FDF" w:rsidP="00AB5FDF">
      <w:pPr>
        <w:pStyle w:val="FootnoteText"/>
        <w:widowControl w:val="0"/>
        <w:bidi w:val="0"/>
        <w:ind w:firstLine="720"/>
        <w:contextualSpacing/>
        <w:jc w:val="both"/>
        <w:rPr>
          <w:rFonts w:ascii="Adobe Song Std L" w:eastAsia="Adobe Song Std L" w:hAnsi="Adobe Song Std L" w:cs="Times New Roman"/>
          <w:b/>
          <w:bCs/>
          <w:sz w:val="28"/>
          <w:szCs w:val="28"/>
        </w:rPr>
      </w:pPr>
      <w:r w:rsidRPr="00EF7D25">
        <w:rPr>
          <w:rFonts w:ascii="Adobe Song Std L" w:eastAsia="Adobe Song Std L" w:hAnsi="Adobe Song Std L" w:cs="Times New Roman"/>
          <w:b/>
          <w:bCs/>
          <w:sz w:val="28"/>
          <w:szCs w:val="28"/>
        </w:rPr>
        <w:t>The Holy Quran has attributed the term "Disbelief" in many Verses  to the People of the Book. It should be considered that what kind of disbelief is of the People of Book</w:t>
      </w:r>
      <w:r w:rsidRPr="00EF7D25">
        <w:rPr>
          <w:rFonts w:ascii="Adobe Song Std L" w:eastAsia="Adobe Song Std L" w:hAnsi="Adobe Song Std L" w:cs="Times New Roman"/>
          <w:b/>
          <w:bCs/>
          <w:sz w:val="28"/>
          <w:szCs w:val="28"/>
          <w:rtl/>
        </w:rPr>
        <w:t>?</w:t>
      </w:r>
    </w:p>
    <w:p w:rsidR="00AB5FDF" w:rsidRPr="00EF7D25" w:rsidRDefault="00AB5FDF" w:rsidP="00AB5FDF">
      <w:pPr>
        <w:pStyle w:val="FootnoteText"/>
        <w:widowControl w:val="0"/>
        <w:bidi w:val="0"/>
        <w:contextualSpacing/>
        <w:jc w:val="both"/>
        <w:rPr>
          <w:rFonts w:ascii="Adobe Song Std L" w:eastAsia="Adobe Song Std L" w:hAnsi="Adobe Song Std L" w:cs="Times New Roman"/>
          <w:b/>
          <w:bCs/>
          <w:sz w:val="12"/>
          <w:szCs w:val="12"/>
        </w:rPr>
      </w:pPr>
    </w:p>
    <w:p w:rsidR="00AB5FDF" w:rsidRPr="00EF7D25" w:rsidRDefault="00AB5FDF" w:rsidP="00AB5FDF">
      <w:pPr>
        <w:pStyle w:val="FootnoteText"/>
        <w:widowControl w:val="0"/>
        <w:bidi w:val="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1- </w:t>
      </w:r>
      <w:r w:rsidRPr="00EF7D25">
        <w:rPr>
          <w:rFonts w:ascii="Adobe Song Std L" w:eastAsia="Adobe Song Std L" w:hAnsi="Adobe Song Std L" w:cs="Times New Roman"/>
          <w:b/>
          <w:bCs/>
          <w:sz w:val="28"/>
          <w:szCs w:val="28"/>
        </w:rPr>
        <w:t>Disbelief in God</w:t>
      </w:r>
      <w:r w:rsidR="0037685A">
        <w:rPr>
          <w:rFonts w:ascii="Adobe Song Std L" w:eastAsia="Adobe Song Std L" w:hAnsi="Adobe Song Std L" w:cs="Times New Roman"/>
          <w:b/>
          <w:bCs/>
          <w:sz w:val="28"/>
          <w:szCs w:val="28"/>
        </w:rPr>
        <w:t>:</w:t>
      </w:r>
    </w:p>
    <w:p w:rsidR="00AB5FDF" w:rsidRDefault="00AB5FDF" w:rsidP="0037685A">
      <w:pPr>
        <w:pStyle w:val="FootnoteText"/>
        <w:widowControl w:val="0"/>
        <w:bidi w:val="0"/>
        <w:contextualSpacing/>
        <w:jc w:val="both"/>
        <w:rPr>
          <w:rFonts w:ascii="Adobe Song Std L" w:eastAsia="Adobe Song Std L" w:hAnsi="Adobe Song Std L" w:cs="Times New Roman"/>
          <w:b/>
          <w:bCs/>
          <w:sz w:val="28"/>
          <w:szCs w:val="28"/>
        </w:rPr>
      </w:pPr>
      <w:r w:rsidRPr="00EF7D25">
        <w:rPr>
          <w:rFonts w:ascii="Adobe Song Std L" w:eastAsia="Adobe Song Std L" w:hAnsi="Adobe Song Std L" w:cs="Times New Roman"/>
          <w:b/>
          <w:bCs/>
          <w:sz w:val="28"/>
          <w:szCs w:val="28"/>
        </w:rPr>
        <w:t>Unbelievers are obliged to deny monotheism to God, such as: Naturalists, Polytheists that explicitly deny monotheism and the Unity of the God of the Universe</w:t>
      </w:r>
      <w:r w:rsidRPr="00EF7D25">
        <w:rPr>
          <w:rFonts w:ascii="Adobe Song Std L" w:eastAsia="Adobe Song Std L" w:hAnsi="Adobe Song Std L" w:cs="Times New Roman"/>
          <w:b/>
          <w:bCs/>
          <w:sz w:val="28"/>
          <w:szCs w:val="28"/>
          <w:rtl/>
        </w:rPr>
        <w:t>.</w:t>
      </w:r>
    </w:p>
    <w:p w:rsidR="00AB5FDF" w:rsidRPr="00EF7D25" w:rsidRDefault="00AB5FDF" w:rsidP="00AB5FDF">
      <w:pPr>
        <w:pStyle w:val="FootnoteText"/>
        <w:widowControl w:val="0"/>
        <w:bidi w:val="0"/>
        <w:ind w:firstLine="720"/>
        <w:contextualSpacing/>
        <w:jc w:val="both"/>
        <w:rPr>
          <w:rFonts w:ascii="Adobe Song Std L" w:eastAsia="Adobe Song Std L" w:hAnsi="Adobe Song Std L" w:cs="Times New Roman"/>
          <w:b/>
          <w:bCs/>
          <w:sz w:val="12"/>
          <w:szCs w:val="12"/>
        </w:rPr>
      </w:pPr>
    </w:p>
    <w:p w:rsidR="00AB5FDF" w:rsidRPr="00EF7D25" w:rsidRDefault="00AB5FDF" w:rsidP="00AB5FDF">
      <w:pPr>
        <w:pStyle w:val="FootnoteText"/>
        <w:widowControl w:val="0"/>
        <w:bidi w:val="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2- </w:t>
      </w:r>
      <w:r w:rsidRPr="00EF7D25">
        <w:rPr>
          <w:rFonts w:ascii="Adobe Song Std L" w:eastAsia="Adobe Song Std L" w:hAnsi="Adobe Song Std L" w:cs="Times New Roman"/>
          <w:b/>
          <w:bCs/>
          <w:sz w:val="28"/>
          <w:szCs w:val="28"/>
        </w:rPr>
        <w:t>Unbelief in the Signs of God</w:t>
      </w:r>
      <w:r w:rsidR="0037685A">
        <w:rPr>
          <w:rFonts w:ascii="Adobe Song Std L" w:eastAsia="Adobe Song Std L" w:hAnsi="Adobe Song Std L" w:cs="Times New Roman"/>
          <w:b/>
          <w:bCs/>
          <w:sz w:val="28"/>
          <w:szCs w:val="28"/>
        </w:rPr>
        <w:t>:</w:t>
      </w:r>
    </w:p>
    <w:p w:rsidR="00AB5FDF" w:rsidRDefault="00AB5FDF" w:rsidP="0037685A">
      <w:pPr>
        <w:pStyle w:val="FootnoteText"/>
        <w:widowControl w:val="0"/>
        <w:bidi w:val="0"/>
        <w:spacing w:line="276" w:lineRule="auto"/>
        <w:contextualSpacing/>
        <w:jc w:val="both"/>
        <w:rPr>
          <w:rFonts w:ascii="Adobe Song Std L" w:eastAsia="Adobe Song Std L" w:hAnsi="Adobe Song Std L" w:cs="Times New Roman"/>
          <w:b/>
          <w:bCs/>
          <w:sz w:val="28"/>
          <w:szCs w:val="28"/>
        </w:rPr>
      </w:pPr>
      <w:r w:rsidRPr="00EF7D25">
        <w:rPr>
          <w:rFonts w:ascii="Adobe Song Std L" w:eastAsia="Adobe Song Std L" w:hAnsi="Adobe Song Std L" w:cs="Times New Roman"/>
          <w:b/>
          <w:bCs/>
          <w:sz w:val="28"/>
          <w:szCs w:val="28"/>
        </w:rPr>
        <w:t>Disbelief in the Signs of God is denying something of the Divine Teachings, after clearing it with a clear statement</w:t>
      </w:r>
      <w:r w:rsidRPr="00EF7D25">
        <w:rPr>
          <w:rFonts w:ascii="Adobe Song Std L" w:eastAsia="Adobe Song Std L" w:hAnsi="Adobe Song Std L" w:cs="Times New Roman"/>
          <w:b/>
          <w:bCs/>
          <w:sz w:val="28"/>
          <w:szCs w:val="28"/>
          <w:rtl/>
        </w:rPr>
        <w:t>.</w:t>
      </w:r>
    </w:p>
    <w:p w:rsidR="00AB5FDF" w:rsidRPr="00E02302" w:rsidRDefault="00AB5FDF" w:rsidP="00AB5FDF">
      <w:pPr>
        <w:pStyle w:val="FootnoteText"/>
        <w:widowControl w:val="0"/>
        <w:bidi w:val="0"/>
        <w:contextualSpacing/>
        <w:jc w:val="both"/>
        <w:rPr>
          <w:rFonts w:ascii="Adobe Song Std L" w:eastAsia="Adobe Song Std L" w:hAnsi="Adobe Song Std L" w:cs="Times New Roman"/>
          <w:b/>
          <w:bCs/>
          <w:sz w:val="4"/>
          <w:szCs w:val="4"/>
        </w:rPr>
      </w:pPr>
    </w:p>
    <w:p w:rsidR="00AB5FDF" w:rsidRPr="00E02302" w:rsidRDefault="00AB5FDF" w:rsidP="00AB5FDF">
      <w:pPr>
        <w:pStyle w:val="FootnoteText"/>
        <w:widowControl w:val="0"/>
        <w:bidi w:val="0"/>
        <w:contextualSpacing/>
        <w:jc w:val="both"/>
        <w:rPr>
          <w:rFonts w:ascii="Adobe Song Std L" w:eastAsia="Adobe Song Std L" w:hAnsi="Adobe Song Std L" w:cs="Times New Roman"/>
          <w:b/>
          <w:bCs/>
          <w:sz w:val="14"/>
          <w:szCs w:val="14"/>
          <w:u w:val="single"/>
        </w:rPr>
      </w:pPr>
    </w:p>
    <w:p w:rsidR="00AB5FDF" w:rsidRPr="0037685A" w:rsidRDefault="00AB5FDF" w:rsidP="00AB5FDF">
      <w:pPr>
        <w:pStyle w:val="FootnoteText"/>
        <w:widowControl w:val="0"/>
        <w:bidi w:val="0"/>
        <w:contextualSpacing/>
        <w:jc w:val="both"/>
        <w:rPr>
          <w:rFonts w:asciiTheme="majorBidi" w:eastAsia="Adobe Song Std L" w:hAnsiTheme="majorBidi" w:cstheme="majorBidi"/>
          <w:b/>
          <w:bCs/>
          <w:i/>
          <w:iCs/>
          <w:color w:val="002060"/>
          <w:sz w:val="32"/>
          <w:szCs w:val="32"/>
          <w:u w:val="single"/>
        </w:rPr>
      </w:pPr>
      <w:r w:rsidRPr="0037685A">
        <w:rPr>
          <w:rFonts w:asciiTheme="majorBidi" w:eastAsia="Adobe Song Std L" w:hAnsiTheme="majorBidi" w:cstheme="majorBidi"/>
          <w:b/>
          <w:bCs/>
          <w:i/>
          <w:iCs/>
          <w:color w:val="002060"/>
          <w:sz w:val="32"/>
          <w:szCs w:val="32"/>
          <w:u w:val="single"/>
        </w:rPr>
        <w:t>What type of disbelief is of the people of the book</w:t>
      </w:r>
      <w:r w:rsidRPr="0037685A">
        <w:rPr>
          <w:rFonts w:asciiTheme="majorBidi" w:eastAsia="Adobe Song Std L" w:hAnsiTheme="majorBidi" w:cstheme="majorBidi"/>
          <w:b/>
          <w:bCs/>
          <w:i/>
          <w:iCs/>
          <w:color w:val="002060"/>
          <w:sz w:val="32"/>
          <w:szCs w:val="32"/>
          <w:u w:val="single"/>
          <w:rtl/>
        </w:rPr>
        <w:t>?</w:t>
      </w:r>
    </w:p>
    <w:p w:rsidR="00AB5FDF" w:rsidRPr="00E02302" w:rsidRDefault="00AB5FDF" w:rsidP="00AB5FDF">
      <w:pPr>
        <w:pStyle w:val="FootnoteText"/>
        <w:widowControl w:val="0"/>
        <w:bidi w:val="0"/>
        <w:ind w:firstLine="720"/>
        <w:contextualSpacing/>
        <w:jc w:val="both"/>
        <w:rPr>
          <w:rFonts w:ascii="Adobe Song Std L" w:eastAsia="Adobe Song Std L" w:hAnsi="Adobe Song Std L" w:cs="Times New Roman"/>
          <w:b/>
          <w:bCs/>
          <w:sz w:val="6"/>
          <w:szCs w:val="6"/>
        </w:rPr>
      </w:pPr>
    </w:p>
    <w:p w:rsidR="00AB5FDF" w:rsidRPr="00EF7D25" w:rsidRDefault="00AB5FDF" w:rsidP="00AB5FDF">
      <w:pPr>
        <w:pStyle w:val="FootnoteText"/>
        <w:widowControl w:val="0"/>
        <w:bidi w:val="0"/>
        <w:spacing w:line="276" w:lineRule="auto"/>
        <w:ind w:firstLine="720"/>
        <w:contextualSpacing/>
        <w:jc w:val="both"/>
        <w:rPr>
          <w:rFonts w:ascii="Adobe Song Std L" w:eastAsia="Adobe Song Std L" w:hAnsi="Adobe Song Std L" w:cs="Times New Roman"/>
          <w:b/>
          <w:bCs/>
          <w:sz w:val="28"/>
          <w:szCs w:val="28"/>
        </w:rPr>
      </w:pPr>
      <w:r w:rsidRPr="00EF7D25">
        <w:rPr>
          <w:rFonts w:ascii="Adobe Song Std L" w:eastAsia="Adobe Song Std L" w:hAnsi="Adobe Song Std L" w:cs="Times New Roman"/>
          <w:b/>
          <w:bCs/>
          <w:sz w:val="28"/>
          <w:szCs w:val="28"/>
        </w:rPr>
        <w:t>The Disbelief of the People of the Book was the disbelief in Signs of God, not disbelief in God, because they did not deny that there is a Single God for the Universe, but only their denial was to the knowledge that the heavenly books of themselves expressed and made it clear to them.</w:t>
      </w:r>
    </w:p>
    <w:p w:rsidR="00AB5FDF" w:rsidRPr="00EF7D25" w:rsidRDefault="00AB5FDF" w:rsidP="00AB5FDF">
      <w:pPr>
        <w:pStyle w:val="FootnoteText"/>
        <w:widowControl w:val="0"/>
        <w:bidi w:val="0"/>
        <w:spacing w:line="276" w:lineRule="auto"/>
        <w:ind w:firstLine="851"/>
        <w:contextualSpacing/>
        <w:jc w:val="both"/>
        <w:rPr>
          <w:rFonts w:ascii="Adobe Song Std L" w:eastAsia="Adobe Song Std L" w:hAnsi="Adobe Song Std L" w:cs="Times New Roman"/>
          <w:b/>
          <w:bCs/>
          <w:sz w:val="28"/>
          <w:szCs w:val="28"/>
          <w:rtl/>
          <w:lang w:bidi="fa-IR"/>
        </w:rPr>
      </w:pPr>
    </w:p>
    <w:p w:rsidR="00AB5FDF" w:rsidRPr="00027D5A" w:rsidRDefault="00AB5FDF" w:rsidP="00AB5FDF">
      <w:pPr>
        <w:pStyle w:val="FootnoteText"/>
        <w:widowControl w:val="0"/>
        <w:spacing w:line="276" w:lineRule="auto"/>
        <w:contextualSpacing/>
        <w:jc w:val="both"/>
        <w:rPr>
          <w:rFonts w:cs="Times New Roman" w:hint="cs"/>
          <w:sz w:val="32"/>
          <w:szCs w:val="10"/>
          <w:u w:val="single"/>
          <w:rtl/>
          <w:lang w:bidi="fa-IR"/>
        </w:rPr>
      </w:pPr>
    </w:p>
    <w:p w:rsidR="00AB5FDF" w:rsidRPr="005671DB" w:rsidRDefault="00AB5FDF" w:rsidP="0037685A">
      <w:pPr>
        <w:pStyle w:val="FootnoteText"/>
        <w:widowControl w:val="0"/>
        <w:bidi w:val="0"/>
        <w:spacing w:line="276" w:lineRule="auto"/>
        <w:contextualSpacing/>
        <w:jc w:val="both"/>
        <w:rPr>
          <w:rFonts w:cs="Times New Roman"/>
          <w:b/>
          <w:bCs/>
          <w:i/>
          <w:iCs/>
          <w:color w:val="002060"/>
          <w:sz w:val="32"/>
          <w:szCs w:val="28"/>
          <w:u w:val="single"/>
        </w:rPr>
      </w:pPr>
      <w:r w:rsidRPr="005671DB">
        <w:rPr>
          <w:rFonts w:cs="Times New Roman"/>
          <w:b/>
          <w:bCs/>
          <w:i/>
          <w:iCs/>
          <w:color w:val="002060"/>
          <w:sz w:val="32"/>
          <w:szCs w:val="28"/>
          <w:u w:val="single"/>
        </w:rPr>
        <w:t>The Knowledges they denied were:</w:t>
      </w:r>
    </w:p>
    <w:p w:rsidR="00AB5FDF" w:rsidRPr="007B59FB" w:rsidRDefault="00AB5FDF" w:rsidP="00AB5FDF">
      <w:pPr>
        <w:pStyle w:val="FootnoteText"/>
        <w:widowControl w:val="0"/>
        <w:bidi w:val="0"/>
        <w:spacing w:line="276" w:lineRule="auto"/>
        <w:ind w:firstLine="360"/>
        <w:contextualSpacing/>
        <w:jc w:val="both"/>
        <w:rPr>
          <w:rFonts w:cs="Times New Roman"/>
          <w:sz w:val="18"/>
          <w:szCs w:val="16"/>
          <w:u w:val="single"/>
        </w:rPr>
      </w:pPr>
    </w:p>
    <w:p w:rsidR="00AB5FDF" w:rsidRPr="007B59FB" w:rsidRDefault="00AB5FDF" w:rsidP="00AB5FDF">
      <w:pPr>
        <w:pStyle w:val="FootnoteText"/>
        <w:widowControl w:val="0"/>
        <w:bidi w:val="0"/>
        <w:ind w:firstLine="36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lastRenderedPageBreak/>
        <w:t xml:space="preserve">1- </w:t>
      </w:r>
      <w:r w:rsidRPr="007B59FB">
        <w:rPr>
          <w:rFonts w:ascii="Adobe Song Std L" w:eastAsia="Adobe Song Std L" w:hAnsi="Adobe Song Std L" w:cs="Times New Roman"/>
          <w:b/>
          <w:bCs/>
          <w:sz w:val="28"/>
          <w:szCs w:val="28"/>
        </w:rPr>
        <w:t>Denying the Prophecy of the God's Messenger of Islam</w:t>
      </w:r>
      <w:r w:rsidRPr="007B59FB">
        <w:rPr>
          <w:rFonts w:ascii="Adobe Song Std L" w:eastAsia="Adobe Song Std L" w:hAnsi="Adobe Song Std L" w:cs="Times New Roman"/>
          <w:b/>
          <w:bCs/>
          <w:sz w:val="28"/>
          <w:szCs w:val="28"/>
          <w:rtl/>
        </w:rPr>
        <w:t>,</w:t>
      </w:r>
    </w:p>
    <w:p w:rsidR="00AB5FDF" w:rsidRPr="007B59FB" w:rsidRDefault="00AB5FDF" w:rsidP="00AB5FDF">
      <w:pPr>
        <w:pStyle w:val="FootnoteText"/>
        <w:widowControl w:val="0"/>
        <w:bidi w:val="0"/>
        <w:ind w:firstLine="36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2- </w:t>
      </w:r>
      <w:r w:rsidRPr="007B59FB">
        <w:rPr>
          <w:rFonts w:ascii="Adobe Song Std L" w:eastAsia="Adobe Song Std L" w:hAnsi="Adobe Song Std L" w:cs="Times New Roman"/>
          <w:b/>
          <w:bCs/>
          <w:sz w:val="28"/>
          <w:szCs w:val="28"/>
        </w:rPr>
        <w:t>Denying the Jesus to be a Creature of God and His Messenger</w:t>
      </w:r>
      <w:r w:rsidRPr="007B59FB">
        <w:rPr>
          <w:rFonts w:ascii="Adobe Song Std L" w:eastAsia="Adobe Song Std L" w:hAnsi="Adobe Song Std L" w:cs="Times New Roman"/>
          <w:b/>
          <w:bCs/>
          <w:sz w:val="28"/>
          <w:szCs w:val="28"/>
          <w:rtl/>
        </w:rPr>
        <w:t>,</w:t>
      </w:r>
    </w:p>
    <w:p w:rsidR="00AB5FDF" w:rsidRPr="007B59FB" w:rsidRDefault="00AB5FDF" w:rsidP="00AB5FDF">
      <w:pPr>
        <w:pStyle w:val="FootnoteText"/>
        <w:widowControl w:val="0"/>
        <w:bidi w:val="0"/>
        <w:ind w:firstLine="36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3- </w:t>
      </w:r>
      <w:r w:rsidRPr="007B59FB">
        <w:rPr>
          <w:rFonts w:ascii="Adobe Song Std L" w:eastAsia="Adobe Song Std L" w:hAnsi="Adobe Song Std L" w:cs="Times New Roman"/>
          <w:b/>
          <w:bCs/>
          <w:sz w:val="28"/>
          <w:szCs w:val="28"/>
        </w:rPr>
        <w:t>Denying the Abraham's being NonJews and NonChristian</w:t>
      </w:r>
    </w:p>
    <w:p w:rsidR="00AB5FDF" w:rsidRPr="007B59FB" w:rsidRDefault="00AB5FDF" w:rsidP="0037685A">
      <w:pPr>
        <w:pStyle w:val="FootnoteText"/>
        <w:widowControl w:val="0"/>
        <w:bidi w:val="0"/>
        <w:ind w:firstLine="36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4- </w:t>
      </w:r>
      <w:r w:rsidRPr="007B59FB">
        <w:rPr>
          <w:rFonts w:ascii="Adobe Song Std L" w:eastAsia="Adobe Song Std L" w:hAnsi="Adobe Song Std L" w:cs="Times New Roman"/>
          <w:b/>
          <w:bCs/>
          <w:sz w:val="28"/>
          <w:szCs w:val="28"/>
        </w:rPr>
        <w:t>Denying the E</w:t>
      </w:r>
      <w:r>
        <w:rPr>
          <w:rFonts w:ascii="Adobe Song Std L" w:eastAsia="Adobe Song Std L" w:hAnsi="Adobe Song Std L" w:cs="Times New Roman"/>
          <w:b/>
          <w:bCs/>
          <w:sz w:val="28"/>
          <w:szCs w:val="28"/>
        </w:rPr>
        <w:t xml:space="preserve">xpansion of God's Power forever; </w:t>
      </w:r>
      <w:r w:rsidRPr="007B59FB">
        <w:rPr>
          <w:rFonts w:ascii="Adobe Song Std L" w:eastAsia="Adobe Song Std L" w:hAnsi="Adobe Song Std L" w:cs="Times New Roman"/>
          <w:b/>
          <w:bCs/>
          <w:sz w:val="28"/>
          <w:szCs w:val="28"/>
        </w:rPr>
        <w:t xml:space="preserve"> and like that</w:t>
      </w:r>
      <w:r w:rsidR="0037685A">
        <w:rPr>
          <w:rFonts w:ascii="Adobe Song Std L" w:eastAsia="Adobe Song Std L" w:hAnsi="Adobe Song Std L" w:cs="Times New Roman"/>
          <w:b/>
          <w:bCs/>
          <w:sz w:val="28"/>
          <w:szCs w:val="28"/>
        </w:rPr>
        <w:t>....</w:t>
      </w:r>
    </w:p>
    <w:p w:rsidR="00AB5FDF" w:rsidRPr="00E92B8A" w:rsidRDefault="00AB5FDF" w:rsidP="00AB5FDF">
      <w:pPr>
        <w:pStyle w:val="FootnoteText"/>
        <w:widowControl w:val="0"/>
        <w:bidi w:val="0"/>
        <w:ind w:firstLine="360"/>
        <w:contextualSpacing/>
        <w:jc w:val="both"/>
        <w:rPr>
          <w:rFonts w:ascii="Adobe Song Std L" w:eastAsia="Adobe Song Std L" w:hAnsi="Adobe Song Std L" w:cs="Times New Roman"/>
          <w:b/>
          <w:bCs/>
          <w:sz w:val="10"/>
          <w:szCs w:val="10"/>
        </w:rPr>
      </w:pPr>
    </w:p>
    <w:p w:rsidR="00AB5FDF" w:rsidRPr="007B59FB" w:rsidRDefault="00AB5FDF" w:rsidP="00AB5FDF">
      <w:pPr>
        <w:pStyle w:val="FootnoteText"/>
        <w:widowControl w:val="0"/>
        <w:bidi w:val="0"/>
        <w:ind w:firstLine="360"/>
        <w:contextualSpacing/>
        <w:jc w:val="both"/>
        <w:rPr>
          <w:rFonts w:ascii="Adobe Song Std L" w:eastAsia="Adobe Song Std L" w:hAnsi="Adobe Song Std L" w:cs="Times New Roman"/>
          <w:b/>
          <w:bCs/>
          <w:sz w:val="28"/>
          <w:szCs w:val="28"/>
        </w:rPr>
      </w:pPr>
      <w:r w:rsidRPr="007B59FB">
        <w:rPr>
          <w:rFonts w:ascii="Adobe Song Std L" w:eastAsia="Adobe Song Std L" w:hAnsi="Adobe Song Std L" w:cs="Times New Roman"/>
          <w:b/>
          <w:bCs/>
          <w:sz w:val="28"/>
          <w:szCs w:val="28"/>
        </w:rPr>
        <w:t>So, the people of the book in the language of the Quran, are "</w:t>
      </w:r>
      <w:r>
        <w:rPr>
          <w:rFonts w:ascii="Adobe Song Std L" w:eastAsia="Adobe Song Std L" w:hAnsi="Adobe Song Std L" w:cs="Times New Roman"/>
          <w:b/>
          <w:bCs/>
          <w:sz w:val="28"/>
          <w:szCs w:val="28"/>
        </w:rPr>
        <w:t>D</w:t>
      </w:r>
      <w:r w:rsidRPr="007B59FB">
        <w:rPr>
          <w:rFonts w:ascii="Adobe Song Std L" w:eastAsia="Adobe Song Std L" w:hAnsi="Adobe Song Std L" w:cs="Times New Roman"/>
          <w:b/>
          <w:bCs/>
          <w:sz w:val="28"/>
          <w:szCs w:val="28"/>
        </w:rPr>
        <w:t>isbelievers in Divine Signs," not "</w:t>
      </w:r>
      <w:r>
        <w:rPr>
          <w:rFonts w:ascii="Adobe Song Std L" w:eastAsia="Adobe Song Std L" w:hAnsi="Adobe Song Std L" w:cs="Times New Roman"/>
          <w:b/>
          <w:bCs/>
          <w:sz w:val="28"/>
          <w:szCs w:val="28"/>
        </w:rPr>
        <w:t>D</w:t>
      </w:r>
      <w:r w:rsidRPr="007B59FB">
        <w:rPr>
          <w:rFonts w:ascii="Adobe Song Std L" w:eastAsia="Adobe Song Std L" w:hAnsi="Adobe Song Std L" w:cs="Times New Roman"/>
          <w:b/>
          <w:bCs/>
          <w:sz w:val="28"/>
          <w:szCs w:val="28"/>
        </w:rPr>
        <w:t>isbelievers in God</w:t>
      </w:r>
      <w:r>
        <w:rPr>
          <w:rFonts w:ascii="Adobe Song Std L" w:eastAsia="Adobe Song Std L" w:hAnsi="Adobe Song Std L" w:cs="Times New Roman"/>
          <w:b/>
          <w:bCs/>
          <w:sz w:val="28"/>
          <w:szCs w:val="28"/>
        </w:rPr>
        <w:t>."</w:t>
      </w:r>
    </w:p>
    <w:p w:rsidR="00AB5FDF" w:rsidRPr="00E92B8A" w:rsidRDefault="00AB5FDF" w:rsidP="00AB5FDF">
      <w:pPr>
        <w:pStyle w:val="FootnoteText"/>
        <w:widowControl w:val="0"/>
        <w:bidi w:val="0"/>
        <w:ind w:firstLine="360"/>
        <w:contextualSpacing/>
        <w:jc w:val="both"/>
        <w:rPr>
          <w:rFonts w:ascii="Adobe Song Std L" w:eastAsia="Adobe Song Std L" w:hAnsi="Adobe Song Std L" w:cs="Times New Roman"/>
          <w:b/>
          <w:bCs/>
          <w:sz w:val="6"/>
          <w:szCs w:val="6"/>
        </w:rPr>
      </w:pPr>
    </w:p>
    <w:p w:rsidR="00AB5FDF" w:rsidRDefault="00AB5FDF" w:rsidP="00AB5FDF">
      <w:pPr>
        <w:pStyle w:val="FootnoteText"/>
        <w:widowControl w:val="0"/>
        <w:bidi w:val="0"/>
        <w:spacing w:line="276" w:lineRule="auto"/>
        <w:ind w:firstLine="360"/>
        <w:contextualSpacing/>
        <w:jc w:val="both"/>
        <w:rPr>
          <w:rFonts w:cs="Times New Roman"/>
          <w:sz w:val="32"/>
          <w:szCs w:val="28"/>
          <w:u w:val="single"/>
        </w:rPr>
      </w:pPr>
      <w:r w:rsidRPr="007B59FB">
        <w:rPr>
          <w:rFonts w:ascii="Adobe Song Std L" w:eastAsia="Adobe Song Std L" w:hAnsi="Adobe Song Std L" w:cs="Times New Roman"/>
          <w:b/>
          <w:bCs/>
          <w:sz w:val="28"/>
          <w:szCs w:val="28"/>
        </w:rPr>
        <w:t>Of course, there are other Verses in the Holy Quran that reject their principle belief in God.</w:t>
      </w:r>
    </w:p>
    <w:p w:rsidR="00AB5FDF" w:rsidRDefault="00AB5FDF" w:rsidP="00AB5FDF">
      <w:pPr>
        <w:pStyle w:val="FootnoteText"/>
        <w:widowControl w:val="0"/>
        <w:bidi w:val="0"/>
        <w:spacing w:line="276" w:lineRule="auto"/>
        <w:ind w:firstLine="360"/>
        <w:contextualSpacing/>
        <w:jc w:val="both"/>
        <w:rPr>
          <w:rFonts w:ascii="Adobe Song Std L" w:eastAsia="Adobe Song Std L" w:hAnsi="Adobe Song Std L" w:cs="Times New Roman"/>
          <w:b/>
          <w:bCs/>
          <w:sz w:val="28"/>
          <w:szCs w:val="24"/>
        </w:rPr>
      </w:pPr>
      <w:r w:rsidRPr="00B1360D">
        <w:rPr>
          <w:rFonts w:ascii="Adobe Song Std L" w:eastAsia="Adobe Song Std L" w:hAnsi="Adobe Song Std L" w:cs="Times New Roman"/>
          <w:b/>
          <w:bCs/>
          <w:sz w:val="28"/>
          <w:szCs w:val="24"/>
        </w:rPr>
        <w:t xml:space="preserve">In those Verses, God has </w:t>
      </w:r>
      <w:r>
        <w:rPr>
          <w:rFonts w:ascii="Adobe Song Std L" w:eastAsia="Adobe Song Std L" w:hAnsi="Adobe Song Std L" w:cs="Times New Roman"/>
          <w:b/>
          <w:bCs/>
          <w:sz w:val="28"/>
          <w:szCs w:val="24"/>
        </w:rPr>
        <w:t>referred to</w:t>
      </w:r>
      <w:r w:rsidRPr="00B1360D">
        <w:rPr>
          <w:rFonts w:ascii="Adobe Song Std L" w:eastAsia="Adobe Song Std L" w:hAnsi="Adobe Song Std L" w:cs="Times New Roman"/>
          <w:b/>
          <w:bCs/>
          <w:sz w:val="28"/>
          <w:szCs w:val="24"/>
        </w:rPr>
        <w:t xml:space="preserve"> the subjects like " Denying God's Prohibition of the unlawful things," and the issue of "Disobeying the Right Religion!" </w:t>
      </w:r>
      <w:r>
        <w:rPr>
          <w:rFonts w:ascii="Adobe Song Std L" w:eastAsia="Adobe Song Std L" w:hAnsi="Adobe Song Std L" w:cs="Times New Roman"/>
          <w:b/>
          <w:bCs/>
          <w:sz w:val="28"/>
          <w:szCs w:val="24"/>
        </w:rPr>
        <w:t xml:space="preserve"> </w:t>
      </w:r>
      <w:r w:rsidRPr="00B1360D">
        <w:rPr>
          <w:rFonts w:ascii="Adobe Song Std L" w:eastAsia="Adobe Song Std L" w:hAnsi="Adobe Song Std L" w:cs="Times New Roman"/>
          <w:b/>
          <w:bCs/>
          <w:sz w:val="28"/>
          <w:szCs w:val="24"/>
        </w:rPr>
        <w:t>This means that describing them as "Disbelievers" is a descriptive sense of " Requirement of Situation."  That is, the necessity of their present situation( namely, the disbelief in the Divine Signs) indicates " their lack of faith in God and the Day of Resurrection!" not a " clear-cut Disbelief ", even though they themselves do not have any sense of such requirement !</w:t>
      </w:r>
    </w:p>
    <w:p w:rsidR="00AB5FDF" w:rsidRDefault="00AB5FDF" w:rsidP="00AB5FDF">
      <w:pPr>
        <w:pStyle w:val="FootnoteText"/>
        <w:widowControl w:val="0"/>
        <w:bidi w:val="0"/>
        <w:spacing w:line="276" w:lineRule="auto"/>
        <w:ind w:firstLine="360"/>
        <w:contextualSpacing/>
        <w:jc w:val="both"/>
        <w:rPr>
          <w:rFonts w:cs="Times New Roman"/>
          <w:sz w:val="32"/>
          <w:szCs w:val="28"/>
          <w:u w:val="single"/>
        </w:rPr>
      </w:pPr>
      <w:r w:rsidRPr="008E6554">
        <w:rPr>
          <w:rFonts w:ascii="Adobe Song Std L" w:eastAsia="Adobe Song Std L" w:hAnsi="Adobe Song Std L" w:cs="Times New Roman"/>
          <w:b/>
          <w:bCs/>
          <w:sz w:val="28"/>
          <w:szCs w:val="24"/>
        </w:rPr>
        <w:t xml:space="preserve">This issue is stated in the </w:t>
      </w:r>
      <w:r>
        <w:rPr>
          <w:rFonts w:ascii="Adobe Song Std L" w:eastAsia="Adobe Song Std L" w:hAnsi="Adobe Song Std L" w:cs="Times New Roman"/>
          <w:b/>
          <w:bCs/>
          <w:sz w:val="28"/>
          <w:szCs w:val="24"/>
        </w:rPr>
        <w:t>"</w:t>
      </w:r>
      <w:r w:rsidRPr="008E6554">
        <w:rPr>
          <w:rFonts w:ascii="Adobe Song Std L" w:eastAsia="Adobe Song Std L" w:hAnsi="Adobe Song Std L" w:cs="Times New Roman"/>
          <w:b/>
          <w:bCs/>
          <w:sz w:val="28"/>
          <w:szCs w:val="24"/>
        </w:rPr>
        <w:t>Surah Toubeh</w:t>
      </w:r>
      <w:r>
        <w:rPr>
          <w:rFonts w:ascii="Adobe Song Std L" w:eastAsia="Adobe Song Std L" w:hAnsi="Adobe Song Std L" w:cs="Times New Roman"/>
          <w:b/>
          <w:bCs/>
          <w:sz w:val="28"/>
          <w:szCs w:val="24"/>
        </w:rPr>
        <w:t>"</w:t>
      </w:r>
      <w:r w:rsidRPr="008E6554">
        <w:rPr>
          <w:rFonts w:ascii="Adobe Song Std L" w:eastAsia="Adobe Song Std L" w:hAnsi="Adobe Song Std L" w:cs="Times New Roman"/>
          <w:b/>
          <w:bCs/>
          <w:sz w:val="28"/>
          <w:szCs w:val="24"/>
        </w:rPr>
        <w:t xml:space="preserve"> as under:</w:t>
      </w:r>
    </w:p>
    <w:p w:rsidR="00AB5FDF" w:rsidRPr="001D19E2" w:rsidRDefault="00AB5FDF" w:rsidP="00AB5FDF">
      <w:pPr>
        <w:pStyle w:val="FootnoteText"/>
        <w:widowControl w:val="0"/>
        <w:bidi w:val="0"/>
        <w:spacing w:line="276" w:lineRule="auto"/>
        <w:ind w:firstLine="360"/>
        <w:contextualSpacing/>
        <w:jc w:val="both"/>
        <w:rPr>
          <w:rFonts w:cs="Times New Roman"/>
          <w:sz w:val="10"/>
          <w:szCs w:val="8"/>
          <w:u w:val="single"/>
        </w:rPr>
      </w:pPr>
    </w:p>
    <w:p w:rsidR="00AB5FDF" w:rsidRDefault="00AB5FDF" w:rsidP="00AB5FDF">
      <w:pPr>
        <w:pStyle w:val="FootnoteText"/>
        <w:widowControl w:val="0"/>
        <w:bidi w:val="0"/>
        <w:spacing w:line="276" w:lineRule="auto"/>
        <w:ind w:firstLine="360"/>
        <w:contextualSpacing/>
        <w:jc w:val="center"/>
        <w:rPr>
          <w:rFonts w:asciiTheme="minorHAnsi" w:hAnsiTheme="minorHAnsi" w:cs="Times New Roman"/>
          <w:b/>
          <w:bCs/>
          <w:i/>
          <w:iCs/>
          <w:color w:val="002060"/>
          <w:sz w:val="28"/>
          <w:szCs w:val="24"/>
        </w:rPr>
      </w:pPr>
      <w:r w:rsidRPr="001D19E2">
        <w:rPr>
          <w:rFonts w:asciiTheme="minorHAnsi" w:hAnsiTheme="minorHAnsi" w:cs="Times New Roman"/>
          <w:b/>
          <w:bCs/>
          <w:i/>
          <w:iCs/>
          <w:color w:val="002060"/>
          <w:sz w:val="28"/>
          <w:szCs w:val="24"/>
        </w:rPr>
        <w:t>" Fight against those People of the Book</w:t>
      </w:r>
    </w:p>
    <w:p w:rsidR="00AB5FDF" w:rsidRDefault="00AB5FDF" w:rsidP="00AB5FDF">
      <w:pPr>
        <w:pStyle w:val="FootnoteText"/>
        <w:widowControl w:val="0"/>
        <w:bidi w:val="0"/>
        <w:spacing w:line="276" w:lineRule="auto"/>
        <w:ind w:firstLine="360"/>
        <w:contextualSpacing/>
        <w:jc w:val="center"/>
        <w:rPr>
          <w:rFonts w:asciiTheme="minorHAnsi" w:hAnsiTheme="minorHAnsi" w:cs="Times New Roman"/>
          <w:b/>
          <w:bCs/>
          <w:i/>
          <w:iCs/>
          <w:color w:val="002060"/>
          <w:sz w:val="28"/>
          <w:szCs w:val="24"/>
        </w:rPr>
      </w:pPr>
      <w:r w:rsidRPr="001D19E2">
        <w:rPr>
          <w:rFonts w:asciiTheme="minorHAnsi" w:hAnsiTheme="minorHAnsi" w:cs="Times New Roman"/>
          <w:b/>
          <w:bCs/>
          <w:i/>
          <w:iCs/>
          <w:color w:val="002060"/>
          <w:sz w:val="28"/>
          <w:szCs w:val="24"/>
        </w:rPr>
        <w:t xml:space="preserve"> who have no faith in God or the Day of Judgment,</w:t>
      </w:r>
    </w:p>
    <w:p w:rsidR="00AB5FDF" w:rsidRDefault="00AB5FDF" w:rsidP="00AB5FDF">
      <w:pPr>
        <w:pStyle w:val="FootnoteText"/>
        <w:widowControl w:val="0"/>
        <w:bidi w:val="0"/>
        <w:spacing w:line="276" w:lineRule="auto"/>
        <w:ind w:firstLine="360"/>
        <w:contextualSpacing/>
        <w:jc w:val="center"/>
        <w:rPr>
          <w:rFonts w:asciiTheme="minorHAnsi" w:hAnsiTheme="minorHAnsi" w:cs="Times New Roman"/>
          <w:b/>
          <w:bCs/>
          <w:i/>
          <w:iCs/>
          <w:sz w:val="28"/>
          <w:szCs w:val="24"/>
        </w:rPr>
      </w:pPr>
      <w:r w:rsidRPr="001D19E2">
        <w:rPr>
          <w:rFonts w:asciiTheme="minorHAnsi" w:hAnsiTheme="minorHAnsi" w:cs="Times New Roman"/>
          <w:b/>
          <w:bCs/>
          <w:i/>
          <w:iCs/>
          <w:color w:val="002060"/>
          <w:sz w:val="28"/>
          <w:szCs w:val="24"/>
        </w:rPr>
        <w:t xml:space="preserve"> who do not consider unlawful what God and His Messenger have made unlawful, and who do not believe in the true religion, until they humbly pay tax with their own hands.</w:t>
      </w:r>
      <w:r>
        <w:rPr>
          <w:rFonts w:asciiTheme="minorHAnsi" w:hAnsiTheme="minorHAnsi" w:cs="Times New Roman"/>
          <w:b/>
          <w:bCs/>
          <w:i/>
          <w:iCs/>
          <w:color w:val="002060"/>
          <w:sz w:val="28"/>
          <w:szCs w:val="24"/>
        </w:rPr>
        <w:t>"</w:t>
      </w:r>
    </w:p>
    <w:p w:rsidR="00AB5FDF" w:rsidRDefault="00AB5FDF" w:rsidP="00AB5FDF">
      <w:pPr>
        <w:pStyle w:val="FootnoteText"/>
        <w:widowControl w:val="0"/>
        <w:bidi w:val="0"/>
        <w:spacing w:line="276" w:lineRule="auto"/>
        <w:contextualSpacing/>
        <w:jc w:val="center"/>
        <w:rPr>
          <w:rFonts w:cs="Times New Roman"/>
          <w:b/>
          <w:bCs/>
          <w:i/>
          <w:iCs/>
          <w:color w:val="002060"/>
          <w:sz w:val="28"/>
          <w:szCs w:val="28"/>
          <w:lang w:bidi="fa-IR"/>
        </w:rPr>
      </w:pPr>
      <w:r>
        <w:rPr>
          <w:rFonts w:cs="Times New Roman"/>
          <w:b/>
          <w:bCs/>
          <w:i/>
          <w:iCs/>
          <w:color w:val="002060"/>
          <w:sz w:val="24"/>
          <w:szCs w:val="24"/>
          <w:lang w:bidi="fa-IR"/>
        </w:rPr>
        <w:t>(Holy Quran, Ale'Omran: 70.)</w:t>
      </w:r>
    </w:p>
    <w:p w:rsidR="00AB5FDF" w:rsidRPr="00BD7DCC" w:rsidRDefault="00AB5FDF" w:rsidP="00AB5FDF">
      <w:pPr>
        <w:pStyle w:val="FootnoteText"/>
        <w:widowControl w:val="0"/>
        <w:bidi w:val="0"/>
        <w:spacing w:line="276" w:lineRule="auto"/>
        <w:ind w:firstLine="720"/>
        <w:contextualSpacing/>
        <w:jc w:val="right"/>
        <w:rPr>
          <w:rFonts w:ascii="Adobe Song Std L" w:eastAsia="Adobe Song Std L" w:hAnsi="Adobe Song Std L" w:cs="Times New Roman"/>
          <w:b/>
          <w:bCs/>
          <w:sz w:val="28"/>
          <w:szCs w:val="28"/>
        </w:rPr>
      </w:pPr>
      <w:r>
        <w:rPr>
          <w:rFonts w:asciiTheme="minorHAnsi" w:hAnsiTheme="minorHAnsi" w:cs="Times New Roman"/>
          <w:b/>
          <w:bCs/>
          <w:sz w:val="24"/>
          <w:szCs w:val="24"/>
        </w:rPr>
        <w:t>(Almizan: V.6 , P.109.)</w:t>
      </w:r>
    </w:p>
    <w:p w:rsidR="00AB5FDF" w:rsidRDefault="00AB5FDF" w:rsidP="00AB5FDF">
      <w:pPr>
        <w:pStyle w:val="FootnoteText"/>
        <w:widowControl w:val="0"/>
        <w:bidi w:val="0"/>
        <w:spacing w:line="276" w:lineRule="auto"/>
        <w:contextualSpacing/>
        <w:jc w:val="center"/>
        <w:rPr>
          <w:rFonts w:cs="Times New Roman"/>
          <w:b/>
          <w:bCs/>
          <w:i/>
          <w:iCs/>
          <w:color w:val="002060"/>
          <w:sz w:val="28"/>
          <w:szCs w:val="28"/>
          <w:lang w:bidi="fa-IR"/>
        </w:rPr>
      </w:pPr>
    </w:p>
    <w:p w:rsidR="00AB5FDF" w:rsidRDefault="00AB5FDF" w:rsidP="0086153F">
      <w:pPr>
        <w:widowControl w:val="0"/>
        <w:ind w:firstLine="906"/>
        <w:contextualSpacing/>
        <w:jc w:val="center"/>
        <w:rPr>
          <w:rFonts w:ascii="Arial Black" w:hAnsi="Arial Black"/>
          <w:color w:val="FF0000"/>
          <w:sz w:val="28"/>
          <w:szCs w:val="28"/>
          <w:lang w:bidi="fa-IR"/>
        </w:rPr>
      </w:pPr>
    </w:p>
    <w:p w:rsidR="00AB5FDF" w:rsidRDefault="00AB5FDF" w:rsidP="0086153F">
      <w:pPr>
        <w:widowControl w:val="0"/>
        <w:ind w:firstLine="906"/>
        <w:contextualSpacing/>
        <w:jc w:val="center"/>
        <w:rPr>
          <w:rFonts w:ascii="Arial Black" w:hAnsi="Arial Black"/>
          <w:color w:val="FF0000"/>
          <w:sz w:val="28"/>
          <w:szCs w:val="28"/>
          <w:lang w:bidi="fa-IR"/>
        </w:rPr>
      </w:pPr>
    </w:p>
    <w:p w:rsidR="00041821" w:rsidRDefault="00041821" w:rsidP="0086153F">
      <w:pPr>
        <w:widowControl w:val="0"/>
        <w:ind w:firstLine="906"/>
        <w:contextualSpacing/>
        <w:jc w:val="center"/>
        <w:rPr>
          <w:rFonts w:ascii="Arial Black" w:hAnsi="Arial Black"/>
          <w:color w:val="FF0000"/>
          <w:sz w:val="28"/>
          <w:szCs w:val="28"/>
          <w:lang w:bidi="fa-IR"/>
        </w:rPr>
      </w:pPr>
    </w:p>
    <w:p w:rsidR="00572015" w:rsidRDefault="008150B0" w:rsidP="000A0BC9">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6C74E2">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688" w:rsidRDefault="00513688" w:rsidP="00EC174C">
      <w:pPr>
        <w:spacing w:after="0" w:line="240" w:lineRule="auto"/>
      </w:pPr>
      <w:r>
        <w:separator/>
      </w:r>
    </w:p>
  </w:endnote>
  <w:endnote w:type="continuationSeparator" w:id="0">
    <w:p w:rsidR="00513688" w:rsidRDefault="00513688"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 w:name="Vani">
    <w:panose1 w:val="020B0502040204020203"/>
    <w:charset w:val="00"/>
    <w:family w:val="swiss"/>
    <w:pitch w:val="variable"/>
    <w:sig w:usb0="002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688" w:rsidRDefault="00513688" w:rsidP="00EC174C">
      <w:pPr>
        <w:spacing w:after="0" w:line="240" w:lineRule="auto"/>
      </w:pPr>
      <w:r>
        <w:separator/>
      </w:r>
    </w:p>
  </w:footnote>
  <w:footnote w:type="continuationSeparator" w:id="0">
    <w:p w:rsidR="00513688" w:rsidRDefault="00513688"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EB" w:rsidRDefault="00A56EE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A56EEB" w:rsidRPr="009E6B98" w:rsidRDefault="00A56EEB" w:rsidP="00034BCF">
        <w:pPr>
          <w:keepNext/>
          <w:keepLines/>
          <w:widowControl w:val="0"/>
          <w:spacing w:after="0"/>
          <w:jc w:val="center"/>
          <w:rPr>
            <w:b/>
            <w:bCs/>
            <w:sz w:val="16"/>
            <w:szCs w:val="16"/>
          </w:rPr>
        </w:pPr>
        <w:fldSimple w:instr=" PAGE   \* MERGEFORMAT ">
          <w:r w:rsidR="00B8208C">
            <w:rPr>
              <w:noProof/>
            </w:rPr>
            <w:t>28</w:t>
          </w:r>
        </w:fldSimple>
        <w:r>
          <w:t xml:space="preserve">      </w:t>
        </w:r>
        <w:r>
          <w:rPr>
            <w:b/>
            <w:bCs/>
            <w:color w:val="FF0000"/>
          </w:rPr>
          <w:t xml:space="preserve"> </w:t>
        </w:r>
        <w:r w:rsidRPr="00777B35">
          <w:rPr>
            <w:b/>
            <w:bCs/>
            <w:color w:val="FF0000"/>
          </w:rPr>
          <w:t xml:space="preserve">CLASSIFICATION OF </w:t>
        </w:r>
        <w:r w:rsidRPr="00777B35">
          <w:rPr>
            <w:rFonts w:eastAsia="Adobe Song Std L"/>
            <w:b/>
            <w:bCs/>
            <w:color w:val="FF0000"/>
          </w:rPr>
          <w:t>ALMIZAN</w:t>
        </w:r>
        <w:r>
          <w:rPr>
            <w:rFonts w:eastAsia="Adobe Song Std L"/>
            <w:color w:val="FF0000"/>
          </w:rPr>
          <w:t xml:space="preserve">   </w:t>
        </w:r>
        <w:r>
          <w:rPr>
            <w:rFonts w:cstheme="majorBidi"/>
            <w:b/>
            <w:bCs/>
            <w:color w:val="FF0000"/>
            <w:lang w:bidi="fa-IR"/>
          </w:rPr>
          <w:t xml:space="preserve">    </w:t>
        </w:r>
        <w:r w:rsidRPr="00034BCF">
          <w:rPr>
            <w:rFonts w:cstheme="majorBidi"/>
            <w:b/>
            <w:bCs/>
            <w:color w:val="FF0000"/>
            <w:sz w:val="24"/>
            <w:szCs w:val="24"/>
            <w:lang w:bidi="fa-IR"/>
          </w:rPr>
          <w:t xml:space="preserve">Children of Israel under </w:t>
        </w:r>
        <w:r>
          <w:rPr>
            <w:rFonts w:cstheme="majorBidi"/>
            <w:b/>
            <w:bCs/>
            <w:color w:val="FF0000"/>
            <w:sz w:val="24"/>
            <w:szCs w:val="24"/>
            <w:lang w:bidi="fa-IR"/>
          </w:rPr>
          <w:t>Moses' Leadership</w:t>
        </w:r>
        <w:r w:rsidRPr="00F6679A">
          <w:rPr>
            <w:rFonts w:cstheme="majorBidi"/>
            <w:b/>
            <w:bCs/>
            <w:color w:val="FF0000"/>
            <w:sz w:val="24"/>
            <w:szCs w:val="24"/>
            <w:lang w:bidi="fa-IR"/>
          </w:rPr>
          <w:t xml:space="preserve"> </w:t>
        </w:r>
        <w:r>
          <w:rPr>
            <w:rFonts w:cstheme="majorBidi"/>
            <w:b/>
            <w:bCs/>
            <w:color w:val="FF0000"/>
            <w:lang w:bidi="fa-IR"/>
          </w:rPr>
          <w:t>-</w:t>
        </w:r>
        <w:r>
          <w:rPr>
            <w:b/>
            <w:bCs/>
            <w:color w:val="FF0000"/>
            <w:sz w:val="24"/>
            <w:szCs w:val="24"/>
          </w:rPr>
          <w:t xml:space="preserve"> </w:t>
        </w:r>
        <w:r w:rsidRPr="00CA369D">
          <w:rPr>
            <w:b/>
            <w:bCs/>
            <w:color w:val="FF0000"/>
            <w:sz w:val="24"/>
            <w:szCs w:val="24"/>
          </w:rPr>
          <w:t>Book</w:t>
        </w:r>
        <w:r>
          <w:rPr>
            <w:b/>
            <w:bCs/>
            <w:color w:val="FF0000"/>
            <w:sz w:val="24"/>
            <w:szCs w:val="24"/>
          </w:rPr>
          <w:t xml:space="preserve"> Twenty Four</w:t>
        </w:r>
        <w:r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2">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6">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5">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28">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8"/>
  </w:num>
  <w:num w:numId="2">
    <w:abstractNumId w:val="28"/>
  </w:num>
  <w:num w:numId="3">
    <w:abstractNumId w:val="28"/>
  </w:num>
  <w:num w:numId="4">
    <w:abstractNumId w:val="28"/>
  </w:num>
  <w:num w:numId="5">
    <w:abstractNumId w:val="28"/>
  </w:num>
  <w:num w:numId="6">
    <w:abstractNumId w:val="6"/>
  </w:num>
  <w:num w:numId="7">
    <w:abstractNumId w:val="26"/>
  </w:num>
  <w:num w:numId="8">
    <w:abstractNumId w:val="2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
  </w:num>
  <w:num w:numId="13">
    <w:abstractNumId w:val="10"/>
  </w:num>
  <w:num w:numId="14">
    <w:abstractNumId w:val="20"/>
  </w:num>
  <w:num w:numId="15">
    <w:abstractNumId w:val="5"/>
  </w:num>
  <w:num w:numId="16">
    <w:abstractNumId w:val="17"/>
  </w:num>
  <w:num w:numId="17">
    <w:abstractNumId w:val="12"/>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8"/>
  </w:num>
  <w:num w:numId="25">
    <w:abstractNumId w:val="24"/>
  </w:num>
  <w:num w:numId="26">
    <w:abstractNumId w:val="14"/>
  </w:num>
  <w:num w:numId="27">
    <w:abstractNumId w:val="19"/>
  </w:num>
  <w:num w:numId="28">
    <w:abstractNumId w:val="2"/>
  </w:num>
  <w:num w:numId="29">
    <w:abstractNumId w:val="0"/>
  </w:num>
  <w:num w:numId="30">
    <w:abstractNumId w:val="13"/>
  </w:num>
  <w:num w:numId="31">
    <w:abstractNumId w:val="11"/>
  </w:num>
  <w:num w:numId="32">
    <w:abstractNumId w:val="15"/>
  </w:num>
  <w:num w:numId="33">
    <w:abstractNumId w:val="21"/>
  </w:num>
  <w:num w:numId="34">
    <w:abstractNumId w:val="18"/>
  </w:num>
  <w:num w:numId="35">
    <w:abstractNumId w:val="27"/>
  </w:num>
  <w:num w:numId="36">
    <w:abstractNumId w:val="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55362"/>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21A5"/>
    <w:rsid w:val="00012C10"/>
    <w:rsid w:val="00012CE5"/>
    <w:rsid w:val="000139CF"/>
    <w:rsid w:val="00014DD9"/>
    <w:rsid w:val="00015291"/>
    <w:rsid w:val="000159FE"/>
    <w:rsid w:val="00016ADC"/>
    <w:rsid w:val="00017EB5"/>
    <w:rsid w:val="00021856"/>
    <w:rsid w:val="0002223F"/>
    <w:rsid w:val="00022C57"/>
    <w:rsid w:val="00022D94"/>
    <w:rsid w:val="00023463"/>
    <w:rsid w:val="0002373C"/>
    <w:rsid w:val="00023A7C"/>
    <w:rsid w:val="00023D80"/>
    <w:rsid w:val="000252E0"/>
    <w:rsid w:val="00026327"/>
    <w:rsid w:val="00026A37"/>
    <w:rsid w:val="00026F1D"/>
    <w:rsid w:val="000273EC"/>
    <w:rsid w:val="0002757B"/>
    <w:rsid w:val="00027CEB"/>
    <w:rsid w:val="00027D0C"/>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ED1"/>
    <w:rsid w:val="00055712"/>
    <w:rsid w:val="00056923"/>
    <w:rsid w:val="00056E08"/>
    <w:rsid w:val="0005752C"/>
    <w:rsid w:val="00061F32"/>
    <w:rsid w:val="00062307"/>
    <w:rsid w:val="0006390A"/>
    <w:rsid w:val="00067403"/>
    <w:rsid w:val="00067835"/>
    <w:rsid w:val="000701CE"/>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5287"/>
    <w:rsid w:val="00095F26"/>
    <w:rsid w:val="0009680B"/>
    <w:rsid w:val="000969C1"/>
    <w:rsid w:val="00096EEC"/>
    <w:rsid w:val="00096F53"/>
    <w:rsid w:val="000976EE"/>
    <w:rsid w:val="00097CB5"/>
    <w:rsid w:val="000A0BC9"/>
    <w:rsid w:val="000A1630"/>
    <w:rsid w:val="000A16D9"/>
    <w:rsid w:val="000A372E"/>
    <w:rsid w:val="000A3CFB"/>
    <w:rsid w:val="000A402C"/>
    <w:rsid w:val="000A4786"/>
    <w:rsid w:val="000A4846"/>
    <w:rsid w:val="000A4FBF"/>
    <w:rsid w:val="000A633E"/>
    <w:rsid w:val="000A64AA"/>
    <w:rsid w:val="000A65C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3105"/>
    <w:rsid w:val="000B3455"/>
    <w:rsid w:val="000B4105"/>
    <w:rsid w:val="000B48F0"/>
    <w:rsid w:val="000B4CE1"/>
    <w:rsid w:val="000B5505"/>
    <w:rsid w:val="000B6289"/>
    <w:rsid w:val="000B6F82"/>
    <w:rsid w:val="000B7EF0"/>
    <w:rsid w:val="000C0AAD"/>
    <w:rsid w:val="000C0B51"/>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D72A8"/>
    <w:rsid w:val="000E00F6"/>
    <w:rsid w:val="000E0372"/>
    <w:rsid w:val="000E05BB"/>
    <w:rsid w:val="000E1114"/>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D4A"/>
    <w:rsid w:val="0012631D"/>
    <w:rsid w:val="00127DBC"/>
    <w:rsid w:val="00127FD9"/>
    <w:rsid w:val="00130100"/>
    <w:rsid w:val="00130DDE"/>
    <w:rsid w:val="00130F71"/>
    <w:rsid w:val="00131208"/>
    <w:rsid w:val="00131F1F"/>
    <w:rsid w:val="001325C4"/>
    <w:rsid w:val="001328FE"/>
    <w:rsid w:val="00132FA6"/>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119C"/>
    <w:rsid w:val="001830CB"/>
    <w:rsid w:val="001833B5"/>
    <w:rsid w:val="00184019"/>
    <w:rsid w:val="001856F1"/>
    <w:rsid w:val="00185E15"/>
    <w:rsid w:val="00186178"/>
    <w:rsid w:val="001872C6"/>
    <w:rsid w:val="00187E8C"/>
    <w:rsid w:val="00190DE1"/>
    <w:rsid w:val="00191A2A"/>
    <w:rsid w:val="00195578"/>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4EA0"/>
    <w:rsid w:val="002657BB"/>
    <w:rsid w:val="002657C9"/>
    <w:rsid w:val="002669C6"/>
    <w:rsid w:val="00266A0E"/>
    <w:rsid w:val="00266B81"/>
    <w:rsid w:val="00267405"/>
    <w:rsid w:val="00267859"/>
    <w:rsid w:val="00267CF1"/>
    <w:rsid w:val="00267DAA"/>
    <w:rsid w:val="00267E30"/>
    <w:rsid w:val="00272712"/>
    <w:rsid w:val="002738B3"/>
    <w:rsid w:val="002739F3"/>
    <w:rsid w:val="0027596F"/>
    <w:rsid w:val="00276461"/>
    <w:rsid w:val="00276848"/>
    <w:rsid w:val="00276E5D"/>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69"/>
    <w:rsid w:val="0029051E"/>
    <w:rsid w:val="00292705"/>
    <w:rsid w:val="00292DDC"/>
    <w:rsid w:val="00293B70"/>
    <w:rsid w:val="0029487D"/>
    <w:rsid w:val="00294DF4"/>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1D8"/>
    <w:rsid w:val="002E7C50"/>
    <w:rsid w:val="002E7E22"/>
    <w:rsid w:val="002F0363"/>
    <w:rsid w:val="002F0CDB"/>
    <w:rsid w:val="002F0D2D"/>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094"/>
    <w:rsid w:val="003275E3"/>
    <w:rsid w:val="00327D02"/>
    <w:rsid w:val="00330385"/>
    <w:rsid w:val="00330BED"/>
    <w:rsid w:val="00332211"/>
    <w:rsid w:val="00332439"/>
    <w:rsid w:val="0033293B"/>
    <w:rsid w:val="00333AA4"/>
    <w:rsid w:val="00334158"/>
    <w:rsid w:val="00334E05"/>
    <w:rsid w:val="00335CA5"/>
    <w:rsid w:val="003409F8"/>
    <w:rsid w:val="00341B1A"/>
    <w:rsid w:val="0034499D"/>
    <w:rsid w:val="00344A68"/>
    <w:rsid w:val="00345258"/>
    <w:rsid w:val="003466D6"/>
    <w:rsid w:val="00352CD4"/>
    <w:rsid w:val="00356D85"/>
    <w:rsid w:val="003571B4"/>
    <w:rsid w:val="003572E7"/>
    <w:rsid w:val="00357802"/>
    <w:rsid w:val="00357929"/>
    <w:rsid w:val="00360999"/>
    <w:rsid w:val="00361A1B"/>
    <w:rsid w:val="003629ED"/>
    <w:rsid w:val="00362E64"/>
    <w:rsid w:val="00364F85"/>
    <w:rsid w:val="0036636A"/>
    <w:rsid w:val="003672D3"/>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3884"/>
    <w:rsid w:val="003A6FB3"/>
    <w:rsid w:val="003B0D94"/>
    <w:rsid w:val="003B4010"/>
    <w:rsid w:val="003B4566"/>
    <w:rsid w:val="003B563C"/>
    <w:rsid w:val="003B6157"/>
    <w:rsid w:val="003B6368"/>
    <w:rsid w:val="003B6C4C"/>
    <w:rsid w:val="003B6E3C"/>
    <w:rsid w:val="003B7F91"/>
    <w:rsid w:val="003C032F"/>
    <w:rsid w:val="003C07F0"/>
    <w:rsid w:val="003C0804"/>
    <w:rsid w:val="003C0AD2"/>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69E"/>
    <w:rsid w:val="00414B2E"/>
    <w:rsid w:val="00415957"/>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E6D"/>
    <w:rsid w:val="004400FC"/>
    <w:rsid w:val="004416CA"/>
    <w:rsid w:val="004419D3"/>
    <w:rsid w:val="00441A60"/>
    <w:rsid w:val="00443FE9"/>
    <w:rsid w:val="00444BBE"/>
    <w:rsid w:val="00445A89"/>
    <w:rsid w:val="004461B6"/>
    <w:rsid w:val="00447BEE"/>
    <w:rsid w:val="004505FC"/>
    <w:rsid w:val="004508DE"/>
    <w:rsid w:val="0045188D"/>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682"/>
    <w:rsid w:val="0047453F"/>
    <w:rsid w:val="004745FF"/>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BBF"/>
    <w:rsid w:val="004A71D0"/>
    <w:rsid w:val="004A7B66"/>
    <w:rsid w:val="004B048D"/>
    <w:rsid w:val="004B0B58"/>
    <w:rsid w:val="004B1A89"/>
    <w:rsid w:val="004B1B6C"/>
    <w:rsid w:val="004B22FE"/>
    <w:rsid w:val="004B271C"/>
    <w:rsid w:val="004B4CEB"/>
    <w:rsid w:val="004B599F"/>
    <w:rsid w:val="004B64FB"/>
    <w:rsid w:val="004B6667"/>
    <w:rsid w:val="004B6B22"/>
    <w:rsid w:val="004B6F27"/>
    <w:rsid w:val="004B7643"/>
    <w:rsid w:val="004C071A"/>
    <w:rsid w:val="004C1177"/>
    <w:rsid w:val="004C22BE"/>
    <w:rsid w:val="004C22EA"/>
    <w:rsid w:val="004C3914"/>
    <w:rsid w:val="004C4166"/>
    <w:rsid w:val="004C666D"/>
    <w:rsid w:val="004C7162"/>
    <w:rsid w:val="004C7BCA"/>
    <w:rsid w:val="004D059E"/>
    <w:rsid w:val="004D2333"/>
    <w:rsid w:val="004D283D"/>
    <w:rsid w:val="004D384B"/>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3303"/>
    <w:rsid w:val="004F3745"/>
    <w:rsid w:val="004F4C27"/>
    <w:rsid w:val="004F4CA5"/>
    <w:rsid w:val="004F4E50"/>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3688"/>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7793"/>
    <w:rsid w:val="005578D7"/>
    <w:rsid w:val="00560492"/>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1DB"/>
    <w:rsid w:val="00567E36"/>
    <w:rsid w:val="0057034A"/>
    <w:rsid w:val="00571B73"/>
    <w:rsid w:val="00571DA2"/>
    <w:rsid w:val="00572015"/>
    <w:rsid w:val="00574B7D"/>
    <w:rsid w:val="00577925"/>
    <w:rsid w:val="00577BE0"/>
    <w:rsid w:val="00580418"/>
    <w:rsid w:val="005804FA"/>
    <w:rsid w:val="00582065"/>
    <w:rsid w:val="0058279E"/>
    <w:rsid w:val="00582CC3"/>
    <w:rsid w:val="00584CC2"/>
    <w:rsid w:val="00585D61"/>
    <w:rsid w:val="00585DCF"/>
    <w:rsid w:val="0058664F"/>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1237"/>
    <w:rsid w:val="005C2930"/>
    <w:rsid w:val="005C30DA"/>
    <w:rsid w:val="005C3718"/>
    <w:rsid w:val="005C61C5"/>
    <w:rsid w:val="005C625C"/>
    <w:rsid w:val="005C6652"/>
    <w:rsid w:val="005C6941"/>
    <w:rsid w:val="005C7817"/>
    <w:rsid w:val="005C78C8"/>
    <w:rsid w:val="005D0CC4"/>
    <w:rsid w:val="005D135D"/>
    <w:rsid w:val="005D4DCB"/>
    <w:rsid w:val="005D5888"/>
    <w:rsid w:val="005D5920"/>
    <w:rsid w:val="005D771E"/>
    <w:rsid w:val="005E01FD"/>
    <w:rsid w:val="005E0441"/>
    <w:rsid w:val="005E180C"/>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84A"/>
    <w:rsid w:val="00610985"/>
    <w:rsid w:val="00610ADF"/>
    <w:rsid w:val="00610F75"/>
    <w:rsid w:val="00611361"/>
    <w:rsid w:val="00612591"/>
    <w:rsid w:val="00612E58"/>
    <w:rsid w:val="006137EA"/>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34D"/>
    <w:rsid w:val="00650BD1"/>
    <w:rsid w:val="00651F6B"/>
    <w:rsid w:val="00651F9B"/>
    <w:rsid w:val="006534D2"/>
    <w:rsid w:val="006542EA"/>
    <w:rsid w:val="00654568"/>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D5"/>
    <w:rsid w:val="006C1D31"/>
    <w:rsid w:val="006C1F78"/>
    <w:rsid w:val="006C4C40"/>
    <w:rsid w:val="006C4F48"/>
    <w:rsid w:val="006C58C1"/>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425B"/>
    <w:rsid w:val="007045DB"/>
    <w:rsid w:val="00704848"/>
    <w:rsid w:val="00705A06"/>
    <w:rsid w:val="0070627A"/>
    <w:rsid w:val="00707B3E"/>
    <w:rsid w:val="00710426"/>
    <w:rsid w:val="00710BB5"/>
    <w:rsid w:val="00712CED"/>
    <w:rsid w:val="00713B91"/>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DDC"/>
    <w:rsid w:val="00756F81"/>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459"/>
    <w:rsid w:val="007B6658"/>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B16"/>
    <w:rsid w:val="00805286"/>
    <w:rsid w:val="00805FC8"/>
    <w:rsid w:val="00806705"/>
    <w:rsid w:val="00806FE2"/>
    <w:rsid w:val="00807863"/>
    <w:rsid w:val="00810ECF"/>
    <w:rsid w:val="0081124B"/>
    <w:rsid w:val="00811F01"/>
    <w:rsid w:val="00813E13"/>
    <w:rsid w:val="008148C6"/>
    <w:rsid w:val="008150B0"/>
    <w:rsid w:val="00815339"/>
    <w:rsid w:val="0081565A"/>
    <w:rsid w:val="0081657C"/>
    <w:rsid w:val="008167A6"/>
    <w:rsid w:val="00816844"/>
    <w:rsid w:val="00817BA6"/>
    <w:rsid w:val="0082015C"/>
    <w:rsid w:val="00821525"/>
    <w:rsid w:val="0082298C"/>
    <w:rsid w:val="00823C03"/>
    <w:rsid w:val="00824377"/>
    <w:rsid w:val="00824408"/>
    <w:rsid w:val="0082563A"/>
    <w:rsid w:val="008260C4"/>
    <w:rsid w:val="00826FA4"/>
    <w:rsid w:val="00827C1B"/>
    <w:rsid w:val="00832358"/>
    <w:rsid w:val="008323C0"/>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4269"/>
    <w:rsid w:val="008742F1"/>
    <w:rsid w:val="0087490D"/>
    <w:rsid w:val="00874E64"/>
    <w:rsid w:val="008758FD"/>
    <w:rsid w:val="00875CEA"/>
    <w:rsid w:val="00876A2E"/>
    <w:rsid w:val="00876A5A"/>
    <w:rsid w:val="00876B0F"/>
    <w:rsid w:val="00880DB5"/>
    <w:rsid w:val="008817AA"/>
    <w:rsid w:val="00882FB2"/>
    <w:rsid w:val="008836FF"/>
    <w:rsid w:val="00884892"/>
    <w:rsid w:val="00885E49"/>
    <w:rsid w:val="00885FFD"/>
    <w:rsid w:val="00886CB2"/>
    <w:rsid w:val="00887033"/>
    <w:rsid w:val="008871DB"/>
    <w:rsid w:val="00887523"/>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CE5"/>
    <w:rsid w:val="008B12BF"/>
    <w:rsid w:val="008B1DC8"/>
    <w:rsid w:val="008B21D2"/>
    <w:rsid w:val="008B282F"/>
    <w:rsid w:val="008B29B1"/>
    <w:rsid w:val="008B2D8F"/>
    <w:rsid w:val="008B3E52"/>
    <w:rsid w:val="008B55CB"/>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6AA9"/>
    <w:rsid w:val="008E1523"/>
    <w:rsid w:val="008E1D8C"/>
    <w:rsid w:val="008E23C9"/>
    <w:rsid w:val="008E2761"/>
    <w:rsid w:val="008E313D"/>
    <w:rsid w:val="008E4A8C"/>
    <w:rsid w:val="008E520C"/>
    <w:rsid w:val="008E5607"/>
    <w:rsid w:val="008E5929"/>
    <w:rsid w:val="008E5B61"/>
    <w:rsid w:val="008E6DD5"/>
    <w:rsid w:val="008E75A6"/>
    <w:rsid w:val="008E798E"/>
    <w:rsid w:val="008F034F"/>
    <w:rsid w:val="008F1986"/>
    <w:rsid w:val="008F26F2"/>
    <w:rsid w:val="008F3517"/>
    <w:rsid w:val="008F3538"/>
    <w:rsid w:val="008F4599"/>
    <w:rsid w:val="008F47A0"/>
    <w:rsid w:val="008F58D8"/>
    <w:rsid w:val="008F5B78"/>
    <w:rsid w:val="008F7B56"/>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721A"/>
    <w:rsid w:val="0095778A"/>
    <w:rsid w:val="0095792C"/>
    <w:rsid w:val="00957CB0"/>
    <w:rsid w:val="0096046C"/>
    <w:rsid w:val="009606BF"/>
    <w:rsid w:val="009609A5"/>
    <w:rsid w:val="009618FE"/>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4FDB"/>
    <w:rsid w:val="009F5781"/>
    <w:rsid w:val="009F6261"/>
    <w:rsid w:val="009F6B89"/>
    <w:rsid w:val="009F7316"/>
    <w:rsid w:val="009F7AAF"/>
    <w:rsid w:val="00A004C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719C"/>
    <w:rsid w:val="00A3752A"/>
    <w:rsid w:val="00A37553"/>
    <w:rsid w:val="00A41952"/>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5BE5"/>
    <w:rsid w:val="00A56713"/>
    <w:rsid w:val="00A569FA"/>
    <w:rsid w:val="00A56EEB"/>
    <w:rsid w:val="00A56FC2"/>
    <w:rsid w:val="00A57F67"/>
    <w:rsid w:val="00A61298"/>
    <w:rsid w:val="00A6206B"/>
    <w:rsid w:val="00A620BB"/>
    <w:rsid w:val="00A62276"/>
    <w:rsid w:val="00A63C19"/>
    <w:rsid w:val="00A6478D"/>
    <w:rsid w:val="00A6532C"/>
    <w:rsid w:val="00A65527"/>
    <w:rsid w:val="00A660CA"/>
    <w:rsid w:val="00A665DF"/>
    <w:rsid w:val="00A66702"/>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658"/>
    <w:rsid w:val="00A92A98"/>
    <w:rsid w:val="00A94118"/>
    <w:rsid w:val="00A951A6"/>
    <w:rsid w:val="00A968C9"/>
    <w:rsid w:val="00AA1863"/>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52CF"/>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C4"/>
    <w:rsid w:val="00BF73C9"/>
    <w:rsid w:val="00BF79AA"/>
    <w:rsid w:val="00BF7A0F"/>
    <w:rsid w:val="00BF7F1B"/>
    <w:rsid w:val="00C00A19"/>
    <w:rsid w:val="00C00B71"/>
    <w:rsid w:val="00C011D8"/>
    <w:rsid w:val="00C01546"/>
    <w:rsid w:val="00C01785"/>
    <w:rsid w:val="00C026D8"/>
    <w:rsid w:val="00C0279F"/>
    <w:rsid w:val="00C02CF7"/>
    <w:rsid w:val="00C02DC2"/>
    <w:rsid w:val="00C03210"/>
    <w:rsid w:val="00C04F40"/>
    <w:rsid w:val="00C05806"/>
    <w:rsid w:val="00C0748D"/>
    <w:rsid w:val="00C11BFB"/>
    <w:rsid w:val="00C12F39"/>
    <w:rsid w:val="00C13803"/>
    <w:rsid w:val="00C1434E"/>
    <w:rsid w:val="00C1489F"/>
    <w:rsid w:val="00C15370"/>
    <w:rsid w:val="00C16344"/>
    <w:rsid w:val="00C1769C"/>
    <w:rsid w:val="00C20537"/>
    <w:rsid w:val="00C2183A"/>
    <w:rsid w:val="00C21854"/>
    <w:rsid w:val="00C21CD6"/>
    <w:rsid w:val="00C21D65"/>
    <w:rsid w:val="00C2206A"/>
    <w:rsid w:val="00C2233B"/>
    <w:rsid w:val="00C2255E"/>
    <w:rsid w:val="00C2451D"/>
    <w:rsid w:val="00C25155"/>
    <w:rsid w:val="00C251DF"/>
    <w:rsid w:val="00C2563C"/>
    <w:rsid w:val="00C25984"/>
    <w:rsid w:val="00C25BBB"/>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63FC"/>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238E"/>
    <w:rsid w:val="00C72761"/>
    <w:rsid w:val="00C745D7"/>
    <w:rsid w:val="00C7506A"/>
    <w:rsid w:val="00C755F9"/>
    <w:rsid w:val="00C75B41"/>
    <w:rsid w:val="00C766DF"/>
    <w:rsid w:val="00C76BD5"/>
    <w:rsid w:val="00C77B30"/>
    <w:rsid w:val="00C806DD"/>
    <w:rsid w:val="00C82593"/>
    <w:rsid w:val="00C825C0"/>
    <w:rsid w:val="00C83C84"/>
    <w:rsid w:val="00C8423F"/>
    <w:rsid w:val="00C8456F"/>
    <w:rsid w:val="00C8528F"/>
    <w:rsid w:val="00C85570"/>
    <w:rsid w:val="00C863F5"/>
    <w:rsid w:val="00C872CB"/>
    <w:rsid w:val="00C90F94"/>
    <w:rsid w:val="00C93536"/>
    <w:rsid w:val="00C93CE2"/>
    <w:rsid w:val="00C93D37"/>
    <w:rsid w:val="00C946AF"/>
    <w:rsid w:val="00C95F78"/>
    <w:rsid w:val="00C964AA"/>
    <w:rsid w:val="00C97C08"/>
    <w:rsid w:val="00CA13EB"/>
    <w:rsid w:val="00CA1CD8"/>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615F"/>
    <w:rsid w:val="00CD670F"/>
    <w:rsid w:val="00CD68FB"/>
    <w:rsid w:val="00CD78C7"/>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39F"/>
    <w:rsid w:val="00D5564B"/>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7424"/>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83"/>
    <w:rsid w:val="00DD37D3"/>
    <w:rsid w:val="00DD63D6"/>
    <w:rsid w:val="00DD6688"/>
    <w:rsid w:val="00DD7D1B"/>
    <w:rsid w:val="00DE0D1E"/>
    <w:rsid w:val="00DE2E85"/>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9F0"/>
    <w:rsid w:val="00E1259D"/>
    <w:rsid w:val="00E12D17"/>
    <w:rsid w:val="00E1301D"/>
    <w:rsid w:val="00E14C43"/>
    <w:rsid w:val="00E158A5"/>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74C7"/>
    <w:rsid w:val="00E503BE"/>
    <w:rsid w:val="00E505CA"/>
    <w:rsid w:val="00E50763"/>
    <w:rsid w:val="00E50AAB"/>
    <w:rsid w:val="00E51A4C"/>
    <w:rsid w:val="00E52C8C"/>
    <w:rsid w:val="00E5326C"/>
    <w:rsid w:val="00E5327D"/>
    <w:rsid w:val="00E552FF"/>
    <w:rsid w:val="00E55A7A"/>
    <w:rsid w:val="00E55BAD"/>
    <w:rsid w:val="00E619F1"/>
    <w:rsid w:val="00E62243"/>
    <w:rsid w:val="00E6233B"/>
    <w:rsid w:val="00E67DB8"/>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E8C"/>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2D8A"/>
    <w:rsid w:val="00F6391F"/>
    <w:rsid w:val="00F63D60"/>
    <w:rsid w:val="00F65206"/>
    <w:rsid w:val="00F656EE"/>
    <w:rsid w:val="00F65A18"/>
    <w:rsid w:val="00F66391"/>
    <w:rsid w:val="00F6679A"/>
    <w:rsid w:val="00F674BA"/>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770B"/>
    <w:rsid w:val="00F87C54"/>
    <w:rsid w:val="00F90BFB"/>
    <w:rsid w:val="00F90D3E"/>
    <w:rsid w:val="00F90E93"/>
    <w:rsid w:val="00F914B6"/>
    <w:rsid w:val="00F92B1D"/>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B07BE"/>
    <w:rsid w:val="00FB120C"/>
    <w:rsid w:val="00FB153A"/>
    <w:rsid w:val="00FB27F6"/>
    <w:rsid w:val="00FB286D"/>
    <w:rsid w:val="00FB3BC1"/>
    <w:rsid w:val="00FB442B"/>
    <w:rsid w:val="00FB45A4"/>
    <w:rsid w:val="00FB50AA"/>
    <w:rsid w:val="00FB76F3"/>
    <w:rsid w:val="00FC0FB4"/>
    <w:rsid w:val="00FC1595"/>
    <w:rsid w:val="00FC1A04"/>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7B6459"/>
    <w:pPr>
      <w:keepNext/>
      <w:keepLines/>
      <w:widowControl w:val="0"/>
      <w:spacing w:after="0" w:line="240" w:lineRule="auto"/>
      <w:ind w:left="-31"/>
      <w:jc w:val="center"/>
    </w:pPr>
    <w:rPr>
      <w:rFonts w:ascii="Arial Black" w:eastAsia="MS Mincho" w:hAnsi="Arial Black" w:cstheme="majorBidi"/>
      <w:b/>
      <w:bCs/>
      <w:imprint/>
      <w:noProof/>
      <w:color w:val="FF0000"/>
      <w:spacing w:val="2"/>
      <w:sz w:val="96"/>
      <w:szCs w:val="96"/>
      <w:lang w:bidi="fa-IR"/>
    </w:rPr>
  </w:style>
  <w:style w:type="character" w:customStyle="1" w:styleId="Style1Char">
    <w:name w:val="Style1 Char"/>
    <w:basedOn w:val="DefaultParagraphFont"/>
    <w:link w:val="Style1"/>
    <w:locked/>
    <w:rsid w:val="007B6459"/>
    <w:rPr>
      <w:rFonts w:ascii="Arial Black" w:eastAsia="MS Mincho" w:hAnsi="Arial Black" w:cstheme="majorBidi"/>
      <w:b/>
      <w:bCs/>
      <w:imprint/>
      <w:noProof/>
      <w:color w:val="FF0000"/>
      <w:spacing w:val="2"/>
      <w:sz w:val="96"/>
      <w:szCs w:val="96"/>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7E82D-2AE3-4FC3-8ACE-04A379F7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2017-09-08T20:32:00Z</cp:lastPrinted>
  <dcterms:created xsi:type="dcterms:W3CDTF">2017-10-01T14:48:00Z</dcterms:created>
  <dcterms:modified xsi:type="dcterms:W3CDTF">2017-10-01T14:48:00Z</dcterms:modified>
</cp:coreProperties>
</file>