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55" w:rsidRPr="00F403E0" w:rsidRDefault="00C75D55" w:rsidP="00F403E0">
      <w:pPr>
        <w:widowControl w:val="0"/>
        <w:bidi/>
        <w:spacing w:after="120"/>
        <w:jc w:val="center"/>
        <w:rPr>
          <w:rFonts w:ascii="Times New Roman" w:hAnsi="Times New Roman" w:cs="Times New Roman"/>
          <w:sz w:val="28"/>
          <w:szCs w:val="28"/>
          <w:rtl/>
          <w:lang w:bidi="fa-IR"/>
        </w:rPr>
      </w:pPr>
    </w:p>
    <w:p w:rsidR="00F403E0" w:rsidRDefault="00F403E0" w:rsidP="00F403E0">
      <w:pPr>
        <w:widowControl w:val="0"/>
        <w:bidi/>
        <w:spacing w:after="0"/>
        <w:jc w:val="center"/>
        <w:rPr>
          <w:rFonts w:ascii="Times New Roman" w:hAnsi="Times New Roman" w:cs="Times New Roman"/>
          <w:sz w:val="40"/>
          <w:szCs w:val="40"/>
          <w:lang w:bidi="fa-IR"/>
        </w:rPr>
      </w:pPr>
    </w:p>
    <w:p w:rsidR="00F403E0" w:rsidRDefault="00F403E0" w:rsidP="00F403E0">
      <w:pPr>
        <w:pStyle w:val="Style1"/>
        <w:spacing w:line="276" w:lineRule="auto"/>
        <w:rPr>
          <w:rFonts w:eastAsia="Times New Roman" w:cs="Times New Roman"/>
          <w:b/>
          <w:bCs/>
          <w:shadow w:val="0"/>
          <w:imprint/>
          <w:sz w:val="36"/>
          <w:szCs w:val="36"/>
        </w:rPr>
      </w:pPr>
      <w:r>
        <w:rPr>
          <w:rFonts w:cs="Times New Roman" w:hint="cs"/>
          <w:rtl/>
        </w:rPr>
        <w:t xml:space="preserve">  </w:t>
      </w:r>
    </w:p>
    <w:p w:rsidR="00F403E0" w:rsidRDefault="00F403E0" w:rsidP="00F403E0">
      <w:pPr>
        <w:pStyle w:val="Style1"/>
        <w:spacing w:line="276" w:lineRule="auto"/>
        <w:jc w:val="left"/>
        <w:rPr>
          <w:rFonts w:eastAsiaTheme="minorHAnsi" w:cs="Times New Roman" w:hint="cs"/>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F403E0" w:rsidRDefault="00F403E0" w:rsidP="00F403E0">
      <w:pPr>
        <w:pStyle w:val="Style1"/>
        <w:spacing w:line="276" w:lineRule="auto"/>
        <w:rPr>
          <w:rFonts w:cs="Times New Roman" w:hint="cs"/>
          <w:shadow w:val="0"/>
          <w:imprint/>
          <w:sz w:val="18"/>
          <w:szCs w:val="18"/>
          <w:rtl/>
        </w:rPr>
      </w:pPr>
      <w:r>
        <w:rPr>
          <w:rFonts w:cs="Times New Roman" w:hint="cs"/>
          <w:shadow w:val="0"/>
          <w:imprint/>
          <w:sz w:val="18"/>
          <w:szCs w:val="18"/>
          <w:rtl/>
        </w:rPr>
        <w:t>-----------------------------------------------------------------</w:t>
      </w:r>
    </w:p>
    <w:p w:rsidR="00F403E0" w:rsidRDefault="00F403E0" w:rsidP="00F403E0">
      <w:pPr>
        <w:pStyle w:val="Style1"/>
        <w:spacing w:line="276" w:lineRule="auto"/>
        <w:rPr>
          <w:rFonts w:cs="Times New Roman"/>
          <w:sz w:val="8"/>
          <w:szCs w:val="8"/>
        </w:rPr>
      </w:pPr>
    </w:p>
    <w:p w:rsidR="00F403E0" w:rsidRDefault="00F403E0" w:rsidP="00F403E0">
      <w:pPr>
        <w:widowControl w:val="0"/>
        <w:bidi/>
        <w:spacing w:after="120"/>
        <w:jc w:val="center"/>
        <w:rPr>
          <w:rFonts w:ascii="Times New Roman" w:hAnsi="Times New Roman" w:cs="Times New Roman"/>
          <w:color w:val="FF0000"/>
          <w:sz w:val="28"/>
          <w:szCs w:val="28"/>
          <w:lang w:bidi="fa-IR"/>
        </w:rPr>
      </w:pPr>
      <w:r>
        <w:rPr>
          <w:rFonts w:ascii="Times New Roman" w:hAnsi="Times New Roman" w:cs="Times New Roman"/>
          <w:sz w:val="40"/>
          <w:szCs w:val="40"/>
          <w:rtl/>
        </w:rPr>
        <w:t>ویرایش 77  کتاب جیبی از  معارف قرآن در المیزان</w:t>
      </w:r>
    </w:p>
    <w:p w:rsidR="002C35C2" w:rsidRPr="00F403E0" w:rsidRDefault="002C35C2" w:rsidP="00F403E0">
      <w:pPr>
        <w:bidi/>
        <w:jc w:val="center"/>
        <w:rPr>
          <w:rFonts w:ascii="Times New Roman" w:hAnsi="Times New Roman" w:cs="Times New Roman"/>
          <w:b/>
          <w:bCs/>
          <w:sz w:val="10"/>
          <w:szCs w:val="10"/>
          <w:rtl/>
          <w:lang w:bidi="fa-IR"/>
        </w:rPr>
      </w:pPr>
    </w:p>
    <w:p w:rsidR="002C35C2" w:rsidRDefault="002C35C2" w:rsidP="00F403E0">
      <w:pPr>
        <w:bidi/>
        <w:jc w:val="center"/>
        <w:rPr>
          <w:rFonts w:ascii="Times New Roman" w:hAnsi="Times New Roman" w:cs="Times New Roman" w:hint="cs"/>
          <w:b/>
          <w:bCs/>
          <w:sz w:val="48"/>
          <w:szCs w:val="48"/>
          <w:rtl/>
          <w:lang w:bidi="fa-IR"/>
        </w:rPr>
      </w:pPr>
      <w:r w:rsidRPr="00F403E0">
        <w:rPr>
          <w:rFonts w:ascii="Times New Roman" w:hAnsi="Times New Roman" w:cs="Times New Roman"/>
          <w:b/>
          <w:bCs/>
          <w:sz w:val="56"/>
          <w:szCs w:val="56"/>
          <w:rtl/>
          <w:lang w:bidi="fa-IR"/>
        </w:rPr>
        <w:t xml:space="preserve">کتاب </w:t>
      </w:r>
      <w:r w:rsidR="00BF698C" w:rsidRPr="00F403E0">
        <w:rPr>
          <w:rFonts w:ascii="Times New Roman" w:hAnsi="Times New Roman" w:cs="Times New Roman"/>
          <w:b/>
          <w:bCs/>
          <w:sz w:val="56"/>
          <w:szCs w:val="56"/>
          <w:rtl/>
          <w:lang w:bidi="fa-IR"/>
        </w:rPr>
        <w:t>بیست</w:t>
      </w:r>
      <w:r w:rsidR="00533930" w:rsidRPr="00F403E0">
        <w:rPr>
          <w:rFonts w:ascii="Times New Roman" w:hAnsi="Times New Roman" w:cs="Times New Roman"/>
          <w:b/>
          <w:bCs/>
          <w:sz w:val="48"/>
          <w:szCs w:val="48"/>
          <w:rtl/>
          <w:lang w:bidi="fa-IR"/>
        </w:rPr>
        <w:t xml:space="preserve"> و </w:t>
      </w:r>
      <w:r w:rsidR="0096781C" w:rsidRPr="00F403E0">
        <w:rPr>
          <w:rFonts w:ascii="Times New Roman" w:hAnsi="Times New Roman" w:cs="Times New Roman"/>
          <w:b/>
          <w:bCs/>
          <w:sz w:val="48"/>
          <w:szCs w:val="48"/>
          <w:rtl/>
          <w:lang w:bidi="fa-IR"/>
        </w:rPr>
        <w:t>پنج</w:t>
      </w:r>
      <w:r w:rsidR="009936AD" w:rsidRPr="00F403E0">
        <w:rPr>
          <w:rFonts w:ascii="Times New Roman" w:hAnsi="Times New Roman" w:cs="Times New Roman"/>
          <w:b/>
          <w:bCs/>
          <w:sz w:val="48"/>
          <w:szCs w:val="48"/>
          <w:rtl/>
          <w:lang w:bidi="fa-IR"/>
        </w:rPr>
        <w:t>م</w:t>
      </w:r>
      <w:r w:rsidRPr="00F403E0">
        <w:rPr>
          <w:rFonts w:ascii="Times New Roman" w:hAnsi="Times New Roman" w:cs="Times New Roman"/>
          <w:b/>
          <w:bCs/>
          <w:sz w:val="48"/>
          <w:szCs w:val="48"/>
          <w:rtl/>
          <w:lang w:bidi="fa-IR"/>
        </w:rPr>
        <w:t xml:space="preserve"> </w:t>
      </w:r>
    </w:p>
    <w:p w:rsidR="00F403E0" w:rsidRPr="00F403E0" w:rsidRDefault="00F403E0" w:rsidP="00F403E0">
      <w:pPr>
        <w:bidi/>
        <w:jc w:val="center"/>
        <w:rPr>
          <w:rFonts w:ascii="Times New Roman" w:hAnsi="Times New Roman" w:cs="Times New Roman"/>
          <w:b/>
          <w:bCs/>
          <w:sz w:val="10"/>
          <w:szCs w:val="10"/>
          <w:rtl/>
          <w:lang w:bidi="fa-IR"/>
        </w:rPr>
      </w:pPr>
    </w:p>
    <w:p w:rsidR="0075350D" w:rsidRPr="00F403E0" w:rsidRDefault="0096781C" w:rsidP="00F403E0">
      <w:pPr>
        <w:keepNext/>
        <w:widowControl w:val="0"/>
        <w:tabs>
          <w:tab w:val="right" w:pos="1331"/>
        </w:tabs>
        <w:bidi/>
        <w:spacing w:after="0"/>
        <w:ind w:hanging="86"/>
        <w:contextualSpacing/>
        <w:jc w:val="center"/>
        <w:rPr>
          <w:rFonts w:ascii="Times New Roman" w:hAnsi="Times New Roman" w:cs="Times New Roman"/>
          <w:b/>
          <w:bCs/>
          <w:color w:val="002060"/>
          <w:sz w:val="96"/>
          <w:szCs w:val="72"/>
          <w:rtl/>
        </w:rPr>
      </w:pPr>
      <w:r w:rsidRPr="00F403E0">
        <w:rPr>
          <w:rFonts w:ascii="Times New Roman" w:hAnsi="Times New Roman" w:cs="Times New Roman"/>
          <w:b/>
          <w:bCs/>
          <w:color w:val="002060"/>
          <w:sz w:val="96"/>
          <w:szCs w:val="72"/>
          <w:rtl/>
        </w:rPr>
        <w:t>زندگانی داود و سلیمان</w:t>
      </w:r>
    </w:p>
    <w:p w:rsidR="0096781C" w:rsidRPr="00F403E0" w:rsidRDefault="0096781C" w:rsidP="00F403E0">
      <w:pPr>
        <w:keepNext/>
        <w:widowControl w:val="0"/>
        <w:tabs>
          <w:tab w:val="right" w:pos="1331"/>
        </w:tabs>
        <w:bidi/>
        <w:spacing w:after="0"/>
        <w:ind w:hanging="86"/>
        <w:contextualSpacing/>
        <w:jc w:val="center"/>
        <w:rPr>
          <w:rFonts w:ascii="Times New Roman" w:hAnsi="Times New Roman" w:cs="Times New Roman"/>
          <w:b/>
          <w:bCs/>
          <w:sz w:val="56"/>
          <w:szCs w:val="52"/>
          <w:rtl/>
        </w:rPr>
      </w:pPr>
      <w:r w:rsidRPr="00F403E0">
        <w:rPr>
          <w:rFonts w:ascii="Times New Roman" w:hAnsi="Times New Roman" w:cs="Times New Roman"/>
          <w:b/>
          <w:bCs/>
          <w:sz w:val="72"/>
          <w:szCs w:val="56"/>
          <w:rtl/>
        </w:rPr>
        <w:t>و پیامبران بنی اسرائیل</w:t>
      </w:r>
    </w:p>
    <w:p w:rsidR="002C35C2" w:rsidRPr="00F403E0" w:rsidRDefault="002C35C2" w:rsidP="00F403E0">
      <w:pPr>
        <w:widowControl w:val="0"/>
        <w:bidi/>
        <w:spacing w:after="120"/>
        <w:jc w:val="center"/>
        <w:rPr>
          <w:rFonts w:ascii="Times New Roman" w:hAnsi="Times New Roman" w:cs="Times New Roman"/>
          <w:sz w:val="36"/>
          <w:szCs w:val="36"/>
          <w:rtl/>
          <w:lang w:bidi="fa-IR"/>
        </w:rPr>
      </w:pPr>
    </w:p>
    <w:p w:rsidR="002C35C2" w:rsidRPr="00F403E0" w:rsidRDefault="002C35C2" w:rsidP="00F403E0">
      <w:pPr>
        <w:widowControl w:val="0"/>
        <w:bidi/>
        <w:spacing w:after="120"/>
        <w:jc w:val="center"/>
        <w:rPr>
          <w:rFonts w:ascii="Times New Roman" w:hAnsi="Times New Roman" w:cs="Times New Roman"/>
          <w:bCs/>
          <w:color w:val="0F243E" w:themeColor="text2" w:themeShade="80"/>
          <w:sz w:val="40"/>
          <w:szCs w:val="32"/>
          <w:rtl/>
        </w:rPr>
      </w:pPr>
    </w:p>
    <w:p w:rsidR="00851251" w:rsidRPr="00F403E0" w:rsidRDefault="00851251" w:rsidP="00F403E0">
      <w:pPr>
        <w:widowControl w:val="0"/>
        <w:bidi/>
        <w:spacing w:after="120"/>
        <w:jc w:val="center"/>
        <w:rPr>
          <w:rFonts w:ascii="Times New Roman" w:hAnsi="Times New Roman" w:cs="Times New Roman"/>
          <w:bCs/>
          <w:color w:val="0F243E" w:themeColor="text2" w:themeShade="80"/>
          <w:sz w:val="40"/>
          <w:szCs w:val="32"/>
          <w:rtl/>
        </w:rPr>
      </w:pPr>
    </w:p>
    <w:p w:rsidR="00A2254A" w:rsidRPr="00F403E0" w:rsidRDefault="00A2254A" w:rsidP="00F403E0">
      <w:pPr>
        <w:widowControl w:val="0"/>
        <w:bidi/>
        <w:spacing w:after="120"/>
        <w:jc w:val="center"/>
        <w:rPr>
          <w:rFonts w:ascii="Times New Roman" w:hAnsi="Times New Roman" w:cs="Times New Roman"/>
          <w:bCs/>
          <w:sz w:val="40"/>
          <w:szCs w:val="32"/>
          <w:rtl/>
        </w:rPr>
      </w:pPr>
      <w:r w:rsidRPr="00F403E0">
        <w:rPr>
          <w:rFonts w:ascii="Times New Roman" w:hAnsi="Times New Roman" w:cs="Times New Roman"/>
          <w:bCs/>
          <w:sz w:val="40"/>
          <w:szCs w:val="32"/>
          <w:rtl/>
        </w:rPr>
        <w:t>تألیف:  سید مهدی امین</w:t>
      </w:r>
    </w:p>
    <w:p w:rsidR="00A2254A" w:rsidRPr="00F403E0" w:rsidRDefault="00A2254A" w:rsidP="00F403E0">
      <w:pPr>
        <w:widowControl w:val="0"/>
        <w:bidi/>
        <w:spacing w:after="120"/>
        <w:jc w:val="center"/>
        <w:rPr>
          <w:rFonts w:ascii="Times New Roman" w:hAnsi="Times New Roman" w:cs="Times New Roman"/>
          <w:bCs/>
          <w:sz w:val="38"/>
          <w:szCs w:val="28"/>
          <w:rtl/>
        </w:rPr>
      </w:pPr>
      <w:r w:rsidRPr="00F403E0">
        <w:rPr>
          <w:rFonts w:ascii="Times New Roman" w:hAnsi="Times New Roman" w:cs="Times New Roman"/>
          <w:bCs/>
          <w:sz w:val="38"/>
          <w:szCs w:val="28"/>
          <w:rtl/>
        </w:rPr>
        <w:t>(تجدید نظر: 1394)</w:t>
      </w:r>
    </w:p>
    <w:p w:rsidR="00A2254A" w:rsidRPr="00F403E0" w:rsidRDefault="00A2254A" w:rsidP="00F403E0">
      <w:pPr>
        <w:widowControl w:val="0"/>
        <w:bidi/>
        <w:spacing w:after="120"/>
        <w:jc w:val="center"/>
        <w:rPr>
          <w:rFonts w:ascii="Times New Roman" w:hAnsi="Times New Roman" w:cs="Times New Roman"/>
          <w:bCs/>
          <w:color w:val="FF0000"/>
          <w:sz w:val="36"/>
          <w:szCs w:val="24"/>
          <w:rtl/>
        </w:rPr>
      </w:pPr>
    </w:p>
    <w:p w:rsidR="008E0489" w:rsidRPr="00F403E0" w:rsidRDefault="008E0489" w:rsidP="00F403E0">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F403E0" w:rsidRDefault="00F403E0" w:rsidP="00F403E0">
      <w:pPr>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rPr>
      </w:pPr>
    </w:p>
    <w:p w:rsidR="001C1968" w:rsidRPr="00F403E0" w:rsidRDefault="001C1968" w:rsidP="00F403E0">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F403E0">
        <w:rPr>
          <w:rFonts w:ascii="Times New Roman" w:eastAsia="Times New Roman" w:hAnsi="Times New Roman" w:cs="Times New Roman"/>
          <w:b/>
          <w:bCs/>
          <w:color w:val="1B7724"/>
          <w:sz w:val="96"/>
          <w:szCs w:val="96"/>
          <w:rtl/>
        </w:rPr>
        <w:t>بسم الله الرحمن الرحیم</w:t>
      </w:r>
    </w:p>
    <w:p w:rsidR="001C1968" w:rsidRPr="00F403E0" w:rsidRDefault="001C1968" w:rsidP="00F403E0">
      <w:pPr>
        <w:widowControl w:val="0"/>
        <w:bidi/>
        <w:spacing w:after="120"/>
        <w:ind w:firstLine="720"/>
        <w:jc w:val="both"/>
        <w:rPr>
          <w:rFonts w:ascii="Times New Roman" w:eastAsia="Times New Roman" w:hAnsi="Times New Roman" w:cs="Times New Roman"/>
          <w:color w:val="1B7724"/>
          <w:sz w:val="24"/>
          <w:szCs w:val="24"/>
          <w:rtl/>
        </w:rPr>
      </w:pPr>
      <w:r w:rsidRPr="00F403E0">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F403E0" w:rsidRDefault="001C1968" w:rsidP="00F403E0">
      <w:pPr>
        <w:widowControl w:val="0"/>
        <w:bidi/>
        <w:spacing w:after="120"/>
        <w:ind w:firstLine="720"/>
        <w:jc w:val="both"/>
        <w:rPr>
          <w:rFonts w:ascii="Times New Roman" w:eastAsia="Times New Roman" w:hAnsi="Times New Roman" w:cs="Times New Roman"/>
          <w:color w:val="1B7724"/>
          <w:sz w:val="24"/>
          <w:szCs w:val="24"/>
          <w:rtl/>
        </w:rPr>
      </w:pPr>
      <w:r w:rsidRPr="00F403E0">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F403E0">
        <w:rPr>
          <w:rFonts w:ascii="Times New Roman" w:eastAsia="Times New Roman" w:hAnsi="Times New Roman" w:cs="Times New Roman"/>
          <w:color w:val="1B7724"/>
          <w:sz w:val="24"/>
          <w:szCs w:val="24"/>
          <w:vertAlign w:val="superscript"/>
          <w:rtl/>
        </w:rPr>
        <w:t>(1)</w:t>
      </w:r>
      <w:r w:rsidRPr="00F403E0">
        <w:rPr>
          <w:rFonts w:ascii="Times New Roman" w:eastAsia="Times New Roman" w:hAnsi="Times New Roman" w:cs="Times New Roman"/>
          <w:color w:val="1B7724"/>
          <w:sz w:val="24"/>
          <w:szCs w:val="24"/>
          <w:rtl/>
        </w:rPr>
        <w:t xml:space="preserve"> ... و</w:t>
      </w:r>
    </w:p>
    <w:p w:rsidR="001C1968" w:rsidRPr="00F403E0" w:rsidRDefault="001C1968" w:rsidP="00F403E0">
      <w:pPr>
        <w:widowControl w:val="0"/>
        <w:bidi/>
        <w:spacing w:after="120"/>
        <w:ind w:firstLine="720"/>
        <w:jc w:val="center"/>
        <w:rPr>
          <w:rFonts w:ascii="Times New Roman" w:eastAsia="Times New Roman" w:hAnsi="Times New Roman" w:cs="Times New Roman"/>
          <w:color w:val="1B7724"/>
          <w:sz w:val="24"/>
          <w:szCs w:val="24"/>
          <w:rtl/>
        </w:rPr>
      </w:pPr>
      <w:r w:rsidRPr="00F403E0">
        <w:rPr>
          <w:rFonts w:ascii="Times New Roman" w:eastAsia="Times New Roman" w:hAnsi="Times New Roman" w:cs="Times New Roman"/>
          <w:b/>
          <w:bCs/>
          <w:color w:val="1B7724"/>
          <w:sz w:val="24"/>
          <w:szCs w:val="24"/>
          <w:rtl/>
        </w:rPr>
        <w:t>«  من به نام خدا آغاز مى‏كنم!   »</w:t>
      </w:r>
      <w:r w:rsidRPr="00F403E0">
        <w:rPr>
          <w:rFonts w:ascii="Times New Roman" w:eastAsia="Times New Roman" w:hAnsi="Times New Roman" w:cs="Times New Roman"/>
          <w:color w:val="1B7724"/>
          <w:sz w:val="24"/>
          <w:szCs w:val="24"/>
          <w:rtl/>
        </w:rPr>
        <w:t xml:space="preserve"> </w:t>
      </w:r>
    </w:p>
    <w:p w:rsidR="001C1968" w:rsidRPr="00F403E0" w:rsidRDefault="001C1968" w:rsidP="00F403E0">
      <w:pPr>
        <w:widowControl w:val="0"/>
        <w:bidi/>
        <w:spacing w:after="120"/>
        <w:ind w:firstLine="720"/>
        <w:jc w:val="right"/>
        <w:rPr>
          <w:rFonts w:ascii="Times New Roman" w:eastAsia="Times New Roman" w:hAnsi="Times New Roman" w:cs="Times New Roman"/>
          <w:color w:val="1B7724"/>
          <w:sz w:val="12"/>
          <w:szCs w:val="14"/>
          <w:rtl/>
        </w:rPr>
      </w:pPr>
      <w:r w:rsidRPr="00F403E0">
        <w:rPr>
          <w:rFonts w:ascii="Times New Roman" w:eastAsia="Times New Roman" w:hAnsi="Times New Roman" w:cs="Times New Roman"/>
          <w:color w:val="1B7724"/>
          <w:sz w:val="18"/>
          <w:szCs w:val="18"/>
          <w:rtl/>
        </w:rPr>
        <w:t>1- الـميزان ج 1، ص 26.</w:t>
      </w:r>
      <w:r w:rsidRPr="00F403E0">
        <w:rPr>
          <w:rFonts w:ascii="Times New Roman" w:eastAsia="Times New Roman" w:hAnsi="Times New Roman" w:cs="Times New Roman"/>
          <w:color w:val="1B7724"/>
          <w:sz w:val="10"/>
          <w:szCs w:val="10"/>
          <w:rtl/>
        </w:rPr>
        <w:t xml:space="preserve"> </w:t>
      </w:r>
    </w:p>
    <w:p w:rsidR="001C1968" w:rsidRPr="00F403E0" w:rsidRDefault="001C1968" w:rsidP="00F403E0">
      <w:pPr>
        <w:widowControl w:val="0"/>
        <w:bidi/>
        <w:spacing w:after="120"/>
        <w:jc w:val="both"/>
        <w:rPr>
          <w:rFonts w:ascii="Times New Roman" w:eastAsia="Times New Roman" w:hAnsi="Times New Roman" w:cs="Times New Roman"/>
          <w:color w:val="1B7724"/>
          <w:sz w:val="12"/>
          <w:szCs w:val="16"/>
          <w:rtl/>
        </w:rPr>
      </w:pPr>
    </w:p>
    <w:p w:rsidR="001C1968" w:rsidRPr="00F403E0" w:rsidRDefault="001C1968" w:rsidP="00F403E0">
      <w:pPr>
        <w:widowControl w:val="0"/>
        <w:bidi/>
        <w:spacing w:after="120"/>
        <w:jc w:val="center"/>
        <w:rPr>
          <w:rFonts w:ascii="Times New Roman" w:eastAsia="Times New Roman" w:hAnsi="Times New Roman" w:cs="Times New Roman"/>
          <w:b/>
          <w:bCs/>
          <w:sz w:val="36"/>
          <w:szCs w:val="44"/>
          <w:rtl/>
          <w:lang w:bidi="fa-IR"/>
        </w:rPr>
      </w:pPr>
    </w:p>
    <w:p w:rsidR="001C1968" w:rsidRPr="00F403E0" w:rsidRDefault="001C1968" w:rsidP="00F403E0">
      <w:pPr>
        <w:widowControl w:val="0"/>
        <w:bidi/>
        <w:spacing w:after="120"/>
        <w:jc w:val="center"/>
        <w:rPr>
          <w:rFonts w:ascii="Times New Roman" w:eastAsia="Times New Roman" w:hAnsi="Times New Roman" w:cs="Times New Roman"/>
          <w:b/>
          <w:bCs/>
          <w:sz w:val="36"/>
          <w:szCs w:val="44"/>
          <w:rtl/>
          <w:lang w:bidi="fa-IR"/>
        </w:rPr>
      </w:pPr>
    </w:p>
    <w:p w:rsidR="001C1968" w:rsidRPr="00F403E0" w:rsidRDefault="001C1968" w:rsidP="00F403E0">
      <w:pPr>
        <w:widowControl w:val="0"/>
        <w:bidi/>
        <w:spacing w:after="120"/>
        <w:jc w:val="center"/>
        <w:rPr>
          <w:rFonts w:ascii="Times New Roman" w:eastAsia="Times New Roman" w:hAnsi="Times New Roman" w:cs="Times New Roman"/>
          <w:b/>
          <w:bCs/>
          <w:sz w:val="36"/>
          <w:szCs w:val="44"/>
          <w:rtl/>
          <w:lang w:bidi="fa-IR"/>
        </w:rPr>
      </w:pPr>
    </w:p>
    <w:p w:rsidR="001C1968" w:rsidRPr="00F403E0" w:rsidRDefault="001C1968" w:rsidP="00F403E0">
      <w:pPr>
        <w:widowControl w:val="0"/>
        <w:bidi/>
        <w:spacing w:after="120"/>
        <w:jc w:val="center"/>
        <w:rPr>
          <w:rFonts w:ascii="Times New Roman" w:eastAsia="Times New Roman" w:hAnsi="Times New Roman" w:cs="Times New Roman"/>
          <w:b/>
          <w:bCs/>
          <w:sz w:val="36"/>
          <w:szCs w:val="44"/>
          <w:rtl/>
          <w:lang w:bidi="fa-IR"/>
        </w:rPr>
      </w:pPr>
    </w:p>
    <w:p w:rsidR="002C35C2" w:rsidRPr="00F403E0" w:rsidRDefault="002C35C2" w:rsidP="00F403E0">
      <w:pPr>
        <w:widowControl w:val="0"/>
        <w:bidi/>
        <w:spacing w:after="120"/>
        <w:jc w:val="center"/>
        <w:rPr>
          <w:rFonts w:ascii="Times New Roman" w:eastAsia="Times New Roman" w:hAnsi="Times New Roman" w:cs="Times New Roman"/>
          <w:b/>
          <w:bCs/>
          <w:sz w:val="16"/>
          <w:szCs w:val="20"/>
          <w:rtl/>
          <w:lang w:bidi="fa-IR"/>
        </w:rPr>
      </w:pPr>
    </w:p>
    <w:p w:rsidR="004D4C83" w:rsidRPr="00F403E0" w:rsidRDefault="004D4C83" w:rsidP="00F403E0">
      <w:pPr>
        <w:widowControl w:val="0"/>
        <w:bidi/>
        <w:spacing w:after="120"/>
        <w:jc w:val="center"/>
        <w:rPr>
          <w:rFonts w:ascii="Times New Roman" w:eastAsia="Times New Roman" w:hAnsi="Times New Roman" w:cs="Times New Roman"/>
          <w:b/>
          <w:bCs/>
          <w:sz w:val="20"/>
          <w:szCs w:val="24"/>
          <w:rtl/>
          <w:lang w:bidi="fa-IR"/>
        </w:rPr>
      </w:pPr>
    </w:p>
    <w:p w:rsidR="00F403E0" w:rsidRDefault="00F403E0">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B979BD" w:rsidRPr="00F403E0" w:rsidRDefault="00B979BD" w:rsidP="00F403E0">
      <w:pPr>
        <w:widowControl w:val="0"/>
        <w:bidi/>
        <w:spacing w:after="120"/>
        <w:jc w:val="center"/>
        <w:rPr>
          <w:rFonts w:ascii="Times New Roman" w:eastAsia="Times New Roman" w:hAnsi="Times New Roman" w:cs="Times New Roman"/>
          <w:b/>
          <w:bCs/>
          <w:sz w:val="36"/>
          <w:szCs w:val="44"/>
          <w:rtl/>
          <w:lang w:bidi="fa-IR"/>
        </w:rPr>
      </w:pPr>
      <w:r w:rsidRPr="00F403E0">
        <w:rPr>
          <w:rFonts w:ascii="Times New Roman" w:eastAsia="Times New Roman" w:hAnsi="Times New Roman" w:cs="Times New Roman"/>
          <w:b/>
          <w:bCs/>
          <w:sz w:val="36"/>
          <w:szCs w:val="44"/>
          <w:rtl/>
          <w:lang w:bidi="fa-IR"/>
        </w:rPr>
        <w:lastRenderedPageBreak/>
        <w:t>فهرست مطالب</w:t>
      </w:r>
    </w:p>
    <w:p w:rsidR="00F8196E" w:rsidRPr="00F403E0" w:rsidRDefault="00F8196E" w:rsidP="00F403E0">
      <w:pPr>
        <w:widowControl w:val="0"/>
        <w:bidi/>
        <w:spacing w:after="120"/>
        <w:rPr>
          <w:rFonts w:ascii="Times New Roman" w:eastAsia="Times New Roman" w:hAnsi="Times New Roman" w:cs="Times New Roman"/>
          <w:sz w:val="24"/>
          <w:szCs w:val="24"/>
          <w:rtl/>
        </w:rPr>
      </w:pPr>
      <w:r w:rsidRPr="00F403E0">
        <w:rPr>
          <w:rFonts w:ascii="Times New Roman" w:eastAsia="Times New Roman" w:hAnsi="Times New Roman" w:cs="Times New Roman"/>
          <w:b/>
          <w:bCs/>
          <w:sz w:val="24"/>
          <w:szCs w:val="32"/>
          <w:rtl/>
        </w:rPr>
        <w:t>مقدمه مولف:</w:t>
      </w:r>
      <w:r w:rsidRPr="00F403E0">
        <w:rPr>
          <w:rFonts w:ascii="Times New Roman" w:eastAsia="Times New Roman" w:hAnsi="Times New Roman" w:cs="Times New Roman"/>
          <w:b/>
          <w:bCs/>
          <w:sz w:val="24"/>
          <w:szCs w:val="24"/>
          <w:rtl/>
        </w:rPr>
        <w:t xml:space="preserve">                                                                               </w:t>
      </w:r>
      <w:r w:rsidRPr="00F403E0">
        <w:rPr>
          <w:rFonts w:ascii="Times New Roman" w:eastAsia="Times New Roman" w:hAnsi="Times New Roman" w:cs="Times New Roman"/>
          <w:sz w:val="24"/>
          <w:szCs w:val="24"/>
          <w:rtl/>
        </w:rPr>
        <w:t xml:space="preserve">         صفحه: </w:t>
      </w:r>
      <w:r w:rsidR="00D413A0" w:rsidRPr="00F403E0">
        <w:rPr>
          <w:rFonts w:ascii="Times New Roman" w:eastAsia="Times New Roman" w:hAnsi="Times New Roman" w:cs="Times New Roman"/>
          <w:sz w:val="24"/>
          <w:szCs w:val="24"/>
          <w:rtl/>
        </w:rPr>
        <w:t>7</w:t>
      </w:r>
    </w:p>
    <w:p w:rsidR="00F403E0" w:rsidRDefault="00F403E0" w:rsidP="00F403E0">
      <w:pPr>
        <w:widowControl w:val="0"/>
        <w:autoSpaceDE w:val="0"/>
        <w:autoSpaceDN w:val="0"/>
        <w:bidi/>
        <w:adjustRightInd w:val="0"/>
        <w:spacing w:after="0"/>
        <w:rPr>
          <w:rFonts w:ascii="Times New Roman" w:hAnsi="Times New Roman" w:cs="Times New Roman" w:hint="cs"/>
          <w:b/>
          <w:bCs/>
          <w:sz w:val="32"/>
          <w:szCs w:val="32"/>
          <w:rtl/>
        </w:rPr>
      </w:pPr>
    </w:p>
    <w:p w:rsidR="002A1DDC" w:rsidRPr="00F403E0" w:rsidRDefault="002A1DDC" w:rsidP="00F403E0">
      <w:pPr>
        <w:widowControl w:val="0"/>
        <w:autoSpaceDE w:val="0"/>
        <w:autoSpaceDN w:val="0"/>
        <w:bidi/>
        <w:adjustRightInd w:val="0"/>
        <w:spacing w:after="0"/>
        <w:rPr>
          <w:rFonts w:ascii="Times New Roman" w:hAnsi="Times New Roman" w:cs="Times New Roman"/>
          <w:b/>
          <w:bCs/>
          <w:color w:val="002060"/>
          <w:sz w:val="10"/>
          <w:szCs w:val="10"/>
          <w:rtl/>
        </w:rPr>
      </w:pPr>
      <w:r w:rsidRPr="00F403E0">
        <w:rPr>
          <w:rFonts w:ascii="Times New Roman" w:hAnsi="Times New Roman" w:cs="Times New Roman"/>
          <w:b/>
          <w:bCs/>
          <w:sz w:val="32"/>
          <w:szCs w:val="32"/>
          <w:rtl/>
        </w:rPr>
        <w:t xml:space="preserve">بخش </w:t>
      </w:r>
      <w:r w:rsidR="00851251" w:rsidRPr="00F403E0">
        <w:rPr>
          <w:rFonts w:ascii="Times New Roman" w:hAnsi="Times New Roman" w:cs="Times New Roman"/>
          <w:b/>
          <w:bCs/>
          <w:sz w:val="32"/>
          <w:szCs w:val="32"/>
          <w:rtl/>
        </w:rPr>
        <w:t>اول</w:t>
      </w:r>
      <w:r w:rsidRPr="00F403E0">
        <w:rPr>
          <w:rFonts w:ascii="Times New Roman" w:hAnsi="Times New Roman" w:cs="Times New Roman"/>
          <w:b/>
          <w:bCs/>
          <w:sz w:val="32"/>
          <w:szCs w:val="32"/>
          <w:rtl/>
        </w:rPr>
        <w:t xml:space="preserve"> :  </w:t>
      </w:r>
      <w:r w:rsidRPr="00F403E0">
        <w:rPr>
          <w:rFonts w:ascii="Times New Roman" w:hAnsi="Times New Roman" w:cs="Times New Roman"/>
          <w:b/>
          <w:bCs/>
          <w:color w:val="002060"/>
          <w:sz w:val="32"/>
          <w:szCs w:val="32"/>
          <w:rtl/>
        </w:rPr>
        <w:t>پیـامبران بنـی اسـرائیل بعد از موسی «ع»</w:t>
      </w:r>
      <w:r w:rsidRPr="00F403E0">
        <w:rPr>
          <w:rFonts w:ascii="Times New Roman" w:hAnsi="Times New Roman" w:cs="Times New Roman"/>
          <w:b/>
          <w:bCs/>
          <w:color w:val="002060"/>
          <w:sz w:val="32"/>
          <w:szCs w:val="32"/>
          <w:rtl/>
        </w:rPr>
        <w:tab/>
      </w:r>
      <w:r w:rsidRPr="00F403E0">
        <w:rPr>
          <w:rFonts w:ascii="Times New Roman" w:hAnsi="Times New Roman" w:cs="Times New Roman"/>
          <w:b/>
          <w:bCs/>
          <w:color w:val="002060"/>
          <w:sz w:val="32"/>
          <w:szCs w:val="32"/>
          <w:rtl/>
        </w:rPr>
        <w:tab/>
      </w:r>
      <w:r w:rsidRPr="00F403E0">
        <w:rPr>
          <w:rFonts w:ascii="Times New Roman" w:hAnsi="Times New Roman" w:cs="Times New Roman"/>
          <w:b/>
          <w:bCs/>
          <w:color w:val="002060"/>
          <w:sz w:val="32"/>
          <w:szCs w:val="32"/>
          <w:rtl/>
        </w:rPr>
        <w:tab/>
      </w:r>
    </w:p>
    <w:p w:rsidR="00F403E0" w:rsidRPr="00F403E0" w:rsidRDefault="00F403E0" w:rsidP="00F403E0">
      <w:pPr>
        <w:widowControl w:val="0"/>
        <w:autoSpaceDE w:val="0"/>
        <w:autoSpaceDN w:val="0"/>
        <w:bidi/>
        <w:adjustRightInd w:val="0"/>
        <w:spacing w:after="0"/>
        <w:rPr>
          <w:rFonts w:ascii="Times New Roman" w:hAnsi="Times New Roman" w:cs="Times New Roman" w:hint="cs"/>
          <w:b/>
          <w:bCs/>
          <w:sz w:val="12"/>
          <w:szCs w:val="12"/>
          <w:rtl/>
        </w:rPr>
      </w:pPr>
    </w:p>
    <w:p w:rsidR="002A1DDC" w:rsidRPr="00F403E0" w:rsidRDefault="002A1DDC" w:rsidP="00F403E0">
      <w:pPr>
        <w:widowControl w:val="0"/>
        <w:autoSpaceDE w:val="0"/>
        <w:autoSpaceDN w:val="0"/>
        <w:bidi/>
        <w:adjustRightInd w:val="0"/>
        <w:spacing w:after="0"/>
        <w:rPr>
          <w:rFonts w:ascii="Times New Roman" w:hAnsi="Times New Roman" w:cs="Times New Roman"/>
          <w:b/>
          <w:bCs/>
          <w:sz w:val="32"/>
          <w:szCs w:val="32"/>
          <w:rtl/>
        </w:rPr>
      </w:pPr>
      <w:r w:rsidRPr="00F403E0">
        <w:rPr>
          <w:rFonts w:ascii="Times New Roman" w:hAnsi="Times New Roman" w:cs="Times New Roman"/>
          <w:b/>
          <w:bCs/>
          <w:sz w:val="32"/>
          <w:szCs w:val="32"/>
          <w:rtl/>
        </w:rPr>
        <w:t xml:space="preserve">فصل اول:  پادشاهي و پيامبري داود"ع" </w:t>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00F403E0">
        <w:rPr>
          <w:rFonts w:ascii="Times New Roman" w:hAnsi="Times New Roman" w:cs="Times New Roman" w:hint="cs"/>
          <w:b/>
          <w:bCs/>
          <w:sz w:val="32"/>
          <w:szCs w:val="32"/>
          <w:rtl/>
        </w:rPr>
        <w:tab/>
      </w:r>
      <w:r w:rsidR="006F5B9F" w:rsidRPr="00F403E0">
        <w:rPr>
          <w:rFonts w:ascii="Times New Roman" w:hAnsi="Times New Roman" w:cs="Times New Roman"/>
          <w:b/>
          <w:bCs/>
          <w:sz w:val="32"/>
          <w:szCs w:val="32"/>
          <w:rtl/>
        </w:rPr>
        <w:t>9</w:t>
      </w:r>
      <w:r w:rsidR="00F403E0">
        <w:rPr>
          <w:rFonts w:ascii="Times New Roman" w:hAnsi="Times New Roman" w:cs="Times New Roman" w:hint="cs"/>
          <w:b/>
          <w:bCs/>
          <w:sz w:val="32"/>
          <w:szCs w:val="32"/>
          <w:rtl/>
        </w:rPr>
        <w:tab/>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ظهور داود در جنگ طالوت با جالوت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ارمياي نبي، شموئيل و طالوت</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 xml:space="preserve">مسئله نفاق و جهاد،  و تحليلي بر جنگ طالوت و جالوت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داود جوان، و مبارزه او با جالوت </w:t>
      </w:r>
    </w:p>
    <w:p w:rsidR="002A1DDC" w:rsidRPr="00F403E0" w:rsidRDefault="002A1DDC" w:rsidP="00F403E0">
      <w:pPr>
        <w:widowControl w:val="0"/>
        <w:bidi/>
        <w:spacing w:after="0"/>
        <w:ind w:firstLine="906"/>
        <w:jc w:val="both"/>
        <w:rPr>
          <w:rFonts w:ascii="Times New Roman" w:hAnsi="Times New Roman" w:cs="Times New Roman"/>
          <w:b/>
          <w:bCs/>
        </w:rPr>
      </w:pPr>
      <w:r w:rsidRPr="00F403E0">
        <w:rPr>
          <w:rFonts w:ascii="Times New Roman" w:hAnsi="Times New Roman" w:cs="Times New Roman"/>
          <w:b/>
          <w:bCs/>
          <w:rtl/>
        </w:rPr>
        <w:t xml:space="preserve">سرگذشت داود در قرآن </w:t>
      </w:r>
    </w:p>
    <w:p w:rsidR="002A1DDC" w:rsidRPr="00F403E0" w:rsidRDefault="002A1DDC" w:rsidP="00F403E0">
      <w:pPr>
        <w:pStyle w:val="FootnoteText"/>
        <w:widowControl w:val="0"/>
        <w:spacing w:line="276" w:lineRule="auto"/>
        <w:ind w:left="720" w:firstLine="186"/>
        <w:contextualSpacing/>
        <w:jc w:val="both"/>
        <w:rPr>
          <w:rFonts w:cs="Times New Roman"/>
          <w:b/>
          <w:bCs/>
          <w:sz w:val="22"/>
          <w:szCs w:val="22"/>
          <w:rtl/>
        </w:rPr>
      </w:pPr>
      <w:r w:rsidRPr="00F403E0">
        <w:rPr>
          <w:rFonts w:cs="Times New Roman"/>
          <w:b/>
          <w:bCs/>
          <w:sz w:val="22"/>
          <w:szCs w:val="22"/>
          <w:rtl/>
        </w:rPr>
        <w:t xml:space="preserve">ذكر خير داود در قرآن </w:t>
      </w:r>
    </w:p>
    <w:p w:rsidR="002A1DDC" w:rsidRPr="00F403E0" w:rsidRDefault="002A1DDC" w:rsidP="00F403E0">
      <w:pPr>
        <w:pStyle w:val="FootnoteText"/>
        <w:widowControl w:val="0"/>
        <w:spacing w:line="276" w:lineRule="auto"/>
        <w:ind w:left="720" w:firstLine="186"/>
        <w:contextualSpacing/>
        <w:jc w:val="both"/>
        <w:rPr>
          <w:rFonts w:cs="Times New Roman"/>
          <w:b/>
          <w:bCs/>
          <w:sz w:val="22"/>
          <w:szCs w:val="22"/>
        </w:rPr>
      </w:pPr>
      <w:r w:rsidRPr="00F403E0">
        <w:rPr>
          <w:rFonts w:cs="Times New Roman"/>
          <w:b/>
          <w:bCs/>
          <w:sz w:val="22"/>
          <w:szCs w:val="22"/>
          <w:rtl/>
        </w:rPr>
        <w:t>اختلاف نظر قرآن و تورات در باره داود</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 xml:space="preserve">قضاوت و داوري داود عليه السلام </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موضوع قضاوت داود در قرآن</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امتحان داود "ع"</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مفهوم خلافت داود"ع" در زمين</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در زبور داود چه نوشته بود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نعمت هاي اعطائي به داود و سليمان </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 xml:space="preserve">دعاي مشترك داود و سليمان </w:t>
      </w:r>
    </w:p>
    <w:p w:rsidR="002A1DDC" w:rsidRPr="00F403E0" w:rsidRDefault="002A1DDC" w:rsidP="00F403E0">
      <w:pPr>
        <w:widowControl w:val="0"/>
        <w:bidi/>
        <w:spacing w:after="0"/>
        <w:jc w:val="both"/>
        <w:rPr>
          <w:rFonts w:ascii="Times New Roman" w:hAnsi="Times New Roman" w:cs="Times New Roman"/>
          <w:b/>
          <w:bCs/>
          <w:sz w:val="28"/>
          <w:szCs w:val="28"/>
          <w:rtl/>
        </w:rPr>
      </w:pPr>
      <w:r w:rsidRPr="00F403E0">
        <w:rPr>
          <w:rFonts w:ascii="Times New Roman" w:hAnsi="Times New Roman" w:cs="Times New Roman"/>
          <w:b/>
          <w:bCs/>
          <w:sz w:val="32"/>
          <w:szCs w:val="32"/>
          <w:rtl/>
        </w:rPr>
        <w:t>فصل دوم:  سليمان نبي  و سلطنــت استثنـــائي او</w:t>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006F5B9F" w:rsidRPr="00F403E0">
        <w:rPr>
          <w:rFonts w:ascii="Times New Roman" w:hAnsi="Times New Roman" w:cs="Times New Roman"/>
          <w:b/>
          <w:bCs/>
          <w:sz w:val="32"/>
          <w:szCs w:val="32"/>
          <w:rtl/>
        </w:rPr>
        <w:t>30</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خلاصه سرگذشت و شخصيت سليمان"ع"</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سرگذشت سليمان در تورات</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سليمان"ع"  در اخبار و قصه ها</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 xml:space="preserve">تاريخ پيامبري سليمان وعجايب سلطنت او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سليمان"ع" و علم منطق الطير</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نوع نعمت هاي اعطائي به سليمان"ع"</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امتحان سليمان و اعطاي سلطنت بي رقيب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سليمان، بهترين بنده خدا، و ماجراي رژه اسبان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تركيب لشكريان حضرت سليمان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سليمان"ع"  در دشت مورچگان</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دعاي سليمان در وادي مورچگان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مادر حضرت سليمان</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تحليلي بر دعا و درخواست حضرت سليمان</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وضعيت جن دردوره سلطنت حضرت سليمان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هاروت و ماروت، و رواج سحردريهود </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انتساب دروغين سحروساحري به سليمان"ع"</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ماجراي مرگ سليمان"ع"</w:t>
      </w:r>
    </w:p>
    <w:p w:rsidR="00F403E0" w:rsidRDefault="00F403E0">
      <w:pPr>
        <w:rPr>
          <w:rFonts w:ascii="Times New Roman" w:hAnsi="Times New Roman" w:cs="Times New Roman"/>
          <w:b/>
          <w:bCs/>
          <w:sz w:val="32"/>
          <w:szCs w:val="32"/>
          <w:rtl/>
        </w:rPr>
      </w:pPr>
      <w:r>
        <w:rPr>
          <w:rFonts w:ascii="Times New Roman" w:hAnsi="Times New Roman" w:cs="Times New Roman"/>
          <w:b/>
          <w:bCs/>
          <w:sz w:val="32"/>
          <w:szCs w:val="32"/>
          <w:rtl/>
        </w:rPr>
        <w:br w:type="page"/>
      </w:r>
    </w:p>
    <w:p w:rsidR="002A1DDC" w:rsidRPr="00F403E0" w:rsidRDefault="002A1DDC" w:rsidP="00F403E0">
      <w:pPr>
        <w:widowControl w:val="0"/>
        <w:bidi/>
        <w:spacing w:after="0"/>
        <w:jc w:val="both"/>
        <w:rPr>
          <w:rFonts w:ascii="Times New Roman" w:hAnsi="Times New Roman" w:cs="Times New Roman"/>
          <w:b/>
          <w:bCs/>
        </w:rPr>
      </w:pPr>
      <w:r w:rsidRPr="00F403E0">
        <w:rPr>
          <w:rFonts w:ascii="Times New Roman" w:hAnsi="Times New Roman" w:cs="Times New Roman"/>
          <w:b/>
          <w:bCs/>
          <w:sz w:val="32"/>
          <w:szCs w:val="32"/>
          <w:rtl/>
        </w:rPr>
        <w:lastRenderedPageBreak/>
        <w:t xml:space="preserve">فصل سوم:  سليمان و ملكه سباء </w:t>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006F5B9F" w:rsidRPr="00F403E0">
        <w:rPr>
          <w:rFonts w:ascii="Times New Roman" w:hAnsi="Times New Roman" w:cs="Times New Roman"/>
          <w:b/>
          <w:bCs/>
          <w:sz w:val="32"/>
          <w:szCs w:val="32"/>
          <w:rtl/>
        </w:rPr>
        <w:t>49</w:t>
      </w:r>
      <w:r w:rsidR="00F403E0">
        <w:rPr>
          <w:rFonts w:ascii="Times New Roman" w:hAnsi="Times New Roman" w:cs="Times New Roman" w:hint="cs"/>
          <w:b/>
          <w:bCs/>
          <w:sz w:val="32"/>
          <w:szCs w:val="32"/>
          <w:rtl/>
        </w:rPr>
        <w:t xml:space="preserve"> </w:t>
      </w:r>
      <w:r w:rsidR="00F403E0">
        <w:rPr>
          <w:rFonts w:ascii="Times New Roman" w:hAnsi="Times New Roman" w:cs="Times New Roman" w:hint="cs"/>
          <w:b/>
          <w:bCs/>
          <w:sz w:val="32"/>
          <w:szCs w:val="32"/>
          <w:rtl/>
        </w:rPr>
        <w:tab/>
      </w:r>
      <w:r w:rsidR="00F403E0">
        <w:rPr>
          <w:rFonts w:ascii="Times New Roman" w:hAnsi="Times New Roman" w:cs="Times New Roman" w:hint="cs"/>
          <w:b/>
          <w:bCs/>
          <w:sz w:val="32"/>
          <w:szCs w:val="32"/>
          <w:rtl/>
        </w:rPr>
        <w:tab/>
      </w:r>
      <w:r w:rsidR="00F403E0" w:rsidRPr="00F403E0">
        <w:rPr>
          <w:rFonts w:ascii="Times New Roman" w:hAnsi="Times New Roman" w:cs="Times New Roman" w:hint="cs"/>
          <w:b/>
          <w:bCs/>
          <w:sz w:val="32"/>
          <w:szCs w:val="32"/>
          <w:rtl/>
        </w:rPr>
        <w:tab/>
      </w:r>
      <w:r w:rsidR="00F403E0">
        <w:rPr>
          <w:rFonts w:ascii="Times New Roman" w:hAnsi="Times New Roman" w:cs="Times New Roman" w:hint="cs"/>
          <w:b/>
          <w:bCs/>
          <w:sz w:val="32"/>
          <w:szCs w:val="32"/>
          <w:rtl/>
        </w:rPr>
        <w:t xml:space="preserve">   </w:t>
      </w:r>
      <w:r w:rsidRPr="00F403E0">
        <w:rPr>
          <w:rFonts w:ascii="Times New Roman" w:hAnsi="Times New Roman" w:cs="Times New Roman"/>
          <w:b/>
          <w:bCs/>
          <w:rtl/>
        </w:rPr>
        <w:t xml:space="preserve">داستان هدهد و خبر شهر سباء </w:t>
      </w:r>
    </w:p>
    <w:p w:rsidR="002A1DDC" w:rsidRPr="00F403E0" w:rsidRDefault="002A1DDC" w:rsidP="00F403E0">
      <w:pPr>
        <w:pStyle w:val="FootnoteText"/>
        <w:widowControl w:val="0"/>
        <w:spacing w:line="276" w:lineRule="auto"/>
        <w:ind w:left="186" w:firstLine="720"/>
        <w:contextualSpacing/>
        <w:jc w:val="both"/>
        <w:rPr>
          <w:rFonts w:cs="Times New Roman"/>
          <w:b/>
          <w:bCs/>
          <w:sz w:val="22"/>
          <w:szCs w:val="22"/>
        </w:rPr>
      </w:pPr>
      <w:r w:rsidRPr="00F403E0">
        <w:rPr>
          <w:rFonts w:cs="Times New Roman"/>
          <w:b/>
          <w:bCs/>
          <w:sz w:val="22"/>
          <w:szCs w:val="22"/>
          <w:rtl/>
        </w:rPr>
        <w:t>فرستادگان ملكه سباء  در دربار سليمان"ع"</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چگونگي آوردن تخت ملكه سباء</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آورنده تخت ملكه سباء چه نيروئي داشت؟</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حضور ملكه سباء در دربار سليمان "ع"</w:t>
      </w:r>
    </w:p>
    <w:p w:rsidR="002A1DDC" w:rsidRPr="00F403E0" w:rsidRDefault="002A1DDC" w:rsidP="00F403E0">
      <w:pPr>
        <w:widowControl w:val="0"/>
        <w:bidi/>
        <w:spacing w:after="0"/>
        <w:jc w:val="both"/>
        <w:rPr>
          <w:rFonts w:ascii="Times New Roman" w:hAnsi="Times New Roman" w:cs="Times New Roman"/>
          <w:b/>
          <w:bCs/>
          <w:sz w:val="32"/>
          <w:szCs w:val="32"/>
          <w:rtl/>
        </w:rPr>
      </w:pPr>
      <w:r w:rsidRPr="00F403E0">
        <w:rPr>
          <w:rFonts w:ascii="Times New Roman" w:hAnsi="Times New Roman" w:cs="Times New Roman"/>
          <w:b/>
          <w:bCs/>
          <w:sz w:val="32"/>
          <w:szCs w:val="32"/>
          <w:rtl/>
        </w:rPr>
        <w:t xml:space="preserve">فصل چهارم:  شهرسباء و سيل عرم </w:t>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006F5B9F" w:rsidRPr="00F403E0">
        <w:rPr>
          <w:rFonts w:ascii="Times New Roman" w:hAnsi="Times New Roman" w:cs="Times New Roman"/>
          <w:b/>
          <w:bCs/>
          <w:sz w:val="32"/>
          <w:szCs w:val="32"/>
          <w:rtl/>
        </w:rPr>
        <w:t>58</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 xml:space="preserve">سرگذشت مردم شهر سباء </w:t>
      </w:r>
    </w:p>
    <w:p w:rsidR="002A1DDC" w:rsidRPr="00F403E0" w:rsidRDefault="002A1DDC" w:rsidP="00F403E0">
      <w:pPr>
        <w:pStyle w:val="FootnoteText"/>
        <w:widowControl w:val="0"/>
        <w:spacing w:line="276" w:lineRule="auto"/>
        <w:ind w:left="186" w:firstLine="720"/>
        <w:contextualSpacing/>
        <w:jc w:val="both"/>
        <w:rPr>
          <w:rFonts w:cs="Times New Roman"/>
          <w:b/>
          <w:bCs/>
          <w:sz w:val="22"/>
          <w:szCs w:val="22"/>
        </w:rPr>
      </w:pPr>
      <w:r w:rsidRPr="00F403E0">
        <w:rPr>
          <w:rFonts w:cs="Times New Roman"/>
          <w:b/>
          <w:bCs/>
          <w:sz w:val="22"/>
          <w:szCs w:val="22"/>
          <w:rtl/>
        </w:rPr>
        <w:t>سرازير شدن سيل عرم</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داستان قريه هاي پربركت همجوار </w:t>
      </w:r>
    </w:p>
    <w:p w:rsidR="002A1DDC" w:rsidRPr="00F403E0" w:rsidRDefault="002A1DDC" w:rsidP="00F403E0">
      <w:pPr>
        <w:pStyle w:val="FootnoteText"/>
        <w:widowControl w:val="0"/>
        <w:spacing w:line="276" w:lineRule="auto"/>
        <w:ind w:left="186" w:firstLine="720"/>
        <w:contextualSpacing/>
        <w:jc w:val="both"/>
        <w:rPr>
          <w:rFonts w:cs="Times New Roman"/>
          <w:b/>
          <w:bCs/>
          <w:sz w:val="22"/>
          <w:szCs w:val="22"/>
        </w:rPr>
      </w:pPr>
      <w:r w:rsidRPr="00F403E0">
        <w:rPr>
          <w:rFonts w:cs="Times New Roman"/>
          <w:b/>
          <w:bCs/>
          <w:sz w:val="22"/>
          <w:szCs w:val="22"/>
          <w:rtl/>
        </w:rPr>
        <w:t xml:space="preserve">علل نابودي شهرسباء </w:t>
      </w:r>
    </w:p>
    <w:p w:rsidR="002A1DDC" w:rsidRPr="00F403E0" w:rsidRDefault="002A1DDC" w:rsidP="00F403E0">
      <w:pPr>
        <w:widowControl w:val="0"/>
        <w:bidi/>
        <w:spacing w:after="0"/>
        <w:rPr>
          <w:rFonts w:ascii="Times New Roman" w:hAnsi="Times New Roman" w:cs="Times New Roman"/>
          <w:b/>
          <w:bCs/>
          <w:sz w:val="28"/>
          <w:szCs w:val="28"/>
          <w:rtl/>
        </w:rPr>
      </w:pPr>
      <w:r w:rsidRPr="00F403E0">
        <w:rPr>
          <w:rFonts w:ascii="Times New Roman" w:hAnsi="Times New Roman" w:cs="Times New Roman"/>
          <w:b/>
          <w:bCs/>
          <w:sz w:val="32"/>
          <w:szCs w:val="32"/>
          <w:rtl/>
        </w:rPr>
        <w:t>فصل پنجم:  ذي الـقـرنـيـن</w:t>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006F5B9F" w:rsidRPr="00F403E0">
        <w:rPr>
          <w:rFonts w:ascii="Times New Roman" w:hAnsi="Times New Roman" w:cs="Times New Roman"/>
          <w:b/>
          <w:bCs/>
          <w:sz w:val="32"/>
          <w:szCs w:val="32"/>
          <w:rtl/>
        </w:rPr>
        <w:t>63</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 xml:space="preserve">تاريخ ذي القرنين در قرآن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ذي القرنين، وچگونگي دريافت وحي</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ذي القرنين، و مردم ديار چشمه گل آلود</w:t>
      </w:r>
    </w:p>
    <w:p w:rsidR="002A1DDC" w:rsidRPr="00F403E0" w:rsidRDefault="002A1DDC" w:rsidP="00F403E0">
      <w:pPr>
        <w:pStyle w:val="FootnoteText"/>
        <w:widowControl w:val="0"/>
        <w:spacing w:line="276" w:lineRule="auto"/>
        <w:ind w:left="709" w:firstLine="197"/>
        <w:contextualSpacing/>
        <w:jc w:val="both"/>
        <w:rPr>
          <w:rFonts w:cs="Times New Roman"/>
          <w:b/>
          <w:bCs/>
          <w:sz w:val="22"/>
          <w:szCs w:val="22"/>
        </w:rPr>
      </w:pPr>
      <w:r w:rsidRPr="00F403E0">
        <w:rPr>
          <w:rFonts w:cs="Times New Roman"/>
          <w:b/>
          <w:bCs/>
          <w:sz w:val="22"/>
          <w:szCs w:val="22"/>
          <w:rtl/>
        </w:rPr>
        <w:t>حركت ذي القرنين به سوي مشرق</w:t>
      </w:r>
    </w:p>
    <w:p w:rsidR="002A1DDC" w:rsidRPr="00F403E0" w:rsidRDefault="002A1DDC" w:rsidP="00F403E0">
      <w:pPr>
        <w:pStyle w:val="FootnoteText"/>
        <w:widowControl w:val="0"/>
        <w:spacing w:line="276" w:lineRule="auto"/>
        <w:ind w:left="709" w:firstLine="197"/>
        <w:contextualSpacing/>
        <w:jc w:val="both"/>
        <w:rPr>
          <w:rFonts w:cs="Times New Roman"/>
          <w:b/>
          <w:bCs/>
          <w:sz w:val="22"/>
          <w:szCs w:val="22"/>
        </w:rPr>
      </w:pPr>
      <w:r w:rsidRPr="00F403E0">
        <w:rPr>
          <w:rFonts w:cs="Times New Roman"/>
          <w:b/>
          <w:bCs/>
          <w:sz w:val="22"/>
          <w:szCs w:val="22"/>
          <w:rtl/>
        </w:rPr>
        <w:t>ساختن سد در برابر يأجوج و مأجوج</w:t>
      </w:r>
    </w:p>
    <w:p w:rsidR="002A1DDC" w:rsidRPr="00F403E0" w:rsidRDefault="002A1DDC" w:rsidP="00F403E0">
      <w:pPr>
        <w:pStyle w:val="FootnoteText"/>
        <w:widowControl w:val="0"/>
        <w:spacing w:line="276" w:lineRule="auto"/>
        <w:ind w:left="1069" w:hanging="163"/>
        <w:contextualSpacing/>
        <w:jc w:val="both"/>
        <w:rPr>
          <w:rFonts w:cs="Times New Roman"/>
          <w:b/>
          <w:bCs/>
          <w:sz w:val="22"/>
          <w:szCs w:val="22"/>
        </w:rPr>
      </w:pPr>
      <w:r w:rsidRPr="00F403E0">
        <w:rPr>
          <w:rFonts w:cs="Times New Roman"/>
          <w:b/>
          <w:bCs/>
          <w:sz w:val="22"/>
          <w:szCs w:val="22"/>
          <w:rtl/>
        </w:rPr>
        <w:t>مصالح سد و نحوه سدسازي ذي القرنين</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ذي القرنين درقرآن، و سفرهاي سه گانه او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تاريخي بودن اسم ذي القرنين</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مقام و منزلت ذي القرنين</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ذي القرنين، صاحب خير دنيا و آخرت</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مشخصات سد و محل آن</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 xml:space="preserve">ذي القرنين درتورات و كتابهاي تاريخ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محل سد ذي القرنين، و ديوارچين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محل سدّ ذي القرنين، و سدّ باب الابواب</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محل سدّ ذي القرنين، و سدّ فريدون پيشدادي</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اسكندرمقدوني يا اسكندر ذي القرنين</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ذي القرنين، عرب يمني</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خضر و ذي القرنين</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تاريخ ذي القرنين نزد يهود</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كوروش يا ذي القرنين </w:t>
      </w:r>
    </w:p>
    <w:p w:rsidR="002A1DDC" w:rsidRPr="00F403E0" w:rsidRDefault="002A1DDC" w:rsidP="00F403E0">
      <w:pPr>
        <w:pStyle w:val="FootnoteText"/>
        <w:widowControl w:val="0"/>
        <w:spacing w:line="276" w:lineRule="auto"/>
        <w:ind w:left="-86" w:firstLine="992"/>
        <w:contextualSpacing/>
        <w:jc w:val="both"/>
        <w:rPr>
          <w:rFonts w:cs="Times New Roman"/>
          <w:b/>
          <w:bCs/>
          <w:sz w:val="22"/>
          <w:szCs w:val="22"/>
        </w:rPr>
      </w:pPr>
      <w:r w:rsidRPr="00F403E0">
        <w:rPr>
          <w:rFonts w:cs="Times New Roman"/>
          <w:b/>
          <w:bCs/>
          <w:sz w:val="22"/>
          <w:szCs w:val="22"/>
          <w:rtl/>
        </w:rPr>
        <w:t>ايمان كوروش به خدا</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فضايل نفساني كوروش</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وجه تسميه كوروش به ذي القرنين</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سفر كوروش به شرق و غرب دنيا</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سفر كوروش به شرق عالم</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سد سازي كوروش</w:t>
      </w:r>
    </w:p>
    <w:p w:rsidR="002A1DDC" w:rsidRPr="00F403E0" w:rsidRDefault="002A1DDC" w:rsidP="00F403E0">
      <w:pPr>
        <w:pStyle w:val="FootnoteText"/>
        <w:widowControl w:val="0"/>
        <w:spacing w:line="276" w:lineRule="auto"/>
        <w:ind w:firstLine="906"/>
        <w:jc w:val="both"/>
        <w:rPr>
          <w:rFonts w:cs="Times New Roman"/>
          <w:b/>
          <w:bCs/>
          <w:sz w:val="22"/>
          <w:szCs w:val="22"/>
          <w:rtl/>
        </w:rPr>
      </w:pPr>
      <w:r w:rsidRPr="00F403E0">
        <w:rPr>
          <w:rFonts w:cs="Times New Roman"/>
          <w:b/>
          <w:bCs/>
          <w:sz w:val="22"/>
          <w:szCs w:val="22"/>
          <w:rtl/>
        </w:rPr>
        <w:t xml:space="preserve">بحث تاريخي وتحليلي درشناخت يأجوج ومأجوج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حمله يأجوج و مأجوج، علامتي از قيامت </w:t>
      </w:r>
    </w:p>
    <w:p w:rsidR="002A1DDC" w:rsidRPr="00F403E0" w:rsidRDefault="002A1DDC" w:rsidP="00F403E0">
      <w:pPr>
        <w:widowControl w:val="0"/>
        <w:bidi/>
        <w:spacing w:after="0"/>
        <w:jc w:val="both"/>
        <w:rPr>
          <w:rFonts w:ascii="Times New Roman" w:hAnsi="Times New Roman" w:cs="Times New Roman"/>
          <w:b/>
          <w:bCs/>
          <w:sz w:val="28"/>
          <w:szCs w:val="28"/>
          <w:rtl/>
        </w:rPr>
      </w:pPr>
      <w:r w:rsidRPr="00F403E0">
        <w:rPr>
          <w:rFonts w:ascii="Times New Roman" w:hAnsi="Times New Roman" w:cs="Times New Roman"/>
          <w:b/>
          <w:bCs/>
          <w:sz w:val="32"/>
          <w:szCs w:val="32"/>
          <w:rtl/>
        </w:rPr>
        <w:t>فصل ششم:   الياس پيامبر"ع"</w:t>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006F5B9F" w:rsidRPr="00F403E0">
        <w:rPr>
          <w:rFonts w:ascii="Times New Roman" w:hAnsi="Times New Roman" w:cs="Times New Roman"/>
          <w:b/>
          <w:bCs/>
          <w:sz w:val="32"/>
          <w:szCs w:val="32"/>
          <w:rtl/>
        </w:rPr>
        <w:t>88</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 xml:space="preserve">ذكرالياس پيامبردر قرآن  </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lastRenderedPageBreak/>
        <w:t>الياس "ع"  در روايات اسلامي</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الياس، پيامبري مرسل  </w:t>
      </w:r>
    </w:p>
    <w:p w:rsidR="00F403E0" w:rsidRDefault="00F403E0" w:rsidP="00F403E0">
      <w:pPr>
        <w:widowControl w:val="0"/>
        <w:bidi/>
        <w:spacing w:after="0"/>
        <w:rPr>
          <w:rFonts w:ascii="Times New Roman" w:hAnsi="Times New Roman" w:cs="Times New Roman" w:hint="cs"/>
          <w:b/>
          <w:bCs/>
          <w:sz w:val="32"/>
          <w:szCs w:val="32"/>
          <w:rtl/>
        </w:rPr>
      </w:pPr>
    </w:p>
    <w:p w:rsidR="002A1DDC" w:rsidRPr="00F403E0" w:rsidRDefault="002A1DDC" w:rsidP="00F403E0">
      <w:pPr>
        <w:widowControl w:val="0"/>
        <w:bidi/>
        <w:spacing w:after="0"/>
        <w:rPr>
          <w:rFonts w:ascii="Times New Roman" w:hAnsi="Times New Roman" w:cs="Times New Roman"/>
          <w:b/>
          <w:bCs/>
          <w:sz w:val="28"/>
          <w:szCs w:val="28"/>
          <w:rtl/>
        </w:rPr>
      </w:pPr>
      <w:r w:rsidRPr="00F403E0">
        <w:rPr>
          <w:rFonts w:ascii="Times New Roman" w:hAnsi="Times New Roman" w:cs="Times New Roman"/>
          <w:b/>
          <w:bCs/>
          <w:sz w:val="32"/>
          <w:szCs w:val="32"/>
          <w:rtl/>
        </w:rPr>
        <w:t xml:space="preserve">فصل هفتم:  </w:t>
      </w:r>
      <w:r w:rsidRPr="00F403E0">
        <w:rPr>
          <w:rFonts w:ascii="Times New Roman" w:hAnsi="Times New Roman" w:cs="Times New Roman"/>
          <w:b/>
          <w:bCs/>
          <w:color w:val="002060"/>
          <w:sz w:val="36"/>
          <w:szCs w:val="36"/>
          <w:rtl/>
        </w:rPr>
        <w:t>شش پيامبر دیگر در بني اسرائيل</w:t>
      </w:r>
      <w:r w:rsidRPr="00F403E0">
        <w:rPr>
          <w:rFonts w:ascii="Times New Roman" w:hAnsi="Times New Roman" w:cs="Times New Roman"/>
          <w:b/>
          <w:bCs/>
          <w:color w:val="002060"/>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006F5B9F" w:rsidRPr="00F403E0">
        <w:rPr>
          <w:rFonts w:ascii="Times New Roman" w:hAnsi="Times New Roman" w:cs="Times New Roman"/>
          <w:b/>
          <w:bCs/>
          <w:sz w:val="32"/>
          <w:szCs w:val="32"/>
          <w:rtl/>
        </w:rPr>
        <w:t>93</w:t>
      </w:r>
    </w:p>
    <w:p w:rsidR="002A1DDC" w:rsidRPr="00F403E0" w:rsidRDefault="002A1DDC" w:rsidP="00F403E0">
      <w:pPr>
        <w:widowControl w:val="0"/>
        <w:bidi/>
        <w:spacing w:after="0"/>
        <w:ind w:firstLine="906"/>
        <w:rPr>
          <w:rFonts w:ascii="Times New Roman" w:hAnsi="Times New Roman" w:cs="Times New Roman"/>
          <w:b/>
          <w:bCs/>
        </w:rPr>
      </w:pPr>
      <w:r w:rsidRPr="00F403E0">
        <w:rPr>
          <w:rFonts w:ascii="Times New Roman" w:hAnsi="Times New Roman" w:cs="Times New Roman"/>
          <w:b/>
          <w:bCs/>
          <w:rtl/>
        </w:rPr>
        <w:t xml:space="preserve">« يسع پيامبر»  و ذكر او در قرآن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ذكر « ذا الكفل پيامبر» درقرآن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 حزقيل پيامبر» و مردگاني كه زنده شدند.   </w:t>
      </w:r>
    </w:p>
    <w:p w:rsidR="002A1DDC" w:rsidRPr="00F403E0" w:rsidRDefault="002A1DDC" w:rsidP="00F403E0">
      <w:pPr>
        <w:pStyle w:val="FootnoteText"/>
        <w:widowControl w:val="0"/>
        <w:spacing w:line="276" w:lineRule="auto"/>
        <w:ind w:left="1" w:firstLine="906"/>
        <w:contextualSpacing/>
        <w:jc w:val="both"/>
        <w:rPr>
          <w:rFonts w:cs="Times New Roman" w:hint="cs"/>
          <w:b/>
          <w:bCs/>
          <w:sz w:val="22"/>
          <w:szCs w:val="22"/>
          <w:rtl/>
          <w:lang w:bidi="fa-IR"/>
        </w:rPr>
      </w:pPr>
      <w:r w:rsidRPr="00F403E0">
        <w:rPr>
          <w:rFonts w:cs="Times New Roman"/>
          <w:b/>
          <w:bCs/>
          <w:sz w:val="22"/>
          <w:szCs w:val="22"/>
          <w:rtl/>
        </w:rPr>
        <w:t>« عُزير » و  « ارمياي نبي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اسماعيل،  صادق الوعد و رسول نبي   </w:t>
      </w:r>
    </w:p>
    <w:p w:rsidR="002A1DDC" w:rsidRPr="00F403E0" w:rsidRDefault="002A1DDC" w:rsidP="00F403E0">
      <w:pPr>
        <w:widowControl w:val="0"/>
        <w:bidi/>
        <w:spacing w:after="0"/>
        <w:rPr>
          <w:rFonts w:ascii="Times New Roman" w:hAnsi="Times New Roman" w:cs="Times New Roman"/>
          <w:b/>
          <w:bCs/>
          <w:sz w:val="28"/>
          <w:szCs w:val="28"/>
          <w:rtl/>
        </w:rPr>
      </w:pPr>
      <w:r w:rsidRPr="00F403E0">
        <w:rPr>
          <w:rFonts w:ascii="Times New Roman" w:hAnsi="Times New Roman" w:cs="Times New Roman"/>
          <w:b/>
          <w:bCs/>
          <w:sz w:val="32"/>
          <w:szCs w:val="32"/>
          <w:rtl/>
        </w:rPr>
        <w:t>فصل هشتم: ايوب پيامبر"ع"</w:t>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006F5B9F" w:rsidRPr="00F403E0">
        <w:rPr>
          <w:rFonts w:ascii="Times New Roman" w:hAnsi="Times New Roman" w:cs="Times New Roman"/>
          <w:b/>
          <w:bCs/>
          <w:sz w:val="32"/>
          <w:szCs w:val="32"/>
          <w:rtl/>
        </w:rPr>
        <w:t>100</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 xml:space="preserve">محنت و گرفتاري، و صبر ايوب"ع"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مفهوم تأثير شيطان در بيماري ايوب"ع"</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بهبودي ايوب</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ماجراي همسر وفادار ايوب</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سرگذشت ايوب در قرآن و در روايات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ماجراي سوگند ايوب و تعزير همسرش</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دعاي ايوب براي رهائي از بيماري و فقر </w:t>
      </w:r>
    </w:p>
    <w:p w:rsidR="002A1DDC" w:rsidRPr="00F403E0" w:rsidRDefault="002A1DDC" w:rsidP="00F403E0">
      <w:pPr>
        <w:widowControl w:val="0"/>
        <w:bidi/>
        <w:spacing w:after="0"/>
        <w:rPr>
          <w:rFonts w:ascii="Times New Roman" w:hAnsi="Times New Roman" w:cs="Times New Roman"/>
          <w:b/>
          <w:bCs/>
          <w:sz w:val="32"/>
          <w:szCs w:val="32"/>
          <w:rtl/>
        </w:rPr>
      </w:pPr>
      <w:r w:rsidRPr="00F403E0">
        <w:rPr>
          <w:rFonts w:ascii="Times New Roman" w:hAnsi="Times New Roman" w:cs="Times New Roman"/>
          <w:b/>
          <w:bCs/>
          <w:sz w:val="32"/>
          <w:szCs w:val="32"/>
          <w:rtl/>
        </w:rPr>
        <w:t xml:space="preserve">فصل نهم:  يونس پيامبر"ع" </w:t>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Pr="00F403E0">
        <w:rPr>
          <w:rFonts w:ascii="Times New Roman" w:hAnsi="Times New Roman" w:cs="Times New Roman"/>
          <w:b/>
          <w:bCs/>
          <w:sz w:val="32"/>
          <w:szCs w:val="32"/>
          <w:rtl/>
        </w:rPr>
        <w:tab/>
      </w:r>
      <w:r w:rsidR="006F5B9F" w:rsidRPr="00F403E0">
        <w:rPr>
          <w:rFonts w:ascii="Times New Roman" w:hAnsi="Times New Roman" w:cs="Times New Roman"/>
          <w:b/>
          <w:bCs/>
          <w:sz w:val="32"/>
          <w:szCs w:val="32"/>
          <w:rtl/>
        </w:rPr>
        <w:t>107</w:t>
      </w:r>
    </w:p>
    <w:p w:rsidR="002A1DDC" w:rsidRPr="00F403E0" w:rsidRDefault="002A1DDC" w:rsidP="00F403E0">
      <w:pPr>
        <w:widowControl w:val="0"/>
        <w:bidi/>
        <w:spacing w:after="0"/>
        <w:ind w:firstLine="906"/>
        <w:rPr>
          <w:rFonts w:ascii="Times New Roman" w:hAnsi="Times New Roman" w:cs="Times New Roman"/>
          <w:b/>
          <w:bCs/>
        </w:rPr>
      </w:pPr>
      <w:r w:rsidRPr="00F403E0">
        <w:rPr>
          <w:rFonts w:ascii="Times New Roman" w:hAnsi="Times New Roman" w:cs="Times New Roman"/>
          <w:b/>
          <w:bCs/>
          <w:rtl/>
        </w:rPr>
        <w:t xml:space="preserve">سرگذشت يونس"ع" در قرآن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شرح تحليلي از توقف عذاب قوم يونس و فرار او</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تاريخ يونس در تورات و انجيل</w:t>
      </w:r>
    </w:p>
    <w:p w:rsidR="002A1DDC" w:rsidRPr="00F403E0" w:rsidRDefault="002A1DDC" w:rsidP="00F403E0">
      <w:pPr>
        <w:pStyle w:val="FootnoteText"/>
        <w:widowControl w:val="0"/>
        <w:spacing w:line="276" w:lineRule="auto"/>
        <w:ind w:left="1" w:firstLine="906"/>
        <w:contextualSpacing/>
        <w:jc w:val="both"/>
        <w:rPr>
          <w:rFonts w:cs="Times New Roman"/>
          <w:b/>
          <w:bCs/>
          <w:sz w:val="22"/>
          <w:szCs w:val="22"/>
        </w:rPr>
      </w:pPr>
      <w:r w:rsidRPr="00F403E0">
        <w:rPr>
          <w:rFonts w:cs="Times New Roman"/>
          <w:b/>
          <w:bCs/>
          <w:sz w:val="22"/>
          <w:szCs w:val="22"/>
          <w:rtl/>
        </w:rPr>
        <w:t>ثناي يونس"ع" در قرآن مجيد</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يونس در شكم ماهي، و شرح تسبيح او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معناي تسبيح يونس و دليل نجات او</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وضع يونس پس از بيرون آمدن از شكم ماهي</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اعزام مجدد يونس به عنوان رسول</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چگونگي دفع عذاب از قوم يونس"ع"</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بــلاي ولايـــت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 xml:space="preserve">شرح قهر و فرار يونس از قوم خود </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تفاوت بين دو پيامبر، يونس و ابراهيم "ع"</w:t>
      </w:r>
    </w:p>
    <w:p w:rsidR="002A1DDC" w:rsidRPr="00F403E0" w:rsidRDefault="002A1DDC" w:rsidP="00F403E0">
      <w:pPr>
        <w:pStyle w:val="FootnoteText"/>
        <w:widowControl w:val="0"/>
        <w:spacing w:line="276" w:lineRule="auto"/>
        <w:ind w:firstLine="906"/>
        <w:jc w:val="both"/>
        <w:rPr>
          <w:rFonts w:cs="Times New Roman"/>
          <w:b/>
          <w:bCs/>
          <w:sz w:val="22"/>
          <w:szCs w:val="22"/>
        </w:rPr>
      </w:pPr>
      <w:r w:rsidRPr="00F403E0">
        <w:rPr>
          <w:rFonts w:cs="Times New Roman"/>
          <w:b/>
          <w:bCs/>
          <w:sz w:val="22"/>
          <w:szCs w:val="22"/>
          <w:rtl/>
        </w:rPr>
        <w:t>شرح و تحليل دعاي يونس"ع"</w:t>
      </w:r>
    </w:p>
    <w:p w:rsidR="00F403E0" w:rsidRDefault="002A1DDC" w:rsidP="00F403E0">
      <w:pPr>
        <w:pStyle w:val="FootnoteText"/>
        <w:widowControl w:val="0"/>
        <w:spacing w:line="276" w:lineRule="auto"/>
        <w:ind w:firstLine="906"/>
        <w:jc w:val="both"/>
        <w:rPr>
          <w:rFonts w:cs="Times New Roman" w:hint="cs"/>
          <w:b/>
          <w:bCs/>
          <w:sz w:val="22"/>
          <w:szCs w:val="22"/>
          <w:rtl/>
        </w:rPr>
      </w:pPr>
      <w:r w:rsidRPr="00F403E0">
        <w:rPr>
          <w:rFonts w:cs="Times New Roman"/>
          <w:b/>
          <w:bCs/>
          <w:sz w:val="22"/>
          <w:szCs w:val="22"/>
          <w:rtl/>
        </w:rPr>
        <w:t xml:space="preserve">نجات استثنائي قوم يونس ازعذاب الهي </w:t>
      </w:r>
    </w:p>
    <w:p w:rsidR="00F403E0" w:rsidRDefault="00F403E0" w:rsidP="00F403E0">
      <w:pPr>
        <w:pStyle w:val="FootnoteText"/>
        <w:widowControl w:val="0"/>
        <w:spacing w:line="276" w:lineRule="auto"/>
        <w:ind w:firstLine="906"/>
        <w:jc w:val="both"/>
        <w:rPr>
          <w:rFonts w:cs="Times New Roman" w:hint="cs"/>
          <w:b/>
          <w:bCs/>
          <w:sz w:val="22"/>
          <w:szCs w:val="22"/>
          <w:rtl/>
        </w:rPr>
      </w:pPr>
    </w:p>
    <w:p w:rsidR="00F403E0" w:rsidRDefault="00F403E0">
      <w:pPr>
        <w:rPr>
          <w:rFonts w:ascii="Times New Roman" w:eastAsia="Times New Roman" w:hAnsi="Times New Roman" w:cs="Times New Roman"/>
          <w:b/>
          <w:bCs/>
          <w:noProof/>
        </w:rPr>
      </w:pPr>
      <w:r>
        <w:rPr>
          <w:rFonts w:cs="Times New Roman"/>
          <w:b/>
          <w:bCs/>
          <w:rtl/>
        </w:rPr>
        <w:br w:type="page"/>
      </w:r>
    </w:p>
    <w:p w:rsidR="00F403E0" w:rsidRPr="00F403E0" w:rsidRDefault="00F403E0" w:rsidP="00F403E0">
      <w:pPr>
        <w:pStyle w:val="Heading1"/>
        <w:rPr>
          <w:lang w:bidi="fa-IR"/>
        </w:rPr>
      </w:pPr>
      <w:r w:rsidRPr="00F403E0">
        <w:rPr>
          <w:rtl/>
        </w:rPr>
        <w:lastRenderedPageBreak/>
        <w:t>مقدمه مؤلف</w:t>
      </w:r>
    </w:p>
    <w:p w:rsidR="00F403E0" w:rsidRDefault="00F403E0" w:rsidP="00F403E0">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lang w:bidi="fa-IR"/>
        </w:rPr>
      </w:pPr>
    </w:p>
    <w:p w:rsidR="00F403E0" w:rsidRDefault="00F403E0" w:rsidP="00F403E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F403E0" w:rsidRDefault="00F403E0" w:rsidP="00F403E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F403E0" w:rsidRDefault="00F403E0" w:rsidP="00F403E0">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F403E0" w:rsidRDefault="00F403E0" w:rsidP="00F403E0">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F403E0" w:rsidRDefault="00F403E0" w:rsidP="00F403E0">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F403E0" w:rsidRDefault="00F403E0" w:rsidP="00F403E0">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F403E0" w:rsidRDefault="00F403E0" w:rsidP="00F403E0">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F403E0" w:rsidRDefault="00F403E0" w:rsidP="00F403E0">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F403E0" w:rsidRDefault="00F403E0" w:rsidP="00F403E0">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F403E0" w:rsidRDefault="00F403E0" w:rsidP="00F403E0">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F403E0" w:rsidRDefault="00F403E0" w:rsidP="00F403E0">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F403E0" w:rsidRDefault="00F403E0" w:rsidP="00F403E0">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F403E0" w:rsidRDefault="00F403E0" w:rsidP="00F403E0">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F403E0" w:rsidRDefault="00F403E0" w:rsidP="00F403E0">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F403E0" w:rsidRDefault="00F403E0" w:rsidP="00F403E0">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F403E0" w:rsidRDefault="00F403E0" w:rsidP="00F403E0">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F403E0" w:rsidRDefault="00F403E0" w:rsidP="00F403E0">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F403E0" w:rsidRDefault="00F403E0" w:rsidP="00F403E0">
      <w:pPr>
        <w:keepNext/>
        <w:keepLines/>
        <w:widowControl w:val="0"/>
        <w:tabs>
          <w:tab w:val="right" w:pos="1331"/>
        </w:tabs>
        <w:bidi/>
        <w:spacing w:after="0"/>
        <w:ind w:hanging="85"/>
        <w:contextualSpacing/>
        <w:jc w:val="both"/>
        <w:rPr>
          <w:rFonts w:asciiTheme="majorBidi" w:hAnsiTheme="majorBidi" w:cstheme="majorBidi"/>
          <w:color w:val="002060"/>
          <w:sz w:val="16"/>
          <w:szCs w:val="16"/>
        </w:rPr>
      </w:pPr>
    </w:p>
    <w:p w:rsidR="00F403E0" w:rsidRDefault="00F403E0" w:rsidP="00F403E0">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F403E0" w:rsidRDefault="00F403E0" w:rsidP="00F403E0">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F403E0" w:rsidRDefault="00F403E0" w:rsidP="00F403E0">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F403E0" w:rsidRDefault="00F403E0" w:rsidP="00F403E0">
      <w:pPr>
        <w:widowControl w:val="0"/>
        <w:autoSpaceDE w:val="0"/>
        <w:autoSpaceDN w:val="0"/>
        <w:adjustRightInd w:val="0"/>
        <w:jc w:val="center"/>
        <w:rPr>
          <w:rFonts w:ascii="Times New Roman" w:hAnsi="Times New Roman" w:cs="Times New Roman"/>
          <w:bCs/>
          <w:sz w:val="42"/>
          <w:szCs w:val="56"/>
          <w:rtl/>
          <w:lang w:bidi="fa-IR"/>
        </w:rPr>
      </w:pPr>
    </w:p>
    <w:p w:rsidR="00064405" w:rsidRPr="00F403E0" w:rsidRDefault="00064405" w:rsidP="00F403E0">
      <w:pPr>
        <w:widowControl w:val="0"/>
        <w:autoSpaceDE w:val="0"/>
        <w:autoSpaceDN w:val="0"/>
        <w:bidi/>
        <w:adjustRightInd w:val="0"/>
        <w:contextualSpacing/>
        <w:jc w:val="center"/>
        <w:rPr>
          <w:rFonts w:ascii="Times New Roman" w:hAnsi="Times New Roman" w:cs="Times New Roman"/>
          <w:color w:val="002060"/>
          <w:sz w:val="36"/>
          <w:szCs w:val="36"/>
          <w:rtl/>
          <w:lang w:bidi="fa-IR"/>
        </w:rPr>
      </w:pPr>
    </w:p>
    <w:p w:rsidR="00F403E0" w:rsidRDefault="00F403E0" w:rsidP="00F403E0">
      <w:pPr>
        <w:widowControl w:val="0"/>
        <w:autoSpaceDE w:val="0"/>
        <w:autoSpaceDN w:val="0"/>
        <w:bidi/>
        <w:adjustRightInd w:val="0"/>
        <w:jc w:val="center"/>
        <w:rPr>
          <w:rFonts w:ascii="Times New Roman" w:hAnsi="Times New Roman" w:cs="Times New Roman"/>
          <w:color w:val="002060"/>
          <w:sz w:val="36"/>
          <w:szCs w:val="36"/>
          <w:lang w:bidi="fa-IR"/>
        </w:rPr>
      </w:pPr>
    </w:p>
    <w:p w:rsidR="00F403E0" w:rsidRDefault="00F403E0" w:rsidP="00F403E0">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294523" w:rsidRPr="00F403E0" w:rsidRDefault="00F403E0" w:rsidP="00F403E0">
      <w:pPr>
        <w:widowControl w:val="0"/>
        <w:bidi/>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r w:rsidR="00294523" w:rsidRPr="00F403E0">
        <w:rPr>
          <w:rFonts w:ascii="Times New Roman" w:hAnsi="Times New Roman" w:cs="Times New Roman"/>
          <w:color w:val="002060"/>
          <w:sz w:val="48"/>
          <w:szCs w:val="48"/>
          <w:rtl/>
        </w:rPr>
        <w:t xml:space="preserve">                     </w:t>
      </w:r>
    </w:p>
    <w:p w:rsidR="002A1DDC" w:rsidRPr="00F403E0" w:rsidRDefault="002A1DDC" w:rsidP="00F403E0">
      <w:pPr>
        <w:pStyle w:val="FootnoteText"/>
        <w:widowControl w:val="0"/>
        <w:spacing w:line="276" w:lineRule="auto"/>
        <w:ind w:left="1" w:firstLine="719"/>
        <w:contextualSpacing/>
        <w:jc w:val="both"/>
        <w:rPr>
          <w:rFonts w:cs="Times New Roman"/>
          <w:sz w:val="36"/>
          <w:szCs w:val="36"/>
          <w:rtl/>
          <w:lang w:bidi="fa-IR"/>
        </w:rPr>
      </w:pPr>
    </w:p>
    <w:p w:rsidR="002A1DDC" w:rsidRPr="00F403E0" w:rsidRDefault="002A1DDC" w:rsidP="00F403E0">
      <w:pPr>
        <w:widowControl w:val="0"/>
        <w:autoSpaceDE w:val="0"/>
        <w:autoSpaceDN w:val="0"/>
        <w:bidi/>
        <w:adjustRightInd w:val="0"/>
        <w:contextualSpacing/>
        <w:jc w:val="center"/>
        <w:rPr>
          <w:rFonts w:ascii="Times New Roman" w:hAnsi="Times New Roman" w:cs="Times New Roman"/>
          <w:bCs/>
          <w:sz w:val="78"/>
          <w:szCs w:val="44"/>
          <w:rtl/>
        </w:rPr>
      </w:pPr>
    </w:p>
    <w:p w:rsidR="002A1DDC" w:rsidRPr="00F403E0" w:rsidRDefault="002A1DDC" w:rsidP="00F403E0">
      <w:pPr>
        <w:widowControl w:val="0"/>
        <w:autoSpaceDE w:val="0"/>
        <w:autoSpaceDN w:val="0"/>
        <w:bidi/>
        <w:adjustRightInd w:val="0"/>
        <w:ind w:left="720" w:firstLine="720"/>
        <w:jc w:val="center"/>
        <w:rPr>
          <w:rFonts w:ascii="Times New Roman" w:hAnsi="Times New Roman" w:cs="Times New Roman"/>
          <w:bCs/>
          <w:color w:val="002060"/>
          <w:sz w:val="52"/>
          <w:szCs w:val="56"/>
        </w:rPr>
      </w:pPr>
      <w:r w:rsidRPr="00F403E0">
        <w:rPr>
          <w:rFonts w:ascii="Times New Roman" w:hAnsi="Times New Roman" w:cs="Times New Roman"/>
          <w:bCs/>
          <w:color w:val="002060"/>
          <w:sz w:val="56"/>
          <w:szCs w:val="72"/>
          <w:rtl/>
        </w:rPr>
        <w:t>پیـامبران بنـی اسـرائیـل</w:t>
      </w:r>
    </w:p>
    <w:p w:rsidR="002A1DDC" w:rsidRPr="00F403E0" w:rsidRDefault="002A1DDC" w:rsidP="00F403E0">
      <w:pPr>
        <w:widowControl w:val="0"/>
        <w:autoSpaceDE w:val="0"/>
        <w:autoSpaceDN w:val="0"/>
        <w:bidi/>
        <w:adjustRightInd w:val="0"/>
        <w:jc w:val="center"/>
        <w:rPr>
          <w:rFonts w:ascii="Times New Roman" w:hAnsi="Times New Roman" w:cs="Times New Roman"/>
          <w:bCs/>
          <w:color w:val="002060"/>
          <w:sz w:val="46"/>
          <w:szCs w:val="44"/>
        </w:rPr>
      </w:pPr>
      <w:r w:rsidRPr="00F403E0">
        <w:rPr>
          <w:rFonts w:ascii="Times New Roman" w:hAnsi="Times New Roman" w:cs="Times New Roman"/>
          <w:bCs/>
          <w:color w:val="002060"/>
          <w:sz w:val="46"/>
          <w:szCs w:val="44"/>
          <w:rtl/>
        </w:rPr>
        <w:t>بعد از موسی علیـه السلام</w:t>
      </w:r>
    </w:p>
    <w:p w:rsidR="002A1DDC" w:rsidRPr="00F403E0" w:rsidRDefault="002A1DDC" w:rsidP="00F403E0">
      <w:pPr>
        <w:widowControl w:val="0"/>
        <w:autoSpaceDE w:val="0"/>
        <w:autoSpaceDN w:val="0"/>
        <w:bidi/>
        <w:adjustRightInd w:val="0"/>
        <w:jc w:val="center"/>
        <w:rPr>
          <w:rFonts w:ascii="Times New Roman" w:hAnsi="Times New Roman" w:cs="Times New Roman"/>
          <w:bCs/>
          <w:color w:val="002060"/>
          <w:sz w:val="46"/>
          <w:szCs w:val="44"/>
          <w:rtl/>
        </w:rPr>
      </w:pPr>
      <w:r w:rsidRPr="00F403E0">
        <w:rPr>
          <w:rFonts w:ascii="Times New Roman" w:hAnsi="Times New Roman" w:cs="Times New Roman"/>
          <w:bCs/>
          <w:color w:val="002060"/>
          <w:sz w:val="46"/>
          <w:szCs w:val="44"/>
          <w:rtl/>
        </w:rPr>
        <w:t>داود و سلیمان، ذی القرنین،</w:t>
      </w:r>
    </w:p>
    <w:p w:rsidR="002A1DDC" w:rsidRPr="00F403E0" w:rsidRDefault="00851251" w:rsidP="00F403E0">
      <w:pPr>
        <w:widowControl w:val="0"/>
        <w:autoSpaceDE w:val="0"/>
        <w:autoSpaceDN w:val="0"/>
        <w:bidi/>
        <w:adjustRightInd w:val="0"/>
        <w:ind w:left="2160" w:firstLine="720"/>
        <w:jc w:val="center"/>
        <w:rPr>
          <w:rFonts w:ascii="Times New Roman" w:hAnsi="Times New Roman" w:cs="Times New Roman"/>
          <w:bCs/>
          <w:color w:val="002060"/>
          <w:sz w:val="46"/>
          <w:szCs w:val="44"/>
          <w:rtl/>
        </w:rPr>
      </w:pPr>
      <w:r w:rsidRPr="00F403E0">
        <w:rPr>
          <w:rFonts w:ascii="Times New Roman" w:hAnsi="Times New Roman" w:cs="Times New Roman"/>
          <w:bCs/>
          <w:color w:val="002060"/>
          <w:sz w:val="46"/>
          <w:szCs w:val="44"/>
          <w:rtl/>
        </w:rPr>
        <w:t xml:space="preserve">         </w:t>
      </w:r>
      <w:r w:rsidR="002A1DDC" w:rsidRPr="00F403E0">
        <w:rPr>
          <w:rFonts w:ascii="Times New Roman" w:hAnsi="Times New Roman" w:cs="Times New Roman"/>
          <w:bCs/>
          <w:color w:val="002060"/>
          <w:sz w:val="46"/>
          <w:szCs w:val="44"/>
          <w:rtl/>
        </w:rPr>
        <w:t>الیاس و ایوب و یونس</w:t>
      </w:r>
      <w:r w:rsidRPr="00F403E0">
        <w:rPr>
          <w:rFonts w:ascii="Times New Roman" w:hAnsi="Times New Roman" w:cs="Times New Roman"/>
          <w:bCs/>
          <w:color w:val="002060"/>
          <w:sz w:val="46"/>
          <w:szCs w:val="44"/>
          <w:rtl/>
        </w:rPr>
        <w:t>،</w:t>
      </w:r>
    </w:p>
    <w:p w:rsidR="002A1DDC" w:rsidRPr="00F403E0" w:rsidRDefault="002A1DDC" w:rsidP="00F403E0">
      <w:pPr>
        <w:widowControl w:val="0"/>
        <w:autoSpaceDE w:val="0"/>
        <w:autoSpaceDN w:val="0"/>
        <w:bidi/>
        <w:adjustRightInd w:val="0"/>
        <w:ind w:left="2160" w:firstLine="720"/>
        <w:jc w:val="center"/>
        <w:rPr>
          <w:rFonts w:ascii="Times New Roman" w:hAnsi="Times New Roman" w:cs="Times New Roman"/>
          <w:bCs/>
          <w:color w:val="002060"/>
          <w:sz w:val="46"/>
          <w:szCs w:val="44"/>
          <w:rtl/>
        </w:rPr>
      </w:pPr>
      <w:r w:rsidRPr="00F403E0">
        <w:rPr>
          <w:rFonts w:ascii="Times New Roman" w:hAnsi="Times New Roman" w:cs="Times New Roman"/>
          <w:bCs/>
          <w:color w:val="002060"/>
          <w:sz w:val="46"/>
          <w:szCs w:val="44"/>
          <w:rtl/>
        </w:rPr>
        <w:t>و....</w:t>
      </w:r>
    </w:p>
    <w:p w:rsidR="002A1DDC" w:rsidRPr="00F403E0" w:rsidRDefault="002A1DDC" w:rsidP="00F403E0">
      <w:pPr>
        <w:pStyle w:val="FootnoteText"/>
        <w:widowControl w:val="0"/>
        <w:spacing w:line="276" w:lineRule="auto"/>
        <w:ind w:left="1" w:firstLine="719"/>
        <w:contextualSpacing/>
        <w:jc w:val="center"/>
        <w:rPr>
          <w:rFonts w:cs="Times New Roman"/>
          <w:sz w:val="56"/>
          <w:szCs w:val="56"/>
          <w:rtl/>
          <w:lang w:bidi="fa-IR"/>
        </w:rPr>
      </w:pPr>
    </w:p>
    <w:p w:rsidR="002A1DDC" w:rsidRPr="00F403E0" w:rsidRDefault="002A1DDC" w:rsidP="00F403E0">
      <w:pPr>
        <w:widowControl w:val="0"/>
        <w:bidi/>
        <w:ind w:firstLine="720"/>
        <w:contextualSpacing/>
        <w:jc w:val="both"/>
        <w:rPr>
          <w:rFonts w:ascii="Times New Roman" w:hAnsi="Times New Roman" w:cs="Times New Roman"/>
          <w:sz w:val="28"/>
          <w:szCs w:val="28"/>
          <w:rtl/>
        </w:rPr>
      </w:pPr>
    </w:p>
    <w:p w:rsidR="002A1DDC" w:rsidRPr="00F403E0" w:rsidRDefault="002A1DDC" w:rsidP="00F403E0">
      <w:pPr>
        <w:widowControl w:val="0"/>
        <w:bidi/>
        <w:ind w:firstLine="720"/>
        <w:contextualSpacing/>
        <w:jc w:val="both"/>
        <w:rPr>
          <w:rFonts w:ascii="Times New Roman" w:hAnsi="Times New Roman" w:cs="Times New Roman"/>
          <w:sz w:val="28"/>
          <w:szCs w:val="28"/>
          <w:rtl/>
        </w:rPr>
      </w:pPr>
    </w:p>
    <w:p w:rsidR="002A1DDC" w:rsidRPr="00F403E0" w:rsidRDefault="002A1DDC" w:rsidP="00F403E0">
      <w:pPr>
        <w:widowControl w:val="0"/>
        <w:bidi/>
        <w:ind w:firstLine="720"/>
        <w:contextualSpacing/>
        <w:jc w:val="both"/>
        <w:rPr>
          <w:rFonts w:ascii="Times New Roman" w:hAnsi="Times New Roman" w:cs="Times New Roman"/>
          <w:sz w:val="28"/>
          <w:szCs w:val="28"/>
          <w:rtl/>
        </w:rPr>
      </w:pPr>
      <w:r w:rsidRPr="00F403E0">
        <w:rPr>
          <w:rFonts w:ascii="Times New Roman" w:hAnsi="Times New Roman" w:cs="Times New Roman"/>
          <w:sz w:val="28"/>
          <w:szCs w:val="28"/>
          <w:rtl/>
        </w:rPr>
        <w:t xml:space="preserve">                     </w:t>
      </w:r>
      <w:r w:rsidRPr="00F403E0">
        <w:rPr>
          <w:rFonts w:ascii="Times New Roman" w:hAnsi="Times New Roman" w:cs="Times New Roman"/>
          <w:sz w:val="28"/>
          <w:szCs w:val="28"/>
        </w:rPr>
        <w:t xml:space="preserve"> </w:t>
      </w:r>
      <w:r w:rsidRPr="00F403E0">
        <w:rPr>
          <w:rFonts w:ascii="Times New Roman" w:hAnsi="Times New Roman" w:cs="Times New Roman"/>
          <w:sz w:val="28"/>
          <w:szCs w:val="28"/>
          <w:rtl/>
        </w:rPr>
        <w:t xml:space="preserve">               </w:t>
      </w:r>
      <w:r w:rsidRPr="00F403E0">
        <w:rPr>
          <w:rFonts w:ascii="Times New Roman" w:hAnsi="Times New Roman" w:cs="Times New Roman"/>
          <w:sz w:val="28"/>
          <w:szCs w:val="28"/>
        </w:rPr>
        <w:t xml:space="preserve"> </w:t>
      </w:r>
    </w:p>
    <w:p w:rsidR="009C6126" w:rsidRPr="00F403E0" w:rsidRDefault="009C6126" w:rsidP="00F403E0">
      <w:pPr>
        <w:widowControl w:val="0"/>
        <w:bidi/>
        <w:contextualSpacing/>
        <w:rPr>
          <w:rFonts w:ascii="Times New Roman" w:hAnsi="Times New Roman" w:cs="Times New Roman"/>
          <w:sz w:val="28"/>
          <w:szCs w:val="28"/>
          <w:rtl/>
        </w:rPr>
      </w:pPr>
    </w:p>
    <w:p w:rsidR="008F56AC" w:rsidRDefault="008F56AC">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2A1DDC" w:rsidRPr="00F403E0" w:rsidRDefault="002A1DDC" w:rsidP="00F403E0">
      <w:pPr>
        <w:widowControl w:val="0"/>
        <w:bidi/>
        <w:contextualSpacing/>
        <w:jc w:val="center"/>
        <w:rPr>
          <w:rFonts w:ascii="Times New Roman" w:hAnsi="Times New Roman" w:cs="Times New Roman"/>
          <w:b/>
          <w:bCs/>
          <w:sz w:val="28"/>
          <w:szCs w:val="48"/>
          <w:rtl/>
        </w:rPr>
      </w:pPr>
      <w:r w:rsidRPr="00F403E0">
        <w:rPr>
          <w:rFonts w:ascii="Times New Roman" w:hAnsi="Times New Roman" w:cs="Times New Roman"/>
          <w:b/>
          <w:bCs/>
          <w:sz w:val="28"/>
          <w:szCs w:val="48"/>
          <w:rtl/>
        </w:rPr>
        <w:lastRenderedPageBreak/>
        <w:t>فصل اول</w:t>
      </w:r>
    </w:p>
    <w:p w:rsidR="002A1DDC" w:rsidRPr="00F403E0" w:rsidRDefault="002A1DDC" w:rsidP="00F403E0">
      <w:pPr>
        <w:widowControl w:val="0"/>
        <w:bidi/>
        <w:ind w:firstLine="720"/>
        <w:contextualSpacing/>
        <w:jc w:val="both"/>
        <w:rPr>
          <w:rFonts w:ascii="Times New Roman" w:hAnsi="Times New Roman" w:cs="Times New Roman"/>
          <w:b/>
          <w:bCs/>
          <w:sz w:val="6"/>
          <w:szCs w:val="14"/>
          <w:rtl/>
        </w:rPr>
      </w:pPr>
    </w:p>
    <w:p w:rsidR="002A1DDC" w:rsidRPr="008F56AC" w:rsidRDefault="002A1DDC" w:rsidP="00F403E0">
      <w:pPr>
        <w:pStyle w:val="Heading6"/>
        <w:widowControl w:val="0"/>
        <w:bidi/>
        <w:contextualSpacing/>
        <w:jc w:val="center"/>
        <w:rPr>
          <w:rFonts w:ascii="Times New Roman" w:hAnsi="Times New Roman"/>
          <w:b/>
          <w:bCs/>
          <w:i w:val="0"/>
          <w:iCs w:val="0"/>
          <w:color w:val="auto"/>
          <w:sz w:val="44"/>
          <w:szCs w:val="44"/>
          <w:rtl/>
        </w:rPr>
      </w:pPr>
      <w:r w:rsidRPr="008F56AC">
        <w:rPr>
          <w:rFonts w:ascii="Times New Roman" w:hAnsi="Times New Roman"/>
          <w:b/>
          <w:bCs/>
          <w:i w:val="0"/>
          <w:iCs w:val="0"/>
          <w:color w:val="auto"/>
          <w:sz w:val="44"/>
          <w:szCs w:val="44"/>
          <w:rtl/>
        </w:rPr>
        <w:t>پادشاهي و پيامبري داود</w:t>
      </w:r>
      <w:r w:rsidRPr="008F56AC">
        <w:rPr>
          <w:rFonts w:ascii="Times New Roman" w:hAnsi="Times New Roman"/>
          <w:b/>
          <w:bCs/>
          <w:i w:val="0"/>
          <w:iCs w:val="0"/>
          <w:color w:val="auto"/>
          <w:sz w:val="24"/>
          <w:szCs w:val="24"/>
          <w:rtl/>
        </w:rPr>
        <w:t>"ع"</w:t>
      </w:r>
    </w:p>
    <w:p w:rsidR="002A1DDC" w:rsidRPr="00F403E0" w:rsidRDefault="002A1DDC" w:rsidP="00F403E0">
      <w:pPr>
        <w:pStyle w:val="Footer"/>
        <w:widowControl w:val="0"/>
        <w:bidi/>
        <w:spacing w:line="276" w:lineRule="auto"/>
        <w:contextualSpacing/>
        <w:jc w:val="both"/>
        <w:rPr>
          <w:rFonts w:ascii="Times New Roman" w:hAnsi="Times New Roman" w:cs="Times New Roman"/>
          <w:rtl/>
        </w:rPr>
      </w:pPr>
      <w:r w:rsidRPr="00F403E0">
        <w:rPr>
          <w:rFonts w:ascii="Times New Roman" w:hAnsi="Times New Roman" w:cs="Times New Roman"/>
          <w:rtl/>
        </w:rPr>
        <w:tab/>
      </w:r>
      <w:r w:rsidRPr="00F403E0">
        <w:rPr>
          <w:rFonts w:ascii="Times New Roman" w:hAnsi="Times New Roman" w:cs="Times New Roman"/>
          <w:rtl/>
        </w:rPr>
        <w:tab/>
      </w:r>
      <w:r w:rsidRPr="00F403E0">
        <w:rPr>
          <w:rFonts w:ascii="Times New Roman" w:hAnsi="Times New Roman" w:cs="Times New Roman"/>
          <w:rtl/>
        </w:rPr>
        <w:tab/>
      </w:r>
      <w:r w:rsidRPr="00F403E0">
        <w:rPr>
          <w:rFonts w:ascii="Times New Roman" w:hAnsi="Times New Roman" w:cs="Times New Roman"/>
          <w:rtl/>
        </w:rPr>
        <w:tab/>
        <w:t xml:space="preserve">     </w:t>
      </w:r>
    </w:p>
    <w:p w:rsidR="002A1DDC" w:rsidRDefault="002A1DDC" w:rsidP="00F403E0">
      <w:pPr>
        <w:widowControl w:val="0"/>
        <w:bidi/>
        <w:contextualSpacing/>
        <w:jc w:val="both"/>
        <w:rPr>
          <w:rFonts w:ascii="Times New Roman" w:hAnsi="Times New Roman" w:cs="Times New Roman" w:hint="cs"/>
          <w:sz w:val="44"/>
          <w:szCs w:val="40"/>
          <w:rtl/>
        </w:rPr>
      </w:pPr>
    </w:p>
    <w:p w:rsidR="008F56AC" w:rsidRPr="00F403E0" w:rsidRDefault="008F56AC" w:rsidP="008F56AC">
      <w:pPr>
        <w:widowControl w:val="0"/>
        <w:bidi/>
        <w:contextualSpacing/>
        <w:jc w:val="both"/>
        <w:rPr>
          <w:rFonts w:ascii="Times New Roman" w:hAnsi="Times New Roman" w:cs="Times New Roman"/>
          <w:sz w:val="44"/>
          <w:szCs w:val="40"/>
          <w:rtl/>
        </w:rPr>
      </w:pPr>
    </w:p>
    <w:p w:rsidR="009C6126" w:rsidRPr="00F403E0" w:rsidRDefault="002A1DDC" w:rsidP="008F56AC">
      <w:pPr>
        <w:widowControl w:val="0"/>
        <w:bidi/>
        <w:contextualSpacing/>
        <w:jc w:val="both"/>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 xml:space="preserve">مستند:آية 246تا252سورة بقره  " وَ قَتَلَ داوُدُ جالوُتَ وَ آتاهُ اللهُ المُلكَ وَالحِكمَةَ و علَّمَهُ مِمّا يَشآءُ...."          </w:t>
      </w:r>
    </w:p>
    <w:p w:rsidR="002A1DDC" w:rsidRPr="00F403E0" w:rsidRDefault="002A1DDC" w:rsidP="00F403E0">
      <w:pPr>
        <w:widowControl w:val="0"/>
        <w:bidi/>
        <w:contextualSpacing/>
        <w:jc w:val="right"/>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الميزان ج4ص131</w:t>
      </w:r>
    </w:p>
    <w:p w:rsidR="002A1DDC" w:rsidRPr="00F403E0" w:rsidRDefault="002A1DDC" w:rsidP="008F56AC">
      <w:pPr>
        <w:pStyle w:val="Heading1"/>
        <w:rPr>
          <w:rtl/>
        </w:rPr>
      </w:pPr>
      <w:r w:rsidRPr="00F403E0">
        <w:rPr>
          <w:rtl/>
        </w:rPr>
        <w:t xml:space="preserve">ظهور داود در جنگ طالوت با جالوت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قرآن مجيد نقل مي كند جمعيتي كثير از بني اسرائيل كه تحت سيطرة پادشاهي ظالم گرفتار بودند به پيامبر خود گفتند:</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tl/>
        </w:rPr>
      </w:pPr>
      <w:r w:rsidRPr="00F403E0">
        <w:rPr>
          <w:rFonts w:cs="Times New Roman"/>
          <w:b/>
          <w:bCs/>
          <w:szCs w:val="28"/>
          <w:rtl/>
        </w:rPr>
        <w:t>پادشاهي براي ما معين كن تا در تحت فرمانش در راه خدا بجنگيم!</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سلطان جابري كه تا آن روز بر آنان تسلط داشت همان " جالوت" بود، كه با آنان به صورتي رفتار كرده بود كه همة شئون حياتي و استقلال و خانه و فرزند را از دست داده بودند.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اين گرفتاري از لحاظ زماني بعد از نجات بني اسرائيل از شر آل فرعون بود.  مي دانيم كه بني اسرائيل قبلاً مورد شكنجه و آزار بودند و خداوند متعال موسي"ع" را برآنان مبعوث كرد و برآنان ولايت و سرپرستي داد، و بعد از موسي ولايت ايشان را به اوصياء موسي"ع" واگذار كرد.    </w:t>
      </w:r>
    </w:p>
    <w:p w:rsidR="002A1DDC" w:rsidRPr="00F403E0" w:rsidRDefault="002A1DDC" w:rsidP="00F403E0">
      <w:pPr>
        <w:pStyle w:val="FootnoteText"/>
        <w:widowControl w:val="0"/>
        <w:spacing w:line="276" w:lineRule="auto"/>
        <w:ind w:firstLine="720"/>
        <w:contextualSpacing/>
        <w:jc w:val="both"/>
        <w:rPr>
          <w:rFonts w:cs="Times New Roman"/>
          <w:szCs w:val="16"/>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بعد از اين دوره بود كه گرفتار ديو جالوت شدند، و وقتي ظلم جالوت به ايشان شدت يافت و كارد به استخوانشان رسيد، قواي باطني شان كه رو به خمود گذاشته بود، بيدار شد، و تعصب توسري خورده شان زنده گشت.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در اينجا بود كه بزرگان قوم از پيغمبرشان درخواست مي كنند پادشاهي بر ايشان برگزيند، تا به وسيلة او اختلافات داخلي خود را برطرف سازند و قواي شان را تمركز دهند و در تحت فرمان آن پادشاه در راه خدا كارزار كنند.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p>
    <w:p w:rsidR="002A1DDC" w:rsidRPr="008F56AC" w:rsidRDefault="002A1DDC" w:rsidP="008F56AC">
      <w:pPr>
        <w:pStyle w:val="Heading5"/>
        <w:rPr>
          <w:rtl/>
        </w:rPr>
      </w:pPr>
      <w:r w:rsidRPr="008F56AC">
        <w:rPr>
          <w:rtl/>
        </w:rPr>
        <w:t>ارمياي نبي، شموئيل و طالوت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جزئيات اين واقعة تاريخي را ازروايات اسلامي به شرح زير نقل مي كنيم:</w:t>
      </w:r>
    </w:p>
    <w:p w:rsidR="002A1DDC" w:rsidRPr="00F403E0" w:rsidRDefault="002A1DDC" w:rsidP="00F403E0">
      <w:pPr>
        <w:pStyle w:val="FootnoteText"/>
        <w:widowControl w:val="0"/>
        <w:spacing w:line="276" w:lineRule="auto"/>
        <w:ind w:left="1" w:firstLine="719"/>
        <w:contextualSpacing/>
        <w:jc w:val="both"/>
        <w:rPr>
          <w:rFonts w:cs="Times New Roman"/>
          <w:szCs w:val="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 بني اسرائيل بعد از درگذشت موسي"ع" مرتكب گناهان شده و دين خدارا دگرگون كردند و از فرمان پروردگارشان سرپيچي نمودند.  در ميان آنان پيامبري بود كه به </w:t>
      </w:r>
      <w:r w:rsidRPr="00F403E0">
        <w:rPr>
          <w:rFonts w:cs="Times New Roman"/>
          <w:szCs w:val="28"/>
          <w:rtl/>
        </w:rPr>
        <w:lastRenderedPageBreak/>
        <w:t>كارهاي نيك امر مي كرد و از كارهاي زشت نهي شان مي نمود، ولي مردم اطاعتش نمي كردند.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روايت شده كه آن پيامبر " </w:t>
      </w:r>
      <w:r w:rsidRPr="00F403E0">
        <w:rPr>
          <w:rFonts w:cs="Times New Roman"/>
          <w:b/>
          <w:bCs/>
          <w:szCs w:val="28"/>
          <w:rtl/>
        </w:rPr>
        <w:t xml:space="preserve"> ارمياي نبي</w:t>
      </w:r>
      <w:r w:rsidRPr="00F403E0">
        <w:rPr>
          <w:rFonts w:cs="Times New Roman"/>
          <w:szCs w:val="28"/>
          <w:rtl/>
        </w:rPr>
        <w:t xml:space="preserve"> " عليه السلام بوده است.</w:t>
      </w:r>
    </w:p>
    <w:p w:rsidR="002A1DDC" w:rsidRPr="00F403E0" w:rsidRDefault="002A1DDC" w:rsidP="00F403E0">
      <w:pPr>
        <w:pStyle w:val="FootnoteText"/>
        <w:widowControl w:val="0"/>
        <w:spacing w:line="276" w:lineRule="auto"/>
        <w:ind w:left="1" w:firstLine="719"/>
        <w:contextualSpacing/>
        <w:jc w:val="both"/>
        <w:rPr>
          <w:rFonts w:cs="Times New Roman"/>
          <w:szCs w:val="12"/>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خداي تعالي به جرم سرپيچي ها و زشت كاريهاي بني اسرائيل، جالوت را كه مردي قبطي بومي مصر بود، برآنان مسلط كرد. او بني اسرائيل را ذليل ساخته و مردانشان را بكشت و از سرزمينشان و اموالشان بيرون كرد، و زنانشان را برده گرفت.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بني اسرائيل نزد پيامبرشان شكوه بردند و فزع كردند و گفتند:</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Pr>
      </w:pPr>
      <w:r w:rsidRPr="00F403E0">
        <w:rPr>
          <w:rFonts w:cs="Times New Roman"/>
          <w:b/>
          <w:bCs/>
          <w:szCs w:val="28"/>
          <w:rtl/>
        </w:rPr>
        <w:t>از خداي تعالي درخواست كن فرماندهي براي ما برانگيزد تا در راه خدا كارزار كنيم!</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در آن روزگار نبوت همواره در يك دودمان بود و سلطنت در دودماني ديگر، و خدا هرگز نبوت و سلطنت را در يك دودمان جمع نكرده بود.  به همين جهت بود كه آن تقاضا را كردند.( وگرنــــه درخواســت مي كردند خود آن پيامبر فرماندهي را بپذيرد.)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پيامبرشان پرسيد:</w:t>
      </w:r>
    </w:p>
    <w:p w:rsidR="002A1DDC" w:rsidRPr="00F403E0" w:rsidRDefault="002A1DDC" w:rsidP="00F403E0">
      <w:pPr>
        <w:pStyle w:val="FootnoteText"/>
        <w:widowControl w:val="0"/>
        <w:numPr>
          <w:ilvl w:val="0"/>
          <w:numId w:val="2"/>
        </w:numPr>
        <w:spacing w:line="276" w:lineRule="auto"/>
        <w:ind w:left="1349" w:hanging="357"/>
        <w:contextualSpacing/>
        <w:jc w:val="both"/>
        <w:rPr>
          <w:rFonts w:cs="Times New Roman"/>
          <w:b/>
          <w:bCs/>
          <w:szCs w:val="28"/>
        </w:rPr>
      </w:pPr>
      <w:r w:rsidRPr="00F403E0">
        <w:rPr>
          <w:rFonts w:cs="Times New Roman"/>
          <w:b/>
          <w:bCs/>
          <w:szCs w:val="28"/>
          <w:rtl/>
        </w:rPr>
        <w:t>آيا اگر چنين فرماندهي برايتان معرفي شد، و آنگاه جهاد بر شما واجب گشت قول مي دهيد كه از جهاد شانه خالي نكنيد؟</w:t>
      </w:r>
    </w:p>
    <w:p w:rsidR="002A1DDC" w:rsidRPr="00F403E0" w:rsidRDefault="002A1DDC" w:rsidP="00F403E0">
      <w:pPr>
        <w:pStyle w:val="FootnoteText"/>
        <w:widowControl w:val="0"/>
        <w:spacing w:line="276" w:lineRule="auto"/>
        <w:ind w:left="992" w:firstLine="357"/>
        <w:contextualSpacing/>
        <w:jc w:val="both"/>
        <w:rPr>
          <w:rFonts w:cs="Times New Roman"/>
          <w:b/>
          <w:bCs/>
          <w:szCs w:val="28"/>
          <w:rtl/>
        </w:rPr>
      </w:pPr>
      <w:r w:rsidRPr="00F403E0">
        <w:rPr>
          <w:rFonts w:cs="Times New Roman"/>
          <w:b/>
          <w:bCs/>
          <w:szCs w:val="28"/>
          <w:rtl/>
        </w:rPr>
        <w:t xml:space="preserve"> و يا چنين عزمي در خود مي بينيد؟</w:t>
      </w:r>
    </w:p>
    <w:p w:rsidR="002A1DDC" w:rsidRPr="00F403E0" w:rsidRDefault="002A1DDC" w:rsidP="00F403E0">
      <w:pPr>
        <w:pStyle w:val="FootnoteText"/>
        <w:widowControl w:val="0"/>
        <w:spacing w:line="276" w:lineRule="auto"/>
        <w:ind w:left="993"/>
        <w:contextualSpacing/>
        <w:jc w:val="both"/>
        <w:rPr>
          <w:rFonts w:cs="Times New Roman"/>
          <w:szCs w:val="28"/>
          <w:rtl/>
        </w:rPr>
      </w:pPr>
      <w:r w:rsidRPr="00F403E0">
        <w:rPr>
          <w:rFonts w:cs="Times New Roman"/>
          <w:szCs w:val="28"/>
          <w:rtl/>
        </w:rPr>
        <w:t>گفتند:</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Pr>
      </w:pPr>
      <w:r w:rsidRPr="00F403E0">
        <w:rPr>
          <w:rFonts w:cs="Times New Roman"/>
          <w:b/>
          <w:bCs/>
          <w:szCs w:val="28"/>
          <w:rtl/>
        </w:rPr>
        <w:t xml:space="preserve">ما چه بهانه و عذري داريم كه در راه خدا قتال نكنيم، </w:t>
      </w:r>
    </w:p>
    <w:p w:rsidR="002A1DDC" w:rsidRPr="00F403E0" w:rsidRDefault="002A1DDC" w:rsidP="00F403E0">
      <w:pPr>
        <w:pStyle w:val="FootnoteText"/>
        <w:widowControl w:val="0"/>
        <w:spacing w:line="276" w:lineRule="auto"/>
        <w:ind w:left="993" w:firstLine="360"/>
        <w:contextualSpacing/>
        <w:jc w:val="both"/>
        <w:rPr>
          <w:rFonts w:cs="Times New Roman"/>
          <w:b/>
          <w:bCs/>
          <w:szCs w:val="28"/>
          <w:rtl/>
        </w:rPr>
      </w:pPr>
      <w:r w:rsidRPr="00F403E0">
        <w:rPr>
          <w:rFonts w:cs="Times New Roman"/>
          <w:b/>
          <w:bCs/>
          <w:szCs w:val="28"/>
          <w:rtl/>
        </w:rPr>
        <w:t>با اينكه دشمن مارا از خانه و زن و فرزندمان بيرون رانده است؟</w:t>
      </w:r>
    </w:p>
    <w:p w:rsidR="002A1DDC" w:rsidRPr="00F403E0" w:rsidRDefault="002A1DDC" w:rsidP="00F403E0">
      <w:pPr>
        <w:pStyle w:val="FootnoteText"/>
        <w:widowControl w:val="0"/>
        <w:spacing w:line="276" w:lineRule="auto"/>
        <w:ind w:left="1" w:firstLine="719"/>
        <w:contextualSpacing/>
        <w:jc w:val="both"/>
        <w:rPr>
          <w:rFonts w:cs="Times New Roman"/>
          <w:sz w:val="10"/>
          <w:szCs w:val="1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لكن خداي تعالي به آن پيامبر خبر داد كه اينان پشت به جنگ خواهند كرد و همين طور كه پيشگوئي كرده بود شد، همين كه جهاد بر آنان واجب شد بجز عدة كمي از ايشان همه از جنگ اعراض نمودند. و خدا به وضع ستمكاران داناست!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لاجرم پيغمبرشان به ايشان گفت:  خداي تعالي " </w:t>
      </w:r>
      <w:r w:rsidRPr="00F403E0">
        <w:rPr>
          <w:rFonts w:cs="Times New Roman"/>
          <w:b/>
          <w:bCs/>
          <w:szCs w:val="28"/>
          <w:rtl/>
        </w:rPr>
        <w:t>طالوت</w:t>
      </w:r>
      <w:r w:rsidRPr="00F403E0">
        <w:rPr>
          <w:rFonts w:cs="Times New Roman"/>
          <w:szCs w:val="28"/>
          <w:rtl/>
        </w:rPr>
        <w:t>" را مبعوث كرد تا فرمانده و پادشاه شما باشد.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بني اسرائيل از بعثت طالوت خشمگين شده و گفتند:  او كجا و سلطنت كردنش بر ما كجا؟!  خود ما كه سزاوارتر به سلطنت هستيم.  او نه ثروتي دارد و نه از دودمان " </w:t>
      </w:r>
      <w:r w:rsidRPr="00F403E0">
        <w:rPr>
          <w:rFonts w:cs="Times New Roman"/>
          <w:b/>
          <w:bCs/>
          <w:szCs w:val="28"/>
          <w:rtl/>
        </w:rPr>
        <w:t>لاوي</w:t>
      </w:r>
      <w:r w:rsidRPr="00F403E0">
        <w:rPr>
          <w:rFonts w:cs="Times New Roman"/>
          <w:szCs w:val="28"/>
          <w:rtl/>
        </w:rPr>
        <w:t xml:space="preserve">" است، كه بايد نبوت در دودمان او باشد، و نه از دودمان    " </w:t>
      </w:r>
      <w:r w:rsidRPr="00F403E0">
        <w:rPr>
          <w:rFonts w:cs="Times New Roman"/>
          <w:b/>
          <w:bCs/>
          <w:szCs w:val="28"/>
          <w:rtl/>
        </w:rPr>
        <w:t>يوسف</w:t>
      </w:r>
      <w:r w:rsidRPr="00F403E0">
        <w:rPr>
          <w:rFonts w:cs="Times New Roman"/>
          <w:szCs w:val="28"/>
          <w:rtl/>
        </w:rPr>
        <w:t>" است كه سلطنت همواره در آن دودمان بوده است، بلكه او از نسل بنيامين برادر پدر و مادري يوسف است، و دودمان وي نه بيت نبوت بوده و نه بيت سلطنت.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پيامبرشان در جواب گفت: خداي تعالي او را بر شما ترجيح داده، و نيروي علمي و جسمي بخشيده است، و خدا ملك خود را به هر كس كه بخواهد مي دهد، و او آن كسي است كه هرچه مي كند از روي علم و آگاهي مي كند.</w:t>
      </w:r>
    </w:p>
    <w:p w:rsidR="002A1DDC" w:rsidRPr="00F403E0" w:rsidRDefault="002A1DDC" w:rsidP="00F403E0">
      <w:pPr>
        <w:pStyle w:val="FootnoteText"/>
        <w:widowControl w:val="0"/>
        <w:spacing w:line="276" w:lineRule="auto"/>
        <w:ind w:left="1" w:firstLine="719"/>
        <w:contextualSpacing/>
        <w:jc w:val="both"/>
        <w:rPr>
          <w:rFonts w:cs="Times New Roman"/>
          <w:sz w:val="8"/>
          <w:szCs w:val="12"/>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طالوت" همانطور كه "</w:t>
      </w:r>
      <w:r w:rsidRPr="00F403E0">
        <w:rPr>
          <w:rFonts w:cs="Times New Roman"/>
          <w:b/>
          <w:bCs/>
          <w:szCs w:val="28"/>
          <w:rtl/>
        </w:rPr>
        <w:t>شموئيل</w:t>
      </w:r>
      <w:r w:rsidRPr="00F403E0">
        <w:rPr>
          <w:rFonts w:cs="Times New Roman"/>
          <w:szCs w:val="28"/>
          <w:rtl/>
        </w:rPr>
        <w:t xml:space="preserve">" فرموده، مردي قوي هيكل و داناترين بني </w:t>
      </w:r>
      <w:r w:rsidRPr="00F403E0">
        <w:rPr>
          <w:rFonts w:cs="Times New Roman"/>
          <w:szCs w:val="28"/>
          <w:rtl/>
        </w:rPr>
        <w:lastRenderedPageBreak/>
        <w:t>اسرائيل بود، الا اينكه مردي فقير بود و بني اسرائيل از همين خصلتش خرده گرفتند و گفتند: آخر او مال فراواني ندارد!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پيامبرشان گفت: </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tl/>
        </w:rPr>
      </w:pPr>
      <w:r w:rsidRPr="00F403E0">
        <w:rPr>
          <w:rFonts w:cs="Times New Roman"/>
          <w:b/>
          <w:bCs/>
          <w:szCs w:val="28"/>
          <w:rtl/>
        </w:rPr>
        <w:t>نشانة اين كه او از طرف خد</w:t>
      </w:r>
      <w:r w:rsidR="009C6126" w:rsidRPr="00F403E0">
        <w:rPr>
          <w:rFonts w:cs="Times New Roman"/>
          <w:b/>
          <w:bCs/>
          <w:szCs w:val="28"/>
          <w:rtl/>
        </w:rPr>
        <w:t>ا سلطان شما شده اين است كه آن "</w:t>
      </w:r>
      <w:r w:rsidRPr="00F403E0">
        <w:rPr>
          <w:rFonts w:cs="Times New Roman"/>
          <w:b/>
          <w:bCs/>
          <w:szCs w:val="28"/>
          <w:rtl/>
        </w:rPr>
        <w:t>تابوت" را كه سكينتي از پروردگارتان و بقيه اي از آنچه از آل موسي و آل هارون به جاي مانده در آن است، براي شما  مي آورد، در حالي كه ملائكه آن تابوت را حمل مي كنند.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و اين تابوت همان صندوقي است كه خداي تعالي بر مادر موسي نازل كرد و مادر موسي قنداق بچه را در آن نهاد و به دريا افكند. و اين صندوق همواره در بين بني اسرائيل ببود و از آن تبرك مي جستند. و چون مرگ موسي فرارسيد الواح و زره خود را و آنچه آيات نبوت داشت، در آن نهاده و به وصي خود " </w:t>
      </w:r>
      <w:r w:rsidRPr="00F403E0">
        <w:rPr>
          <w:rFonts w:cs="Times New Roman"/>
          <w:b/>
          <w:bCs/>
          <w:sz w:val="32"/>
          <w:szCs w:val="32"/>
          <w:rtl/>
        </w:rPr>
        <w:t>يوشع</w:t>
      </w:r>
      <w:r w:rsidRPr="00F403E0">
        <w:rPr>
          <w:rFonts w:cs="Times New Roman"/>
          <w:szCs w:val="28"/>
          <w:rtl/>
        </w:rPr>
        <w:t>" سپرده بود، و اين تابوت همچنان در بين ايشان بود، تا آنكه آن را خوار و بي مقدار شمردند، به طوري كه بچه ها با آن بازي مي كردند، و بني اسرائيل كه تا آن روز در كمال عزت و شرف زندگي مي كردند به خاطر همين كه راه گناه را پيش  گرفته و به تابوت بي حرمتي روا داشتند، خدا آن تابوت را از ميانشان برداشت.</w:t>
      </w:r>
    </w:p>
    <w:p w:rsidR="002A1DDC" w:rsidRPr="00F403E0" w:rsidRDefault="002A1DDC" w:rsidP="00F403E0">
      <w:pPr>
        <w:pStyle w:val="FootnoteText"/>
        <w:widowControl w:val="0"/>
        <w:spacing w:line="276" w:lineRule="auto"/>
        <w:ind w:firstLine="720"/>
        <w:contextualSpacing/>
        <w:jc w:val="both"/>
        <w:rPr>
          <w:rFonts w:cs="Times New Roman"/>
          <w:sz w:val="12"/>
          <w:szCs w:val="12"/>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اين ببود تا آن كه از ظلم جالوت كارد به استخوانشان رسيد و از پيامبر زمان خود در خواست كردند كه از خدا بخواهد فرماندهي برايشان برانگيزد تا در ركابش با كفار بجنگند.  در آن روزگار خدا دوباره تابوت را به ايشان برگردانيد كه قرآن درباره اش مي فرمايد:</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Pr>
      </w:pPr>
      <w:r w:rsidRPr="00F403E0">
        <w:rPr>
          <w:rFonts w:cs="Times New Roman"/>
          <w:b/>
          <w:bCs/>
          <w:szCs w:val="28"/>
          <w:rtl/>
        </w:rPr>
        <w:t>« نشانة اين كه او از طرف خد</w:t>
      </w:r>
      <w:r w:rsidR="009C6126" w:rsidRPr="00F403E0">
        <w:rPr>
          <w:rFonts w:cs="Times New Roman"/>
          <w:b/>
          <w:bCs/>
          <w:szCs w:val="28"/>
          <w:rtl/>
        </w:rPr>
        <w:t>ا سلطان شما شده اين است كه آن "</w:t>
      </w:r>
      <w:r w:rsidRPr="00F403E0">
        <w:rPr>
          <w:rFonts w:cs="Times New Roman"/>
          <w:b/>
          <w:bCs/>
          <w:szCs w:val="28"/>
          <w:rtl/>
        </w:rPr>
        <w:t>تابوت" را كه سكينتي از پروردگارتان و بقيه اي از آنچه از    آل موسي و آل هارون به جاي مانده در آن است، براي شما    مي آورد، در حالي كه ملائكه آن تابوت را حمل مي كنند. »</w:t>
      </w:r>
    </w:p>
    <w:p w:rsidR="002A1DDC" w:rsidRPr="00F403E0" w:rsidRDefault="002A1DDC" w:rsidP="00F403E0">
      <w:pPr>
        <w:pStyle w:val="FootnoteText"/>
        <w:widowControl w:val="0"/>
        <w:spacing w:line="276" w:lineRule="auto"/>
        <w:ind w:firstLine="720"/>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سپس امام فرمود: منظور از "</w:t>
      </w:r>
      <w:r w:rsidRPr="00F403E0">
        <w:rPr>
          <w:rFonts w:cs="Times New Roman"/>
          <w:b/>
          <w:bCs/>
          <w:szCs w:val="28"/>
          <w:rtl/>
        </w:rPr>
        <w:t>بقيه</w:t>
      </w:r>
      <w:r w:rsidRPr="00F403E0">
        <w:rPr>
          <w:rFonts w:cs="Times New Roman"/>
          <w:szCs w:val="28"/>
          <w:rtl/>
        </w:rPr>
        <w:t xml:space="preserve">" ذرية انبياست.   </w:t>
      </w:r>
      <w:r w:rsidRPr="00F403E0">
        <w:rPr>
          <w:rFonts w:cs="Times New Roman"/>
          <w:sz w:val="22"/>
          <w:szCs w:val="22"/>
          <w:rtl/>
        </w:rPr>
        <w:t xml:space="preserve">( نقل از امام ابي جعفر عليه السلام در تفسير قمي </w:t>
      </w:r>
      <w:r w:rsidRPr="00F403E0">
        <w:rPr>
          <w:rFonts w:cs="Times New Roman"/>
          <w:szCs w:val="22"/>
          <w:rtl/>
        </w:rPr>
        <w:t>)</w:t>
      </w:r>
    </w:p>
    <w:p w:rsidR="002A1DDC" w:rsidRPr="00F403E0" w:rsidRDefault="002A1DDC" w:rsidP="00F403E0">
      <w:pPr>
        <w:pStyle w:val="FootnoteText"/>
        <w:widowControl w:val="0"/>
        <w:spacing w:line="276" w:lineRule="auto"/>
        <w:ind w:firstLine="720"/>
        <w:contextualSpacing/>
        <w:jc w:val="both"/>
        <w:rPr>
          <w:rFonts w:cs="Times New Roman"/>
          <w:sz w:val="12"/>
          <w:szCs w:val="12"/>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اعتراض بني اسرائيل به فرماندهي و سلطنت طالوت ظاهراً اعتراض بيجا به نظر مي رسد، ولي اين اعتراض آنها يك ريشة اعتقادي داشته است، زيرا يهود معتقد بودند كه در كار خدا بداء و نسخ و تغييري نيست، واين سه از خدا محال است، كه قرآن از ايشان حكايت كرده كه گفتند:</w:t>
      </w:r>
    </w:p>
    <w:p w:rsidR="002A1DDC" w:rsidRPr="00F403E0" w:rsidRDefault="002A1DDC" w:rsidP="008F56AC">
      <w:pPr>
        <w:pStyle w:val="FootnoteText"/>
        <w:widowControl w:val="0"/>
        <w:spacing w:line="276" w:lineRule="auto"/>
        <w:ind w:firstLine="720"/>
        <w:contextualSpacing/>
        <w:jc w:val="both"/>
        <w:rPr>
          <w:rFonts w:cs="Times New Roman"/>
          <w:sz w:val="22"/>
          <w:szCs w:val="32"/>
          <w:rtl/>
        </w:rPr>
      </w:pPr>
      <w:r w:rsidRPr="00F403E0">
        <w:rPr>
          <w:rFonts w:cs="Times New Roman"/>
          <w:sz w:val="22"/>
          <w:szCs w:val="32"/>
          <w:rtl/>
        </w:rPr>
        <w:t>«</w:t>
      </w:r>
      <w:r w:rsidRPr="00F403E0">
        <w:rPr>
          <w:rFonts w:cs="Times New Roman"/>
          <w:b/>
          <w:bCs/>
          <w:sz w:val="22"/>
          <w:szCs w:val="32"/>
          <w:rtl/>
        </w:rPr>
        <w:t xml:space="preserve"> يَدُاللهِ مَغلولَةٌ غُلَّت اَيديهِم </w:t>
      </w:r>
      <w:r w:rsidRPr="00F403E0">
        <w:rPr>
          <w:rFonts w:cs="Times New Roman"/>
          <w:b/>
          <w:bCs/>
          <w:sz w:val="22"/>
          <w:szCs w:val="36"/>
          <w:rtl/>
        </w:rPr>
        <w:t>–</w:t>
      </w:r>
      <w:r w:rsidRPr="00F403E0">
        <w:rPr>
          <w:rFonts w:cs="Times New Roman"/>
          <w:b/>
          <w:bCs/>
          <w:sz w:val="22"/>
          <w:szCs w:val="32"/>
          <w:rtl/>
        </w:rPr>
        <w:t xml:space="preserve"> دست خدا بسته است، دستشان بسته باد!</w:t>
      </w:r>
      <w:r w:rsidRPr="00F403E0">
        <w:rPr>
          <w:rFonts w:cs="Times New Roman"/>
          <w:sz w:val="22"/>
          <w:szCs w:val="32"/>
          <w:rtl/>
        </w:rPr>
        <w:t>»</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پيامبرشان در پاسخ فرموده:</w:t>
      </w:r>
    </w:p>
    <w:p w:rsidR="002A1DDC" w:rsidRPr="00F403E0" w:rsidRDefault="002A1DDC" w:rsidP="00F403E0">
      <w:pPr>
        <w:pStyle w:val="FootnoteText"/>
        <w:widowControl w:val="0"/>
        <w:spacing w:line="276" w:lineRule="auto"/>
        <w:ind w:firstLine="720"/>
        <w:contextualSpacing/>
        <w:jc w:val="both"/>
        <w:rPr>
          <w:rFonts w:cs="Times New Roman"/>
          <w:b/>
          <w:bCs/>
          <w:sz w:val="22"/>
          <w:szCs w:val="32"/>
          <w:rtl/>
        </w:rPr>
      </w:pPr>
      <w:r w:rsidRPr="00F403E0">
        <w:rPr>
          <w:rFonts w:cs="Times New Roman"/>
          <w:b/>
          <w:bCs/>
          <w:sz w:val="22"/>
          <w:szCs w:val="32"/>
          <w:rtl/>
        </w:rPr>
        <w:t>« اِنَّ اَللهَ اَصطَفاهُ عَلَيكُم !  - خدا او را بر شما ترجيح داده است! »</w:t>
      </w:r>
    </w:p>
    <w:p w:rsidR="008F56AC" w:rsidRDefault="002A1DDC" w:rsidP="00F403E0">
      <w:pPr>
        <w:pStyle w:val="FootnoteText"/>
        <w:widowControl w:val="0"/>
        <w:spacing w:line="276" w:lineRule="auto"/>
        <w:ind w:firstLine="720"/>
        <w:contextualSpacing/>
        <w:jc w:val="both"/>
        <w:rPr>
          <w:rFonts w:cs="Times New Roman" w:hint="cs"/>
          <w:szCs w:val="28"/>
          <w:rtl/>
        </w:rPr>
      </w:pPr>
      <w:r w:rsidRPr="00F403E0">
        <w:rPr>
          <w:rFonts w:cs="Times New Roman"/>
          <w:szCs w:val="28"/>
          <w:rtl/>
        </w:rPr>
        <w:t xml:space="preserve">از طرف ديگر بني اسرائيل معتقد بودند سلطان بايد مردي توانگر باشد و چون </w:t>
      </w:r>
      <w:r w:rsidRPr="00F403E0">
        <w:rPr>
          <w:rFonts w:cs="Times New Roman"/>
          <w:szCs w:val="28"/>
          <w:rtl/>
        </w:rPr>
        <w:lastRenderedPageBreak/>
        <w:t>طالوت مردي فقير بود منافات با سلطنت داشت، كه پيامبرشان جواب داده:</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 </w:t>
      </w:r>
      <w:r w:rsidRPr="00F403E0">
        <w:rPr>
          <w:rFonts w:cs="Times New Roman"/>
          <w:szCs w:val="28"/>
          <w:rtl/>
        </w:rPr>
        <w:tab/>
      </w:r>
      <w:r w:rsidRPr="00F403E0">
        <w:rPr>
          <w:rFonts w:cs="Times New Roman"/>
          <w:b/>
          <w:bCs/>
          <w:szCs w:val="28"/>
          <w:rtl/>
        </w:rPr>
        <w:t>« وَ زادَهُ بَسطَةً في العِلمِ وَالجِسمِ !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يعني، سلطنت پول نمي خواهد بلكه نيروي فكري و نيروي جسمي مي خواهد، كه طالوت هردو را بيش از شما دارد.   و بالاخره :</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xml:space="preserve">« </w:t>
      </w:r>
      <w:r w:rsidRPr="00F403E0">
        <w:rPr>
          <w:rFonts w:cs="Times New Roman"/>
          <w:b/>
          <w:bCs/>
          <w:szCs w:val="28"/>
          <w:rtl/>
        </w:rPr>
        <w:t>وَاللهُ يُؤتي مُلكَهُ مَن يَشآء !</w:t>
      </w:r>
      <w:r w:rsidRPr="00F403E0">
        <w:rPr>
          <w:rFonts w:cs="Times New Roman"/>
          <w:szCs w:val="28"/>
          <w:rtl/>
        </w:rPr>
        <w:t xml:space="preserve"> - </w:t>
      </w:r>
      <w:r w:rsidRPr="00F403E0">
        <w:rPr>
          <w:rFonts w:cs="Times New Roman"/>
          <w:b/>
          <w:bCs/>
          <w:szCs w:val="28"/>
          <w:rtl/>
        </w:rPr>
        <w:t xml:space="preserve"> خداي تعالي ملك خود را به هر كه بخواهد مي دهد! </w:t>
      </w:r>
      <w:r w:rsidRPr="00F403E0">
        <w:rPr>
          <w:rFonts w:cs="Times New Roman"/>
          <w:szCs w:val="28"/>
          <w:rtl/>
        </w:rPr>
        <w:t>» و قهراً مصالح جامعه در آن است!</w:t>
      </w:r>
    </w:p>
    <w:p w:rsidR="002A1DDC" w:rsidRPr="00F403E0" w:rsidRDefault="002A1DDC" w:rsidP="00F403E0">
      <w:pPr>
        <w:pStyle w:val="FootnoteText"/>
        <w:widowControl w:val="0"/>
        <w:spacing w:line="276" w:lineRule="auto"/>
        <w:ind w:firstLine="720"/>
        <w:contextualSpacing/>
        <w:jc w:val="both"/>
        <w:rPr>
          <w:rFonts w:cs="Times New Roman"/>
          <w:szCs w:val="16"/>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آيات قرآني بقيه تاريخ اين جنگ را چنين توصيف مي كنند:</w:t>
      </w:r>
    </w:p>
    <w:p w:rsidR="002A1DDC" w:rsidRPr="00F403E0" w:rsidRDefault="002A1DDC" w:rsidP="00F403E0">
      <w:pPr>
        <w:pStyle w:val="FootnoteText"/>
        <w:widowControl w:val="0"/>
        <w:spacing w:line="276" w:lineRule="auto"/>
        <w:ind w:firstLine="720"/>
        <w:contextualSpacing/>
        <w:jc w:val="both"/>
        <w:rPr>
          <w:rFonts w:cs="Times New Roman"/>
          <w:sz w:val="8"/>
          <w:szCs w:val="8"/>
          <w:rtl/>
        </w:rPr>
      </w:pP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 همين كه طالوت سپاهيان را بيرون برد، گفت:</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 xml:space="preserve">-   خدا شما را با نهر آبي امتحان مي كند، </w:t>
      </w:r>
    </w:p>
    <w:p w:rsidR="002A1DDC" w:rsidRPr="00F403E0" w:rsidRDefault="002A1DDC" w:rsidP="00F403E0">
      <w:pPr>
        <w:pStyle w:val="FootnoteText"/>
        <w:widowControl w:val="0"/>
        <w:spacing w:line="276" w:lineRule="auto"/>
        <w:ind w:left="993"/>
        <w:contextualSpacing/>
        <w:jc w:val="both"/>
        <w:rPr>
          <w:rFonts w:cs="Times New Roman"/>
          <w:b/>
          <w:bCs/>
          <w:szCs w:val="28"/>
          <w:rtl/>
        </w:rPr>
      </w:pPr>
      <w:r w:rsidRPr="00F403E0">
        <w:rPr>
          <w:rFonts w:cs="Times New Roman"/>
          <w:b/>
          <w:bCs/>
          <w:szCs w:val="28"/>
          <w:rtl/>
        </w:rPr>
        <w:t xml:space="preserve"> هركه از آن بنوشد از من نيست، </w:t>
      </w:r>
    </w:p>
    <w:p w:rsidR="002A1DDC" w:rsidRPr="00F403E0" w:rsidRDefault="002A1DDC" w:rsidP="00F403E0">
      <w:pPr>
        <w:pStyle w:val="FootnoteText"/>
        <w:widowControl w:val="0"/>
        <w:spacing w:line="276" w:lineRule="auto"/>
        <w:ind w:left="993"/>
        <w:contextualSpacing/>
        <w:jc w:val="both"/>
        <w:rPr>
          <w:rFonts w:cs="Times New Roman"/>
          <w:b/>
          <w:bCs/>
          <w:szCs w:val="28"/>
          <w:rtl/>
        </w:rPr>
      </w:pPr>
      <w:r w:rsidRPr="00F403E0">
        <w:rPr>
          <w:rFonts w:cs="Times New Roman"/>
          <w:b/>
          <w:bCs/>
          <w:szCs w:val="28"/>
          <w:rtl/>
        </w:rPr>
        <w:t xml:space="preserve"> و هركس از آن ننوشد از من است، </w:t>
      </w:r>
    </w:p>
    <w:p w:rsidR="002A1DDC" w:rsidRPr="00F403E0" w:rsidRDefault="002A1DDC" w:rsidP="00F403E0">
      <w:pPr>
        <w:pStyle w:val="FootnoteText"/>
        <w:widowControl w:val="0"/>
        <w:spacing w:line="276" w:lineRule="auto"/>
        <w:ind w:left="993"/>
        <w:contextualSpacing/>
        <w:jc w:val="both"/>
        <w:rPr>
          <w:rFonts w:cs="Times New Roman"/>
          <w:b/>
          <w:bCs/>
          <w:szCs w:val="28"/>
          <w:rtl/>
        </w:rPr>
      </w:pPr>
      <w:r w:rsidRPr="00F403E0">
        <w:rPr>
          <w:rFonts w:cs="Times New Roman"/>
          <w:b/>
          <w:bCs/>
          <w:szCs w:val="28"/>
          <w:rtl/>
        </w:rPr>
        <w:t xml:space="preserve"> مگر آن كس كه با مشت خود كفي بردارد و لبي تركند!</w:t>
      </w:r>
    </w:p>
    <w:p w:rsidR="002A1DDC" w:rsidRPr="00F403E0" w:rsidRDefault="002A1DDC" w:rsidP="00F403E0">
      <w:pPr>
        <w:pStyle w:val="FootnoteText"/>
        <w:widowControl w:val="0"/>
        <w:spacing w:line="276" w:lineRule="auto"/>
        <w:ind w:left="993"/>
        <w:contextualSpacing/>
        <w:jc w:val="both"/>
        <w:rPr>
          <w:rFonts w:cs="Times New Roman"/>
          <w:b/>
          <w:bCs/>
          <w:szCs w:val="28"/>
          <w:rtl/>
        </w:rPr>
      </w:pPr>
      <w:r w:rsidRPr="00F403E0">
        <w:rPr>
          <w:rFonts w:cs="Times New Roman"/>
          <w:b/>
          <w:bCs/>
          <w:szCs w:val="28"/>
          <w:rtl/>
        </w:rPr>
        <w:t xml:space="preserve"> و از آن لشكر بجز اندكي همه نوشيدند.</w:t>
      </w:r>
    </w:p>
    <w:p w:rsidR="002A1DDC" w:rsidRPr="00F403E0" w:rsidRDefault="002A1DDC" w:rsidP="00F403E0">
      <w:pPr>
        <w:pStyle w:val="FootnoteText"/>
        <w:widowControl w:val="0"/>
        <w:spacing w:line="276" w:lineRule="auto"/>
        <w:ind w:left="993"/>
        <w:contextualSpacing/>
        <w:jc w:val="both"/>
        <w:rPr>
          <w:rFonts w:cs="Times New Roman"/>
          <w:b/>
          <w:bCs/>
          <w:szCs w:val="28"/>
          <w:rtl/>
        </w:rPr>
      </w:pPr>
      <w:r w:rsidRPr="00F403E0">
        <w:rPr>
          <w:rFonts w:cs="Times New Roman"/>
          <w:b/>
          <w:bCs/>
          <w:szCs w:val="28"/>
          <w:rtl/>
        </w:rPr>
        <w:t xml:space="preserve"> و همينكه او با كساني كه ايمان داشتند از شهر بگذشت، گفتند: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   امروز مارا طاقت " جالوت" و سپاهيان وي نيست!</w:t>
      </w:r>
    </w:p>
    <w:p w:rsidR="002A1DDC" w:rsidRPr="00F403E0" w:rsidRDefault="002A1DDC" w:rsidP="00F403E0">
      <w:pPr>
        <w:pStyle w:val="FootnoteText"/>
        <w:widowControl w:val="0"/>
        <w:spacing w:line="276" w:lineRule="auto"/>
        <w:ind w:left="993"/>
        <w:contextualSpacing/>
        <w:jc w:val="both"/>
        <w:rPr>
          <w:rFonts w:cs="Times New Roman"/>
          <w:b/>
          <w:bCs/>
          <w:szCs w:val="28"/>
          <w:rtl/>
        </w:rPr>
      </w:pPr>
      <w:r w:rsidRPr="00F403E0">
        <w:rPr>
          <w:rFonts w:cs="Times New Roman"/>
          <w:b/>
          <w:bCs/>
          <w:szCs w:val="28"/>
          <w:rtl/>
        </w:rPr>
        <w:t xml:space="preserve"> آنها كه يقين داشتند كه به پيشگاه پروردگارشان مي روند، گفتند:</w:t>
      </w:r>
    </w:p>
    <w:p w:rsidR="002A1DDC" w:rsidRPr="00F403E0" w:rsidRDefault="002A1DDC" w:rsidP="00F403E0">
      <w:pPr>
        <w:pStyle w:val="FootnoteText"/>
        <w:widowControl w:val="0"/>
        <w:spacing w:line="276" w:lineRule="auto"/>
        <w:ind w:left="993" w:hanging="273"/>
        <w:contextualSpacing/>
        <w:jc w:val="both"/>
        <w:rPr>
          <w:rFonts w:cs="Times New Roman"/>
          <w:b/>
          <w:bCs/>
          <w:szCs w:val="28"/>
          <w:rtl/>
        </w:rPr>
      </w:pPr>
      <w:r w:rsidRPr="00F403E0">
        <w:rPr>
          <w:rFonts w:cs="Times New Roman"/>
          <w:b/>
          <w:bCs/>
          <w:szCs w:val="28"/>
          <w:rtl/>
        </w:rPr>
        <w:t>-  چه بسيار شده كه گروهي اندك به خواست الهي بر گروهي كثير غلبه كرده اند،</w:t>
      </w:r>
    </w:p>
    <w:p w:rsidR="002A1DDC" w:rsidRPr="00F403E0" w:rsidRDefault="002A1DDC" w:rsidP="00F403E0">
      <w:pPr>
        <w:pStyle w:val="FootnoteText"/>
        <w:widowControl w:val="0"/>
        <w:spacing w:line="276" w:lineRule="auto"/>
        <w:ind w:left="993"/>
        <w:contextualSpacing/>
        <w:jc w:val="both"/>
        <w:rPr>
          <w:rFonts w:cs="Times New Roman"/>
          <w:b/>
          <w:bCs/>
          <w:szCs w:val="28"/>
          <w:rtl/>
        </w:rPr>
      </w:pPr>
      <w:r w:rsidRPr="00F403E0">
        <w:rPr>
          <w:rFonts w:cs="Times New Roman"/>
          <w:b/>
          <w:bCs/>
          <w:szCs w:val="28"/>
          <w:rtl/>
        </w:rPr>
        <w:t xml:space="preserve"> و خدا پشتيبان صابران است!</w:t>
      </w:r>
    </w:p>
    <w:p w:rsidR="002A1DDC" w:rsidRPr="00F403E0" w:rsidRDefault="002A1DDC" w:rsidP="00F403E0">
      <w:pPr>
        <w:pStyle w:val="FootnoteText"/>
        <w:widowControl w:val="0"/>
        <w:spacing w:line="276" w:lineRule="auto"/>
        <w:ind w:left="993"/>
        <w:contextualSpacing/>
        <w:jc w:val="both"/>
        <w:rPr>
          <w:rFonts w:cs="Times New Roman"/>
          <w:b/>
          <w:bCs/>
          <w:szCs w:val="28"/>
          <w:rtl/>
        </w:rPr>
      </w:pPr>
      <w:r w:rsidRPr="00F403E0">
        <w:rPr>
          <w:rFonts w:cs="Times New Roman"/>
          <w:b/>
          <w:bCs/>
          <w:szCs w:val="28"/>
          <w:rtl/>
        </w:rPr>
        <w:t xml:space="preserve"> و چون با جالوت و سپاهيانش روبرو شدند گفتند:</w:t>
      </w:r>
    </w:p>
    <w:p w:rsidR="002A1DDC" w:rsidRPr="00F403E0" w:rsidRDefault="002A1DDC" w:rsidP="00F403E0">
      <w:pPr>
        <w:pStyle w:val="FootnoteText"/>
        <w:widowControl w:val="0"/>
        <w:spacing w:line="276" w:lineRule="auto"/>
        <w:ind w:firstLine="720"/>
        <w:contextualSpacing/>
        <w:jc w:val="both"/>
        <w:rPr>
          <w:rFonts w:cs="Times New Roman"/>
          <w:b/>
          <w:bCs/>
          <w:szCs w:val="28"/>
        </w:rPr>
      </w:pPr>
      <w:r w:rsidRPr="00F403E0">
        <w:rPr>
          <w:rFonts w:cs="Times New Roman"/>
          <w:b/>
          <w:bCs/>
          <w:szCs w:val="28"/>
          <w:rtl/>
        </w:rPr>
        <w:t>-   پروردگارا !</w:t>
      </w:r>
    </w:p>
    <w:p w:rsidR="002A1DDC" w:rsidRPr="00F403E0" w:rsidRDefault="002A1DDC" w:rsidP="00F403E0">
      <w:pPr>
        <w:pStyle w:val="FootnoteText"/>
        <w:widowControl w:val="0"/>
        <w:spacing w:line="276" w:lineRule="auto"/>
        <w:ind w:left="993"/>
        <w:contextualSpacing/>
        <w:jc w:val="both"/>
        <w:rPr>
          <w:rFonts w:cs="Times New Roman"/>
          <w:b/>
          <w:bCs/>
          <w:szCs w:val="28"/>
        </w:rPr>
      </w:pPr>
      <w:r w:rsidRPr="00F403E0">
        <w:rPr>
          <w:rFonts w:cs="Times New Roman"/>
          <w:b/>
          <w:bCs/>
          <w:szCs w:val="28"/>
          <w:rtl/>
        </w:rPr>
        <w:t xml:space="preserve"> صبري به ما ده و قدمهايمان را استوار ساز </w:t>
      </w:r>
    </w:p>
    <w:p w:rsidR="002A1DDC" w:rsidRPr="00F403E0" w:rsidRDefault="002A1DDC" w:rsidP="00F403E0">
      <w:pPr>
        <w:pStyle w:val="FootnoteText"/>
        <w:widowControl w:val="0"/>
        <w:spacing w:line="276" w:lineRule="auto"/>
        <w:ind w:left="993"/>
        <w:contextualSpacing/>
        <w:jc w:val="both"/>
        <w:rPr>
          <w:rFonts w:cs="Times New Roman"/>
          <w:b/>
          <w:bCs/>
          <w:szCs w:val="28"/>
          <w:rtl/>
        </w:rPr>
      </w:pPr>
      <w:r w:rsidRPr="00F403E0">
        <w:rPr>
          <w:rFonts w:cs="Times New Roman"/>
          <w:b/>
          <w:bCs/>
          <w:szCs w:val="28"/>
          <w:rtl/>
        </w:rPr>
        <w:t>و بر گروه كافران پيروزمان گردان!</w:t>
      </w:r>
    </w:p>
    <w:p w:rsidR="002A1DDC" w:rsidRPr="00F403E0" w:rsidRDefault="002A1DDC" w:rsidP="00F403E0">
      <w:pPr>
        <w:pStyle w:val="FootnoteText"/>
        <w:widowControl w:val="0"/>
        <w:spacing w:line="276" w:lineRule="auto"/>
        <w:ind w:left="993"/>
        <w:contextualSpacing/>
        <w:jc w:val="both"/>
        <w:rPr>
          <w:rFonts w:cs="Times New Roman"/>
          <w:b/>
          <w:bCs/>
          <w:sz w:val="6"/>
          <w:szCs w:val="6"/>
          <w:rtl/>
        </w:rPr>
      </w:pPr>
    </w:p>
    <w:p w:rsidR="002A1DDC" w:rsidRPr="00F403E0" w:rsidRDefault="002A1DDC" w:rsidP="00F403E0">
      <w:pPr>
        <w:pStyle w:val="FootnoteText"/>
        <w:widowControl w:val="0"/>
        <w:spacing w:line="276" w:lineRule="auto"/>
        <w:ind w:left="633" w:firstLine="720"/>
        <w:contextualSpacing/>
        <w:jc w:val="both"/>
        <w:rPr>
          <w:rFonts w:cs="Times New Roman"/>
          <w:b/>
          <w:bCs/>
          <w:color w:val="FF0000"/>
          <w:sz w:val="22"/>
          <w:szCs w:val="32"/>
          <w:rtl/>
        </w:rPr>
      </w:pPr>
      <w:r w:rsidRPr="00F403E0">
        <w:rPr>
          <w:rFonts w:cs="Times New Roman"/>
          <w:b/>
          <w:bCs/>
          <w:color w:val="FF0000"/>
          <w:sz w:val="22"/>
          <w:szCs w:val="32"/>
          <w:rtl/>
        </w:rPr>
        <w:t xml:space="preserve">-  رَبَّنآ اَفرِغ عَلَينا صَبراً      وَ ثَبِّتْ اَقدامَنا </w:t>
      </w:r>
    </w:p>
    <w:p w:rsidR="002A1DDC" w:rsidRPr="00F403E0" w:rsidRDefault="002A1DDC" w:rsidP="00F403E0">
      <w:pPr>
        <w:pStyle w:val="FootnoteText"/>
        <w:widowControl w:val="0"/>
        <w:spacing w:line="276" w:lineRule="auto"/>
        <w:ind w:left="720" w:firstLine="720"/>
        <w:contextualSpacing/>
        <w:jc w:val="both"/>
        <w:rPr>
          <w:rFonts w:cs="Times New Roman"/>
          <w:szCs w:val="28"/>
          <w:rtl/>
        </w:rPr>
      </w:pPr>
      <w:r w:rsidRPr="00F403E0">
        <w:rPr>
          <w:rFonts w:cs="Times New Roman"/>
          <w:b/>
          <w:bCs/>
          <w:color w:val="FF0000"/>
          <w:sz w:val="22"/>
          <w:szCs w:val="32"/>
          <w:rtl/>
        </w:rPr>
        <w:t xml:space="preserve"> وَ انصُرنا عَلَي الْقَومِ الكافِرينَ</w:t>
      </w:r>
      <w:r w:rsidRPr="00F403E0">
        <w:rPr>
          <w:rFonts w:cs="Times New Roman"/>
          <w:color w:val="FF0000"/>
          <w:sz w:val="22"/>
          <w:szCs w:val="32"/>
          <w:rtl/>
        </w:rPr>
        <w:t xml:space="preserve"> </w:t>
      </w:r>
      <w:r w:rsidRPr="00F403E0">
        <w:rPr>
          <w:rFonts w:cs="Times New Roman"/>
          <w:color w:val="FF0000"/>
          <w:szCs w:val="28"/>
          <w:rtl/>
        </w:rPr>
        <w:t>!</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پس به خواست خدا شكست شان دادند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 داود "  جالوت را كشت!</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خدايش پادشاهي و فرزانگي به " داود " بداد،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آنچه مي خواست به او بياموخت!</w:t>
      </w:r>
    </w:p>
    <w:p w:rsidR="002A1DDC" w:rsidRPr="00F403E0" w:rsidRDefault="002A1DDC" w:rsidP="00F403E0">
      <w:pPr>
        <w:pStyle w:val="FootnoteText"/>
        <w:widowControl w:val="0"/>
        <w:spacing w:line="276" w:lineRule="auto"/>
        <w:ind w:firstLine="720"/>
        <w:contextualSpacing/>
        <w:jc w:val="both"/>
        <w:rPr>
          <w:rFonts w:cs="Times New Roman"/>
          <w:b/>
          <w:bCs/>
          <w:szCs w:val="8"/>
          <w:rtl/>
        </w:rPr>
      </w:pP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اگر خدا بعضي مردم را به بعض ديگر دفع نمي كرد زمين تباه مي شد!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ولي خدا با اهل جهان صاحب كرم است!</w:t>
      </w:r>
    </w:p>
    <w:p w:rsidR="002A1DDC" w:rsidRPr="00F403E0" w:rsidRDefault="002A1DDC" w:rsidP="00F403E0">
      <w:pPr>
        <w:pStyle w:val="FootnoteText"/>
        <w:widowControl w:val="0"/>
        <w:spacing w:line="276" w:lineRule="auto"/>
        <w:ind w:firstLine="720"/>
        <w:contextualSpacing/>
        <w:jc w:val="both"/>
        <w:rPr>
          <w:rFonts w:cs="Times New Roman"/>
          <w:b/>
          <w:bCs/>
          <w:szCs w:val="8"/>
          <w:rtl/>
        </w:rPr>
      </w:pP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اين آيت هاي خداست كه ( اي پيامبر اسلام) به حق بر تو مي خوانيم،</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محققاً تو از پيامبراني !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p>
    <w:p w:rsidR="002A1DDC" w:rsidRPr="00F403E0" w:rsidRDefault="002A1DDC" w:rsidP="008F56AC">
      <w:pPr>
        <w:pStyle w:val="Heading5"/>
        <w:rPr>
          <w:rtl/>
        </w:rPr>
      </w:pPr>
      <w:r w:rsidRPr="00F403E0">
        <w:rPr>
          <w:rtl/>
        </w:rPr>
        <w:t xml:space="preserve">مسئله نفاق و جهاد،  و تحليلي بر جنگ طالوت و جالوت </w:t>
      </w:r>
    </w:p>
    <w:p w:rsidR="002A1DDC" w:rsidRPr="00F403E0" w:rsidRDefault="002A1DDC" w:rsidP="00F403E0">
      <w:pPr>
        <w:pStyle w:val="FootnoteText"/>
        <w:widowControl w:val="0"/>
        <w:spacing w:line="276" w:lineRule="auto"/>
        <w:ind w:left="1" w:firstLine="719"/>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يك حقيقت از سراپاي اين داستان روشن است، و آن اين است كه خداي تعالي قادر است عده اي بسيار قليل، و از نظر روحيه مردمي ناهمانگ، را بر لشكر بسيار زيادي نصرت دهد!</w:t>
      </w:r>
    </w:p>
    <w:p w:rsidR="002A1DDC" w:rsidRPr="00F403E0" w:rsidRDefault="002A1DDC" w:rsidP="00F403E0">
      <w:pPr>
        <w:pStyle w:val="FootnoteText"/>
        <w:widowControl w:val="0"/>
        <w:spacing w:line="276" w:lineRule="auto"/>
        <w:ind w:left="1" w:firstLine="719"/>
        <w:contextualSpacing/>
        <w:jc w:val="both"/>
        <w:rPr>
          <w:rFonts w:cs="Times New Roman"/>
          <w:b/>
          <w:bCs/>
          <w:szCs w:val="28"/>
          <w:rtl/>
        </w:rPr>
      </w:pPr>
      <w:r w:rsidRPr="00F403E0">
        <w:rPr>
          <w:rFonts w:cs="Times New Roman"/>
          <w:b/>
          <w:bCs/>
          <w:sz w:val="22"/>
          <w:szCs w:val="24"/>
          <w:rtl/>
        </w:rPr>
        <w:t>توضيح اينكه:</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بني اسرائيل تمامي از پيامبر خود درخواست فرماندهي كردند و همگي پيمان محكم بستند تا آن فرمانده را نافرماني نكنند.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كثرت جمعيت آنها به قدري زياد بود كه بعد از تخلف جمعيت بسياري از آنان از شركت در جنگ، تازه باقيمانده آنان لشكري بودند، و اين لشكر هم در آزمايش آب نهر، اكثرشان رفوزه شدند، و بجز اندكي از آنان در امتحان پيروز نشدند، و تازه آن عده اندك هم هماهنگ نبودند، به خاطر اينكه بعضي از آنان يك شب آب خوردند، و معلوم شد كه دچار نفاق هستند، پس در حقيقت، آنچه باقي مي ماند اندكي از اندك بود.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ولي در عين حال پيروزي نصيب آن اندك شد، چون ايمان داشتند و در برابر لشكر بسيار انبوه "جالوت" صبر و استقامت به خرج دادند!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نقل داستان " </w:t>
      </w:r>
      <w:r w:rsidRPr="00F403E0">
        <w:rPr>
          <w:rFonts w:cs="Times New Roman"/>
          <w:b/>
          <w:bCs/>
          <w:szCs w:val="28"/>
          <w:rtl/>
        </w:rPr>
        <w:t>طالوت و جالوت</w:t>
      </w:r>
      <w:r w:rsidRPr="00F403E0">
        <w:rPr>
          <w:rFonts w:cs="Times New Roman"/>
          <w:szCs w:val="28"/>
          <w:rtl/>
        </w:rPr>
        <w:t xml:space="preserve">" و  « </w:t>
      </w:r>
      <w:r w:rsidRPr="00F403E0">
        <w:rPr>
          <w:rFonts w:cs="Times New Roman"/>
          <w:b/>
          <w:bCs/>
          <w:szCs w:val="28"/>
          <w:rtl/>
        </w:rPr>
        <w:t>داود</w:t>
      </w:r>
      <w:r w:rsidRPr="00F403E0">
        <w:rPr>
          <w:rFonts w:cs="Times New Roman"/>
          <w:szCs w:val="28"/>
          <w:rtl/>
        </w:rPr>
        <w:t xml:space="preserve"> » در قرآن مجيد همراه آياتي است كه فريضة جهاد را براي مردم بيان فرموده و آنها را دعوت مي كند به تجهيز يكديگر و فراهم نمودن عده و قوه و انفاق براي تأمين منابع مالي جنگ.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خداوند متعال مي خواهد مؤمنيني كه مأمور به قتال و جهاد با دشمنان دينند عبرت بگيرند و بدانند كه غلبه همواره مال ايمان و تقواست، هرچند كه دارندگان آن كم باشند، و خواري و نابودي از آن نفاق و فسق است، هرچند صاحبانش بسيار باشند.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بني اسرائيل، كه اين داستان مربوط به ايشان است، مادام كه در كنج خمود و كسالت و سستي خزيده بودند، مردمي ذليل و توسري خور بودند،  همين كه قيام كردند و در راه خدا كارزار كردند و كلمة حق را پشتيبان خود قرار دادند، هرچند كه صادقان ايشان در اين دعوي اندك بودند، و اكثرشان وقتي جنگ حتمي شد، فرار كردند، و در ثاني سر اعتراض به طالوت را باز كردند، و در ثالث از آب نهري كه مأمور بودند ننوشند، نوشيدند، و در رابع به طالوت گفتند كه ما حريف جالوت و لشكريانش نمي شويم، ولي مع ذلك خدا ياري شان كرد و بر دشمن پيروزي شان داد، و دشمن را به اذن خدا فراري دادند، و داود جالوت را كشت، و ملك و سلطنت در بني اسرائيل مستقر گرديد، و حيات از دست رفته شان را دوباره به ايشان برگردانيد، و بار ديگر سيادت يافتند!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همة اينها به خاطر آن كلامي بود كه ايمان و تقوي بر زبانشان جاري ساخت، و آن اين بود كه وقتي با جالوت و لشكريانش برخورد كردند، گفتند:</w:t>
      </w:r>
    </w:p>
    <w:p w:rsidR="002A1DDC" w:rsidRPr="00F403E0" w:rsidRDefault="002A1DDC" w:rsidP="00F403E0">
      <w:pPr>
        <w:pStyle w:val="FootnoteText"/>
        <w:widowControl w:val="0"/>
        <w:spacing w:line="276" w:lineRule="auto"/>
        <w:ind w:left="633" w:firstLine="720"/>
        <w:contextualSpacing/>
        <w:jc w:val="both"/>
        <w:rPr>
          <w:rFonts w:cs="Times New Roman"/>
          <w:szCs w:val="28"/>
          <w:rtl/>
        </w:rPr>
      </w:pPr>
      <w:r w:rsidRPr="00F403E0">
        <w:rPr>
          <w:rFonts w:cs="Times New Roman"/>
          <w:szCs w:val="28"/>
          <w:rtl/>
        </w:rPr>
        <w:t xml:space="preserve">-  رَبَّنآ اَفرِغ عَلَينا صَبراً      وَ ثَبِّتْ اَقدامَنا </w:t>
      </w:r>
    </w:p>
    <w:p w:rsidR="002A1DDC" w:rsidRPr="00F403E0" w:rsidRDefault="002A1DDC" w:rsidP="00F403E0">
      <w:pPr>
        <w:pStyle w:val="FootnoteText"/>
        <w:widowControl w:val="0"/>
        <w:spacing w:line="276" w:lineRule="auto"/>
        <w:ind w:left="720" w:firstLine="720"/>
        <w:contextualSpacing/>
        <w:jc w:val="both"/>
        <w:rPr>
          <w:rFonts w:cs="Times New Roman"/>
          <w:szCs w:val="28"/>
          <w:rtl/>
        </w:rPr>
      </w:pPr>
      <w:r w:rsidRPr="00F403E0">
        <w:rPr>
          <w:rFonts w:cs="Times New Roman"/>
          <w:szCs w:val="28"/>
          <w:rtl/>
        </w:rPr>
        <w:t xml:space="preserve">    وَ انصُرنا عَلَي الْقَومِ الكافِرينَ !</w:t>
      </w:r>
    </w:p>
    <w:p w:rsidR="002A1DDC" w:rsidRPr="00F403E0" w:rsidRDefault="002A1DDC" w:rsidP="00F403E0">
      <w:pPr>
        <w:pStyle w:val="FootnoteText"/>
        <w:widowControl w:val="0"/>
        <w:spacing w:line="276" w:lineRule="auto"/>
        <w:ind w:left="1" w:firstLine="719"/>
        <w:contextualSpacing/>
        <w:jc w:val="both"/>
        <w:rPr>
          <w:rFonts w:cs="Times New Roman"/>
          <w:szCs w:val="10"/>
          <w:rtl/>
        </w:rPr>
      </w:pPr>
    </w:p>
    <w:p w:rsidR="002A1DDC" w:rsidRPr="00F403E0" w:rsidRDefault="002A1DDC" w:rsidP="00F403E0">
      <w:pPr>
        <w:pStyle w:val="FootnoteText"/>
        <w:widowControl w:val="0"/>
        <w:spacing w:line="276" w:lineRule="auto"/>
        <w:ind w:left="1" w:firstLine="719"/>
        <w:contextualSpacing/>
        <w:jc w:val="both"/>
        <w:rPr>
          <w:rFonts w:cs="Times New Roman"/>
          <w:color w:val="FF0000"/>
          <w:szCs w:val="28"/>
          <w:rtl/>
        </w:rPr>
      </w:pPr>
      <w:r w:rsidRPr="00F403E0">
        <w:rPr>
          <w:rFonts w:cs="Times New Roman"/>
          <w:color w:val="FF0000"/>
          <w:szCs w:val="28"/>
          <w:rtl/>
        </w:rPr>
        <w:t>اين ماجرا عبرتي است كه اگر همه مؤمنيني كه در هر عصر مي آيند آن را نصب العين خود قرار دهند و راه گذشتگان صالح را پيش بگيرند، بر دشمنان خود غلبه خواهند يافت، البته مادام كه مؤمن باشند!</w:t>
      </w:r>
    </w:p>
    <w:p w:rsidR="002A1DDC" w:rsidRPr="00F403E0" w:rsidRDefault="002A1DDC" w:rsidP="00F403E0">
      <w:pPr>
        <w:pStyle w:val="FootnoteText"/>
        <w:widowControl w:val="0"/>
        <w:spacing w:line="276" w:lineRule="auto"/>
        <w:ind w:left="1" w:firstLine="719"/>
        <w:contextualSpacing/>
        <w:jc w:val="both"/>
        <w:rPr>
          <w:rFonts w:cs="Times New Roman"/>
          <w:szCs w:val="14"/>
          <w:rtl/>
        </w:rPr>
      </w:pPr>
    </w:p>
    <w:p w:rsidR="002A1DDC" w:rsidRPr="00F403E0" w:rsidRDefault="002A1DDC" w:rsidP="008F56AC">
      <w:pPr>
        <w:pStyle w:val="Heading5"/>
        <w:rPr>
          <w:rtl/>
        </w:rPr>
      </w:pPr>
      <w:r w:rsidRPr="00F403E0">
        <w:rPr>
          <w:rtl/>
        </w:rPr>
        <w:t>وَ قاتِلوُا في سَبيلِ اللهِ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خداوند متعال كه با اين آيه جهاد را بر مسلمين واجــب مي كنـــد در كلامش همه جا آن را مقيد به « </w:t>
      </w:r>
      <w:r w:rsidRPr="00F403E0">
        <w:rPr>
          <w:rFonts w:cs="Times New Roman"/>
          <w:b/>
          <w:bCs/>
          <w:szCs w:val="28"/>
          <w:rtl/>
        </w:rPr>
        <w:t xml:space="preserve">في سبيل الله! </w:t>
      </w:r>
      <w:r w:rsidRPr="00F403E0">
        <w:rPr>
          <w:rFonts w:cs="Times New Roman"/>
          <w:szCs w:val="28"/>
          <w:rtl/>
        </w:rPr>
        <w:t xml:space="preserve">» مي كند، اين براي آن است كه به وهم كسي درنيايد و كسي خيال نكند كه اين وظيفة ديني مهم صرفاً براي اين تشريع شده كه امتي بر ساير مردم تسلط پيدا كند و اراضي آنان را ضميمة اراضي خود كند، همانطور كه نويسندگان تمدن اسلام، چه جامعه شناسان و چه غير ايشان، همينطور خيال كرده اند، و حال آنكه چنين نيست، و قيد « </w:t>
      </w:r>
      <w:r w:rsidRPr="00F403E0">
        <w:rPr>
          <w:rFonts w:cs="Times New Roman"/>
          <w:b/>
          <w:bCs/>
          <w:szCs w:val="28"/>
          <w:rtl/>
        </w:rPr>
        <w:t xml:space="preserve">في سبيل الله </w:t>
      </w:r>
      <w:r w:rsidRPr="00F403E0">
        <w:rPr>
          <w:rFonts w:cs="Times New Roman"/>
          <w:szCs w:val="28"/>
          <w:rtl/>
        </w:rPr>
        <w:t>» مي فهماند كه منظور از تشريع جهاد در اسلام براي اين است كه دين الهي كه ماية صلاح دنيا و آخرت مردم است در عالم سلطه يابد.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در آية بعدي «</w:t>
      </w:r>
      <w:r w:rsidRPr="00F403E0">
        <w:rPr>
          <w:rFonts w:cs="Times New Roman"/>
          <w:b/>
          <w:bCs/>
          <w:szCs w:val="28"/>
          <w:rtl/>
        </w:rPr>
        <w:t xml:space="preserve"> وَاعلَموُا اِنَّ اللهَ سمَيعٌ عَليمٌ !</w:t>
      </w:r>
      <w:r w:rsidRPr="00F403E0">
        <w:rPr>
          <w:rFonts w:cs="Times New Roman"/>
          <w:szCs w:val="28"/>
          <w:rtl/>
        </w:rPr>
        <w:t xml:space="preserve"> » مؤمنين را زنهار مي دهد از اينكه در اين سير خود قدمي برخلاف دستور خدا و رسولش بردارند، و يا كلمه اي در مخالفت بگويند، و حتي نفاقي در دل مرتكب شوند، آن طور كه بني اسرائيل كردند، آن زمان كه دربارة طالوت به پيامبرشان اعتراض كردندكه -</w:t>
      </w:r>
    </w:p>
    <w:p w:rsidR="002A1DDC" w:rsidRPr="00F403E0" w:rsidRDefault="002A1DDC" w:rsidP="00F403E0">
      <w:pPr>
        <w:pStyle w:val="FootnoteText"/>
        <w:widowControl w:val="0"/>
        <w:spacing w:line="276" w:lineRule="auto"/>
        <w:ind w:left="993"/>
        <w:contextualSpacing/>
        <w:jc w:val="both"/>
        <w:rPr>
          <w:rFonts w:cs="Times New Roman"/>
          <w:b/>
          <w:bCs/>
          <w:szCs w:val="28"/>
        </w:rPr>
      </w:pPr>
      <w:r w:rsidRPr="00F403E0">
        <w:rPr>
          <w:rFonts w:cs="Times New Roman"/>
          <w:b/>
          <w:bCs/>
          <w:szCs w:val="28"/>
          <w:rtl/>
        </w:rPr>
        <w:t>او چگونه مي تواند بر ما حكومت كند، يا گفتند كه ما امروز طاقت هماوردي جالوت و لشكريانش را نداريم، يا آن زمان، بعد از آنكه جنگ بر آنان واجب شد سستي به خرج دادند و پشت به جنگ كردند، يا آن زمان كه واجب شد تا از نهر آب ننوشند مخالفت كردند و فرمان طالوت را نبردند!!!</w:t>
      </w:r>
    </w:p>
    <w:p w:rsidR="002A1DDC" w:rsidRPr="00F403E0" w:rsidRDefault="002A1DDC" w:rsidP="00F403E0">
      <w:pPr>
        <w:pStyle w:val="FootnoteText"/>
        <w:widowControl w:val="0"/>
        <w:spacing w:line="276" w:lineRule="auto"/>
        <w:ind w:left="993"/>
        <w:contextualSpacing/>
        <w:jc w:val="both"/>
        <w:rPr>
          <w:rFonts w:cs="Times New Roman"/>
          <w:szCs w:val="10"/>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روايات اسلامي تعداد باقيماندگان با طالوت را براي جنگ با جالوت سيصد و سيزده نفر، به عدد مجاهدين اسلام در جنگ بدر دانسته اند!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sz w:val="6"/>
          <w:szCs w:val="16"/>
          <w:rtl/>
        </w:rPr>
      </w:pPr>
    </w:p>
    <w:p w:rsidR="009C6126"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مستند:آية 251سورة بقره  " فَهَزَموُهُم بِاِذنِ اللهِ وَقَتَلَ داوُدُ جالوُتَ وَ آتاهُ اللهُ المُلكَ وَالحِكمَةَ و علَّمَهُ مِمّا يَشآءُ...." </w:t>
      </w:r>
    </w:p>
    <w:p w:rsidR="002A1DDC" w:rsidRPr="00F403E0" w:rsidRDefault="002A1DDC" w:rsidP="00F403E0">
      <w:pPr>
        <w:widowControl w:val="0"/>
        <w:bidi/>
        <w:contextualSpacing/>
        <w:jc w:val="right"/>
        <w:rPr>
          <w:rFonts w:ascii="Times New Roman" w:hAnsi="Times New Roman" w:cs="Times New Roman"/>
          <w:sz w:val="24"/>
          <w:szCs w:val="24"/>
          <w:u w:val="single"/>
          <w:rtl/>
        </w:rPr>
      </w:pPr>
      <w:r w:rsidRPr="00F403E0">
        <w:rPr>
          <w:rFonts w:ascii="Times New Roman" w:hAnsi="Times New Roman" w:cs="Times New Roman"/>
          <w:sz w:val="24"/>
          <w:szCs w:val="24"/>
          <w:u w:val="single"/>
          <w:rtl/>
        </w:rPr>
        <w:t>الميزان ج4ص156</w:t>
      </w:r>
    </w:p>
    <w:p w:rsidR="002A1DDC" w:rsidRPr="00F403E0" w:rsidRDefault="002A1DDC" w:rsidP="008F56AC">
      <w:pPr>
        <w:pStyle w:val="Heading1"/>
        <w:rPr>
          <w:rtl/>
        </w:rPr>
      </w:pPr>
      <w:r w:rsidRPr="00F403E0">
        <w:rPr>
          <w:rtl/>
        </w:rPr>
        <w:t xml:space="preserve">داود جوان، و مبارزه او با جالوت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قرآن مجيد در آية فوق ضمن بيان جنگ مشهور بني اسرائيل با جالوت، پادشاه ظالم مصري، كشته شدن وي را به دست داود نقل مي كند. نقش داود قبل از كشتن جالوت مشخص نگرديده ولي قــرآن مجيـــد مي فرمايد كه بعد از كشتن جالوت خداوند تعالي به داود ملك و حكمت بخشيد، و هرچه را كه مي خواست به او تعليم داد....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جزئيات زندگي و نقش داود قبل از جنگ طالوت و جالوت را روايات اسلامي چنين روشن كرده اند: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lastRenderedPageBreak/>
        <w:tab/>
        <w:t>« ... داود و برادرانش چهار نفر بودند، پدرشان هم كه مردي سالخورده بود، با ايشان زندگي مي كرد، و او كه از همه كوچكتر بود گوسفندان پدر را مي چرانيد، و برادرانش در لشكر طالوت خدمت مي كردند.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روزي پدر داود او را صدا زد كه پسرم بيا اين طعام را كه درست كرده ام براي برادرانت ببر، تا عليه دشمنان خود نيروئي بگيرند.</w:t>
      </w:r>
    </w:p>
    <w:p w:rsidR="002A1DDC" w:rsidRPr="00F403E0" w:rsidRDefault="002A1DDC" w:rsidP="00F403E0">
      <w:pPr>
        <w:pStyle w:val="FootnoteText"/>
        <w:widowControl w:val="0"/>
        <w:spacing w:line="276" w:lineRule="auto"/>
        <w:ind w:firstLine="709"/>
        <w:contextualSpacing/>
        <w:jc w:val="both"/>
        <w:rPr>
          <w:rFonts w:cs="Times New Roman"/>
          <w:szCs w:val="22"/>
          <w:rtl/>
        </w:rPr>
      </w:pPr>
      <w:r w:rsidRPr="00F403E0">
        <w:rPr>
          <w:rFonts w:cs="Times New Roman"/>
          <w:szCs w:val="28"/>
          <w:rtl/>
        </w:rPr>
        <w:t xml:space="preserve">داود كه جواني كوتاه قد و كبود چشم و كم مو، و پاك دل بود، طعام را برداشت و به طرف ميدان جنگ روانه شد، و در ميدان جنگ صفوف لشكر را ديد كه به هم نزديك شده بودند. » </w:t>
      </w:r>
      <w:r w:rsidRPr="00F403E0">
        <w:rPr>
          <w:rFonts w:cs="Times New Roman"/>
          <w:szCs w:val="22"/>
          <w:rtl/>
        </w:rPr>
        <w:t xml:space="preserve">( اين قسمت روايت را تفسير عياشي از محمد حلبي، از امام صادق عليه السلام نقل كرده است، و ادامة روات را از ابي بصير از امام صادق </w:t>
      </w:r>
      <w:r w:rsidRPr="00F403E0">
        <w:rPr>
          <w:rFonts w:cs="Times New Roman"/>
          <w:sz w:val="14"/>
          <w:szCs w:val="16"/>
          <w:rtl/>
        </w:rPr>
        <w:t xml:space="preserve">"ع" </w:t>
      </w:r>
      <w:r w:rsidRPr="00F403E0">
        <w:rPr>
          <w:rFonts w:cs="Times New Roman"/>
          <w:szCs w:val="22"/>
          <w:rtl/>
        </w:rPr>
        <w:t>به شرح زير نقل مي كند:)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 داود همين طور كه مي رفت به سنگي برخورد كه صدايش زد و گفت: اي داود مرا بردار و بامن جالوت را به قتل برسان، كه خدا مرا براي كشتن او خلق كرده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داود آن سنگ را برداشت و در توبره اي انداخت كه سنگ فلاخونش را در آن مي ريخت تا گوسفندان را با آن براند، و به راه افتاد تا داخل لشكر شد، و شنيد كه همگي از خونخواري و قهرمــاني جــالوت تعــريف مي كردند و امر او را عظيم مي شمردند.</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داود گفت:</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Pr>
      </w:pPr>
      <w:r w:rsidRPr="00F403E0">
        <w:rPr>
          <w:rFonts w:cs="Times New Roman"/>
          <w:szCs w:val="28"/>
          <w:rtl/>
        </w:rPr>
        <w:t xml:space="preserve">چه خبر است كه اين قدر او را بزرگ شمرده و خود را در برابرش باخته ايد؟ </w:t>
      </w:r>
    </w:p>
    <w:p w:rsidR="002A1DDC" w:rsidRPr="00F403E0" w:rsidRDefault="002A1DDC" w:rsidP="00F403E0">
      <w:pPr>
        <w:pStyle w:val="FootnoteText"/>
        <w:widowControl w:val="0"/>
        <w:spacing w:line="276" w:lineRule="auto"/>
        <w:ind w:left="1353" w:firstLine="75"/>
        <w:contextualSpacing/>
        <w:jc w:val="both"/>
        <w:rPr>
          <w:rFonts w:cs="Times New Roman"/>
          <w:szCs w:val="28"/>
          <w:rtl/>
        </w:rPr>
      </w:pPr>
      <w:r w:rsidRPr="00F403E0">
        <w:rPr>
          <w:rFonts w:cs="Times New Roman"/>
          <w:szCs w:val="28"/>
          <w:rtl/>
        </w:rPr>
        <w:t>به خدا قسم به محضي كه با او روبرو شوم به قتلش خواهم رساند!</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مردم جريان او را به طالوت خبر دادند، و او را نزد طالوت بردند.  طالوت گفت:</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szCs w:val="28"/>
          <w:rtl/>
        </w:rPr>
        <w:t>اي پسر مگر تو چه نيروئي داري؟ و چه تجربه اي در كار جنگ اندوخته اي؟</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گفت:</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Pr>
      </w:pPr>
      <w:r w:rsidRPr="00F403E0">
        <w:rPr>
          <w:rFonts w:cs="Times New Roman"/>
          <w:szCs w:val="28"/>
          <w:rtl/>
        </w:rPr>
        <w:t>هميشه شير درنده به گوسفندان من حمله مي كند و گوسفندي را مي ربايد و من اورا تعقيب مي كنم و سرش را به يك دست گرفته و فك پائينش را با دست ديگر باز مي كنم و گوسفند را از دهانش در مي آورم.</w:t>
      </w:r>
    </w:p>
    <w:p w:rsidR="002A1DDC" w:rsidRPr="00F403E0" w:rsidRDefault="002A1DDC" w:rsidP="00F403E0">
      <w:pPr>
        <w:pStyle w:val="FootnoteText"/>
        <w:widowControl w:val="0"/>
        <w:spacing w:line="276" w:lineRule="auto"/>
        <w:contextualSpacing/>
        <w:jc w:val="both"/>
        <w:rPr>
          <w:rFonts w:cs="Times New Roman"/>
          <w:sz w:val="14"/>
          <w:szCs w:val="1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طالوت به لشكريانش گفت زرهي بلند برايم بياوريد!  و وقتي آوردند آن را به گردن داود انداخت و زره تا زانوي داود را پوشانيد.  طالوت و ساير بني اسرائيل از اين كه اولين زره به اندام او شد تعجب كردند، و طالوت گفت:</w:t>
      </w:r>
    </w:p>
    <w:p w:rsidR="002A1DDC" w:rsidRPr="00F403E0" w:rsidRDefault="002A1DDC" w:rsidP="00F403E0">
      <w:pPr>
        <w:pStyle w:val="FootnoteText"/>
        <w:widowControl w:val="0"/>
        <w:spacing w:line="276" w:lineRule="auto"/>
        <w:ind w:left="1" w:firstLine="719"/>
        <w:contextualSpacing/>
        <w:jc w:val="both"/>
        <w:rPr>
          <w:rFonts w:cs="Times New Roman"/>
          <w:sz w:val="10"/>
          <w:szCs w:val="10"/>
          <w:rtl/>
        </w:rPr>
      </w:pP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szCs w:val="28"/>
          <w:rtl/>
        </w:rPr>
        <w:t>اميد است خدا جالوت را به دست وي به قتل برساند!</w:t>
      </w:r>
    </w:p>
    <w:p w:rsidR="002A1DDC" w:rsidRPr="00F403E0" w:rsidRDefault="002A1DDC" w:rsidP="00F403E0">
      <w:pPr>
        <w:pStyle w:val="FootnoteText"/>
        <w:widowControl w:val="0"/>
        <w:spacing w:line="276" w:lineRule="auto"/>
        <w:ind w:left="1" w:firstLine="992"/>
        <w:contextualSpacing/>
        <w:jc w:val="both"/>
        <w:rPr>
          <w:rFonts w:cs="Times New Roman"/>
          <w:sz w:val="10"/>
          <w:szCs w:val="10"/>
          <w:rtl/>
        </w:rPr>
      </w:pPr>
    </w:p>
    <w:p w:rsidR="002A1DDC" w:rsidRPr="00F403E0" w:rsidRDefault="002A1DDC" w:rsidP="00F403E0">
      <w:pPr>
        <w:pStyle w:val="FootnoteText"/>
        <w:widowControl w:val="0"/>
        <w:spacing w:line="276" w:lineRule="auto"/>
        <w:ind w:left="1" w:firstLine="992"/>
        <w:contextualSpacing/>
        <w:jc w:val="both"/>
        <w:rPr>
          <w:rFonts w:cs="Times New Roman"/>
          <w:szCs w:val="28"/>
          <w:rtl/>
        </w:rPr>
      </w:pPr>
      <w:r w:rsidRPr="00F403E0">
        <w:rPr>
          <w:rFonts w:cs="Times New Roman"/>
          <w:szCs w:val="28"/>
          <w:rtl/>
        </w:rPr>
        <w:t>وقتي صبح شد مردم گرد طالوت جمع شده و دوصف لشكر روبروي هم قرار گرفتند، داود گفت:</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szCs w:val="28"/>
          <w:rtl/>
        </w:rPr>
        <w:t>جالوت را به من نشان بدهيد!</w:t>
      </w:r>
    </w:p>
    <w:p w:rsidR="002A1DDC" w:rsidRPr="00F403E0" w:rsidRDefault="002A1DDC" w:rsidP="00F403E0">
      <w:pPr>
        <w:pStyle w:val="FootnoteText"/>
        <w:widowControl w:val="0"/>
        <w:spacing w:line="276" w:lineRule="auto"/>
        <w:ind w:left="1" w:firstLine="719"/>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همين كه او را ديد آن سنگ را از توبره در آورده و در فلاخن گذاشت و به سوي </w:t>
      </w:r>
      <w:r w:rsidRPr="00F403E0">
        <w:rPr>
          <w:rFonts w:cs="Times New Roman"/>
          <w:szCs w:val="28"/>
          <w:rtl/>
        </w:rPr>
        <w:lastRenderedPageBreak/>
        <w:t>جالوت رها كرد و سنگ مستقيم بين دو چشم جالوت خورد و تا مغز سرش فرو رفت. جالوت از اسب سرنگون شد. مردم فرياد زدند:</w:t>
      </w:r>
    </w:p>
    <w:p w:rsidR="002A1DDC" w:rsidRPr="00F403E0" w:rsidRDefault="002A1DDC" w:rsidP="00F403E0">
      <w:pPr>
        <w:pStyle w:val="FootnoteText"/>
        <w:widowControl w:val="0"/>
        <w:spacing w:line="276" w:lineRule="auto"/>
        <w:ind w:left="720"/>
        <w:contextualSpacing/>
        <w:jc w:val="both"/>
        <w:rPr>
          <w:rFonts w:cs="Times New Roman"/>
          <w:sz w:val="6"/>
          <w:szCs w:val="6"/>
          <w:rtl/>
        </w:rPr>
      </w:pP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داود جالوت را كشت!</w:t>
      </w:r>
      <w:r w:rsidRPr="00F403E0">
        <w:rPr>
          <w:rFonts w:cs="Times New Roman"/>
          <w:szCs w:val="28"/>
          <w:rtl/>
        </w:rPr>
        <w:tab/>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xml:space="preserve"> داود بايد پادشاه  ما باشد! »</w:t>
      </w:r>
    </w:p>
    <w:p w:rsidR="002A1DDC" w:rsidRPr="00F403E0" w:rsidRDefault="002A1DDC" w:rsidP="00F403E0">
      <w:pPr>
        <w:pStyle w:val="FootnoteText"/>
        <w:widowControl w:val="0"/>
        <w:spacing w:line="276" w:lineRule="auto"/>
        <w:ind w:left="720"/>
        <w:contextualSpacing/>
        <w:jc w:val="both"/>
        <w:rPr>
          <w:rFonts w:cs="Times New Roman"/>
          <w:sz w:val="16"/>
          <w:szCs w:val="14"/>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از آن به بعد ديگر فرمان طالوت را گردن ننهادند،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و داود را فرمانده خود كردند.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خداي تعالي " </w:t>
      </w:r>
      <w:r w:rsidRPr="00F403E0">
        <w:rPr>
          <w:rFonts w:cs="Times New Roman"/>
          <w:b/>
          <w:bCs/>
          <w:szCs w:val="28"/>
          <w:rtl/>
        </w:rPr>
        <w:t>زبور</w:t>
      </w:r>
      <w:r w:rsidRPr="00F403E0">
        <w:rPr>
          <w:rFonts w:cs="Times New Roman"/>
          <w:szCs w:val="28"/>
          <w:rtl/>
        </w:rPr>
        <w:t>" كتاب آسماني را بر او نازل كرد،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و صنعت آهنگري به او آموخت،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و آهن را برايش نرم كرد.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و به كوه ها و مرغان فرمان داد تا با او تسبيح بگويند.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احدي "</w:t>
      </w:r>
      <w:r w:rsidRPr="00F403E0">
        <w:rPr>
          <w:rFonts w:cs="Times New Roman"/>
          <w:b/>
          <w:bCs/>
          <w:szCs w:val="28"/>
          <w:rtl/>
        </w:rPr>
        <w:t xml:space="preserve"> صوت داود</w:t>
      </w:r>
      <w:r w:rsidRPr="00F403E0">
        <w:rPr>
          <w:rFonts w:cs="Times New Roman"/>
          <w:szCs w:val="28"/>
          <w:rtl/>
        </w:rPr>
        <w:t xml:space="preserve">"  را نداشت.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داود قبلاً در بني اسرائيل بود،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 و خود را از ايشان پنهان مي داشت،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 و خداي تعالي نيروي فوق العاده اي در عبادت به او داده بود. »</w:t>
      </w:r>
    </w:p>
    <w:p w:rsidR="002A1DDC" w:rsidRPr="00F403E0" w:rsidRDefault="002A1DDC" w:rsidP="00F403E0">
      <w:pPr>
        <w:pStyle w:val="FootnoteText"/>
        <w:widowControl w:val="0"/>
        <w:spacing w:line="276" w:lineRule="auto"/>
        <w:ind w:left="993"/>
        <w:contextualSpacing/>
        <w:jc w:val="both"/>
        <w:rPr>
          <w:rFonts w:cs="Times New Roman"/>
          <w:sz w:val="44"/>
          <w:szCs w:val="14"/>
          <w:rtl/>
        </w:rPr>
      </w:pPr>
      <w:r w:rsidRPr="00F403E0">
        <w:rPr>
          <w:rFonts w:cs="Times New Roman"/>
          <w:rtl/>
        </w:rPr>
        <w:t xml:space="preserve">  </w:t>
      </w:r>
    </w:p>
    <w:p w:rsidR="002A1DDC" w:rsidRPr="00F403E0" w:rsidRDefault="002A1DDC" w:rsidP="00F403E0">
      <w:pPr>
        <w:widowControl w:val="0"/>
        <w:bidi/>
        <w:contextualSpacing/>
        <w:jc w:val="both"/>
        <w:rPr>
          <w:rFonts w:ascii="Times New Roman" w:hAnsi="Times New Roman" w:cs="Times New Roman"/>
          <w:sz w:val="24"/>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 مستند:بحث روايتي و تحليلي </w:t>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0005178D" w:rsidRPr="00F403E0">
        <w:rPr>
          <w:rFonts w:ascii="Times New Roman" w:hAnsi="Times New Roman" w:cs="Times New Roman"/>
          <w:sz w:val="24"/>
          <w:szCs w:val="24"/>
          <w:u w:val="single"/>
          <w:rtl/>
        </w:rPr>
        <w:t xml:space="preserve">         </w:t>
      </w:r>
      <w:r w:rsidRPr="00F403E0">
        <w:rPr>
          <w:rFonts w:ascii="Times New Roman" w:hAnsi="Times New Roman" w:cs="Times New Roman"/>
          <w:sz w:val="24"/>
          <w:szCs w:val="24"/>
          <w:u w:val="single"/>
          <w:rtl/>
        </w:rPr>
        <w:t xml:space="preserve">           الميزان ج33 ص 315و320</w:t>
      </w:r>
    </w:p>
    <w:p w:rsidR="002A1DDC" w:rsidRPr="00F403E0" w:rsidRDefault="002A1DDC" w:rsidP="00F403E0">
      <w:pPr>
        <w:widowControl w:val="0"/>
        <w:bidi/>
        <w:contextualSpacing/>
        <w:jc w:val="both"/>
        <w:rPr>
          <w:rFonts w:ascii="Times New Roman" w:hAnsi="Times New Roman" w:cs="Times New Roman"/>
          <w:sz w:val="8"/>
          <w:szCs w:val="10"/>
          <w:rtl/>
        </w:rPr>
      </w:pPr>
    </w:p>
    <w:p w:rsidR="002A1DDC" w:rsidRPr="00F403E0" w:rsidRDefault="002A1DDC" w:rsidP="008F56AC">
      <w:pPr>
        <w:pStyle w:val="Heading1"/>
        <w:rPr>
          <w:rtl/>
        </w:rPr>
      </w:pPr>
      <w:r w:rsidRPr="00F403E0">
        <w:rPr>
          <w:rtl/>
        </w:rPr>
        <w:t xml:space="preserve">سرگذشت داود در قرآن </w:t>
      </w:r>
    </w:p>
    <w:p w:rsidR="002A1DDC" w:rsidRPr="00F403E0" w:rsidRDefault="002A1DDC" w:rsidP="00F403E0">
      <w:pPr>
        <w:widowControl w:val="0"/>
        <w:bidi/>
        <w:ind w:firstLine="720"/>
        <w:contextualSpacing/>
        <w:jc w:val="both"/>
        <w:rPr>
          <w:rFonts w:ascii="Times New Roman" w:hAnsi="Times New Roman" w:cs="Times New Roman"/>
          <w:szCs w:val="28"/>
          <w:rtl/>
        </w:rPr>
      </w:pPr>
      <w:r w:rsidRPr="00F403E0">
        <w:rPr>
          <w:rFonts w:ascii="Times New Roman" w:hAnsi="Times New Roman" w:cs="Times New Roman"/>
          <w:szCs w:val="28"/>
          <w:rtl/>
        </w:rPr>
        <w:t>در قرآن كريم از تاريخ زندگي و سرگذشت حضرت داود عليه السلام به جز چند اشاره چيزي نيامده است، كه به ترتيب زيرند:</w:t>
      </w:r>
    </w:p>
    <w:p w:rsidR="002A1DDC" w:rsidRPr="00F403E0" w:rsidRDefault="002A1DDC" w:rsidP="00F403E0">
      <w:pPr>
        <w:widowControl w:val="0"/>
        <w:numPr>
          <w:ilvl w:val="0"/>
          <w:numId w:val="3"/>
        </w:numPr>
        <w:bidi/>
        <w:spacing w:after="0"/>
        <w:ind w:right="720"/>
        <w:contextualSpacing/>
        <w:jc w:val="both"/>
        <w:rPr>
          <w:rFonts w:ascii="Times New Roman" w:hAnsi="Times New Roman" w:cs="Times New Roman"/>
          <w:szCs w:val="28"/>
          <w:rtl/>
        </w:rPr>
      </w:pPr>
      <w:r w:rsidRPr="00F403E0">
        <w:rPr>
          <w:rFonts w:ascii="Times New Roman" w:hAnsi="Times New Roman" w:cs="Times New Roman"/>
          <w:szCs w:val="28"/>
          <w:rtl/>
        </w:rPr>
        <w:t xml:space="preserve">سرگذشت جنگ او در لشكر طالوت، كه در آن جنگ داود جالوت را به قتل رسانيد و خداوند سلطنت را بعد از طالوت به او واگذار كرد و حكمتش داد و آنچه مي خواست به او آموخت. </w:t>
      </w:r>
      <w:r w:rsidRPr="00F403E0">
        <w:rPr>
          <w:rFonts w:ascii="Times New Roman" w:hAnsi="Times New Roman" w:cs="Times New Roman"/>
          <w:sz w:val="18"/>
          <w:rtl/>
        </w:rPr>
        <w:t>( بقره 251)</w:t>
      </w:r>
    </w:p>
    <w:p w:rsidR="002A1DDC" w:rsidRPr="00F403E0" w:rsidRDefault="002A1DDC" w:rsidP="00F403E0">
      <w:pPr>
        <w:pStyle w:val="BodyTextIndent2"/>
        <w:widowControl w:val="0"/>
        <w:spacing w:line="276" w:lineRule="auto"/>
        <w:ind w:left="360" w:firstLine="0"/>
        <w:contextualSpacing/>
        <w:rPr>
          <w:rFonts w:ascii="Times New Roman" w:hAnsi="Times New Roman" w:cs="Times New Roman"/>
          <w:szCs w:val="20"/>
        </w:rPr>
      </w:pPr>
    </w:p>
    <w:p w:rsidR="002A1DDC" w:rsidRPr="00F403E0" w:rsidRDefault="002A1DDC" w:rsidP="00F403E0">
      <w:pPr>
        <w:pStyle w:val="BodyTextIndent2"/>
        <w:widowControl w:val="0"/>
        <w:numPr>
          <w:ilvl w:val="0"/>
          <w:numId w:val="3"/>
        </w:numPr>
        <w:tabs>
          <w:tab w:val="clear" w:pos="720"/>
          <w:tab w:val="num" w:pos="56"/>
        </w:tabs>
        <w:spacing w:line="276" w:lineRule="auto"/>
        <w:contextualSpacing/>
        <w:rPr>
          <w:rFonts w:ascii="Times New Roman" w:hAnsi="Times New Roman" w:cs="Times New Roman"/>
          <w:rtl/>
        </w:rPr>
      </w:pPr>
      <w:r w:rsidRPr="00F403E0">
        <w:rPr>
          <w:rFonts w:ascii="Times New Roman" w:hAnsi="Times New Roman" w:cs="Times New Roman"/>
          <w:rtl/>
        </w:rPr>
        <w:t xml:space="preserve">در سورة "ص" خداوند تعالي به اين معنا اشاره كرده كه داود را «خليفه» خود كرد تا در بين مردم داوري و حكم كند و به او « فصل الخطاب» كه همان علم داوري در بين مردم است،آموخت. </w:t>
      </w:r>
      <w:r w:rsidRPr="00F403E0">
        <w:rPr>
          <w:rFonts w:ascii="Times New Roman" w:hAnsi="Times New Roman" w:cs="Times New Roman"/>
          <w:sz w:val="18"/>
          <w:szCs w:val="20"/>
          <w:rtl/>
        </w:rPr>
        <w:t>(ص 26-20)</w:t>
      </w:r>
    </w:p>
    <w:p w:rsidR="002A1DDC" w:rsidRPr="00F403E0" w:rsidRDefault="002A1DDC" w:rsidP="00F403E0">
      <w:pPr>
        <w:widowControl w:val="0"/>
        <w:bidi/>
        <w:ind w:left="360" w:right="360"/>
        <w:contextualSpacing/>
        <w:jc w:val="both"/>
        <w:rPr>
          <w:rFonts w:ascii="Times New Roman" w:hAnsi="Times New Roman" w:cs="Times New Roman"/>
        </w:rPr>
      </w:pPr>
    </w:p>
    <w:p w:rsidR="002A1DDC" w:rsidRPr="00F403E0" w:rsidRDefault="002A1DDC" w:rsidP="00F403E0">
      <w:pPr>
        <w:widowControl w:val="0"/>
        <w:numPr>
          <w:ilvl w:val="0"/>
          <w:numId w:val="3"/>
        </w:numPr>
        <w:bidi/>
        <w:spacing w:after="0"/>
        <w:contextualSpacing/>
        <w:jc w:val="both"/>
        <w:rPr>
          <w:rFonts w:ascii="Times New Roman" w:hAnsi="Times New Roman" w:cs="Times New Roman"/>
          <w:szCs w:val="28"/>
        </w:rPr>
      </w:pPr>
      <w:r w:rsidRPr="00F403E0">
        <w:rPr>
          <w:rFonts w:ascii="Times New Roman" w:hAnsi="Times New Roman" w:cs="Times New Roman"/>
          <w:szCs w:val="28"/>
          <w:rtl/>
        </w:rPr>
        <w:t xml:space="preserve">در جاي ديگر، قرآن اشاره دارد به اين كه خداوند متعال داود عليه السلام را و همچنين سلطنت اورا تأئيد فرمود، و كوهها و مرغان را مسخر كرد تا با او تسبيح بگويند: </w:t>
      </w:r>
      <w:r w:rsidRPr="00F403E0">
        <w:rPr>
          <w:rFonts w:ascii="Times New Roman" w:hAnsi="Times New Roman" w:cs="Times New Roman"/>
          <w:sz w:val="18"/>
          <w:rtl/>
        </w:rPr>
        <w:t>( انبياء 79، ص 19)</w:t>
      </w:r>
    </w:p>
    <w:p w:rsidR="002A1DDC" w:rsidRPr="00F403E0" w:rsidRDefault="002A1DDC" w:rsidP="00F403E0">
      <w:pPr>
        <w:widowControl w:val="0"/>
        <w:bidi/>
        <w:contextualSpacing/>
        <w:jc w:val="both"/>
        <w:rPr>
          <w:rFonts w:ascii="Times New Roman" w:hAnsi="Times New Roman" w:cs="Times New Roman"/>
        </w:rPr>
      </w:pPr>
    </w:p>
    <w:p w:rsidR="002A1DDC" w:rsidRPr="00F403E0" w:rsidRDefault="002A1DDC" w:rsidP="00F403E0">
      <w:pPr>
        <w:widowControl w:val="0"/>
        <w:numPr>
          <w:ilvl w:val="0"/>
          <w:numId w:val="3"/>
        </w:numPr>
        <w:bidi/>
        <w:spacing w:after="0"/>
        <w:contextualSpacing/>
        <w:jc w:val="both"/>
        <w:rPr>
          <w:rFonts w:ascii="Times New Roman" w:hAnsi="Times New Roman" w:cs="Times New Roman"/>
          <w:szCs w:val="28"/>
          <w:rtl/>
        </w:rPr>
      </w:pPr>
      <w:r w:rsidRPr="00F403E0">
        <w:rPr>
          <w:rFonts w:ascii="Times New Roman" w:hAnsi="Times New Roman" w:cs="Times New Roman"/>
          <w:szCs w:val="28"/>
          <w:rtl/>
        </w:rPr>
        <w:t xml:space="preserve">در سوره هاي ديگري اشاره اي به اين معني دارد كه خداوند تعالي آهن را براي او </w:t>
      </w:r>
      <w:r w:rsidRPr="00F403E0">
        <w:rPr>
          <w:rFonts w:ascii="Times New Roman" w:hAnsi="Times New Roman" w:cs="Times New Roman"/>
          <w:szCs w:val="28"/>
          <w:rtl/>
        </w:rPr>
        <w:lastRenderedPageBreak/>
        <w:t>نرم كرد تا با آن هرچه لازم باشد بسازد و مخصوصاً زره جنگي درست كند.</w:t>
      </w:r>
      <w:r w:rsidRPr="00F403E0">
        <w:rPr>
          <w:rFonts w:ascii="Times New Roman" w:hAnsi="Times New Roman" w:cs="Times New Roman"/>
          <w:sz w:val="18"/>
          <w:rtl/>
        </w:rPr>
        <w:t>( انبياء 80، سبأ 11)</w:t>
      </w:r>
    </w:p>
    <w:p w:rsidR="002A1DDC" w:rsidRPr="00F403E0" w:rsidRDefault="002A1DDC" w:rsidP="00F403E0">
      <w:pPr>
        <w:widowControl w:val="0"/>
        <w:bidi/>
        <w:contextualSpacing/>
        <w:jc w:val="both"/>
        <w:rPr>
          <w:rFonts w:ascii="Times New Roman" w:hAnsi="Times New Roman" w:cs="Times New Roman"/>
          <w:sz w:val="32"/>
          <w:szCs w:val="40"/>
        </w:rPr>
      </w:pPr>
    </w:p>
    <w:p w:rsidR="002A1DDC" w:rsidRPr="00F403E0" w:rsidRDefault="008F56AC" w:rsidP="008F56AC">
      <w:pPr>
        <w:pStyle w:val="Heading5"/>
        <w:rPr>
          <w:rtl/>
          <w:lang w:bidi="fa-IR"/>
        </w:rPr>
      </w:pPr>
      <w:r>
        <w:rPr>
          <w:rtl/>
        </w:rPr>
        <w:t xml:space="preserve"> </w:t>
      </w:r>
      <w:r w:rsidR="002A1DDC" w:rsidRPr="00F403E0">
        <w:rPr>
          <w:rtl/>
        </w:rPr>
        <w:t>ذكر خير داود در قرآن</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خداي سبحان در چند مورد حضرت داود را از انبياء شمرده و بر او و بر همة انبياء ثنا گفته، و نام او را بخصوص ذكر كرده و فرموده است:</w:t>
      </w:r>
    </w:p>
    <w:p w:rsidR="002A1DDC" w:rsidRPr="00F403E0" w:rsidRDefault="002A1DDC" w:rsidP="00F403E0">
      <w:pPr>
        <w:pStyle w:val="FootnoteText"/>
        <w:widowControl w:val="0"/>
        <w:spacing w:line="276" w:lineRule="auto"/>
        <w:contextualSpacing/>
        <w:jc w:val="both"/>
        <w:rPr>
          <w:rFonts w:cs="Times New Roman"/>
          <w:sz w:val="18"/>
          <w:rtl/>
        </w:rPr>
      </w:pPr>
      <w:r w:rsidRPr="00F403E0">
        <w:rPr>
          <w:rFonts w:cs="Times New Roman"/>
          <w:szCs w:val="28"/>
          <w:rtl/>
        </w:rPr>
        <w:tab/>
        <w:t xml:space="preserve">« وَ آتَينا داوُدَ زَبوُراً  -  ما به داود زبور داديم! » </w:t>
      </w:r>
      <w:r w:rsidRPr="00F403E0">
        <w:rPr>
          <w:rFonts w:cs="Times New Roman"/>
          <w:sz w:val="18"/>
          <w:rtl/>
        </w:rPr>
        <w:t>(نساء 163، انعام84 و 87)</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و نيز فرموده:</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 به داود فضيلت و علم داديم! »</w:t>
      </w:r>
      <w:r w:rsidRPr="00F403E0">
        <w:rPr>
          <w:rFonts w:cs="Times New Roman"/>
          <w:rtl/>
        </w:rPr>
        <w:t xml:space="preserve"> ( سبأ 10 و نمل 15)</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و نيز فرموده:</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xml:space="preserve">« به او حكمت و فصل الخطاب ارزاني داشته و او را خليفه خود در زمين كرديم! »  </w:t>
      </w:r>
      <w:r w:rsidRPr="00F403E0">
        <w:rPr>
          <w:rFonts w:cs="Times New Roman"/>
          <w:sz w:val="18"/>
          <w:rtl/>
        </w:rPr>
        <w:t>( ص 20 و 26)</w:t>
      </w:r>
    </w:p>
    <w:p w:rsidR="002A1DDC" w:rsidRPr="00F403E0" w:rsidRDefault="002A1DDC" w:rsidP="00F403E0">
      <w:pPr>
        <w:pStyle w:val="FootnoteText"/>
        <w:widowControl w:val="0"/>
        <w:spacing w:line="276" w:lineRule="auto"/>
        <w:ind w:left="720" w:hanging="719"/>
        <w:contextualSpacing/>
        <w:jc w:val="both"/>
        <w:rPr>
          <w:rFonts w:cs="Times New Roman"/>
          <w:szCs w:val="28"/>
          <w:rtl/>
        </w:rPr>
      </w:pPr>
      <w:r w:rsidRPr="00F403E0">
        <w:rPr>
          <w:rFonts w:cs="Times New Roman"/>
          <w:szCs w:val="28"/>
          <w:rtl/>
        </w:rPr>
        <w:t xml:space="preserve">و همچنين در آيات </w:t>
      </w:r>
      <w:r w:rsidRPr="00F403E0">
        <w:rPr>
          <w:rFonts w:cs="Times New Roman"/>
          <w:szCs w:val="22"/>
          <w:rtl/>
        </w:rPr>
        <w:t>19 و 25 سورة "ص"</w:t>
      </w:r>
      <w:r w:rsidRPr="00F403E0">
        <w:rPr>
          <w:rFonts w:cs="Times New Roman"/>
          <w:szCs w:val="28"/>
          <w:rtl/>
        </w:rPr>
        <w:t xml:space="preserve"> او را به اوصاف زير ستوده است:</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w:t>
      </w:r>
      <w:r w:rsidRPr="00F403E0">
        <w:rPr>
          <w:rFonts w:cs="Times New Roman"/>
          <w:b/>
          <w:bCs/>
          <w:szCs w:val="28"/>
          <w:rtl/>
        </w:rPr>
        <w:t xml:space="preserve"> اوّاب</w:t>
      </w:r>
      <w:r w:rsidRPr="00F403E0">
        <w:rPr>
          <w:rFonts w:cs="Times New Roman"/>
          <w:szCs w:val="28"/>
          <w:rtl/>
        </w:rPr>
        <w:t xml:space="preserve"> » </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xml:space="preserve">« </w:t>
      </w:r>
      <w:r w:rsidRPr="00F403E0">
        <w:rPr>
          <w:rFonts w:cs="Times New Roman"/>
          <w:b/>
          <w:bCs/>
          <w:szCs w:val="28"/>
          <w:rtl/>
        </w:rPr>
        <w:t>دارندة زلفي و تقرب در پيشگاه الهي</w:t>
      </w:r>
      <w:r w:rsidRPr="00F403E0">
        <w:rPr>
          <w:rFonts w:cs="Times New Roman"/>
          <w:szCs w:val="28"/>
          <w:rtl/>
        </w:rPr>
        <w:t>»</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xml:space="preserve">« </w:t>
      </w:r>
      <w:r w:rsidRPr="00F403E0">
        <w:rPr>
          <w:rFonts w:cs="Times New Roman"/>
          <w:b/>
          <w:bCs/>
          <w:szCs w:val="28"/>
          <w:rtl/>
        </w:rPr>
        <w:t>دارندة حسن مآب</w:t>
      </w:r>
      <w:r w:rsidRPr="00F403E0">
        <w:rPr>
          <w:rFonts w:cs="Times New Roman"/>
          <w:szCs w:val="28"/>
          <w:rtl/>
        </w:rPr>
        <w:t>»</w:t>
      </w:r>
    </w:p>
    <w:p w:rsidR="002A1DDC" w:rsidRPr="00F403E0" w:rsidRDefault="002A1DDC" w:rsidP="00F403E0">
      <w:pPr>
        <w:pStyle w:val="FootnoteText"/>
        <w:widowControl w:val="0"/>
        <w:spacing w:line="276" w:lineRule="auto"/>
        <w:ind w:left="720"/>
        <w:contextualSpacing/>
        <w:jc w:val="both"/>
        <w:rPr>
          <w:rFonts w:cs="Times New Roman"/>
          <w:szCs w:val="28"/>
          <w:rtl/>
        </w:rPr>
      </w:pPr>
    </w:p>
    <w:p w:rsidR="002A1DDC" w:rsidRPr="00F403E0" w:rsidRDefault="002A1DDC" w:rsidP="008F56AC">
      <w:pPr>
        <w:pStyle w:val="Heading5"/>
        <w:rPr>
          <w:rtl/>
        </w:rPr>
      </w:pPr>
      <w:r w:rsidRPr="00F403E0">
        <w:rPr>
          <w:rtl/>
        </w:rPr>
        <w:t>اختلاف نظر قرآن و تورات در باره داود</w:t>
      </w:r>
    </w:p>
    <w:p w:rsidR="002A1DDC" w:rsidRPr="00F403E0" w:rsidRDefault="002A1DDC" w:rsidP="00F403E0">
      <w:pPr>
        <w:pStyle w:val="FootnoteText"/>
        <w:widowControl w:val="0"/>
        <w:spacing w:line="276" w:lineRule="auto"/>
        <w:ind w:left="720" w:hanging="1570"/>
        <w:contextualSpacing/>
        <w:jc w:val="both"/>
        <w:rPr>
          <w:rFonts w:cs="Times New Roman"/>
          <w:szCs w:val="8"/>
          <w:rtl/>
        </w:rPr>
      </w:pPr>
      <w:r w:rsidRPr="00F403E0">
        <w:rPr>
          <w:rFonts w:cs="Times New Roman"/>
          <w:b/>
          <w:bCs/>
          <w:szCs w:val="28"/>
          <w:rtl/>
        </w:rPr>
        <w:tab/>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ab/>
        <w:t>در تورات در داستان آمدن دو متخاصم نزد داود"ع" رواياتي وجود دارد كه با شأن هيــــچ پيامبري نمي سازد.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اين مطلب در قرآن مجيد نيز آمده است ولي بيش از اين را نمي رساند كه اين داستان صحنه اي بوده كه خداي تعالي براي آزمايش داود در عالم تمثل به وي نشان داده تا او را به تربيت الهي خود بار آورد، و راه و رسم داوري عادلانه را به او بياموزد، تا در نتيجه هيچ وقت مرتكب جور در حكم نگشته، و از راه عدل منحرف نگردد.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اين آن معنائي است كه از آيات اين داستان فهميده مي شود، و اما زوايدي كه در غالب روايات هست، يعني داستان " اوريا و همسرش" كه از تورات گرفته شده، مطالبي است كه ساحت مقدس انبياء از آن منزه است!!!</w:t>
      </w:r>
    </w:p>
    <w:p w:rsidR="002A1DDC" w:rsidRPr="00F403E0" w:rsidRDefault="002A1DDC" w:rsidP="00F403E0">
      <w:pPr>
        <w:pStyle w:val="FootnoteText"/>
        <w:widowControl w:val="0"/>
        <w:spacing w:line="276" w:lineRule="auto"/>
        <w:ind w:left="1" w:firstLine="708"/>
        <w:contextualSpacing/>
        <w:jc w:val="both"/>
        <w:rPr>
          <w:rFonts w:cs="Times New Roman"/>
          <w:szCs w:val="1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در تورات نقل اين داستان بسيار شنيع و رسواست، كه متأسفانه در برخي روايات اسلامي در اين زمينه نيز با دسيسه وارد كرده اند، و ما در اينجا از نقل آن خودداري مي كنيم كه اوراق پاك كتاب انبياء را از اين آلوده سازي ها پاك نگهداريم زيرا در نقل آن هيچ فايده اي نيست جز ايجاد يك تصوير ناروا از يك معصوم خدا !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در مورد ورود چنين خزعبلاتي به روايات اسلامي نيز كافي است روايتي را نقل </w:t>
      </w:r>
      <w:r w:rsidRPr="00F403E0">
        <w:rPr>
          <w:rFonts w:cs="Times New Roman"/>
          <w:szCs w:val="28"/>
          <w:rtl/>
        </w:rPr>
        <w:lastRenderedPageBreak/>
        <w:t>كنيم كه امام معصوم از شنيدن آن عكس العملي نشان داده كه براي پاك كردن نارواهاي تورات حاضر از دامن پيامبران معصوم الهي كفايت مي كند: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از جمله اسرائيلياتي كه در درمنثور و ساير منابع آمده و صاحب مجمع البيان آنها را خلاصه كرده و پس از نقل اظهار نظر مي كند كه داستان عاشق شدن داود سخني است كه هيچ ترديدي در فساد و بطلان آن نيست، براي اين كه اين نه تنها با عصمت انبياء سازش ندارد بلكه حتي با عدالت نيز منافات دارد و چطور ممكن است انبياء كه امينان خدا در وحي او و سفيراني هستند بين او و بندگانش، متصف به صفتي باشند كه اگر يك انسان معمولي متصف بدان باشد، ديگر شهادتش پذيرفته نمي شود، و حالتي داشته باشند كه به خاطر آن حالت مردم از شنيدن سخنان ايشان و پذيرفتن آن تنفر كنند!!</w:t>
      </w:r>
    </w:p>
    <w:p w:rsidR="002A1DDC" w:rsidRPr="00F403E0" w:rsidRDefault="002A1DDC" w:rsidP="00F403E0">
      <w:pPr>
        <w:pStyle w:val="FootnoteText"/>
        <w:widowControl w:val="0"/>
        <w:spacing w:line="276" w:lineRule="auto"/>
        <w:ind w:left="1" w:firstLine="708"/>
        <w:contextualSpacing/>
        <w:jc w:val="both"/>
        <w:rPr>
          <w:rFonts w:cs="Times New Roman"/>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روايات شيعه در كتاب " عيون" در باب (</w:t>
      </w:r>
      <w:r w:rsidRPr="00F403E0">
        <w:rPr>
          <w:rFonts w:cs="Times New Roman"/>
          <w:szCs w:val="22"/>
          <w:rtl/>
        </w:rPr>
        <w:t xml:space="preserve"> مجلس حضرت رضا عليه السلام نزد مأمون، و مباحثه اش دربارة ارباب ملل و مقالات</w:t>
      </w:r>
      <w:r w:rsidRPr="00F403E0">
        <w:rPr>
          <w:rFonts w:cs="Times New Roman"/>
          <w:szCs w:val="28"/>
          <w:rtl/>
        </w:rPr>
        <w:t>) امام رضا عليه السلام به ابن جهم فرمود:</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szCs w:val="28"/>
          <w:rtl/>
        </w:rPr>
        <w:t>بگو ببينم، پدران شما دربارة داود چه گفته اند؟</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xml:space="preserve">ابن جهم عرضه داشت: </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Pr>
      </w:pPr>
      <w:r w:rsidRPr="00F403E0">
        <w:rPr>
          <w:rFonts w:cs="Times New Roman"/>
          <w:szCs w:val="28"/>
          <w:rtl/>
        </w:rPr>
        <w:t>مي گويند او در محرابش مشغول نماز بود كه ابليس به صورت مرغي در برابرش ممثل شد، مرغي كه زيباتر از آن تصور ندارد.</w:t>
      </w:r>
    </w:p>
    <w:p w:rsidR="002A1DDC" w:rsidRPr="00F403E0" w:rsidRDefault="002A1DDC" w:rsidP="00F403E0">
      <w:pPr>
        <w:pStyle w:val="FootnoteText"/>
        <w:widowControl w:val="0"/>
        <w:spacing w:line="276" w:lineRule="auto"/>
        <w:ind w:left="1353"/>
        <w:contextualSpacing/>
        <w:jc w:val="both"/>
        <w:rPr>
          <w:rFonts w:cs="Times New Roman"/>
          <w:szCs w:val="28"/>
          <w:rtl/>
        </w:rPr>
      </w:pPr>
      <w:r w:rsidRPr="00F403E0">
        <w:rPr>
          <w:rFonts w:cs="Times New Roman"/>
          <w:szCs w:val="28"/>
          <w:rtl/>
        </w:rPr>
        <w:t>پس داود نماز خود را شكست و برخاست تا آن مرغ را بگيرد و مرغ پريد و داود او را دنبال كرد و مرغ بالاي بام رفت و داود هم به دنبالش به بام رفت و مرغ به داخل خانة اوريا فرزند حيان شد و داود به دنبالش رفت و ناگهان زني زيبا ديد كه مشغول آب تني است. داود عاشق آن زن شد و اتفاقاً شوهر او يعني اوريا را قبلاً به مأموريت جنگي روانه كرده بود، پس به امير لشكر خود نوشت كه اوريا را پيشاپيش تابوت قرار دهد و او هم چنين كرد و اما به جاي اينكه كشته شود بر مشركين غلبه كرد و داود از شنيدن اين قضيه ناراحت شد و دوباره به امير لشكرش نوشت كه او را همچنان جلو تابوت قرار بده و امير چنان كرد و  اوريا كشته شد و داود با همسراو ازدواج كرد....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راوي مي گويد: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حضرت رضا عليه السلام دست به پيشاني خود زد و فرمود:</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tl/>
        </w:rPr>
      </w:pPr>
      <w:r w:rsidRPr="00F403E0">
        <w:rPr>
          <w:rFonts w:cs="Times New Roman"/>
          <w:b/>
          <w:bCs/>
          <w:szCs w:val="28"/>
          <w:rtl/>
        </w:rPr>
        <w:t>اِنّالِلّهِ وَ اِناّ اِلِيَهِ راجِعوُنَ !</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Pr>
      </w:pPr>
      <w:r w:rsidRPr="00F403E0">
        <w:rPr>
          <w:rFonts w:cs="Times New Roman"/>
          <w:b/>
          <w:bCs/>
          <w:szCs w:val="28"/>
          <w:rtl/>
        </w:rPr>
        <w:t>آيا به يكي از انبياء خدا نسبت مي دهيد كه نماز را سبك شمرد و آن را شكست و به دنبال مرغ به خانة مردم در آمد و به زن مردم نگاه كرد و عاشق شد و شوهر او را دستي دستي كشت؟؟!!</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ابن جهم پرسيد:</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szCs w:val="28"/>
          <w:rtl/>
        </w:rPr>
        <w:t>يا بن رسول الله، پس گناه داود در داستان دو متخاصم چه بود؟</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فرمود:</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szCs w:val="28"/>
          <w:rtl/>
        </w:rPr>
        <w:lastRenderedPageBreak/>
        <w:t xml:space="preserve">واي برتو!  خطاي داود از اين قرار بود كه او در دل خود گمان كرد كه خدا هيچ خلقي داناتر از او نيافريده است، و خداي تعالي براي تربيت او و دور نگهداشتن او از عجب و غرور، دو فرشته نزد وي فرستاد تا از ديوار محرابش بالا روند. يكي گفت: ما دو خصميم كه يكي به ديگري ظلم كرده است، تو بين ما به حق داوري كن، و از راه حق منحرف مشو، و مارا به راه ميانه رهنمون شو ! </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Pr>
      </w:pPr>
      <w:r w:rsidRPr="00F403E0">
        <w:rPr>
          <w:rFonts w:cs="Times New Roman"/>
          <w:szCs w:val="28"/>
          <w:rtl/>
        </w:rPr>
        <w:t>اين برادر من نود و نه ميش دارد و من يك ميش دارم به من   مي گويد كه اين يك ميش خودت را در اختيار من بگذار، و اين سخن را طوري مي گويد كه مرا زبون مي كند!</w:t>
      </w:r>
    </w:p>
    <w:p w:rsidR="002A1DDC" w:rsidRPr="00F403E0" w:rsidRDefault="002A1DDC" w:rsidP="00F403E0">
      <w:pPr>
        <w:pStyle w:val="FootnoteText"/>
        <w:widowControl w:val="0"/>
        <w:spacing w:line="276" w:lineRule="auto"/>
        <w:ind w:left="993"/>
        <w:contextualSpacing/>
        <w:jc w:val="both"/>
        <w:rPr>
          <w:rFonts w:cs="Times New Roman"/>
          <w:szCs w:val="28"/>
          <w:rtl/>
        </w:rPr>
      </w:pPr>
      <w:r w:rsidRPr="00F403E0">
        <w:rPr>
          <w:rFonts w:cs="Times New Roman"/>
          <w:szCs w:val="28"/>
          <w:rtl/>
        </w:rPr>
        <w:t>داود، بدون اين كه، از طرف مقابل نيز بپرسد كه تو چه مي گوئي، و يا از مدعي طلب شاهد كند در قضاوت عجله كرد و عليه آن طرف و به نفع صاحب يك ميش حكم كرد، و گفت:  او كه از تو مي خواهد يك ميش را هم در اختيارش بگذاري به تو ظلم كرده است!</w:t>
      </w:r>
    </w:p>
    <w:p w:rsidR="002A1DDC" w:rsidRPr="00F403E0" w:rsidRDefault="002A1DDC" w:rsidP="00F403E0">
      <w:pPr>
        <w:pStyle w:val="FootnoteText"/>
        <w:widowControl w:val="0"/>
        <w:spacing w:line="276" w:lineRule="auto"/>
        <w:ind w:left="993"/>
        <w:contextualSpacing/>
        <w:jc w:val="both"/>
        <w:rPr>
          <w:rFonts w:cs="Times New Roman"/>
          <w:szCs w:val="28"/>
          <w:rtl/>
        </w:rPr>
      </w:pPr>
      <w:r w:rsidRPr="00F403E0">
        <w:rPr>
          <w:rFonts w:cs="Times New Roman"/>
          <w:szCs w:val="28"/>
          <w:rtl/>
        </w:rPr>
        <w:t>خطاي داود در همين بود كه از رسم داوري تجاوز كرد، نه آن كه شما مي گوئيد! مگر نشنيده اي كه خداي</w:t>
      </w:r>
      <w:r w:rsidRPr="00F403E0">
        <w:rPr>
          <w:rFonts w:cs="Times New Roman"/>
          <w:sz w:val="28"/>
          <w:szCs w:val="28"/>
          <w:rtl/>
        </w:rPr>
        <w:t xml:space="preserve"> عزّ و جلّ</w:t>
      </w:r>
      <w:r w:rsidRPr="00F403E0">
        <w:rPr>
          <w:rFonts w:cs="Times New Roman"/>
          <w:szCs w:val="28"/>
          <w:rtl/>
        </w:rPr>
        <w:t xml:space="preserve"> مي فرمايد:</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Pr>
      </w:pPr>
      <w:r w:rsidRPr="00F403E0">
        <w:rPr>
          <w:rFonts w:cs="Times New Roman"/>
          <w:szCs w:val="28"/>
          <w:rtl/>
        </w:rPr>
        <w:t>«</w:t>
      </w:r>
      <w:r w:rsidRPr="00F403E0">
        <w:rPr>
          <w:rFonts w:cs="Times New Roman"/>
          <w:b/>
          <w:bCs/>
          <w:szCs w:val="28"/>
          <w:rtl/>
        </w:rPr>
        <w:t xml:space="preserve"> يا داود ما تو را خليفة خود در زمين كرديم،</w:t>
      </w:r>
    </w:p>
    <w:p w:rsidR="002A1DDC" w:rsidRPr="00F403E0" w:rsidRDefault="002A1DDC" w:rsidP="00F403E0">
      <w:pPr>
        <w:pStyle w:val="FootnoteText"/>
        <w:widowControl w:val="0"/>
        <w:spacing w:line="276" w:lineRule="auto"/>
        <w:ind w:left="993" w:firstLine="360"/>
        <w:contextualSpacing/>
        <w:jc w:val="both"/>
        <w:rPr>
          <w:rFonts w:cs="Times New Roman"/>
          <w:szCs w:val="28"/>
          <w:rtl/>
        </w:rPr>
      </w:pPr>
      <w:r w:rsidRPr="00F403E0">
        <w:rPr>
          <w:rFonts w:cs="Times New Roman"/>
          <w:b/>
          <w:bCs/>
          <w:szCs w:val="28"/>
          <w:rtl/>
        </w:rPr>
        <w:t xml:space="preserve"> تا در بين مردم به حق داوري كني! </w:t>
      </w:r>
      <w:r w:rsidRPr="00F403E0">
        <w:rPr>
          <w:rFonts w:cs="Times New Roman"/>
          <w:szCs w:val="28"/>
          <w:rtl/>
        </w:rPr>
        <w:t xml:space="preserve"> »</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ابن جهم عرضه داشت:</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szCs w:val="28"/>
          <w:rtl/>
        </w:rPr>
        <w:t>يا بن رسول الله، پس داستان داود با اوريا چه بوده است؟</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حضرت فرمود:</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szCs w:val="28"/>
          <w:rtl/>
        </w:rPr>
        <w:t>در عصر داود حكم چنين بود كه اگر زني شوهرش مي مرد يا كشته مي شد، ديگر حق نداشت شوهر ديگري اختيار كند، و اولين كسي كه خدا حكم را برايش برداشت و به او اجازه داد تا با زن شوهرمرده ازدواج كند داود عليه السلام بود كه با همسر اوريا بعد از كشته شدنش و گذشتن عده ازدواج كرد، و اين بر مردم آن روز گران آمد. »</w:t>
      </w:r>
    </w:p>
    <w:p w:rsidR="002A1DDC" w:rsidRPr="00F403E0" w:rsidRDefault="002A1DDC" w:rsidP="00F403E0">
      <w:pPr>
        <w:pStyle w:val="FootnoteText"/>
        <w:widowControl w:val="0"/>
        <w:spacing w:line="276" w:lineRule="auto"/>
        <w:contextualSpacing/>
        <w:jc w:val="both"/>
        <w:rPr>
          <w:rFonts w:cs="Times New Roman"/>
          <w:szCs w:val="28"/>
          <w:rtl/>
        </w:rPr>
      </w:pPr>
    </w:p>
    <w:p w:rsidR="0005178D" w:rsidRPr="008F56AC" w:rsidRDefault="002A1DDC" w:rsidP="00F403E0">
      <w:pPr>
        <w:widowControl w:val="0"/>
        <w:bidi/>
        <w:contextualSpacing/>
        <w:jc w:val="both"/>
        <w:rPr>
          <w:rFonts w:ascii="Times New Roman" w:hAnsi="Times New Roman" w:cs="Times New Roman"/>
          <w:b/>
          <w:bCs/>
          <w:sz w:val="24"/>
          <w:szCs w:val="24"/>
          <w:u w:val="single"/>
          <w:rtl/>
        </w:rPr>
      </w:pPr>
      <w:r w:rsidRPr="008F56AC">
        <w:rPr>
          <w:rFonts w:ascii="Times New Roman" w:hAnsi="Times New Roman" w:cs="Times New Roman"/>
          <w:b/>
          <w:bCs/>
          <w:u w:val="single"/>
          <w:rtl/>
        </w:rPr>
        <w:t>مستند:آية17تا29سورة ص     "…</w:t>
      </w:r>
      <w:r w:rsidRPr="008F56AC">
        <w:rPr>
          <w:rFonts w:ascii="Times New Roman" w:hAnsi="Times New Roman" w:cs="Times New Roman"/>
          <w:b/>
          <w:bCs/>
          <w:u w:val="single"/>
        </w:rPr>
        <w:t xml:space="preserve"> </w:t>
      </w:r>
      <w:r w:rsidRPr="008F56AC">
        <w:rPr>
          <w:rFonts w:ascii="Times New Roman" w:hAnsi="Times New Roman" w:cs="Times New Roman"/>
          <w:b/>
          <w:bCs/>
          <w:u w:val="single"/>
          <w:rtl/>
        </w:rPr>
        <w:t xml:space="preserve">وَاذكُرعَبدَنا داوُدَ ذَاالْايدِ اِنَّهُ  اَوّابٌ…وَآتَيناهُ الْحِكمَةَ وَفَصلَ الْخِطابِ  ...."    </w:t>
      </w:r>
    </w:p>
    <w:p w:rsidR="002A1DDC" w:rsidRPr="00F403E0" w:rsidRDefault="002A1DDC" w:rsidP="00F403E0">
      <w:pPr>
        <w:widowControl w:val="0"/>
        <w:bidi/>
        <w:contextualSpacing/>
        <w:jc w:val="right"/>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الميزان ج33ص303</w:t>
      </w:r>
    </w:p>
    <w:p w:rsidR="002A1DDC" w:rsidRPr="00F403E0" w:rsidRDefault="002A1DDC" w:rsidP="00F403E0">
      <w:pPr>
        <w:widowControl w:val="0"/>
        <w:bidi/>
        <w:contextualSpacing/>
        <w:jc w:val="both"/>
        <w:rPr>
          <w:rFonts w:ascii="Times New Roman" w:hAnsi="Times New Roman" w:cs="Times New Roman"/>
          <w:sz w:val="8"/>
          <w:szCs w:val="10"/>
          <w:rtl/>
        </w:rPr>
      </w:pPr>
    </w:p>
    <w:p w:rsidR="002A1DDC" w:rsidRPr="00F403E0" w:rsidRDefault="002A1DDC" w:rsidP="008F56AC">
      <w:pPr>
        <w:pStyle w:val="Heading1"/>
        <w:rPr>
          <w:rtl/>
        </w:rPr>
      </w:pPr>
      <w:r w:rsidRPr="00F403E0">
        <w:rPr>
          <w:rtl/>
        </w:rPr>
        <w:t xml:space="preserve">قضاوت و داوري داود عليه السلام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خداي تعالي در اين آيات رسول گرامي خود را امر به صبر مي كند و سفارش مي فرمايد كه چرنديات كفار او را متزلزل نسازد و عزم او را سست نكند، و نيز سرگذشت جمعي از بندگان اوّاب خدا را به يادآورد كه همواره در هنگام هجوم حوادث ناملايم به خدا رجوع مي كردند.</w:t>
      </w:r>
    </w:p>
    <w:p w:rsidR="002A1DDC" w:rsidRPr="00F403E0" w:rsidRDefault="002A1DDC" w:rsidP="00F403E0">
      <w:pPr>
        <w:pStyle w:val="FootnoteText"/>
        <w:widowControl w:val="0"/>
        <w:spacing w:line="276" w:lineRule="auto"/>
        <w:ind w:left="1" w:firstLine="850"/>
        <w:contextualSpacing/>
        <w:jc w:val="both"/>
        <w:rPr>
          <w:rFonts w:cs="Times New Roman"/>
          <w:szCs w:val="28"/>
          <w:rtl/>
        </w:rPr>
      </w:pPr>
      <w:r w:rsidRPr="00F403E0">
        <w:rPr>
          <w:rFonts w:cs="Times New Roman"/>
          <w:szCs w:val="28"/>
          <w:rtl/>
        </w:rPr>
        <w:t>از اين عده نام نه نفر از انبياء گرامي خدا را ذكر مي فرمايد كه عبارتند از:</w:t>
      </w:r>
      <w:r w:rsidRPr="00F403E0">
        <w:rPr>
          <w:rFonts w:cs="Times New Roman"/>
          <w:b/>
          <w:bCs/>
          <w:szCs w:val="28"/>
          <w:rtl/>
        </w:rPr>
        <w:t xml:space="preserve"> داود، </w:t>
      </w:r>
      <w:r w:rsidRPr="00F403E0">
        <w:rPr>
          <w:rFonts w:cs="Times New Roman"/>
          <w:b/>
          <w:bCs/>
          <w:szCs w:val="28"/>
          <w:rtl/>
        </w:rPr>
        <w:lastRenderedPageBreak/>
        <w:t xml:space="preserve">سليمان، ايوب، ابراهيم، اسحق، يعقوب، اسماعيل، اليسع، ذوالكفل  </w:t>
      </w:r>
      <w:r w:rsidRPr="00F403E0">
        <w:rPr>
          <w:rFonts w:cs="Times New Roman"/>
          <w:szCs w:val="28"/>
          <w:rtl/>
        </w:rPr>
        <w:t xml:space="preserve"> عليهم السلام.</w:t>
      </w:r>
    </w:p>
    <w:p w:rsidR="002A1DDC" w:rsidRPr="00F403E0" w:rsidRDefault="002A1DDC" w:rsidP="00F403E0">
      <w:pPr>
        <w:pStyle w:val="FootnoteText"/>
        <w:widowControl w:val="0"/>
        <w:spacing w:line="276" w:lineRule="auto"/>
        <w:ind w:left="1" w:firstLine="850"/>
        <w:contextualSpacing/>
        <w:jc w:val="both"/>
        <w:rPr>
          <w:rFonts w:cs="Times New Roman"/>
          <w:szCs w:val="28"/>
          <w:rtl/>
        </w:rPr>
      </w:pPr>
      <w:r w:rsidRPr="00F403E0">
        <w:rPr>
          <w:rFonts w:cs="Times New Roman"/>
          <w:szCs w:val="28"/>
          <w:rtl/>
        </w:rPr>
        <w:t>اين قسمت از مطالب را با نقل نعمت هائي كه به داود عليه السلام ارزاني داشته آغاز مي كند و سپس موضوع منازعة دو نفر صاحب گوسفند را پيش مي كشد و داوري حضرت داود عليه السلام را تحت عنوان "</w:t>
      </w:r>
      <w:r w:rsidRPr="00F403E0">
        <w:rPr>
          <w:rFonts w:cs="Times New Roman"/>
          <w:b/>
          <w:bCs/>
          <w:szCs w:val="28"/>
          <w:rtl/>
        </w:rPr>
        <w:t>آزمايش داود</w:t>
      </w:r>
      <w:r w:rsidRPr="00F403E0">
        <w:rPr>
          <w:rFonts w:cs="Times New Roman"/>
          <w:szCs w:val="28"/>
          <w:rtl/>
        </w:rPr>
        <w:t>" مطرح مي سازد:</w:t>
      </w:r>
    </w:p>
    <w:p w:rsidR="002A1DDC" w:rsidRPr="00F403E0" w:rsidRDefault="002A1DDC" w:rsidP="00F403E0">
      <w:pPr>
        <w:pStyle w:val="FootnoteText"/>
        <w:widowControl w:val="0"/>
        <w:spacing w:line="276" w:lineRule="auto"/>
        <w:ind w:left="1" w:firstLine="850"/>
        <w:contextualSpacing/>
        <w:jc w:val="both"/>
        <w:rPr>
          <w:rFonts w:cs="Times New Roman"/>
          <w:b/>
          <w:bCs/>
          <w:szCs w:val="28"/>
          <w:rtl/>
        </w:rPr>
      </w:pPr>
      <w:r w:rsidRPr="00F403E0">
        <w:rPr>
          <w:rFonts w:cs="Times New Roman"/>
          <w:b/>
          <w:bCs/>
          <w:szCs w:val="28"/>
          <w:rtl/>
        </w:rPr>
        <w:t>« تو بر آنچه مي گويند صبر كن!</w:t>
      </w:r>
    </w:p>
    <w:p w:rsidR="002A1DDC" w:rsidRPr="00F403E0" w:rsidRDefault="002A1DDC" w:rsidP="00F403E0">
      <w:pPr>
        <w:pStyle w:val="FootnoteText"/>
        <w:widowControl w:val="0"/>
        <w:spacing w:line="276" w:lineRule="auto"/>
        <w:ind w:left="1" w:firstLine="850"/>
        <w:contextualSpacing/>
        <w:jc w:val="both"/>
        <w:rPr>
          <w:rFonts w:cs="Times New Roman"/>
          <w:b/>
          <w:bCs/>
          <w:szCs w:val="28"/>
          <w:rtl/>
        </w:rPr>
      </w:pPr>
      <w:r w:rsidRPr="00F403E0">
        <w:rPr>
          <w:rFonts w:cs="Times New Roman"/>
          <w:b/>
          <w:bCs/>
          <w:szCs w:val="28"/>
          <w:rtl/>
        </w:rPr>
        <w:t>و به ياد آر بندة صالح ما داود را كه نيرومند و اوّاب بود،</w:t>
      </w:r>
    </w:p>
    <w:p w:rsidR="002A1DDC" w:rsidRPr="00F403E0" w:rsidRDefault="002A1DDC" w:rsidP="00F403E0">
      <w:pPr>
        <w:pStyle w:val="FootnoteText"/>
        <w:widowControl w:val="0"/>
        <w:spacing w:line="276" w:lineRule="auto"/>
        <w:ind w:left="851"/>
        <w:contextualSpacing/>
        <w:jc w:val="both"/>
        <w:rPr>
          <w:rFonts w:cs="Times New Roman"/>
          <w:b/>
          <w:bCs/>
          <w:szCs w:val="28"/>
          <w:rtl/>
        </w:rPr>
      </w:pPr>
      <w:r w:rsidRPr="00F403E0">
        <w:rPr>
          <w:rFonts w:cs="Times New Roman"/>
          <w:b/>
          <w:bCs/>
          <w:szCs w:val="28"/>
          <w:rtl/>
        </w:rPr>
        <w:t>ما كوه ها را مسخر او كرديم كه صبح و شام در تسبيح با او دمساز باشند،</w:t>
      </w:r>
    </w:p>
    <w:p w:rsidR="002A1DDC" w:rsidRPr="00F403E0" w:rsidRDefault="002A1DDC" w:rsidP="00F403E0">
      <w:pPr>
        <w:pStyle w:val="FootnoteText"/>
        <w:widowControl w:val="0"/>
        <w:spacing w:line="276" w:lineRule="auto"/>
        <w:ind w:left="1" w:firstLine="850"/>
        <w:contextualSpacing/>
        <w:jc w:val="both"/>
        <w:rPr>
          <w:rFonts w:cs="Times New Roman"/>
          <w:b/>
          <w:bCs/>
          <w:szCs w:val="28"/>
          <w:rtl/>
        </w:rPr>
      </w:pPr>
      <w:r w:rsidRPr="00F403E0">
        <w:rPr>
          <w:rFonts w:cs="Times New Roman"/>
          <w:b/>
          <w:bCs/>
          <w:szCs w:val="28"/>
          <w:rtl/>
        </w:rPr>
        <w:t>و نيز مرغان دسته جمعي را كه همه به سوي او رجوع مي كردند،</w:t>
      </w:r>
    </w:p>
    <w:p w:rsidR="002A1DDC" w:rsidRPr="00F403E0" w:rsidRDefault="002A1DDC" w:rsidP="00F403E0">
      <w:pPr>
        <w:pStyle w:val="FootnoteText"/>
        <w:widowControl w:val="0"/>
        <w:spacing w:line="276" w:lineRule="auto"/>
        <w:ind w:left="1" w:firstLine="850"/>
        <w:contextualSpacing/>
        <w:jc w:val="both"/>
        <w:rPr>
          <w:rFonts w:cs="Times New Roman"/>
          <w:b/>
          <w:bCs/>
          <w:szCs w:val="28"/>
          <w:rtl/>
        </w:rPr>
      </w:pPr>
      <w:r w:rsidRPr="00F403E0">
        <w:rPr>
          <w:rFonts w:cs="Times New Roman"/>
          <w:b/>
          <w:bCs/>
          <w:szCs w:val="28"/>
          <w:rtl/>
        </w:rPr>
        <w:t>و ما پايه هاي ملك او را محكم كرديم،</w:t>
      </w:r>
    </w:p>
    <w:p w:rsidR="002A1DDC" w:rsidRPr="00F403E0" w:rsidRDefault="002A1DDC" w:rsidP="00F403E0">
      <w:pPr>
        <w:pStyle w:val="FootnoteText"/>
        <w:widowControl w:val="0"/>
        <w:spacing w:line="276" w:lineRule="auto"/>
        <w:ind w:left="1" w:firstLine="850"/>
        <w:contextualSpacing/>
        <w:jc w:val="both"/>
        <w:rPr>
          <w:rFonts w:cs="Times New Roman"/>
          <w:szCs w:val="28"/>
          <w:rtl/>
        </w:rPr>
      </w:pPr>
      <w:r w:rsidRPr="00F403E0">
        <w:rPr>
          <w:rFonts w:cs="Times New Roman"/>
          <w:b/>
          <w:bCs/>
          <w:szCs w:val="28"/>
          <w:rtl/>
        </w:rPr>
        <w:t>و او را حكمت و " فصل خطاب" داديم!  »</w:t>
      </w:r>
    </w:p>
    <w:p w:rsidR="002A1DDC" w:rsidRPr="00F403E0" w:rsidRDefault="002A1DDC" w:rsidP="00F403E0">
      <w:pPr>
        <w:pStyle w:val="FootnoteText"/>
        <w:widowControl w:val="0"/>
        <w:spacing w:line="276" w:lineRule="auto"/>
        <w:ind w:left="1" w:firstLine="850"/>
        <w:contextualSpacing/>
        <w:jc w:val="both"/>
        <w:rPr>
          <w:rFonts w:cs="Times New Roman"/>
          <w:szCs w:val="28"/>
          <w:rtl/>
        </w:rPr>
      </w:pPr>
      <w:r w:rsidRPr="00F403E0">
        <w:rPr>
          <w:rFonts w:cs="Times New Roman"/>
          <w:szCs w:val="28"/>
          <w:rtl/>
        </w:rPr>
        <w:t>حضرت داود در تسبيح خداي تعالي مردي نيرومند بود، و خدا را تسبيح مي كرد، و كوهها و مرغان با او همصدا مي شدند، و نيز مردي نيرومند در سلطنت، نيرومند در علم، و نيرومند در جنگ بود، و همان كسي است كه جالوت را به قتل رسانيد.</w:t>
      </w:r>
    </w:p>
    <w:p w:rsidR="002A1DDC" w:rsidRPr="00F403E0" w:rsidRDefault="002A1DDC" w:rsidP="00F403E0">
      <w:pPr>
        <w:pStyle w:val="FootnoteText"/>
        <w:widowControl w:val="0"/>
        <w:spacing w:line="276" w:lineRule="auto"/>
        <w:ind w:left="1" w:firstLine="850"/>
        <w:contextualSpacing/>
        <w:jc w:val="both"/>
        <w:rPr>
          <w:rFonts w:cs="Times New Roman"/>
          <w:szCs w:val="28"/>
          <w:rtl/>
        </w:rPr>
      </w:pPr>
      <w:r w:rsidRPr="00F403E0">
        <w:rPr>
          <w:rFonts w:cs="Times New Roman"/>
          <w:szCs w:val="28"/>
          <w:rtl/>
        </w:rPr>
        <w:t>تأئيد خداي تعالي از داود عليه السلام به اين نبوده كه كوهها و مرغان را تسبيح گوي كند، چون تسبيح اختصاص به اين دو موجود ندارد، و تمامي موجودات عالم تسبيح گوي اويند، تأئيد خداي تعالي از اين بابت بوده كه تسبيح آنها را موافق و هماهنگ تسبيح داود كرده است، و صداي تسبيح آنها را به گوش وي و به گوش مردم مي رسانيده است.  البته تسبيح آنها به لسان قال بوده است، نه به زبان حال.</w:t>
      </w:r>
    </w:p>
    <w:p w:rsidR="002A1DDC" w:rsidRPr="00F403E0" w:rsidRDefault="002A1DDC" w:rsidP="00F403E0">
      <w:pPr>
        <w:pStyle w:val="FootnoteText"/>
        <w:widowControl w:val="0"/>
        <w:spacing w:line="276" w:lineRule="auto"/>
        <w:ind w:left="1" w:firstLine="850"/>
        <w:contextualSpacing/>
        <w:jc w:val="both"/>
        <w:rPr>
          <w:rFonts w:cs="Times New Roman"/>
          <w:szCs w:val="28"/>
          <w:rtl/>
        </w:rPr>
      </w:pPr>
      <w:r w:rsidRPr="00F403E0">
        <w:rPr>
          <w:rFonts w:cs="Times New Roman"/>
          <w:szCs w:val="28"/>
          <w:rtl/>
        </w:rPr>
        <w:t>"</w:t>
      </w:r>
      <w:r w:rsidRPr="00F403E0">
        <w:rPr>
          <w:rFonts w:cs="Times New Roman"/>
          <w:b/>
          <w:bCs/>
          <w:szCs w:val="28"/>
          <w:rtl/>
        </w:rPr>
        <w:t xml:space="preserve"> فصل الخطاب</w:t>
      </w:r>
      <w:r w:rsidRPr="00F403E0">
        <w:rPr>
          <w:rFonts w:cs="Times New Roman"/>
          <w:szCs w:val="28"/>
          <w:rtl/>
        </w:rPr>
        <w:t>" بخشيدن به داود به معني آن است كه انسان قدرت تجزيه و تحليل يك كلام را داشته باشد، و بتواند يك كلام را تكه تكه كرده و حق آن را از باطلش جدا كند، و اين معنا با قضاوت صحيح در بين دو طرف دعوي نيز منطبق است.</w:t>
      </w:r>
    </w:p>
    <w:p w:rsidR="002A1DDC" w:rsidRPr="00F403E0" w:rsidRDefault="002A1DDC" w:rsidP="00F403E0">
      <w:pPr>
        <w:pStyle w:val="FootnoteText"/>
        <w:widowControl w:val="0"/>
        <w:spacing w:line="276" w:lineRule="auto"/>
        <w:ind w:left="1" w:hanging="851"/>
        <w:contextualSpacing/>
        <w:jc w:val="both"/>
        <w:rPr>
          <w:rFonts w:cs="Times New Roman"/>
          <w:szCs w:val="22"/>
          <w:rtl/>
        </w:rPr>
      </w:pPr>
    </w:p>
    <w:p w:rsidR="002A1DDC" w:rsidRPr="00F403E0" w:rsidRDefault="002A1DDC" w:rsidP="008F56AC">
      <w:pPr>
        <w:pStyle w:val="Heading5"/>
        <w:rPr>
          <w:rtl/>
        </w:rPr>
      </w:pPr>
      <w:r w:rsidRPr="00F403E0">
        <w:rPr>
          <w:rtl/>
        </w:rPr>
        <w:t>موضوع قضاوت داود در قرآن</w:t>
      </w:r>
    </w:p>
    <w:p w:rsidR="002A1DDC" w:rsidRPr="00F403E0" w:rsidRDefault="002A1DDC" w:rsidP="00F403E0">
      <w:pPr>
        <w:pStyle w:val="FootnoteText"/>
        <w:widowControl w:val="0"/>
        <w:spacing w:line="276" w:lineRule="auto"/>
        <w:ind w:left="1" w:firstLine="850"/>
        <w:contextualSpacing/>
        <w:jc w:val="both"/>
        <w:rPr>
          <w:rFonts w:cs="Times New Roman"/>
          <w:szCs w:val="10"/>
          <w:rtl/>
        </w:rPr>
      </w:pPr>
    </w:p>
    <w:p w:rsidR="002A1DDC" w:rsidRPr="00F403E0" w:rsidRDefault="002A1DDC" w:rsidP="00F403E0">
      <w:pPr>
        <w:pStyle w:val="FootnoteText"/>
        <w:widowControl w:val="0"/>
        <w:spacing w:line="276" w:lineRule="auto"/>
        <w:ind w:left="1" w:firstLine="850"/>
        <w:contextualSpacing/>
        <w:jc w:val="both"/>
        <w:rPr>
          <w:rFonts w:cs="Times New Roman"/>
          <w:szCs w:val="28"/>
          <w:rtl/>
        </w:rPr>
      </w:pPr>
      <w:r w:rsidRPr="00F403E0">
        <w:rPr>
          <w:rFonts w:cs="Times New Roman"/>
          <w:szCs w:val="28"/>
          <w:rtl/>
        </w:rPr>
        <w:t>قرآن كريم موضوع قضاوت داود عليه السلام را چنين شرح مي كند:</w:t>
      </w:r>
    </w:p>
    <w:p w:rsidR="002A1DDC" w:rsidRPr="00F403E0" w:rsidRDefault="002A1DDC" w:rsidP="00F403E0">
      <w:pPr>
        <w:pStyle w:val="FootnoteText"/>
        <w:widowControl w:val="0"/>
        <w:spacing w:line="276" w:lineRule="auto"/>
        <w:ind w:left="1" w:firstLine="850"/>
        <w:contextualSpacing/>
        <w:jc w:val="both"/>
        <w:rPr>
          <w:rFonts w:cs="Times New Roman"/>
          <w:szCs w:val="12"/>
          <w:rtl/>
        </w:rPr>
      </w:pP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tl/>
        </w:rPr>
      </w:pPr>
      <w:r w:rsidRPr="00F403E0">
        <w:rPr>
          <w:rFonts w:cs="Times New Roman"/>
          <w:b/>
          <w:bCs/>
          <w:szCs w:val="28"/>
          <w:rtl/>
        </w:rPr>
        <w:t>اي محمد!  آيا اين خبر به تو رسيده،</w:t>
      </w:r>
    </w:p>
    <w:p w:rsidR="002A1DDC" w:rsidRPr="00F403E0" w:rsidRDefault="002A1DDC" w:rsidP="00F403E0">
      <w:pPr>
        <w:pStyle w:val="FootnoteText"/>
        <w:widowControl w:val="0"/>
        <w:spacing w:line="276" w:lineRule="auto"/>
        <w:ind w:left="993" w:firstLine="360"/>
        <w:contextualSpacing/>
        <w:jc w:val="both"/>
        <w:rPr>
          <w:rFonts w:cs="Times New Roman"/>
          <w:szCs w:val="28"/>
          <w:rtl/>
        </w:rPr>
      </w:pPr>
      <w:r w:rsidRPr="00F403E0">
        <w:rPr>
          <w:rFonts w:cs="Times New Roman"/>
          <w:b/>
          <w:bCs/>
          <w:szCs w:val="28"/>
          <w:rtl/>
        </w:rPr>
        <w:t>كه قومي متخاصم از ديوار محراب داود بالا رفتند؟</w:t>
      </w:r>
    </w:p>
    <w:p w:rsidR="002A1DDC" w:rsidRPr="00F403E0" w:rsidRDefault="002A1DDC" w:rsidP="00F403E0">
      <w:pPr>
        <w:pStyle w:val="FootnoteText"/>
        <w:widowControl w:val="0"/>
        <w:spacing w:line="276" w:lineRule="auto"/>
        <w:ind w:left="1" w:firstLine="850"/>
        <w:contextualSpacing/>
        <w:jc w:val="both"/>
        <w:rPr>
          <w:rFonts w:cs="Times New Roman"/>
          <w:szCs w:val="28"/>
          <w:rtl/>
        </w:rPr>
      </w:pPr>
      <w:r w:rsidRPr="00F403E0">
        <w:rPr>
          <w:rFonts w:cs="Times New Roman"/>
          <w:szCs w:val="28"/>
          <w:rtl/>
        </w:rPr>
        <w:t>اين قوم داخل شدند بر داود، در حالي كه آن جناب در محرابش بود، و اين قوم از راه معمولي و عادي بر او درنيامدند، بلكه به بام ديوار محراب شدند و از آنجا به داود در آمدند، و به همين جهت داود از ورود آنها به فزع و وحشت افتاد چون بدون اجازه و از راه غير عادي وارد شده بودند.</w:t>
      </w:r>
    </w:p>
    <w:p w:rsidR="002A1DDC" w:rsidRPr="00F403E0" w:rsidRDefault="002A1DDC" w:rsidP="00F403E0">
      <w:pPr>
        <w:pStyle w:val="FootnoteText"/>
        <w:widowControl w:val="0"/>
        <w:spacing w:line="276" w:lineRule="auto"/>
        <w:ind w:firstLine="851"/>
        <w:contextualSpacing/>
        <w:jc w:val="both"/>
        <w:rPr>
          <w:rFonts w:cs="Times New Roman"/>
          <w:szCs w:val="28"/>
          <w:rtl/>
        </w:rPr>
      </w:pPr>
      <w:r w:rsidRPr="00F403E0">
        <w:rPr>
          <w:rFonts w:cs="Times New Roman"/>
          <w:szCs w:val="28"/>
          <w:rtl/>
        </w:rPr>
        <w:t>وقتي ديدند كه داود به فزع افتاد، خواستند او را دلخوش و آرام سازند و فزعش را تسكين دهند، لذا گفتند:</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Pr>
      </w:pPr>
      <w:r w:rsidRPr="00F403E0">
        <w:rPr>
          <w:rFonts w:cs="Times New Roman"/>
          <w:szCs w:val="28"/>
          <w:rtl/>
        </w:rPr>
        <w:t>مترس! ما دو خصميم  بين ما حكم كن كه بحق باشد،</w:t>
      </w:r>
    </w:p>
    <w:p w:rsidR="002A1DDC" w:rsidRPr="00F403E0" w:rsidRDefault="002A1DDC" w:rsidP="00F403E0">
      <w:pPr>
        <w:pStyle w:val="FootnoteText"/>
        <w:widowControl w:val="0"/>
        <w:spacing w:line="276" w:lineRule="auto"/>
        <w:ind w:left="993" w:firstLine="360"/>
        <w:contextualSpacing/>
        <w:jc w:val="both"/>
        <w:rPr>
          <w:rFonts w:cs="Times New Roman"/>
          <w:szCs w:val="28"/>
          <w:rtl/>
        </w:rPr>
      </w:pPr>
      <w:r w:rsidRPr="00F403E0">
        <w:rPr>
          <w:rFonts w:cs="Times New Roman"/>
          <w:szCs w:val="28"/>
          <w:rtl/>
        </w:rPr>
        <w:lastRenderedPageBreak/>
        <w:t xml:space="preserve"> و در حكم كردنت جور مكن،</w:t>
      </w:r>
    </w:p>
    <w:p w:rsidR="002A1DDC" w:rsidRPr="00F403E0" w:rsidRDefault="002A1DDC" w:rsidP="00F403E0">
      <w:pPr>
        <w:pStyle w:val="FootnoteText"/>
        <w:widowControl w:val="0"/>
        <w:spacing w:line="276" w:lineRule="auto"/>
        <w:ind w:left="993" w:firstLine="360"/>
        <w:contextualSpacing/>
        <w:jc w:val="both"/>
        <w:rPr>
          <w:rFonts w:cs="Times New Roman"/>
          <w:szCs w:val="28"/>
        </w:rPr>
      </w:pPr>
      <w:r w:rsidRPr="00F403E0">
        <w:rPr>
          <w:rFonts w:cs="Times New Roman"/>
          <w:szCs w:val="28"/>
          <w:rtl/>
        </w:rPr>
        <w:t xml:space="preserve"> و ما را به راه وسط و طريق عدل راه بنما !</w:t>
      </w:r>
    </w:p>
    <w:p w:rsidR="002A1DDC" w:rsidRPr="00F403E0" w:rsidRDefault="002A1DDC" w:rsidP="00F403E0">
      <w:pPr>
        <w:pStyle w:val="FootnoteText"/>
        <w:widowControl w:val="0"/>
        <w:spacing w:line="276" w:lineRule="auto"/>
        <w:ind w:left="993" w:firstLine="447"/>
        <w:contextualSpacing/>
        <w:jc w:val="both"/>
        <w:rPr>
          <w:rFonts w:cs="Times New Roman"/>
          <w:szCs w:val="28"/>
        </w:rPr>
      </w:pPr>
      <w:r w:rsidRPr="00F403E0">
        <w:rPr>
          <w:rFonts w:cs="Times New Roman"/>
          <w:szCs w:val="28"/>
          <w:rtl/>
        </w:rPr>
        <w:t>( منظور دو نفر دشمن نيست بلكه دو طايفة متخاصم،  يا دو فرد از دو طايفه هستند كه بعضي بر بعض ديگر ظلم كرده اند،)</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xml:space="preserve">يكي گفت: </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szCs w:val="28"/>
          <w:rtl/>
        </w:rPr>
        <w:t>اين برادر من است كه نود و نه گوسفند دارد و من يك گوسفند دارم. او مي گويد كه اين يك گوسفندت را در تحت كفالت من قرار بده، و در اين كلامش مرا مغلوب هم مي كند.</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داود گفت:</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szCs w:val="28"/>
          <w:rtl/>
        </w:rPr>
        <w:t>او در اين سخن كه گوسفند تو را به گوسفندان خود ملحق سازد، به تو ظلم مي كند و بسياري از شريكان هستند كه بعضي بر بعضي ديگر ستم مي كنند، مگر كساني كه ايمان دارند و عمل صالح مي كنند، كه اين دسته بسيار كمند!</w:t>
      </w:r>
    </w:p>
    <w:p w:rsidR="002A1DDC" w:rsidRPr="00F403E0" w:rsidRDefault="002A1DDC" w:rsidP="00F403E0">
      <w:pPr>
        <w:pStyle w:val="FootnoteText"/>
        <w:widowControl w:val="0"/>
        <w:spacing w:line="276" w:lineRule="auto"/>
        <w:ind w:left="1" w:firstLine="719"/>
        <w:contextualSpacing/>
        <w:jc w:val="both"/>
        <w:rPr>
          <w:rFonts w:cs="Times New Roman"/>
          <w:szCs w:val="14"/>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اين آية شريفه پاسخي است كه داود عليه السلام به مسئلة آن قوم داده است . و بعيد نيست كه پاسخ او حكم تقديري بوده است، چون اگر چنين نبود جا داشت از طرف مقابل هم بخواهد تا دعوي خود را شرح دهد، بعداً بين آن دو قضاوت كند.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ممكن است داود"ع" از قرائني اطلاع داشته است كه صاحب نود و نه گوسفند محق است و حق دارد آن يك گوسفند را از ديگري طلب كند و لكن از آنجا كه صاحب يك گوسفند سخن خود را طوري آورد كه رحمت و عطوفت داود را برانگيخت، لذا بدين پاسخ مبادرت كرد كه اگر اين طور باشد كه تو مي گوئي او به تو ستم كرده است.</w:t>
      </w:r>
    </w:p>
    <w:p w:rsidR="002A1DDC" w:rsidRPr="00F403E0" w:rsidRDefault="002A1DDC" w:rsidP="00F403E0">
      <w:pPr>
        <w:pStyle w:val="FootnoteText"/>
        <w:widowControl w:val="0"/>
        <w:spacing w:line="276" w:lineRule="auto"/>
        <w:ind w:left="1" w:firstLine="850"/>
        <w:contextualSpacing/>
        <w:jc w:val="both"/>
        <w:rPr>
          <w:rFonts w:cs="Times New Roman"/>
          <w:sz w:val="12"/>
          <w:szCs w:val="18"/>
          <w:rtl/>
        </w:rPr>
      </w:pPr>
    </w:p>
    <w:p w:rsidR="002A1DDC" w:rsidRPr="00F403E0" w:rsidRDefault="002A1DDC" w:rsidP="00F403E0">
      <w:pPr>
        <w:pStyle w:val="FootnoteText"/>
        <w:widowControl w:val="0"/>
        <w:spacing w:line="276" w:lineRule="auto"/>
        <w:ind w:left="1" w:hanging="1"/>
        <w:contextualSpacing/>
        <w:jc w:val="both"/>
        <w:rPr>
          <w:rFonts w:cs="Times New Roman"/>
          <w:b/>
          <w:bCs/>
          <w:szCs w:val="28"/>
        </w:rPr>
      </w:pPr>
    </w:p>
    <w:p w:rsidR="002A1DDC" w:rsidRPr="00F403E0" w:rsidRDefault="002A1DDC" w:rsidP="008F56AC">
      <w:pPr>
        <w:pStyle w:val="Heading5"/>
        <w:rPr>
          <w:rtl/>
        </w:rPr>
      </w:pPr>
      <w:r w:rsidRPr="00F403E0">
        <w:rPr>
          <w:rtl/>
        </w:rPr>
        <w:t>امتحان داود "ع"</w:t>
      </w:r>
    </w:p>
    <w:p w:rsidR="002A1DDC" w:rsidRPr="00F403E0" w:rsidRDefault="002A1DDC" w:rsidP="00F403E0">
      <w:pPr>
        <w:pStyle w:val="FootnoteText"/>
        <w:widowControl w:val="0"/>
        <w:spacing w:line="276" w:lineRule="auto"/>
        <w:contextualSpacing/>
        <w:jc w:val="both"/>
        <w:rPr>
          <w:rFonts w:cs="Times New Roman"/>
          <w:sz w:val="6"/>
          <w:szCs w:val="6"/>
          <w:rtl/>
        </w:rPr>
      </w:pPr>
      <w:r w:rsidRPr="00F403E0">
        <w:rPr>
          <w:rFonts w:cs="Times New Roman"/>
          <w:sz w:val="6"/>
          <w:szCs w:val="6"/>
          <w:rtl/>
        </w:rPr>
        <w:tab/>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  داود بدانست كه اين واقعه امتحاني بوده است،</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 xml:space="preserve"> كه ما وي را با آن بيازموديم،</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 xml:space="preserve"> و فهميد كه در طريق قضاوت خطا رفته است،</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 xml:space="preserve"> پس از پروردگار خود طلب آمرزش كرد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 xml:space="preserve"> و از آن چه از او سر زده بود بي درنگ به حالت ركوع درآمد،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 xml:space="preserve"> و توبه كرد. »</w:t>
      </w:r>
    </w:p>
    <w:p w:rsidR="002A1DDC" w:rsidRPr="00F403E0" w:rsidRDefault="002A1DDC" w:rsidP="00F403E0">
      <w:pPr>
        <w:pStyle w:val="FootnoteText"/>
        <w:widowControl w:val="0"/>
        <w:spacing w:line="276" w:lineRule="auto"/>
        <w:ind w:firstLine="720"/>
        <w:contextualSpacing/>
        <w:jc w:val="both"/>
        <w:rPr>
          <w:rFonts w:cs="Times New Roman"/>
          <w:sz w:val="14"/>
          <w:szCs w:val="16"/>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اكثر مفسرين به تبع روايات گفته اند كه اين قوم كه به مخاصمه بر داود درآمده اند، ملائكه خدا بوده اند و خدا آنان را به سوي وي فرستاد تا امتحانش كند، خصوصيات اين داستان دلالت مي كند بر اين كه اين واقعه، يك واقعة طبيعي( هرچند به صورت ملائكه) نبوده است، چون اگر طبيعي بود بايد آن اشخاص كه انسان بوده اند يا ملك، از راه طبيعي </w:t>
      </w:r>
      <w:r w:rsidRPr="00F403E0">
        <w:rPr>
          <w:rFonts w:cs="Times New Roman"/>
          <w:szCs w:val="28"/>
          <w:rtl/>
        </w:rPr>
        <w:lastRenderedPageBreak/>
        <w:t>بر داود وارد مي شدند، نه از راه ديوار، و نيز با اطلاع وارد مي شدند، نه به طوريكه او را دچار فزع كنند.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و ديگر اينكه اگر امر عادي بود، داود از كجا فهميد كه جريان صحنه اي بوده براي امتحان او.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 از جملة «.</w:t>
      </w:r>
      <w:r w:rsidRPr="00F403E0">
        <w:rPr>
          <w:rFonts w:cs="Times New Roman"/>
          <w:b/>
          <w:bCs/>
          <w:szCs w:val="28"/>
          <w:rtl/>
        </w:rPr>
        <w:t xml:space="preserve">.. پس در بين مردم بحق داوري كن، و پيروي هواي نفس مكن! </w:t>
      </w:r>
      <w:r w:rsidRPr="00F403E0">
        <w:rPr>
          <w:rFonts w:cs="Times New Roman"/>
          <w:szCs w:val="28"/>
          <w:rtl/>
        </w:rPr>
        <w:t>» بر مي آيد كه خداي تعالي او را با اين صحنه بيازموده است تا راه داوري را به او ياد دهد، و او را در خلافت و حكمراني در بين مردم استاد سازد.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همة اينها تأئيد مي كنند اين احتمال را كه هم مراجعه كنندگان به او ملائكه بوده اند و هم به صورت مرداني از جنس بشر ممثل شده بودند.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در نتيجه اين احتمال قوي به نظر مي رسد كه واقعة نامبرده چيزي بيش از يك تمثل نظير رؤيا نبوده است، كه در آن حالت افرادي را ديده كه از ديوار محراب بالا آمدند، و به ناگهاني بر او در آمده و يكي گفته است: من يك ميش دارم و اين ديگري نود و نه ميش دارد، تازه مي خواهد يك ميش مرا هم بگيرد، و در آن حالت به صاحب يك ميش گفته است: رفيق تو به تو ظلم مي كند...تا آخر داستان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پس اگر سخن داود به فرضي كه حكم رسمي و قطعي او بوده باشد - در حقيقت حكمي است در ظرف تمثل، همچنانكه اگر اين صحنه را در خواب ديده بود، و در آن عالم حكمي بر خلاف كرده بود، گناه شمرده نمي شد.  حكم در عالم تمثل هم گناه و خلاف نيست، چون عالم تمثل هم مانند عالم خواب عالم تكليف نيست، و تكليف ظرفش تنها در عالم مشهود بيداري است، كه عالم ماده است، و در عالم مشهود و واقعي نه كسي به داود مراجعه كرد و نه ميشي در كار بود، و نه ميش هائي، پس خطاي داود خطاي در عالم تمثل بوده كه آنجا تكليف نيست، مانند خطاي آدم "ع" در بهشت كه قبل از ورود به زمين و نزول تكليف به صورت قوانين شريعتي و ديني، انجام شده است.</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همة اين حرف ها را بدان خاطر زديم كه خوانندة عزيز متوجه باشد كه ساحت مقدس داود"ع" منزه از نافرماني خداست، و چه خود خداي تعالي آن جناب را " خليفة خود " خوانده است!</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دليل بر اين كه بايد كلام داود "ع" را فرضي گرفت اين است كه عقل و نقل حكم مي كنند بر اين كه انبياء عليهم السلام به عصمت خدائي معصوم از گناه و خطا هستند، چه بزرگ آنها و چه كوچك آنها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علاوه بر اينكه خداي سبحان در خصوص داود عليه السلام قبلاً تصريح كرده بود به  اين كه حكمت و فصل خطابش داده است.</w:t>
      </w:r>
    </w:p>
    <w:p w:rsidR="002A1DDC" w:rsidRPr="00F403E0" w:rsidRDefault="002A1DDC" w:rsidP="00F403E0">
      <w:pPr>
        <w:pStyle w:val="FootnoteText"/>
        <w:widowControl w:val="0"/>
        <w:spacing w:line="276" w:lineRule="auto"/>
        <w:contextualSpacing/>
        <w:jc w:val="both"/>
        <w:rPr>
          <w:rFonts w:cs="Times New Roman"/>
          <w:b/>
          <w:bCs/>
          <w:szCs w:val="28"/>
          <w:rtl/>
        </w:rPr>
      </w:pPr>
    </w:p>
    <w:p w:rsidR="002A1DDC" w:rsidRPr="00F403E0" w:rsidRDefault="002A1DDC" w:rsidP="008F56AC">
      <w:pPr>
        <w:pStyle w:val="Heading5"/>
        <w:rPr>
          <w:rtl/>
        </w:rPr>
      </w:pPr>
      <w:r w:rsidRPr="00F403E0">
        <w:rPr>
          <w:rtl/>
        </w:rPr>
        <w:t>مفهوم خلافت داود"ع" در زمين</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ظاهر كلمة خلافت اين است كه مراد به آن خلافت خدائي باشد و در نتيجه با خلافتي كه در موقع خلق آدم"ع" فرمود: «  اِنّي جاعِلٌ في اْلاَرضِ خَليفَةً » منطبق است.  و يكي از </w:t>
      </w:r>
      <w:r w:rsidRPr="00F403E0">
        <w:rPr>
          <w:rFonts w:cs="Times New Roman"/>
          <w:szCs w:val="28"/>
          <w:rtl/>
        </w:rPr>
        <w:lastRenderedPageBreak/>
        <w:t>شئون خلافت اين است كه صفات و  اعمال مستخلف را  نشان دهد و آئينة صفات او باشد، و كار او را بكند، پس در نتيجه خليفة خدا در زمين بايد متخلق به  اخلاق خدا باشد، و آنچه خدا اراده مي كند او اراده كند، و آنچه خدا حكم مي كند او همان حكم را كند و چون خدا همواره بحق حكم    مي كند - وَاللهُ يَقضي بِألْحَق - او نيز جز بحق حكم نكند، و جز راه خدا راهي نرود، و از آن راه تجاوز و تعدي نكند!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و به همين جهت است كه مي بينيم در آية مورد بحث، حكم كردن بحق را نتيجة و فرع آن خلافت قرار داده، و اين خود مؤيد آن است كه مراد به جعل خلافت اين نيست كه شأن و مقام خلافت به او داده باشد بلكه مراد اين است كه شأنيتي را كه به حكم « و آتَيناهُ الحِكمَةَ وَ فَصلَ الخِطاب، » قبلاً به او داده بود، به فعليت برساند، و عرصة بروز و ظهور آن را به او بدهد.  مي فرمايد:</w:t>
      </w:r>
    </w:p>
    <w:p w:rsidR="002A1DDC" w:rsidRPr="00F403E0" w:rsidRDefault="002A1DDC" w:rsidP="00F403E0">
      <w:pPr>
        <w:pStyle w:val="FootnoteText"/>
        <w:widowControl w:val="0"/>
        <w:spacing w:line="276" w:lineRule="auto"/>
        <w:ind w:firstLine="720"/>
        <w:contextualSpacing/>
        <w:jc w:val="both"/>
        <w:rPr>
          <w:rFonts w:cs="Times New Roman"/>
          <w:sz w:val="8"/>
          <w:szCs w:val="8"/>
          <w:rtl/>
        </w:rPr>
      </w:pP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اي داود!  ما تو را جانشين خود در زمين كرديم !</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پس بين مردم بحق داوري كن!</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به دنبال هواي نفس مرو!  كه از راه خدا به بيراهه مي كشد،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معلوم است كساني كه از راه خدا به بيراهه مي روند عذابي سخت دارند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b/>
          <w:bCs/>
          <w:szCs w:val="28"/>
          <w:rtl/>
        </w:rPr>
        <w:t xml:space="preserve">به جرم اين كه روز حساب را از ياد بردند!  </w:t>
      </w:r>
      <w:r w:rsidRPr="00F403E0">
        <w:rPr>
          <w:rFonts w:cs="Times New Roman"/>
          <w:szCs w:val="28"/>
          <w:rtl/>
        </w:rPr>
        <w:t>»</w:t>
      </w:r>
    </w:p>
    <w:p w:rsidR="002A1DDC" w:rsidRPr="00F403E0" w:rsidRDefault="002A1DDC" w:rsidP="00F403E0">
      <w:pPr>
        <w:pStyle w:val="FootnoteText"/>
        <w:widowControl w:val="0"/>
        <w:spacing w:line="276" w:lineRule="auto"/>
        <w:ind w:firstLine="720"/>
        <w:contextualSpacing/>
        <w:jc w:val="both"/>
        <w:rPr>
          <w:rFonts w:cs="Times New Roman"/>
          <w:szCs w:val="14"/>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در اين آية شريفه دلالتي هست بر  اين كه هيچ ضلالتي از راه خدا، و يا هيچ معصيتي از معاصي، منفك از نسيان روز حساب نيست.</w:t>
      </w:r>
    </w:p>
    <w:p w:rsidR="002A1DDC" w:rsidRPr="00F403E0" w:rsidRDefault="002A1DDC" w:rsidP="00F403E0">
      <w:pPr>
        <w:pStyle w:val="FootnoteText"/>
        <w:widowControl w:val="0"/>
        <w:spacing w:line="276" w:lineRule="auto"/>
        <w:ind w:firstLine="720"/>
        <w:contextualSpacing/>
        <w:jc w:val="both"/>
        <w:rPr>
          <w:rFonts w:cs="Times New Roman"/>
          <w:szCs w:val="8"/>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مي فرمايد:</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w:t>
      </w:r>
      <w:r w:rsidRPr="00F403E0">
        <w:rPr>
          <w:rFonts w:cs="Times New Roman"/>
          <w:b/>
          <w:bCs/>
          <w:szCs w:val="28"/>
          <w:rtl/>
        </w:rPr>
        <w:t xml:space="preserve"> در داوري بين مردم پيروي هواي نفس مكن كه از حق گمراهت مي كند، حقي كه همان راه خداست</w:t>
      </w:r>
      <w:r w:rsidRPr="00F403E0">
        <w:rPr>
          <w:rFonts w:cs="Times New Roman"/>
          <w:szCs w:val="28"/>
          <w:rtl/>
        </w:rPr>
        <w:t>.»</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در نتيجه مي فهمــاند كه سبيل و راه خدا " </w:t>
      </w:r>
      <w:r w:rsidRPr="00F403E0">
        <w:rPr>
          <w:rFonts w:cs="Times New Roman"/>
          <w:b/>
          <w:bCs/>
          <w:szCs w:val="28"/>
          <w:rtl/>
        </w:rPr>
        <w:t xml:space="preserve">حق </w:t>
      </w:r>
      <w:r w:rsidRPr="00F403E0">
        <w:rPr>
          <w:rFonts w:cs="Times New Roman"/>
          <w:szCs w:val="28"/>
          <w:rtl/>
        </w:rPr>
        <w:t>" است، و دليل اين كه از پيروي هواي نفس نهي مي كند اين است كه اين كار باعث مي شود انسان از روز حساب غافل شود، و عذاب شديد روز قيامت را فراموش كند. منظور از فراموش كردن آن، بي اعتنائي به امر آن است.</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سپس مي فرمايد:</w:t>
      </w:r>
    </w:p>
    <w:p w:rsidR="002A1DDC" w:rsidRPr="00F403E0" w:rsidRDefault="002A1DDC" w:rsidP="00F403E0">
      <w:pPr>
        <w:pStyle w:val="FootnoteText"/>
        <w:widowControl w:val="0"/>
        <w:spacing w:line="276" w:lineRule="auto"/>
        <w:contextualSpacing/>
        <w:jc w:val="both"/>
        <w:rPr>
          <w:rFonts w:cs="Times New Roman"/>
          <w:sz w:val="16"/>
          <w:szCs w:val="14"/>
          <w:rtl/>
        </w:rPr>
      </w:pPr>
      <w:r w:rsidRPr="00F403E0">
        <w:rPr>
          <w:rFonts w:cs="Times New Roman"/>
          <w:sz w:val="16"/>
          <w:szCs w:val="14"/>
          <w:rtl/>
        </w:rPr>
        <w:t xml:space="preserve">       </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 xml:space="preserve"> و آنها پنداشتند كه ما آسمان و زمين را به باطل آفريديم؟</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 xml:space="preserve">و حال آنكه چنين نبود، </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اين پندار كساني است كه كفر ورزيدند.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پس واي بر كافران از آتش !</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tl/>
        </w:rPr>
      </w:pPr>
      <w:r w:rsidRPr="00F403E0">
        <w:rPr>
          <w:rFonts w:cs="Times New Roman"/>
          <w:b/>
          <w:bCs/>
          <w:szCs w:val="28"/>
          <w:rtl/>
        </w:rPr>
        <w:t>ويا پنداشتند كه ما با آنهائي كه ايمان آورده و عمل صالح كردند، و آنهائي كه در زمين فساد انگيختند يك جور معامله مي كنيم؟</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Pr>
      </w:pPr>
      <w:r w:rsidRPr="00F403E0">
        <w:rPr>
          <w:rFonts w:cs="Times New Roman"/>
          <w:b/>
          <w:bCs/>
          <w:szCs w:val="28"/>
          <w:rtl/>
        </w:rPr>
        <w:t>و يا متقين و</w:t>
      </w:r>
      <w:r w:rsidRPr="00F403E0">
        <w:rPr>
          <w:rFonts w:cs="Times New Roman"/>
          <w:b/>
          <w:bCs/>
          <w:sz w:val="22"/>
          <w:szCs w:val="24"/>
          <w:rtl/>
        </w:rPr>
        <w:t xml:space="preserve"> فجّار</w:t>
      </w:r>
      <w:r w:rsidRPr="00F403E0">
        <w:rPr>
          <w:rFonts w:cs="Times New Roman"/>
          <w:b/>
          <w:bCs/>
          <w:szCs w:val="28"/>
          <w:rtl/>
        </w:rPr>
        <w:t xml:space="preserve"> را به يك چوب مي رانيم؟</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اين كتابي است كه ما به سوي تو ( اي محمد!)  نازلش كرديم،</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lastRenderedPageBreak/>
        <w:t>تا در آيات آن تدبر كنند،</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b/>
          <w:bCs/>
          <w:szCs w:val="28"/>
          <w:rtl/>
        </w:rPr>
        <w:t xml:space="preserve">و در نتيجه خردمندان متذكر شوند! </w:t>
      </w:r>
      <w:r w:rsidRPr="00F403E0">
        <w:rPr>
          <w:rFonts w:cs="Times New Roman"/>
          <w:szCs w:val="28"/>
          <w:rtl/>
        </w:rPr>
        <w:t>»</w:t>
      </w:r>
    </w:p>
    <w:p w:rsidR="002A1DDC" w:rsidRPr="00F403E0" w:rsidRDefault="002A1DDC" w:rsidP="00F403E0">
      <w:pPr>
        <w:pStyle w:val="FootnoteText"/>
        <w:widowControl w:val="0"/>
        <w:spacing w:line="276" w:lineRule="auto"/>
        <w:ind w:left="720"/>
        <w:contextualSpacing/>
        <w:jc w:val="both"/>
        <w:rPr>
          <w:rFonts w:cs="Times New Roman"/>
          <w:szCs w:val="8"/>
          <w:rtl/>
        </w:rPr>
      </w:pPr>
    </w:p>
    <w:p w:rsidR="002A1DDC" w:rsidRPr="00F403E0" w:rsidRDefault="002A1DDC" w:rsidP="00F403E0">
      <w:pPr>
        <w:pStyle w:val="FootnoteText"/>
        <w:widowControl w:val="0"/>
        <w:spacing w:line="276" w:lineRule="auto"/>
        <w:ind w:firstLine="720"/>
        <w:contextualSpacing/>
        <w:jc w:val="both"/>
        <w:rPr>
          <w:rFonts w:cs="Times New Roman"/>
          <w:szCs w:val="6"/>
          <w:rtl/>
        </w:rPr>
      </w:pPr>
    </w:p>
    <w:p w:rsidR="002A1DDC" w:rsidRPr="00F403E0" w:rsidRDefault="002A1DDC" w:rsidP="00F403E0">
      <w:pPr>
        <w:widowControl w:val="0"/>
        <w:bidi/>
        <w:contextualSpacing/>
        <w:jc w:val="both"/>
        <w:rPr>
          <w:rFonts w:ascii="Times New Roman" w:hAnsi="Times New Roman" w:cs="Times New Roman"/>
          <w:szCs w:val="18"/>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p>
    <w:p w:rsidR="0005178D"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مستند:آية105سورة انبياء"وَ لَقَد كَتَبنا في الزَّبورِ مِن بَعدِ الذِّكر اَنَّ الاَرضَ يَرِثُها عِبادي الصّالِحوُنَ !"  </w:t>
      </w:r>
    </w:p>
    <w:p w:rsidR="002A1DDC" w:rsidRPr="00F403E0" w:rsidRDefault="002A1DDC" w:rsidP="00F403E0">
      <w:pPr>
        <w:widowControl w:val="0"/>
        <w:bidi/>
        <w:contextualSpacing/>
        <w:jc w:val="right"/>
        <w:rPr>
          <w:rFonts w:ascii="Times New Roman" w:hAnsi="Times New Roman" w:cs="Times New Roman"/>
          <w:sz w:val="24"/>
          <w:szCs w:val="24"/>
          <w:u w:val="single"/>
          <w:rtl/>
        </w:rPr>
      </w:pPr>
      <w:r w:rsidRPr="00F403E0">
        <w:rPr>
          <w:rFonts w:ascii="Times New Roman" w:hAnsi="Times New Roman" w:cs="Times New Roman"/>
          <w:sz w:val="24"/>
          <w:szCs w:val="24"/>
          <w:u w:val="single"/>
          <w:rtl/>
        </w:rPr>
        <w:t>الميزان ج28ص185</w:t>
      </w:r>
    </w:p>
    <w:p w:rsidR="002A1DDC" w:rsidRPr="00F403E0" w:rsidRDefault="002A1DDC" w:rsidP="008F56AC">
      <w:pPr>
        <w:pStyle w:val="Heading1"/>
        <w:rPr>
          <w:rtl/>
        </w:rPr>
      </w:pPr>
      <w:r w:rsidRPr="00F403E0">
        <w:rPr>
          <w:rtl/>
        </w:rPr>
        <w:t>در زبور داود چه نوشته بود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بالاخره تاريخ اين زمين به كجا خواهد رسيد؟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و چه گروهي نهايتاً صاحب و حاكم بر زمين خواهد شد؟ </w:t>
      </w:r>
    </w:p>
    <w:p w:rsidR="002A1DDC" w:rsidRPr="00F403E0" w:rsidRDefault="002A1DDC" w:rsidP="00F403E0">
      <w:pPr>
        <w:pStyle w:val="FootnoteText"/>
        <w:widowControl w:val="0"/>
        <w:spacing w:line="276" w:lineRule="auto"/>
        <w:ind w:firstLine="633"/>
        <w:contextualSpacing/>
        <w:jc w:val="both"/>
        <w:rPr>
          <w:rFonts w:cs="Times New Roman"/>
          <w:szCs w:val="28"/>
          <w:rtl/>
        </w:rPr>
      </w:pPr>
      <w:r w:rsidRPr="00F403E0">
        <w:rPr>
          <w:rFonts w:cs="Times New Roman"/>
          <w:szCs w:val="28"/>
          <w:rtl/>
        </w:rPr>
        <w:t xml:space="preserve"> اين سؤالي است كه قرآن مجيد از آن به طور پيشگوئي سخن رانده و چنين فرموده است:</w:t>
      </w:r>
    </w:p>
    <w:p w:rsidR="002A1DDC" w:rsidRPr="00F403E0" w:rsidRDefault="002A1DDC" w:rsidP="00F403E0">
      <w:pPr>
        <w:pStyle w:val="FootnoteText"/>
        <w:widowControl w:val="0"/>
        <w:spacing w:line="276" w:lineRule="auto"/>
        <w:ind w:firstLine="709"/>
        <w:contextualSpacing/>
        <w:jc w:val="both"/>
        <w:rPr>
          <w:rFonts w:cs="Times New Roman"/>
          <w:szCs w:val="14"/>
          <w:rtl/>
        </w:rPr>
      </w:pPr>
    </w:p>
    <w:p w:rsidR="002A1DDC" w:rsidRPr="00F403E0" w:rsidRDefault="002A1DDC" w:rsidP="00F403E0">
      <w:pPr>
        <w:pStyle w:val="FootnoteText"/>
        <w:widowControl w:val="0"/>
        <w:spacing w:line="276" w:lineRule="auto"/>
        <w:ind w:left="633" w:firstLine="360"/>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در زبور از پي آن كتاب چنين نوشتيم:</w:t>
      </w:r>
    </w:p>
    <w:p w:rsidR="002A1DDC" w:rsidRPr="00F403E0" w:rsidRDefault="002A1DDC" w:rsidP="00F403E0">
      <w:pPr>
        <w:pStyle w:val="FootnoteText"/>
        <w:widowControl w:val="0"/>
        <w:spacing w:line="276" w:lineRule="auto"/>
        <w:ind w:left="993"/>
        <w:contextualSpacing/>
        <w:jc w:val="both"/>
        <w:rPr>
          <w:rFonts w:cs="Times New Roman"/>
          <w:b/>
          <w:bCs/>
          <w:szCs w:val="28"/>
          <w:rtl/>
        </w:rPr>
      </w:pPr>
      <w:r w:rsidRPr="00F403E0">
        <w:rPr>
          <w:rFonts w:cs="Times New Roman"/>
          <w:b/>
          <w:bCs/>
          <w:szCs w:val="28"/>
          <w:rtl/>
        </w:rPr>
        <w:t xml:space="preserve">   زمين را بندگان صالح من،</w:t>
      </w:r>
    </w:p>
    <w:p w:rsidR="002A1DDC" w:rsidRPr="00F403E0" w:rsidRDefault="002A1DDC" w:rsidP="00F403E0">
      <w:pPr>
        <w:pStyle w:val="FootnoteText"/>
        <w:widowControl w:val="0"/>
        <w:spacing w:line="276" w:lineRule="auto"/>
        <w:ind w:left="993"/>
        <w:contextualSpacing/>
        <w:jc w:val="both"/>
        <w:rPr>
          <w:rFonts w:cs="Times New Roman"/>
          <w:szCs w:val="28"/>
        </w:rPr>
      </w:pPr>
      <w:r w:rsidRPr="00F403E0">
        <w:rPr>
          <w:rFonts w:cs="Times New Roman"/>
          <w:b/>
          <w:bCs/>
          <w:szCs w:val="28"/>
          <w:rtl/>
        </w:rPr>
        <w:t xml:space="preserve">    به ارث مي برند !</w:t>
      </w:r>
      <w:r w:rsidRPr="00F403E0">
        <w:rPr>
          <w:rFonts w:cs="Times New Roman"/>
          <w:szCs w:val="28"/>
          <w:rtl/>
        </w:rPr>
        <w:t xml:space="preserve">  »</w:t>
      </w:r>
    </w:p>
    <w:p w:rsidR="002A1DDC" w:rsidRPr="00F403E0" w:rsidRDefault="002A1DDC" w:rsidP="00F403E0">
      <w:pPr>
        <w:pStyle w:val="FootnoteText"/>
        <w:widowControl w:val="0"/>
        <w:spacing w:line="276" w:lineRule="auto"/>
        <w:ind w:left="720"/>
        <w:contextualSpacing/>
        <w:jc w:val="both"/>
        <w:rPr>
          <w:rFonts w:cs="Times New Roman"/>
          <w:sz w:val="14"/>
          <w:szCs w:val="14"/>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ظاهراً مراد از زبور آن كتابي است كه به حضرت داود عليه السلام نازل شده است، چه در جاي ديگر قرآن كريم نيز آن را بدين نام اسم برده و فرموده است:</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tl/>
        </w:rPr>
      </w:pPr>
      <w:r w:rsidRPr="00F403E0">
        <w:rPr>
          <w:rFonts w:cs="Times New Roman"/>
          <w:b/>
          <w:bCs/>
          <w:szCs w:val="28"/>
          <w:rtl/>
        </w:rPr>
        <w:t>و به داود زبور را داديم !</w:t>
      </w:r>
    </w:p>
    <w:p w:rsidR="002A1DDC" w:rsidRPr="00F403E0" w:rsidRDefault="002A1DDC" w:rsidP="00F403E0">
      <w:pPr>
        <w:pStyle w:val="FootnoteText"/>
        <w:widowControl w:val="0"/>
        <w:spacing w:line="276" w:lineRule="auto"/>
        <w:ind w:left="720"/>
        <w:contextualSpacing/>
        <w:jc w:val="both"/>
        <w:rPr>
          <w:rFonts w:cs="Times New Roman"/>
          <w:szCs w:val="10"/>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منظور از اين كه « </w:t>
      </w:r>
      <w:r w:rsidRPr="00F403E0">
        <w:rPr>
          <w:rFonts w:cs="Times New Roman"/>
          <w:b/>
          <w:bCs/>
          <w:szCs w:val="28"/>
          <w:rtl/>
        </w:rPr>
        <w:t xml:space="preserve">زمين را عباد صالح به ارث خواهند برد، </w:t>
      </w:r>
      <w:r w:rsidRPr="00F403E0">
        <w:rPr>
          <w:rFonts w:cs="Times New Roman"/>
          <w:szCs w:val="28"/>
          <w:rtl/>
        </w:rPr>
        <w:t>» اين است كه سلطنت بر منافع از ديگران به صالحان منتقل مي شود، و بركــــات زندگي در زمين مختص ايشان شود، و اين بركات يا دنيائي است كه بر مي گردد به تمتع صالحان از حيات دنيوي كه در ا ين صورت خلاصه مفاد آيه اين مي شود كه:</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tl/>
        </w:rPr>
      </w:pPr>
      <w:r w:rsidRPr="00F403E0">
        <w:rPr>
          <w:rFonts w:cs="Times New Roman"/>
          <w:b/>
          <w:bCs/>
          <w:szCs w:val="28"/>
          <w:rtl/>
        </w:rPr>
        <w:t>به زودي زمين از لوث شرك و گناه پاك مي گردد،</w:t>
      </w:r>
    </w:p>
    <w:p w:rsidR="002A1DDC" w:rsidRPr="00F403E0" w:rsidRDefault="002A1DDC" w:rsidP="00F403E0">
      <w:pPr>
        <w:pStyle w:val="FootnoteText"/>
        <w:widowControl w:val="0"/>
        <w:spacing w:line="276" w:lineRule="auto"/>
        <w:ind w:left="1353"/>
        <w:contextualSpacing/>
        <w:jc w:val="both"/>
        <w:rPr>
          <w:rFonts w:cs="Times New Roman"/>
          <w:b/>
          <w:bCs/>
          <w:szCs w:val="28"/>
          <w:rtl/>
        </w:rPr>
      </w:pPr>
      <w:r w:rsidRPr="00F403E0">
        <w:rPr>
          <w:rFonts w:cs="Times New Roman"/>
          <w:b/>
          <w:bCs/>
          <w:szCs w:val="28"/>
          <w:rtl/>
        </w:rPr>
        <w:t>و يك جامعة بشري صالح كه خداي را بندگي كنند،</w:t>
      </w:r>
    </w:p>
    <w:p w:rsidR="002A1DDC" w:rsidRPr="00F403E0" w:rsidRDefault="002A1DDC" w:rsidP="00F403E0">
      <w:pPr>
        <w:pStyle w:val="FootnoteText"/>
        <w:widowControl w:val="0"/>
        <w:spacing w:line="276" w:lineRule="auto"/>
        <w:ind w:left="1353"/>
        <w:contextualSpacing/>
        <w:jc w:val="both"/>
        <w:rPr>
          <w:rFonts w:cs="Times New Roman"/>
          <w:b/>
          <w:bCs/>
          <w:szCs w:val="28"/>
          <w:rtl/>
        </w:rPr>
      </w:pPr>
      <w:r w:rsidRPr="00F403E0">
        <w:rPr>
          <w:rFonts w:cs="Times New Roman"/>
          <w:b/>
          <w:bCs/>
          <w:szCs w:val="28"/>
          <w:rtl/>
        </w:rPr>
        <w:t>و به وي شرك نورزند،</w:t>
      </w:r>
    </w:p>
    <w:p w:rsidR="002A1DDC" w:rsidRPr="00F403E0" w:rsidRDefault="002A1DDC" w:rsidP="00F403E0">
      <w:pPr>
        <w:pStyle w:val="FootnoteText"/>
        <w:widowControl w:val="0"/>
        <w:spacing w:line="276" w:lineRule="auto"/>
        <w:ind w:left="1353"/>
        <w:contextualSpacing/>
        <w:jc w:val="both"/>
        <w:rPr>
          <w:rFonts w:cs="Times New Roman"/>
          <w:szCs w:val="28"/>
          <w:rtl/>
        </w:rPr>
      </w:pPr>
      <w:r w:rsidRPr="00F403E0">
        <w:rPr>
          <w:rFonts w:cs="Times New Roman"/>
          <w:b/>
          <w:bCs/>
          <w:szCs w:val="28"/>
          <w:rtl/>
        </w:rPr>
        <w:t>در آن زندگي كنند.</w:t>
      </w:r>
    </w:p>
    <w:p w:rsidR="002A1DDC" w:rsidRPr="00F403E0" w:rsidRDefault="002A1DDC" w:rsidP="00F403E0">
      <w:pPr>
        <w:pStyle w:val="FootnoteText"/>
        <w:widowControl w:val="0"/>
        <w:spacing w:line="276" w:lineRule="auto"/>
        <w:contextualSpacing/>
        <w:jc w:val="both"/>
        <w:rPr>
          <w:rFonts w:cs="Times New Roman"/>
          <w:sz w:val="14"/>
          <w:szCs w:val="16"/>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در سورة نور مي فرمايد:</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Pr>
      </w:pPr>
      <w:r w:rsidRPr="00F403E0">
        <w:rPr>
          <w:rFonts w:cs="Times New Roman"/>
          <w:b/>
          <w:bCs/>
          <w:szCs w:val="28"/>
          <w:rtl/>
        </w:rPr>
        <w:t>خدا به آن عده از شما كه ايمان آورده و عمل صالح كردند،</w:t>
      </w:r>
    </w:p>
    <w:p w:rsidR="002A1DDC" w:rsidRPr="00F403E0" w:rsidRDefault="002A1DDC" w:rsidP="00F403E0">
      <w:pPr>
        <w:pStyle w:val="FootnoteText"/>
        <w:widowControl w:val="0"/>
        <w:spacing w:line="276" w:lineRule="auto"/>
        <w:ind w:left="993" w:firstLine="360"/>
        <w:contextualSpacing/>
        <w:jc w:val="both"/>
        <w:rPr>
          <w:rFonts w:cs="Times New Roman"/>
          <w:b/>
          <w:bCs/>
          <w:szCs w:val="28"/>
        </w:rPr>
      </w:pPr>
      <w:r w:rsidRPr="00F403E0">
        <w:rPr>
          <w:rFonts w:cs="Times New Roman"/>
          <w:b/>
          <w:bCs/>
          <w:szCs w:val="28"/>
          <w:rtl/>
        </w:rPr>
        <w:t>وعده داده كه به زودي ايشان را جانشين ديگران در زمين كند...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 تا آنجا كه مي فرمايد: </w:t>
      </w:r>
    </w:p>
    <w:p w:rsidR="002A1DDC" w:rsidRPr="00F403E0" w:rsidRDefault="002A1DDC" w:rsidP="00F403E0">
      <w:pPr>
        <w:pStyle w:val="FootnoteText"/>
        <w:widowControl w:val="0"/>
        <w:numPr>
          <w:ilvl w:val="0"/>
          <w:numId w:val="2"/>
        </w:numPr>
        <w:spacing w:line="276" w:lineRule="auto"/>
        <w:contextualSpacing/>
        <w:jc w:val="both"/>
        <w:rPr>
          <w:rFonts w:cs="Times New Roman"/>
          <w:b/>
          <w:bCs/>
          <w:szCs w:val="28"/>
          <w:rtl/>
        </w:rPr>
      </w:pPr>
      <w:r w:rsidRPr="00F403E0">
        <w:rPr>
          <w:rFonts w:cs="Times New Roman"/>
          <w:b/>
          <w:bCs/>
          <w:szCs w:val="28"/>
          <w:rtl/>
        </w:rPr>
        <w:t>تا مرا بپرستند و چيزي شريك من قرار ندهند!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اگر منظور از اين بركات اخروي است كه عبارت است از مقامات قربي كه در دنيا براي خود كسب كرده اند، چون اين مقامات هم از بركات حيات زميني است هرچند كه </w:t>
      </w:r>
      <w:r w:rsidRPr="00F403E0">
        <w:rPr>
          <w:rFonts w:cs="Times New Roman"/>
          <w:szCs w:val="28"/>
          <w:rtl/>
        </w:rPr>
        <w:lastRenderedPageBreak/>
        <w:t>خودش از نعيم آخرت است!</w:t>
      </w:r>
    </w:p>
    <w:p w:rsidR="002A1DDC" w:rsidRPr="00F403E0" w:rsidRDefault="002A1DDC" w:rsidP="00F403E0">
      <w:pPr>
        <w:pStyle w:val="FootnoteText"/>
        <w:widowControl w:val="0"/>
        <w:tabs>
          <w:tab w:val="right" w:pos="426"/>
        </w:tabs>
        <w:spacing w:line="276" w:lineRule="auto"/>
        <w:ind w:left="1" w:firstLine="719"/>
        <w:contextualSpacing/>
        <w:jc w:val="both"/>
        <w:rPr>
          <w:rFonts w:cs="Times New Roman"/>
          <w:szCs w:val="28"/>
          <w:rtl/>
        </w:rPr>
      </w:pPr>
      <w:r w:rsidRPr="00F403E0">
        <w:rPr>
          <w:rFonts w:cs="Times New Roman"/>
          <w:szCs w:val="28"/>
          <w:rtl/>
        </w:rPr>
        <w:t>همچنين حكايت اهل بهشت است كه مي گويند:</w:t>
      </w:r>
    </w:p>
    <w:p w:rsidR="002A1DDC" w:rsidRPr="00F403E0" w:rsidRDefault="002A1DDC" w:rsidP="00F403E0">
      <w:pPr>
        <w:pStyle w:val="FootnoteText"/>
        <w:widowControl w:val="0"/>
        <w:spacing w:line="276" w:lineRule="auto"/>
        <w:ind w:left="1353"/>
        <w:contextualSpacing/>
        <w:jc w:val="both"/>
        <w:rPr>
          <w:rFonts w:cs="Times New Roman"/>
          <w:szCs w:val="28"/>
          <w:rtl/>
        </w:rPr>
      </w:pPr>
      <w:r w:rsidRPr="00F403E0">
        <w:rPr>
          <w:rFonts w:cs="Times New Roman"/>
          <w:szCs w:val="28"/>
          <w:rtl/>
        </w:rPr>
        <w:t>«</w:t>
      </w:r>
      <w:r w:rsidRPr="00F403E0">
        <w:rPr>
          <w:rFonts w:cs="Times New Roman"/>
          <w:b/>
          <w:bCs/>
          <w:szCs w:val="28"/>
          <w:rtl/>
        </w:rPr>
        <w:t xml:space="preserve"> حمد خداي را كه زمين را به ما ارث داد تا هرجا از بهشت را كه بخواهيم براي خود انتخاب كنيم.</w:t>
      </w:r>
      <w:r w:rsidRPr="00F403E0">
        <w:rPr>
          <w:rFonts w:cs="Times New Roman"/>
          <w:szCs w:val="28"/>
          <w:rtl/>
        </w:rPr>
        <w:t xml:space="preserve"> » </w:t>
      </w:r>
      <w:r w:rsidRPr="00F403E0">
        <w:rPr>
          <w:rFonts w:cs="Times New Roman"/>
          <w:sz w:val="18"/>
          <w:rtl/>
        </w:rPr>
        <w:t>( زمر 74)</w:t>
      </w:r>
    </w:p>
    <w:p w:rsidR="002A1DDC" w:rsidRPr="00F403E0" w:rsidRDefault="002A1DDC" w:rsidP="00F403E0">
      <w:pPr>
        <w:pStyle w:val="FootnoteText"/>
        <w:widowControl w:val="0"/>
        <w:spacing w:line="276" w:lineRule="auto"/>
        <w:ind w:left="633" w:firstLine="720"/>
        <w:contextualSpacing/>
        <w:jc w:val="both"/>
        <w:rPr>
          <w:rFonts w:cs="Times New Roman"/>
          <w:sz w:val="14"/>
          <w:szCs w:val="14"/>
          <w:rtl/>
        </w:rPr>
      </w:pPr>
    </w:p>
    <w:p w:rsidR="002A1DDC" w:rsidRPr="00F403E0" w:rsidRDefault="002A1DDC" w:rsidP="00F403E0">
      <w:pPr>
        <w:pStyle w:val="FootnoteText"/>
        <w:widowControl w:val="0"/>
        <w:spacing w:line="276" w:lineRule="auto"/>
        <w:ind w:left="633" w:firstLine="720"/>
        <w:contextualSpacing/>
        <w:jc w:val="both"/>
        <w:rPr>
          <w:rFonts w:cs="Times New Roman"/>
          <w:b/>
          <w:bCs/>
          <w:szCs w:val="28"/>
        </w:rPr>
      </w:pPr>
      <w:r w:rsidRPr="00F403E0">
        <w:rPr>
          <w:rFonts w:cs="Times New Roman"/>
          <w:szCs w:val="28"/>
          <w:rtl/>
        </w:rPr>
        <w:t>«</w:t>
      </w:r>
      <w:r w:rsidRPr="00F403E0">
        <w:rPr>
          <w:rFonts w:cs="Times New Roman"/>
          <w:b/>
          <w:bCs/>
          <w:szCs w:val="28"/>
          <w:rtl/>
        </w:rPr>
        <w:t xml:space="preserve"> ايشان هستند وارثان !</w:t>
      </w:r>
    </w:p>
    <w:p w:rsidR="002A1DDC" w:rsidRPr="00F403E0" w:rsidRDefault="002A1DDC" w:rsidP="00F403E0">
      <w:pPr>
        <w:pStyle w:val="FootnoteText"/>
        <w:widowControl w:val="0"/>
        <w:spacing w:line="276" w:lineRule="auto"/>
        <w:ind w:left="993" w:firstLine="360"/>
        <w:contextualSpacing/>
        <w:jc w:val="both"/>
        <w:rPr>
          <w:rFonts w:cs="Times New Roman"/>
          <w:szCs w:val="28"/>
          <w:rtl/>
        </w:rPr>
      </w:pPr>
      <w:r w:rsidRPr="00F403E0">
        <w:rPr>
          <w:rFonts w:cs="Times New Roman"/>
          <w:b/>
          <w:bCs/>
          <w:szCs w:val="28"/>
          <w:rtl/>
        </w:rPr>
        <w:t>يعني همان هائي كه فردوس برين را ارث مي برند</w:t>
      </w:r>
      <w:r w:rsidRPr="00F403E0">
        <w:rPr>
          <w:rFonts w:cs="Times New Roman"/>
          <w:szCs w:val="28"/>
          <w:rtl/>
        </w:rPr>
        <w:t xml:space="preserve">.» </w:t>
      </w:r>
      <w:r w:rsidRPr="00F403E0">
        <w:rPr>
          <w:rFonts w:cs="Times New Roman"/>
          <w:sz w:val="18"/>
          <w:rtl/>
        </w:rPr>
        <w:t>(مؤمنون 11)</w:t>
      </w:r>
    </w:p>
    <w:p w:rsidR="002A1DDC" w:rsidRPr="00F403E0" w:rsidRDefault="002A1DDC" w:rsidP="00F403E0">
      <w:pPr>
        <w:pStyle w:val="FootnoteText"/>
        <w:widowControl w:val="0"/>
        <w:spacing w:line="276" w:lineRule="auto"/>
        <w:ind w:left="720"/>
        <w:contextualSpacing/>
        <w:jc w:val="both"/>
        <w:rPr>
          <w:rFonts w:cs="Times New Roman"/>
          <w:sz w:val="14"/>
          <w:szCs w:val="8"/>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آية مورد بحث معلوم مي شود كه بحث خاص به يكي از دو وراثت دنيائي و آخرتي نيست بلكه هردو را شامل مي شود.</w:t>
      </w:r>
    </w:p>
    <w:p w:rsidR="002A1DDC" w:rsidRPr="00F403E0" w:rsidRDefault="002A1DDC" w:rsidP="00F403E0">
      <w:pPr>
        <w:pStyle w:val="FootnoteText"/>
        <w:widowControl w:val="0"/>
        <w:spacing w:line="276" w:lineRule="auto"/>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p>
    <w:p w:rsidR="002A1DDC" w:rsidRPr="00F403E0" w:rsidRDefault="002A1DDC" w:rsidP="008F56AC">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مستند:آية 10 تا 21 سورة سباء  " وَلَقَد آتَينا داوُدَ مِنّا فَضلاً ...!"                  الميزان ج32ص258</w:t>
      </w:r>
    </w:p>
    <w:p w:rsidR="002A1DDC" w:rsidRPr="00F403E0" w:rsidRDefault="002A1DDC" w:rsidP="008F56AC">
      <w:pPr>
        <w:pStyle w:val="Heading1"/>
        <w:rPr>
          <w:rtl/>
        </w:rPr>
      </w:pPr>
      <w:r w:rsidRPr="00F403E0">
        <w:rPr>
          <w:rtl/>
        </w:rPr>
        <w:t xml:space="preserve">نعمت هاي اعطائي به داود و سليمان </w:t>
      </w:r>
      <w:r w:rsidR="0005178D" w:rsidRPr="00F403E0">
        <w:rPr>
          <w:rtl/>
        </w:rPr>
        <w:t>(ع)</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آيات به پاره اي از داستانهاي داود و سليمان"ع" و نعمت هائي را كه به ايشان موهبت فرموده بود، اشاره مي كند و مي فرمايد كه چگونه كوه ها و مرغان را براي داود مسخر كرديم و آهن را در دستش نرم ساختيم.</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ab/>
        <w:t>سپس به سرگذشت سليمان "ع" اشاره كرده و. مي فرمايد كه چگونه باد را در فرمان سليمان در آورديم كه تا شعاع يك ماه از هر طرف به دستور او و با اجازة او مي وزيد.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جــن را برايش مسخر كرديم تا هرچه او مي خواست از محـــراب ها و تمثال ها و غير آن برايش مي ساختند.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آنگاه خداي تعالي داود و سليمان را دستور مي دهد به اين كه به شكرانة اين مواهب عمل صالح كنند، و آن دو بندگاني شكور بودند.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سپس به داستان سباء اشاره مي كند كه خدا به آنان دو تا باغ در دو طرف راست و چپ شهر داده بود تا با عوايد آنها زندگي مرفهي داشته باشند. ولي آنان به جاي شكرانة خدا، نعمت او را كفران كردند، و از اداي شكرش سر باز زدند، و خداوند سبحان سيل عرم را به سويشان گسيل داشت، و در نتيجه دو قسمت از باغستانهاي راست و چپ محل از بين رفتند و در نتيجه ماية آبادي محل شان از بين رفت، و خود مردم آن چنان متفرق شدند كه اثري از ايشان نماند و تنها قصه هائي از آنان به جاي ماند!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همة اينها به خاطر كفران نعمت و اعراض از شكر خدا بود و خــــدا جز مردم كفران پيشه را كيفر نمي كند!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آيات چنين آغاز مي شود: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و به تحقيق داود را از ناحية خود فضلي داديم،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 xml:space="preserve">  ( وآن اين بود كه به كوه ها و مرغان گفتيم:)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lastRenderedPageBreak/>
        <w:t>- اي كوه ها، اي مرغان، با او همصدا شويد!</w:t>
      </w:r>
    </w:p>
    <w:p w:rsidR="002A1DDC" w:rsidRPr="00F403E0" w:rsidRDefault="002A1DDC" w:rsidP="00F403E0">
      <w:pPr>
        <w:pStyle w:val="FootnoteText"/>
        <w:widowControl w:val="0"/>
        <w:spacing w:line="276" w:lineRule="auto"/>
        <w:ind w:firstLine="709"/>
        <w:contextualSpacing/>
        <w:jc w:val="both"/>
        <w:rPr>
          <w:rFonts w:cs="Times New Roman"/>
          <w:b/>
          <w:bCs/>
          <w:szCs w:val="28"/>
        </w:rPr>
      </w:pPr>
      <w:r w:rsidRPr="00F403E0">
        <w:rPr>
          <w:rFonts w:cs="Times New Roman"/>
          <w:b/>
          <w:bCs/>
          <w:szCs w:val="28"/>
          <w:rtl/>
        </w:rPr>
        <w:t>- و آهن را هم برايش نرم كرديم.</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 xml:space="preserve">  ( و بدو گفتيم با اين آهن نرم شده، )  زره بباف،</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b/>
          <w:bCs/>
          <w:szCs w:val="28"/>
          <w:rtl/>
        </w:rPr>
        <w:tab/>
        <w:t xml:space="preserve">  و رشته هاي آن را به يك اندازه ببر،</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b/>
          <w:bCs/>
          <w:szCs w:val="28"/>
          <w:rtl/>
        </w:rPr>
        <w:tab/>
        <w:t xml:space="preserve">  و عمل صالح كن!</w:t>
      </w:r>
    </w:p>
    <w:p w:rsidR="002A1DDC" w:rsidRPr="00F403E0" w:rsidRDefault="002A1DDC" w:rsidP="00F403E0">
      <w:pPr>
        <w:pStyle w:val="FootnoteText"/>
        <w:widowControl w:val="0"/>
        <w:tabs>
          <w:tab w:val="right" w:pos="851"/>
        </w:tabs>
        <w:spacing w:line="276" w:lineRule="auto"/>
        <w:contextualSpacing/>
        <w:jc w:val="both"/>
        <w:rPr>
          <w:rFonts w:cs="Times New Roman"/>
          <w:szCs w:val="28"/>
          <w:rtl/>
        </w:rPr>
      </w:pPr>
      <w:r w:rsidRPr="00F403E0">
        <w:rPr>
          <w:rFonts w:cs="Times New Roman"/>
          <w:b/>
          <w:bCs/>
          <w:szCs w:val="28"/>
          <w:rtl/>
        </w:rPr>
        <w:tab/>
        <w:t xml:space="preserve">            كه من به آنچه مي كنيد، بينايم !</w:t>
      </w:r>
      <w:r w:rsidRPr="00F403E0">
        <w:rPr>
          <w:rFonts w:cs="Times New Roman"/>
          <w:szCs w:val="28"/>
          <w:rtl/>
        </w:rPr>
        <w:t xml:space="preserve"> »</w:t>
      </w:r>
    </w:p>
    <w:p w:rsidR="002A1DDC" w:rsidRPr="00F403E0" w:rsidRDefault="002A1DDC" w:rsidP="00F403E0">
      <w:pPr>
        <w:pStyle w:val="FootnoteText"/>
        <w:widowControl w:val="0"/>
        <w:spacing w:line="276" w:lineRule="auto"/>
        <w:contextualSpacing/>
        <w:jc w:val="both"/>
        <w:rPr>
          <w:rFonts w:cs="Times New Roman"/>
          <w:sz w:val="14"/>
          <w:szCs w:val="16"/>
          <w:rtl/>
        </w:rPr>
      </w:pPr>
    </w:p>
    <w:p w:rsidR="002A1DDC" w:rsidRPr="00F403E0" w:rsidRDefault="002A1DDC" w:rsidP="00F403E0">
      <w:pPr>
        <w:pStyle w:val="FootnoteText"/>
        <w:widowControl w:val="0"/>
        <w:spacing w:line="276" w:lineRule="auto"/>
        <w:ind w:left="1" w:firstLine="708"/>
        <w:contextualSpacing/>
        <w:jc w:val="both"/>
        <w:rPr>
          <w:rFonts w:cs="Times New Roman"/>
          <w:sz w:val="18"/>
          <w:rtl/>
        </w:rPr>
      </w:pPr>
      <w:r w:rsidRPr="00F403E0">
        <w:rPr>
          <w:rFonts w:cs="Times New Roman"/>
          <w:szCs w:val="28"/>
          <w:rtl/>
        </w:rPr>
        <w:t xml:space="preserve">قرآن مجيد هماهنگ و هم آواز شدن كوه ها ومرغان را با داود عليه السلام چنين بيان فرموده كه – </w:t>
      </w:r>
      <w:r w:rsidRPr="00F403E0">
        <w:rPr>
          <w:rFonts w:cs="Times New Roman"/>
          <w:b/>
          <w:bCs/>
          <w:szCs w:val="28"/>
          <w:rtl/>
        </w:rPr>
        <w:t>ما كوهها را چنان مسخر كرديم كه شام و صبح با او تسبيح مي گفتند، و نيز مرغان را كه همه نزدش جمع شده و مي خواندند.</w:t>
      </w:r>
      <w:r w:rsidRPr="00F403E0">
        <w:rPr>
          <w:rFonts w:cs="Times New Roman"/>
          <w:szCs w:val="28"/>
          <w:rtl/>
        </w:rPr>
        <w:t xml:space="preserve">    </w:t>
      </w:r>
      <w:r w:rsidRPr="00F403E0">
        <w:rPr>
          <w:rFonts w:cs="Times New Roman"/>
          <w:sz w:val="18"/>
          <w:rtl/>
        </w:rPr>
        <w:t>(سوره ص آية 19)</w:t>
      </w:r>
    </w:p>
    <w:p w:rsidR="002A1DDC" w:rsidRPr="00F403E0" w:rsidRDefault="002A1DDC" w:rsidP="00F403E0">
      <w:pPr>
        <w:pStyle w:val="FootnoteText"/>
        <w:widowControl w:val="0"/>
        <w:spacing w:line="276" w:lineRule="auto"/>
        <w:ind w:left="1" w:firstLine="708"/>
        <w:contextualSpacing/>
        <w:jc w:val="both"/>
        <w:rPr>
          <w:rFonts w:cs="Times New Roman"/>
          <w:sz w:val="18"/>
          <w:szCs w:val="28"/>
          <w:rtl/>
        </w:rPr>
      </w:pPr>
      <w:r w:rsidRPr="00F403E0">
        <w:rPr>
          <w:rFonts w:cs="Times New Roman"/>
          <w:sz w:val="18"/>
          <w:szCs w:val="28"/>
          <w:rtl/>
        </w:rPr>
        <w:t>در آية فوق نيز خطاب به كوه ها و مرغان شده است، و در واقع اين است كه خداوند با خطاب خود جبال و طير را مسخر او كرده است و معلوم است كه در اين معنا جبال و طير مفعول تسخيرند كه با خطاب الهي مسخر او شده اند.</w:t>
      </w:r>
    </w:p>
    <w:p w:rsidR="002A1DDC" w:rsidRPr="00F403E0" w:rsidRDefault="002A1DDC" w:rsidP="00F403E0">
      <w:pPr>
        <w:pStyle w:val="FootnoteText"/>
        <w:widowControl w:val="0"/>
        <w:spacing w:line="276" w:lineRule="auto"/>
        <w:ind w:left="1" w:firstLine="708"/>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08"/>
        <w:contextualSpacing/>
        <w:jc w:val="both"/>
        <w:rPr>
          <w:rFonts w:cs="Times New Roman"/>
          <w:sz w:val="18"/>
          <w:szCs w:val="28"/>
          <w:rtl/>
        </w:rPr>
      </w:pPr>
      <w:r w:rsidRPr="00F403E0">
        <w:rPr>
          <w:rFonts w:cs="Times New Roman"/>
          <w:sz w:val="18"/>
          <w:szCs w:val="28"/>
          <w:rtl/>
        </w:rPr>
        <w:t>در ادامه مي فرمايد كه ما آهن را هم با همة صلابتش براي او نرم كرديم.</w:t>
      </w:r>
    </w:p>
    <w:p w:rsidR="002A1DDC" w:rsidRPr="00F403E0" w:rsidRDefault="002A1DDC" w:rsidP="00F403E0">
      <w:pPr>
        <w:pStyle w:val="FootnoteText"/>
        <w:widowControl w:val="0"/>
        <w:spacing w:line="276" w:lineRule="auto"/>
        <w:ind w:left="1" w:firstLine="708"/>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08"/>
        <w:contextualSpacing/>
        <w:jc w:val="both"/>
        <w:rPr>
          <w:rFonts w:cs="Times New Roman"/>
          <w:sz w:val="18"/>
          <w:szCs w:val="28"/>
          <w:rtl/>
        </w:rPr>
      </w:pPr>
      <w:r w:rsidRPr="00F403E0">
        <w:rPr>
          <w:rFonts w:cs="Times New Roman"/>
          <w:sz w:val="18"/>
          <w:szCs w:val="28"/>
          <w:rtl/>
        </w:rPr>
        <w:t>منظور از اينكه فرمود: در بافتن زره تقديري بگير!   معنايش اين است كه حلقه هاي زره را اندازه گيري كن تا باهم مناسب باشند.</w:t>
      </w:r>
    </w:p>
    <w:p w:rsidR="002A1DDC" w:rsidRPr="00F403E0" w:rsidRDefault="002A1DDC" w:rsidP="00F403E0">
      <w:pPr>
        <w:pStyle w:val="FootnoteText"/>
        <w:widowControl w:val="0"/>
        <w:spacing w:line="276" w:lineRule="auto"/>
        <w:ind w:left="1" w:firstLine="708"/>
        <w:contextualSpacing/>
        <w:jc w:val="both"/>
        <w:rPr>
          <w:rFonts w:cs="Times New Roman"/>
          <w:sz w:val="18"/>
          <w:szCs w:val="28"/>
          <w:rtl/>
        </w:rPr>
      </w:pPr>
      <w:r w:rsidRPr="00F403E0">
        <w:rPr>
          <w:rFonts w:cs="Times New Roman"/>
          <w:sz w:val="18"/>
          <w:szCs w:val="28"/>
          <w:rtl/>
        </w:rPr>
        <w:t>و بلافاصله خطاب را برگردانده و فرموده:</w:t>
      </w:r>
    </w:p>
    <w:p w:rsidR="002A1DDC" w:rsidRPr="00F403E0" w:rsidRDefault="002A1DDC" w:rsidP="00F403E0">
      <w:pPr>
        <w:pStyle w:val="FootnoteText"/>
        <w:widowControl w:val="0"/>
        <w:spacing w:line="276" w:lineRule="auto"/>
        <w:ind w:left="1" w:firstLine="708"/>
        <w:contextualSpacing/>
        <w:jc w:val="both"/>
        <w:rPr>
          <w:rFonts w:cs="Times New Roman"/>
          <w:sz w:val="18"/>
          <w:szCs w:val="28"/>
          <w:rtl/>
        </w:rPr>
      </w:pPr>
      <w:r w:rsidRPr="00F403E0">
        <w:rPr>
          <w:rFonts w:cs="Times New Roman"/>
          <w:sz w:val="18"/>
          <w:szCs w:val="28"/>
          <w:rtl/>
        </w:rPr>
        <w:t>«</w:t>
      </w:r>
      <w:r w:rsidRPr="00F403E0">
        <w:rPr>
          <w:rFonts w:cs="Times New Roman"/>
          <w:b/>
          <w:bCs/>
          <w:sz w:val="18"/>
          <w:szCs w:val="28"/>
          <w:rtl/>
        </w:rPr>
        <w:t xml:space="preserve"> عمل صالح كنيد! </w:t>
      </w:r>
      <w:r w:rsidRPr="00F403E0">
        <w:rPr>
          <w:rFonts w:cs="Times New Roman"/>
          <w:sz w:val="18"/>
          <w:szCs w:val="28"/>
          <w:rtl/>
        </w:rPr>
        <w:t>»</w:t>
      </w:r>
    </w:p>
    <w:p w:rsidR="002A1DDC" w:rsidRPr="00F403E0" w:rsidRDefault="002A1DDC" w:rsidP="00F403E0">
      <w:pPr>
        <w:pStyle w:val="FootnoteText"/>
        <w:widowControl w:val="0"/>
        <w:spacing w:line="276" w:lineRule="auto"/>
        <w:ind w:left="1" w:firstLine="708"/>
        <w:contextualSpacing/>
        <w:jc w:val="both"/>
        <w:rPr>
          <w:rFonts w:cs="Times New Roman"/>
          <w:sz w:val="18"/>
          <w:szCs w:val="28"/>
          <w:rtl/>
        </w:rPr>
      </w:pPr>
      <w:r w:rsidRPr="00F403E0">
        <w:rPr>
          <w:rFonts w:cs="Times New Roman"/>
          <w:sz w:val="18"/>
          <w:szCs w:val="28"/>
          <w:rtl/>
        </w:rPr>
        <w:t>منظور اين است كه ما به داود گفتيم:</w:t>
      </w:r>
    </w:p>
    <w:p w:rsidR="002A1DDC" w:rsidRPr="00F403E0" w:rsidRDefault="002A1DDC" w:rsidP="00F403E0">
      <w:pPr>
        <w:pStyle w:val="FootnoteText"/>
        <w:widowControl w:val="0"/>
        <w:numPr>
          <w:ilvl w:val="0"/>
          <w:numId w:val="2"/>
        </w:numPr>
        <w:spacing w:line="276" w:lineRule="auto"/>
        <w:contextualSpacing/>
        <w:jc w:val="both"/>
        <w:rPr>
          <w:rFonts w:cs="Times New Roman"/>
          <w:b/>
          <w:bCs/>
          <w:sz w:val="18"/>
          <w:szCs w:val="28"/>
          <w:rtl/>
        </w:rPr>
      </w:pPr>
      <w:r w:rsidRPr="00F403E0">
        <w:rPr>
          <w:rFonts w:cs="Times New Roman"/>
          <w:b/>
          <w:bCs/>
          <w:sz w:val="18"/>
          <w:szCs w:val="28"/>
          <w:rtl/>
        </w:rPr>
        <w:t>به شكرانة اين نعمت ها تو و قومت بايد عمل صالح كنيد!</w:t>
      </w:r>
    </w:p>
    <w:p w:rsidR="002A1DDC" w:rsidRPr="00F403E0" w:rsidRDefault="002A1DDC" w:rsidP="00F403E0">
      <w:pPr>
        <w:widowControl w:val="0"/>
        <w:bidi/>
        <w:contextualSpacing/>
        <w:jc w:val="both"/>
        <w:rPr>
          <w:rFonts w:ascii="Times New Roman" w:eastAsia="Times New Roman" w:hAnsi="Times New Roman" w:cs="Times New Roman"/>
          <w:noProof/>
          <w:sz w:val="24"/>
          <w:szCs w:val="40"/>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مستند:آيات مندرج در متن </w:t>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t xml:space="preserve">                    الميزان ج12ص153</w:t>
      </w:r>
    </w:p>
    <w:p w:rsidR="002A1DDC" w:rsidRPr="00F403E0" w:rsidRDefault="002A1DDC" w:rsidP="008F56AC">
      <w:pPr>
        <w:pStyle w:val="Heading1"/>
        <w:rPr>
          <w:rtl/>
        </w:rPr>
      </w:pPr>
      <w:r w:rsidRPr="00F403E0">
        <w:rPr>
          <w:rtl/>
        </w:rPr>
        <w:t xml:space="preserve">دعاي مشترك داود و سليمان </w:t>
      </w:r>
      <w:r w:rsidR="0005178D" w:rsidRPr="00F403E0">
        <w:rPr>
          <w:rtl/>
        </w:rPr>
        <w:t>(ع)</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قرآن مجيد دعا و ثنائي را از حضرت داود و سليمان عليهماالسلام نقل مي فرمايد كه در آن وجه ادبي را كه آن دو بزرگوار در اين حمد و شكر خود به كار برده اند، كاملاً مشهود  است. در آيــــة 15 سورة نمـــل مي فرمايد:</w:t>
      </w:r>
    </w:p>
    <w:p w:rsidR="002A1DDC" w:rsidRPr="00F403E0" w:rsidRDefault="002A1DDC" w:rsidP="00F403E0">
      <w:pPr>
        <w:pStyle w:val="FootnoteText"/>
        <w:widowControl w:val="0"/>
        <w:spacing w:line="276" w:lineRule="auto"/>
        <w:ind w:left="1"/>
        <w:contextualSpacing/>
        <w:jc w:val="both"/>
        <w:rPr>
          <w:rFonts w:cs="Times New Roman"/>
          <w:sz w:val="12"/>
          <w:szCs w:val="12"/>
          <w:rtl/>
        </w:rPr>
      </w:pPr>
      <w:r w:rsidRPr="00F403E0">
        <w:rPr>
          <w:rFonts w:cs="Times New Roman"/>
          <w:szCs w:val="28"/>
          <w:rtl/>
        </w:rPr>
        <w:tab/>
      </w:r>
    </w:p>
    <w:p w:rsidR="002A1DDC" w:rsidRPr="00F403E0" w:rsidRDefault="002A1DDC" w:rsidP="00F403E0">
      <w:pPr>
        <w:pStyle w:val="FootnoteText"/>
        <w:widowControl w:val="0"/>
        <w:spacing w:line="276" w:lineRule="auto"/>
        <w:ind w:left="1" w:firstLine="71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ما به  داود و سليمان علمي داديم،</w:t>
      </w:r>
    </w:p>
    <w:p w:rsidR="002A1DDC" w:rsidRPr="00F403E0" w:rsidRDefault="002A1DDC" w:rsidP="00F403E0">
      <w:pPr>
        <w:pStyle w:val="FootnoteText"/>
        <w:widowControl w:val="0"/>
        <w:spacing w:line="276" w:lineRule="auto"/>
        <w:ind w:left="1" w:firstLine="850"/>
        <w:contextualSpacing/>
        <w:jc w:val="both"/>
        <w:rPr>
          <w:rFonts w:cs="Times New Roman"/>
          <w:b/>
          <w:bCs/>
          <w:szCs w:val="28"/>
          <w:rtl/>
        </w:rPr>
      </w:pPr>
      <w:r w:rsidRPr="00F403E0">
        <w:rPr>
          <w:rFonts w:cs="Times New Roman"/>
          <w:b/>
          <w:bCs/>
          <w:szCs w:val="28"/>
          <w:rtl/>
        </w:rPr>
        <w:t>آن دو گفتند: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b/>
          <w:bCs/>
          <w:szCs w:val="28"/>
          <w:rtl/>
        </w:rPr>
        <w:t>- سپاس خدائي را كه مارا بر بسياري از بندگان مؤمن خود برتري داد!</w:t>
      </w:r>
      <w:r w:rsidRPr="00F403E0">
        <w:rPr>
          <w:rFonts w:cs="Times New Roman"/>
          <w:szCs w:val="28"/>
          <w:rtl/>
        </w:rPr>
        <w:t xml:space="preserve"> »</w:t>
      </w:r>
    </w:p>
    <w:p w:rsidR="002A1DDC" w:rsidRPr="00F403E0" w:rsidRDefault="002A1DDC" w:rsidP="00F403E0">
      <w:pPr>
        <w:pStyle w:val="FootnoteText"/>
        <w:widowControl w:val="0"/>
        <w:spacing w:line="276" w:lineRule="auto"/>
        <w:ind w:firstLine="720"/>
        <w:contextualSpacing/>
        <w:jc w:val="both"/>
        <w:rPr>
          <w:rFonts w:cs="Times New Roman"/>
          <w:szCs w:val="12"/>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وجه ادبي را كه آن دو بزرگوار در اين حمد و شكر خود به كار برده اند و فضيلت علم خود را به خداوند نسبت داده اند روشن است، چه مثل مردم بي ايمان علم خود را به خود نسبت ندادند، برخلاف آنچه قارون اين اشتباه را مرتكب شد و در پاسخ قومش كه او را </w:t>
      </w:r>
      <w:r w:rsidRPr="00F403E0">
        <w:rPr>
          <w:rFonts w:cs="Times New Roman"/>
          <w:szCs w:val="28"/>
          <w:rtl/>
        </w:rPr>
        <w:lastRenderedPageBreak/>
        <w:t>نصيحت كردند كه به مال و ثروت خود نبالد، گفت:</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Pr>
      </w:pPr>
      <w:r w:rsidRPr="00F403E0">
        <w:rPr>
          <w:rFonts w:cs="Times New Roman"/>
          <w:b/>
          <w:bCs/>
          <w:szCs w:val="28"/>
          <w:rtl/>
        </w:rPr>
        <w:t>مگر جز اين است كه اين ثروت و اموال را با علمي كه نزد خود داشتم، جمع آوري كرده ام!</w:t>
      </w:r>
    </w:p>
    <w:p w:rsidR="002A1DDC" w:rsidRPr="00F403E0" w:rsidRDefault="002A1DDC" w:rsidP="00F403E0">
      <w:pPr>
        <w:pStyle w:val="FootnoteText"/>
        <w:widowControl w:val="0"/>
        <w:spacing w:line="276" w:lineRule="auto"/>
        <w:ind w:left="993"/>
        <w:contextualSpacing/>
        <w:jc w:val="right"/>
        <w:rPr>
          <w:rFonts w:cs="Times New Roman"/>
          <w:szCs w:val="28"/>
          <w:rtl/>
        </w:rPr>
      </w:pPr>
      <w:r w:rsidRPr="00F403E0">
        <w:rPr>
          <w:rFonts w:cs="Times New Roman"/>
          <w:sz w:val="18"/>
          <w:rtl/>
        </w:rPr>
        <w:t xml:space="preserve">   (قصص 78)</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قرآن كريم اين صفت رذيله را از اقوام ديگري نيز نقل فرموده است:</w:t>
      </w:r>
    </w:p>
    <w:p w:rsidR="002A1DDC" w:rsidRPr="00F403E0" w:rsidRDefault="002A1DDC" w:rsidP="00F403E0">
      <w:pPr>
        <w:pStyle w:val="FootnoteText"/>
        <w:widowControl w:val="0"/>
        <w:numPr>
          <w:ilvl w:val="0"/>
          <w:numId w:val="2"/>
        </w:numPr>
        <w:spacing w:line="276" w:lineRule="auto"/>
        <w:contextualSpacing/>
        <w:jc w:val="both"/>
        <w:rPr>
          <w:rFonts w:cs="Times New Roman"/>
          <w:szCs w:val="28"/>
          <w:rtl/>
        </w:rPr>
      </w:pPr>
      <w:r w:rsidRPr="00F403E0">
        <w:rPr>
          <w:rFonts w:cs="Times New Roman"/>
          <w:b/>
          <w:bCs/>
          <w:szCs w:val="28"/>
          <w:rtl/>
        </w:rPr>
        <w:t>پس وقتي پيامبرانشان با معجزات روشن سوي آنها آمدند، آنها زير بار نرفته و به علم خود غرّه شدند، و در نتيجه جزاي استهزايشان بر آنان تحقق يافت!</w:t>
      </w:r>
      <w:r w:rsidRPr="00F403E0">
        <w:rPr>
          <w:rFonts w:cs="Times New Roman"/>
          <w:szCs w:val="28"/>
          <w:rtl/>
        </w:rPr>
        <w:t xml:space="preserve">  </w:t>
      </w:r>
      <w:r w:rsidRPr="00F403E0">
        <w:rPr>
          <w:rFonts w:cs="Times New Roman"/>
          <w:sz w:val="18"/>
          <w:rtl/>
        </w:rPr>
        <w:t>( مؤمن 83)</w:t>
      </w:r>
    </w:p>
    <w:p w:rsidR="002A1DDC" w:rsidRPr="00F403E0" w:rsidRDefault="002A1DDC" w:rsidP="00F403E0">
      <w:pPr>
        <w:pStyle w:val="FootnoteText"/>
        <w:widowControl w:val="0"/>
        <w:spacing w:line="276" w:lineRule="auto"/>
        <w:ind w:firstLine="720"/>
        <w:contextualSpacing/>
        <w:jc w:val="both"/>
        <w:rPr>
          <w:rFonts w:cs="Times New Roman"/>
          <w:sz w:val="12"/>
          <w:szCs w:val="12"/>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بيان داود و سليمان "ع" و نشان دادن علمي را كه در نزد خود داشتند نبايد حمل بر خودستائي و تكبر آنان كرد، زيرا آن دو بزرگوار ذكر نعمت خداوندي را مي كردند كه به آنان ارزاني فرموده است، و حق هم همين بوده است، زيرا سليمان و داود"ع" بر بسياري از مؤمنين فضيلت داشته اند.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طلب فضيلت از خداي تعالي صفت مذموم نيست، بلكه بلندي طبع و علو همتي است كه خداوند آن را تأئيد كرده و فرموده:</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 </w:t>
      </w:r>
      <w:r w:rsidRPr="00F403E0">
        <w:rPr>
          <w:rFonts w:cs="Times New Roman"/>
          <w:b/>
          <w:bCs/>
          <w:szCs w:val="28"/>
          <w:rtl/>
        </w:rPr>
        <w:t>كساني كه مي گويند: پروردگارا ... و ما را براي مردم با تقوي امام و پيشوا قرار بده !</w:t>
      </w:r>
      <w:r w:rsidRPr="00F403E0">
        <w:rPr>
          <w:rFonts w:cs="Times New Roman"/>
          <w:szCs w:val="28"/>
          <w:rtl/>
        </w:rPr>
        <w:t xml:space="preserve"> » </w:t>
      </w:r>
      <w:r w:rsidRPr="00F403E0">
        <w:rPr>
          <w:rFonts w:cs="Times New Roman"/>
          <w:sz w:val="18"/>
          <w:rtl/>
        </w:rPr>
        <w:t>( فرقان74)</w:t>
      </w:r>
    </w:p>
    <w:p w:rsidR="002A1DDC" w:rsidRPr="00F403E0" w:rsidRDefault="002A1DDC" w:rsidP="00F403E0">
      <w:pPr>
        <w:pStyle w:val="FootnoteText"/>
        <w:widowControl w:val="0"/>
        <w:spacing w:line="276" w:lineRule="auto"/>
        <w:ind w:left="1" w:firstLine="719"/>
        <w:contextualSpacing/>
        <w:jc w:val="both"/>
        <w:rPr>
          <w:rFonts w:cs="Times New Roman"/>
          <w:sz w:val="48"/>
          <w:szCs w:val="48"/>
          <w:rtl/>
          <w:lang w:bidi="fa-IR"/>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szCs w:val="6"/>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r w:rsidRPr="00F403E0">
        <w:rPr>
          <w:rFonts w:ascii="Times New Roman" w:hAnsi="Times New Roman" w:cs="Times New Roman"/>
          <w:rtl/>
        </w:rPr>
        <w:t xml:space="preserve">                    </w:t>
      </w:r>
      <w:r w:rsidRPr="00F403E0">
        <w:rPr>
          <w:rFonts w:ascii="Times New Roman" w:hAnsi="Times New Roman" w:cs="Times New Roman"/>
        </w:rPr>
        <w:t xml:space="preserve"> </w:t>
      </w:r>
      <w:r w:rsidRPr="00F403E0">
        <w:rPr>
          <w:rFonts w:ascii="Times New Roman" w:hAnsi="Times New Roman" w:cs="Times New Roman"/>
          <w:rtl/>
        </w:rPr>
        <w:t xml:space="preserve">               </w:t>
      </w:r>
      <w:r w:rsidRPr="00F403E0">
        <w:rPr>
          <w:rFonts w:ascii="Times New Roman" w:hAnsi="Times New Roman" w:cs="Times New Roman"/>
        </w:rPr>
        <w:t xml:space="preserve"> </w:t>
      </w:r>
      <w:r w:rsidRPr="00F403E0">
        <w:rPr>
          <w:rFonts w:ascii="Times New Roman" w:hAnsi="Times New Roman" w:cs="Times New Roman"/>
          <w:rtl/>
        </w:rPr>
        <w:t xml:space="preserve"> </w:t>
      </w: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rPr>
          <w:rFonts w:ascii="Times New Roman" w:hAnsi="Times New Roman" w:cs="Times New Roman"/>
          <w:rtl/>
        </w:rPr>
      </w:pPr>
    </w:p>
    <w:p w:rsidR="002A1DDC" w:rsidRPr="00F403E0" w:rsidRDefault="002A1DDC" w:rsidP="00F403E0">
      <w:pPr>
        <w:widowControl w:val="0"/>
        <w:bidi/>
        <w:ind w:firstLine="720"/>
        <w:contextualSpacing/>
        <w:rPr>
          <w:rFonts w:ascii="Times New Roman" w:hAnsi="Times New Roman" w:cs="Times New Roman"/>
          <w:rtl/>
        </w:rPr>
      </w:pPr>
    </w:p>
    <w:p w:rsidR="002A1DDC" w:rsidRPr="00F403E0" w:rsidRDefault="002A1DDC" w:rsidP="00F403E0">
      <w:pPr>
        <w:widowControl w:val="0"/>
        <w:bidi/>
        <w:ind w:firstLine="720"/>
        <w:contextualSpacing/>
        <w:rPr>
          <w:rFonts w:ascii="Times New Roman" w:hAnsi="Times New Roman" w:cs="Times New Roman"/>
          <w:rtl/>
        </w:rPr>
      </w:pPr>
    </w:p>
    <w:p w:rsidR="008F56AC" w:rsidRDefault="008F56AC">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2A1DDC" w:rsidRPr="00F403E0" w:rsidRDefault="002A1DDC" w:rsidP="00F403E0">
      <w:pPr>
        <w:widowControl w:val="0"/>
        <w:bidi/>
        <w:ind w:firstLine="56"/>
        <w:contextualSpacing/>
        <w:jc w:val="center"/>
        <w:rPr>
          <w:rFonts w:ascii="Times New Roman" w:hAnsi="Times New Roman" w:cs="Times New Roman"/>
          <w:b/>
          <w:bCs/>
          <w:szCs w:val="40"/>
          <w:rtl/>
        </w:rPr>
      </w:pPr>
      <w:r w:rsidRPr="00F403E0">
        <w:rPr>
          <w:rFonts w:ascii="Times New Roman" w:hAnsi="Times New Roman" w:cs="Times New Roman"/>
          <w:b/>
          <w:bCs/>
          <w:sz w:val="28"/>
          <w:szCs w:val="48"/>
          <w:rtl/>
        </w:rPr>
        <w:lastRenderedPageBreak/>
        <w:t>فصل دوم</w:t>
      </w:r>
    </w:p>
    <w:p w:rsidR="002A1DDC" w:rsidRPr="00F403E0" w:rsidRDefault="002A1DDC" w:rsidP="00F403E0">
      <w:pPr>
        <w:widowControl w:val="0"/>
        <w:bidi/>
        <w:contextualSpacing/>
        <w:jc w:val="both"/>
        <w:rPr>
          <w:rFonts w:ascii="Times New Roman" w:hAnsi="Times New Roman" w:cs="Times New Roman"/>
          <w:sz w:val="6"/>
          <w:szCs w:val="6"/>
          <w:rtl/>
        </w:rPr>
      </w:pPr>
    </w:p>
    <w:p w:rsidR="002A1DDC" w:rsidRPr="00F403E0" w:rsidRDefault="002A1DDC" w:rsidP="00F403E0">
      <w:pPr>
        <w:widowControl w:val="0"/>
        <w:bidi/>
        <w:contextualSpacing/>
        <w:jc w:val="both"/>
        <w:rPr>
          <w:rFonts w:ascii="Times New Roman" w:hAnsi="Times New Roman" w:cs="Times New Roman"/>
          <w:sz w:val="6"/>
          <w:szCs w:val="6"/>
          <w:rtl/>
        </w:rPr>
      </w:pPr>
    </w:p>
    <w:p w:rsidR="002A1DDC" w:rsidRPr="00F403E0" w:rsidRDefault="002A1DDC" w:rsidP="00F403E0">
      <w:pPr>
        <w:widowControl w:val="0"/>
        <w:bidi/>
        <w:contextualSpacing/>
        <w:jc w:val="both"/>
        <w:rPr>
          <w:rFonts w:ascii="Times New Roman" w:hAnsi="Times New Roman" w:cs="Times New Roman"/>
          <w:sz w:val="10"/>
          <w:szCs w:val="10"/>
          <w:rtl/>
        </w:rPr>
      </w:pPr>
    </w:p>
    <w:p w:rsidR="002A1DDC" w:rsidRDefault="002A1DDC" w:rsidP="00F403E0">
      <w:pPr>
        <w:pStyle w:val="Heading6"/>
        <w:widowControl w:val="0"/>
        <w:bidi/>
        <w:ind w:left="720" w:hanging="664"/>
        <w:contextualSpacing/>
        <w:jc w:val="center"/>
        <w:rPr>
          <w:rFonts w:ascii="Times New Roman" w:hAnsi="Times New Roman" w:hint="cs"/>
          <w:b/>
          <w:bCs/>
          <w:i w:val="0"/>
          <w:iCs w:val="0"/>
          <w:color w:val="auto"/>
          <w:sz w:val="56"/>
          <w:szCs w:val="56"/>
          <w:rtl/>
        </w:rPr>
      </w:pPr>
      <w:r w:rsidRPr="008F56AC">
        <w:rPr>
          <w:rFonts w:ascii="Times New Roman" w:hAnsi="Times New Roman"/>
          <w:b/>
          <w:bCs/>
          <w:i w:val="0"/>
          <w:iCs w:val="0"/>
          <w:color w:val="auto"/>
          <w:sz w:val="56"/>
          <w:szCs w:val="56"/>
          <w:rtl/>
        </w:rPr>
        <w:t>سليمان نبي</w:t>
      </w:r>
    </w:p>
    <w:p w:rsidR="008F56AC" w:rsidRPr="008F56AC" w:rsidRDefault="008F56AC" w:rsidP="008F56AC">
      <w:pPr>
        <w:bidi/>
        <w:rPr>
          <w:sz w:val="2"/>
          <w:szCs w:val="2"/>
          <w:rtl/>
        </w:rPr>
      </w:pPr>
    </w:p>
    <w:p w:rsidR="002A1DDC" w:rsidRPr="008F56AC" w:rsidRDefault="002A1DDC" w:rsidP="008F56AC">
      <w:pPr>
        <w:pStyle w:val="Heading6"/>
        <w:widowControl w:val="0"/>
        <w:bidi/>
        <w:ind w:left="1440" w:right="2160" w:firstLine="720"/>
        <w:contextualSpacing/>
        <w:jc w:val="center"/>
        <w:rPr>
          <w:rFonts w:ascii="Times New Roman" w:hAnsi="Times New Roman"/>
          <w:i w:val="0"/>
          <w:iCs w:val="0"/>
          <w:color w:val="auto"/>
          <w:sz w:val="18"/>
          <w:szCs w:val="20"/>
          <w:rtl/>
        </w:rPr>
      </w:pPr>
      <w:r w:rsidRPr="008F56AC">
        <w:rPr>
          <w:rFonts w:ascii="Times New Roman" w:hAnsi="Times New Roman"/>
          <w:b/>
          <w:bCs/>
          <w:i w:val="0"/>
          <w:iCs w:val="0"/>
          <w:color w:val="auto"/>
          <w:sz w:val="36"/>
          <w:szCs w:val="40"/>
          <w:rtl/>
        </w:rPr>
        <w:t>و سلطنــت استثنـــائي او</w:t>
      </w:r>
    </w:p>
    <w:p w:rsidR="002A1DDC" w:rsidRPr="00F403E0" w:rsidRDefault="002A1DDC" w:rsidP="00F403E0">
      <w:pPr>
        <w:pStyle w:val="Footer"/>
        <w:widowControl w:val="0"/>
        <w:bidi/>
        <w:spacing w:line="276" w:lineRule="auto"/>
        <w:contextualSpacing/>
        <w:jc w:val="both"/>
        <w:rPr>
          <w:rFonts w:ascii="Times New Roman" w:hAnsi="Times New Roman" w:cs="Times New Roman"/>
          <w:rtl/>
        </w:rPr>
      </w:pPr>
      <w:r w:rsidRPr="00F403E0">
        <w:rPr>
          <w:rFonts w:ascii="Times New Roman" w:hAnsi="Times New Roman" w:cs="Times New Roman"/>
          <w:rtl/>
        </w:rPr>
        <w:tab/>
      </w:r>
      <w:r w:rsidRPr="00F403E0">
        <w:rPr>
          <w:rFonts w:ascii="Times New Roman" w:hAnsi="Times New Roman" w:cs="Times New Roman"/>
          <w:rtl/>
        </w:rPr>
        <w:tab/>
      </w:r>
      <w:r w:rsidRPr="00F403E0">
        <w:rPr>
          <w:rFonts w:ascii="Times New Roman" w:hAnsi="Times New Roman" w:cs="Times New Roman"/>
          <w:rtl/>
        </w:rPr>
        <w:tab/>
      </w:r>
      <w:r w:rsidRPr="00F403E0">
        <w:rPr>
          <w:rFonts w:ascii="Times New Roman" w:hAnsi="Times New Roman" w:cs="Times New Roman"/>
          <w:rtl/>
        </w:rPr>
        <w:tab/>
        <w:t xml:space="preserve">     </w:t>
      </w:r>
    </w:p>
    <w:p w:rsidR="002A1DDC" w:rsidRPr="00F403E0" w:rsidRDefault="002A1DDC" w:rsidP="00F403E0">
      <w:pPr>
        <w:widowControl w:val="0"/>
        <w:bidi/>
        <w:contextualSpacing/>
        <w:jc w:val="both"/>
        <w:rPr>
          <w:rFonts w:ascii="Times New Roman" w:hAnsi="Times New Roman" w:cs="Times New Roman"/>
          <w:sz w:val="44"/>
          <w:szCs w:val="40"/>
          <w:rtl/>
        </w:rPr>
      </w:pPr>
    </w:p>
    <w:p w:rsidR="002A1DDC" w:rsidRPr="00F403E0" w:rsidRDefault="002A1DDC" w:rsidP="00F403E0">
      <w:pPr>
        <w:widowControl w:val="0"/>
        <w:bidi/>
        <w:contextualSpacing/>
        <w:jc w:val="both"/>
        <w:rPr>
          <w:rFonts w:ascii="Times New Roman" w:hAnsi="Times New Roman" w:cs="Times New Roman"/>
          <w:u w:val="single"/>
          <w:rtl/>
        </w:rPr>
      </w:pPr>
      <w:r w:rsidRPr="00F403E0">
        <w:rPr>
          <w:rFonts w:ascii="Times New Roman" w:hAnsi="Times New Roman" w:cs="Times New Roman"/>
          <w:sz w:val="6"/>
          <w:szCs w:val="16"/>
          <w:u w:val="single"/>
          <w:rtl/>
        </w:rPr>
        <w:t xml:space="preserve">مستند: </w:t>
      </w:r>
      <w:r w:rsidRPr="00F403E0">
        <w:rPr>
          <w:rFonts w:ascii="Times New Roman" w:hAnsi="Times New Roman" w:cs="Times New Roman"/>
          <w:u w:val="single"/>
          <w:rtl/>
        </w:rPr>
        <w:t>بحث تاريخي و قرآني</w:t>
      </w:r>
      <w:r w:rsidRPr="00F403E0">
        <w:rPr>
          <w:rFonts w:ascii="Times New Roman" w:hAnsi="Times New Roman" w:cs="Times New Roman"/>
          <w:u w:val="single"/>
          <w:rtl/>
        </w:rPr>
        <w:tab/>
      </w:r>
      <w:r w:rsidRPr="00F403E0">
        <w:rPr>
          <w:rFonts w:ascii="Times New Roman" w:hAnsi="Times New Roman" w:cs="Times New Roman"/>
          <w:u w:val="single"/>
          <w:rtl/>
        </w:rPr>
        <w:tab/>
      </w:r>
      <w:r w:rsidRPr="00F403E0">
        <w:rPr>
          <w:rFonts w:ascii="Times New Roman" w:hAnsi="Times New Roman" w:cs="Times New Roman"/>
          <w:u w:val="single"/>
          <w:rtl/>
        </w:rPr>
        <w:tab/>
        <w:t xml:space="preserve">                              </w:t>
      </w:r>
      <w:r w:rsidR="0005178D" w:rsidRPr="00F403E0">
        <w:rPr>
          <w:rFonts w:ascii="Times New Roman" w:hAnsi="Times New Roman" w:cs="Times New Roman"/>
          <w:u w:val="single"/>
          <w:rtl/>
        </w:rPr>
        <w:t xml:space="preserve">           </w:t>
      </w:r>
      <w:r w:rsidRPr="00F403E0">
        <w:rPr>
          <w:rFonts w:ascii="Times New Roman" w:hAnsi="Times New Roman" w:cs="Times New Roman"/>
          <w:u w:val="single"/>
          <w:rtl/>
        </w:rPr>
        <w:t xml:space="preserve">   الميزان ج30ص292</w:t>
      </w:r>
    </w:p>
    <w:p w:rsidR="002A1DDC" w:rsidRPr="00F403E0" w:rsidRDefault="002A1DDC" w:rsidP="00F403E0">
      <w:pPr>
        <w:widowControl w:val="0"/>
        <w:bidi/>
        <w:contextualSpacing/>
        <w:jc w:val="both"/>
        <w:rPr>
          <w:rFonts w:ascii="Times New Roman" w:hAnsi="Times New Roman" w:cs="Times New Roman"/>
          <w:sz w:val="14"/>
          <w:szCs w:val="12"/>
          <w:rtl/>
        </w:rPr>
      </w:pPr>
    </w:p>
    <w:p w:rsidR="002A1DDC" w:rsidRPr="00F403E0" w:rsidRDefault="002A1DDC" w:rsidP="008F56AC">
      <w:pPr>
        <w:pStyle w:val="Heading1"/>
        <w:rPr>
          <w:sz w:val="18"/>
          <w:rtl/>
        </w:rPr>
      </w:pPr>
      <w:r w:rsidRPr="00F403E0">
        <w:rPr>
          <w:rtl/>
        </w:rPr>
        <w:t>خلاصه سرگذشت و شخصيت سليمان</w:t>
      </w:r>
      <w:r w:rsidRPr="00F403E0">
        <w:rPr>
          <w:sz w:val="18"/>
          <w:rtl/>
        </w:rPr>
        <w:t>"ع"</w:t>
      </w:r>
    </w:p>
    <w:p w:rsidR="002A1DDC" w:rsidRPr="00F403E0" w:rsidRDefault="002A1DDC" w:rsidP="00F403E0">
      <w:pPr>
        <w:pStyle w:val="FootnoteText"/>
        <w:widowControl w:val="0"/>
        <w:spacing w:line="276" w:lineRule="auto"/>
        <w:ind w:left="1" w:firstLine="389"/>
        <w:contextualSpacing/>
        <w:jc w:val="both"/>
        <w:rPr>
          <w:rFonts w:cs="Times New Roman"/>
          <w:szCs w:val="28"/>
          <w:rtl/>
        </w:rPr>
      </w:pPr>
      <w:r w:rsidRPr="00F403E0">
        <w:rPr>
          <w:rFonts w:cs="Times New Roman"/>
          <w:szCs w:val="28"/>
          <w:rtl/>
        </w:rPr>
        <w:t>آنچه در قرآن كريم از تاريخ زندگي حضرت سليمان عليه السلام آمده اجمالي است در چند سوره، ولي چيزي كه هست دقت در همان مختصر آدمي را به همة سرگذشــت او و مظاهـــر شخصيت شريفش راهنمائي مي كند:</w:t>
      </w:r>
    </w:p>
    <w:p w:rsidR="002A1DDC" w:rsidRPr="00F403E0" w:rsidRDefault="002A1DDC" w:rsidP="00F403E0">
      <w:pPr>
        <w:pStyle w:val="FootnoteText"/>
        <w:widowControl w:val="0"/>
        <w:spacing w:line="276" w:lineRule="auto"/>
        <w:ind w:left="1"/>
        <w:contextualSpacing/>
        <w:jc w:val="both"/>
        <w:rPr>
          <w:rFonts w:cs="Times New Roman"/>
          <w:sz w:val="8"/>
          <w:szCs w:val="8"/>
          <w:rtl/>
        </w:rPr>
      </w:pPr>
    </w:p>
    <w:p w:rsidR="002A1DDC" w:rsidRPr="00F403E0" w:rsidRDefault="002A1DDC" w:rsidP="00F403E0">
      <w:pPr>
        <w:pStyle w:val="FootnoteText"/>
        <w:widowControl w:val="0"/>
        <w:spacing w:line="276" w:lineRule="auto"/>
        <w:ind w:left="709" w:hanging="319"/>
        <w:contextualSpacing/>
        <w:jc w:val="both"/>
        <w:rPr>
          <w:rFonts w:cs="Times New Roman"/>
          <w:szCs w:val="28"/>
          <w:rtl/>
        </w:rPr>
      </w:pPr>
      <w:r w:rsidRPr="00F403E0">
        <w:rPr>
          <w:rFonts w:cs="Times New Roman"/>
          <w:szCs w:val="28"/>
          <w:rtl/>
        </w:rPr>
        <w:t xml:space="preserve">1- </w:t>
      </w:r>
      <w:r w:rsidRPr="00F403E0">
        <w:rPr>
          <w:rFonts w:cs="Times New Roman"/>
          <w:szCs w:val="28"/>
          <w:rtl/>
        </w:rPr>
        <w:tab/>
        <w:t>اول اين كه آن جناب فرزند و وارث داود عليه السلام بوده كه در اين باره قرآن كريم مي فرمايد:</w:t>
      </w:r>
    </w:p>
    <w:p w:rsidR="002A1DDC" w:rsidRPr="00F403E0" w:rsidRDefault="002A1DDC" w:rsidP="00F403E0">
      <w:pPr>
        <w:pStyle w:val="FootnoteText"/>
        <w:widowControl w:val="0"/>
        <w:spacing w:line="276" w:lineRule="auto"/>
        <w:ind w:left="390" w:firstLine="319"/>
        <w:contextualSpacing/>
        <w:jc w:val="both"/>
        <w:rPr>
          <w:rFonts w:cs="Times New Roman"/>
          <w:sz w:val="18"/>
          <w:rtl/>
        </w:rPr>
      </w:pPr>
      <w:r w:rsidRPr="00F403E0">
        <w:rPr>
          <w:rFonts w:cs="Times New Roman"/>
          <w:szCs w:val="28"/>
          <w:rtl/>
        </w:rPr>
        <w:t>«</w:t>
      </w:r>
      <w:r w:rsidRPr="00F403E0">
        <w:rPr>
          <w:rFonts w:cs="Times New Roman"/>
          <w:b/>
          <w:bCs/>
          <w:szCs w:val="28"/>
          <w:rtl/>
        </w:rPr>
        <w:t xml:space="preserve"> ما سليمان را به داود داديم.</w:t>
      </w:r>
      <w:r w:rsidRPr="00F403E0">
        <w:rPr>
          <w:rFonts w:cs="Times New Roman"/>
          <w:szCs w:val="28"/>
          <w:rtl/>
        </w:rPr>
        <w:t xml:space="preserve"> » </w:t>
      </w:r>
      <w:r w:rsidRPr="00F403E0">
        <w:rPr>
          <w:rFonts w:cs="Times New Roman"/>
          <w:sz w:val="18"/>
          <w:rtl/>
        </w:rPr>
        <w:t>(ص30)</w:t>
      </w:r>
    </w:p>
    <w:p w:rsidR="002A1DDC" w:rsidRPr="00F403E0" w:rsidRDefault="002A1DDC" w:rsidP="00F403E0">
      <w:pPr>
        <w:pStyle w:val="FootnoteText"/>
        <w:widowControl w:val="0"/>
        <w:spacing w:line="276" w:lineRule="auto"/>
        <w:ind w:firstLine="390"/>
        <w:contextualSpacing/>
        <w:jc w:val="both"/>
        <w:rPr>
          <w:rFonts w:cs="Times New Roman"/>
          <w:sz w:val="18"/>
          <w:rtl/>
        </w:rPr>
      </w:pPr>
      <w:r w:rsidRPr="00F403E0">
        <w:rPr>
          <w:rFonts w:cs="Times New Roman"/>
          <w:szCs w:val="28"/>
          <w:rtl/>
        </w:rPr>
        <w:t xml:space="preserve">     و« </w:t>
      </w:r>
      <w:r w:rsidRPr="00F403E0">
        <w:rPr>
          <w:rFonts w:cs="Times New Roman"/>
          <w:b/>
          <w:bCs/>
          <w:szCs w:val="28"/>
          <w:rtl/>
        </w:rPr>
        <w:t>سليمان از داود ارث برد</w:t>
      </w:r>
      <w:r w:rsidRPr="00F403E0">
        <w:rPr>
          <w:rFonts w:cs="Times New Roman"/>
          <w:szCs w:val="28"/>
          <w:rtl/>
        </w:rPr>
        <w:t xml:space="preserve">.» </w:t>
      </w:r>
      <w:r w:rsidRPr="00F403E0">
        <w:rPr>
          <w:rFonts w:cs="Times New Roman"/>
          <w:sz w:val="18"/>
          <w:rtl/>
        </w:rPr>
        <w:t>(نحل 16)</w:t>
      </w:r>
    </w:p>
    <w:p w:rsidR="002A1DDC" w:rsidRPr="00F403E0" w:rsidRDefault="002A1DDC" w:rsidP="00F403E0">
      <w:pPr>
        <w:pStyle w:val="FootnoteText"/>
        <w:widowControl w:val="0"/>
        <w:spacing w:line="276" w:lineRule="auto"/>
        <w:ind w:left="390" w:firstLine="319"/>
        <w:contextualSpacing/>
        <w:jc w:val="both"/>
        <w:rPr>
          <w:rFonts w:cs="Times New Roman"/>
          <w:szCs w:val="8"/>
          <w:rtl/>
        </w:rPr>
      </w:pPr>
    </w:p>
    <w:p w:rsidR="002A1DDC" w:rsidRPr="00F403E0" w:rsidRDefault="002A1DDC" w:rsidP="00F403E0">
      <w:pPr>
        <w:pStyle w:val="FootnoteText"/>
        <w:widowControl w:val="0"/>
        <w:spacing w:line="276" w:lineRule="auto"/>
        <w:ind w:left="709" w:hanging="283"/>
        <w:contextualSpacing/>
        <w:jc w:val="both"/>
        <w:rPr>
          <w:rFonts w:cs="Times New Roman"/>
          <w:sz w:val="18"/>
          <w:rtl/>
        </w:rPr>
      </w:pPr>
      <w:r w:rsidRPr="00F403E0">
        <w:rPr>
          <w:rFonts w:cs="Times New Roman"/>
          <w:szCs w:val="28"/>
          <w:rtl/>
        </w:rPr>
        <w:t>2- دوم اينكه خداي تعالي ملكي عظيم به او داد و جن و طير و باد را برايش مسخر كرد، و زبان مرغان را به او آموخت كه ذكر اين چند نعمت در كلام مجيدش مكرر آمده است.</w:t>
      </w:r>
      <w:r w:rsidRPr="00F403E0">
        <w:rPr>
          <w:rFonts w:cs="Times New Roman"/>
          <w:sz w:val="18"/>
          <w:rtl/>
        </w:rPr>
        <w:t xml:space="preserve"> (بقره 102،  انبياء 81، نمل 16تا 18،  سباء 12 و13،   ص 35 تا 39)</w:t>
      </w:r>
    </w:p>
    <w:p w:rsidR="002A1DDC" w:rsidRPr="00F403E0" w:rsidRDefault="002A1DDC" w:rsidP="00F403E0">
      <w:pPr>
        <w:pStyle w:val="FootnoteText"/>
        <w:widowControl w:val="0"/>
        <w:spacing w:line="276" w:lineRule="auto"/>
        <w:ind w:left="709" w:hanging="283"/>
        <w:contextualSpacing/>
        <w:jc w:val="both"/>
        <w:rPr>
          <w:rFonts w:cs="Times New Roman"/>
          <w:sz w:val="18"/>
          <w:szCs w:val="10"/>
          <w:rtl/>
        </w:rPr>
      </w:pPr>
    </w:p>
    <w:p w:rsidR="002A1DDC" w:rsidRPr="00F403E0" w:rsidRDefault="002A1DDC" w:rsidP="00F403E0">
      <w:pPr>
        <w:pStyle w:val="FootnoteText"/>
        <w:widowControl w:val="0"/>
        <w:spacing w:line="276" w:lineRule="auto"/>
        <w:ind w:left="709" w:hanging="283"/>
        <w:contextualSpacing/>
        <w:jc w:val="both"/>
        <w:rPr>
          <w:rFonts w:cs="Times New Roman"/>
          <w:sz w:val="18"/>
          <w:rtl/>
        </w:rPr>
      </w:pPr>
      <w:r w:rsidRPr="00F403E0">
        <w:rPr>
          <w:rFonts w:cs="Times New Roman"/>
          <w:szCs w:val="28"/>
          <w:rtl/>
        </w:rPr>
        <w:t>3- سوم آن كه به مسئلة انداختن جسد بر روي تخت وي اشاره مي كند.</w:t>
      </w:r>
      <w:r w:rsidRPr="00F403E0">
        <w:rPr>
          <w:rFonts w:cs="Times New Roman"/>
          <w:sz w:val="18"/>
          <w:rtl/>
        </w:rPr>
        <w:t xml:space="preserve"> ( ص33)</w:t>
      </w:r>
    </w:p>
    <w:p w:rsidR="002A1DDC" w:rsidRPr="00F403E0" w:rsidRDefault="002A1DDC" w:rsidP="00F403E0">
      <w:pPr>
        <w:pStyle w:val="FootnoteText"/>
        <w:widowControl w:val="0"/>
        <w:spacing w:line="276" w:lineRule="auto"/>
        <w:ind w:left="709" w:hanging="283"/>
        <w:contextualSpacing/>
        <w:jc w:val="both"/>
        <w:rPr>
          <w:rFonts w:cs="Times New Roman"/>
          <w:sz w:val="8"/>
          <w:szCs w:val="8"/>
          <w:rtl/>
        </w:rPr>
      </w:pPr>
    </w:p>
    <w:p w:rsidR="002A1DDC" w:rsidRPr="00F403E0" w:rsidRDefault="002A1DDC" w:rsidP="00F403E0">
      <w:pPr>
        <w:pStyle w:val="FootnoteText"/>
        <w:widowControl w:val="0"/>
        <w:spacing w:line="276" w:lineRule="auto"/>
        <w:ind w:left="709" w:hanging="284"/>
        <w:contextualSpacing/>
        <w:jc w:val="both"/>
        <w:rPr>
          <w:rFonts w:cs="Times New Roman"/>
          <w:sz w:val="18"/>
          <w:rtl/>
        </w:rPr>
      </w:pPr>
      <w:r w:rsidRPr="00F403E0">
        <w:rPr>
          <w:rFonts w:cs="Times New Roman"/>
          <w:szCs w:val="28"/>
          <w:rtl/>
        </w:rPr>
        <w:t xml:space="preserve">4- چهارم آيات مربوط به عرضة " </w:t>
      </w:r>
      <w:r w:rsidRPr="00F403E0">
        <w:rPr>
          <w:rFonts w:cs="Times New Roman"/>
          <w:b/>
          <w:bCs/>
          <w:szCs w:val="28"/>
          <w:rtl/>
        </w:rPr>
        <w:t xml:space="preserve">صافنات جياد </w:t>
      </w:r>
      <w:r w:rsidRPr="00F403E0">
        <w:rPr>
          <w:rFonts w:cs="Times New Roman"/>
          <w:szCs w:val="28"/>
          <w:rtl/>
        </w:rPr>
        <w:t>" بر وي است.</w:t>
      </w:r>
      <w:r w:rsidRPr="00F403E0">
        <w:rPr>
          <w:rFonts w:cs="Times New Roman"/>
          <w:sz w:val="18"/>
          <w:rtl/>
        </w:rPr>
        <w:t xml:space="preserve"> (ص 3 تا 33)</w:t>
      </w:r>
    </w:p>
    <w:p w:rsidR="002A1DDC" w:rsidRPr="00F403E0" w:rsidRDefault="002A1DDC" w:rsidP="00F403E0">
      <w:pPr>
        <w:pStyle w:val="FootnoteText"/>
        <w:widowControl w:val="0"/>
        <w:spacing w:line="276" w:lineRule="auto"/>
        <w:ind w:left="709" w:hanging="284"/>
        <w:contextualSpacing/>
        <w:jc w:val="both"/>
        <w:rPr>
          <w:rFonts w:cs="Times New Roman"/>
          <w:sz w:val="8"/>
          <w:szCs w:val="8"/>
          <w:rtl/>
        </w:rPr>
      </w:pPr>
    </w:p>
    <w:p w:rsidR="002A1DDC" w:rsidRPr="00F403E0" w:rsidRDefault="002A1DDC" w:rsidP="00F403E0">
      <w:pPr>
        <w:pStyle w:val="FootnoteText"/>
        <w:widowControl w:val="0"/>
        <w:spacing w:line="276" w:lineRule="auto"/>
        <w:ind w:left="709" w:hanging="283"/>
        <w:contextualSpacing/>
        <w:jc w:val="both"/>
        <w:rPr>
          <w:rFonts w:cs="Times New Roman"/>
          <w:sz w:val="18"/>
          <w:rtl/>
        </w:rPr>
      </w:pPr>
      <w:r w:rsidRPr="00F403E0">
        <w:rPr>
          <w:rFonts w:cs="Times New Roman"/>
          <w:szCs w:val="28"/>
          <w:rtl/>
        </w:rPr>
        <w:t>5- پنجم آياتي است كه بر مسئلة داوري او در مسئلة افتادن گوسفند در زراعت پرداخته است.</w:t>
      </w:r>
      <w:r w:rsidRPr="00F403E0">
        <w:rPr>
          <w:rFonts w:cs="Times New Roman"/>
          <w:sz w:val="18"/>
          <w:rtl/>
        </w:rPr>
        <w:t>(انبياء 78و 79)</w:t>
      </w:r>
    </w:p>
    <w:p w:rsidR="002A1DDC" w:rsidRPr="00F403E0" w:rsidRDefault="002A1DDC" w:rsidP="00F403E0">
      <w:pPr>
        <w:pStyle w:val="FootnoteText"/>
        <w:widowControl w:val="0"/>
        <w:spacing w:line="276" w:lineRule="auto"/>
        <w:ind w:left="709" w:hanging="283"/>
        <w:contextualSpacing/>
        <w:jc w:val="both"/>
        <w:rPr>
          <w:rFonts w:cs="Times New Roman"/>
          <w:sz w:val="8"/>
          <w:szCs w:val="8"/>
          <w:rtl/>
        </w:rPr>
      </w:pPr>
    </w:p>
    <w:p w:rsidR="002A1DDC" w:rsidRPr="00F403E0" w:rsidRDefault="002A1DDC" w:rsidP="00F403E0">
      <w:pPr>
        <w:pStyle w:val="FootnoteText"/>
        <w:widowControl w:val="0"/>
        <w:spacing w:line="276" w:lineRule="auto"/>
        <w:ind w:left="709" w:hanging="283"/>
        <w:contextualSpacing/>
        <w:jc w:val="both"/>
        <w:rPr>
          <w:rFonts w:cs="Times New Roman"/>
          <w:sz w:val="18"/>
          <w:rtl/>
        </w:rPr>
      </w:pPr>
      <w:r w:rsidRPr="00F403E0">
        <w:rPr>
          <w:rFonts w:cs="Times New Roman"/>
          <w:szCs w:val="28"/>
          <w:rtl/>
        </w:rPr>
        <w:t>6- ششم اشاره به داستان مورچه است.</w:t>
      </w:r>
      <w:r w:rsidRPr="00F403E0">
        <w:rPr>
          <w:rFonts w:cs="Times New Roman"/>
          <w:sz w:val="18"/>
          <w:rtl/>
        </w:rPr>
        <w:t xml:space="preserve"> ( انبياء 18و19)</w:t>
      </w:r>
    </w:p>
    <w:p w:rsidR="002A1DDC" w:rsidRPr="00F403E0" w:rsidRDefault="002A1DDC" w:rsidP="00F403E0">
      <w:pPr>
        <w:pStyle w:val="FootnoteText"/>
        <w:widowControl w:val="0"/>
        <w:spacing w:line="276" w:lineRule="auto"/>
        <w:ind w:left="709" w:hanging="283"/>
        <w:contextualSpacing/>
        <w:jc w:val="both"/>
        <w:rPr>
          <w:rFonts w:cs="Times New Roman"/>
          <w:sz w:val="8"/>
          <w:szCs w:val="8"/>
          <w:rtl/>
        </w:rPr>
      </w:pPr>
    </w:p>
    <w:p w:rsidR="002A1DDC" w:rsidRPr="00F403E0" w:rsidRDefault="002A1DDC" w:rsidP="00F403E0">
      <w:pPr>
        <w:pStyle w:val="FootnoteText"/>
        <w:widowControl w:val="0"/>
        <w:spacing w:line="276" w:lineRule="auto"/>
        <w:ind w:left="709" w:hanging="283"/>
        <w:contextualSpacing/>
        <w:jc w:val="both"/>
        <w:rPr>
          <w:rFonts w:cs="Times New Roman"/>
          <w:sz w:val="18"/>
          <w:rtl/>
        </w:rPr>
      </w:pPr>
      <w:r w:rsidRPr="00F403E0">
        <w:rPr>
          <w:rFonts w:cs="Times New Roman"/>
          <w:szCs w:val="28"/>
          <w:rtl/>
        </w:rPr>
        <w:t xml:space="preserve">7- هفتم آيات مربوط به داستان هدهد و ملكة سباء است. </w:t>
      </w:r>
      <w:r w:rsidRPr="00F403E0">
        <w:rPr>
          <w:rFonts w:cs="Times New Roman"/>
          <w:sz w:val="18"/>
          <w:rtl/>
        </w:rPr>
        <w:t>( نمل20 تا44 )</w:t>
      </w:r>
    </w:p>
    <w:p w:rsidR="002A1DDC" w:rsidRPr="00F403E0" w:rsidRDefault="002A1DDC" w:rsidP="00F403E0">
      <w:pPr>
        <w:pStyle w:val="FootnoteText"/>
        <w:widowControl w:val="0"/>
        <w:spacing w:line="276" w:lineRule="auto"/>
        <w:ind w:left="709" w:hanging="283"/>
        <w:contextualSpacing/>
        <w:jc w:val="both"/>
        <w:rPr>
          <w:rFonts w:cs="Times New Roman"/>
          <w:sz w:val="8"/>
          <w:szCs w:val="8"/>
          <w:rtl/>
        </w:rPr>
      </w:pPr>
    </w:p>
    <w:p w:rsidR="002A1DDC" w:rsidRPr="00F403E0" w:rsidRDefault="002A1DDC" w:rsidP="00F403E0">
      <w:pPr>
        <w:pStyle w:val="FootnoteText"/>
        <w:widowControl w:val="0"/>
        <w:spacing w:line="276" w:lineRule="auto"/>
        <w:ind w:left="709" w:hanging="283"/>
        <w:contextualSpacing/>
        <w:jc w:val="both"/>
        <w:rPr>
          <w:rFonts w:cs="Times New Roman"/>
          <w:sz w:val="18"/>
          <w:rtl/>
        </w:rPr>
      </w:pPr>
      <w:r w:rsidRPr="00F403E0">
        <w:rPr>
          <w:rFonts w:cs="Times New Roman"/>
          <w:szCs w:val="28"/>
          <w:rtl/>
        </w:rPr>
        <w:t xml:space="preserve">8- هشتم آية مربوط به كيفيت درگذشت سليمان "ع" است. </w:t>
      </w:r>
      <w:r w:rsidRPr="00F403E0">
        <w:rPr>
          <w:rFonts w:cs="Times New Roman"/>
          <w:sz w:val="18"/>
          <w:rtl/>
        </w:rPr>
        <w:t>( سباء 14)</w:t>
      </w:r>
    </w:p>
    <w:p w:rsidR="002A1DDC" w:rsidRPr="00F403E0" w:rsidRDefault="002A1DDC" w:rsidP="00F403E0">
      <w:pPr>
        <w:pStyle w:val="FootnoteText"/>
        <w:widowControl w:val="0"/>
        <w:spacing w:line="276" w:lineRule="auto"/>
        <w:ind w:left="709" w:hanging="283"/>
        <w:contextualSpacing/>
        <w:jc w:val="both"/>
        <w:rPr>
          <w:rFonts w:cs="Times New Roman"/>
          <w:sz w:val="12"/>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ab/>
        <w:t xml:space="preserve">در قرآن كريم در شانزده مورد نام حضرت سليمان عليه السلام را آورده و ثناي بسياري از او گفته و او را " </w:t>
      </w:r>
      <w:r w:rsidRPr="00F403E0">
        <w:rPr>
          <w:rFonts w:cs="Times New Roman"/>
          <w:b/>
          <w:bCs/>
          <w:szCs w:val="28"/>
          <w:rtl/>
        </w:rPr>
        <w:t>بنده</w:t>
      </w:r>
      <w:r w:rsidRPr="00F403E0">
        <w:rPr>
          <w:rFonts w:cs="Times New Roman"/>
          <w:szCs w:val="28"/>
          <w:rtl/>
        </w:rPr>
        <w:t xml:space="preserve">" و " </w:t>
      </w:r>
      <w:r w:rsidRPr="00F403E0">
        <w:rPr>
          <w:rFonts w:cs="Times New Roman"/>
          <w:b/>
          <w:bCs/>
          <w:szCs w:val="28"/>
          <w:rtl/>
        </w:rPr>
        <w:t>اوّاب</w:t>
      </w:r>
      <w:r w:rsidRPr="00F403E0">
        <w:rPr>
          <w:rFonts w:cs="Times New Roman"/>
          <w:szCs w:val="28"/>
          <w:rtl/>
        </w:rPr>
        <w:t xml:space="preserve">" خوانده و به علم و حكمتش ستوده و اورا از </w:t>
      </w:r>
      <w:r w:rsidRPr="00F403E0">
        <w:rPr>
          <w:rFonts w:cs="Times New Roman"/>
          <w:szCs w:val="28"/>
          <w:rtl/>
        </w:rPr>
        <w:lastRenderedPageBreak/>
        <w:t>انبياء مهدي و راه يافته ناميده است.</w:t>
      </w:r>
    </w:p>
    <w:p w:rsidR="002A1DDC" w:rsidRPr="00F403E0" w:rsidRDefault="002A1DDC" w:rsidP="00F403E0">
      <w:pPr>
        <w:pStyle w:val="FootnoteText"/>
        <w:widowControl w:val="0"/>
        <w:spacing w:line="276" w:lineRule="auto"/>
        <w:ind w:left="1" w:hanging="1"/>
        <w:contextualSpacing/>
        <w:jc w:val="both"/>
        <w:rPr>
          <w:rFonts w:cs="Times New Roman"/>
          <w:b/>
          <w:bCs/>
          <w:szCs w:val="28"/>
          <w:rtl/>
        </w:rPr>
      </w:pPr>
    </w:p>
    <w:p w:rsidR="002A1DDC" w:rsidRPr="00F403E0" w:rsidRDefault="002A1DDC" w:rsidP="008F56AC">
      <w:pPr>
        <w:pStyle w:val="Heading5"/>
        <w:rPr>
          <w:rtl/>
        </w:rPr>
      </w:pPr>
      <w:r w:rsidRPr="00F403E0">
        <w:rPr>
          <w:rtl/>
        </w:rPr>
        <w:t>سرگذشت سليمان در تورات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تورات داستان سليمان عليه السلام در كتاب ملوك اول اصحاح دهم آمده است، و بسيار در حشمت و جلالت امر او و وسعت ملكش، و وفور ثروتش، و بلوغ حكمتش سخن گفته است، و لكن از داستانهاي آن حضرت كه در قرآن ذكر شده، جز همين مقدار نيامده كه وقتي ملكة سباء خبر سليمان را شنيد و فهميد كه معبدي در اورشليم ساخته،  و او مردي است كه حكمت داده شده است، بار سفر بست و نزدش آمد و هدايائي بسيار آورد، و او را ديدار كرد و مسائل بسياري به عنوان امتحان از او پرسيد، و جواب شنيد، آنگاه برگشت.</w:t>
      </w:r>
    </w:p>
    <w:p w:rsidR="002A1DDC" w:rsidRPr="00F403E0" w:rsidRDefault="002A1DDC" w:rsidP="00F403E0">
      <w:pPr>
        <w:pStyle w:val="FootnoteText"/>
        <w:widowControl w:val="0"/>
        <w:spacing w:line="276" w:lineRule="auto"/>
        <w:ind w:left="1" w:firstLine="708"/>
        <w:contextualSpacing/>
        <w:jc w:val="both"/>
        <w:rPr>
          <w:rFonts w:cs="Times New Roman"/>
          <w:sz w:val="12"/>
          <w:szCs w:val="10"/>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"عهد عتيق" بعداز آن همه ثنا كه براي سليمان كرده در آخر اسائة ادب به وي نموده و گفته كه وي در آخر عمرش منحرف شد و از خداپرستي دست برداشت و به بت پرستي گرائيد و براي بت ها سجده كرد، بتهائي كه بعضي از زنانش داشتند و آنها را مي پرستيدند.( اصحاح يازدهم و دوازدهم كتاب سموئيل دوم)</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نيز مي گويد:  مادر سليمان اول زن اورياي جني بود. پدر سليمان عاشق شد و با او زنا كرد، و از همان زنا فرزندي حامله شد، لاجرم داود از ترس رسوائي نقشه كشيد تا هرچه زودتر اوريا را سر به نيست كند و همسرش را بگيرد، و همين كار را كرد و بعد از كشته شدن اوريا در پاره اي از جنگها همسرش را به اندرون خانه و نزد ساير زنان خود برد و در آنجا نيز حامله شد و سليمان را به دنيا آورد.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ولي قرآن كريم ساحت آن جناب را مبرا از پرستش بت مي داند، همچنانكه ساحت ساير انبياء را منزه مي داند، و بر هدايت و عصمت آنان تصريح مي كند، و در خصوص سليمان مي فرمايد:</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 </w:t>
      </w:r>
      <w:r w:rsidRPr="00F403E0">
        <w:rPr>
          <w:rFonts w:cs="Times New Roman"/>
          <w:b/>
          <w:bCs/>
          <w:szCs w:val="28"/>
          <w:rtl/>
        </w:rPr>
        <w:t>سليمان كافر نشد!</w:t>
      </w:r>
      <w:r w:rsidRPr="00F403E0">
        <w:rPr>
          <w:rFonts w:cs="Times New Roman"/>
          <w:szCs w:val="28"/>
          <w:rtl/>
        </w:rPr>
        <w:t xml:space="preserve"> » </w:t>
      </w:r>
      <w:r w:rsidRPr="00F403E0">
        <w:rPr>
          <w:rFonts w:cs="Times New Roman"/>
          <w:sz w:val="18"/>
          <w:rtl/>
        </w:rPr>
        <w:t>(بقره 102)</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نيز ساحتش را از اين كه از زنا متولد شده باشد منزه داشته است و از او حكايت كرده كه در دعايش بعد از سخن مورچه گفت:</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 w:val="18"/>
          <w:rtl/>
        </w:rPr>
      </w:pPr>
      <w:r w:rsidRPr="00F403E0">
        <w:rPr>
          <w:rFonts w:cs="Times New Roman"/>
          <w:szCs w:val="28"/>
          <w:rtl/>
        </w:rPr>
        <w:t xml:space="preserve">« </w:t>
      </w:r>
      <w:r w:rsidRPr="00F403E0">
        <w:rPr>
          <w:rFonts w:cs="Times New Roman"/>
          <w:b/>
          <w:bCs/>
          <w:szCs w:val="28"/>
          <w:rtl/>
        </w:rPr>
        <w:t>پروردگارا مرا به شكر نعمت ها كه بر من و بر پدر و مادر من ارزاني داشتي ملهم فرما !</w:t>
      </w:r>
      <w:r w:rsidRPr="00F403E0">
        <w:rPr>
          <w:rFonts w:cs="Times New Roman"/>
          <w:szCs w:val="28"/>
          <w:rtl/>
        </w:rPr>
        <w:t xml:space="preserve"> »  </w:t>
      </w:r>
      <w:r w:rsidRPr="00F403E0">
        <w:rPr>
          <w:rFonts w:cs="Times New Roman"/>
          <w:sz w:val="18"/>
          <w:rtl/>
        </w:rPr>
        <w:t>( نمل 19)</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از اين دعا برمي آيد كه پدر و مادر او از اهل صراط مستقيمي بوده اند كه خداوند سبحان بر آنان انعام كرده است، يعني از </w:t>
      </w:r>
      <w:r w:rsidRPr="00F403E0">
        <w:rPr>
          <w:rFonts w:cs="Times New Roman"/>
          <w:sz w:val="24"/>
          <w:szCs w:val="28"/>
          <w:rtl/>
        </w:rPr>
        <w:t>نبيّين</w:t>
      </w:r>
      <w:r w:rsidRPr="00F403E0">
        <w:rPr>
          <w:rFonts w:cs="Times New Roman"/>
          <w:szCs w:val="28"/>
          <w:rtl/>
        </w:rPr>
        <w:t xml:space="preserve"> و صدّيقين و شهدا و صالحين!</w:t>
      </w:r>
    </w:p>
    <w:p w:rsidR="002A1DDC" w:rsidRPr="00F403E0" w:rsidRDefault="002A1DDC" w:rsidP="008F56AC">
      <w:pPr>
        <w:pStyle w:val="Heading5"/>
        <w:rPr>
          <w:rtl/>
        </w:rPr>
      </w:pPr>
      <w:r w:rsidRPr="00F403E0">
        <w:rPr>
          <w:rtl/>
        </w:rPr>
        <w:t>سليمان</w:t>
      </w:r>
      <w:r w:rsidRPr="00F403E0">
        <w:rPr>
          <w:szCs w:val="22"/>
          <w:rtl/>
        </w:rPr>
        <w:t>"ع"</w:t>
      </w:r>
      <w:r w:rsidRPr="00F403E0">
        <w:rPr>
          <w:rtl/>
        </w:rPr>
        <w:t xml:space="preserve">  در اخبار و قصه ها</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اخباري كه در قصص آن جناب، و مخصوصاً در داستان هدهد و دنبالة آن آمده بيشترش مطالب عجيب و غريبي دارد كه حتي نظاير آن در اساطير و افسانه هاي خرافي كمتر ديده مي شود.  مطالبي كه عقـل سليم نمي تواند آن را بپذيرد، و بلكه تاريخ قطعي هم </w:t>
      </w:r>
      <w:r w:rsidRPr="00F403E0">
        <w:rPr>
          <w:rFonts w:cs="Times New Roman"/>
          <w:szCs w:val="28"/>
          <w:rtl/>
        </w:rPr>
        <w:lastRenderedPageBreak/>
        <w:t>آنها را تكذيب مي كند، و بيشتر آنها مبالغه هائي است كه از امثال كعب و وهب نقل شده است.</w:t>
      </w:r>
    </w:p>
    <w:p w:rsidR="002A1DDC" w:rsidRPr="00F403E0" w:rsidRDefault="002A1DDC" w:rsidP="00F403E0">
      <w:pPr>
        <w:pStyle w:val="FootnoteText"/>
        <w:widowControl w:val="0"/>
        <w:spacing w:line="276" w:lineRule="auto"/>
        <w:ind w:left="1" w:firstLine="708"/>
        <w:contextualSpacing/>
        <w:jc w:val="both"/>
        <w:rPr>
          <w:rFonts w:cs="Times New Roman"/>
          <w:szCs w:val="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و اين قصه پردازان مبالغه را به جائي رسانده اند كه گفته اند:  سليمان پادشاه همة روي زمين شد و هفتصد سال سلطنت كرد و تمامي موجودات زنده روي زمين از انس و جن و وحش و طيور لشكريانش بودند، و او در پايتخت خود سيصد هزار كرسي نصب مي كرد كه بر هر كرسي يك پيغمبر مي نشست، بلكه هزاران پيغمبر و صدها هزار نفر از امراء انس و جن روي آنها مي نشستند و مي رفتند.  و مادر ملكة سباء از جن بوده است، و لذا پاهاي ملكه چون پاي خران سم داشته  است، و به همين جهت با جامة بلند خود آن را از مردم مي پوشانيد، تا روزي كه دامن بالا زد تا وارد صرح شود، اين رازش فاش گرديد.  در شوكت اين ملكه مبالغه را به حدي رسانده اند كه گفته اند:  در قلمرو كشور او چهارصد پادشاه سلطنت داشتند و هر پادشاهي را چهارصد هزار نظامي بود و وي سيصد وزير داشته كه مملكتش را اداره مي كردند، و دوازده هزار سرلشكر داشته كه هر سرلشكري دوازده هزار سرباز داشته است.  </w:t>
      </w:r>
    </w:p>
    <w:p w:rsidR="002A1DDC" w:rsidRPr="00F403E0" w:rsidRDefault="002A1DDC" w:rsidP="00F403E0">
      <w:pPr>
        <w:pStyle w:val="FootnoteText"/>
        <w:widowControl w:val="0"/>
        <w:spacing w:line="276" w:lineRule="auto"/>
        <w:ind w:left="1" w:firstLine="708"/>
        <w:contextualSpacing/>
        <w:jc w:val="both"/>
        <w:rPr>
          <w:rFonts w:cs="Times New Roman"/>
          <w:szCs w:val="28"/>
        </w:rPr>
      </w:pPr>
      <w:r w:rsidRPr="00F403E0">
        <w:rPr>
          <w:rFonts w:cs="Times New Roman"/>
          <w:szCs w:val="28"/>
          <w:rtl/>
        </w:rPr>
        <w:t xml:space="preserve"> و همچنين از اين قبيل اخبار  عجيب و غيرقابل قبولي كه در توجيه آن هيچ راهي نداريم مگر آنكه بگوئيم از اخبار اسرائيليات است و بگذريم، و اگر از خوانندگان عزيز كسي بخواهد به آنها دست يابد بايد به كتب جامع حديث چون درمنثور، عرايس، بحار و نيز به تفاسير مطول مراجعه نمايد!</w:t>
      </w:r>
    </w:p>
    <w:p w:rsidR="002A1DDC" w:rsidRPr="00F403E0" w:rsidRDefault="002A1DDC" w:rsidP="00F403E0">
      <w:pPr>
        <w:pStyle w:val="FootnoteText"/>
        <w:widowControl w:val="0"/>
        <w:spacing w:line="276" w:lineRule="auto"/>
        <w:ind w:left="1" w:firstLine="708"/>
        <w:contextualSpacing/>
        <w:jc w:val="both"/>
        <w:rPr>
          <w:rFonts w:cs="Times New Roman"/>
          <w:szCs w:val="28"/>
        </w:rPr>
      </w:pPr>
    </w:p>
    <w:p w:rsidR="002A1DDC" w:rsidRPr="00F403E0" w:rsidRDefault="002A1DDC" w:rsidP="00F403E0">
      <w:pPr>
        <w:widowControl w:val="0"/>
        <w:bidi/>
        <w:contextualSpacing/>
        <w:jc w:val="both"/>
        <w:rPr>
          <w:rFonts w:ascii="Times New Roman" w:hAnsi="Times New Roman" w:cs="Times New Roman"/>
          <w:sz w:val="6"/>
          <w:szCs w:val="16"/>
        </w:rPr>
      </w:pPr>
    </w:p>
    <w:p w:rsidR="0005178D" w:rsidRPr="00F403E0" w:rsidRDefault="0005178D" w:rsidP="00F403E0">
      <w:pPr>
        <w:widowControl w:val="0"/>
        <w:bidi/>
        <w:contextualSpacing/>
        <w:jc w:val="both"/>
        <w:rPr>
          <w:rFonts w:ascii="Times New Roman" w:hAnsi="Times New Roman" w:cs="Times New Roman"/>
          <w:sz w:val="6"/>
          <w:szCs w:val="16"/>
          <w:u w:val="single"/>
          <w:rtl/>
        </w:rPr>
      </w:pPr>
    </w:p>
    <w:p w:rsidR="0005178D" w:rsidRPr="00F403E0" w:rsidRDefault="0005178D" w:rsidP="00F403E0">
      <w:pPr>
        <w:widowControl w:val="0"/>
        <w:bidi/>
        <w:contextualSpacing/>
        <w:jc w:val="both"/>
        <w:rPr>
          <w:rFonts w:ascii="Times New Roman" w:hAnsi="Times New Roman" w:cs="Times New Roman"/>
          <w:sz w:val="6"/>
          <w:szCs w:val="16"/>
          <w:u w:val="single"/>
          <w:rtl/>
        </w:rPr>
      </w:pPr>
    </w:p>
    <w:p w:rsidR="0005178D" w:rsidRPr="00F403E0" w:rsidRDefault="0005178D" w:rsidP="00F403E0">
      <w:pPr>
        <w:widowControl w:val="0"/>
        <w:bidi/>
        <w:contextualSpacing/>
        <w:jc w:val="both"/>
        <w:rPr>
          <w:rFonts w:ascii="Times New Roman" w:hAnsi="Times New Roman" w:cs="Times New Roman"/>
          <w:sz w:val="6"/>
          <w:szCs w:val="16"/>
          <w:u w:val="single"/>
          <w:rtl/>
        </w:rPr>
      </w:pPr>
    </w:p>
    <w:p w:rsidR="002A1DDC" w:rsidRDefault="002A1DDC" w:rsidP="008F56AC">
      <w:pPr>
        <w:widowControl w:val="0"/>
        <w:bidi/>
        <w:contextualSpacing/>
        <w:jc w:val="both"/>
        <w:rPr>
          <w:rFonts w:ascii="Times New Roman" w:hAnsi="Times New Roman" w:cs="Times New Roman" w:hint="cs"/>
          <w:b/>
          <w:bCs/>
          <w:u w:val="single"/>
          <w:rtl/>
        </w:rPr>
      </w:pPr>
      <w:r w:rsidRPr="008F56AC">
        <w:rPr>
          <w:rFonts w:ascii="Times New Roman" w:hAnsi="Times New Roman" w:cs="Times New Roman"/>
          <w:b/>
          <w:bCs/>
          <w:sz w:val="6"/>
          <w:szCs w:val="16"/>
          <w:u w:val="single"/>
          <w:rtl/>
        </w:rPr>
        <w:t xml:space="preserve">مستند: </w:t>
      </w:r>
      <w:r w:rsidRPr="008F56AC">
        <w:rPr>
          <w:rFonts w:ascii="Times New Roman" w:hAnsi="Times New Roman" w:cs="Times New Roman"/>
          <w:b/>
          <w:bCs/>
          <w:u w:val="single"/>
          <w:rtl/>
        </w:rPr>
        <w:t>آيه15تا44سورة نمل          " وَلَقَد آتَينا داوُدَ وَ سُلَيمانَ عِلماً وَ .... "</w:t>
      </w:r>
      <w:r w:rsidRPr="008F56AC">
        <w:rPr>
          <w:rFonts w:ascii="Times New Roman" w:hAnsi="Times New Roman" w:cs="Times New Roman"/>
          <w:b/>
          <w:bCs/>
          <w:u w:val="single"/>
          <w:rtl/>
        </w:rPr>
        <w:tab/>
        <w:t xml:space="preserve">    </w:t>
      </w:r>
      <w:r w:rsidR="0005178D" w:rsidRPr="008F56AC">
        <w:rPr>
          <w:rFonts w:ascii="Times New Roman" w:hAnsi="Times New Roman" w:cs="Times New Roman"/>
          <w:b/>
          <w:bCs/>
          <w:u w:val="single"/>
          <w:rtl/>
        </w:rPr>
        <w:t xml:space="preserve">    </w:t>
      </w:r>
      <w:r w:rsidRPr="008F56AC">
        <w:rPr>
          <w:rFonts w:ascii="Times New Roman" w:hAnsi="Times New Roman" w:cs="Times New Roman"/>
          <w:b/>
          <w:bCs/>
          <w:u w:val="single"/>
          <w:rtl/>
        </w:rPr>
        <w:t xml:space="preserve"> الميزان ج30ص258</w:t>
      </w:r>
    </w:p>
    <w:p w:rsidR="008F56AC" w:rsidRPr="008F56AC" w:rsidRDefault="008F56AC" w:rsidP="008F56AC">
      <w:pPr>
        <w:widowControl w:val="0"/>
        <w:bidi/>
        <w:contextualSpacing/>
        <w:jc w:val="both"/>
        <w:rPr>
          <w:rFonts w:ascii="Times New Roman" w:hAnsi="Times New Roman" w:cs="Times New Roman"/>
          <w:b/>
          <w:bCs/>
          <w:sz w:val="14"/>
          <w:szCs w:val="12"/>
          <w:u w:val="single"/>
          <w:rtl/>
        </w:rPr>
      </w:pPr>
    </w:p>
    <w:p w:rsidR="002A1DDC" w:rsidRPr="00F403E0" w:rsidRDefault="002A1DDC" w:rsidP="008F56AC">
      <w:pPr>
        <w:pStyle w:val="Heading1"/>
        <w:rPr>
          <w:rtl/>
        </w:rPr>
      </w:pPr>
      <w:r w:rsidRPr="00F403E0">
        <w:rPr>
          <w:rtl/>
        </w:rPr>
        <w:t xml:space="preserve">تاريخ پيامبري سليمان وعجايب سلطنت او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قرآن مجيد در سورة نمل قسمتي از تاريخ پيامبري داود و سليمان"ع" را بيان و عجايب اخبار سليمان و سلطنتي را كه خداي تعالي به وي داده بود، ذكر مي كند:</w:t>
      </w:r>
    </w:p>
    <w:p w:rsidR="002A1DDC" w:rsidRPr="00F403E0" w:rsidRDefault="002A1DDC" w:rsidP="00F403E0">
      <w:pPr>
        <w:pStyle w:val="FootnoteText"/>
        <w:widowControl w:val="0"/>
        <w:spacing w:line="276" w:lineRule="auto"/>
        <w:ind w:left="1"/>
        <w:contextualSpacing/>
        <w:jc w:val="both"/>
        <w:rPr>
          <w:rFonts w:cs="Times New Roman"/>
          <w:sz w:val="6"/>
          <w:szCs w:val="6"/>
        </w:rPr>
      </w:pPr>
    </w:p>
    <w:p w:rsidR="002A1DDC" w:rsidRPr="00F403E0" w:rsidRDefault="002A1DDC" w:rsidP="00F403E0">
      <w:pPr>
        <w:pStyle w:val="FootnoteText"/>
        <w:widowControl w:val="0"/>
        <w:spacing w:line="276" w:lineRule="auto"/>
        <w:ind w:firstLine="1"/>
        <w:contextualSpacing/>
        <w:jc w:val="both"/>
        <w:rPr>
          <w:rFonts w:cs="Times New Roman"/>
          <w:b/>
          <w:bCs/>
          <w:szCs w:val="28"/>
          <w:rtl/>
        </w:rPr>
      </w:pPr>
      <w:r w:rsidRPr="00F403E0">
        <w:rPr>
          <w:rFonts w:cs="Times New Roman"/>
          <w:szCs w:val="28"/>
          <w:rtl/>
        </w:rPr>
        <w:t xml:space="preserve">       « </w:t>
      </w:r>
      <w:r w:rsidRPr="00F403E0">
        <w:rPr>
          <w:rFonts w:cs="Times New Roman"/>
          <w:b/>
          <w:bCs/>
          <w:szCs w:val="28"/>
          <w:rtl/>
        </w:rPr>
        <w:t>ما داود و سليمان را علمي داديم،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 xml:space="preserve">و آن دو گفتند: </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b/>
          <w:bCs/>
          <w:szCs w:val="28"/>
          <w:rtl/>
        </w:rPr>
        <w:t xml:space="preserve">       -  سپاس خداي را كه ما را بر بسياري از بندگان مؤمن خويش برتري داد</w:t>
      </w:r>
      <w:r w:rsidRPr="00F403E0">
        <w:rPr>
          <w:rFonts w:cs="Times New Roman"/>
          <w:szCs w:val="28"/>
          <w:rtl/>
        </w:rPr>
        <w:t>!»</w:t>
      </w:r>
    </w:p>
    <w:p w:rsidR="002A1DDC" w:rsidRPr="00F403E0" w:rsidRDefault="002A1DDC" w:rsidP="00F403E0">
      <w:pPr>
        <w:pStyle w:val="FootnoteText"/>
        <w:widowControl w:val="0"/>
        <w:spacing w:line="276" w:lineRule="auto"/>
        <w:contextualSpacing/>
        <w:jc w:val="both"/>
        <w:rPr>
          <w:rFonts w:cs="Times New Roman"/>
          <w:szCs w:val="10"/>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اين آيه نخست از پدر و پسر هردو ياد مي كند وآنگاه موضوع سخن را منحصر مي كند به شرح وقايع زندگي حضرت سليمان عليه السلام.</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اينجا علمي را كه به داود و سليمان داده بود به صورت نكره ذكر فرمود تا اشاره اي باشد به عظمت و اهميت امر آن.  در جاي ديگر قرآن علم داود را جداگانه ذكر كرده و فرموده است:</w:t>
      </w:r>
    </w:p>
    <w:p w:rsidR="002A1DDC" w:rsidRPr="00F403E0" w:rsidRDefault="002A1DDC" w:rsidP="00F403E0">
      <w:pPr>
        <w:pStyle w:val="FootnoteText"/>
        <w:widowControl w:val="0"/>
        <w:spacing w:line="276" w:lineRule="auto"/>
        <w:ind w:firstLine="709"/>
        <w:contextualSpacing/>
        <w:jc w:val="both"/>
        <w:rPr>
          <w:rFonts w:cs="Times New Roman"/>
          <w:sz w:val="8"/>
          <w:szCs w:val="10"/>
        </w:rPr>
      </w:pPr>
    </w:p>
    <w:p w:rsidR="002A1DDC" w:rsidRPr="00F403E0" w:rsidRDefault="002A1DDC" w:rsidP="00F403E0">
      <w:pPr>
        <w:pStyle w:val="FootnoteText"/>
        <w:widowControl w:val="0"/>
        <w:spacing w:line="276" w:lineRule="auto"/>
        <w:ind w:firstLine="709"/>
        <w:contextualSpacing/>
        <w:jc w:val="both"/>
        <w:rPr>
          <w:rFonts w:cs="Times New Roman"/>
          <w:sz w:val="18"/>
          <w:rtl/>
        </w:rPr>
      </w:pPr>
      <w:r w:rsidRPr="00F403E0">
        <w:rPr>
          <w:rFonts w:cs="Times New Roman"/>
          <w:szCs w:val="28"/>
          <w:rtl/>
        </w:rPr>
        <w:lastRenderedPageBreak/>
        <w:t xml:space="preserve">« </w:t>
      </w:r>
      <w:r w:rsidRPr="00F403E0">
        <w:rPr>
          <w:rFonts w:cs="Times New Roman"/>
          <w:b/>
          <w:bCs/>
          <w:szCs w:val="28"/>
          <w:rtl/>
        </w:rPr>
        <w:t>به داود، حكمت و علم داوري داديم</w:t>
      </w:r>
      <w:r w:rsidRPr="00F403E0">
        <w:rPr>
          <w:rFonts w:cs="Times New Roman"/>
          <w:szCs w:val="28"/>
          <w:rtl/>
        </w:rPr>
        <w:t xml:space="preserve">.» </w:t>
      </w:r>
      <w:r w:rsidRPr="00F403E0">
        <w:rPr>
          <w:rFonts w:cs="Times New Roman"/>
          <w:sz w:val="18"/>
          <w:rtl/>
        </w:rPr>
        <w:t>( ص20)</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علم سليمان را به صورت ديگري مطرح كرده و فرموده:</w:t>
      </w:r>
    </w:p>
    <w:p w:rsidR="002A1DDC" w:rsidRPr="00F403E0" w:rsidRDefault="002A1DDC" w:rsidP="00F403E0">
      <w:pPr>
        <w:pStyle w:val="FootnoteText"/>
        <w:widowControl w:val="0"/>
        <w:spacing w:line="276" w:lineRule="auto"/>
        <w:ind w:left="709"/>
        <w:contextualSpacing/>
        <w:jc w:val="both"/>
        <w:rPr>
          <w:rFonts w:cs="Times New Roman"/>
          <w:sz w:val="8"/>
          <w:szCs w:val="8"/>
          <w:rtl/>
        </w:rPr>
      </w:pP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ما حكمت را به سليمان تفهيم كرديم،</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b/>
          <w:bCs/>
          <w:szCs w:val="28"/>
          <w:rtl/>
        </w:rPr>
        <w:t xml:space="preserve"> و هريك از انبياء را حكمي و علمي داديم. </w:t>
      </w:r>
      <w:r w:rsidRPr="00F403E0">
        <w:rPr>
          <w:rFonts w:cs="Times New Roman"/>
          <w:szCs w:val="28"/>
          <w:rtl/>
        </w:rPr>
        <w:t xml:space="preserve">» </w:t>
      </w:r>
      <w:r w:rsidRPr="00F403E0">
        <w:rPr>
          <w:rFonts w:cs="Times New Roman"/>
          <w:sz w:val="18"/>
          <w:rtl/>
        </w:rPr>
        <w:t>( انبياء 79)</w:t>
      </w:r>
    </w:p>
    <w:p w:rsidR="002A1DDC" w:rsidRPr="00F403E0" w:rsidRDefault="002A1DDC" w:rsidP="00F403E0">
      <w:pPr>
        <w:pStyle w:val="FootnoteText"/>
        <w:widowControl w:val="0"/>
        <w:spacing w:line="276" w:lineRule="auto"/>
        <w:contextualSpacing/>
        <w:jc w:val="both"/>
        <w:rPr>
          <w:rFonts w:cs="Times New Roman"/>
          <w:sz w:val="10"/>
          <w:szCs w:val="12"/>
        </w:rPr>
      </w:pPr>
      <w:r w:rsidRPr="00F403E0">
        <w:rPr>
          <w:rFonts w:cs="Times New Roman"/>
          <w:szCs w:val="28"/>
          <w:rtl/>
        </w:rPr>
        <w:tab/>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سپس قرآن كريم جمله اي را از آن دو نقل مي كند كه خدا را سپاس مي دارند بر اين كه آنها را بر بسياري از مؤمنان برتري بخشيده است.</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مراد به اين برتري، برتري به علم است و يا برتري به همة مواهبي است كه خداي تعالي به آن جنابان اختصاص داده بود،</w:t>
      </w:r>
      <w:r w:rsidRPr="00F403E0">
        <w:rPr>
          <w:rFonts w:cs="Times New Roman"/>
          <w:szCs w:val="28"/>
        </w:rPr>
        <w:t xml:space="preserve"> </w:t>
      </w:r>
      <w:r w:rsidRPr="00F403E0">
        <w:rPr>
          <w:rFonts w:cs="Times New Roman"/>
          <w:szCs w:val="28"/>
          <w:rtl/>
        </w:rPr>
        <w:t>مانند:</w:t>
      </w:r>
    </w:p>
    <w:p w:rsidR="002A1DDC" w:rsidRPr="00F403E0" w:rsidRDefault="002A1DDC" w:rsidP="00F403E0">
      <w:pPr>
        <w:pStyle w:val="FootnoteText"/>
        <w:widowControl w:val="0"/>
        <w:spacing w:line="276" w:lineRule="auto"/>
        <w:ind w:firstLine="709"/>
        <w:contextualSpacing/>
        <w:jc w:val="both"/>
        <w:rPr>
          <w:rFonts w:cs="Times New Roman"/>
          <w:sz w:val="8"/>
          <w:szCs w:val="8"/>
        </w:rPr>
      </w:pP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ab/>
        <w:t>تسخير كوهها و مرغان، و نرم شدن آهن براي داود،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همچنين ملكي را كه خدا به او ارزاني داشته بود.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سلطنت معروف سليمان عليه السلام،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تسخير جن و حيوانات وحشي و مرغان،</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همچنين تسخير باد براي او،</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دانستن زبان حيوانات.</w:t>
      </w:r>
    </w:p>
    <w:p w:rsidR="002A1DDC" w:rsidRPr="00F403E0" w:rsidRDefault="002A1DDC" w:rsidP="00F403E0">
      <w:pPr>
        <w:pStyle w:val="FootnoteText"/>
        <w:widowControl w:val="0"/>
        <w:spacing w:line="276" w:lineRule="auto"/>
        <w:ind w:firstLine="709"/>
        <w:contextualSpacing/>
        <w:jc w:val="both"/>
        <w:rPr>
          <w:rFonts w:cs="Times New Roman"/>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آيه به منزلة نقل اعتراف آن دو بزرگوار بر تفضيل الهي است.</w:t>
      </w:r>
    </w:p>
    <w:p w:rsidR="002A1DDC" w:rsidRPr="00F403E0" w:rsidRDefault="002A1DDC" w:rsidP="008F56AC">
      <w:pPr>
        <w:pStyle w:val="Heading5"/>
        <w:rPr>
          <w:rtl/>
        </w:rPr>
      </w:pPr>
      <w:r w:rsidRPr="00F403E0">
        <w:rPr>
          <w:rtl/>
        </w:rPr>
        <w:t>سليمان</w:t>
      </w:r>
      <w:r w:rsidRPr="00F403E0">
        <w:rPr>
          <w:szCs w:val="22"/>
          <w:rtl/>
        </w:rPr>
        <w:t>"ع"</w:t>
      </w:r>
      <w:r w:rsidRPr="00F403E0">
        <w:rPr>
          <w:rtl/>
        </w:rPr>
        <w:t xml:space="preserve"> و علم منطق الطير</w:t>
      </w:r>
    </w:p>
    <w:p w:rsidR="002A1DDC" w:rsidRPr="00F403E0" w:rsidRDefault="002A1DDC" w:rsidP="00F403E0">
      <w:pPr>
        <w:pStyle w:val="FootnoteText"/>
        <w:widowControl w:val="0"/>
        <w:spacing w:line="276" w:lineRule="auto"/>
        <w:ind w:firstLine="709"/>
        <w:contextualSpacing/>
        <w:jc w:val="both"/>
        <w:rPr>
          <w:rFonts w:cs="Times New Roman"/>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سليمان"ع"  مال و ملك را از داود"ع" به ارث برد. جهت يادآوري برتري هائي كه خداوند به او و پدرش داده بود به مردم گفت:</w:t>
      </w: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tl/>
        </w:rPr>
      </w:pPr>
      <w:r w:rsidRPr="00F403E0">
        <w:rPr>
          <w:rFonts w:cs="Times New Roman"/>
          <w:b/>
          <w:bCs/>
          <w:szCs w:val="28"/>
          <w:rtl/>
        </w:rPr>
        <w:t>اي مردم ما زبان پرندگان آموخته ايم،</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b/>
          <w:bCs/>
          <w:szCs w:val="28"/>
          <w:rtl/>
        </w:rPr>
        <w:t>و خداي تعالي از همه چيز به ما نعمت داده است !</w:t>
      </w:r>
    </w:p>
    <w:p w:rsidR="002A1DDC" w:rsidRPr="00F403E0" w:rsidRDefault="002A1DDC" w:rsidP="00F403E0">
      <w:pPr>
        <w:pStyle w:val="FootnoteText"/>
        <w:widowControl w:val="0"/>
        <w:spacing w:line="276" w:lineRule="auto"/>
        <w:ind w:left="1069"/>
        <w:contextualSpacing/>
        <w:jc w:val="both"/>
        <w:rPr>
          <w:rFonts w:cs="Times New Roman"/>
          <w:szCs w:val="10"/>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منطق الطير يا زبان پرندگان عبارت است از هر طريقي كه مرغان به آن طريق مقاصد خود را با هم مبادله مي كنند. تا آنجا كه از تحقيق درباره حيوانات به دست آمده معلوم شده است كه هر صنفي از اصناف حيوانات و يا لااقل هر نوعي كه صوتهائي ساده - و بدون تركيب - دارند، كه در موارد خاصي كه به هم مي رسند و يا باهم هستند، سر مي دهند.</w:t>
      </w:r>
    </w:p>
    <w:p w:rsidR="002A1DDC" w:rsidRPr="00F403E0" w:rsidRDefault="002A1DDC" w:rsidP="00F403E0">
      <w:pPr>
        <w:pStyle w:val="FootnoteText"/>
        <w:widowControl w:val="0"/>
        <w:spacing w:line="276" w:lineRule="auto"/>
        <w:ind w:firstLine="720"/>
        <w:contextualSpacing/>
        <w:jc w:val="both"/>
        <w:rPr>
          <w:rFonts w:cs="Times New Roman"/>
          <w:sz w:val="6"/>
          <w:szCs w:val="6"/>
          <w:rtl/>
        </w:rPr>
      </w:pPr>
    </w:p>
    <w:p w:rsidR="002A1DDC" w:rsidRPr="00F403E0" w:rsidRDefault="002A1DDC" w:rsidP="00F403E0">
      <w:pPr>
        <w:pStyle w:val="FootnoteText"/>
        <w:widowControl w:val="0"/>
        <w:spacing w:line="276" w:lineRule="auto"/>
        <w:ind w:firstLine="720"/>
        <w:contextualSpacing/>
        <w:jc w:val="both"/>
        <w:rPr>
          <w:rFonts w:cs="Times New Roman"/>
          <w:sz w:val="8"/>
          <w:szCs w:val="8"/>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مثلاً هنگامي كه غريزة جنسي شان به هيجان مي آيد يك نوع، و هنگامي كه مي خواهند بر يكديگر غلبه كنند جوري ديگر، و هنگام ترس طوري، و هنگام التماس و استغاثه به ديگران طوري ديگر اين صدا ها را سر مي دهند.</w:t>
      </w:r>
    </w:p>
    <w:p w:rsidR="002A1DDC" w:rsidRPr="00F403E0" w:rsidRDefault="002A1DDC" w:rsidP="00F403E0">
      <w:pPr>
        <w:pStyle w:val="FootnoteText"/>
        <w:widowControl w:val="0"/>
        <w:spacing w:line="276" w:lineRule="auto"/>
        <w:ind w:left="1" w:firstLine="719"/>
        <w:contextualSpacing/>
        <w:jc w:val="both"/>
        <w:rPr>
          <w:rFonts w:cs="Times New Roman"/>
          <w:sz w:val="8"/>
          <w:szCs w:val="6"/>
          <w:rtl/>
        </w:rPr>
      </w:pPr>
    </w:p>
    <w:p w:rsidR="002A1DDC" w:rsidRPr="00F403E0" w:rsidRDefault="002A1DDC" w:rsidP="00F403E0">
      <w:pPr>
        <w:pStyle w:val="FootnoteText"/>
        <w:widowControl w:val="0"/>
        <w:spacing w:line="276" w:lineRule="auto"/>
        <w:ind w:left="1" w:firstLine="719"/>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البته اين صداهاي مختلف در مواقع مختلف مختص به مرغان نيست بلكه ساير حيوانات نيز دارند، چيزي كه هست مسلماً منظور از منطق الطير در آية شريفه اين معناي </w:t>
      </w:r>
      <w:r w:rsidRPr="00F403E0">
        <w:rPr>
          <w:rFonts w:cs="Times New Roman"/>
          <w:szCs w:val="28"/>
          <w:rtl/>
        </w:rPr>
        <w:lastRenderedPageBreak/>
        <w:t>ظاهري نيست بلكه معنائي است دقيق تر و وسيع تر از آن، زيرا-</w:t>
      </w:r>
    </w:p>
    <w:p w:rsidR="002A1DDC" w:rsidRPr="00F403E0" w:rsidRDefault="002A1DDC" w:rsidP="00F403E0">
      <w:pPr>
        <w:pStyle w:val="FootnoteText"/>
        <w:widowControl w:val="0"/>
        <w:numPr>
          <w:ilvl w:val="0"/>
          <w:numId w:val="5"/>
        </w:numPr>
        <w:spacing w:line="276" w:lineRule="auto"/>
        <w:contextualSpacing/>
        <w:jc w:val="both"/>
        <w:rPr>
          <w:rFonts w:cs="Times New Roman"/>
          <w:szCs w:val="28"/>
        </w:rPr>
      </w:pPr>
      <w:r w:rsidRPr="00F403E0">
        <w:rPr>
          <w:rFonts w:cs="Times New Roman"/>
          <w:szCs w:val="28"/>
          <w:rtl/>
        </w:rPr>
        <w:t>سليمان از نعمتي صحبت مي كند كه اختصاص به او داشت و ساير مردم را چنين وسعي نبود كه بدان دست يابند، ولي معناي ظاهري منطق الطير قابل فهم ديگران هم هست.</w:t>
      </w:r>
    </w:p>
    <w:p w:rsidR="002A1DDC" w:rsidRPr="00F403E0" w:rsidRDefault="002A1DDC" w:rsidP="00F403E0">
      <w:pPr>
        <w:pStyle w:val="FootnoteText"/>
        <w:widowControl w:val="0"/>
        <w:spacing w:line="276" w:lineRule="auto"/>
        <w:ind w:left="720"/>
        <w:contextualSpacing/>
        <w:jc w:val="both"/>
        <w:rPr>
          <w:rFonts w:cs="Times New Roman"/>
          <w:szCs w:val="14"/>
          <w:rtl/>
        </w:rPr>
      </w:pPr>
    </w:p>
    <w:p w:rsidR="002A1DDC" w:rsidRPr="00F403E0" w:rsidRDefault="002A1DDC" w:rsidP="00F403E0">
      <w:pPr>
        <w:pStyle w:val="FootnoteText"/>
        <w:widowControl w:val="0"/>
        <w:numPr>
          <w:ilvl w:val="0"/>
          <w:numId w:val="5"/>
        </w:numPr>
        <w:spacing w:line="276" w:lineRule="auto"/>
        <w:contextualSpacing/>
        <w:jc w:val="both"/>
        <w:rPr>
          <w:rFonts w:cs="Times New Roman"/>
          <w:szCs w:val="28"/>
        </w:rPr>
      </w:pPr>
      <w:r w:rsidRPr="00F403E0">
        <w:rPr>
          <w:rFonts w:cs="Times New Roman"/>
          <w:szCs w:val="28"/>
          <w:rtl/>
        </w:rPr>
        <w:t>صحبتي كه بين سليمان و هدهد مي گذرد متضمن معارف عاليه اي است كه در وسع صداهاي ظاهري هدهد نيست، زيرا هدهد در كلام خود ذكر خداي سبحان و وحدانيت او و قدرتش و علم و ربوبيتش و عرش عظيم اش را مي كند.</w:t>
      </w:r>
    </w:p>
    <w:p w:rsidR="002A1DDC" w:rsidRPr="00F403E0" w:rsidRDefault="002A1DDC" w:rsidP="00F403E0">
      <w:pPr>
        <w:pStyle w:val="FootnoteText"/>
        <w:widowControl w:val="0"/>
        <w:spacing w:line="276" w:lineRule="auto"/>
        <w:contextualSpacing/>
        <w:jc w:val="both"/>
        <w:rPr>
          <w:rFonts w:cs="Times New Roman"/>
          <w:sz w:val="14"/>
          <w:szCs w:val="14"/>
        </w:rPr>
      </w:pPr>
    </w:p>
    <w:p w:rsidR="002A1DDC" w:rsidRPr="00F403E0" w:rsidRDefault="002A1DDC" w:rsidP="00F403E0">
      <w:pPr>
        <w:pStyle w:val="FootnoteText"/>
        <w:widowControl w:val="0"/>
        <w:numPr>
          <w:ilvl w:val="0"/>
          <w:numId w:val="5"/>
        </w:numPr>
        <w:spacing w:line="276" w:lineRule="auto"/>
        <w:contextualSpacing/>
        <w:jc w:val="both"/>
        <w:rPr>
          <w:rFonts w:cs="Times New Roman"/>
          <w:szCs w:val="28"/>
        </w:rPr>
      </w:pPr>
      <w:r w:rsidRPr="00F403E0">
        <w:rPr>
          <w:rFonts w:cs="Times New Roman"/>
          <w:szCs w:val="28"/>
          <w:rtl/>
        </w:rPr>
        <w:t xml:space="preserve"> در اين بحث با سليمان صحبت از پادشاه سباء و تخت او، و اين كه آن پادشاه زن بود، و قوم او براي آفتاب سجده مي كردند، آمده است. همچنين سليمان به او مطالبي مي گويد كه به سباء برود و نامة او را ببرد و نزد آنها بيندازد و بعد بنشيند و ببيند كه چه مي گويند.</w:t>
      </w:r>
    </w:p>
    <w:p w:rsidR="002A1DDC" w:rsidRPr="00F403E0" w:rsidRDefault="002A1DDC" w:rsidP="00F403E0">
      <w:pPr>
        <w:pStyle w:val="FootnoteText"/>
        <w:widowControl w:val="0"/>
        <w:spacing w:line="276" w:lineRule="auto"/>
        <w:contextualSpacing/>
        <w:jc w:val="both"/>
        <w:rPr>
          <w:rFonts w:cs="Times New Roman"/>
          <w:sz w:val="8"/>
          <w:szCs w:val="10"/>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برهيچ دانشمدي كه در معاني تعمق داشته باشد، پوشيده نيست،  وقوفي كه به اينهمه مطالب عميق و معارف داراي اصول ريشه دار علمي مي يابند منوط به داشتن هزاران هزار معلومات ديگر است كه چند صداي ساده هدهد  نمي تواند قالب آنها باشد.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علاوه بر اين هيچ دليلي نداريم بر اين كه هر صدائي كه حيوان در نطق مخصوص خود يا در صداهاي مخصوصش از خود سر مي دهد حس ما مي تواند آن را درك كند و تميز دهد، به شهادت اين كه يكي از نطق هائي كه سليمان آن را مي شناخت سخناني است كه قرآن در آيات بعد، از يك مورچه حكايت كرده است و حال آنكه اين حيوان صدائي كه به گوش ما برسد، ندارد، و نيز به شهادت كشفي كه اخيراً علماي طبيعي امروزه كرده اند كه اصولاً ساختمان گوش انسان طوري است كه تنها صداهائي مخصوص و ناشي از ارتعاشات مادي مخصوص را مي شنود، و آن ارتعاشي است كه در ثانيه كمتر از شانزده و بيشتر از سي دو هزار نباشد، كه اگر ارتعاش جسمي كمتر از آن و يا بيشتر از آن باشد، حس سامعه و دستگاه شنوائي انسان از شنيدن آن عاجز است، ولي معلوم نيست كه حس شنوائي ساير حيوانات نيز عاجز از شنيدن آن باشد، ممكن است آنچه ما نمي شنويم، بعضي از آنهارا ساير حيوانات بشنوند.</w:t>
      </w:r>
    </w:p>
    <w:p w:rsidR="002A1DDC" w:rsidRPr="00F403E0" w:rsidRDefault="002A1DDC" w:rsidP="00F403E0">
      <w:pPr>
        <w:pStyle w:val="FootnoteText"/>
        <w:widowControl w:val="0"/>
        <w:spacing w:line="276" w:lineRule="auto"/>
        <w:ind w:firstLine="720"/>
        <w:contextualSpacing/>
        <w:jc w:val="both"/>
        <w:rPr>
          <w:rFonts w:cs="Times New Roman"/>
          <w:sz w:val="6"/>
          <w:szCs w:val="6"/>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دانشمندان حيوان شناس هم به عجايبي از فهم دقيق و درك لطيف پاره اي از حيوانات مانند: اسب و سگ و ميمون و خرس و زنبور و مورچه و غير آن برخورده اند كه نظير آنها را در اكثر افراد آدميان نديده اند.</w:t>
      </w:r>
    </w:p>
    <w:p w:rsidR="002A1DDC" w:rsidRPr="00F403E0" w:rsidRDefault="002A1DDC" w:rsidP="00F403E0">
      <w:pPr>
        <w:pStyle w:val="FootnoteText"/>
        <w:widowControl w:val="0"/>
        <w:spacing w:line="276" w:lineRule="auto"/>
        <w:ind w:firstLine="720"/>
        <w:contextualSpacing/>
        <w:jc w:val="both"/>
        <w:rPr>
          <w:rFonts w:cs="Times New Roman"/>
          <w:sz w:val="6"/>
          <w:szCs w:val="6"/>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پس،  از آنچه گذشت روشن شد و از ظاهر سياق هم بر مي آيد كه براي مرغان منطقي است كه خداي سبحان علم آن را تنها به سليمان"ع" داده بود، و اين كه بعضي از مفسرين گفته اند كه نطق مرغان معجزه اي براي سليمان بود وگرنه خود مرغان هيچ يك زبان و نطق ندارند، حرف صحيحي نيست!</w:t>
      </w:r>
    </w:p>
    <w:p w:rsidR="002A1DDC" w:rsidRPr="00F403E0" w:rsidRDefault="002A1DDC" w:rsidP="00F403E0">
      <w:pPr>
        <w:pStyle w:val="FootnoteText"/>
        <w:widowControl w:val="0"/>
        <w:spacing w:line="276" w:lineRule="auto"/>
        <w:ind w:firstLine="720"/>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p>
    <w:p w:rsidR="002A1DDC" w:rsidRPr="008F56AC" w:rsidRDefault="002A1DDC" w:rsidP="008F56AC">
      <w:pPr>
        <w:widowControl w:val="0"/>
        <w:bidi/>
        <w:contextualSpacing/>
        <w:jc w:val="both"/>
        <w:rPr>
          <w:rFonts w:ascii="Times New Roman" w:hAnsi="Times New Roman" w:cs="Times New Roman"/>
          <w:b/>
          <w:bCs/>
          <w:sz w:val="24"/>
          <w:szCs w:val="24"/>
          <w:u w:val="single"/>
          <w:rtl/>
        </w:rPr>
      </w:pPr>
      <w:r w:rsidRPr="008F56AC">
        <w:rPr>
          <w:rFonts w:ascii="Times New Roman" w:hAnsi="Times New Roman" w:cs="Times New Roman"/>
          <w:b/>
          <w:bCs/>
          <w:sz w:val="24"/>
          <w:szCs w:val="24"/>
          <w:u w:val="single"/>
          <w:rtl/>
        </w:rPr>
        <w:t>مستند: آيه 16 سورة نمل            " ... وَ  اوُتينا مِن  كُلِّ  شَيءٍ .... "</w:t>
      </w:r>
      <w:r w:rsidR="0090528C" w:rsidRPr="008F56AC">
        <w:rPr>
          <w:rFonts w:ascii="Times New Roman" w:hAnsi="Times New Roman" w:cs="Times New Roman"/>
          <w:b/>
          <w:bCs/>
          <w:sz w:val="24"/>
          <w:szCs w:val="24"/>
          <w:u w:val="single"/>
          <w:rtl/>
        </w:rPr>
        <w:t xml:space="preserve">      </w:t>
      </w:r>
      <w:r w:rsidRPr="008F56AC">
        <w:rPr>
          <w:rFonts w:ascii="Times New Roman" w:hAnsi="Times New Roman" w:cs="Times New Roman"/>
          <w:b/>
          <w:bCs/>
          <w:sz w:val="24"/>
          <w:szCs w:val="24"/>
          <w:u w:val="single"/>
          <w:rtl/>
        </w:rPr>
        <w:t xml:space="preserve">   الميزان ج30ص264</w:t>
      </w:r>
    </w:p>
    <w:p w:rsidR="002A1DDC" w:rsidRPr="00F403E0" w:rsidRDefault="002A1DDC" w:rsidP="00F403E0">
      <w:pPr>
        <w:pStyle w:val="FootnoteText"/>
        <w:widowControl w:val="0"/>
        <w:spacing w:line="276" w:lineRule="auto"/>
        <w:ind w:firstLine="709"/>
        <w:contextualSpacing/>
        <w:jc w:val="both"/>
        <w:rPr>
          <w:rFonts w:cs="Times New Roman"/>
          <w:szCs w:val="6"/>
          <w:rtl/>
        </w:rPr>
      </w:pPr>
    </w:p>
    <w:p w:rsidR="002A1DDC" w:rsidRPr="00F403E0" w:rsidRDefault="002A1DDC" w:rsidP="008F56AC">
      <w:pPr>
        <w:pStyle w:val="Heading1"/>
        <w:rPr>
          <w:sz w:val="18"/>
          <w:rtl/>
        </w:rPr>
      </w:pPr>
      <w:r w:rsidRPr="00F403E0">
        <w:rPr>
          <w:rtl/>
        </w:rPr>
        <w:t>نوع نعمت هاي اعطائي به سليمان</w:t>
      </w:r>
      <w:r w:rsidRPr="00F403E0">
        <w:rPr>
          <w:sz w:val="18"/>
          <w:rtl/>
        </w:rPr>
        <w:t>"ع"</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در بيان جمله اي از قول سليمان"ع" درقرآن مجيد در مورد نعمت هاي اعطائي پروردگارش به او كه گفت:</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xml:space="preserve">      «</w:t>
      </w:r>
      <w:r w:rsidRPr="00F403E0">
        <w:rPr>
          <w:rFonts w:cs="Times New Roman"/>
          <w:b/>
          <w:bCs/>
          <w:szCs w:val="28"/>
          <w:rtl/>
        </w:rPr>
        <w:t xml:space="preserve"> خداي تعالي از هر چيزي به ما عطائي داده است! </w:t>
      </w:r>
      <w:r w:rsidRPr="00F403E0">
        <w:rPr>
          <w:rFonts w:cs="Times New Roman"/>
          <w:szCs w:val="28"/>
          <w:rtl/>
        </w:rPr>
        <w:t>»</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 xml:space="preserve">مي توان گفت كه هرچند عبارت « </w:t>
      </w:r>
      <w:r w:rsidRPr="00F403E0">
        <w:rPr>
          <w:rFonts w:cs="Times New Roman"/>
          <w:b/>
          <w:bCs/>
          <w:szCs w:val="28"/>
          <w:rtl/>
        </w:rPr>
        <w:t>از هر چيزي</w:t>
      </w:r>
      <w:r w:rsidRPr="00F403E0">
        <w:rPr>
          <w:rFonts w:cs="Times New Roman"/>
          <w:szCs w:val="28"/>
          <w:rtl/>
        </w:rPr>
        <w:t xml:space="preserve"> » شامل تمامي موجوداتي مي شود كه ممكن است وجودش فرض شود، لكن از آنجائي كه مقام آن جناب مقام حديث به نعمت بوده لاجرم مقصودش از "</w:t>
      </w:r>
      <w:r w:rsidRPr="00F403E0">
        <w:rPr>
          <w:rFonts w:cs="Times New Roman"/>
          <w:b/>
          <w:bCs/>
          <w:szCs w:val="28"/>
          <w:rtl/>
        </w:rPr>
        <w:t>هر چيز</w:t>
      </w:r>
      <w:r w:rsidRPr="00F403E0">
        <w:rPr>
          <w:rFonts w:cs="Times New Roman"/>
          <w:szCs w:val="28"/>
          <w:rtl/>
        </w:rPr>
        <w:t>" تنها هر چيزي است كه اگر به آدمي داده شود، مي تواند از آن متنعم شود، نه هر چيز، لذا در آية شريفه كلمة هر چيز مقيد مي شود به آن گونه نعمت ها، مانند: علم، نبوت، ملك، حكم   ( يعني قدرت بر داوري صحيح، ) و ساير نعمت هاي مادي و معنوي.</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حضرت سليمان در پايان اين جمله شكر خدا را با اين عبارت بيان  مي كند كه : </w:t>
      </w: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tl/>
        </w:rPr>
      </w:pPr>
      <w:r w:rsidRPr="00F403E0">
        <w:rPr>
          <w:rFonts w:cs="Times New Roman"/>
          <w:b/>
          <w:bCs/>
          <w:szCs w:val="28"/>
          <w:rtl/>
        </w:rPr>
        <w:t>همة اينها فضلي است آشكار از جانب خدا !</w:t>
      </w:r>
    </w:p>
    <w:p w:rsidR="002A1DDC" w:rsidRPr="00F403E0" w:rsidRDefault="002A1DDC" w:rsidP="00F403E0">
      <w:pPr>
        <w:pStyle w:val="FootnoteText"/>
        <w:widowControl w:val="0"/>
        <w:spacing w:line="276" w:lineRule="auto"/>
        <w:ind w:left="709"/>
        <w:contextualSpacing/>
        <w:jc w:val="both"/>
        <w:rPr>
          <w:rFonts w:cs="Times New Roman"/>
          <w:sz w:val="14"/>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خداي تعالي در مورد فضلي كه در حق سليمان عليه السلام كرده، فرموده:</w:t>
      </w:r>
    </w:p>
    <w:p w:rsidR="002A1DDC" w:rsidRPr="00F403E0" w:rsidRDefault="002A1DDC" w:rsidP="00F403E0">
      <w:pPr>
        <w:pStyle w:val="FootnoteText"/>
        <w:widowControl w:val="0"/>
        <w:spacing w:line="276" w:lineRule="auto"/>
        <w:ind w:left="1" w:firstLine="708"/>
        <w:contextualSpacing/>
        <w:jc w:val="both"/>
        <w:rPr>
          <w:rFonts w:cs="Times New Roman"/>
          <w:sz w:val="8"/>
          <w:szCs w:val="12"/>
          <w:rtl/>
        </w:rPr>
      </w:pP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tl/>
        </w:rPr>
      </w:pPr>
      <w:r w:rsidRPr="00F403E0">
        <w:rPr>
          <w:rFonts w:cs="Times New Roman"/>
          <w:b/>
          <w:bCs/>
          <w:szCs w:val="28"/>
          <w:rtl/>
        </w:rPr>
        <w:t>ما براي سليمان باد را در شعاع يك ماه راهي كه انسانها طي مي كنند، مسخر كرديم، به طوري كه مسير آن از اول روز تا ظهر آن يك ماه  باشد، و از ظهر تا عصرش هم يك ماه باشد، و در نتيجه از صبح تا به غروب دو ماه مسافت را طي كند.</w:t>
      </w:r>
    </w:p>
    <w:p w:rsidR="002A1DDC" w:rsidRPr="00F403E0" w:rsidRDefault="002A1DDC" w:rsidP="00F403E0">
      <w:pPr>
        <w:pStyle w:val="FootnoteText"/>
        <w:widowControl w:val="0"/>
        <w:spacing w:line="276" w:lineRule="auto"/>
        <w:ind w:left="1" w:firstLine="708"/>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ضمناً از امكاناتي كه در اختيار سليمان "ع" قرار داده شده بود اين بود كه خدا مي فرمايد:</w:t>
      </w: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tl/>
        </w:rPr>
      </w:pPr>
      <w:r w:rsidRPr="00F403E0">
        <w:rPr>
          <w:rFonts w:cs="Times New Roman"/>
          <w:b/>
          <w:bCs/>
          <w:szCs w:val="28"/>
          <w:rtl/>
        </w:rPr>
        <w:t>ما معدن مس را مانند آب روان براي او جاري و روان كرديم.</w:t>
      </w:r>
    </w:p>
    <w:p w:rsidR="002A1DDC" w:rsidRPr="00F403E0" w:rsidRDefault="002A1DDC" w:rsidP="00F403E0">
      <w:pPr>
        <w:pStyle w:val="FootnoteText"/>
        <w:widowControl w:val="0"/>
        <w:spacing w:line="276" w:lineRule="auto"/>
        <w:ind w:left="709"/>
        <w:contextualSpacing/>
        <w:jc w:val="both"/>
        <w:rPr>
          <w:rFonts w:cs="Times New Roman"/>
          <w:sz w:val="8"/>
          <w:szCs w:val="8"/>
          <w:rtl/>
        </w:rPr>
      </w:pP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دربارة خدماتي كه جن براي سليمان مي كرد، درآيه چنين فرموده است:</w:t>
      </w:r>
    </w:p>
    <w:p w:rsidR="002A1DDC" w:rsidRPr="00F403E0" w:rsidRDefault="002A1DDC" w:rsidP="00F403E0">
      <w:pPr>
        <w:pStyle w:val="FootnoteText"/>
        <w:widowControl w:val="0"/>
        <w:spacing w:line="276" w:lineRule="auto"/>
        <w:ind w:left="709"/>
        <w:contextualSpacing/>
        <w:jc w:val="both"/>
        <w:rPr>
          <w:rFonts w:cs="Times New Roman"/>
          <w:sz w:val="8"/>
          <w:szCs w:val="8"/>
          <w:rtl/>
        </w:rPr>
      </w:pP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tl/>
        </w:rPr>
      </w:pPr>
      <w:r w:rsidRPr="00F403E0">
        <w:rPr>
          <w:rFonts w:cs="Times New Roman"/>
          <w:b/>
          <w:bCs/>
          <w:szCs w:val="28"/>
          <w:rtl/>
        </w:rPr>
        <w:t>جمعي از جن بوده اند - كه نزد او و به اذن پروردگار او كار مي كردند، چون خدا آنها را مسخر وي كرده بود.</w:t>
      </w: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Pr>
      </w:pPr>
      <w:r w:rsidRPr="00F403E0">
        <w:rPr>
          <w:rFonts w:cs="Times New Roman"/>
          <w:b/>
          <w:bCs/>
          <w:szCs w:val="28"/>
          <w:rtl/>
        </w:rPr>
        <w:t>و هريك از آنها كه از امر ما منحرف مي شد از عذابي سوزان به وي مي چشانديم،</w:t>
      </w: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Pr>
      </w:pPr>
      <w:r w:rsidRPr="00F403E0">
        <w:rPr>
          <w:rFonts w:cs="Times New Roman"/>
          <w:b/>
          <w:bCs/>
          <w:szCs w:val="28"/>
          <w:rtl/>
        </w:rPr>
        <w:t>براي سليمان هرچه مي خواست: از محراب ها، تمثال ها، كاسه هائي چون حوض و ديگ هاي ثابت در زمين، درست مي كردند.</w:t>
      </w:r>
    </w:p>
    <w:p w:rsidR="002A1DDC" w:rsidRPr="00F403E0" w:rsidRDefault="002A1DDC" w:rsidP="00F403E0">
      <w:pPr>
        <w:pStyle w:val="FootnoteText"/>
        <w:widowControl w:val="0"/>
        <w:spacing w:line="276" w:lineRule="auto"/>
        <w:ind w:left="1" w:firstLine="708"/>
        <w:contextualSpacing/>
        <w:jc w:val="both"/>
        <w:rPr>
          <w:rFonts w:cs="Times New Roman"/>
          <w:sz w:val="10"/>
          <w:szCs w:val="12"/>
          <w:rtl/>
        </w:rPr>
      </w:pP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 البته از ظاهر الفاظ آيه بر مي آيد كه همة جن مسخر سليمان نبودند بلكه طوايفي از آنها در خدمت او بودند.)</w:t>
      </w:r>
    </w:p>
    <w:p w:rsidR="002A1DDC" w:rsidRPr="00F403E0" w:rsidRDefault="002A1DDC" w:rsidP="00F403E0">
      <w:pPr>
        <w:pStyle w:val="FootnoteText"/>
        <w:widowControl w:val="0"/>
        <w:spacing w:line="276" w:lineRule="auto"/>
        <w:ind w:left="1" w:firstLine="708"/>
        <w:contextualSpacing/>
        <w:jc w:val="both"/>
        <w:rPr>
          <w:rFonts w:cs="Times New Roman"/>
          <w:sz w:val="8"/>
          <w:szCs w:val="12"/>
          <w:rtl/>
        </w:rPr>
      </w:pPr>
    </w:p>
    <w:p w:rsidR="002A1DDC" w:rsidRPr="00F403E0" w:rsidRDefault="002A1DDC" w:rsidP="00F403E0">
      <w:pPr>
        <w:pStyle w:val="FootnoteText"/>
        <w:widowControl w:val="0"/>
        <w:spacing w:line="276" w:lineRule="auto"/>
        <w:ind w:left="1" w:firstLine="708"/>
        <w:contextualSpacing/>
        <w:jc w:val="both"/>
        <w:rPr>
          <w:rFonts w:cs="Times New Roman"/>
          <w:sz w:val="12"/>
          <w:szCs w:val="1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خداوند سبحان آنگاه خطاب به آل داود مي فرمايد:</w:t>
      </w:r>
    </w:p>
    <w:p w:rsidR="002A1DDC" w:rsidRPr="00F403E0" w:rsidRDefault="002A1DDC" w:rsidP="00F403E0">
      <w:pPr>
        <w:pStyle w:val="FootnoteText"/>
        <w:widowControl w:val="0"/>
        <w:numPr>
          <w:ilvl w:val="0"/>
          <w:numId w:val="4"/>
        </w:numPr>
        <w:spacing w:line="276" w:lineRule="auto"/>
        <w:contextualSpacing/>
        <w:jc w:val="both"/>
        <w:rPr>
          <w:rFonts w:cs="Times New Roman"/>
          <w:b/>
          <w:bCs/>
          <w:sz w:val="32"/>
          <w:szCs w:val="32"/>
          <w:rtl/>
        </w:rPr>
      </w:pPr>
      <w:r w:rsidRPr="00F403E0">
        <w:rPr>
          <w:rFonts w:cs="Times New Roman"/>
          <w:b/>
          <w:bCs/>
          <w:sz w:val="32"/>
          <w:szCs w:val="32"/>
          <w:rtl/>
        </w:rPr>
        <w:t>اي آل داود،  شكر بگزاريد !</w:t>
      </w:r>
    </w:p>
    <w:p w:rsidR="002A1DDC" w:rsidRPr="00F403E0" w:rsidRDefault="002A1DDC" w:rsidP="00F403E0">
      <w:pPr>
        <w:pStyle w:val="FootnoteText"/>
        <w:widowControl w:val="0"/>
        <w:spacing w:line="276" w:lineRule="auto"/>
        <w:ind w:left="1069"/>
        <w:contextualSpacing/>
        <w:jc w:val="both"/>
        <w:rPr>
          <w:rFonts w:cs="Times New Roman"/>
          <w:b/>
          <w:bCs/>
          <w:sz w:val="18"/>
          <w:rtl/>
        </w:rPr>
      </w:pPr>
      <w:r w:rsidRPr="00F403E0">
        <w:rPr>
          <w:rFonts w:cs="Times New Roman"/>
          <w:b/>
          <w:bCs/>
          <w:sz w:val="32"/>
          <w:szCs w:val="32"/>
          <w:rtl/>
        </w:rPr>
        <w:t>و بندگان شكر گزار من  اندكند.</w:t>
      </w:r>
      <w:r w:rsidRPr="00F403E0">
        <w:rPr>
          <w:rFonts w:cs="Times New Roman"/>
          <w:b/>
          <w:bCs/>
          <w:szCs w:val="28"/>
          <w:rtl/>
        </w:rPr>
        <w:t xml:space="preserve">  </w:t>
      </w:r>
      <w:r w:rsidRPr="00F403E0">
        <w:rPr>
          <w:rFonts w:cs="Times New Roman"/>
          <w:b/>
          <w:bCs/>
          <w:sz w:val="18"/>
          <w:rtl/>
        </w:rPr>
        <w:t>(آية 11تا13 سورة سبا – الميزان ج 32 ص 258 )</w:t>
      </w:r>
    </w:p>
    <w:p w:rsidR="002A1DDC" w:rsidRPr="00F403E0" w:rsidRDefault="002A1DDC" w:rsidP="00F403E0">
      <w:pPr>
        <w:widowControl w:val="0"/>
        <w:bidi/>
        <w:contextualSpacing/>
        <w:jc w:val="both"/>
        <w:rPr>
          <w:rFonts w:ascii="Times New Roman" w:hAnsi="Times New Roman" w:cs="Times New Roman"/>
          <w:sz w:val="6"/>
          <w:szCs w:val="12"/>
          <w:rtl/>
        </w:rPr>
      </w:pPr>
    </w:p>
    <w:p w:rsidR="0090528C" w:rsidRPr="00F403E0" w:rsidRDefault="0090528C" w:rsidP="00F403E0">
      <w:pPr>
        <w:widowControl w:val="0"/>
        <w:bidi/>
        <w:contextualSpacing/>
        <w:jc w:val="both"/>
        <w:rPr>
          <w:rFonts w:ascii="Times New Roman" w:hAnsi="Times New Roman" w:cs="Times New Roman"/>
          <w:sz w:val="24"/>
          <w:szCs w:val="24"/>
          <w:u w:val="single"/>
          <w:rtl/>
        </w:rPr>
      </w:pPr>
    </w:p>
    <w:p w:rsidR="0090528C" w:rsidRPr="00F403E0" w:rsidRDefault="0090528C" w:rsidP="00F403E0">
      <w:pPr>
        <w:widowControl w:val="0"/>
        <w:bidi/>
        <w:contextualSpacing/>
        <w:jc w:val="both"/>
        <w:rPr>
          <w:rFonts w:ascii="Times New Roman" w:hAnsi="Times New Roman" w:cs="Times New Roman"/>
          <w:sz w:val="24"/>
          <w:szCs w:val="24"/>
          <w:u w:val="single"/>
          <w:rtl/>
        </w:rPr>
      </w:pPr>
    </w:p>
    <w:p w:rsidR="002A1DDC" w:rsidRPr="008F56AC" w:rsidRDefault="002A1DDC" w:rsidP="008F56AC">
      <w:pPr>
        <w:widowControl w:val="0"/>
        <w:bidi/>
        <w:contextualSpacing/>
        <w:jc w:val="both"/>
        <w:rPr>
          <w:rFonts w:ascii="Times New Roman" w:hAnsi="Times New Roman" w:cs="Times New Roman"/>
          <w:b/>
          <w:bCs/>
          <w:sz w:val="24"/>
          <w:szCs w:val="24"/>
          <w:u w:val="single"/>
          <w:rtl/>
        </w:rPr>
      </w:pPr>
      <w:r w:rsidRPr="008F56AC">
        <w:rPr>
          <w:rFonts w:ascii="Times New Roman" w:hAnsi="Times New Roman" w:cs="Times New Roman"/>
          <w:b/>
          <w:bCs/>
          <w:sz w:val="24"/>
          <w:szCs w:val="24"/>
          <w:u w:val="single"/>
          <w:rtl/>
        </w:rPr>
        <w:t xml:space="preserve">مستند: آيه34 تا 40 سورة ص            " وَلَقَد فَتَنّا سُلَيمانَ </w:t>
      </w:r>
      <w:r w:rsidR="0090528C" w:rsidRPr="008F56AC">
        <w:rPr>
          <w:rFonts w:ascii="Times New Roman" w:hAnsi="Times New Roman" w:cs="Times New Roman"/>
          <w:b/>
          <w:bCs/>
          <w:sz w:val="24"/>
          <w:szCs w:val="24"/>
          <w:u w:val="single"/>
          <w:rtl/>
        </w:rPr>
        <w:t xml:space="preserve">وَ.... "      </w:t>
      </w:r>
      <w:r w:rsidRPr="008F56AC">
        <w:rPr>
          <w:rFonts w:ascii="Times New Roman" w:hAnsi="Times New Roman" w:cs="Times New Roman"/>
          <w:b/>
          <w:bCs/>
          <w:sz w:val="24"/>
          <w:szCs w:val="24"/>
          <w:u w:val="single"/>
          <w:rtl/>
        </w:rPr>
        <w:t xml:space="preserve">  الميزان ج 33 ص326</w:t>
      </w:r>
    </w:p>
    <w:p w:rsidR="002A1DDC" w:rsidRPr="00F403E0" w:rsidRDefault="002A1DDC" w:rsidP="008F56AC">
      <w:pPr>
        <w:pStyle w:val="Heading1"/>
        <w:rPr>
          <w:rtl/>
        </w:rPr>
      </w:pPr>
      <w:r w:rsidRPr="00F403E0">
        <w:rPr>
          <w:rtl/>
        </w:rPr>
        <w:t xml:space="preserve">امتحان سليمان و اعطاي سلطنت بي رقيب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قرآن كريم مقدمـــة اعطاي سلطنت بي رقيب بر سليمان "ع" را آزمايش او، و درخواست او معرفي مي كند كه خداي تعالي در قبال آن او را چنين سلطنتي ارزاني داشت:</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ما سليمان را بيازموديم،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جسد بي جاني را بر تختش افكنديم،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پس به سوي ما متوجه شد، وگفت:</w:t>
      </w: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tl/>
        </w:rPr>
      </w:pPr>
      <w:r w:rsidRPr="00F403E0">
        <w:rPr>
          <w:rFonts w:cs="Times New Roman"/>
          <w:b/>
          <w:bCs/>
          <w:szCs w:val="28"/>
          <w:rtl/>
        </w:rPr>
        <w:t>پروردگارا مرا بيامرز !</w:t>
      </w: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Pr>
      </w:pPr>
      <w:r w:rsidRPr="00F403E0">
        <w:rPr>
          <w:rFonts w:cs="Times New Roman"/>
          <w:b/>
          <w:bCs/>
          <w:szCs w:val="28"/>
          <w:rtl/>
        </w:rPr>
        <w:t>و سلطنتي اعطايم كن كه سزاوار احدي بعد از من نباشد!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b/>
          <w:bCs/>
          <w:szCs w:val="28"/>
          <w:rtl/>
        </w:rPr>
        <w:t xml:space="preserve">-   و تو به درستي كه عطابخش هستي ! </w:t>
      </w:r>
      <w:r w:rsidRPr="00F403E0">
        <w:rPr>
          <w:rFonts w:cs="Times New Roman"/>
          <w:szCs w:val="28"/>
          <w:rtl/>
        </w:rPr>
        <w:t xml:space="preserve"> »</w:t>
      </w:r>
    </w:p>
    <w:p w:rsidR="002A1DDC" w:rsidRPr="00F403E0" w:rsidRDefault="002A1DDC" w:rsidP="00F403E0">
      <w:pPr>
        <w:pStyle w:val="FootnoteText"/>
        <w:widowControl w:val="0"/>
        <w:spacing w:line="276" w:lineRule="auto"/>
        <w:contextualSpacing/>
        <w:jc w:val="both"/>
        <w:rPr>
          <w:rFonts w:cs="Times New Roman"/>
          <w:sz w:val="10"/>
          <w:szCs w:val="12"/>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آنچه به طور كلي از ميان اقوال و روايات مي توان پذيرفت اين است كه جسد مورد بحث جنازة كودكي بود كه خدا آن را بر تخت سليمان افكند.</w:t>
      </w:r>
    </w:p>
    <w:p w:rsidR="002A1DDC" w:rsidRPr="00F403E0" w:rsidRDefault="002A1DDC" w:rsidP="00F403E0">
      <w:pPr>
        <w:pStyle w:val="FootnoteText"/>
        <w:widowControl w:val="0"/>
        <w:spacing w:line="276" w:lineRule="auto"/>
        <w:contextualSpacing/>
        <w:jc w:val="both"/>
        <w:rPr>
          <w:rFonts w:cs="Times New Roman"/>
          <w:sz w:val="8"/>
          <w:szCs w:val="8"/>
          <w:rtl/>
        </w:rPr>
      </w:pPr>
      <w:r w:rsidRPr="00F403E0">
        <w:rPr>
          <w:rFonts w:cs="Times New Roman"/>
          <w:szCs w:val="28"/>
          <w:rtl/>
        </w:rPr>
        <w:tab/>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در جملة « </w:t>
      </w:r>
      <w:r w:rsidRPr="00F403E0">
        <w:rPr>
          <w:rFonts w:cs="Times New Roman"/>
          <w:b/>
          <w:bCs/>
          <w:szCs w:val="28"/>
          <w:rtl/>
        </w:rPr>
        <w:t xml:space="preserve">ثُمَّ اَنابَ قالَ رَبِّ اغْفِرلي </w:t>
      </w:r>
      <w:r w:rsidRPr="00F403E0">
        <w:rPr>
          <w:rFonts w:cs="Times New Roman"/>
          <w:szCs w:val="28"/>
          <w:rtl/>
        </w:rPr>
        <w:t>...! » اِشعار و بلكه دلالت است براينكه سليمان"ع" از آن جسد اميدها داشته، و يا ايده آل او در راه خدا بوده است كه خدا اورا قبض روح نموده و جسد بي جانش را بر تخت سليمان"ع" انداخته تا او بدين وسيله متنبه گردد و امور را به خود خدا واگذار كند و تسليم او شود.</w:t>
      </w:r>
    </w:p>
    <w:p w:rsidR="002A1DDC" w:rsidRPr="00F403E0" w:rsidRDefault="002A1DDC" w:rsidP="00F403E0">
      <w:pPr>
        <w:pStyle w:val="FootnoteText"/>
        <w:widowControl w:val="0"/>
        <w:spacing w:line="276" w:lineRule="auto"/>
        <w:ind w:firstLine="709"/>
        <w:contextualSpacing/>
        <w:jc w:val="both"/>
        <w:rPr>
          <w:rFonts w:cs="Times New Roman"/>
          <w:szCs w:val="14"/>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از ظاهر سياق آية « </w:t>
      </w:r>
      <w:r w:rsidRPr="00F403E0">
        <w:rPr>
          <w:rFonts w:cs="Times New Roman"/>
          <w:b/>
          <w:bCs/>
          <w:szCs w:val="28"/>
          <w:rtl/>
        </w:rPr>
        <w:t>پروردگارا مرا بيامرز و سلطنتي عطايم كن كه</w:t>
      </w:r>
      <w:r w:rsidRPr="00F403E0">
        <w:rPr>
          <w:rFonts w:cs="Times New Roman"/>
          <w:szCs w:val="28"/>
          <w:rtl/>
        </w:rPr>
        <w:t xml:space="preserve"> ....» برمي آيد اين استغفار مربوط به آية قبلي و انداختن جسد بر كرسي سليمان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پس از آن كه سليمان درخواست خود در مورد اعطاي سلطنت بي رقيب را كرد خداوند متعال فرمود: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پس ما به او سلطنتي داديم كه دامنه اش حتي باد را هم در بر گرفت،</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باد هرجا كه او مي خواست بوزد به نرمي مي وزيد،</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b/>
          <w:bCs/>
          <w:szCs w:val="28"/>
          <w:rtl/>
        </w:rPr>
        <w:t xml:space="preserve">و نيز شيطانها را برايش رام كرديم،  البته تمامي شيطانهائي كه هنري داشتند، </w:t>
      </w:r>
      <w:r w:rsidRPr="00F403E0">
        <w:rPr>
          <w:rFonts w:cs="Times New Roman"/>
          <w:b/>
          <w:bCs/>
          <w:sz w:val="28"/>
          <w:szCs w:val="28"/>
          <w:rtl/>
        </w:rPr>
        <w:t>بنّا</w:t>
      </w:r>
      <w:r w:rsidRPr="00F403E0">
        <w:rPr>
          <w:rFonts w:cs="Times New Roman"/>
          <w:b/>
          <w:bCs/>
          <w:szCs w:val="28"/>
          <w:rtl/>
        </w:rPr>
        <w:t xml:space="preserve"> يا غوّاص بودند، و اما بقية آنها را كه جز شرارت هنري نداشتند همه را در غل و زنجير كرديم تا مزاحم سلطنت او نباشند</w:t>
      </w:r>
      <w:r w:rsidRPr="00F403E0">
        <w:rPr>
          <w:rFonts w:cs="Times New Roman"/>
          <w:szCs w:val="28"/>
          <w:rtl/>
        </w:rPr>
        <w:t>. »</w:t>
      </w:r>
    </w:p>
    <w:p w:rsidR="002A1DDC" w:rsidRPr="00F403E0" w:rsidRDefault="002A1DDC" w:rsidP="00F403E0">
      <w:pPr>
        <w:pStyle w:val="FootnoteText"/>
        <w:widowControl w:val="0"/>
        <w:spacing w:line="276" w:lineRule="auto"/>
        <w:ind w:left="709"/>
        <w:contextualSpacing/>
        <w:jc w:val="both"/>
        <w:rPr>
          <w:rFonts w:cs="Times New Roman"/>
          <w:szCs w:val="1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در آيات فوق خداوند سبحان نتيجة درخواست سليمان "ع" را بيان    مي كند و از </w:t>
      </w:r>
      <w:r w:rsidRPr="00F403E0">
        <w:rPr>
          <w:rFonts w:cs="Times New Roman"/>
          <w:szCs w:val="28"/>
          <w:rtl/>
        </w:rPr>
        <w:lastRenderedPageBreak/>
        <w:t>استجابت آن درخواست خبر مي دهد، و ملكي را كه سزاوار احدي بعد از او نباشد، توصيف مي كند، آن ملكي است كه دامنه اش حتي باد و جن را هم فراگرفته است و آن دو نيز مسخر او شدند.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باد به هرجا كه سليمان مي خواست مي وزيد، و بر طبق خواست او به آساني جريان مي يافت.  ضمناً شيطانهاي جني را نيز خدا بر سليمان مسخر كرد تا هر يك از آنها كه كار </w:t>
      </w:r>
      <w:r w:rsidRPr="00F403E0">
        <w:rPr>
          <w:rFonts w:cs="Times New Roman"/>
          <w:sz w:val="24"/>
          <w:szCs w:val="28"/>
          <w:rtl/>
        </w:rPr>
        <w:t>بنّــا</w:t>
      </w:r>
      <w:r w:rsidRPr="00F403E0">
        <w:rPr>
          <w:rFonts w:cs="Times New Roman"/>
          <w:szCs w:val="28"/>
          <w:rtl/>
        </w:rPr>
        <w:t xml:space="preserve">ئي را مي دانستند برايش </w:t>
      </w:r>
      <w:r w:rsidRPr="00F403E0">
        <w:rPr>
          <w:rFonts w:cs="Times New Roman"/>
          <w:sz w:val="24"/>
          <w:szCs w:val="28"/>
          <w:rtl/>
        </w:rPr>
        <w:t>بنّـا</w:t>
      </w:r>
      <w:r w:rsidRPr="00F403E0">
        <w:rPr>
          <w:rFonts w:cs="Times New Roman"/>
          <w:szCs w:val="28"/>
          <w:rtl/>
        </w:rPr>
        <w:t>ئي مي كردند و هريك كه غواصي بلد بودند برايش در دريا ها غواصي مي كردند و لؤلؤ و ساير منافع دريائي را برايش استخراج مي كردند.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ساير طبقات جن را نيز مسخر او كرده بود تا همه را غل و زنجير كند و از شرشان راحت باشد.</w:t>
      </w:r>
    </w:p>
    <w:p w:rsidR="002A1DDC" w:rsidRPr="00F403E0" w:rsidRDefault="002A1DDC" w:rsidP="00F403E0">
      <w:pPr>
        <w:pStyle w:val="FootnoteText"/>
        <w:widowControl w:val="0"/>
        <w:spacing w:line="276" w:lineRule="auto"/>
        <w:ind w:left="1" w:firstLine="708"/>
        <w:contextualSpacing/>
        <w:jc w:val="both"/>
        <w:rPr>
          <w:rFonts w:cs="Times New Roman"/>
          <w:sz w:val="12"/>
          <w:szCs w:val="1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پايان آيه خداي تعالي مي فرمايد:</w:t>
      </w:r>
    </w:p>
    <w:p w:rsidR="002A1DDC" w:rsidRPr="00F403E0" w:rsidRDefault="002A1DDC" w:rsidP="00F403E0">
      <w:pPr>
        <w:pStyle w:val="FootnoteText"/>
        <w:widowControl w:val="0"/>
        <w:spacing w:line="276" w:lineRule="auto"/>
        <w:ind w:left="1" w:firstLine="708"/>
        <w:contextualSpacing/>
        <w:jc w:val="both"/>
        <w:rPr>
          <w:rFonts w:cs="Times New Roman"/>
          <w:b/>
          <w:bCs/>
          <w:sz w:val="10"/>
          <w:szCs w:val="10"/>
          <w:rtl/>
        </w:rPr>
      </w:pP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 اين سلطنت را كه ما به تو داديم عطاي ما بود،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عطائي بي حساب،</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عطاي ما حساب و اندازه ندارد،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كه اگر تو از آن زياد بذل و بخشش كني، كم شود، نه !</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پس هرچه مي خواهي بذل و بخشش بكني تأثيري در كم شدن عطاي ما ندارد،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و از هر كه بخواهي دريغ كن!</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عطاي ما بي حساب است!</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و به راستي او در درگاه ما تقربي و سرانجامي نيك دارد!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sz w:val="6"/>
          <w:szCs w:val="16"/>
        </w:rPr>
      </w:pPr>
    </w:p>
    <w:p w:rsidR="002A1DDC" w:rsidRDefault="002A1DDC" w:rsidP="008F56AC">
      <w:pPr>
        <w:widowControl w:val="0"/>
        <w:bidi/>
        <w:contextualSpacing/>
        <w:jc w:val="both"/>
        <w:rPr>
          <w:rFonts w:ascii="Times New Roman" w:hAnsi="Times New Roman" w:cs="Times New Roman" w:hint="cs"/>
          <w:b/>
          <w:bCs/>
          <w:sz w:val="24"/>
          <w:szCs w:val="24"/>
          <w:u w:val="single"/>
          <w:rtl/>
        </w:rPr>
      </w:pPr>
      <w:r w:rsidRPr="00F403E0">
        <w:rPr>
          <w:rFonts w:ascii="Times New Roman" w:hAnsi="Times New Roman" w:cs="Times New Roman"/>
          <w:b/>
          <w:bCs/>
          <w:sz w:val="24"/>
          <w:szCs w:val="24"/>
          <w:u w:val="single"/>
          <w:rtl/>
        </w:rPr>
        <w:t>مستند: آيه30 تا40 سوره ص " وَ  وَهَبنا لِداوُدَ سُلَيمانَ نِعمَ العَبدُ اِنَّهُ اَوّابٌ.... "الميزان ج33ص323</w:t>
      </w:r>
    </w:p>
    <w:p w:rsidR="0009266B" w:rsidRPr="00F403E0" w:rsidRDefault="0009266B" w:rsidP="0009266B">
      <w:pPr>
        <w:widowControl w:val="0"/>
        <w:bidi/>
        <w:contextualSpacing/>
        <w:jc w:val="both"/>
        <w:rPr>
          <w:rFonts w:ascii="Times New Roman" w:hAnsi="Times New Roman" w:cs="Times New Roman"/>
          <w:b/>
          <w:bCs/>
          <w:sz w:val="24"/>
          <w:szCs w:val="24"/>
          <w:u w:val="single"/>
          <w:rtl/>
        </w:rPr>
      </w:pPr>
    </w:p>
    <w:p w:rsidR="002A1DDC" w:rsidRPr="00F403E0" w:rsidRDefault="002A1DDC" w:rsidP="0009266B">
      <w:pPr>
        <w:pStyle w:val="Heading1"/>
        <w:rPr>
          <w:rtl/>
        </w:rPr>
      </w:pPr>
      <w:r w:rsidRPr="00F403E0">
        <w:rPr>
          <w:rtl/>
        </w:rPr>
        <w:t xml:space="preserve">سليمان، بهترين بنده خدا، و ماجراي رژه اسبان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اين آيات راجع به دومين داستان از قصص بندگان اوّاب است كه خداي تعالي آن را براي پيامبر گرامي اسلام"ص" بيان كرد و دستور داد به اين كه صبر پيشه سازد و در هنگام سختي به يــاد اين داستــان بيفتد.  مي فرمايد:</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szCs w:val="28"/>
          <w:rtl/>
        </w:rPr>
        <w:tab/>
        <w:t>«</w:t>
      </w:r>
      <w:r w:rsidRPr="00F403E0">
        <w:rPr>
          <w:rFonts w:cs="Times New Roman"/>
          <w:b/>
          <w:bCs/>
          <w:szCs w:val="28"/>
          <w:rtl/>
        </w:rPr>
        <w:t xml:space="preserve"> و ما به داود سليمان را عطا كرديم،</w:t>
      </w:r>
    </w:p>
    <w:p w:rsidR="002A1DDC" w:rsidRPr="00F403E0" w:rsidRDefault="002A1DDC" w:rsidP="00F403E0">
      <w:pPr>
        <w:pStyle w:val="FootnoteText"/>
        <w:widowControl w:val="0"/>
        <w:spacing w:line="276" w:lineRule="auto"/>
        <w:ind w:left="851"/>
        <w:contextualSpacing/>
        <w:jc w:val="both"/>
        <w:rPr>
          <w:rFonts w:cs="Times New Roman"/>
          <w:b/>
          <w:bCs/>
          <w:szCs w:val="28"/>
          <w:rtl/>
        </w:rPr>
      </w:pPr>
      <w:r w:rsidRPr="00F403E0">
        <w:rPr>
          <w:rFonts w:cs="Times New Roman"/>
          <w:b/>
          <w:bCs/>
          <w:szCs w:val="28"/>
          <w:rtl/>
        </w:rPr>
        <w:t>كه چه بندة خوبي بود !  و بسيار به ما رجوع مي كرد.</w:t>
      </w:r>
    </w:p>
    <w:p w:rsidR="002A1DDC" w:rsidRPr="00F403E0" w:rsidRDefault="002A1DDC" w:rsidP="00F403E0">
      <w:pPr>
        <w:pStyle w:val="FootnoteText"/>
        <w:widowControl w:val="0"/>
        <w:spacing w:line="276" w:lineRule="auto"/>
        <w:ind w:left="851"/>
        <w:contextualSpacing/>
        <w:jc w:val="both"/>
        <w:rPr>
          <w:rFonts w:cs="Times New Roman"/>
          <w:b/>
          <w:bCs/>
          <w:szCs w:val="28"/>
          <w:rtl/>
        </w:rPr>
      </w:pPr>
      <w:r w:rsidRPr="00F403E0">
        <w:rPr>
          <w:rFonts w:cs="Times New Roman"/>
          <w:b/>
          <w:bCs/>
          <w:szCs w:val="28"/>
          <w:rtl/>
        </w:rPr>
        <w:t>آن هنگام كه اسباني نيك بر او عرضه شد،</w:t>
      </w:r>
    </w:p>
    <w:p w:rsidR="002A1DDC" w:rsidRPr="00F403E0" w:rsidRDefault="002A1DDC" w:rsidP="00F403E0">
      <w:pPr>
        <w:pStyle w:val="FootnoteText"/>
        <w:widowControl w:val="0"/>
        <w:spacing w:line="276" w:lineRule="auto"/>
        <w:ind w:left="851"/>
        <w:contextualSpacing/>
        <w:jc w:val="both"/>
        <w:rPr>
          <w:rFonts w:cs="Times New Roman"/>
          <w:b/>
          <w:bCs/>
          <w:szCs w:val="28"/>
          <w:rtl/>
        </w:rPr>
      </w:pPr>
      <w:r w:rsidRPr="00F403E0">
        <w:rPr>
          <w:rFonts w:cs="Times New Roman"/>
          <w:b/>
          <w:bCs/>
          <w:szCs w:val="28"/>
          <w:rtl/>
        </w:rPr>
        <w:t>و از شدت علاقه به تماشاي آنها از نماز اول وقت بازماند،</w:t>
      </w:r>
    </w:p>
    <w:p w:rsidR="002A1DDC" w:rsidRPr="00F403E0" w:rsidRDefault="002A1DDC" w:rsidP="00F403E0">
      <w:pPr>
        <w:pStyle w:val="FootnoteText"/>
        <w:widowControl w:val="0"/>
        <w:spacing w:line="276" w:lineRule="auto"/>
        <w:ind w:left="851"/>
        <w:contextualSpacing/>
        <w:jc w:val="both"/>
        <w:rPr>
          <w:rFonts w:cs="Times New Roman"/>
          <w:b/>
          <w:bCs/>
          <w:szCs w:val="28"/>
          <w:rtl/>
        </w:rPr>
      </w:pPr>
      <w:r w:rsidRPr="00F403E0">
        <w:rPr>
          <w:rFonts w:cs="Times New Roman"/>
          <w:b/>
          <w:bCs/>
          <w:szCs w:val="28"/>
          <w:rtl/>
        </w:rPr>
        <w:t>و خود را ملامت كرد و گفت:</w:t>
      </w: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tl/>
        </w:rPr>
      </w:pPr>
      <w:r w:rsidRPr="00F403E0">
        <w:rPr>
          <w:rFonts w:cs="Times New Roman"/>
          <w:b/>
          <w:bCs/>
          <w:szCs w:val="28"/>
          <w:rtl/>
        </w:rPr>
        <w:t>من علاقه به اسبان را بر ياد خدا ترجيح دادم تا آفتاب از نظرم ناپديد شد، آنها را به من برگردانيد!</w:t>
      </w:r>
    </w:p>
    <w:p w:rsidR="002A1DDC" w:rsidRPr="00F403E0" w:rsidRDefault="002A1DDC" w:rsidP="00F403E0">
      <w:pPr>
        <w:pStyle w:val="FootnoteText"/>
        <w:widowControl w:val="0"/>
        <w:spacing w:line="276" w:lineRule="auto"/>
        <w:ind w:left="859"/>
        <w:contextualSpacing/>
        <w:jc w:val="both"/>
        <w:rPr>
          <w:rFonts w:cs="Times New Roman"/>
          <w:szCs w:val="28"/>
          <w:rtl/>
        </w:rPr>
      </w:pPr>
      <w:r w:rsidRPr="00F403E0">
        <w:rPr>
          <w:rFonts w:cs="Times New Roman"/>
          <w:b/>
          <w:bCs/>
          <w:szCs w:val="28"/>
          <w:rtl/>
        </w:rPr>
        <w:t xml:space="preserve">و چون برگرداندند سر و گردن آنها را نشان كرد تا وقف راه خدا باشند! </w:t>
      </w:r>
      <w:r w:rsidRPr="00F403E0">
        <w:rPr>
          <w:rFonts w:cs="Times New Roman"/>
          <w:szCs w:val="28"/>
          <w:rtl/>
        </w:rPr>
        <w:t>»</w:t>
      </w:r>
    </w:p>
    <w:p w:rsidR="002A1DDC" w:rsidRPr="00F403E0" w:rsidRDefault="002A1DDC" w:rsidP="00F403E0">
      <w:pPr>
        <w:pStyle w:val="FootnoteText"/>
        <w:widowControl w:val="0"/>
        <w:spacing w:line="276" w:lineRule="auto"/>
        <w:ind w:left="1069"/>
        <w:contextualSpacing/>
        <w:jc w:val="both"/>
        <w:rPr>
          <w:rFonts w:cs="Times New Roman"/>
          <w:szCs w:val="1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دربارة اين آيات، مفسرين حرف هاي مختلفي زده اند، وحتي برخي گفته اند كه سروگردن آنها را زد چون او را از نماز غافل كرده بودند، ولي اين تفسيرها صحيح نيست.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معني آيه اين است كه گفت:</w:t>
      </w: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Pr>
      </w:pPr>
      <w:r w:rsidRPr="00F403E0">
        <w:rPr>
          <w:rFonts w:cs="Times New Roman"/>
          <w:b/>
          <w:bCs/>
          <w:szCs w:val="28"/>
          <w:rtl/>
        </w:rPr>
        <w:t xml:space="preserve">من آن قدر به اسب علاقه مندم كه وقتي اسبان را بر من عرضه كردند و نماز از يادم رفت، تا وقتش فوت شد و خورشيد غروب كرد. </w:t>
      </w:r>
    </w:p>
    <w:p w:rsidR="002A1DDC" w:rsidRPr="00F403E0" w:rsidRDefault="002A1DDC" w:rsidP="00F403E0">
      <w:pPr>
        <w:pStyle w:val="FootnoteText"/>
        <w:widowControl w:val="0"/>
        <w:spacing w:line="276" w:lineRule="auto"/>
        <w:ind w:left="709"/>
        <w:contextualSpacing/>
        <w:jc w:val="both"/>
        <w:rPr>
          <w:rFonts w:cs="Times New Roman"/>
          <w:szCs w:val="8"/>
          <w:rtl/>
        </w:rPr>
      </w:pPr>
    </w:p>
    <w:p w:rsidR="002A1DDC" w:rsidRPr="00F403E0" w:rsidRDefault="002A1DDC" w:rsidP="00F403E0">
      <w:pPr>
        <w:pStyle w:val="FootnoteText"/>
        <w:widowControl w:val="0"/>
        <w:spacing w:line="276" w:lineRule="auto"/>
        <w:ind w:left="1" w:firstLine="708"/>
        <w:contextualSpacing/>
        <w:jc w:val="both"/>
        <w:rPr>
          <w:rFonts w:cs="Times New Roman"/>
          <w:sz w:val="72"/>
          <w:szCs w:val="56"/>
          <w:rtl/>
        </w:rPr>
      </w:pPr>
      <w:r w:rsidRPr="00F403E0">
        <w:rPr>
          <w:rFonts w:cs="Times New Roman"/>
          <w:szCs w:val="28"/>
          <w:rtl/>
        </w:rPr>
        <w:t>البته بايد دانست كه علاقة سليمان به اسبان علاقه براي خدا بوده و علاقه به خدا او را علاقمند به اسبان مي كرد، چون مي خواست آنها را براي جهاد در راه خدا تربيت كند.  پس رفتنش براي عرضة اسبان به او، خود عبادت است.  پس در حقيقت عبادتي اورا از عبادتي ديگر باز داشته است. چيزي كه هست نماز در نظر وي مهم تر از آن عبادت ديگر بوده است.</w:t>
      </w:r>
    </w:p>
    <w:p w:rsidR="002A1DDC" w:rsidRPr="00F403E0" w:rsidRDefault="002A1DDC" w:rsidP="00F403E0">
      <w:pPr>
        <w:widowControl w:val="0"/>
        <w:bidi/>
        <w:contextualSpacing/>
        <w:jc w:val="both"/>
        <w:rPr>
          <w:rFonts w:ascii="Times New Roman" w:hAnsi="Times New Roman" w:cs="Times New Roman"/>
          <w:sz w:val="6"/>
          <w:szCs w:val="16"/>
          <w:rtl/>
        </w:rPr>
      </w:pPr>
    </w:p>
    <w:p w:rsidR="002A1DDC" w:rsidRPr="00F403E0" w:rsidRDefault="002A1DDC" w:rsidP="00F403E0">
      <w:pPr>
        <w:widowControl w:val="0"/>
        <w:bidi/>
        <w:contextualSpacing/>
        <w:jc w:val="both"/>
        <w:rPr>
          <w:rFonts w:ascii="Times New Roman" w:hAnsi="Times New Roman" w:cs="Times New Roman"/>
          <w:sz w:val="6"/>
          <w:szCs w:val="16"/>
        </w:rPr>
      </w:pPr>
    </w:p>
    <w:p w:rsidR="0090528C" w:rsidRPr="00F403E0" w:rsidRDefault="002A1DDC" w:rsidP="00F403E0">
      <w:pPr>
        <w:widowControl w:val="0"/>
        <w:bidi/>
        <w:contextualSpacing/>
        <w:jc w:val="both"/>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 xml:space="preserve">مستند: آيه17 سورة نمل       " وَ حُشِرَ لِسُلَيمانَ جُنوُدُهُ مِنَ الجِنِّ وَ الاِنسِ وِالطَّيرِ فَهُم يُوزَعوُنَ.... "          </w:t>
      </w:r>
    </w:p>
    <w:p w:rsidR="002A1DDC" w:rsidRPr="00F403E0" w:rsidRDefault="002A1DDC" w:rsidP="00F403E0">
      <w:pPr>
        <w:widowControl w:val="0"/>
        <w:bidi/>
        <w:contextualSpacing/>
        <w:jc w:val="right"/>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الميزان ج30ص265</w:t>
      </w:r>
    </w:p>
    <w:p w:rsidR="002A1DDC" w:rsidRPr="00F403E0" w:rsidRDefault="002A1DDC" w:rsidP="0009266B">
      <w:pPr>
        <w:pStyle w:val="Heading1"/>
        <w:rPr>
          <w:rtl/>
        </w:rPr>
      </w:pPr>
      <w:r w:rsidRPr="00F403E0">
        <w:rPr>
          <w:rtl/>
        </w:rPr>
        <w:t xml:space="preserve">تركيب لشكريان حضرت سليمان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از آية شريفه بر مي آيد كه سليمان "ع" لشكرهائي از جن و طيور داشته است كه مانند لشكريان انسي او با او حركت مي كرده اند.  وقتي تجمع و گردهم آئي لشكريان او را ترسيم مي كند طوري بيان مي كند كه گويا لشكريان آن حضرت طوايف خاصي از  انسانها و جن و طيور بوده اند، نه همة جن و انس وطيور روي زمين.</w:t>
      </w:r>
    </w:p>
    <w:p w:rsidR="002A1DDC" w:rsidRPr="00F403E0" w:rsidRDefault="002A1DDC" w:rsidP="00F403E0">
      <w:pPr>
        <w:pStyle w:val="FootnoteText"/>
        <w:widowControl w:val="0"/>
        <w:spacing w:line="276" w:lineRule="auto"/>
        <w:contextualSpacing/>
        <w:jc w:val="both"/>
        <w:rPr>
          <w:rFonts w:cs="Times New Roman"/>
          <w:sz w:val="8"/>
          <w:szCs w:val="22"/>
          <w:rtl/>
        </w:rPr>
      </w:pPr>
    </w:p>
    <w:p w:rsidR="002A1DDC" w:rsidRPr="00F403E0" w:rsidRDefault="002A1DDC" w:rsidP="0009266B">
      <w:pPr>
        <w:pStyle w:val="Heading5"/>
        <w:rPr>
          <w:rtl/>
        </w:rPr>
      </w:pPr>
      <w:r w:rsidRPr="00F403E0">
        <w:rPr>
          <w:rtl/>
        </w:rPr>
        <w:t>سليمان</w:t>
      </w:r>
      <w:r w:rsidRPr="00F403E0">
        <w:rPr>
          <w:sz w:val="18"/>
          <w:rtl/>
        </w:rPr>
        <w:t>"ع"</w:t>
      </w:r>
      <w:r w:rsidRPr="00F403E0">
        <w:rPr>
          <w:rtl/>
        </w:rPr>
        <w:t xml:space="preserve">  در دشت مورچگان</w:t>
      </w:r>
    </w:p>
    <w:p w:rsidR="002A1DDC" w:rsidRPr="00F403E0" w:rsidRDefault="002A1DDC" w:rsidP="00F403E0">
      <w:pPr>
        <w:pStyle w:val="FootnoteText"/>
        <w:widowControl w:val="0"/>
        <w:spacing w:line="276" w:lineRule="auto"/>
        <w:ind w:hanging="992"/>
        <w:contextualSpacing/>
        <w:jc w:val="both"/>
        <w:rPr>
          <w:rFonts w:cs="Times New Roman"/>
          <w:b/>
          <w:bCs/>
          <w:sz w:val="6"/>
          <w:szCs w:val="6"/>
          <w:rtl/>
        </w:rPr>
      </w:pPr>
      <w:r w:rsidRPr="00F403E0">
        <w:rPr>
          <w:rFonts w:cs="Times New Roman"/>
          <w:b/>
          <w:bCs/>
          <w:szCs w:val="28"/>
          <w:rtl/>
        </w:rPr>
        <w:tab/>
      </w:r>
      <w:r w:rsidRPr="00F403E0">
        <w:rPr>
          <w:rFonts w:cs="Times New Roman"/>
          <w:b/>
          <w:bCs/>
          <w:szCs w:val="28"/>
          <w:rtl/>
        </w:rPr>
        <w:tab/>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وقتي سليمان و لشكريانش به راه افتادند و بر فراز وادي نمل شدند، مورچه اي به ساير مورچگان خطاب كرد و گفت:</w:t>
      </w:r>
    </w:p>
    <w:p w:rsidR="002A1DDC" w:rsidRPr="00F403E0" w:rsidRDefault="002A1DDC" w:rsidP="00F403E0">
      <w:pPr>
        <w:pStyle w:val="FootnoteText"/>
        <w:widowControl w:val="0"/>
        <w:spacing w:line="276" w:lineRule="auto"/>
        <w:ind w:firstLine="709"/>
        <w:contextualSpacing/>
        <w:jc w:val="both"/>
        <w:rPr>
          <w:rFonts w:cs="Times New Roman"/>
          <w:sz w:val="6"/>
          <w:szCs w:val="10"/>
          <w:rtl/>
        </w:rPr>
      </w:pP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  يا ايها النمل،    هان اي مورچگان !</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 xml:space="preserve">     به درون لانه هاي خود شويد!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 xml:space="preserve">     و زنهار كه سليمان و لشكريانش</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 xml:space="preserve">     شما را لگد مال نكنند،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b/>
          <w:bCs/>
          <w:szCs w:val="28"/>
          <w:rtl/>
        </w:rPr>
        <w:t xml:space="preserve">     در حالي كه توجه نداشته باشند! </w:t>
      </w:r>
      <w:r w:rsidRPr="00F403E0">
        <w:rPr>
          <w:rFonts w:cs="Times New Roman"/>
          <w:szCs w:val="28"/>
          <w:rtl/>
        </w:rPr>
        <w:t>»</w:t>
      </w:r>
    </w:p>
    <w:p w:rsidR="002A1DDC" w:rsidRPr="00F403E0" w:rsidRDefault="002A1DDC" w:rsidP="00F403E0">
      <w:pPr>
        <w:pStyle w:val="FootnoteText"/>
        <w:widowControl w:val="0"/>
        <w:spacing w:line="276" w:lineRule="auto"/>
        <w:ind w:firstLine="709"/>
        <w:contextualSpacing/>
        <w:jc w:val="both"/>
        <w:rPr>
          <w:rFonts w:cs="Times New Roman"/>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از اين آيه معلوم مي شود كه همه لشكريان سليمان روي زمين راه مي رفتند.)</w:t>
      </w:r>
    </w:p>
    <w:p w:rsidR="002A1DDC" w:rsidRPr="00F403E0" w:rsidRDefault="002A1DDC" w:rsidP="00F403E0">
      <w:pPr>
        <w:pStyle w:val="FootnoteText"/>
        <w:widowControl w:val="0"/>
        <w:spacing w:line="276" w:lineRule="auto"/>
        <w:ind w:firstLine="709"/>
        <w:contextualSpacing/>
        <w:jc w:val="both"/>
        <w:rPr>
          <w:rFonts w:cs="Times New Roman"/>
          <w:szCs w:val="12"/>
          <w:rtl/>
        </w:rPr>
      </w:pPr>
    </w:p>
    <w:p w:rsidR="002A1DDC" w:rsidRPr="00F403E0" w:rsidRDefault="002A1DDC" w:rsidP="00F403E0">
      <w:pPr>
        <w:pStyle w:val="FootnoteText"/>
        <w:widowControl w:val="0"/>
        <w:spacing w:line="276" w:lineRule="auto"/>
        <w:ind w:firstLine="709"/>
        <w:contextualSpacing/>
        <w:jc w:val="both"/>
        <w:rPr>
          <w:rFonts w:cs="Times New Roman"/>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سليمان"ع" چون گفتار مورچة بزرگ را شنيد لبهايش به خنده باز شد. اين تبسم از شدت سرور و ابتهاجي بود كه از شنيدن حرف آن مورچه به سليمان دست داد كه خدا تا چه حد به او انعام فرموده، و كارش را به كجا رسانيده است؟!</w:t>
      </w:r>
    </w:p>
    <w:p w:rsidR="002A1DDC" w:rsidRPr="00F403E0" w:rsidRDefault="002A1DDC" w:rsidP="00F403E0">
      <w:pPr>
        <w:pStyle w:val="FootnoteText"/>
        <w:widowControl w:val="0"/>
        <w:spacing w:line="276" w:lineRule="auto"/>
        <w:ind w:firstLine="709"/>
        <w:contextualSpacing/>
        <w:jc w:val="both"/>
        <w:rPr>
          <w:rFonts w:cs="Times New Roman"/>
          <w:sz w:val="8"/>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نبوت و علم منطق الطير و ساير حيوانات، ملك و سلطنت، و لشكرياني از جن و انس و طير به او ارزاني داشته، لذا از خدا درخواست كرد كه شكر نعمت هايش را به وي الهام فرمايد و موفق اش كند به كارهائي كه ماية رضاي او باشد.</w:t>
      </w:r>
    </w:p>
    <w:p w:rsidR="002A1DDC" w:rsidRPr="00F403E0" w:rsidRDefault="002A1DDC" w:rsidP="00F403E0">
      <w:pPr>
        <w:pStyle w:val="FootnoteText"/>
        <w:widowControl w:val="0"/>
        <w:spacing w:line="276" w:lineRule="auto"/>
        <w:ind w:firstLine="709"/>
        <w:contextualSpacing/>
        <w:jc w:val="both"/>
        <w:rPr>
          <w:rFonts w:cs="Times New Roman"/>
          <w:sz w:val="8"/>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به اين حد هم اكتفا نكرد بلكه در درخواست خود شكر نعمت هائي را هم كه به پدر و مادرش ارزاني داشته، اضافه كرد، چون انعام به پدر و مادر او به يك معنا انعام به خود او نيز هست، چون وجود فرزند از آن پدر و مادر است، و خداي تعالي نبوت و ملك و حكمت و فصل الخطاب و نعمت هائي ديگر به پدر او، و همچنين همسري چون داود و فرزندي چون سليمان به مادرش ارزاني داشته، و او را نيز از اهل بيت نبوت قرار داده بود.</w:t>
      </w:r>
    </w:p>
    <w:p w:rsidR="002A1DDC" w:rsidRPr="00F403E0" w:rsidRDefault="002A1DDC" w:rsidP="00F403E0">
      <w:pPr>
        <w:pStyle w:val="FootnoteText"/>
        <w:widowControl w:val="0"/>
        <w:spacing w:line="276" w:lineRule="auto"/>
        <w:ind w:firstLine="709"/>
        <w:contextualSpacing/>
        <w:jc w:val="both"/>
        <w:rPr>
          <w:rFonts w:cs="Times New Roman"/>
          <w:sz w:val="8"/>
          <w:szCs w:val="14"/>
          <w:rtl/>
        </w:rPr>
      </w:pPr>
    </w:p>
    <w:p w:rsidR="002A1DDC" w:rsidRPr="00F403E0" w:rsidRDefault="002A1DDC" w:rsidP="00F403E0">
      <w:pPr>
        <w:widowControl w:val="0"/>
        <w:bidi/>
        <w:contextualSpacing/>
        <w:jc w:val="both"/>
        <w:rPr>
          <w:rFonts w:ascii="Times New Roman" w:hAnsi="Times New Roman" w:cs="Times New Roman"/>
          <w:sz w:val="6"/>
          <w:szCs w:val="18"/>
        </w:rPr>
      </w:pPr>
    </w:p>
    <w:p w:rsidR="002A1DDC"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مستند: آيات مندرج در متن     </w:t>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0090528C" w:rsidRPr="00F403E0">
        <w:rPr>
          <w:rFonts w:ascii="Times New Roman" w:hAnsi="Times New Roman" w:cs="Times New Roman"/>
          <w:sz w:val="24"/>
          <w:szCs w:val="24"/>
          <w:u w:val="single"/>
          <w:rtl/>
        </w:rPr>
        <w:t xml:space="preserve">                 </w:t>
      </w:r>
      <w:r w:rsidRPr="00F403E0">
        <w:rPr>
          <w:rFonts w:ascii="Times New Roman" w:hAnsi="Times New Roman" w:cs="Times New Roman"/>
          <w:sz w:val="24"/>
          <w:szCs w:val="24"/>
          <w:u w:val="single"/>
          <w:rtl/>
        </w:rPr>
        <w:t>الميزان ج12 ص154</w:t>
      </w:r>
    </w:p>
    <w:p w:rsidR="002A1DDC" w:rsidRPr="00F403E0" w:rsidRDefault="002A1DDC" w:rsidP="0009266B">
      <w:pPr>
        <w:pStyle w:val="Heading1"/>
        <w:rPr>
          <w:rtl/>
        </w:rPr>
      </w:pPr>
      <w:r w:rsidRPr="00F403E0">
        <w:rPr>
          <w:rtl/>
        </w:rPr>
        <w:t xml:space="preserve">دعاي سليمان در وادي مورچگان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قرآن مجيد نمونه اي از ادب و آگاهي حضرت سليمان پيامبر گرامي خدا را در ضمن دعائي كه پس از برخورد با مورچگان به درگاه الهي عرضه كرده، نقل فرموده است:</w:t>
      </w:r>
    </w:p>
    <w:p w:rsidR="002A1DDC" w:rsidRPr="00F403E0" w:rsidRDefault="002A1DDC" w:rsidP="00F403E0">
      <w:pPr>
        <w:pStyle w:val="FootnoteText"/>
        <w:widowControl w:val="0"/>
        <w:spacing w:line="276" w:lineRule="auto"/>
        <w:ind w:left="1" w:firstLine="708"/>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 تا آن كه گذرشان به وادي مورچگان افتاد،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مورچه اي بانگ در داد كه :</w:t>
      </w:r>
    </w:p>
    <w:p w:rsidR="002A1DDC" w:rsidRPr="00F403E0" w:rsidRDefault="002A1DDC" w:rsidP="00F403E0">
      <w:pPr>
        <w:pStyle w:val="FootnoteText"/>
        <w:widowControl w:val="0"/>
        <w:spacing w:line="276" w:lineRule="auto"/>
        <w:ind w:left="1058" w:firstLine="11"/>
        <w:contextualSpacing/>
        <w:jc w:val="both"/>
        <w:rPr>
          <w:rFonts w:cs="Times New Roman"/>
          <w:b/>
          <w:bCs/>
          <w:szCs w:val="28"/>
          <w:rtl/>
        </w:rPr>
      </w:pPr>
      <w:r w:rsidRPr="00F403E0">
        <w:rPr>
          <w:rFonts w:cs="Times New Roman"/>
          <w:b/>
          <w:bCs/>
          <w:szCs w:val="28"/>
          <w:rtl/>
        </w:rPr>
        <w:t xml:space="preserve"> -  هان اي گروه مورچگان!  به لانه هاي خود درآئيد!</w:t>
      </w:r>
    </w:p>
    <w:p w:rsidR="002A1DDC" w:rsidRPr="00F403E0" w:rsidRDefault="002A1DDC" w:rsidP="00F403E0">
      <w:pPr>
        <w:pStyle w:val="FootnoteText"/>
        <w:widowControl w:val="0"/>
        <w:spacing w:line="276" w:lineRule="auto"/>
        <w:ind w:left="1069" w:firstLine="371"/>
        <w:contextualSpacing/>
        <w:jc w:val="both"/>
        <w:rPr>
          <w:rFonts w:cs="Times New Roman"/>
          <w:b/>
          <w:bCs/>
          <w:szCs w:val="28"/>
          <w:rtl/>
        </w:rPr>
      </w:pPr>
      <w:r w:rsidRPr="00F403E0">
        <w:rPr>
          <w:rFonts w:cs="Times New Roman"/>
          <w:b/>
          <w:bCs/>
          <w:szCs w:val="28"/>
          <w:rtl/>
        </w:rPr>
        <w:t>تا سليمان و لشكريانش، ندانسته، پايمالتان نكنند!</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b/>
          <w:bCs/>
          <w:szCs w:val="28"/>
          <w:rtl/>
        </w:rPr>
        <w:tab/>
        <w:t>از گفتار مورچه خنده بر لبهاي سليمان نشست و عرض كرد:</w:t>
      </w:r>
    </w:p>
    <w:p w:rsidR="002A1DDC" w:rsidRPr="00F403E0" w:rsidRDefault="002A1DDC" w:rsidP="00F403E0">
      <w:pPr>
        <w:pStyle w:val="FootnoteText"/>
        <w:widowControl w:val="0"/>
        <w:spacing w:line="276" w:lineRule="auto"/>
        <w:contextualSpacing/>
        <w:jc w:val="both"/>
        <w:rPr>
          <w:rFonts w:cs="Times New Roman"/>
          <w:b/>
          <w:bCs/>
          <w:sz w:val="12"/>
          <w:szCs w:val="12"/>
          <w:rtl/>
        </w:rPr>
      </w:pP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tl/>
        </w:rPr>
      </w:pPr>
      <w:r w:rsidRPr="00F403E0">
        <w:rPr>
          <w:rFonts w:cs="Times New Roman"/>
          <w:b/>
          <w:bCs/>
          <w:szCs w:val="28"/>
          <w:rtl/>
        </w:rPr>
        <w:t>پروردگارا !</w:t>
      </w:r>
    </w:p>
    <w:p w:rsidR="002A1DDC" w:rsidRPr="00F403E0" w:rsidRDefault="002A1DDC" w:rsidP="00F403E0">
      <w:pPr>
        <w:pStyle w:val="FootnoteText"/>
        <w:widowControl w:val="0"/>
        <w:spacing w:line="276" w:lineRule="auto"/>
        <w:ind w:left="1047" w:firstLine="11"/>
        <w:contextualSpacing/>
        <w:jc w:val="both"/>
        <w:rPr>
          <w:rFonts w:cs="Times New Roman"/>
          <w:b/>
          <w:bCs/>
          <w:szCs w:val="28"/>
        </w:rPr>
      </w:pPr>
      <w:r w:rsidRPr="00F403E0">
        <w:rPr>
          <w:rFonts w:cs="Times New Roman"/>
          <w:b/>
          <w:bCs/>
          <w:szCs w:val="28"/>
          <w:rtl/>
        </w:rPr>
        <w:t>روزي ام كن و تواضعم بخش تا شكر نعمت هائي را كه</w:t>
      </w:r>
    </w:p>
    <w:p w:rsidR="002A1DDC" w:rsidRPr="00F403E0" w:rsidRDefault="002A1DDC" w:rsidP="00F403E0">
      <w:pPr>
        <w:pStyle w:val="FootnoteText"/>
        <w:widowControl w:val="0"/>
        <w:spacing w:line="276" w:lineRule="auto"/>
        <w:ind w:left="1058" w:firstLine="11"/>
        <w:contextualSpacing/>
        <w:jc w:val="both"/>
        <w:rPr>
          <w:rFonts w:cs="Times New Roman"/>
          <w:b/>
          <w:bCs/>
          <w:szCs w:val="28"/>
        </w:rPr>
      </w:pPr>
      <w:r w:rsidRPr="00F403E0">
        <w:rPr>
          <w:rFonts w:cs="Times New Roman"/>
          <w:b/>
          <w:bCs/>
          <w:szCs w:val="28"/>
          <w:rtl/>
        </w:rPr>
        <w:t>بر من و پدرم ارزاني داشتي به جاي آورم!</w:t>
      </w:r>
    </w:p>
    <w:p w:rsidR="002A1DDC" w:rsidRPr="00F403E0" w:rsidRDefault="002A1DDC" w:rsidP="00F403E0">
      <w:pPr>
        <w:pStyle w:val="FootnoteText"/>
        <w:widowControl w:val="0"/>
        <w:spacing w:line="276" w:lineRule="auto"/>
        <w:ind w:left="1047" w:firstLine="11"/>
        <w:contextualSpacing/>
        <w:jc w:val="both"/>
        <w:rPr>
          <w:rFonts w:cs="Times New Roman"/>
          <w:b/>
          <w:bCs/>
          <w:szCs w:val="28"/>
        </w:rPr>
      </w:pPr>
      <w:r w:rsidRPr="00F403E0">
        <w:rPr>
          <w:rFonts w:cs="Times New Roman"/>
          <w:b/>
          <w:bCs/>
          <w:szCs w:val="28"/>
          <w:rtl/>
        </w:rPr>
        <w:t>و اعمال صالحه اي را كه تو را خشنود سازد انجام دهم!</w:t>
      </w:r>
    </w:p>
    <w:p w:rsidR="002A1DDC" w:rsidRPr="00F403E0" w:rsidRDefault="002A1DDC" w:rsidP="00F403E0">
      <w:pPr>
        <w:pStyle w:val="FootnoteText"/>
        <w:widowControl w:val="0"/>
        <w:spacing w:line="276" w:lineRule="auto"/>
        <w:ind w:left="1036" w:firstLine="11"/>
        <w:contextualSpacing/>
        <w:jc w:val="both"/>
        <w:rPr>
          <w:rFonts w:cs="Times New Roman"/>
          <w:szCs w:val="28"/>
          <w:rtl/>
        </w:rPr>
      </w:pPr>
      <w:r w:rsidRPr="00F403E0">
        <w:rPr>
          <w:rFonts w:cs="Times New Roman"/>
          <w:b/>
          <w:bCs/>
          <w:szCs w:val="28"/>
          <w:rtl/>
        </w:rPr>
        <w:t>و مرا به رحمت خود در زمرة بندگان صالحت داخل كن ! »</w:t>
      </w:r>
      <w:r w:rsidRPr="00F403E0">
        <w:rPr>
          <w:rFonts w:cs="Times New Roman"/>
          <w:szCs w:val="28"/>
          <w:rtl/>
        </w:rPr>
        <w:t xml:space="preserve"> </w:t>
      </w:r>
      <w:r w:rsidRPr="00F403E0">
        <w:rPr>
          <w:rFonts w:cs="Times New Roman"/>
          <w:sz w:val="18"/>
          <w:rtl/>
        </w:rPr>
        <w:t>( نمل 19)</w:t>
      </w:r>
    </w:p>
    <w:p w:rsidR="002A1DDC" w:rsidRPr="00F403E0" w:rsidRDefault="002A1DDC" w:rsidP="00F403E0">
      <w:pPr>
        <w:pStyle w:val="FootnoteText"/>
        <w:widowControl w:val="0"/>
        <w:spacing w:line="276" w:lineRule="auto"/>
        <w:contextualSpacing/>
        <w:jc w:val="both"/>
        <w:rPr>
          <w:rFonts w:cs="Times New Roman"/>
          <w:sz w:val="14"/>
          <w:szCs w:val="14"/>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مورچه با كلام خود سليمان را به ياد ملك عظيمي كه خدايش ارزاني داشته بود انداخت، ملكي كه اركان آن به وسيلة مسخر بودن باد و جريان آن به امر او، و همچنين مسخر بودن جن براي او، به طوري كه هرچه بخواهد برايش بسازند، و نيز به وسيلة علم به زبانهاي طيور،  پابرجا بود.</w:t>
      </w:r>
    </w:p>
    <w:p w:rsidR="002A1DDC" w:rsidRPr="00F403E0" w:rsidRDefault="002A1DDC" w:rsidP="00F403E0">
      <w:pPr>
        <w:pStyle w:val="FootnoteText"/>
        <w:widowControl w:val="0"/>
        <w:spacing w:line="276" w:lineRule="auto"/>
        <w:ind w:firstLine="709"/>
        <w:contextualSpacing/>
        <w:jc w:val="both"/>
        <w:rPr>
          <w:rFonts w:cs="Times New Roman"/>
          <w:sz w:val="12"/>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آري سليمان "ع" داراي چنين ملكي بود ولكن اين ملك و قدرت، آن طوري كه در دلهاي ما به صورت شيرين ترين آرزوئي كه ممكن است انساني بدان نائل شود، جلوه مي </w:t>
      </w:r>
      <w:r w:rsidRPr="00F403E0">
        <w:rPr>
          <w:rFonts w:cs="Times New Roman"/>
          <w:szCs w:val="28"/>
          <w:rtl/>
        </w:rPr>
        <w:lastRenderedPageBreak/>
        <w:t>كند، در دل وي جلوه اي نداشت، و ذلت عبوديت را از يادش نبرد، بلكه در نظرش به صورت نعمتي بود كه پروردگارش به او و والدين او انعام نموده و ايشان را به آن اختصاص داده بود.</w:t>
      </w:r>
    </w:p>
    <w:p w:rsidR="002A1DDC" w:rsidRPr="00F403E0" w:rsidRDefault="002A1DDC" w:rsidP="00F403E0">
      <w:pPr>
        <w:pStyle w:val="FootnoteText"/>
        <w:widowControl w:val="0"/>
        <w:spacing w:line="276" w:lineRule="auto"/>
        <w:ind w:firstLine="709"/>
        <w:contextualSpacing/>
        <w:jc w:val="both"/>
        <w:rPr>
          <w:rFonts w:cs="Times New Roman"/>
          <w:sz w:val="12"/>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نظريه را از كسي مثل سليمان، با داشتن چنين سلطنت و قدرتي بايد بهترين ادب او نسبت به پروردگارش شمرد،  كه وقتي متوجه ملك عظيم و سلطنت قاهر خود شد، از پروردگار خود درخواست توفيق عمل صالح كرد.</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نخست از پروردگار خود خواست كه به وي توفيق اداي شكر نعمتش مرحمت كند و بعد اينكه توفيق عمل صالح دهد، و به صرف عمل صالح قناعت نكرد بلكه آن را مقيد كرد به اين كه باعث رضا و خشنودي پروردگارش باشد، زيرا او جز پروردگار خود هدفي ندارد.</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پايان دعا درخواست توفيق عمل صالح را هم با درخواست صلاح ذاتي تكميل نمود و عرض كرد:</w:t>
      </w:r>
    </w:p>
    <w:p w:rsidR="002A1DDC" w:rsidRPr="00F403E0" w:rsidRDefault="002A1DDC" w:rsidP="00F403E0">
      <w:pPr>
        <w:pStyle w:val="FootnoteText"/>
        <w:widowControl w:val="0"/>
        <w:numPr>
          <w:ilvl w:val="0"/>
          <w:numId w:val="4"/>
        </w:numPr>
        <w:spacing w:line="276" w:lineRule="auto"/>
        <w:contextualSpacing/>
        <w:jc w:val="both"/>
        <w:rPr>
          <w:rFonts w:cs="Times New Roman"/>
          <w:szCs w:val="28"/>
          <w:rtl/>
        </w:rPr>
      </w:pPr>
      <w:r w:rsidRPr="00F403E0">
        <w:rPr>
          <w:rFonts w:cs="Times New Roman"/>
          <w:szCs w:val="28"/>
          <w:rtl/>
        </w:rPr>
        <w:t>پروردگارا !  مرا به رحمت خود در زمرة بندگان صالحت در آور !</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مادر حضرت سليمان</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ab/>
        <w:t>از همين كلام حضرت سليمان كه در بالا گفته شد، معلوم مي شود كه مادر سليمان"ع" نيز از اهل صراط مستقيم بود، آن اهلي كه خدا به ايشان انعام كرده است. ( پس ساحت او مقدس و مبراست از آنچه تورات حاضر به وي نسبت داده است. تورات حاضر - البته نه تورات نازل شده بر حضرت موسي"ع" بلكه توراتي كه فعلاً در بين پيروانش است - مي گويد:  مادر سليمان زن اورياء بوده كه داود با او زنا كرده و ...  سليمان از او به دنيا آمده است؟؟!!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اهل صراط مستقيم يكي از چهار طايفه اي هستند كه نامشان در سورة نساء آية 69 آمده است:</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 .</w:t>
      </w:r>
      <w:r w:rsidRPr="00F403E0">
        <w:rPr>
          <w:rFonts w:cs="Times New Roman"/>
          <w:b/>
          <w:bCs/>
          <w:szCs w:val="28"/>
          <w:rtl/>
        </w:rPr>
        <w:t>.. كساني كه خداوند به آنان انعام كرده از</w:t>
      </w:r>
      <w:r w:rsidR="0090528C" w:rsidRPr="00F403E0">
        <w:rPr>
          <w:rFonts w:cs="Times New Roman"/>
          <w:b/>
          <w:bCs/>
          <w:szCs w:val="28"/>
          <w:rtl/>
        </w:rPr>
        <w:t xml:space="preserve">: </w:t>
      </w:r>
      <w:r w:rsidRPr="00F403E0">
        <w:rPr>
          <w:rFonts w:cs="Times New Roman"/>
          <w:b/>
          <w:bCs/>
          <w:szCs w:val="28"/>
          <w:rtl/>
        </w:rPr>
        <w:t xml:space="preserve"> </w:t>
      </w:r>
      <w:r w:rsidRPr="00F403E0">
        <w:rPr>
          <w:rFonts w:cs="Times New Roman"/>
          <w:b/>
          <w:bCs/>
          <w:sz w:val="24"/>
          <w:szCs w:val="28"/>
          <w:rtl/>
        </w:rPr>
        <w:t>نبيّين</w:t>
      </w:r>
      <w:r w:rsidRPr="00F403E0">
        <w:rPr>
          <w:rFonts w:cs="Times New Roman"/>
          <w:b/>
          <w:bCs/>
          <w:szCs w:val="28"/>
          <w:rtl/>
        </w:rPr>
        <w:t xml:space="preserve">، </w:t>
      </w:r>
      <w:r w:rsidRPr="00F403E0">
        <w:rPr>
          <w:rFonts w:cs="Times New Roman"/>
          <w:b/>
          <w:bCs/>
          <w:sz w:val="24"/>
          <w:szCs w:val="28"/>
          <w:rtl/>
        </w:rPr>
        <w:t>صدّي</w:t>
      </w:r>
      <w:r w:rsidR="0090528C" w:rsidRPr="00F403E0">
        <w:rPr>
          <w:rFonts w:cs="Times New Roman"/>
          <w:b/>
          <w:bCs/>
          <w:sz w:val="24"/>
          <w:szCs w:val="28"/>
          <w:rtl/>
        </w:rPr>
        <w:t>ـ</w:t>
      </w:r>
      <w:r w:rsidRPr="00F403E0">
        <w:rPr>
          <w:rFonts w:cs="Times New Roman"/>
          <w:b/>
          <w:bCs/>
          <w:sz w:val="24"/>
          <w:szCs w:val="28"/>
          <w:rtl/>
        </w:rPr>
        <w:t>قي</w:t>
      </w:r>
      <w:r w:rsidR="0090528C" w:rsidRPr="00F403E0">
        <w:rPr>
          <w:rFonts w:cs="Times New Roman"/>
          <w:b/>
          <w:bCs/>
          <w:sz w:val="24"/>
          <w:szCs w:val="28"/>
          <w:rtl/>
        </w:rPr>
        <w:t>ـ</w:t>
      </w:r>
      <w:r w:rsidRPr="00F403E0">
        <w:rPr>
          <w:rFonts w:cs="Times New Roman"/>
          <w:b/>
          <w:bCs/>
          <w:sz w:val="24"/>
          <w:szCs w:val="28"/>
          <w:rtl/>
        </w:rPr>
        <w:t xml:space="preserve">ن، شهداء و صالحين </w:t>
      </w:r>
      <w:r w:rsidRPr="00F403E0">
        <w:rPr>
          <w:rFonts w:cs="Times New Roman"/>
          <w:b/>
          <w:bCs/>
          <w:szCs w:val="28"/>
          <w:rtl/>
        </w:rPr>
        <w:t>...!</w:t>
      </w:r>
      <w:r w:rsidRPr="00F403E0">
        <w:rPr>
          <w:rFonts w:cs="Times New Roman"/>
          <w:szCs w:val="28"/>
          <w:rtl/>
        </w:rPr>
        <w:t xml:space="preserve"> »</w:t>
      </w:r>
    </w:p>
    <w:p w:rsidR="002A1DDC" w:rsidRPr="00F403E0" w:rsidRDefault="002A1DDC" w:rsidP="00F403E0">
      <w:pPr>
        <w:pStyle w:val="FootnoteText"/>
        <w:widowControl w:val="0"/>
        <w:spacing w:line="276" w:lineRule="auto"/>
        <w:ind w:firstLine="709"/>
        <w:contextualSpacing/>
        <w:jc w:val="both"/>
        <w:rPr>
          <w:rFonts w:cs="Times New Roman"/>
          <w:szCs w:val="24"/>
          <w:rtl/>
        </w:rPr>
      </w:pPr>
    </w:p>
    <w:p w:rsidR="002A1DDC" w:rsidRPr="00F403E0" w:rsidRDefault="002A1DDC" w:rsidP="0009266B">
      <w:pPr>
        <w:pStyle w:val="Heading5"/>
        <w:rPr>
          <w:rtl/>
        </w:rPr>
      </w:pPr>
      <w:r w:rsidRPr="00F403E0">
        <w:rPr>
          <w:rtl/>
        </w:rPr>
        <w:t>تحليلي بر دعا و درخواست حضرت سليمان</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سليمان "ع" در دعائي كه در بالا ذكر شد، عرض كرد:</w:t>
      </w:r>
    </w:p>
    <w:p w:rsidR="002A1DDC" w:rsidRPr="00F403E0" w:rsidRDefault="002A1DDC" w:rsidP="00F403E0">
      <w:pPr>
        <w:pStyle w:val="FootnoteText"/>
        <w:widowControl w:val="0"/>
        <w:spacing w:line="276" w:lineRule="auto"/>
        <w:ind w:firstLine="709"/>
        <w:contextualSpacing/>
        <w:jc w:val="both"/>
        <w:rPr>
          <w:rFonts w:cs="Times New Roman"/>
          <w:sz w:val="12"/>
          <w:szCs w:val="6"/>
          <w:rtl/>
        </w:rPr>
      </w:pPr>
    </w:p>
    <w:p w:rsidR="002A1DDC" w:rsidRPr="00F403E0" w:rsidRDefault="002A1DDC" w:rsidP="00F403E0">
      <w:pPr>
        <w:pStyle w:val="FootnoteText"/>
        <w:widowControl w:val="0"/>
        <w:numPr>
          <w:ilvl w:val="0"/>
          <w:numId w:val="4"/>
        </w:numPr>
        <w:spacing w:line="276" w:lineRule="auto"/>
        <w:ind w:left="1066" w:hanging="357"/>
        <w:contextualSpacing/>
        <w:jc w:val="both"/>
        <w:rPr>
          <w:rFonts w:cs="Times New Roman"/>
          <w:b/>
          <w:bCs/>
          <w:szCs w:val="28"/>
        </w:rPr>
      </w:pPr>
      <w:r w:rsidRPr="00F403E0">
        <w:rPr>
          <w:rFonts w:cs="Times New Roman"/>
          <w:b/>
          <w:bCs/>
          <w:szCs w:val="28"/>
          <w:rtl/>
        </w:rPr>
        <w:t>پروردگارا ! مرا الهام كن تا نعمتي را كه به من و پدر و مادرم مرحمت فرموده</w:t>
      </w:r>
      <w:r w:rsidRPr="00F403E0">
        <w:rPr>
          <w:rFonts w:cs="Times New Roman"/>
          <w:b/>
          <w:bCs/>
          <w:szCs w:val="28"/>
        </w:rPr>
        <w:t xml:space="preserve"> </w:t>
      </w:r>
      <w:r w:rsidRPr="00F403E0">
        <w:rPr>
          <w:rFonts w:cs="Times New Roman"/>
          <w:b/>
          <w:bCs/>
          <w:szCs w:val="28"/>
          <w:rtl/>
        </w:rPr>
        <w:t>اي، سپاس دارم، و عملي شايسته كنم كه آن را پسند فرمائي،</w:t>
      </w:r>
    </w:p>
    <w:p w:rsidR="002A1DDC" w:rsidRPr="00F403E0" w:rsidRDefault="002A1DDC" w:rsidP="00F403E0">
      <w:pPr>
        <w:pStyle w:val="FootnoteText"/>
        <w:widowControl w:val="0"/>
        <w:spacing w:line="276" w:lineRule="auto"/>
        <w:ind w:left="1058" w:firstLine="11"/>
        <w:contextualSpacing/>
        <w:jc w:val="both"/>
        <w:rPr>
          <w:rFonts w:cs="Times New Roman"/>
          <w:szCs w:val="28"/>
          <w:rtl/>
        </w:rPr>
      </w:pPr>
      <w:r w:rsidRPr="00F403E0">
        <w:rPr>
          <w:rFonts w:cs="Times New Roman"/>
          <w:b/>
          <w:bCs/>
          <w:szCs w:val="28"/>
          <w:rtl/>
        </w:rPr>
        <w:t xml:space="preserve"> و مرا به رحمت خويش در صف بندگان شايسته ات در آر </w:t>
      </w:r>
      <w:r w:rsidRPr="00F403E0">
        <w:rPr>
          <w:rFonts w:cs="Times New Roman"/>
          <w:szCs w:val="28"/>
          <w:rtl/>
        </w:rPr>
        <w:t xml:space="preserve">! </w:t>
      </w:r>
    </w:p>
    <w:p w:rsidR="002A1DDC" w:rsidRPr="00F403E0" w:rsidRDefault="002A1DDC" w:rsidP="00F403E0">
      <w:pPr>
        <w:pStyle w:val="FootnoteText"/>
        <w:widowControl w:val="0"/>
        <w:spacing w:line="276" w:lineRule="auto"/>
        <w:contextualSpacing/>
        <w:jc w:val="both"/>
        <w:rPr>
          <w:rFonts w:cs="Times New Roman"/>
          <w:szCs w:val="12"/>
          <w:rtl/>
        </w:rPr>
      </w:pPr>
      <w:r w:rsidRPr="00F403E0">
        <w:rPr>
          <w:rFonts w:cs="Times New Roman"/>
          <w:szCs w:val="28"/>
          <w:rtl/>
        </w:rPr>
        <w:tab/>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اين دعا درخواستي است كه از درخواست توفيق بر عمل صالح مهمتر و داراي </w:t>
      </w:r>
      <w:r w:rsidRPr="00F403E0">
        <w:rPr>
          <w:rFonts w:cs="Times New Roman"/>
          <w:szCs w:val="28"/>
          <w:rtl/>
        </w:rPr>
        <w:lastRenderedPageBreak/>
        <w:t xml:space="preserve">مقامي بلندتر است، براي اينكه توفيق اثرش در اسباب و وسايل خارجي و فراهم شدن آن بر طبق سعادت انساني است، ولي « </w:t>
      </w:r>
      <w:r w:rsidRPr="00F403E0">
        <w:rPr>
          <w:rFonts w:cs="Times New Roman"/>
          <w:b/>
          <w:bCs/>
          <w:szCs w:val="28"/>
          <w:rtl/>
        </w:rPr>
        <w:t>ايزاع - الهام</w:t>
      </w:r>
      <w:r w:rsidRPr="00F403E0">
        <w:rPr>
          <w:rFonts w:cs="Times New Roman"/>
          <w:szCs w:val="28"/>
          <w:rtl/>
        </w:rPr>
        <w:t>»  كه مورد درخواست آن جناب است عبارت است از دعوت باطني و اين كه باطن آدمي، آدمي را به سوي سعادت بخواند.</w:t>
      </w:r>
    </w:p>
    <w:p w:rsidR="002A1DDC" w:rsidRPr="00F403E0" w:rsidRDefault="002A1DDC" w:rsidP="00F403E0">
      <w:pPr>
        <w:pStyle w:val="FootnoteText"/>
        <w:widowControl w:val="0"/>
        <w:spacing w:line="276" w:lineRule="auto"/>
        <w:ind w:firstLine="709"/>
        <w:contextualSpacing/>
        <w:jc w:val="both"/>
        <w:rPr>
          <w:rFonts w:cs="Times New Roman"/>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بعيد نيست مراد به « </w:t>
      </w:r>
      <w:r w:rsidRPr="00F403E0">
        <w:rPr>
          <w:rFonts w:cs="Times New Roman"/>
          <w:b/>
          <w:bCs/>
          <w:szCs w:val="28"/>
          <w:rtl/>
        </w:rPr>
        <w:t>ايزاع - الهام</w:t>
      </w:r>
      <w:r w:rsidRPr="00F403E0">
        <w:rPr>
          <w:rFonts w:cs="Times New Roman"/>
          <w:szCs w:val="28"/>
          <w:rtl/>
        </w:rPr>
        <w:t xml:space="preserve"> » همان وحي خيراتي باشد كه خداي تعالي ابراهيم "ع" را بدان گرامي داشته و در آيه 73 سورة انبياء از آن چنين خبر داده است:</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 </w:t>
      </w:r>
      <w:r w:rsidRPr="00F403E0">
        <w:rPr>
          <w:rFonts w:cs="Times New Roman"/>
          <w:b/>
          <w:bCs/>
          <w:szCs w:val="28"/>
          <w:rtl/>
        </w:rPr>
        <w:t>و به ايشان فعل خيرات را وحي كرديم !</w:t>
      </w:r>
      <w:r w:rsidRPr="00F403E0">
        <w:rPr>
          <w:rFonts w:cs="Times New Roman"/>
          <w:szCs w:val="28"/>
          <w:rtl/>
        </w:rPr>
        <w:t xml:space="preserve"> »</w:t>
      </w:r>
    </w:p>
    <w:p w:rsidR="002A1DDC" w:rsidRPr="00F403E0" w:rsidRDefault="002A1DDC" w:rsidP="00F403E0">
      <w:pPr>
        <w:pStyle w:val="FootnoteText"/>
        <w:widowControl w:val="0"/>
        <w:spacing w:line="276" w:lineRule="auto"/>
        <w:ind w:firstLine="709"/>
        <w:contextualSpacing/>
        <w:jc w:val="both"/>
        <w:rPr>
          <w:rFonts w:cs="Times New Roman"/>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فعل خيرات عبارت است از همان تأئيد به روح القدس.</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سليمان عليه السلام در ادامة اين دعا مي افزايد:</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tl/>
        </w:rPr>
      </w:pPr>
      <w:r w:rsidRPr="00F403E0">
        <w:rPr>
          <w:rFonts w:cs="Times New Roman"/>
          <w:b/>
          <w:bCs/>
          <w:szCs w:val="28"/>
          <w:rtl/>
        </w:rPr>
        <w:t>خدايا مرا از بندگان صالح خود قرار بده !</w:t>
      </w:r>
    </w:p>
    <w:p w:rsidR="002A1DDC" w:rsidRPr="00F403E0" w:rsidRDefault="002A1DDC" w:rsidP="00F403E0">
      <w:pPr>
        <w:pStyle w:val="FootnoteText"/>
        <w:widowControl w:val="0"/>
        <w:numPr>
          <w:ilvl w:val="0"/>
          <w:numId w:val="4"/>
        </w:numPr>
        <w:spacing w:line="276" w:lineRule="auto"/>
        <w:contextualSpacing/>
        <w:jc w:val="both"/>
        <w:rPr>
          <w:rFonts w:cs="Times New Roman"/>
          <w:szCs w:val="28"/>
          <w:rtl/>
        </w:rPr>
      </w:pPr>
      <w:r w:rsidRPr="00F403E0">
        <w:rPr>
          <w:rFonts w:cs="Times New Roman"/>
          <w:szCs w:val="28"/>
          <w:rtl/>
        </w:rPr>
        <w:t>وَادخِلني بِرَحمَتِكَ في عِبادِكَ الصّالِحينَ !</w:t>
      </w:r>
    </w:p>
    <w:p w:rsidR="002A1DDC" w:rsidRPr="00F403E0" w:rsidRDefault="002A1DDC" w:rsidP="00F403E0">
      <w:pPr>
        <w:pStyle w:val="FootnoteText"/>
        <w:widowControl w:val="0"/>
        <w:spacing w:line="276" w:lineRule="auto"/>
        <w:ind w:left="1" w:firstLine="708"/>
        <w:contextualSpacing/>
        <w:jc w:val="both"/>
        <w:rPr>
          <w:rFonts w:cs="Times New Roman"/>
          <w:sz w:val="8"/>
          <w:szCs w:val="10"/>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اين " </w:t>
      </w:r>
      <w:r w:rsidRPr="00F403E0">
        <w:rPr>
          <w:rFonts w:cs="Times New Roman"/>
          <w:b/>
          <w:bCs/>
          <w:szCs w:val="28"/>
          <w:rtl/>
        </w:rPr>
        <w:t xml:space="preserve">صلاح </w:t>
      </w:r>
      <w:r w:rsidRPr="00F403E0">
        <w:rPr>
          <w:rFonts w:cs="Times New Roman"/>
          <w:szCs w:val="28"/>
          <w:rtl/>
        </w:rPr>
        <w:t>"  از آنجا كه دركلام آن حضرت مقيد به عمل نشده است تا مراد تنها عمل صالح باشد لذا حمل مي شود بر صلاح نفس، در جوهرة ذاتش، تا در نتيجه نفس مستعد شود براي قبول هر نوع كرامتي الهي.</w:t>
      </w:r>
    </w:p>
    <w:p w:rsidR="002A1DDC" w:rsidRPr="00F403E0" w:rsidRDefault="002A1DDC" w:rsidP="00F403E0">
      <w:pPr>
        <w:pStyle w:val="FootnoteText"/>
        <w:widowControl w:val="0"/>
        <w:spacing w:line="276" w:lineRule="auto"/>
        <w:ind w:left="1" w:firstLine="708"/>
        <w:contextualSpacing/>
        <w:jc w:val="both"/>
        <w:rPr>
          <w:rFonts w:cs="Times New Roman"/>
          <w:sz w:val="6"/>
          <w:szCs w:val="10"/>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معلوم است كه صلاح ذات قدر و منزلتش بلندتر از صلاح عمل است.  و چون چنين است، پس اينكه اول درخواست كرد كه موفق به عمل صالح شود و سپس درخواست كرد كه صلاح ذاتي اش بدهد، در حقيقت درخواست هاي خود را درجه بندي كرد و از پائين گرفته به سوي بالاترين درخواستها رفت !</w:t>
      </w:r>
    </w:p>
    <w:p w:rsidR="002A1DDC" w:rsidRPr="00F403E0" w:rsidRDefault="002A1DDC" w:rsidP="00F403E0">
      <w:pPr>
        <w:pStyle w:val="FootnoteText"/>
        <w:widowControl w:val="0"/>
        <w:spacing w:line="276" w:lineRule="auto"/>
        <w:ind w:left="1" w:firstLine="708"/>
        <w:contextualSpacing/>
        <w:jc w:val="both"/>
        <w:rPr>
          <w:rFonts w:cs="Times New Roman"/>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نكته اي كه در كلام آن جناب هست، اين است كه در درخواست عمل صالح خود را دخالت داد، و گفت كه من عمل صالح كنم، ولي در صلاح ذات نامي از خود نبرد.  اين بدان جهت است كه هركس در عمل خود دخالت دارد، گو اينكه اعمال ماهم مخلوق خدايند اما هرچه باشد نسبتي با خود ما دارند، به خلاف صلاح ذات كه هيچ چيز آن به دست خود ما نيست، و لذا سليمان هم صلاح ذات را از پروردگار خود خواست ولي عمل صالح را از او نخواست.</w:t>
      </w:r>
    </w:p>
    <w:p w:rsidR="002A1DDC" w:rsidRPr="00F403E0" w:rsidRDefault="002A1DDC" w:rsidP="00F403E0">
      <w:pPr>
        <w:pStyle w:val="FootnoteText"/>
        <w:widowControl w:val="0"/>
        <w:spacing w:line="276" w:lineRule="auto"/>
        <w:ind w:left="1" w:firstLine="708"/>
        <w:contextualSpacing/>
        <w:jc w:val="both"/>
        <w:rPr>
          <w:rFonts w:cs="Times New Roman"/>
          <w:szCs w:val="1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نكتة ديگري كه در كلام او هست اين است كه صلاح ذات را به طور صريح سؤال نكرد و نگفت: « مرا صالح گردان ! » بلكه درخواست كرد كه از زمرة عباد صالحين قرار دهد تا اشاره كرده باشد به اين كه من هرچند همة مواهبي كه به عباد صالحين دادي مي خواهم، اما از همة آن مواهب بيشتر اين موهبت را در نظر دارم كه آنان را عباد خود قرار دادي و مقام عبوديتشان ارزاني داشتي!</w:t>
      </w:r>
    </w:p>
    <w:p w:rsidR="002A1DDC" w:rsidRPr="00F403E0" w:rsidRDefault="002A1DDC" w:rsidP="00F403E0">
      <w:pPr>
        <w:pStyle w:val="FootnoteText"/>
        <w:widowControl w:val="0"/>
        <w:spacing w:line="276" w:lineRule="auto"/>
        <w:ind w:left="1" w:firstLine="708"/>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به همين جهت است كه خداي تعالي همين سليمان را در آية 30 سورة "ص"  به وصف عبوديت ستوده و فرموده است:</w:t>
      </w:r>
    </w:p>
    <w:p w:rsidR="002A1DDC" w:rsidRPr="00F403E0" w:rsidRDefault="002A1DDC" w:rsidP="00F403E0">
      <w:pPr>
        <w:pStyle w:val="FootnoteText"/>
        <w:widowControl w:val="0"/>
        <w:spacing w:line="276" w:lineRule="auto"/>
        <w:ind w:left="709" w:firstLine="719"/>
        <w:contextualSpacing/>
        <w:jc w:val="both"/>
        <w:rPr>
          <w:rFonts w:cs="Times New Roman"/>
          <w:b/>
          <w:bCs/>
          <w:szCs w:val="28"/>
          <w:rtl/>
        </w:rPr>
      </w:pPr>
      <w:r w:rsidRPr="00F403E0">
        <w:rPr>
          <w:rFonts w:cs="Times New Roman"/>
          <w:b/>
          <w:bCs/>
          <w:sz w:val="22"/>
          <w:szCs w:val="32"/>
          <w:rtl/>
        </w:rPr>
        <w:t>« نِعمَ العَبد اِنَّهُ اَوّاب</w:t>
      </w:r>
      <w:r w:rsidRPr="00F403E0">
        <w:rPr>
          <w:rFonts w:cs="Times New Roman"/>
          <w:sz w:val="22"/>
          <w:szCs w:val="32"/>
          <w:rtl/>
        </w:rPr>
        <w:t xml:space="preserve">  </w:t>
      </w:r>
      <w:r w:rsidRPr="00F403E0">
        <w:rPr>
          <w:rFonts w:cs="Times New Roman"/>
          <w:szCs w:val="28"/>
          <w:rtl/>
        </w:rPr>
        <w:t>-</w:t>
      </w:r>
      <w:r w:rsidRPr="00F403E0">
        <w:rPr>
          <w:rFonts w:cs="Times New Roman"/>
          <w:b/>
          <w:bCs/>
          <w:szCs w:val="28"/>
          <w:rtl/>
        </w:rPr>
        <w:t xml:space="preserve"> بندة خوبي بود! </w:t>
      </w:r>
    </w:p>
    <w:p w:rsidR="002A1DDC" w:rsidRPr="00F403E0" w:rsidRDefault="002A1DDC" w:rsidP="00F403E0">
      <w:pPr>
        <w:pStyle w:val="FootnoteText"/>
        <w:widowControl w:val="0"/>
        <w:spacing w:line="276" w:lineRule="auto"/>
        <w:ind w:left="709" w:firstLine="719"/>
        <w:contextualSpacing/>
        <w:jc w:val="both"/>
        <w:rPr>
          <w:rFonts w:cs="Times New Roman"/>
          <w:szCs w:val="28"/>
          <w:rtl/>
        </w:rPr>
      </w:pPr>
      <w:r w:rsidRPr="00F403E0">
        <w:rPr>
          <w:rFonts w:cs="Times New Roman"/>
          <w:b/>
          <w:bCs/>
          <w:szCs w:val="28"/>
          <w:rtl/>
        </w:rPr>
        <w:lastRenderedPageBreak/>
        <w:t xml:space="preserve">  چون لايزال به ما مراجعه مي كرد!</w:t>
      </w:r>
      <w:r w:rsidRPr="00F403E0">
        <w:rPr>
          <w:rFonts w:cs="Times New Roman"/>
          <w:szCs w:val="28"/>
          <w:rtl/>
        </w:rPr>
        <w:t xml:space="preserve">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sz w:val="6"/>
          <w:szCs w:val="16"/>
        </w:rPr>
      </w:pPr>
    </w:p>
    <w:p w:rsidR="0009266B" w:rsidRDefault="002A1DDC" w:rsidP="00F403E0">
      <w:pPr>
        <w:widowControl w:val="0"/>
        <w:bidi/>
        <w:contextualSpacing/>
        <w:jc w:val="both"/>
        <w:rPr>
          <w:rFonts w:ascii="Times New Roman" w:hAnsi="Times New Roman" w:cs="Times New Roman" w:hint="cs"/>
          <w:b/>
          <w:bCs/>
          <w:sz w:val="24"/>
          <w:szCs w:val="24"/>
          <w:u w:val="single"/>
          <w:rtl/>
        </w:rPr>
      </w:pPr>
      <w:r w:rsidRPr="00F403E0">
        <w:rPr>
          <w:rFonts w:ascii="Times New Roman" w:hAnsi="Times New Roman" w:cs="Times New Roman"/>
          <w:b/>
          <w:bCs/>
          <w:sz w:val="24"/>
          <w:szCs w:val="24"/>
          <w:u w:val="single"/>
          <w:rtl/>
        </w:rPr>
        <w:t xml:space="preserve">مستند: آيه102  سوره بقره           " وَ  اتَّبَعوا ما تَتلوُا الشَياطين  عَلي مُلكِ  سُلَيمانَ.... "  </w:t>
      </w:r>
    </w:p>
    <w:p w:rsidR="002A1DDC" w:rsidRPr="00F403E0" w:rsidRDefault="002A1DDC" w:rsidP="0009266B">
      <w:pPr>
        <w:widowControl w:val="0"/>
        <w:bidi/>
        <w:contextualSpacing/>
        <w:jc w:val="right"/>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 xml:space="preserve">       الميزان ج2 ص29</w:t>
      </w:r>
    </w:p>
    <w:p w:rsidR="002A1DDC" w:rsidRPr="00F403E0" w:rsidRDefault="002A1DDC" w:rsidP="0009266B">
      <w:pPr>
        <w:pStyle w:val="Heading1"/>
        <w:rPr>
          <w:rtl/>
        </w:rPr>
      </w:pPr>
      <w:r w:rsidRPr="00F403E0">
        <w:rPr>
          <w:rtl/>
        </w:rPr>
        <w:t xml:space="preserve">وضعيت جن دردوره سلطنت حضرت سليمان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قرآن كريم دربارة سلطنت سليمان</w:t>
      </w:r>
      <w:r w:rsidRPr="00F403E0">
        <w:rPr>
          <w:rFonts w:cs="Times New Roman"/>
          <w:sz w:val="22"/>
          <w:rtl/>
        </w:rPr>
        <w:t xml:space="preserve">"ع" </w:t>
      </w:r>
      <w:r w:rsidRPr="00F403E0">
        <w:rPr>
          <w:rFonts w:cs="Times New Roman"/>
          <w:szCs w:val="28"/>
          <w:rtl/>
        </w:rPr>
        <w:t>و انواع قدرت و سلطه و حكومتي كه آن حضرت داشت، مطالبي در آية فوق و در سوره هاي ديگر بيان فرموده است. از جملة آنان وضعيت طوايف جن و اعمالي است كه تحت سلطة آن حضرت انجام مي دادند.</w:t>
      </w:r>
    </w:p>
    <w:p w:rsidR="002A1DDC" w:rsidRPr="00F403E0" w:rsidRDefault="002A1DDC" w:rsidP="00F403E0">
      <w:pPr>
        <w:pStyle w:val="FootnoteText"/>
        <w:widowControl w:val="0"/>
        <w:spacing w:line="276" w:lineRule="auto"/>
        <w:contextualSpacing/>
        <w:jc w:val="both"/>
        <w:rPr>
          <w:rFonts w:cs="Times New Roman"/>
          <w:sz w:val="6"/>
          <w:szCs w:val="6"/>
          <w:rtl/>
        </w:rPr>
      </w:pPr>
      <w:r w:rsidRPr="00F403E0">
        <w:rPr>
          <w:rFonts w:cs="Times New Roman"/>
          <w:szCs w:val="28"/>
          <w:rtl/>
        </w:rPr>
        <w:tab/>
      </w:r>
      <w:r w:rsidRPr="00F403E0">
        <w:rPr>
          <w:rFonts w:cs="Times New Roman"/>
          <w:szCs w:val="28"/>
          <w:rtl/>
        </w:rPr>
        <w:tab/>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مراد از شيطانها در آية فوق، طايفه اي از جن است.  دليلش اين است كه مي دانيم اين طايفه تحت سيطرة حضرت سليمان قرارگرفته و شكنجه مي شدند، و آن جناب به وسيلة شكنجه آنها را از توليد شر و فسادانگيزي بازداشته بود.</w:t>
      </w:r>
    </w:p>
    <w:p w:rsidR="002A1DDC" w:rsidRPr="00F403E0" w:rsidRDefault="002A1DDC" w:rsidP="00F403E0">
      <w:pPr>
        <w:pStyle w:val="FootnoteText"/>
        <w:widowControl w:val="0"/>
        <w:spacing w:line="276" w:lineRule="auto"/>
        <w:contextualSpacing/>
        <w:jc w:val="both"/>
        <w:rPr>
          <w:rFonts w:cs="Times New Roman"/>
          <w:sz w:val="6"/>
          <w:szCs w:val="6"/>
          <w:rtl/>
        </w:rPr>
      </w:pPr>
      <w:r w:rsidRPr="00F403E0">
        <w:rPr>
          <w:rFonts w:cs="Times New Roman"/>
          <w:szCs w:val="28"/>
          <w:rtl/>
        </w:rPr>
        <w:tab/>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اين باره آيات قرآني زير بيانگر اين تاريخ است.</w:t>
      </w:r>
    </w:p>
    <w:p w:rsidR="002A1DDC" w:rsidRPr="00F403E0" w:rsidRDefault="002A1DDC" w:rsidP="00F403E0">
      <w:pPr>
        <w:pStyle w:val="FootnoteText"/>
        <w:widowControl w:val="0"/>
        <w:spacing w:line="276" w:lineRule="auto"/>
        <w:ind w:left="709"/>
        <w:contextualSpacing/>
        <w:jc w:val="both"/>
        <w:rPr>
          <w:rFonts w:cs="Times New Roman"/>
          <w:sz w:val="8"/>
          <w:szCs w:val="8"/>
          <w:rtl/>
        </w:rPr>
      </w:pP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szCs w:val="28"/>
          <w:rtl/>
        </w:rPr>
        <w:tab/>
      </w:r>
      <w:r w:rsidRPr="00F403E0">
        <w:rPr>
          <w:rFonts w:cs="Times New Roman"/>
          <w:b/>
          <w:bCs/>
          <w:szCs w:val="28"/>
          <w:rtl/>
        </w:rPr>
        <w:t>« بعضي از شيطانها برايش غواصي مي كردند، و به غير آن اعمالي ديگر نيز انجام مي دادند، و ما بدين وسيله آنها را حفظ مي كرديم.</w:t>
      </w:r>
    </w:p>
    <w:p w:rsidR="002A1DDC" w:rsidRPr="00F403E0" w:rsidRDefault="002A1DDC" w:rsidP="0009266B">
      <w:pPr>
        <w:pStyle w:val="FootnoteText"/>
        <w:widowControl w:val="0"/>
        <w:spacing w:line="276" w:lineRule="auto"/>
        <w:ind w:left="709"/>
        <w:contextualSpacing/>
        <w:jc w:val="both"/>
        <w:rPr>
          <w:rFonts w:cs="Times New Roman"/>
          <w:szCs w:val="28"/>
          <w:rtl/>
        </w:rPr>
      </w:pPr>
      <w:r w:rsidRPr="00F403E0">
        <w:rPr>
          <w:rFonts w:cs="Times New Roman"/>
          <w:b/>
          <w:bCs/>
          <w:szCs w:val="28"/>
          <w:rtl/>
        </w:rPr>
        <w:t>همين كه جنازة سليمان، بعد از شكسته شدن عصايش به زمين افتاد، آن وقت " جن" فهميد كه اگر علمي به غيب داشت، و مي فهميد كه سليمان مدتهاست از دنيا رفته، در اين همه مدت زير شكنجه او  نمي ماند، و اين همه خواري نمي كشيد.»</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از اين آيه آخري فهميده مي شود كه " جن" تحت شكنجة سليمان "ع" بود.</w:t>
      </w:r>
    </w:p>
    <w:p w:rsidR="002A1DDC" w:rsidRPr="00F403E0" w:rsidRDefault="002A1DDC" w:rsidP="00F403E0">
      <w:pPr>
        <w:pStyle w:val="FootnoteText"/>
        <w:widowControl w:val="0"/>
        <w:spacing w:line="276" w:lineRule="auto"/>
        <w:ind w:firstLine="709"/>
        <w:contextualSpacing/>
        <w:jc w:val="both"/>
        <w:rPr>
          <w:rFonts w:cs="Times New Roman"/>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در آيه مورد بحث و مورد استناد عبارت " </w:t>
      </w:r>
      <w:r w:rsidRPr="00F403E0">
        <w:rPr>
          <w:rFonts w:cs="Times New Roman"/>
          <w:b/>
          <w:bCs/>
          <w:szCs w:val="28"/>
          <w:rtl/>
        </w:rPr>
        <w:t>واتبعوا</w:t>
      </w:r>
      <w:r w:rsidRPr="00F403E0">
        <w:rPr>
          <w:rFonts w:cs="Times New Roman"/>
          <w:szCs w:val="28"/>
          <w:rtl/>
        </w:rPr>
        <w:t xml:space="preserve"> " اشاره به آن دسته از يهود است كه بعد از حضرت سليمان بودند و آنچه را شيطانها در عهد سليمان"ع" و عليه سلطنت او از سحر به كار مي بردند، نسل به نسل به ارث برده، و همچنان در بين مردم به كار مي بردند.</w:t>
      </w:r>
    </w:p>
    <w:p w:rsidR="002A1DDC" w:rsidRPr="00F403E0" w:rsidRDefault="002A1DDC" w:rsidP="00F403E0">
      <w:pPr>
        <w:pStyle w:val="FootnoteText"/>
        <w:widowControl w:val="0"/>
        <w:spacing w:line="276" w:lineRule="auto"/>
        <w:ind w:firstLine="709"/>
        <w:contextualSpacing/>
        <w:jc w:val="both"/>
        <w:rPr>
          <w:rFonts w:cs="Times New Roman"/>
          <w:szCs w:val="6"/>
          <w:rtl/>
        </w:rPr>
      </w:pPr>
    </w:p>
    <w:p w:rsidR="002A1DDC" w:rsidRPr="00F403E0" w:rsidRDefault="002A1DDC" w:rsidP="00F403E0">
      <w:pPr>
        <w:pStyle w:val="FootnoteText"/>
        <w:widowControl w:val="0"/>
        <w:spacing w:line="276" w:lineRule="auto"/>
        <w:contextualSpacing/>
        <w:jc w:val="both"/>
        <w:rPr>
          <w:rFonts w:cs="Times New Roman"/>
          <w:sz w:val="24"/>
          <w:szCs w:val="24"/>
          <w:rtl/>
        </w:rPr>
      </w:pPr>
    </w:p>
    <w:p w:rsidR="002A1DDC" w:rsidRPr="00F403E0" w:rsidRDefault="002A1DDC" w:rsidP="00F403E0">
      <w:pPr>
        <w:pStyle w:val="FootnoteText"/>
        <w:widowControl w:val="0"/>
        <w:spacing w:line="276" w:lineRule="auto"/>
        <w:contextualSpacing/>
        <w:jc w:val="both"/>
        <w:rPr>
          <w:rFonts w:cs="Times New Roman"/>
          <w:sz w:val="24"/>
          <w:szCs w:val="24"/>
          <w:rtl/>
        </w:rPr>
      </w:pPr>
    </w:p>
    <w:p w:rsidR="002A1DDC" w:rsidRPr="00F403E0" w:rsidRDefault="002A1DDC" w:rsidP="00F403E0">
      <w:pPr>
        <w:widowControl w:val="0"/>
        <w:bidi/>
        <w:contextualSpacing/>
        <w:jc w:val="both"/>
        <w:rPr>
          <w:rFonts w:ascii="Times New Roman" w:hAnsi="Times New Roman" w:cs="Times New Roman"/>
          <w:sz w:val="6"/>
          <w:szCs w:val="16"/>
        </w:rPr>
      </w:pPr>
    </w:p>
    <w:p w:rsidR="002A1DDC" w:rsidRPr="0009266B" w:rsidRDefault="002A1DDC" w:rsidP="0009266B">
      <w:pPr>
        <w:widowControl w:val="0"/>
        <w:bidi/>
        <w:contextualSpacing/>
        <w:jc w:val="both"/>
        <w:rPr>
          <w:rFonts w:ascii="Times New Roman" w:hAnsi="Times New Roman" w:cs="Times New Roman"/>
          <w:b/>
          <w:bCs/>
          <w:sz w:val="24"/>
          <w:szCs w:val="24"/>
          <w:u w:val="single"/>
          <w:rtl/>
        </w:rPr>
      </w:pPr>
      <w:r w:rsidRPr="0009266B">
        <w:rPr>
          <w:rFonts w:ascii="Times New Roman" w:hAnsi="Times New Roman" w:cs="Times New Roman"/>
          <w:b/>
          <w:bCs/>
          <w:sz w:val="24"/>
          <w:szCs w:val="24"/>
          <w:u w:val="single"/>
          <w:rtl/>
        </w:rPr>
        <w:t>مستند: آيه102  سوره بقره  " وَ  اتَّبَعوا ما تَتلوُا الشَياطين</w:t>
      </w:r>
      <w:r w:rsidR="0009266B">
        <w:rPr>
          <w:rFonts w:ascii="Times New Roman" w:hAnsi="Times New Roman" w:cs="Times New Roman"/>
          <w:b/>
          <w:bCs/>
          <w:sz w:val="24"/>
          <w:szCs w:val="24"/>
          <w:u w:val="single"/>
          <w:rtl/>
        </w:rPr>
        <w:t xml:space="preserve">  عَلي مُلكِ  سُلَيمانَ.... " </w:t>
      </w:r>
      <w:r w:rsidRPr="0009266B">
        <w:rPr>
          <w:rFonts w:ascii="Times New Roman" w:hAnsi="Times New Roman" w:cs="Times New Roman"/>
          <w:b/>
          <w:bCs/>
          <w:sz w:val="24"/>
          <w:szCs w:val="24"/>
          <w:u w:val="single"/>
          <w:rtl/>
        </w:rPr>
        <w:t>الميزان ج2 ص27</w:t>
      </w:r>
    </w:p>
    <w:p w:rsidR="002A1DDC" w:rsidRPr="00F403E0" w:rsidRDefault="002A1DDC" w:rsidP="0009266B">
      <w:pPr>
        <w:pStyle w:val="Heading1"/>
        <w:rPr>
          <w:rtl/>
        </w:rPr>
      </w:pPr>
      <w:r w:rsidRPr="00F403E0">
        <w:rPr>
          <w:rtl/>
        </w:rPr>
        <w:t xml:space="preserve">هاروت و ماروت، و رواج سحردريهود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قرآن كريم، از نكات مبهم تاريخ يهود، جريان رواج سحر و ساحري در ميان اين قوم را نقل و چگونگي تحريف يهود از اين تاريخ را بيان مي كند و نسبت هائي را كه به عنوان سحر وساحري به حضرت سليمان نبي"ع" مي دادند، رد مي كند.</w:t>
      </w:r>
    </w:p>
    <w:p w:rsidR="002A1DDC" w:rsidRPr="00F403E0" w:rsidRDefault="002A1DDC" w:rsidP="00F403E0">
      <w:pPr>
        <w:pStyle w:val="FootnoteText"/>
        <w:widowControl w:val="0"/>
        <w:spacing w:line="276" w:lineRule="auto"/>
        <w:ind w:firstLine="709"/>
        <w:contextualSpacing/>
        <w:jc w:val="both"/>
        <w:rPr>
          <w:rFonts w:cs="Times New Roman"/>
          <w:sz w:val="10"/>
          <w:szCs w:val="10"/>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در ضمن اين آيات از آنچه به دو فرشته بابل يعني " </w:t>
      </w:r>
      <w:r w:rsidRPr="00F403E0">
        <w:rPr>
          <w:rFonts w:cs="Times New Roman"/>
          <w:b/>
          <w:bCs/>
          <w:szCs w:val="28"/>
          <w:rtl/>
        </w:rPr>
        <w:t>هاروت و ماروت</w:t>
      </w:r>
      <w:r w:rsidRPr="00F403E0">
        <w:rPr>
          <w:rFonts w:cs="Times New Roman"/>
          <w:szCs w:val="28"/>
          <w:rtl/>
        </w:rPr>
        <w:t xml:space="preserve">" نازل شده، پرده برداشته و واقعيت ارتباط اين دو فرشته با رواج سحر و ساحري در ميان بني اسرائيل </w:t>
      </w:r>
      <w:r w:rsidRPr="00F403E0">
        <w:rPr>
          <w:rFonts w:cs="Times New Roman"/>
          <w:szCs w:val="28"/>
          <w:rtl/>
        </w:rPr>
        <w:lastRenderedPageBreak/>
        <w:t xml:space="preserve">را روشن مي فرمايد. </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آيات چنين است:</w:t>
      </w:r>
    </w:p>
    <w:p w:rsidR="002A1DDC" w:rsidRPr="00F403E0" w:rsidRDefault="002A1DDC" w:rsidP="00F403E0">
      <w:pPr>
        <w:pStyle w:val="FootnoteText"/>
        <w:widowControl w:val="0"/>
        <w:spacing w:line="276" w:lineRule="auto"/>
        <w:ind w:left="709"/>
        <w:contextualSpacing/>
        <w:jc w:val="both"/>
        <w:rPr>
          <w:rFonts w:cs="Times New Roman"/>
          <w:sz w:val="6"/>
          <w:szCs w:val="6"/>
          <w:rtl/>
        </w:rPr>
      </w:pP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يهوديان، آنچه را كه شياطين به نادرست به سلطنت سليمان نسبت</w:t>
      </w:r>
      <w:r w:rsidRPr="00F403E0">
        <w:rPr>
          <w:rFonts w:cs="Times New Roman"/>
          <w:szCs w:val="28"/>
          <w:rtl/>
        </w:rPr>
        <w:t xml:space="preserve"> </w:t>
      </w:r>
      <w:r w:rsidRPr="00F403E0">
        <w:rPr>
          <w:rFonts w:cs="Times New Roman"/>
          <w:b/>
          <w:bCs/>
          <w:szCs w:val="28"/>
          <w:rtl/>
        </w:rPr>
        <w:t>مي دادند، پيروي كردند. در حالي كه سليمان با سحر آن سلطنت را به دست نياورده و كافر نشده بود، و لكن شيطانها بودند كه كافر شدند، و سحر را به مردم ياد مي دادند.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 نيز يهوديان، آنچه را كه بر دو فرشتـــة بابل، هاروت و ماروت، نازل شده بود به نادرستي پيــروي مي كردند. چون آنها به كسي سحر تعليم نمي دادند مگر بعد از آنكه زنهار مي دادند كه ما فتنه و آزمايشيم و مبادا اين علم را در موارد نامشروع به كار بندبد و كافر شويد!</w:t>
      </w:r>
    </w:p>
    <w:p w:rsidR="002A1DDC" w:rsidRPr="00F403E0" w:rsidRDefault="002A1DDC" w:rsidP="00F403E0">
      <w:pPr>
        <w:pStyle w:val="FootnoteText"/>
        <w:widowControl w:val="0"/>
        <w:spacing w:line="276" w:lineRule="auto"/>
        <w:ind w:left="709"/>
        <w:contextualSpacing/>
        <w:jc w:val="both"/>
        <w:rPr>
          <w:rFonts w:cs="Times New Roman"/>
          <w:b/>
          <w:bCs/>
          <w:sz w:val="8"/>
          <w:szCs w:val="8"/>
          <w:rtl/>
        </w:rPr>
      </w:pP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ولي يهوديان از آن دو نيز چيزها از اين علم گرفتند كه با آن ميان زن و شوهرها را به هم مي زدند، هرچند كه جز به اذن خدا به كسي ضرر نمي زدند، ولي اين بود كه از آن دو چيزهائي آموختند كه ماية ضررشان بود، و سودي برايشان نداشت، با اينكه مي دانستند كسي كه خريدار اينگونه سحر باشد، آخرتي ندارد، و چه بد بهائي بود كه خود را در قبال آن فروختند، اگر مي دانستند؟!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 اگر ايمان آورده و تقوي پيشه مي كردند مثوبتي نزد خدا داشتند كه اگر مي فهميدند از هر چيز ديگري برايشان بهتر بود! »</w:t>
      </w:r>
    </w:p>
    <w:p w:rsidR="002A1DDC" w:rsidRPr="00F403E0" w:rsidRDefault="002A1DDC" w:rsidP="00F403E0">
      <w:pPr>
        <w:pStyle w:val="FootnoteText"/>
        <w:widowControl w:val="0"/>
        <w:spacing w:line="276" w:lineRule="auto"/>
        <w:ind w:left="709"/>
        <w:contextualSpacing/>
        <w:jc w:val="both"/>
        <w:rPr>
          <w:rFonts w:cs="Times New Roman"/>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آية شريفه مي خواهد يكي ديگر از خصايص يهود را بيان كند، و آن متداول شدن سحر در بين آنان است، و اين كه يهود اين عمل خود را مستند به يك يا دو قصه مي دانند، كه ميان خودشان معروف بوده، و در آن دو قصه پاي سليمان پيامبرخدا"ع" و دو ملك به نام "</w:t>
      </w:r>
      <w:r w:rsidRPr="00F403E0">
        <w:rPr>
          <w:rFonts w:cs="Times New Roman"/>
          <w:b/>
          <w:bCs/>
          <w:szCs w:val="28"/>
          <w:rtl/>
        </w:rPr>
        <w:t xml:space="preserve"> هاروت و ماروت</w:t>
      </w:r>
      <w:r w:rsidRPr="00F403E0">
        <w:rPr>
          <w:rFonts w:cs="Times New Roman"/>
          <w:szCs w:val="28"/>
          <w:rtl/>
        </w:rPr>
        <w:t>"  در ميان بوده است.</w:t>
      </w:r>
    </w:p>
    <w:p w:rsidR="002A1DDC" w:rsidRPr="00F403E0" w:rsidRDefault="002A1DDC" w:rsidP="00F403E0">
      <w:pPr>
        <w:pStyle w:val="FootnoteText"/>
        <w:widowControl w:val="0"/>
        <w:spacing w:line="276" w:lineRule="auto"/>
        <w:ind w:left="1" w:firstLine="708"/>
        <w:contextualSpacing/>
        <w:jc w:val="both"/>
        <w:rPr>
          <w:rFonts w:cs="Times New Roman"/>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آية شريفه مي خواهد آن تصور ذهني را كه يهود از اين قصه داشتند تخطئه كند و صورت صحيح آن را بيان دارد.</w:t>
      </w:r>
    </w:p>
    <w:p w:rsidR="002A1DDC" w:rsidRPr="00F403E0" w:rsidRDefault="002A1DDC" w:rsidP="00F403E0">
      <w:pPr>
        <w:pStyle w:val="FootnoteText"/>
        <w:widowControl w:val="0"/>
        <w:spacing w:line="276" w:lineRule="auto"/>
        <w:ind w:left="1" w:firstLine="708"/>
        <w:contextualSpacing/>
        <w:jc w:val="both"/>
        <w:rPr>
          <w:rFonts w:cs="Times New Roman"/>
          <w:sz w:val="14"/>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يهود، به طوري كه قرآن كريم از اين طايفه خبر داده، مردمي هستند اهل تحريف و دست اندازي در معارف و حقايق، كه نه خودشان و نه احدي از مردم نمي توانند در داستانهاي تاريخي به نقل يهود اعتماد كنند.  چون هيچ پروائي از تحريف مطالب ندارند.  اين رسم و عادت ديرينه يهود است كه در معارف ديني در هر لحظه به سوي سخني و عملي منحرف مي شوند كه با منافع آنان سازگارتر باشد.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از آية شريفه برمي آيد كه سحر در ميان يهود امري متداول بوده و آن را به سليمان نسبت مي دادند.</w:t>
      </w:r>
    </w:p>
    <w:p w:rsidR="002A1DDC" w:rsidRPr="00F403E0" w:rsidRDefault="002A1DDC" w:rsidP="00F403E0">
      <w:pPr>
        <w:pStyle w:val="FootnoteText"/>
        <w:widowControl w:val="0"/>
        <w:spacing w:line="276" w:lineRule="auto"/>
        <w:ind w:left="1" w:firstLine="708"/>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يهود اينگونه وانمود مي كرد كه سليمان آن سلطنت و ملك عجيب را كه داشت به وسيلة سحر بود.  و تسخير جن و انس و وحش و طير، و همة كارهاي خارق العاده اي را كه مي كرد، به وسيلة سحر مي كرد.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lastRenderedPageBreak/>
        <w:t>يهوديان قسمتي از سحر و ساحري متداول بين خودشان را هم به دو ملك بابل يعني هاروت و ماروت نسبت مي دهند.</w:t>
      </w:r>
    </w:p>
    <w:p w:rsidR="002A1DDC" w:rsidRPr="00F403E0" w:rsidRDefault="002A1DDC" w:rsidP="00F403E0">
      <w:pPr>
        <w:pStyle w:val="FootnoteText"/>
        <w:widowControl w:val="0"/>
        <w:spacing w:line="276" w:lineRule="auto"/>
        <w:ind w:left="1" w:firstLine="708"/>
        <w:contextualSpacing/>
        <w:jc w:val="both"/>
        <w:rPr>
          <w:rFonts w:cs="Times New Roman"/>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قرآن مي فرمايد:</w:t>
      </w:r>
    </w:p>
    <w:p w:rsidR="002A1DDC" w:rsidRPr="00F403E0" w:rsidRDefault="002A1DDC" w:rsidP="00F403E0">
      <w:pPr>
        <w:pStyle w:val="FootnoteText"/>
        <w:widowControl w:val="0"/>
        <w:numPr>
          <w:ilvl w:val="0"/>
          <w:numId w:val="4"/>
        </w:numPr>
        <w:spacing w:line="276" w:lineRule="auto"/>
        <w:contextualSpacing/>
        <w:jc w:val="both"/>
        <w:rPr>
          <w:rFonts w:cs="Times New Roman"/>
          <w:b/>
          <w:bCs/>
          <w:szCs w:val="28"/>
          <w:rtl/>
        </w:rPr>
      </w:pPr>
      <w:r w:rsidRPr="00F403E0">
        <w:rPr>
          <w:rFonts w:cs="Times New Roman"/>
          <w:b/>
          <w:bCs/>
          <w:szCs w:val="28"/>
          <w:rtl/>
        </w:rPr>
        <w:t xml:space="preserve">سليمان  ساحر نبود!  بلكه داستان ساحري او از خرافات كهنه اي است كه شيطانها از پيش خود تراشيده و بر اولياء انسي خود خواندند و با اضلال مردم و سحرآموزي به آنان كافر شدند. </w:t>
      </w:r>
    </w:p>
    <w:p w:rsidR="002A1DDC" w:rsidRPr="00F403E0" w:rsidRDefault="002A1DDC" w:rsidP="00F403E0">
      <w:pPr>
        <w:pStyle w:val="FootnoteText"/>
        <w:widowControl w:val="0"/>
        <w:spacing w:line="276" w:lineRule="auto"/>
        <w:ind w:left="709"/>
        <w:contextualSpacing/>
        <w:jc w:val="both"/>
        <w:rPr>
          <w:rFonts w:cs="Times New Roman"/>
          <w:szCs w:val="12"/>
        </w:rPr>
      </w:pPr>
    </w:p>
    <w:p w:rsidR="002A1DDC" w:rsidRPr="00F403E0" w:rsidRDefault="002A1DDC" w:rsidP="00F403E0">
      <w:pPr>
        <w:pStyle w:val="FootnoteText"/>
        <w:widowControl w:val="0"/>
        <w:numPr>
          <w:ilvl w:val="0"/>
          <w:numId w:val="4"/>
        </w:numPr>
        <w:spacing w:line="276" w:lineRule="auto"/>
        <w:contextualSpacing/>
        <w:jc w:val="both"/>
        <w:rPr>
          <w:rFonts w:cs="Times New Roman"/>
          <w:szCs w:val="28"/>
        </w:rPr>
      </w:pPr>
      <w:r w:rsidRPr="00F403E0">
        <w:rPr>
          <w:rFonts w:cs="Times New Roman"/>
          <w:szCs w:val="28"/>
          <w:rtl/>
        </w:rPr>
        <w:t>"سحر" كفر به خداست و به منزلة تصرف و دست اندازي در عالم برخلاف وضع عادي آن است.</w:t>
      </w:r>
    </w:p>
    <w:p w:rsidR="002A1DDC" w:rsidRPr="00F403E0" w:rsidRDefault="002A1DDC" w:rsidP="00F403E0">
      <w:pPr>
        <w:pStyle w:val="FootnoteText"/>
        <w:widowControl w:val="0"/>
        <w:spacing w:line="276" w:lineRule="auto"/>
        <w:contextualSpacing/>
        <w:jc w:val="both"/>
        <w:rPr>
          <w:rFonts w:cs="Times New Roman"/>
          <w:sz w:val="12"/>
          <w:szCs w:val="1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قرآن كريم دربارة دو ملك بابل - هاروت و ماروت- نيز عقايد يهود را رد مي كند، ولي تأئيد مي كند كه " سحر " به آن دو ملك نازل شد، اما عملاً اين كار هيچ عيبي نداشت، زيرا منظور خداي تعالي از اين كار امتحان و آزمايش بود.</w:t>
      </w:r>
    </w:p>
    <w:p w:rsidR="002A1DDC" w:rsidRPr="00F403E0" w:rsidRDefault="002A1DDC" w:rsidP="00F403E0">
      <w:pPr>
        <w:pStyle w:val="FootnoteText"/>
        <w:widowControl w:val="0"/>
        <w:spacing w:line="276" w:lineRule="auto"/>
        <w:ind w:left="1" w:firstLine="708"/>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08"/>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آن دو ملك به كسي سحر نمي آموختند مگر آنكه تذكر مي دادند - كه هوشيار باشيد كه ما فتنه و ماية آزمايش شمائيم.  زنهار كه با استعمال بي مورد سحر كافر نشويد، و اين علم را فقط در مورد ابطال سحر و رسواكردن ساحران بايد به كار بنديد!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ولي مردم سحري از آن دو آموختند كه با آن مصالحي را كه خـــدا در طبيعت نهــــاده بود، فاسد مي كردند.  مثلاً ميان زن و شوهرها را به هم مي زدند تا شر و فسادي به راه اندازند.  خلاصه، مردم بني اسرائيل از آن دو ملك سحر آموختند كه ماية ضرر خود قرار دادند نه ماية نفع خود!</w:t>
      </w:r>
    </w:p>
    <w:p w:rsidR="002A1DDC" w:rsidRPr="00F403E0" w:rsidRDefault="002A1DDC" w:rsidP="00F403E0">
      <w:pPr>
        <w:pStyle w:val="FootnoteText"/>
        <w:widowControl w:val="0"/>
        <w:spacing w:line="276" w:lineRule="auto"/>
        <w:ind w:left="1" w:firstLine="708"/>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در اول آيه كه خداي تعالي مي فرمايد: - </w:t>
      </w:r>
      <w:r w:rsidRPr="00F403E0">
        <w:rPr>
          <w:rFonts w:cs="Times New Roman"/>
          <w:b/>
          <w:bCs/>
          <w:szCs w:val="28"/>
          <w:rtl/>
        </w:rPr>
        <w:t>يهوديان آنچه را كه شيطانها به نادرست به سلطنت سليمان نسبت مي دادند، پيروي كردند</w:t>
      </w:r>
      <w:r w:rsidRPr="00F403E0">
        <w:rPr>
          <w:rFonts w:cs="Times New Roman"/>
          <w:szCs w:val="28"/>
          <w:rtl/>
        </w:rPr>
        <w:t xml:space="preserve"> - منظورش آن يهودياني است كه بعد از حضرت سليمان بودند، و آنچه را كه شيطانها در عهد سليمان و عليه سلطنت او از سحر به كار مي بردند، نسل به نسل به ارث بردند و همچنان در بين مردم به كار بستند.</w:t>
      </w:r>
    </w:p>
    <w:p w:rsidR="002A1DDC" w:rsidRPr="00F403E0" w:rsidRDefault="002A1DDC" w:rsidP="00F403E0">
      <w:pPr>
        <w:pStyle w:val="FootnoteText"/>
        <w:widowControl w:val="0"/>
        <w:spacing w:line="276" w:lineRule="auto"/>
        <w:ind w:left="1" w:firstLine="708"/>
        <w:contextualSpacing/>
        <w:jc w:val="both"/>
        <w:rPr>
          <w:rFonts w:cs="Times New Roman"/>
          <w:sz w:val="6"/>
          <w:szCs w:val="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مراد از شيطانها هم كه در آيه گفته شده طايفه اي از جن هستند كه به تأئيد قرآن كريم، اين طايفه در تحت سيطره سليمان "ع" قرار گرفته بودند و شكنجه مي شدند و آن حضرت به وسيلة شكنجه آنها را از ايجاد شر و فساد باز داشته بود.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sz w:val="6"/>
          <w:szCs w:val="16"/>
        </w:rPr>
      </w:pPr>
    </w:p>
    <w:p w:rsidR="002A1DDC" w:rsidRPr="00F403E0" w:rsidRDefault="002A1DDC" w:rsidP="0009266B">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مستند: آيه102  سوره بقره " وَ  اتَّبَعوا ما تَتلوُا الشَياطين  عَلي مُلكِ  سُلَيمانَ.... "     الميزان ج2 ص32</w:t>
      </w:r>
    </w:p>
    <w:p w:rsidR="002A1DDC" w:rsidRPr="00F403E0" w:rsidRDefault="002A1DDC" w:rsidP="0009266B">
      <w:pPr>
        <w:pStyle w:val="Heading1"/>
        <w:rPr>
          <w:sz w:val="16"/>
          <w:szCs w:val="18"/>
          <w:rtl/>
        </w:rPr>
      </w:pPr>
      <w:r w:rsidRPr="00F403E0">
        <w:rPr>
          <w:rtl/>
        </w:rPr>
        <w:t>انتساب دروغين سحروساحري به سليمان</w:t>
      </w:r>
      <w:r w:rsidRPr="00F403E0">
        <w:rPr>
          <w:sz w:val="16"/>
          <w:szCs w:val="18"/>
          <w:rtl/>
        </w:rPr>
        <w:t>"ع"</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جزئيات مربوط به چگونگي رواج سحروساحري در زمان سليمان"ع" و بعد از او، و نكاتي را كه قرآن مجيد راجع به انتساب اين امر به سلطنت سليمان نبي از طريق شياطين، ذكر كرده، در روايات اسلامي به شرح زير نقل شده است:</w:t>
      </w:r>
    </w:p>
    <w:p w:rsidR="002A1DDC" w:rsidRPr="00F403E0" w:rsidRDefault="002A1DDC" w:rsidP="00F403E0">
      <w:pPr>
        <w:pStyle w:val="FootnoteText"/>
        <w:widowControl w:val="0"/>
        <w:spacing w:line="276" w:lineRule="auto"/>
        <w:ind w:left="1" w:firstLine="708"/>
        <w:contextualSpacing/>
        <w:jc w:val="both"/>
        <w:rPr>
          <w:rFonts w:cs="Times New Roman"/>
          <w:szCs w:val="10"/>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1-  « پس همين كه سليمان از دنيا برفت، ابليس سحر را درست كرد و آن را در طوماري پيچيده و بر پشت آن طومار نوشت:  اين آن علمي است كه " آصف بن برخيا" براي سلطنت سليمان بن داود نوشته است.  و اين از ذخاير گنجينه هاي عالم است. هركس چنين و چنان بخواهد، بايد چنين و چنان كند.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آنگاه اين طومار را در زير تخت سليمان دفن كرد، پس آنگاه ايشان را به درآوردن آن راهنمائي كرد و بيرون آورد و بر ايشان بخواند.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لاجرم، كفار گفتند: عجب، اينكه سليمان بر همة ما چيره گشت به خاطر داشتن چنين سحري بوده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ولي مؤمنين گفتند: نه، سلطنت سليمان از ناحية خدا بود و خود او نيز بندة خدا و پيامبر او بود. »</w:t>
      </w:r>
    </w:p>
    <w:p w:rsidR="002A1DDC" w:rsidRPr="00F403E0" w:rsidRDefault="002A1DDC" w:rsidP="00F403E0">
      <w:pPr>
        <w:pStyle w:val="FootnoteText"/>
        <w:widowControl w:val="0"/>
        <w:spacing w:line="276" w:lineRule="auto"/>
        <w:ind w:left="1" w:firstLine="708"/>
        <w:contextualSpacing/>
        <w:jc w:val="right"/>
        <w:rPr>
          <w:rFonts w:cs="Times New Roman"/>
          <w:sz w:val="24"/>
          <w:szCs w:val="22"/>
          <w:rtl/>
        </w:rPr>
      </w:pPr>
      <w:r w:rsidRPr="00F403E0">
        <w:rPr>
          <w:rFonts w:cs="Times New Roman"/>
          <w:szCs w:val="28"/>
          <w:rtl/>
        </w:rPr>
        <w:t xml:space="preserve"> </w:t>
      </w:r>
      <w:r w:rsidRPr="00F403E0">
        <w:rPr>
          <w:rFonts w:cs="Times New Roman"/>
          <w:sz w:val="24"/>
          <w:szCs w:val="22"/>
          <w:rtl/>
        </w:rPr>
        <w:t xml:space="preserve"> ( نقل از حضرت امام محمد باقر "ع" در تفسير عياشي و قمي ).</w:t>
      </w:r>
    </w:p>
    <w:p w:rsidR="002A1DDC" w:rsidRPr="00F403E0" w:rsidRDefault="002A1DDC" w:rsidP="00F403E0">
      <w:pPr>
        <w:pStyle w:val="FootnoteText"/>
        <w:widowControl w:val="0"/>
        <w:spacing w:line="276" w:lineRule="auto"/>
        <w:ind w:left="1" w:firstLine="708"/>
        <w:contextualSpacing/>
        <w:jc w:val="both"/>
        <w:rPr>
          <w:rFonts w:cs="Times New Roman"/>
          <w:sz w:val="18"/>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2- « هاروت و ماروت دو فرشته بودند كه سحر را به مردم ياد دادند تا به وسيلة آن از سحر ساحران ايمن بوده و سحر آنان را باطل كنند. </w:t>
      </w:r>
    </w:p>
    <w:p w:rsidR="002A1DDC" w:rsidRPr="00F403E0" w:rsidRDefault="002A1DDC" w:rsidP="00F403E0">
      <w:pPr>
        <w:pStyle w:val="FootnoteText"/>
        <w:widowControl w:val="0"/>
        <w:spacing w:line="276" w:lineRule="auto"/>
        <w:ind w:left="1" w:firstLine="708"/>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اين علم را به كسي تعليم نمي دادند مگر آنكه زنهار مي دادند كه ما فتنه و وسيلة آزمايش شمائيم، مبادا كه با به كاربردن نابجاي اين علم كفر بورزيد.  ولي جمعي از مردم با استعمال آن كافر شدند، و با عمل كردن برخلاف آنچه دستور داشتند كافر شدند، چون ميان مرد و زنش جدائي مي انداختند، كه خداي تعالي دربارة آن فرموده – به كسي نمي توانند ضرر برسانند مگر به اذن خدا ! » </w:t>
      </w:r>
    </w:p>
    <w:p w:rsidR="002A1DDC" w:rsidRPr="00F403E0" w:rsidRDefault="002A1DDC" w:rsidP="00F403E0">
      <w:pPr>
        <w:pStyle w:val="FootnoteText"/>
        <w:widowControl w:val="0"/>
        <w:spacing w:line="276" w:lineRule="auto"/>
        <w:ind w:left="1" w:firstLine="708"/>
        <w:contextualSpacing/>
        <w:jc w:val="right"/>
        <w:rPr>
          <w:rFonts w:cs="Times New Roman"/>
          <w:sz w:val="18"/>
          <w:rtl/>
        </w:rPr>
      </w:pPr>
      <w:r w:rsidRPr="00F403E0">
        <w:rPr>
          <w:rFonts w:cs="Times New Roman"/>
          <w:sz w:val="24"/>
          <w:szCs w:val="22"/>
          <w:rtl/>
        </w:rPr>
        <w:t xml:space="preserve"> ( نقل از حضرت رضا"ع" در داستان گفتگو با مأمون عباسي – نقل از كتاب عيون اخبار رضا"ع" )</w:t>
      </w:r>
    </w:p>
    <w:p w:rsidR="002A1DDC" w:rsidRPr="00F403E0" w:rsidRDefault="002A1DDC" w:rsidP="00F403E0">
      <w:pPr>
        <w:widowControl w:val="0"/>
        <w:bidi/>
        <w:contextualSpacing/>
        <w:jc w:val="both"/>
        <w:rPr>
          <w:rFonts w:ascii="Times New Roman" w:hAnsi="Times New Roman" w:cs="Times New Roman"/>
          <w:sz w:val="6"/>
          <w:szCs w:val="40"/>
        </w:rPr>
      </w:pPr>
    </w:p>
    <w:p w:rsidR="002A1DDC" w:rsidRPr="00F403E0" w:rsidRDefault="002A1DDC" w:rsidP="0009266B">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مستند: آيه14 سوره سبا       </w:t>
      </w:r>
      <w:r w:rsidR="0090528C" w:rsidRPr="00F403E0">
        <w:rPr>
          <w:rFonts w:ascii="Times New Roman" w:hAnsi="Times New Roman" w:cs="Times New Roman"/>
          <w:sz w:val="24"/>
          <w:szCs w:val="24"/>
          <w:u w:val="single"/>
          <w:rtl/>
        </w:rPr>
        <w:t xml:space="preserve">    </w:t>
      </w:r>
      <w:r w:rsidRPr="00F403E0">
        <w:rPr>
          <w:rFonts w:ascii="Times New Roman" w:hAnsi="Times New Roman" w:cs="Times New Roman"/>
          <w:sz w:val="24"/>
          <w:szCs w:val="24"/>
          <w:u w:val="single"/>
          <w:rtl/>
        </w:rPr>
        <w:t xml:space="preserve">   " فَلَمّا قَضَينا عَلَيهِ  الْمَوتَ  .... "                 الميزان ج32 ص261</w:t>
      </w:r>
    </w:p>
    <w:p w:rsidR="002A1DDC" w:rsidRPr="00F403E0" w:rsidRDefault="002A1DDC" w:rsidP="0009266B">
      <w:pPr>
        <w:pStyle w:val="Heading1"/>
        <w:rPr>
          <w:szCs w:val="22"/>
          <w:rtl/>
        </w:rPr>
      </w:pPr>
      <w:r w:rsidRPr="00F403E0">
        <w:rPr>
          <w:rtl/>
        </w:rPr>
        <w:t>ماجراي مرگ سليمان</w:t>
      </w:r>
      <w:r w:rsidRPr="00F403E0">
        <w:rPr>
          <w:szCs w:val="22"/>
          <w:rtl/>
        </w:rPr>
        <w:t>"ع"</w:t>
      </w:r>
    </w:p>
    <w:p w:rsidR="002A1DDC" w:rsidRPr="00F403E0" w:rsidRDefault="002A1DDC" w:rsidP="00F403E0">
      <w:pPr>
        <w:pStyle w:val="FootnoteText"/>
        <w:widowControl w:val="0"/>
        <w:spacing w:line="276" w:lineRule="auto"/>
        <w:ind w:left="720" w:firstLine="720"/>
        <w:contextualSpacing/>
        <w:jc w:val="both"/>
        <w:rPr>
          <w:rFonts w:cs="Times New Roman"/>
          <w:szCs w:val="28"/>
          <w:rtl/>
        </w:rPr>
      </w:pPr>
      <w:r w:rsidRPr="00F403E0">
        <w:rPr>
          <w:rFonts w:cs="Times New Roman"/>
          <w:szCs w:val="28"/>
          <w:rtl/>
        </w:rPr>
        <w:t>پايان كار سليمان نبي عليه السلام را خداوند متعال در قرآن مجيد در آيه فوق چنين بيان   مي فرمايد: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بعد از آن كه قضاي مرگ بر او رانديم،</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كسي جنيان را از مرگ وي خبر نداد،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مگر موريانة زمين!</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 xml:space="preserve">كه عصايش را خورد، </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 او به زمين افتاد!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همين كه او به زمين افتاد،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جنيان فهميدند كه اگر از مرگ او خبر مي داشتند،</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b/>
          <w:bCs/>
          <w:szCs w:val="28"/>
          <w:rtl/>
        </w:rPr>
        <w:t xml:space="preserve">در عذابي خوار كننده به سر نمي بردند! </w:t>
      </w:r>
      <w:r w:rsidRPr="00F403E0">
        <w:rPr>
          <w:rFonts w:cs="Times New Roman"/>
          <w:szCs w:val="28"/>
          <w:rtl/>
        </w:rPr>
        <w:t xml:space="preserve"> »</w:t>
      </w:r>
    </w:p>
    <w:p w:rsidR="002A1DDC" w:rsidRPr="00F403E0" w:rsidRDefault="002A1DDC" w:rsidP="00F403E0">
      <w:pPr>
        <w:pStyle w:val="FootnoteText"/>
        <w:widowControl w:val="0"/>
        <w:spacing w:line="276" w:lineRule="auto"/>
        <w:ind w:left="720"/>
        <w:contextualSpacing/>
        <w:jc w:val="both"/>
        <w:rPr>
          <w:rFonts w:cs="Times New Roman"/>
          <w:sz w:val="16"/>
          <w:szCs w:val="1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lastRenderedPageBreak/>
        <w:t xml:space="preserve">از سياق آيه استفاده مي شود كه سليمان "ع" در حالي كه تكيه به عصا داشته از دنيا رفته است، و كسي متوجه مردنش نشده است.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او همچنان در حال تكيه به عصا بوده و از انس و جن كسي متوجه واقع مطلب نبوده است، تا آن كه خداوند سبحان بيدي را مأمور مي كند تا عصاي سليمان را بخورد و عصا از كمر بشكند و سليمان به زمين بيفتد، و آن وقت مردم متوجه شوند كه وي مرده است.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جنيان متوجه شدند كه اگر علم غيب داشتند تا به امروز دربارة مرگ سليمان عليه السلام در اشتباه نمي ماندند، و اين عذاب خوار كننده را بيهوده تحمل نمي كردند.</w:t>
      </w:r>
    </w:p>
    <w:p w:rsidR="002A1DDC" w:rsidRPr="00F403E0" w:rsidRDefault="002A1DDC" w:rsidP="00F403E0">
      <w:pPr>
        <w:pStyle w:val="FootnoteText"/>
        <w:widowControl w:val="0"/>
        <w:spacing w:line="276" w:lineRule="auto"/>
        <w:ind w:left="1" w:firstLine="719"/>
        <w:contextualSpacing/>
        <w:jc w:val="both"/>
        <w:rPr>
          <w:rFonts w:cs="Times New Roman"/>
          <w:szCs w:val="14"/>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از حضرت ابي جعفر عليه السلام در كتاب علل روايت شده كه فرمود:</w:t>
      </w:r>
    </w:p>
    <w:p w:rsidR="002A1DDC" w:rsidRPr="00F403E0" w:rsidRDefault="002A1DDC" w:rsidP="00F403E0">
      <w:pPr>
        <w:pStyle w:val="FootnoteText"/>
        <w:widowControl w:val="0"/>
        <w:spacing w:line="276" w:lineRule="auto"/>
        <w:ind w:left="1" w:firstLine="719"/>
        <w:contextualSpacing/>
        <w:jc w:val="both"/>
        <w:rPr>
          <w:rFonts w:cs="Times New Roman"/>
          <w:sz w:val="6"/>
          <w:szCs w:val="6"/>
          <w:rtl/>
        </w:rPr>
      </w:pPr>
    </w:p>
    <w:p w:rsidR="002A1DDC" w:rsidRPr="00F403E0" w:rsidRDefault="002A1DDC" w:rsidP="00F403E0">
      <w:pPr>
        <w:pStyle w:val="FootnoteText"/>
        <w:widowControl w:val="0"/>
        <w:numPr>
          <w:ilvl w:val="0"/>
          <w:numId w:val="4"/>
        </w:numPr>
        <w:spacing w:line="276" w:lineRule="auto"/>
        <w:contextualSpacing/>
        <w:jc w:val="both"/>
        <w:rPr>
          <w:rFonts w:cs="Times New Roman"/>
          <w:szCs w:val="28"/>
          <w:rtl/>
        </w:rPr>
      </w:pPr>
      <w:r w:rsidRPr="00F403E0">
        <w:rPr>
          <w:rFonts w:cs="Times New Roman"/>
          <w:szCs w:val="28"/>
          <w:rtl/>
        </w:rPr>
        <w:t>جنيان يك سال تمام براي او كار مي كردند به گمان اين كه او زنده است، تا آنكه خداوند سبحان حشره بيد را مأمور كرد تا عصاي او را خورد، و همين كه سليمان به زمين افتاد آن وقت جن فهميد كه اگر علم غيب مي داشتند يكسال تمام بيهوده در عذابي خوار كننده نمي ماندند....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مورد اين كه سليمان"ع" يك سال بعد از مرگش در حالت تكيه به عصا باقي مانده روايات ديگري از شيعه و سني نقل شده است.</w:t>
      </w:r>
    </w:p>
    <w:p w:rsidR="002A1DDC" w:rsidRPr="00F403E0" w:rsidRDefault="002A1DDC" w:rsidP="00F403E0">
      <w:pPr>
        <w:pStyle w:val="FootnoteText"/>
        <w:widowControl w:val="0"/>
        <w:spacing w:line="276" w:lineRule="auto"/>
        <w:ind w:left="720"/>
        <w:contextualSpacing/>
        <w:jc w:val="both"/>
        <w:rPr>
          <w:rFonts w:cs="Times New Roman"/>
          <w:szCs w:val="28"/>
          <w:rtl/>
        </w:rPr>
      </w:pPr>
    </w:p>
    <w:p w:rsidR="002A1DDC" w:rsidRPr="00F403E0" w:rsidRDefault="002A1DDC" w:rsidP="00F403E0">
      <w:pPr>
        <w:pStyle w:val="FootnoteText"/>
        <w:widowControl w:val="0"/>
        <w:spacing w:line="276" w:lineRule="auto"/>
        <w:ind w:left="720"/>
        <w:contextualSpacing/>
        <w:jc w:val="both"/>
        <w:rPr>
          <w:rFonts w:cs="Times New Roman"/>
          <w:szCs w:val="28"/>
          <w:rtl/>
        </w:rPr>
      </w:pPr>
    </w:p>
    <w:p w:rsidR="002A1DDC" w:rsidRPr="00F403E0" w:rsidRDefault="002A1DDC" w:rsidP="00F403E0">
      <w:pPr>
        <w:pStyle w:val="FootnoteText"/>
        <w:widowControl w:val="0"/>
        <w:spacing w:line="276" w:lineRule="auto"/>
        <w:contextualSpacing/>
        <w:jc w:val="both"/>
        <w:rPr>
          <w:rFonts w:cs="Times New Roman"/>
          <w:szCs w:val="28"/>
          <w:rtl/>
        </w:rPr>
      </w:pPr>
    </w:p>
    <w:p w:rsidR="002A1DDC" w:rsidRPr="00F403E0" w:rsidRDefault="002A1DDC" w:rsidP="00F403E0">
      <w:pPr>
        <w:pStyle w:val="FootnoteText"/>
        <w:widowControl w:val="0"/>
        <w:spacing w:line="276" w:lineRule="auto"/>
        <w:ind w:left="1" w:firstLine="719"/>
        <w:contextualSpacing/>
        <w:jc w:val="both"/>
        <w:rPr>
          <w:rFonts w:cs="Times New Roman"/>
          <w:sz w:val="48"/>
          <w:szCs w:val="48"/>
          <w:rtl/>
          <w:lang w:bidi="fa-IR"/>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sz w:val="28"/>
          <w:szCs w:val="28"/>
          <w:rtl/>
        </w:rPr>
      </w:pPr>
      <w:r w:rsidRPr="00F403E0">
        <w:rPr>
          <w:rFonts w:ascii="Times New Roman" w:hAnsi="Times New Roman" w:cs="Times New Roman"/>
          <w:rtl/>
        </w:rPr>
        <w:t xml:space="preserve">                     </w:t>
      </w:r>
      <w:r w:rsidRPr="00F403E0">
        <w:rPr>
          <w:rFonts w:ascii="Times New Roman" w:hAnsi="Times New Roman" w:cs="Times New Roman"/>
        </w:rPr>
        <w:t xml:space="preserve"> </w:t>
      </w:r>
      <w:r w:rsidRPr="00F403E0">
        <w:rPr>
          <w:rFonts w:ascii="Times New Roman" w:hAnsi="Times New Roman" w:cs="Times New Roman"/>
          <w:rtl/>
        </w:rPr>
        <w:t xml:space="preserve">              </w:t>
      </w:r>
      <w:r w:rsidRPr="00F403E0">
        <w:rPr>
          <w:rFonts w:ascii="Times New Roman" w:hAnsi="Times New Roman" w:cs="Times New Roman"/>
          <w:sz w:val="28"/>
          <w:szCs w:val="28"/>
          <w:rtl/>
        </w:rPr>
        <w:t xml:space="preserve"> </w:t>
      </w:r>
      <w:r w:rsidRPr="00F403E0">
        <w:rPr>
          <w:rFonts w:ascii="Times New Roman" w:hAnsi="Times New Roman" w:cs="Times New Roman"/>
          <w:sz w:val="28"/>
          <w:szCs w:val="28"/>
        </w:rPr>
        <w:t xml:space="preserve"> </w:t>
      </w:r>
      <w:r w:rsidRPr="00F403E0">
        <w:rPr>
          <w:rFonts w:ascii="Times New Roman" w:hAnsi="Times New Roman" w:cs="Times New Roman"/>
          <w:sz w:val="28"/>
          <w:szCs w:val="28"/>
          <w:rtl/>
        </w:rPr>
        <w:t xml:space="preserve">              </w:t>
      </w:r>
    </w:p>
    <w:p w:rsidR="002A1DDC" w:rsidRPr="00F403E0" w:rsidRDefault="002A1DDC" w:rsidP="00F403E0">
      <w:pPr>
        <w:widowControl w:val="0"/>
        <w:bidi/>
        <w:ind w:firstLine="720"/>
        <w:contextualSpacing/>
        <w:jc w:val="both"/>
        <w:rPr>
          <w:rFonts w:ascii="Times New Roman" w:hAnsi="Times New Roman" w:cs="Times New Roman"/>
          <w:sz w:val="28"/>
          <w:szCs w:val="28"/>
          <w:rtl/>
        </w:rPr>
      </w:pPr>
    </w:p>
    <w:p w:rsidR="002A1DDC" w:rsidRPr="00F403E0" w:rsidRDefault="002A1DDC" w:rsidP="00F403E0">
      <w:pPr>
        <w:widowControl w:val="0"/>
        <w:bidi/>
        <w:ind w:firstLine="720"/>
        <w:contextualSpacing/>
        <w:jc w:val="both"/>
        <w:rPr>
          <w:rFonts w:ascii="Times New Roman" w:hAnsi="Times New Roman" w:cs="Times New Roman"/>
          <w:sz w:val="28"/>
          <w:szCs w:val="28"/>
          <w:rtl/>
        </w:rPr>
      </w:pPr>
    </w:p>
    <w:p w:rsidR="002A1DDC" w:rsidRPr="00F403E0" w:rsidRDefault="002A1DDC" w:rsidP="00F403E0">
      <w:pPr>
        <w:widowControl w:val="0"/>
        <w:bidi/>
        <w:ind w:firstLine="720"/>
        <w:contextualSpacing/>
        <w:jc w:val="both"/>
        <w:rPr>
          <w:rFonts w:ascii="Times New Roman" w:hAnsi="Times New Roman" w:cs="Times New Roman"/>
          <w:sz w:val="28"/>
          <w:szCs w:val="28"/>
          <w:rtl/>
        </w:rPr>
      </w:pPr>
    </w:p>
    <w:p w:rsidR="002A1DDC" w:rsidRPr="00F403E0" w:rsidRDefault="002A1DDC" w:rsidP="00F403E0">
      <w:pPr>
        <w:widowControl w:val="0"/>
        <w:bidi/>
        <w:ind w:firstLine="720"/>
        <w:contextualSpacing/>
        <w:jc w:val="both"/>
        <w:rPr>
          <w:rFonts w:ascii="Times New Roman" w:hAnsi="Times New Roman" w:cs="Times New Roman"/>
          <w:sz w:val="28"/>
          <w:szCs w:val="28"/>
          <w:rtl/>
        </w:rPr>
      </w:pPr>
    </w:p>
    <w:p w:rsidR="002A1DDC" w:rsidRPr="00F403E0" w:rsidRDefault="002A1DDC" w:rsidP="00F403E0">
      <w:pPr>
        <w:widowControl w:val="0"/>
        <w:bidi/>
        <w:ind w:firstLine="720"/>
        <w:contextualSpacing/>
        <w:jc w:val="both"/>
        <w:rPr>
          <w:rFonts w:ascii="Times New Roman" w:hAnsi="Times New Roman" w:cs="Times New Roman"/>
          <w:sz w:val="28"/>
          <w:szCs w:val="28"/>
          <w:rtl/>
        </w:rPr>
      </w:pPr>
    </w:p>
    <w:p w:rsidR="002A1DDC" w:rsidRPr="00F403E0" w:rsidRDefault="002A1DDC" w:rsidP="00F403E0">
      <w:pPr>
        <w:widowControl w:val="0"/>
        <w:bidi/>
        <w:ind w:firstLine="720"/>
        <w:contextualSpacing/>
        <w:jc w:val="both"/>
        <w:rPr>
          <w:rFonts w:ascii="Times New Roman" w:hAnsi="Times New Roman" w:cs="Times New Roman"/>
          <w:sz w:val="28"/>
          <w:szCs w:val="28"/>
          <w:rtl/>
        </w:rPr>
      </w:pPr>
    </w:p>
    <w:p w:rsidR="0090528C" w:rsidRPr="00F403E0" w:rsidRDefault="0090528C" w:rsidP="00F403E0">
      <w:pPr>
        <w:widowControl w:val="0"/>
        <w:bidi/>
        <w:ind w:firstLine="720"/>
        <w:contextualSpacing/>
        <w:jc w:val="center"/>
        <w:rPr>
          <w:rFonts w:ascii="Times New Roman" w:hAnsi="Times New Roman" w:cs="Times New Roman"/>
          <w:b/>
          <w:bCs/>
          <w:sz w:val="28"/>
          <w:szCs w:val="48"/>
          <w:rtl/>
        </w:rPr>
      </w:pPr>
    </w:p>
    <w:p w:rsidR="0009266B" w:rsidRDefault="0009266B">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2A1DDC" w:rsidRPr="00F403E0" w:rsidRDefault="002A1DDC" w:rsidP="00F403E0">
      <w:pPr>
        <w:widowControl w:val="0"/>
        <w:bidi/>
        <w:ind w:firstLine="720"/>
        <w:contextualSpacing/>
        <w:jc w:val="center"/>
        <w:rPr>
          <w:rFonts w:ascii="Times New Roman" w:hAnsi="Times New Roman" w:cs="Times New Roman"/>
          <w:b/>
          <w:bCs/>
          <w:szCs w:val="40"/>
          <w:rtl/>
        </w:rPr>
      </w:pPr>
      <w:r w:rsidRPr="00F403E0">
        <w:rPr>
          <w:rFonts w:ascii="Times New Roman" w:hAnsi="Times New Roman" w:cs="Times New Roman"/>
          <w:b/>
          <w:bCs/>
          <w:sz w:val="28"/>
          <w:szCs w:val="48"/>
          <w:rtl/>
        </w:rPr>
        <w:lastRenderedPageBreak/>
        <w:t>فصل سوم</w:t>
      </w:r>
    </w:p>
    <w:p w:rsidR="002A1DDC" w:rsidRPr="00F403E0" w:rsidRDefault="002A1DDC" w:rsidP="00F403E0">
      <w:pPr>
        <w:widowControl w:val="0"/>
        <w:bidi/>
        <w:contextualSpacing/>
        <w:jc w:val="both"/>
        <w:rPr>
          <w:rFonts w:ascii="Times New Roman" w:hAnsi="Times New Roman" w:cs="Times New Roman"/>
          <w:sz w:val="6"/>
          <w:szCs w:val="6"/>
          <w:rtl/>
        </w:rPr>
      </w:pPr>
    </w:p>
    <w:p w:rsidR="002A1DDC" w:rsidRPr="00F403E0" w:rsidRDefault="002A1DDC" w:rsidP="00F403E0">
      <w:pPr>
        <w:widowControl w:val="0"/>
        <w:bidi/>
        <w:contextualSpacing/>
        <w:jc w:val="both"/>
        <w:rPr>
          <w:rFonts w:ascii="Times New Roman" w:hAnsi="Times New Roman" w:cs="Times New Roman"/>
          <w:sz w:val="6"/>
          <w:szCs w:val="6"/>
          <w:rtl/>
        </w:rPr>
      </w:pPr>
    </w:p>
    <w:p w:rsidR="002A1DDC" w:rsidRPr="0009266B" w:rsidRDefault="002A1DDC" w:rsidP="00F403E0">
      <w:pPr>
        <w:pStyle w:val="Heading6"/>
        <w:widowControl w:val="0"/>
        <w:bidi/>
        <w:ind w:left="720"/>
        <w:contextualSpacing/>
        <w:jc w:val="center"/>
        <w:rPr>
          <w:rFonts w:ascii="Times New Roman" w:hAnsi="Times New Roman"/>
          <w:b/>
          <w:bCs/>
          <w:i w:val="0"/>
          <w:iCs w:val="0"/>
          <w:color w:val="auto"/>
          <w:rtl/>
        </w:rPr>
      </w:pPr>
      <w:r w:rsidRPr="0009266B">
        <w:rPr>
          <w:rFonts w:ascii="Times New Roman" w:hAnsi="Times New Roman"/>
          <w:b/>
          <w:bCs/>
          <w:i w:val="0"/>
          <w:iCs w:val="0"/>
          <w:color w:val="auto"/>
          <w:sz w:val="44"/>
          <w:szCs w:val="44"/>
          <w:rtl/>
        </w:rPr>
        <w:t>سليمان و ملكه سباء</w:t>
      </w:r>
    </w:p>
    <w:p w:rsidR="002A1DDC" w:rsidRPr="00F403E0" w:rsidRDefault="002A1DDC" w:rsidP="00F403E0">
      <w:pPr>
        <w:widowControl w:val="0"/>
        <w:bidi/>
        <w:contextualSpacing/>
        <w:jc w:val="both"/>
        <w:rPr>
          <w:rFonts w:ascii="Times New Roman" w:hAnsi="Times New Roman" w:cs="Times New Roman"/>
          <w:sz w:val="56"/>
          <w:szCs w:val="52"/>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مستند: آية 30 سورة نمل                     </w:t>
      </w:r>
      <w:r w:rsidR="0090528C" w:rsidRPr="00F403E0">
        <w:rPr>
          <w:rFonts w:ascii="Times New Roman" w:hAnsi="Times New Roman" w:cs="Times New Roman"/>
          <w:sz w:val="24"/>
          <w:szCs w:val="24"/>
          <w:u w:val="single"/>
          <w:rtl/>
        </w:rPr>
        <w:t xml:space="preserve">   </w:t>
      </w:r>
      <w:r w:rsidRPr="00F403E0">
        <w:rPr>
          <w:rFonts w:ascii="Times New Roman" w:hAnsi="Times New Roman" w:cs="Times New Roman"/>
          <w:sz w:val="24"/>
          <w:szCs w:val="24"/>
          <w:u w:val="single"/>
          <w:rtl/>
        </w:rPr>
        <w:t xml:space="preserve">   " وَ تَفَقَّدَ  الطَّيرَ فَقالَ مالِيَ لا اَرِيَ  الْهُدهُدَ...."</w:t>
      </w:r>
      <w:r w:rsidRPr="00F403E0">
        <w:rPr>
          <w:rFonts w:ascii="Times New Roman" w:hAnsi="Times New Roman" w:cs="Times New Roman"/>
          <w:sz w:val="24"/>
          <w:szCs w:val="24"/>
          <w:u w:val="single"/>
          <w:rtl/>
        </w:rPr>
        <w:tab/>
        <w:t xml:space="preserve">  </w:t>
      </w:r>
    </w:p>
    <w:p w:rsidR="002A1DDC" w:rsidRPr="00F403E0" w:rsidRDefault="002A1DDC" w:rsidP="00F403E0">
      <w:pPr>
        <w:widowControl w:val="0"/>
        <w:bidi/>
        <w:contextualSpacing/>
        <w:jc w:val="right"/>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 الميزان ج30ص270</w:t>
      </w:r>
    </w:p>
    <w:p w:rsidR="002A1DDC" w:rsidRPr="00F403E0" w:rsidRDefault="002A1DDC" w:rsidP="0009266B">
      <w:pPr>
        <w:pStyle w:val="Heading1"/>
        <w:rPr>
          <w:rtl/>
        </w:rPr>
      </w:pPr>
      <w:r w:rsidRPr="00F403E0">
        <w:rPr>
          <w:rtl/>
        </w:rPr>
        <w:t xml:space="preserve">داستان هدهد و خبر شهر سباء </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سليمان عليه السلام جوياي مرغان مي شود و به طور تعجب از حال خود كه چرا هدهد را در بين مرغان نمي بيند، استفهام مي كند:</w:t>
      </w:r>
    </w:p>
    <w:p w:rsidR="002A1DDC" w:rsidRPr="00F403E0" w:rsidRDefault="002A1DDC" w:rsidP="00F403E0">
      <w:pPr>
        <w:pStyle w:val="FootnoteText"/>
        <w:widowControl w:val="0"/>
        <w:numPr>
          <w:ilvl w:val="0"/>
          <w:numId w:val="6"/>
        </w:numPr>
        <w:spacing w:line="276" w:lineRule="auto"/>
        <w:contextualSpacing/>
        <w:jc w:val="both"/>
        <w:rPr>
          <w:rFonts w:cs="Times New Roman"/>
          <w:b/>
          <w:bCs/>
        </w:rPr>
      </w:pPr>
      <w:r w:rsidRPr="00F403E0">
        <w:rPr>
          <w:rFonts w:cs="Times New Roman"/>
          <w:b/>
          <w:bCs/>
          <w:szCs w:val="28"/>
          <w:rtl/>
        </w:rPr>
        <w:t>مرا چه مي شود كه هدهد را درميان مرغان،</w:t>
      </w:r>
    </w:p>
    <w:p w:rsidR="002A1DDC" w:rsidRPr="00F403E0" w:rsidRDefault="002A1DDC" w:rsidP="00F403E0">
      <w:pPr>
        <w:pStyle w:val="FootnoteText"/>
        <w:widowControl w:val="0"/>
        <w:spacing w:line="276" w:lineRule="auto"/>
        <w:ind w:left="390" w:firstLine="330"/>
        <w:contextualSpacing/>
        <w:jc w:val="both"/>
        <w:rPr>
          <w:rFonts w:cs="Times New Roman"/>
          <w:b/>
          <w:bCs/>
          <w:szCs w:val="28"/>
          <w:rtl/>
        </w:rPr>
      </w:pPr>
      <w:r w:rsidRPr="00F403E0">
        <w:rPr>
          <w:rFonts w:cs="Times New Roman"/>
          <w:b/>
          <w:bCs/>
          <w:szCs w:val="28"/>
          <w:rtl/>
        </w:rPr>
        <w:t>كه ملازم موكب منند،</w:t>
      </w:r>
    </w:p>
    <w:p w:rsidR="002A1DDC" w:rsidRPr="00F403E0" w:rsidRDefault="002A1DDC" w:rsidP="00F403E0">
      <w:pPr>
        <w:pStyle w:val="FootnoteText"/>
        <w:widowControl w:val="0"/>
        <w:spacing w:line="276" w:lineRule="auto"/>
        <w:ind w:left="390" w:firstLine="330"/>
        <w:contextualSpacing/>
        <w:jc w:val="both"/>
        <w:rPr>
          <w:rFonts w:cs="Times New Roman"/>
          <w:b/>
          <w:bCs/>
        </w:rPr>
      </w:pPr>
      <w:r w:rsidRPr="00F403E0">
        <w:rPr>
          <w:rFonts w:cs="Times New Roman"/>
          <w:b/>
          <w:bCs/>
          <w:szCs w:val="28"/>
          <w:rtl/>
        </w:rPr>
        <w:t>نمي بينم ؟</w:t>
      </w:r>
    </w:p>
    <w:p w:rsidR="002A1DDC" w:rsidRPr="00F403E0" w:rsidRDefault="002A1DDC" w:rsidP="00F403E0">
      <w:pPr>
        <w:pStyle w:val="FootnoteText"/>
        <w:widowControl w:val="0"/>
        <w:spacing w:line="276" w:lineRule="auto"/>
        <w:ind w:left="390"/>
        <w:contextualSpacing/>
        <w:jc w:val="both"/>
        <w:rPr>
          <w:rFonts w:cs="Times New Roman"/>
          <w:szCs w:val="8"/>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او با اين عبارت مي فهماند كه گويا از هدهد انتظار نمي رفت كه غيبت كند، و از امتثال فرمان او سر برتابد، و آن گاه از اين معنا صرف نظر كرده و دوباره مي پرسد:</w:t>
      </w: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tl/>
        </w:rPr>
      </w:pPr>
      <w:r w:rsidRPr="00F403E0">
        <w:rPr>
          <w:rFonts w:cs="Times New Roman"/>
          <w:b/>
          <w:bCs/>
          <w:szCs w:val="28"/>
          <w:rtl/>
        </w:rPr>
        <w:t>چرا غيبت كرده است؟</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وي را عذاب مي كنم، عذابي سخت،</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 يا سرش را مي برم، مگر آنكه عذري روشن بياورد!</w:t>
      </w:r>
    </w:p>
    <w:p w:rsidR="002A1DDC" w:rsidRPr="00F403E0" w:rsidRDefault="002A1DDC" w:rsidP="00F403E0">
      <w:pPr>
        <w:pStyle w:val="FootnoteText"/>
        <w:widowControl w:val="0"/>
        <w:spacing w:line="276" w:lineRule="auto"/>
        <w:ind w:left="720"/>
        <w:contextualSpacing/>
        <w:jc w:val="both"/>
        <w:rPr>
          <w:rFonts w:cs="Times New Roman"/>
          <w:szCs w:val="14"/>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سليمان "ع" در اين گفتار خود هدهد را محكوم مي كند به يكي از سه كار - عذاب شديد يا ذبح شدن، كه در هريك ازاين دو حالت او بدبخت و بيچاره مي شود، و يا آوردن دليلي قانع كننده تا خلاصي يابد!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سليمان "ع" بعد از اين تهديد مختصري مكث كرد، هدهد حاضر درگاه شد و سليمان سبب غيبتش را پرسيد و عتابش كرد. هدهد در پاسخ گفت:</w:t>
      </w:r>
    </w:p>
    <w:p w:rsidR="002A1DDC" w:rsidRPr="00F403E0" w:rsidRDefault="002A1DDC" w:rsidP="00F403E0">
      <w:pPr>
        <w:pStyle w:val="FootnoteText"/>
        <w:widowControl w:val="0"/>
        <w:spacing w:line="276" w:lineRule="auto"/>
        <w:ind w:left="390"/>
        <w:contextualSpacing/>
        <w:jc w:val="both"/>
        <w:rPr>
          <w:rFonts w:cs="Times New Roman"/>
          <w:b/>
          <w:bCs/>
          <w:szCs w:val="28"/>
          <w:rtl/>
        </w:rPr>
      </w:pPr>
      <w:r w:rsidRPr="00F403E0">
        <w:rPr>
          <w:rFonts w:cs="Times New Roman"/>
          <w:szCs w:val="28"/>
          <w:rtl/>
        </w:rPr>
        <w:t>«</w:t>
      </w:r>
      <w:r w:rsidRPr="00F403E0">
        <w:rPr>
          <w:rFonts w:cs="Times New Roman"/>
          <w:b/>
          <w:bCs/>
          <w:szCs w:val="28"/>
          <w:rtl/>
        </w:rPr>
        <w:tab/>
        <w:t>من از علم به چيزي احاطه يافته ام كه تو بدان احاطه نداري!</w:t>
      </w:r>
    </w:p>
    <w:p w:rsidR="002A1DDC" w:rsidRPr="00F403E0" w:rsidRDefault="002A1DDC" w:rsidP="00F403E0">
      <w:pPr>
        <w:pStyle w:val="FootnoteText"/>
        <w:widowControl w:val="0"/>
        <w:spacing w:line="276" w:lineRule="auto"/>
        <w:ind w:left="390" w:firstLine="330"/>
        <w:contextualSpacing/>
        <w:jc w:val="both"/>
        <w:rPr>
          <w:rFonts w:cs="Times New Roman"/>
          <w:szCs w:val="28"/>
          <w:rtl/>
        </w:rPr>
      </w:pPr>
      <w:r w:rsidRPr="00F403E0">
        <w:rPr>
          <w:rFonts w:cs="Times New Roman"/>
          <w:b/>
          <w:bCs/>
          <w:szCs w:val="28"/>
          <w:rtl/>
        </w:rPr>
        <w:t xml:space="preserve">و از سباء خبر مهمي آورده ام كه هيچ شكي در آن نيست!  </w:t>
      </w:r>
      <w:r w:rsidRPr="00F403E0">
        <w:rPr>
          <w:rFonts w:cs="Times New Roman"/>
          <w:szCs w:val="28"/>
          <w:rtl/>
        </w:rPr>
        <w:t>»</w:t>
      </w:r>
    </w:p>
    <w:p w:rsidR="002A1DDC" w:rsidRPr="00F403E0" w:rsidRDefault="002A1DDC" w:rsidP="00F403E0">
      <w:pPr>
        <w:pStyle w:val="FootnoteText"/>
        <w:widowControl w:val="0"/>
        <w:spacing w:line="276" w:lineRule="auto"/>
        <w:ind w:left="390" w:firstLine="330"/>
        <w:contextualSpacing/>
        <w:jc w:val="both"/>
        <w:rPr>
          <w:rFonts w:cs="Times New Roman"/>
          <w:sz w:val="12"/>
          <w:szCs w:val="12"/>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شهر سباء يكي از شهرهاي يمن است كه آن روز پايتخت يمن بوده است. هدهد جريان را چنين ادامه مي دهد:</w:t>
      </w:r>
    </w:p>
    <w:p w:rsidR="002A1DDC" w:rsidRPr="00F403E0" w:rsidRDefault="002A1DDC" w:rsidP="00F403E0">
      <w:pPr>
        <w:pStyle w:val="FootnoteText"/>
        <w:widowControl w:val="0"/>
        <w:spacing w:line="276" w:lineRule="auto"/>
        <w:ind w:left="390"/>
        <w:contextualSpacing/>
        <w:jc w:val="both"/>
        <w:rPr>
          <w:rFonts w:cs="Times New Roman"/>
          <w:b/>
          <w:bCs/>
          <w:szCs w:val="28"/>
          <w:rtl/>
        </w:rPr>
      </w:pPr>
      <w:r w:rsidRPr="00F403E0">
        <w:rPr>
          <w:rFonts w:cs="Times New Roman"/>
          <w:szCs w:val="28"/>
          <w:rtl/>
        </w:rPr>
        <w:t>«</w:t>
      </w:r>
      <w:r w:rsidRPr="00F403E0">
        <w:rPr>
          <w:rFonts w:cs="Times New Roman"/>
          <w:szCs w:val="28"/>
          <w:rtl/>
        </w:rPr>
        <w:tab/>
      </w:r>
      <w:r w:rsidRPr="00F403E0">
        <w:rPr>
          <w:rFonts w:cs="Times New Roman"/>
          <w:b/>
          <w:bCs/>
          <w:szCs w:val="28"/>
          <w:rtl/>
        </w:rPr>
        <w:t>زني را ديدم كه بر آنان سلطنت مي كند،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 همه چيز دارد،  و اورا تختي بزرگ است.</w:t>
      </w:r>
    </w:p>
    <w:p w:rsidR="002A1DDC" w:rsidRPr="00F403E0" w:rsidRDefault="002A1DDC" w:rsidP="00F403E0">
      <w:pPr>
        <w:pStyle w:val="FootnoteText"/>
        <w:widowControl w:val="0"/>
        <w:spacing w:line="276" w:lineRule="auto"/>
        <w:ind w:left="720"/>
        <w:contextualSpacing/>
        <w:jc w:val="both"/>
        <w:rPr>
          <w:rFonts w:cs="Times New Roman"/>
          <w:b/>
          <w:bCs/>
          <w:sz w:val="8"/>
          <w:szCs w:val="8"/>
          <w:rtl/>
        </w:rPr>
      </w:pP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وي را ديدم كه با قومش به جاي خدا، آفتاب را سجده مي كردند،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 شيطان اعمالشان را برايشان زينت داده و از راه منحرفشان كرده،</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lastRenderedPageBreak/>
        <w:t>و هدايت نيافته اند، تا خدائي را سجده كنند كه،</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در آسمانها و زمين هر نهاني را آشكار مي كند،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 آنچه را نهان كنند و يا عيان سازند، مي داند!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 xml:space="preserve">خداي يكتا كه خدائي جز او نيست، </w:t>
      </w:r>
    </w:p>
    <w:p w:rsidR="002A1DDC" w:rsidRPr="00F403E0" w:rsidRDefault="002A1DDC" w:rsidP="00F403E0">
      <w:pPr>
        <w:pStyle w:val="FootnoteText"/>
        <w:widowControl w:val="0"/>
        <w:spacing w:line="276" w:lineRule="auto"/>
        <w:ind w:left="720"/>
        <w:contextualSpacing/>
        <w:jc w:val="both"/>
        <w:rPr>
          <w:rFonts w:cs="Times New Roman"/>
          <w:szCs w:val="28"/>
        </w:rPr>
      </w:pPr>
      <w:r w:rsidRPr="00F403E0">
        <w:rPr>
          <w:rFonts w:cs="Times New Roman"/>
          <w:b/>
          <w:bCs/>
          <w:szCs w:val="28"/>
          <w:rtl/>
        </w:rPr>
        <w:t>و پروردگار عرش بزرگ !</w:t>
      </w:r>
      <w:r w:rsidRPr="00F403E0">
        <w:rPr>
          <w:rFonts w:cs="Times New Roman"/>
          <w:szCs w:val="28"/>
          <w:rtl/>
        </w:rPr>
        <w:t xml:space="preserve">  »</w:t>
      </w:r>
    </w:p>
    <w:p w:rsidR="002A1DDC" w:rsidRPr="00F403E0" w:rsidRDefault="002A1DDC" w:rsidP="00F403E0">
      <w:pPr>
        <w:pStyle w:val="FootnoteText"/>
        <w:widowControl w:val="0"/>
        <w:spacing w:line="276" w:lineRule="auto"/>
        <w:contextualSpacing/>
        <w:jc w:val="both"/>
        <w:rPr>
          <w:rFonts w:cs="Times New Roman"/>
          <w:sz w:val="18"/>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 xml:space="preserve">منظور از اينكه گفت – </w:t>
      </w:r>
      <w:r w:rsidRPr="00F403E0">
        <w:rPr>
          <w:rFonts w:cs="Times New Roman"/>
          <w:b/>
          <w:bCs/>
          <w:szCs w:val="28"/>
          <w:rtl/>
        </w:rPr>
        <w:t xml:space="preserve">او همه چيز دارد </w:t>
      </w:r>
      <w:r w:rsidRPr="00F403E0">
        <w:rPr>
          <w:rFonts w:cs="Times New Roman"/>
          <w:szCs w:val="28"/>
          <w:rtl/>
        </w:rPr>
        <w:t xml:space="preserve">– وصف وسعت مملكت و عظمت سلطنت آن زن است، و منظور از « </w:t>
      </w:r>
      <w:r w:rsidRPr="00F403E0">
        <w:rPr>
          <w:rFonts w:cs="Times New Roman"/>
          <w:b/>
          <w:bCs/>
          <w:szCs w:val="28"/>
          <w:rtl/>
        </w:rPr>
        <w:t>همه چيز</w:t>
      </w:r>
      <w:r w:rsidRPr="00F403E0">
        <w:rPr>
          <w:rFonts w:cs="Times New Roman"/>
          <w:szCs w:val="28"/>
          <w:rtl/>
        </w:rPr>
        <w:t>» در آيه هر چيزي است كه سلطنت عظيم محتاج به داشتن آنهاست، مانند: حزم و احتياط، عزم و تصميم راسخ، سطوت و شوكت، آب و خاك بسيار، خزينة سرشار، لشكر و ارتشي نيرومند و رعيتي فرمانبردار ...  لكن از بين همة اينها تنها  نام عرش عظيم و تخت بزرگ او را برد.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از آيه برمي آيد كه مردم سباء در آن زمان وثني مذهب بوده اند و آفتاب  را به عنــوان رب النـــوع مي پرستيدند.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سليمان داوري دربارة غيبت هدهد را محول كرد به آينده و اورا بدون تحقيق تصديق نفرمود و تكذيبش هم نكرد، و گفت:</w:t>
      </w:r>
    </w:p>
    <w:p w:rsidR="002A1DDC" w:rsidRPr="00F403E0" w:rsidRDefault="002A1DDC" w:rsidP="00F403E0">
      <w:pPr>
        <w:pStyle w:val="FootnoteText"/>
        <w:widowControl w:val="0"/>
        <w:spacing w:line="276" w:lineRule="auto"/>
        <w:contextualSpacing/>
        <w:jc w:val="both"/>
        <w:rPr>
          <w:rFonts w:cs="Times New Roman"/>
          <w:sz w:val="12"/>
          <w:szCs w:val="12"/>
          <w:rtl/>
        </w:rPr>
      </w:pP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szCs w:val="28"/>
          <w:rtl/>
        </w:rPr>
        <w:t xml:space="preserve">       - </w:t>
      </w:r>
      <w:r w:rsidRPr="00F403E0">
        <w:rPr>
          <w:rFonts w:cs="Times New Roman"/>
          <w:b/>
          <w:bCs/>
          <w:szCs w:val="28"/>
          <w:rtl/>
        </w:rPr>
        <w:t xml:space="preserve"> اين نامة مرا به سوي ايشان - ملكة سباء و مردمش - ببر،</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ab/>
        <w:t>و نزد ايشان بينداز،</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 xml:space="preserve">و خودت را كنار بكش و در محلي قرار گير تا تو آنان را ببيني! </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 آنگاه ببين چه عكس العملي از خود نشان مي دهند،</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b/>
          <w:bCs/>
          <w:szCs w:val="28"/>
          <w:rtl/>
        </w:rPr>
        <w:t>يعني وقتي بحث در ميان آنان درگير مي شود باهم چه مي گويند؟</w:t>
      </w:r>
    </w:p>
    <w:p w:rsidR="002A1DDC" w:rsidRPr="00F403E0" w:rsidRDefault="002A1DDC" w:rsidP="00F403E0">
      <w:pPr>
        <w:pStyle w:val="FootnoteText"/>
        <w:widowControl w:val="0"/>
        <w:spacing w:line="276" w:lineRule="auto"/>
        <w:ind w:left="709"/>
        <w:contextualSpacing/>
        <w:jc w:val="both"/>
        <w:rPr>
          <w:rFonts w:cs="Times New Roman"/>
          <w:sz w:val="14"/>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هدهد نامه را از سليمان"ع" گرفته و به سرزمين " </w:t>
      </w:r>
      <w:r w:rsidRPr="00F403E0">
        <w:rPr>
          <w:rFonts w:cs="Times New Roman"/>
          <w:b/>
          <w:bCs/>
          <w:szCs w:val="28"/>
          <w:rtl/>
        </w:rPr>
        <w:t xml:space="preserve">سباء </w:t>
      </w:r>
      <w:r w:rsidRPr="00F403E0">
        <w:rPr>
          <w:rFonts w:cs="Times New Roman"/>
          <w:szCs w:val="28"/>
          <w:rtl/>
        </w:rPr>
        <w:t>" برد تا به ملكة آنجا برساند. چون بدانجا رسيد و نامه را انداخت، ملكه نامه را گرفت، و همين كه آن را خواند به درباريان و اشراف قوم خود گفت:</w:t>
      </w:r>
    </w:p>
    <w:p w:rsidR="002A1DDC" w:rsidRPr="00F403E0" w:rsidRDefault="002A1DDC" w:rsidP="00F403E0">
      <w:pPr>
        <w:pStyle w:val="FootnoteText"/>
        <w:widowControl w:val="0"/>
        <w:spacing w:line="276" w:lineRule="auto"/>
        <w:ind w:left="390"/>
        <w:contextualSpacing/>
        <w:jc w:val="both"/>
        <w:rPr>
          <w:rFonts w:cs="Times New Roman"/>
          <w:sz w:val="14"/>
          <w:szCs w:val="14"/>
        </w:rPr>
      </w:pPr>
    </w:p>
    <w:p w:rsidR="002A1DDC" w:rsidRPr="00F403E0" w:rsidRDefault="002A1DDC" w:rsidP="00F403E0">
      <w:pPr>
        <w:pStyle w:val="FootnoteText"/>
        <w:widowControl w:val="0"/>
        <w:spacing w:line="276" w:lineRule="auto"/>
        <w:ind w:left="390"/>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 اي بزرگان مملكت!  نامه اي گرامي نزدم افكنده اند،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از جانب</w:t>
      </w:r>
      <w:r w:rsidRPr="00F403E0">
        <w:rPr>
          <w:rFonts w:cs="Times New Roman"/>
          <w:szCs w:val="28"/>
          <w:rtl/>
        </w:rPr>
        <w:t xml:space="preserve"> سليمان</w:t>
      </w:r>
      <w:r w:rsidRPr="00F403E0">
        <w:rPr>
          <w:rFonts w:cs="Times New Roman"/>
          <w:b/>
          <w:bCs/>
          <w:szCs w:val="28"/>
          <w:rtl/>
        </w:rPr>
        <w:t xml:space="preserve"> است،</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 w:val="32"/>
          <w:szCs w:val="32"/>
          <w:rtl/>
        </w:rPr>
        <w:t>و به نام خداوند بخشنده و مهربان!</w:t>
      </w:r>
    </w:p>
    <w:p w:rsidR="002A1DDC" w:rsidRPr="00F403E0" w:rsidRDefault="002A1DDC" w:rsidP="00F403E0">
      <w:pPr>
        <w:pStyle w:val="FootnoteText"/>
        <w:widowControl w:val="0"/>
        <w:spacing w:line="276" w:lineRule="auto"/>
        <w:ind w:left="390" w:firstLine="330"/>
        <w:contextualSpacing/>
        <w:jc w:val="both"/>
        <w:rPr>
          <w:rFonts w:cs="Times New Roman"/>
          <w:b/>
          <w:bCs/>
          <w:szCs w:val="28"/>
          <w:rtl/>
        </w:rPr>
      </w:pPr>
      <w:r w:rsidRPr="00F403E0">
        <w:rPr>
          <w:rFonts w:cs="Times New Roman"/>
          <w:b/>
          <w:bCs/>
          <w:szCs w:val="28"/>
          <w:rtl/>
        </w:rPr>
        <w:t>كه بر من تفوق مجوئيد!</w:t>
      </w:r>
    </w:p>
    <w:p w:rsidR="002A1DDC" w:rsidRPr="00F403E0" w:rsidRDefault="002A1DDC" w:rsidP="00F403E0">
      <w:pPr>
        <w:pStyle w:val="FootnoteText"/>
        <w:widowControl w:val="0"/>
        <w:spacing w:line="276" w:lineRule="auto"/>
        <w:ind w:left="390" w:firstLine="330"/>
        <w:contextualSpacing/>
        <w:jc w:val="both"/>
        <w:rPr>
          <w:rFonts w:cs="Times New Roman"/>
          <w:b/>
          <w:bCs/>
          <w:szCs w:val="28"/>
          <w:rtl/>
        </w:rPr>
      </w:pPr>
      <w:r w:rsidRPr="00F403E0">
        <w:rPr>
          <w:rFonts w:cs="Times New Roman"/>
          <w:b/>
          <w:bCs/>
          <w:szCs w:val="28"/>
          <w:rtl/>
        </w:rPr>
        <w:t>و مطيعانه پيش من آئيد!</w:t>
      </w:r>
    </w:p>
    <w:p w:rsidR="002A1DDC" w:rsidRPr="00F403E0" w:rsidRDefault="002A1DDC" w:rsidP="00F403E0">
      <w:pPr>
        <w:pStyle w:val="FootnoteText"/>
        <w:widowControl w:val="0"/>
        <w:spacing w:line="276" w:lineRule="auto"/>
        <w:ind w:left="390" w:firstLine="330"/>
        <w:contextualSpacing/>
        <w:jc w:val="both"/>
        <w:rPr>
          <w:rFonts w:cs="Times New Roman"/>
          <w:b/>
          <w:bCs/>
          <w:sz w:val="14"/>
          <w:szCs w:val="14"/>
          <w:rtl/>
        </w:rPr>
      </w:pPr>
    </w:p>
    <w:p w:rsidR="002A1DDC" w:rsidRPr="00F403E0" w:rsidRDefault="002A1DDC" w:rsidP="00F403E0">
      <w:pPr>
        <w:pStyle w:val="FootnoteText"/>
        <w:widowControl w:val="0"/>
        <w:spacing w:line="276" w:lineRule="auto"/>
        <w:ind w:left="720" w:hanging="330"/>
        <w:contextualSpacing/>
        <w:jc w:val="both"/>
        <w:rPr>
          <w:rFonts w:cs="Times New Roman"/>
          <w:b/>
          <w:bCs/>
          <w:szCs w:val="28"/>
          <w:rtl/>
        </w:rPr>
      </w:pPr>
      <w:r w:rsidRPr="00F403E0">
        <w:rPr>
          <w:rFonts w:cs="Times New Roman"/>
          <w:b/>
          <w:bCs/>
          <w:szCs w:val="28"/>
          <w:rtl/>
        </w:rPr>
        <w:t>گفت:</w:t>
      </w:r>
    </w:p>
    <w:p w:rsidR="002A1DDC" w:rsidRPr="00F403E0" w:rsidRDefault="002A1DDC" w:rsidP="00F403E0">
      <w:pPr>
        <w:pStyle w:val="FootnoteText"/>
        <w:widowControl w:val="0"/>
        <w:spacing w:line="276" w:lineRule="auto"/>
        <w:ind w:left="993" w:hanging="198"/>
        <w:contextualSpacing/>
        <w:jc w:val="both"/>
        <w:rPr>
          <w:rFonts w:cs="Times New Roman"/>
          <w:b/>
          <w:bCs/>
          <w:szCs w:val="28"/>
          <w:rtl/>
        </w:rPr>
      </w:pPr>
      <w:r w:rsidRPr="00F403E0">
        <w:rPr>
          <w:rFonts w:cs="Times New Roman"/>
          <w:b/>
          <w:bCs/>
          <w:szCs w:val="28"/>
          <w:rtl/>
        </w:rPr>
        <w:t>- اي بزرگان مرا در كارم نظر دهيد كه من بي حضور شما فيصل ده   هيچ كاري نبوده ام.</w:t>
      </w:r>
    </w:p>
    <w:p w:rsidR="002A1DDC" w:rsidRPr="00F403E0" w:rsidRDefault="002A1DDC" w:rsidP="00F403E0">
      <w:pPr>
        <w:pStyle w:val="FootnoteText"/>
        <w:widowControl w:val="0"/>
        <w:spacing w:line="276" w:lineRule="auto"/>
        <w:ind w:left="720" w:hanging="330"/>
        <w:contextualSpacing/>
        <w:jc w:val="both"/>
        <w:rPr>
          <w:rFonts w:cs="Times New Roman"/>
          <w:b/>
          <w:bCs/>
          <w:szCs w:val="28"/>
          <w:rtl/>
        </w:rPr>
      </w:pPr>
      <w:r w:rsidRPr="00F403E0">
        <w:rPr>
          <w:rFonts w:cs="Times New Roman"/>
          <w:b/>
          <w:bCs/>
          <w:szCs w:val="28"/>
          <w:rtl/>
        </w:rPr>
        <w:t>گفتند:</w:t>
      </w:r>
    </w:p>
    <w:p w:rsidR="002A1DDC" w:rsidRPr="00F403E0" w:rsidRDefault="002A1DDC" w:rsidP="00F403E0">
      <w:pPr>
        <w:pStyle w:val="FootnoteText"/>
        <w:widowControl w:val="0"/>
        <w:spacing w:line="276" w:lineRule="auto"/>
        <w:ind w:left="851" w:hanging="142"/>
        <w:contextualSpacing/>
        <w:jc w:val="both"/>
        <w:rPr>
          <w:rFonts w:cs="Times New Roman"/>
          <w:b/>
          <w:bCs/>
          <w:szCs w:val="28"/>
          <w:rtl/>
        </w:rPr>
      </w:pPr>
      <w:r w:rsidRPr="00F403E0">
        <w:rPr>
          <w:rFonts w:cs="Times New Roman"/>
          <w:b/>
          <w:bCs/>
          <w:szCs w:val="28"/>
          <w:rtl/>
        </w:rPr>
        <w:t xml:space="preserve">- ما نيرومند و جنگ آوراني سخت كوشيم ولي كار به ارادة تو بستگي دارد،  ببين </w:t>
      </w:r>
      <w:r w:rsidRPr="00F403E0">
        <w:rPr>
          <w:rFonts w:cs="Times New Roman"/>
          <w:b/>
          <w:bCs/>
          <w:szCs w:val="28"/>
          <w:rtl/>
        </w:rPr>
        <w:lastRenderedPageBreak/>
        <w:t>چه فرمان مي دهي تا اطاعت كنيم !</w:t>
      </w:r>
    </w:p>
    <w:p w:rsidR="002A1DDC" w:rsidRPr="00F403E0" w:rsidRDefault="002A1DDC" w:rsidP="00F403E0">
      <w:pPr>
        <w:pStyle w:val="FootnoteText"/>
        <w:widowControl w:val="0"/>
        <w:spacing w:line="276" w:lineRule="auto"/>
        <w:ind w:left="720" w:hanging="330"/>
        <w:contextualSpacing/>
        <w:jc w:val="both"/>
        <w:rPr>
          <w:rFonts w:cs="Times New Roman"/>
          <w:b/>
          <w:bCs/>
          <w:szCs w:val="28"/>
          <w:rtl/>
        </w:rPr>
      </w:pPr>
      <w:r w:rsidRPr="00F403E0">
        <w:rPr>
          <w:rFonts w:cs="Times New Roman"/>
          <w:b/>
          <w:bCs/>
          <w:szCs w:val="28"/>
          <w:rtl/>
        </w:rPr>
        <w:t>گفت:</w:t>
      </w:r>
    </w:p>
    <w:p w:rsidR="002A1DDC" w:rsidRPr="00F403E0" w:rsidRDefault="002A1DDC" w:rsidP="00F403E0">
      <w:pPr>
        <w:pStyle w:val="FootnoteText"/>
        <w:widowControl w:val="0"/>
        <w:spacing w:line="276" w:lineRule="auto"/>
        <w:ind w:left="851" w:hanging="142"/>
        <w:contextualSpacing/>
        <w:jc w:val="both"/>
        <w:rPr>
          <w:rFonts w:cs="Times New Roman"/>
          <w:b/>
          <w:bCs/>
          <w:szCs w:val="28"/>
          <w:rtl/>
        </w:rPr>
      </w:pPr>
      <w:r w:rsidRPr="00F403E0">
        <w:rPr>
          <w:rFonts w:cs="Times New Roman"/>
          <w:b/>
          <w:bCs/>
          <w:szCs w:val="28"/>
          <w:rtl/>
        </w:rPr>
        <w:t>- پادشاهان وقتي به شهري و كشوري درآيند تباهش كنند و عزيزانش را ذليل سازند،</w:t>
      </w:r>
    </w:p>
    <w:p w:rsidR="002A1DDC" w:rsidRPr="00F403E0" w:rsidRDefault="002A1DDC" w:rsidP="00F403E0">
      <w:pPr>
        <w:pStyle w:val="FootnoteText"/>
        <w:widowControl w:val="0"/>
        <w:spacing w:line="276" w:lineRule="auto"/>
        <w:ind w:left="521" w:firstLine="330"/>
        <w:contextualSpacing/>
        <w:jc w:val="both"/>
        <w:rPr>
          <w:rFonts w:cs="Times New Roman"/>
          <w:b/>
          <w:bCs/>
          <w:szCs w:val="28"/>
          <w:rtl/>
        </w:rPr>
      </w:pPr>
      <w:r w:rsidRPr="00F403E0">
        <w:rPr>
          <w:rFonts w:cs="Times New Roman"/>
          <w:b/>
          <w:bCs/>
          <w:szCs w:val="28"/>
          <w:rtl/>
        </w:rPr>
        <w:t xml:space="preserve"> و كارشان همواره چنين بوده است.</w:t>
      </w:r>
    </w:p>
    <w:p w:rsidR="002A1DDC" w:rsidRPr="00F403E0" w:rsidRDefault="002A1DDC" w:rsidP="00F403E0">
      <w:pPr>
        <w:pStyle w:val="FootnoteText"/>
        <w:widowControl w:val="0"/>
        <w:spacing w:line="276" w:lineRule="auto"/>
        <w:ind w:left="720" w:hanging="720"/>
        <w:contextualSpacing/>
        <w:jc w:val="both"/>
        <w:rPr>
          <w:rFonts w:cs="Times New Roman"/>
          <w:b/>
          <w:bCs/>
          <w:szCs w:val="28"/>
          <w:rtl/>
        </w:rPr>
      </w:pPr>
      <w:r w:rsidRPr="00F403E0">
        <w:rPr>
          <w:rFonts w:cs="Times New Roman"/>
          <w:b/>
          <w:bCs/>
          <w:szCs w:val="28"/>
          <w:rtl/>
        </w:rPr>
        <w:tab/>
        <w:t xml:space="preserve">   من هديه اي سوي آنها مي فرستم،</w:t>
      </w:r>
    </w:p>
    <w:p w:rsidR="002A1DDC" w:rsidRPr="00F403E0" w:rsidRDefault="002A1DDC" w:rsidP="00F403E0">
      <w:pPr>
        <w:pStyle w:val="FootnoteText"/>
        <w:widowControl w:val="0"/>
        <w:spacing w:line="276" w:lineRule="auto"/>
        <w:ind w:left="720" w:hanging="11"/>
        <w:contextualSpacing/>
        <w:jc w:val="both"/>
        <w:rPr>
          <w:rFonts w:cs="Times New Roman"/>
          <w:szCs w:val="28"/>
          <w:rtl/>
        </w:rPr>
      </w:pPr>
      <w:r w:rsidRPr="00F403E0">
        <w:rPr>
          <w:rFonts w:cs="Times New Roman"/>
          <w:b/>
          <w:bCs/>
          <w:szCs w:val="28"/>
          <w:rtl/>
        </w:rPr>
        <w:t xml:space="preserve">   ببينم فرستادگان چه خبر مي آورند؟ </w:t>
      </w:r>
      <w:r w:rsidRPr="00F403E0">
        <w:rPr>
          <w:rFonts w:cs="Times New Roman"/>
          <w:szCs w:val="28"/>
          <w:rtl/>
        </w:rPr>
        <w:t xml:space="preserve">» </w:t>
      </w:r>
    </w:p>
    <w:p w:rsidR="002A1DDC" w:rsidRPr="00F403E0" w:rsidRDefault="002A1DDC" w:rsidP="00F403E0">
      <w:pPr>
        <w:pStyle w:val="FootnoteText"/>
        <w:widowControl w:val="0"/>
        <w:spacing w:line="276" w:lineRule="auto"/>
        <w:ind w:left="720" w:hanging="720"/>
        <w:contextualSpacing/>
        <w:jc w:val="both"/>
        <w:rPr>
          <w:rFonts w:cs="Times New Roman"/>
          <w:sz w:val="14"/>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ab/>
        <w:t>آيات فوق حكايت گفتگوي ملكه سباء با بزرگان قومش است كه در آن به مردمش از رسيدن چنين نامه اي و كيفيت افكنده شدنش، و مضمونش خبر مي دهد، و نامه را توصيف مي كند به اين كه نامه اي است كريم!  علت كرامتش اين است كه اين نامه از ناحية سليمان است، چون ملكة سباء از جبروت سليمان خبر داشت، و مي دانست كه چه سلطنتي عظيم و شوكتي عجيب دارد، به شهادت اين كه وقتي عرش خود را در كاخ سليمان ديد، گفت - ما قبلاً از شوكت سليمان خبر داشتيم و تسليم او بوديم!</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نامه به جهت ديگر نيز كريم است، زيرا اين نامه</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w:t>
      </w:r>
      <w:r w:rsidRPr="00F403E0">
        <w:rPr>
          <w:rFonts w:cs="Times New Roman"/>
          <w:sz w:val="32"/>
          <w:szCs w:val="32"/>
          <w:rtl/>
        </w:rPr>
        <w:t xml:space="preserve"> به نام خداوند بخشنده و مهربان!</w:t>
      </w:r>
      <w:r w:rsidRPr="00F403E0">
        <w:rPr>
          <w:rFonts w:cs="Times New Roman"/>
          <w:szCs w:val="28"/>
          <w:rtl/>
        </w:rPr>
        <w:t>»</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آغاز شده است.</w:t>
      </w:r>
    </w:p>
    <w:p w:rsidR="002A1DDC" w:rsidRPr="00F403E0" w:rsidRDefault="002A1DDC" w:rsidP="00F403E0">
      <w:pPr>
        <w:pStyle w:val="FootnoteText"/>
        <w:widowControl w:val="0"/>
        <w:spacing w:line="276" w:lineRule="auto"/>
        <w:ind w:left="390" w:hanging="1240"/>
        <w:contextualSpacing/>
        <w:jc w:val="both"/>
        <w:rPr>
          <w:rFonts w:cs="Times New Roman"/>
          <w:b/>
          <w:bCs/>
          <w:sz w:val="32"/>
          <w:szCs w:val="24"/>
          <w:rtl/>
        </w:rPr>
      </w:pPr>
    </w:p>
    <w:p w:rsidR="002A1DDC" w:rsidRPr="00F403E0" w:rsidRDefault="002A1DDC" w:rsidP="0009266B">
      <w:pPr>
        <w:pStyle w:val="Heading5"/>
        <w:rPr>
          <w:rtl/>
        </w:rPr>
      </w:pPr>
      <w:r w:rsidRPr="00F403E0">
        <w:rPr>
          <w:rtl/>
        </w:rPr>
        <w:t>فرستادگان ملكه سباء  در دربار سليمان"ع"</w:t>
      </w:r>
    </w:p>
    <w:p w:rsidR="002A1DDC" w:rsidRPr="00F403E0" w:rsidRDefault="002A1DDC" w:rsidP="00F403E0">
      <w:pPr>
        <w:pStyle w:val="FootnoteText"/>
        <w:widowControl w:val="0"/>
        <w:spacing w:line="276" w:lineRule="auto"/>
        <w:ind w:left="1" w:firstLine="719"/>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فرستادگان ملكة سباء با هدايائي از طرف ملكه نزد سليمان آمدند.  اين فرستادگان جمعي از درباريانش بودند كه يكي از آنها به عنوان رئيس گروه به تنهائي نزد سليمان بار يافته و هدايا را پرداخته بود.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سليمان هداياي نامبرده را نپذيرفت و آنها را برگردانيد و خطاب به سرپرست گروه اعزامي كرد و گفت:</w:t>
      </w:r>
    </w:p>
    <w:p w:rsidR="002A1DDC" w:rsidRPr="00F403E0" w:rsidRDefault="002A1DDC" w:rsidP="00F403E0">
      <w:pPr>
        <w:pStyle w:val="FootnoteText"/>
        <w:widowControl w:val="0"/>
        <w:spacing w:line="276" w:lineRule="auto"/>
        <w:ind w:left="1" w:firstLine="719"/>
        <w:contextualSpacing/>
        <w:jc w:val="both"/>
        <w:rPr>
          <w:rFonts w:cs="Times New Roman"/>
          <w:sz w:val="10"/>
          <w:szCs w:val="10"/>
          <w:rtl/>
        </w:rPr>
      </w:pP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Pr>
      </w:pPr>
      <w:r w:rsidRPr="00F403E0">
        <w:rPr>
          <w:rFonts w:cs="Times New Roman"/>
          <w:b/>
          <w:bCs/>
          <w:szCs w:val="28"/>
          <w:rtl/>
        </w:rPr>
        <w:t>آيا شما مرا با مالي حقير و ناچيز كه كمترين ارزشي نزد من ندارد كمك مي كنيد؟  مالي كه در قبال آنچه خدا به من داده ذره اي ارزش ندارد؟  آنچه خدا از ملك و نبوت و ثروت به من داده بهتر است از آنچه به شما داده است!</w:t>
      </w:r>
    </w:p>
    <w:p w:rsidR="002A1DDC" w:rsidRPr="00F403E0" w:rsidRDefault="002A1DDC" w:rsidP="00F403E0">
      <w:pPr>
        <w:pStyle w:val="FootnoteText"/>
        <w:widowControl w:val="0"/>
        <w:spacing w:line="276" w:lineRule="auto"/>
        <w:contextualSpacing/>
        <w:jc w:val="both"/>
        <w:rPr>
          <w:rFonts w:cs="Times New Roman"/>
          <w:sz w:val="18"/>
          <w:szCs w:val="18"/>
          <w:rtl/>
        </w:rPr>
      </w:pP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سليمان آنها را توبيخ كرد و فرمود:</w:t>
      </w:r>
    </w:p>
    <w:p w:rsidR="002A1DDC" w:rsidRPr="00F403E0" w:rsidRDefault="002A1DDC" w:rsidP="00F403E0">
      <w:pPr>
        <w:pStyle w:val="FootnoteText"/>
        <w:widowControl w:val="0"/>
        <w:spacing w:line="276" w:lineRule="auto"/>
        <w:ind w:left="390"/>
        <w:contextualSpacing/>
        <w:jc w:val="both"/>
        <w:rPr>
          <w:rFonts w:cs="Times New Roman"/>
          <w:sz w:val="8"/>
          <w:szCs w:val="8"/>
        </w:rPr>
      </w:pP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tl/>
        </w:rPr>
      </w:pPr>
      <w:r w:rsidRPr="00F403E0">
        <w:rPr>
          <w:rFonts w:cs="Times New Roman"/>
          <w:b/>
          <w:bCs/>
          <w:szCs w:val="28"/>
          <w:rtl/>
        </w:rPr>
        <w:t>مگر من محتاج مال شمايم كه برايم هديه فرستاده ايد؟!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 اين كار شما كار زشتي است!</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زشت تر از آن اينكه شما هدية خود را خيلي بزرگ مي شماريد، و آن را ارج مي نهيد!</w:t>
      </w:r>
    </w:p>
    <w:p w:rsidR="002A1DDC" w:rsidRPr="00F403E0" w:rsidRDefault="002A1DDC" w:rsidP="00F403E0">
      <w:pPr>
        <w:pStyle w:val="FootnoteText"/>
        <w:widowControl w:val="0"/>
        <w:spacing w:line="276" w:lineRule="auto"/>
        <w:ind w:left="720"/>
        <w:contextualSpacing/>
        <w:jc w:val="both"/>
        <w:rPr>
          <w:rFonts w:cs="Times New Roman"/>
          <w:sz w:val="18"/>
          <w:szCs w:val="18"/>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lastRenderedPageBreak/>
        <w:t xml:space="preserve">بعد از آنكه مردم سباء فرمان سليمان عليه السلام را كه فرموده بود: « </w:t>
      </w:r>
      <w:r w:rsidRPr="00F403E0">
        <w:rPr>
          <w:rFonts w:cs="Times New Roman"/>
          <w:b/>
          <w:bCs/>
          <w:szCs w:val="28"/>
          <w:rtl/>
        </w:rPr>
        <w:t>مطيعانه پيش من آئيد !</w:t>
      </w:r>
      <w:r w:rsidRPr="00F403E0">
        <w:rPr>
          <w:rFonts w:cs="Times New Roman"/>
          <w:szCs w:val="28"/>
          <w:rtl/>
        </w:rPr>
        <w:t xml:space="preserve"> » مخالفت كردند و آن را با فرستادن هديه تبديل كردند و از ظاهر اين رفتار بر مي آمد كه از اسلام آوردن سرپيچي دارند، لاجرم سليمان ايشان را تهديد كرد به اين كه سپاهي به سويشان گسيل مي دارد كه در سباء طاقت هماوردي آن را نداشته باشند.</w:t>
      </w:r>
    </w:p>
    <w:p w:rsidR="002A1DDC" w:rsidRPr="00F403E0" w:rsidRDefault="002A1DDC" w:rsidP="00F403E0">
      <w:pPr>
        <w:pStyle w:val="FootnoteText"/>
        <w:widowControl w:val="0"/>
        <w:spacing w:line="276" w:lineRule="auto"/>
        <w:ind w:left="1" w:firstLine="719"/>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بدين جهت به فرستادة ملكة سباء نفرمود: اين پيام را ببر و بگو اگر تسليم نشوند و نزد من نيايند، چنين لشكري به سويشان مي فرستم، بلكه فرمود: - تو برگرد كه من هم پشت سر تو اين كار را مي كنم، هرچند كه در واقع لشكر فرستادن مشروط بود به اين كه آنان تسليم نشوند.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از سياق آيه بر مي آيد كه آن جناب هدية نامبرده را نپذيرفته و آنرا برگردانيده بود.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p>
    <w:p w:rsidR="002A1DDC" w:rsidRPr="00F403E0" w:rsidRDefault="002A1DDC" w:rsidP="0009266B">
      <w:pPr>
        <w:pStyle w:val="Heading5"/>
        <w:rPr>
          <w:rtl/>
        </w:rPr>
      </w:pPr>
      <w:r w:rsidRPr="00F403E0">
        <w:rPr>
          <w:rtl/>
        </w:rPr>
        <w:t>چگونگي آوردن تخت ملكه سباء</w:t>
      </w:r>
    </w:p>
    <w:p w:rsidR="002A1DDC" w:rsidRPr="00F403E0" w:rsidRDefault="002A1DDC" w:rsidP="00F403E0">
      <w:pPr>
        <w:pStyle w:val="FootnoteText"/>
        <w:widowControl w:val="0"/>
        <w:spacing w:line="276" w:lineRule="auto"/>
        <w:ind w:left="1" w:firstLine="719"/>
        <w:contextualSpacing/>
        <w:jc w:val="both"/>
        <w:rPr>
          <w:rFonts w:cs="Times New Roman"/>
          <w:sz w:val="6"/>
          <w:szCs w:val="8"/>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سليمان"ع" بعد از برگرداندن هدية ملكة سباء و فرستادگانش رو به حضار در جلسه كرد و فرمود:</w:t>
      </w: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Pr>
      </w:pPr>
      <w:r w:rsidRPr="00F403E0">
        <w:rPr>
          <w:rFonts w:cs="Times New Roman"/>
          <w:b/>
          <w:bCs/>
          <w:szCs w:val="28"/>
          <w:rtl/>
        </w:rPr>
        <w:t>كدام يك از شما تخت ملكة سباء را قبل از اينكه ايشان نزد ما آيند در اينجا حاضر مي سازد؟</w:t>
      </w:r>
    </w:p>
    <w:p w:rsidR="002A1DDC" w:rsidRPr="00F403E0" w:rsidRDefault="002A1DDC" w:rsidP="00F403E0">
      <w:pPr>
        <w:pStyle w:val="FootnoteText"/>
        <w:widowControl w:val="0"/>
        <w:spacing w:line="276" w:lineRule="auto"/>
        <w:ind w:left="390"/>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منظورش از اين فرمان اين بود كه وقتي ملكة سباء تخت خود را از چندين فرسخ فاصله در حضور سليمان حاضر ببيند، به قدرتي كه خدا به وي ارزاني داشته و به معجزة باهرة او بر نبوتش پي مي برد و درنتيجه تسليم خدا  مي گردد، همچنانكه به شهادت آيات بعد تسليم هم شد!</w:t>
      </w:r>
    </w:p>
    <w:p w:rsidR="002A1DDC" w:rsidRPr="00F403E0" w:rsidRDefault="002A1DDC" w:rsidP="00F403E0">
      <w:pPr>
        <w:pStyle w:val="FootnoteText"/>
        <w:widowControl w:val="0"/>
        <w:spacing w:line="276" w:lineRule="auto"/>
        <w:ind w:left="1" w:firstLine="389"/>
        <w:contextualSpacing/>
        <w:jc w:val="both"/>
        <w:rPr>
          <w:rFonts w:cs="Times New Roman"/>
          <w:szCs w:val="28"/>
          <w:rtl/>
        </w:rPr>
      </w:pPr>
      <w:r w:rsidRPr="00F403E0">
        <w:rPr>
          <w:rFonts w:cs="Times New Roman"/>
          <w:szCs w:val="28"/>
          <w:rtl/>
        </w:rPr>
        <w:tab/>
        <w:t>وقتي سليمان اين خطاب را به حاضرين كرد اول كسي كه خواست قدرت نمائي كند يك عفريت جني بود،( عفريت در لغت به معني شرير و خبيث است.)</w:t>
      </w:r>
    </w:p>
    <w:p w:rsidR="002A1DDC" w:rsidRPr="00F403E0" w:rsidRDefault="002A1DDC" w:rsidP="00F403E0">
      <w:pPr>
        <w:pStyle w:val="FootnoteText"/>
        <w:widowControl w:val="0"/>
        <w:spacing w:line="276" w:lineRule="auto"/>
        <w:ind w:left="1" w:firstLine="389"/>
        <w:contextualSpacing/>
        <w:jc w:val="both"/>
        <w:rPr>
          <w:rFonts w:cs="Times New Roman"/>
          <w:szCs w:val="28"/>
          <w:rtl/>
        </w:rPr>
      </w:pPr>
      <w:r w:rsidRPr="00F403E0">
        <w:rPr>
          <w:rFonts w:cs="Times New Roman"/>
          <w:szCs w:val="28"/>
          <w:rtl/>
        </w:rPr>
        <w:tab/>
        <w:t>گفت:</w:t>
      </w: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tl/>
        </w:rPr>
      </w:pPr>
      <w:r w:rsidRPr="00F403E0">
        <w:rPr>
          <w:rFonts w:cs="Times New Roman"/>
          <w:b/>
          <w:bCs/>
          <w:szCs w:val="28"/>
          <w:rtl/>
        </w:rPr>
        <w:t>من پيش از آنكه از مجلس خود برخيزي، تخت را نزدت مي آورم،</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كه براي اين كار توانا و امين هستم !</w:t>
      </w:r>
    </w:p>
    <w:p w:rsidR="002A1DDC" w:rsidRPr="00F403E0" w:rsidRDefault="002A1DDC" w:rsidP="00F403E0">
      <w:pPr>
        <w:pStyle w:val="FootnoteText"/>
        <w:widowControl w:val="0"/>
        <w:spacing w:line="276" w:lineRule="auto"/>
        <w:ind w:left="720"/>
        <w:contextualSpacing/>
        <w:jc w:val="both"/>
        <w:rPr>
          <w:rFonts w:cs="Times New Roman"/>
          <w:sz w:val="12"/>
          <w:szCs w:val="12"/>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در اين هنگام يكي از افراد انساني كه در مجلس سليمان بود و «</w:t>
      </w:r>
      <w:r w:rsidRPr="00F403E0">
        <w:rPr>
          <w:rFonts w:cs="Times New Roman"/>
          <w:b/>
          <w:bCs/>
          <w:szCs w:val="28"/>
          <w:rtl/>
        </w:rPr>
        <w:t xml:space="preserve"> علمي از كتاب</w:t>
      </w:r>
      <w:r w:rsidRPr="00F403E0">
        <w:rPr>
          <w:rFonts w:cs="Times New Roman"/>
          <w:szCs w:val="28"/>
          <w:rtl/>
        </w:rPr>
        <w:t xml:space="preserve"> » داشت، گفت:</w:t>
      </w: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tl/>
        </w:rPr>
      </w:pPr>
      <w:r w:rsidRPr="00F403E0">
        <w:rPr>
          <w:rFonts w:cs="Times New Roman"/>
          <w:b/>
          <w:bCs/>
          <w:szCs w:val="28"/>
          <w:rtl/>
        </w:rPr>
        <w:t>من تخت ملكة سباء را در مدتي نزدت حاضر مي كنم كه كمتر از   فاصلة نگاه كردن و ديدن باشد!</w:t>
      </w:r>
    </w:p>
    <w:p w:rsidR="002A1DDC" w:rsidRPr="00F403E0" w:rsidRDefault="002A1DDC" w:rsidP="00F403E0">
      <w:pPr>
        <w:pStyle w:val="FootnoteText"/>
        <w:widowControl w:val="0"/>
        <w:spacing w:line="276" w:lineRule="auto"/>
        <w:contextualSpacing/>
        <w:jc w:val="both"/>
        <w:rPr>
          <w:rFonts w:cs="Times New Roman"/>
          <w:sz w:val="18"/>
          <w:szCs w:val="18"/>
          <w:rtl/>
        </w:rPr>
      </w:pP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سليمان چون تخت را نزد خويش پابرجا ديد، گفت:</w:t>
      </w:r>
    </w:p>
    <w:p w:rsidR="002A1DDC" w:rsidRPr="00F403E0" w:rsidRDefault="002A1DDC" w:rsidP="00F403E0">
      <w:pPr>
        <w:pStyle w:val="FootnoteText"/>
        <w:widowControl w:val="0"/>
        <w:spacing w:line="276" w:lineRule="auto"/>
        <w:ind w:left="720"/>
        <w:contextualSpacing/>
        <w:jc w:val="both"/>
        <w:rPr>
          <w:rFonts w:cs="Times New Roman"/>
          <w:sz w:val="10"/>
          <w:szCs w:val="10"/>
          <w:rtl/>
        </w:rPr>
      </w:pPr>
    </w:p>
    <w:p w:rsidR="002A1DDC" w:rsidRPr="00F403E0" w:rsidRDefault="002A1DDC" w:rsidP="0009266B">
      <w:pPr>
        <w:pStyle w:val="Heading5"/>
        <w:ind w:left="720" w:firstLine="720"/>
        <w:rPr>
          <w:sz w:val="22"/>
          <w:rtl/>
        </w:rPr>
      </w:pPr>
      <w:r w:rsidRPr="00F403E0">
        <w:rPr>
          <w:rtl/>
        </w:rPr>
        <w:t>-   هذا مِن فَضلِ َربّــي !</w:t>
      </w:r>
    </w:p>
    <w:p w:rsidR="002A1DDC" w:rsidRPr="00F403E0" w:rsidRDefault="002A1DDC" w:rsidP="00F403E0">
      <w:pPr>
        <w:pStyle w:val="FootnoteText"/>
        <w:widowControl w:val="0"/>
        <w:spacing w:line="276" w:lineRule="auto"/>
        <w:ind w:left="390"/>
        <w:contextualSpacing/>
        <w:jc w:val="both"/>
        <w:rPr>
          <w:rFonts w:cs="Times New Roman"/>
          <w:b/>
          <w:bCs/>
          <w:szCs w:val="28"/>
          <w:rtl/>
        </w:rPr>
      </w:pPr>
      <w:r w:rsidRPr="00F403E0">
        <w:rPr>
          <w:rFonts w:cs="Times New Roman"/>
          <w:szCs w:val="28"/>
          <w:rtl/>
        </w:rPr>
        <w:tab/>
      </w:r>
      <w:r w:rsidRPr="00F403E0">
        <w:rPr>
          <w:rFonts w:cs="Times New Roman"/>
          <w:szCs w:val="28"/>
          <w:rtl/>
        </w:rPr>
        <w:tab/>
      </w:r>
      <w:r w:rsidRPr="00F403E0">
        <w:rPr>
          <w:rFonts w:cs="Times New Roman"/>
          <w:b/>
          <w:bCs/>
          <w:szCs w:val="28"/>
          <w:rtl/>
        </w:rPr>
        <w:t>اين از فضل پروردگار من است،</w:t>
      </w:r>
    </w:p>
    <w:p w:rsidR="002A1DDC" w:rsidRPr="00F403E0" w:rsidRDefault="002A1DDC" w:rsidP="00F403E0">
      <w:pPr>
        <w:pStyle w:val="FootnoteText"/>
        <w:widowControl w:val="0"/>
        <w:spacing w:line="276" w:lineRule="auto"/>
        <w:ind w:left="390"/>
        <w:contextualSpacing/>
        <w:jc w:val="both"/>
        <w:rPr>
          <w:rFonts w:cs="Times New Roman"/>
          <w:b/>
          <w:bCs/>
          <w:szCs w:val="28"/>
          <w:rtl/>
        </w:rPr>
      </w:pPr>
      <w:r w:rsidRPr="00F403E0">
        <w:rPr>
          <w:rFonts w:cs="Times New Roman"/>
          <w:b/>
          <w:bCs/>
          <w:szCs w:val="28"/>
          <w:rtl/>
        </w:rPr>
        <w:lastRenderedPageBreak/>
        <w:tab/>
      </w:r>
      <w:r w:rsidRPr="00F403E0">
        <w:rPr>
          <w:rFonts w:cs="Times New Roman"/>
          <w:b/>
          <w:bCs/>
          <w:szCs w:val="28"/>
          <w:rtl/>
        </w:rPr>
        <w:tab/>
        <w:t>تا بيازمايدم كه سپاس مي دارم يا كفران مي ورزم؟</w:t>
      </w:r>
    </w:p>
    <w:p w:rsidR="002A1DDC" w:rsidRPr="00F403E0" w:rsidRDefault="002A1DDC" w:rsidP="00F403E0">
      <w:pPr>
        <w:pStyle w:val="FootnoteText"/>
        <w:widowControl w:val="0"/>
        <w:spacing w:line="276" w:lineRule="auto"/>
        <w:ind w:left="390"/>
        <w:contextualSpacing/>
        <w:jc w:val="both"/>
        <w:rPr>
          <w:rFonts w:cs="Times New Roman"/>
          <w:b/>
          <w:bCs/>
          <w:szCs w:val="28"/>
          <w:rtl/>
        </w:rPr>
      </w:pPr>
      <w:r w:rsidRPr="00F403E0">
        <w:rPr>
          <w:rFonts w:cs="Times New Roman"/>
          <w:b/>
          <w:bCs/>
          <w:szCs w:val="28"/>
          <w:rtl/>
        </w:rPr>
        <w:tab/>
      </w:r>
      <w:r w:rsidRPr="00F403E0">
        <w:rPr>
          <w:rFonts w:cs="Times New Roman"/>
          <w:b/>
          <w:bCs/>
          <w:szCs w:val="28"/>
          <w:rtl/>
        </w:rPr>
        <w:tab/>
        <w:t>هركه سپاس دارد براي خويش مي دارد،</w:t>
      </w:r>
    </w:p>
    <w:p w:rsidR="002A1DDC" w:rsidRPr="00F403E0" w:rsidRDefault="002A1DDC" w:rsidP="00F403E0">
      <w:pPr>
        <w:pStyle w:val="FootnoteText"/>
        <w:widowControl w:val="0"/>
        <w:spacing w:line="276" w:lineRule="auto"/>
        <w:ind w:left="390"/>
        <w:contextualSpacing/>
        <w:jc w:val="both"/>
        <w:rPr>
          <w:rFonts w:cs="Times New Roman"/>
          <w:b/>
          <w:bCs/>
          <w:szCs w:val="28"/>
          <w:rtl/>
        </w:rPr>
      </w:pPr>
      <w:r w:rsidRPr="00F403E0">
        <w:rPr>
          <w:rFonts w:cs="Times New Roman"/>
          <w:b/>
          <w:bCs/>
          <w:szCs w:val="28"/>
          <w:rtl/>
        </w:rPr>
        <w:tab/>
      </w:r>
      <w:r w:rsidRPr="00F403E0">
        <w:rPr>
          <w:rFonts w:cs="Times New Roman"/>
          <w:b/>
          <w:bCs/>
          <w:szCs w:val="28"/>
          <w:rtl/>
        </w:rPr>
        <w:tab/>
        <w:t>و هركه كفران كند، پروردگارم غني و كريم است!</w:t>
      </w:r>
    </w:p>
    <w:p w:rsidR="002A1DDC" w:rsidRPr="00F403E0" w:rsidRDefault="002A1DDC" w:rsidP="00F403E0">
      <w:pPr>
        <w:pStyle w:val="FootnoteText"/>
        <w:widowControl w:val="0"/>
        <w:spacing w:line="276" w:lineRule="auto"/>
        <w:ind w:left="390"/>
        <w:contextualSpacing/>
        <w:jc w:val="both"/>
        <w:rPr>
          <w:rFonts w:cs="Times New Roman"/>
          <w:sz w:val="14"/>
          <w:szCs w:val="28"/>
          <w:rtl/>
        </w:rPr>
      </w:pPr>
    </w:p>
    <w:p w:rsidR="002A1DDC" w:rsidRPr="00F403E0" w:rsidRDefault="002A1DDC" w:rsidP="0009266B">
      <w:pPr>
        <w:pStyle w:val="Heading5"/>
        <w:rPr>
          <w:rtl/>
        </w:rPr>
      </w:pPr>
      <w:r w:rsidRPr="00F403E0">
        <w:rPr>
          <w:rtl/>
        </w:rPr>
        <w:t>آورنده تخت ملكه سباء چه نيروئي داشت؟</w:t>
      </w:r>
    </w:p>
    <w:p w:rsidR="002A1DDC" w:rsidRPr="00F403E0" w:rsidRDefault="002A1DDC" w:rsidP="00F403E0">
      <w:pPr>
        <w:pStyle w:val="FootnoteText"/>
        <w:widowControl w:val="0"/>
        <w:spacing w:line="276" w:lineRule="auto"/>
        <w:ind w:left="1" w:firstLine="719"/>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رواياتي از ائمة اهل بيت عليهم السلام دربارة آورنده تخت ملكة سباء رسيده كه انسان بودن اين فرد را تأئيد و نام او را آصف بن برخيا وزير سليمان و وصي او معرفي كرده است.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بعضي گفته اند او خضر بود. برخي ديگر معتقدند كه مردي بوده كه اسم اعظم داشته، آن اسمي كه وقتي خدا با آن خوانده شود، اجابت مي كند. بعضي هم گفته اند كه او جبرئيل بوده، و برخي از مفسرين هم اورا خود حضرت سليمان دانسته اند.  اين وجوهي است كه بر هيچ يك آنها دليلي نيست!</w:t>
      </w:r>
    </w:p>
    <w:p w:rsidR="002A1DDC" w:rsidRPr="00F403E0" w:rsidRDefault="002A1DDC" w:rsidP="00F403E0">
      <w:pPr>
        <w:pStyle w:val="FootnoteText"/>
        <w:widowControl w:val="0"/>
        <w:spacing w:line="276" w:lineRule="auto"/>
        <w:ind w:left="1" w:firstLine="719"/>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هرچه باشد و آن شخص هركه بوده باشد، آيه دربارة اين عالم كه تخت ملكة سباء را حاضر ساخت، آنهم در زماني كمتر از زمان فاصله ميان نگاه كردن و ديدن، اعتناء بيشتري دارد، و همچنين به عمل او اعتناء ورزيده و كلمة " </w:t>
      </w:r>
      <w:r w:rsidRPr="00F403E0">
        <w:rPr>
          <w:rFonts w:cs="Times New Roman"/>
          <w:b/>
          <w:bCs/>
          <w:szCs w:val="28"/>
          <w:rtl/>
        </w:rPr>
        <w:t xml:space="preserve">علم </w:t>
      </w:r>
      <w:r w:rsidRPr="00F403E0">
        <w:rPr>
          <w:rFonts w:cs="Times New Roman"/>
          <w:szCs w:val="28"/>
          <w:rtl/>
        </w:rPr>
        <w:t xml:space="preserve">" را مشخص نكرده و فقط فرموده – </w:t>
      </w:r>
      <w:r w:rsidRPr="00F403E0">
        <w:rPr>
          <w:rFonts w:cs="Times New Roman"/>
          <w:b/>
          <w:bCs/>
          <w:szCs w:val="28"/>
          <w:rtl/>
        </w:rPr>
        <w:t>علمي از كتاب</w:t>
      </w:r>
      <w:r w:rsidRPr="00F403E0">
        <w:rPr>
          <w:rFonts w:cs="Times New Roman"/>
          <w:szCs w:val="28"/>
          <w:rtl/>
        </w:rPr>
        <w:t xml:space="preserve"> – يعني علمي كه با الفاظ نمي توان معرفي اش كرد.</w:t>
      </w:r>
    </w:p>
    <w:p w:rsidR="002A1DDC" w:rsidRPr="00F403E0" w:rsidRDefault="002A1DDC" w:rsidP="00F403E0">
      <w:pPr>
        <w:pStyle w:val="FootnoteText"/>
        <w:widowControl w:val="0"/>
        <w:spacing w:line="276" w:lineRule="auto"/>
        <w:ind w:left="1" w:firstLine="719"/>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مراد به كتابي كه اين قدرت خارق العاده پاره اي از آن بود، يا از جنس كتابهاي آسماني است، و يا لوح محفوظ، و علمي كه اين عالم از آن كتاب گرفته، علمي بوده كه راه رسيدن او را به اين هدف آسان مي ساخته است.</w:t>
      </w:r>
    </w:p>
    <w:p w:rsidR="002A1DDC" w:rsidRPr="00F403E0" w:rsidRDefault="002A1DDC" w:rsidP="00F403E0">
      <w:pPr>
        <w:pStyle w:val="FootnoteText"/>
        <w:widowControl w:val="0"/>
        <w:spacing w:line="276" w:lineRule="auto"/>
        <w:ind w:left="1" w:firstLine="719"/>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مفسرين در اين كه اين "</w:t>
      </w:r>
      <w:r w:rsidRPr="00F403E0">
        <w:rPr>
          <w:rFonts w:cs="Times New Roman"/>
          <w:b/>
          <w:bCs/>
          <w:szCs w:val="28"/>
          <w:rtl/>
        </w:rPr>
        <w:t xml:space="preserve"> علم</w:t>
      </w:r>
      <w:r w:rsidRPr="00F403E0">
        <w:rPr>
          <w:rFonts w:cs="Times New Roman"/>
          <w:szCs w:val="28"/>
          <w:rtl/>
        </w:rPr>
        <w:t xml:space="preserve">" چه بوده اختلاف كرده اند.  يكي گفته:  " </w:t>
      </w:r>
      <w:r w:rsidRPr="00F403E0">
        <w:rPr>
          <w:rFonts w:cs="Times New Roman"/>
          <w:b/>
          <w:bCs/>
          <w:szCs w:val="28"/>
          <w:rtl/>
        </w:rPr>
        <w:t>اسم اعظم</w:t>
      </w:r>
      <w:r w:rsidRPr="00F403E0">
        <w:rPr>
          <w:rFonts w:cs="Times New Roman"/>
          <w:szCs w:val="28"/>
          <w:rtl/>
        </w:rPr>
        <w:t xml:space="preserve">" بوده، همان اسمي كه هركس خداي را با آن اسم بخواند اجابت  مي فرمايد.  يكي ديگر گفته: و آن اسم اعظم عبارت است از " </w:t>
      </w:r>
      <w:r w:rsidRPr="00F403E0">
        <w:rPr>
          <w:rFonts w:cs="Times New Roman"/>
          <w:b/>
          <w:bCs/>
          <w:szCs w:val="28"/>
          <w:rtl/>
        </w:rPr>
        <w:t>حي و قيوم</w:t>
      </w:r>
      <w:r w:rsidR="0090528C" w:rsidRPr="00F403E0">
        <w:rPr>
          <w:rFonts w:cs="Times New Roman"/>
          <w:b/>
          <w:bCs/>
          <w:szCs w:val="28"/>
          <w:rtl/>
        </w:rPr>
        <w:t>،</w:t>
      </w:r>
      <w:r w:rsidRPr="00F403E0">
        <w:rPr>
          <w:rFonts w:cs="Times New Roman"/>
          <w:szCs w:val="28"/>
          <w:rtl/>
        </w:rPr>
        <w:t xml:space="preserve">" و يكي آن را " </w:t>
      </w:r>
      <w:r w:rsidRPr="00F403E0">
        <w:rPr>
          <w:rFonts w:cs="Times New Roman"/>
          <w:b/>
          <w:bCs/>
          <w:szCs w:val="28"/>
          <w:rtl/>
        </w:rPr>
        <w:t>ذوالجلال والاكرام</w:t>
      </w:r>
      <w:r w:rsidR="0090528C" w:rsidRPr="00F403E0">
        <w:rPr>
          <w:rFonts w:cs="Times New Roman"/>
          <w:b/>
          <w:bCs/>
          <w:szCs w:val="28"/>
          <w:rtl/>
        </w:rPr>
        <w:t>،</w:t>
      </w:r>
      <w:r w:rsidRPr="00F403E0">
        <w:rPr>
          <w:rFonts w:cs="Times New Roman"/>
          <w:szCs w:val="28"/>
          <w:rtl/>
        </w:rPr>
        <w:t>" يكي ديگر "</w:t>
      </w:r>
      <w:r w:rsidRPr="00F403E0">
        <w:rPr>
          <w:rFonts w:cs="Times New Roman"/>
          <w:b/>
          <w:bCs/>
          <w:szCs w:val="28"/>
          <w:rtl/>
        </w:rPr>
        <w:t>الله الرحمن</w:t>
      </w:r>
      <w:r w:rsidR="0090528C" w:rsidRPr="00F403E0">
        <w:rPr>
          <w:rFonts w:cs="Times New Roman"/>
          <w:b/>
          <w:bCs/>
          <w:szCs w:val="28"/>
          <w:rtl/>
        </w:rPr>
        <w:t>،</w:t>
      </w:r>
      <w:r w:rsidR="0090528C" w:rsidRPr="00F403E0">
        <w:rPr>
          <w:rFonts w:cs="Times New Roman"/>
          <w:szCs w:val="28"/>
          <w:rtl/>
        </w:rPr>
        <w:t>"</w:t>
      </w:r>
      <w:r w:rsidRPr="00F403E0">
        <w:rPr>
          <w:rFonts w:cs="Times New Roman"/>
          <w:szCs w:val="28"/>
          <w:rtl/>
        </w:rPr>
        <w:t xml:space="preserve"> و يكي آن را به زبان عبري " </w:t>
      </w:r>
      <w:r w:rsidRPr="00F403E0">
        <w:rPr>
          <w:rFonts w:cs="Times New Roman"/>
          <w:b/>
          <w:bCs/>
          <w:szCs w:val="28"/>
          <w:rtl/>
        </w:rPr>
        <w:t>آهياً شراهياً</w:t>
      </w:r>
      <w:r w:rsidRPr="00F403E0">
        <w:rPr>
          <w:rFonts w:cs="Times New Roman"/>
          <w:szCs w:val="28"/>
          <w:rtl/>
        </w:rPr>
        <w:t xml:space="preserve"> " دانسته است.  و بعضي گفته اند كه آن عالم چنين دعا كرد: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اي معبود ما، و معبود هرچيز، كه معبودي واحد هستي</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 و جز تو معبودي نيست، تخت او را برايم بياور !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 و سخناني ديگر از اين قبيل....</w:t>
      </w:r>
    </w:p>
    <w:p w:rsidR="002A1DDC" w:rsidRPr="00F403E0" w:rsidRDefault="002A1DDC" w:rsidP="00F403E0">
      <w:pPr>
        <w:pStyle w:val="FootnoteText"/>
        <w:widowControl w:val="0"/>
        <w:spacing w:line="276" w:lineRule="auto"/>
        <w:ind w:left="1" w:firstLine="719"/>
        <w:contextualSpacing/>
        <w:jc w:val="both"/>
        <w:rPr>
          <w:rFonts w:cs="Times New Roman"/>
          <w:sz w:val="16"/>
          <w:szCs w:val="1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دربارة " </w:t>
      </w:r>
      <w:r w:rsidRPr="00F403E0">
        <w:rPr>
          <w:rFonts w:cs="Times New Roman"/>
          <w:b/>
          <w:bCs/>
          <w:szCs w:val="28"/>
          <w:rtl/>
        </w:rPr>
        <w:t>اسم اعظم</w:t>
      </w:r>
      <w:r w:rsidRPr="00F403E0">
        <w:rPr>
          <w:rFonts w:cs="Times New Roman"/>
          <w:szCs w:val="28"/>
          <w:rtl/>
        </w:rPr>
        <w:t>" و اسماي حسناي الهي در الميزان، و در جلد اول همين كتاب، بحث مفصلي شده، و محال است كه اسم اعظمي كه در هر چيز تصرف دارد، از قبيل الفاظ يا مفاهيمي باشد كه الفاظ بر آنها دلالت مي كند، بلكه اگر واقعاً چنين اسمي باشد و چنين آثاري در آن باشد، لابد حقيقت اسم خارجي است، كه مفهوم لفظ به نوعي با آن منطبق مي شود.  خلاصه آن اسم حقيقي است كه اسم لفظي، اسم آن اسم است!</w:t>
      </w:r>
    </w:p>
    <w:p w:rsidR="002A1DDC" w:rsidRPr="00F403E0" w:rsidRDefault="002A1DDC" w:rsidP="00F403E0">
      <w:pPr>
        <w:pStyle w:val="FootnoteText"/>
        <w:widowControl w:val="0"/>
        <w:spacing w:line="276" w:lineRule="auto"/>
        <w:ind w:left="1" w:firstLine="719"/>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lastRenderedPageBreak/>
        <w:t>و در الفاظ آية شريفه هيچ خبري از اين اسمي كه مفسرين گفته اند، نيامده است،  و تنها چيزي كه آية شريفه در اين باره فرموده، اين است كه شخصي كه تخت ملكة سباء را حاضر كرد،</w:t>
      </w:r>
      <w:r w:rsidRPr="00F403E0">
        <w:rPr>
          <w:rFonts w:cs="Times New Roman"/>
          <w:b/>
          <w:bCs/>
          <w:szCs w:val="28"/>
          <w:rtl/>
        </w:rPr>
        <w:t xml:space="preserve"> علمي از كتاب</w:t>
      </w:r>
      <w:r w:rsidRPr="00F403E0">
        <w:rPr>
          <w:rFonts w:cs="Times New Roman"/>
          <w:szCs w:val="28"/>
          <w:rtl/>
        </w:rPr>
        <w:t xml:space="preserve"> داشته و گفته است:</w:t>
      </w: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tl/>
        </w:rPr>
      </w:pPr>
      <w:r w:rsidRPr="00F403E0">
        <w:rPr>
          <w:rFonts w:cs="Times New Roman"/>
          <w:b/>
          <w:bCs/>
          <w:szCs w:val="28"/>
          <w:rtl/>
        </w:rPr>
        <w:t>من آن را برايت مي آورم!</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و غير از اين دو كلمه دربارة او چيزي نيامده است.</w:t>
      </w:r>
    </w:p>
    <w:p w:rsidR="002A1DDC" w:rsidRPr="00F403E0" w:rsidRDefault="002A1DDC" w:rsidP="00F403E0">
      <w:pPr>
        <w:pStyle w:val="FootnoteText"/>
        <w:widowControl w:val="0"/>
        <w:spacing w:line="276" w:lineRule="auto"/>
        <w:contextualSpacing/>
        <w:jc w:val="both"/>
        <w:rPr>
          <w:rFonts w:cs="Times New Roman"/>
          <w:sz w:val="16"/>
          <w:szCs w:val="1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البته اين در جاي خود معلوم و مسلم است كه كار در حقيقت كار خدا بوده است، پس معلوم مي شود كه آن شخص علم و ارتباطي با خدا داشته است، كه هروقت از پروردگارش چيزي مي خواسته و حاجتش را به درگاه او مي برده، خدا از اجابتش تخلف نمــي كرده، و يا بگو هــر وقت چيــزي مي خواسته خـــدا هم آن را مي خواسته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از آنچه گذشت معلوم گرديد كه علم نامبرده نيز از سنخ علوم فكري كه اكتساب و تعلم بردار باشد، نبوده است.</w:t>
      </w:r>
    </w:p>
    <w:p w:rsidR="002A1DDC" w:rsidRPr="00F403E0" w:rsidRDefault="002A1DDC" w:rsidP="00F403E0">
      <w:pPr>
        <w:pStyle w:val="FootnoteText"/>
        <w:widowControl w:val="0"/>
        <w:spacing w:line="276" w:lineRule="auto"/>
        <w:ind w:firstLine="709"/>
        <w:contextualSpacing/>
        <w:jc w:val="both"/>
        <w:rPr>
          <w:rFonts w:cs="Times New Roman"/>
          <w:sz w:val="16"/>
          <w:szCs w:val="16"/>
          <w:rtl/>
        </w:rPr>
      </w:pP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سليمان عليه السلام بعد از آنكه عرش ملكة سباء را نزد خود حاضر بديد، گفت:</w:t>
      </w: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tl/>
        </w:rPr>
      </w:pPr>
      <w:r w:rsidRPr="00F403E0">
        <w:rPr>
          <w:rFonts w:cs="Times New Roman"/>
          <w:b/>
          <w:bCs/>
          <w:szCs w:val="28"/>
          <w:rtl/>
        </w:rPr>
        <w:t>اين از فضل پروردگار من است!</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بدون اينكه در خود من استحقاقي بوده باشد،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بلكه خداي تعالي اين فضيلت را به من ارزاني داشت تا مرا بيازمايد،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 امتحان كند كه آيا شكر نعمتش را به جا مي آورم و يا كفران    مي كنم؟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 xml:space="preserve">آنگاه فرمود: </w:t>
      </w: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Pr>
      </w:pPr>
      <w:r w:rsidRPr="00F403E0">
        <w:rPr>
          <w:rFonts w:cs="Times New Roman"/>
          <w:b/>
          <w:bCs/>
          <w:szCs w:val="28"/>
          <w:rtl/>
        </w:rPr>
        <w:t>هركس شكر بگذارد براي خود گذاشته،</w:t>
      </w:r>
    </w:p>
    <w:p w:rsidR="002A1DDC" w:rsidRPr="00F403E0" w:rsidRDefault="002A1DDC" w:rsidP="00F403E0">
      <w:pPr>
        <w:pStyle w:val="FootnoteText"/>
        <w:widowControl w:val="0"/>
        <w:spacing w:line="276" w:lineRule="auto"/>
        <w:ind w:left="390" w:firstLine="330"/>
        <w:contextualSpacing/>
        <w:jc w:val="both"/>
        <w:rPr>
          <w:rFonts w:cs="Times New Roman"/>
          <w:b/>
          <w:bCs/>
          <w:szCs w:val="28"/>
          <w:rtl/>
        </w:rPr>
      </w:pPr>
      <w:r w:rsidRPr="00F403E0">
        <w:rPr>
          <w:rFonts w:cs="Times New Roman"/>
          <w:b/>
          <w:bCs/>
          <w:szCs w:val="28"/>
          <w:rtl/>
        </w:rPr>
        <w:t>يعني نفع آن عايد خودش مي شود نه عايد پروردگار من،</w:t>
      </w:r>
    </w:p>
    <w:p w:rsidR="002A1DDC" w:rsidRPr="00F403E0" w:rsidRDefault="002A1DDC" w:rsidP="00F403E0">
      <w:pPr>
        <w:pStyle w:val="FootnoteText"/>
        <w:widowControl w:val="0"/>
        <w:spacing w:line="276" w:lineRule="auto"/>
        <w:ind w:left="390" w:firstLine="330"/>
        <w:contextualSpacing/>
        <w:jc w:val="both"/>
        <w:rPr>
          <w:rFonts w:cs="Times New Roman"/>
          <w:b/>
          <w:bCs/>
          <w:szCs w:val="28"/>
          <w:rtl/>
        </w:rPr>
      </w:pPr>
      <w:r w:rsidRPr="00F403E0">
        <w:rPr>
          <w:rFonts w:cs="Times New Roman"/>
          <w:b/>
          <w:bCs/>
          <w:szCs w:val="28"/>
          <w:rtl/>
        </w:rPr>
        <w:t>و هركس كفران نعمت او كند باز ضررش عايد خودش مي شود،</w:t>
      </w:r>
    </w:p>
    <w:p w:rsidR="002A1DDC" w:rsidRPr="00F403E0" w:rsidRDefault="002A1DDC" w:rsidP="00F403E0">
      <w:pPr>
        <w:pStyle w:val="FootnoteText"/>
        <w:widowControl w:val="0"/>
        <w:spacing w:line="276" w:lineRule="auto"/>
        <w:ind w:left="390" w:firstLine="330"/>
        <w:contextualSpacing/>
        <w:jc w:val="both"/>
        <w:rPr>
          <w:rFonts w:cs="Times New Roman"/>
          <w:szCs w:val="28"/>
          <w:rtl/>
        </w:rPr>
      </w:pPr>
      <w:r w:rsidRPr="00F403E0">
        <w:rPr>
          <w:rFonts w:cs="Times New Roman"/>
          <w:b/>
          <w:bCs/>
          <w:szCs w:val="28"/>
          <w:rtl/>
        </w:rPr>
        <w:t>چون پروردگار من بي نياز و كريم است!</w:t>
      </w:r>
    </w:p>
    <w:p w:rsidR="002A1DDC" w:rsidRPr="00F403E0" w:rsidRDefault="002A1DDC" w:rsidP="00F403E0">
      <w:pPr>
        <w:pStyle w:val="FootnoteText"/>
        <w:widowControl w:val="0"/>
        <w:spacing w:line="276" w:lineRule="auto"/>
        <w:ind w:left="1" w:firstLine="719"/>
        <w:contextualSpacing/>
        <w:jc w:val="both"/>
        <w:rPr>
          <w:rFonts w:cs="Times New Roman"/>
          <w:sz w:val="18"/>
          <w:szCs w:val="18"/>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اين بيان سليمان عليه السلام نشان مي دهد كه آنقدر آوردن تخت ملكه سباء سريع بوده كه ميان دعوي آن عالم و ديدن سليمان"ع" هيچ فاصله اي نشده است.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p>
    <w:p w:rsidR="002A1DDC" w:rsidRPr="00F403E0" w:rsidRDefault="002A1DDC" w:rsidP="00F403E0">
      <w:pPr>
        <w:pStyle w:val="FootnoteText"/>
        <w:widowControl w:val="0"/>
        <w:spacing w:line="276" w:lineRule="auto"/>
        <w:ind w:left="1" w:hanging="1"/>
        <w:contextualSpacing/>
        <w:jc w:val="both"/>
        <w:rPr>
          <w:rFonts w:cs="Times New Roman"/>
          <w:sz w:val="10"/>
          <w:szCs w:val="16"/>
          <w:rtl/>
        </w:rPr>
      </w:pPr>
    </w:p>
    <w:p w:rsidR="002A1DDC" w:rsidRPr="00F403E0" w:rsidRDefault="002A1DDC" w:rsidP="0009266B">
      <w:pPr>
        <w:pStyle w:val="Heading5"/>
        <w:rPr>
          <w:rtl/>
        </w:rPr>
      </w:pPr>
      <w:r w:rsidRPr="00F403E0">
        <w:rPr>
          <w:rtl/>
        </w:rPr>
        <w:t>حضور ملكه سباء در دربار سليمان "ع"</w:t>
      </w:r>
    </w:p>
    <w:p w:rsidR="002A1DDC" w:rsidRPr="00F403E0" w:rsidRDefault="002A1DDC" w:rsidP="00F403E0">
      <w:pPr>
        <w:pStyle w:val="FootnoteText"/>
        <w:widowControl w:val="0"/>
        <w:spacing w:line="276" w:lineRule="auto"/>
        <w:ind w:left="1" w:firstLine="719"/>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وقتي ملكة سباء و درباريانش جهت تسليم به دربار سليمان آمدند قبل از اين كه وارد شوند سليمان دستور داد تخت ملكه را به صورت ناشناس درآورند تا ببيند آيا آن را مي شناسد يا نه؟</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منظورش از اين امتحان، آزمايش عقل آن زن بود، همچنانكه منظورش از اصل آوردن تخت اظهار معجزه اي باهر از آيات نبوتش بود.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بعد از اين كه ملكة سباء نزد سليمان آمد از طرف سليمان به او گفتند:  </w:t>
      </w: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tl/>
        </w:rPr>
      </w:pPr>
      <w:r w:rsidRPr="00F403E0">
        <w:rPr>
          <w:rFonts w:cs="Times New Roman"/>
          <w:b/>
          <w:bCs/>
          <w:szCs w:val="28"/>
          <w:rtl/>
        </w:rPr>
        <w:lastRenderedPageBreak/>
        <w:t>آيا تخت تو اينطور بود؟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منظور اين بود كه ناشناسي تخت را بيشتر كنند.  ملــكـة سبــاء نيز براي اجتــناب از اظهار سخن بي تحقيق گفت:</w:t>
      </w: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tl/>
        </w:rPr>
      </w:pPr>
      <w:r w:rsidRPr="00F403E0">
        <w:rPr>
          <w:rFonts w:cs="Times New Roman"/>
          <w:b/>
          <w:bCs/>
          <w:szCs w:val="28"/>
          <w:rtl/>
        </w:rPr>
        <w:t>گويا همان است،  و ما قبل از اين معجزه و ديدن آن نيز عالم به آن بوديم!</w:t>
      </w:r>
    </w:p>
    <w:p w:rsidR="002A1DDC" w:rsidRPr="00F403E0" w:rsidRDefault="002A1DDC" w:rsidP="00F403E0">
      <w:pPr>
        <w:pStyle w:val="FootnoteText"/>
        <w:widowControl w:val="0"/>
        <w:spacing w:line="276" w:lineRule="auto"/>
        <w:ind w:left="1" w:firstLine="719"/>
        <w:contextualSpacing/>
        <w:jc w:val="both"/>
        <w:rPr>
          <w:rFonts w:cs="Times New Roman"/>
          <w:sz w:val="16"/>
          <w:szCs w:val="1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وقتي ملكه تخت را مي بيند و متوجه درباريان سليمان مي شود كه دربــارة آن تخــــت از او سؤال مي كنند، احساس مي كند كه منظور آنها از اين سؤال اين است كه به وي تذكر دهند كه متوجه قدرت خارق العاده سليمان عليه السلام باشد،  لذا چون از سؤال آنان اين اشاره را فهميده بود، در پاسخ گفت كه ما قبلاً از چنين سلطنت و قدرتي خبر داشتيم.  يعني احتياج با اين اشاره و تذكر نيست، ما قبل از ديدن اين معجزه از قدرت او و از اين حالت خبر داشتيم و تسليم او شده بوديم، و لذا سر در اطاعت او آمده ايم.</w:t>
      </w:r>
    </w:p>
    <w:p w:rsidR="002A1DDC" w:rsidRPr="00F403E0" w:rsidRDefault="002A1DDC" w:rsidP="00F403E0">
      <w:pPr>
        <w:pStyle w:val="FootnoteText"/>
        <w:widowControl w:val="0"/>
        <w:spacing w:line="276" w:lineRule="auto"/>
        <w:ind w:left="1" w:firstLine="719"/>
        <w:contextualSpacing/>
        <w:jc w:val="both"/>
        <w:rPr>
          <w:rFonts w:cs="Times New Roman"/>
          <w:sz w:val="12"/>
          <w:szCs w:val="6"/>
          <w:rtl/>
        </w:rPr>
      </w:pPr>
    </w:p>
    <w:p w:rsidR="002A1DDC" w:rsidRPr="00F403E0" w:rsidRDefault="002A1DDC" w:rsidP="00F403E0">
      <w:pPr>
        <w:pStyle w:val="FootnoteText"/>
        <w:widowControl w:val="0"/>
        <w:spacing w:line="276" w:lineRule="auto"/>
        <w:ind w:left="1" w:firstLine="708"/>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خدمتكاران سليمان"ع" به رسم همة پادشاهان بزرگ در حضور او ملكه را راهنمائي كردند كه به ساحت قصر درآيد.   وقتي ملكة سباء آن قصر را بديد خيال كرد استخري از آب است ( بسكه آن شيشه صاف بود) لذا جامه هاي خود را از ساق پا بالا زد تا دامنش تر نشود.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ab/>
        <w:t>سليمان گفت:</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 xml:space="preserve"> اين صرح لجه نيست بلكه صرحي است از شيشه ساخته شده است!</w:t>
      </w:r>
    </w:p>
    <w:p w:rsidR="002A1DDC" w:rsidRPr="00F403E0" w:rsidRDefault="002A1DDC" w:rsidP="00F403E0">
      <w:pPr>
        <w:pStyle w:val="FootnoteText"/>
        <w:widowControl w:val="0"/>
        <w:spacing w:line="276" w:lineRule="auto"/>
        <w:ind w:left="1" w:firstLine="708"/>
        <w:contextualSpacing/>
        <w:jc w:val="both"/>
        <w:rPr>
          <w:rFonts w:cs="Times New Roman"/>
          <w:sz w:val="14"/>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پس ملكة سباء وقتي اين همه عظمت از ملك سليمان ديد و نيز آن داستان كه از جريان هدهد و برگرداندن هدايا، و نيز آوردن تختش از سباء به دربار وي به خاطر آورد، ديگر شكي برايش نماند كه اين ها همه معجزات و آيات نبوت اوست، و كار حزم و تدبير نيست لذا در اين هنگام گفت:</w:t>
      </w:r>
    </w:p>
    <w:p w:rsidR="002A1DDC" w:rsidRPr="00F403E0" w:rsidRDefault="002A1DDC" w:rsidP="00F403E0">
      <w:pPr>
        <w:pStyle w:val="FootnoteText"/>
        <w:widowControl w:val="0"/>
        <w:numPr>
          <w:ilvl w:val="0"/>
          <w:numId w:val="6"/>
        </w:numPr>
        <w:spacing w:line="276" w:lineRule="auto"/>
        <w:contextualSpacing/>
        <w:jc w:val="both"/>
        <w:rPr>
          <w:rFonts w:cs="Times New Roman"/>
          <w:szCs w:val="28"/>
        </w:rPr>
      </w:pPr>
      <w:r w:rsidRPr="00F403E0">
        <w:rPr>
          <w:rFonts w:cs="Times New Roman"/>
          <w:szCs w:val="28"/>
          <w:rtl/>
        </w:rPr>
        <w:t>رَبِّ اِنّي ظَلَمتُ نَفسي !</w:t>
      </w:r>
    </w:p>
    <w:p w:rsidR="002A1DDC" w:rsidRPr="00F403E0" w:rsidRDefault="002A1DDC" w:rsidP="00F403E0">
      <w:pPr>
        <w:pStyle w:val="FootnoteText"/>
        <w:widowControl w:val="0"/>
        <w:spacing w:line="276" w:lineRule="auto"/>
        <w:ind w:left="1" w:firstLine="389"/>
        <w:contextualSpacing/>
        <w:jc w:val="both"/>
        <w:rPr>
          <w:rFonts w:cs="Times New Roman"/>
          <w:szCs w:val="28"/>
          <w:rtl/>
        </w:rPr>
      </w:pPr>
      <w:r w:rsidRPr="00F403E0">
        <w:rPr>
          <w:rFonts w:cs="Times New Roman"/>
          <w:szCs w:val="28"/>
          <w:rtl/>
        </w:rPr>
        <w:t>او نخست به درگاه پروردگارش استغاثه مي كند و به ظلم خود كه خداي را از روز اول و يا از هنگامي كه اين آيات را ديد، نپرستيده، اعتراف نمود و سپس به اسلام خود در برابر خدا شهادت داد.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ab/>
        <w:t>در اين جمله كه گفت:</w:t>
      </w:r>
    </w:p>
    <w:p w:rsidR="002A1DDC" w:rsidRPr="00F403E0" w:rsidRDefault="002A1DDC" w:rsidP="00F403E0">
      <w:pPr>
        <w:pStyle w:val="FootnoteText"/>
        <w:widowControl w:val="0"/>
        <w:numPr>
          <w:ilvl w:val="0"/>
          <w:numId w:val="6"/>
        </w:numPr>
        <w:spacing w:line="276" w:lineRule="auto"/>
        <w:contextualSpacing/>
        <w:jc w:val="both"/>
        <w:rPr>
          <w:rFonts w:cs="Times New Roman"/>
          <w:b/>
          <w:bCs/>
          <w:szCs w:val="28"/>
          <w:rtl/>
        </w:rPr>
      </w:pPr>
      <w:r w:rsidRPr="00F403E0">
        <w:rPr>
          <w:rFonts w:cs="Times New Roman"/>
          <w:b/>
          <w:bCs/>
          <w:szCs w:val="28"/>
          <w:rtl/>
        </w:rPr>
        <w:t>پروردگارا ! من به نفس خويش ظلم كرده ام،</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 اينك با سليمان تسليم شدم به خداي رب العالمين!</w:t>
      </w:r>
    </w:p>
    <w:p w:rsidR="002A1DDC" w:rsidRPr="00F403E0" w:rsidRDefault="002A1DDC" w:rsidP="00F403E0">
      <w:pPr>
        <w:pStyle w:val="FootnoteText"/>
        <w:widowControl w:val="0"/>
        <w:spacing w:line="276" w:lineRule="auto"/>
        <w:ind w:left="720"/>
        <w:contextualSpacing/>
        <w:jc w:val="both"/>
        <w:rPr>
          <w:rFonts w:cs="Times New Roman"/>
          <w:sz w:val="16"/>
          <w:szCs w:val="16"/>
          <w:rtl/>
        </w:rPr>
      </w:pPr>
    </w:p>
    <w:p w:rsidR="002A1DDC" w:rsidRPr="00F403E0" w:rsidRDefault="002A1DDC" w:rsidP="00F403E0">
      <w:pPr>
        <w:pStyle w:val="FootnoteText"/>
        <w:widowControl w:val="0"/>
        <w:spacing w:line="276" w:lineRule="auto"/>
        <w:ind w:left="1" w:firstLine="719"/>
        <w:contextualSpacing/>
        <w:jc w:val="both"/>
        <w:rPr>
          <w:rFonts w:cs="Times New Roman"/>
          <w:rtl/>
        </w:rPr>
      </w:pPr>
      <w:r w:rsidRPr="00F403E0">
        <w:rPr>
          <w:rFonts w:cs="Times New Roman"/>
          <w:szCs w:val="28"/>
          <w:rtl/>
        </w:rPr>
        <w:t xml:space="preserve">او در اول روي سخن با خدا كرد و گفت: « </w:t>
      </w:r>
      <w:r w:rsidRPr="00F403E0">
        <w:rPr>
          <w:rFonts w:cs="Times New Roman"/>
          <w:b/>
          <w:bCs/>
          <w:szCs w:val="28"/>
          <w:rtl/>
        </w:rPr>
        <w:t>پروردگارا</w:t>
      </w:r>
      <w:r w:rsidRPr="00F403E0">
        <w:rPr>
          <w:rFonts w:cs="Times New Roman"/>
          <w:szCs w:val="28"/>
          <w:rtl/>
        </w:rPr>
        <w:t xml:space="preserve"> ! » و در اينجا نگفت « </w:t>
      </w:r>
      <w:r w:rsidRPr="00F403E0">
        <w:rPr>
          <w:rFonts w:cs="Times New Roman"/>
          <w:b/>
          <w:bCs/>
          <w:szCs w:val="28"/>
          <w:rtl/>
        </w:rPr>
        <w:t>تسليم تو شدم!</w:t>
      </w:r>
      <w:r w:rsidRPr="00F403E0">
        <w:rPr>
          <w:rFonts w:cs="Times New Roman"/>
          <w:szCs w:val="28"/>
          <w:rtl/>
        </w:rPr>
        <w:t>» بلكه گفت: «</w:t>
      </w:r>
      <w:r w:rsidRPr="00F403E0">
        <w:rPr>
          <w:rFonts w:cs="Times New Roman"/>
          <w:b/>
          <w:bCs/>
          <w:szCs w:val="28"/>
          <w:rtl/>
        </w:rPr>
        <w:t xml:space="preserve"> با سليمان تسليم شدم براي خداي رب العالمين!</w:t>
      </w:r>
      <w:r w:rsidRPr="00F403E0">
        <w:rPr>
          <w:rFonts w:cs="Times New Roman"/>
          <w:szCs w:val="28"/>
          <w:rtl/>
        </w:rPr>
        <w:t xml:space="preserve"> »   او خواست از ايمان اجمالي به خدا در عبارت «</w:t>
      </w:r>
      <w:r w:rsidRPr="00F403E0">
        <w:rPr>
          <w:rFonts w:cs="Times New Roman"/>
          <w:b/>
          <w:bCs/>
          <w:szCs w:val="28"/>
          <w:rtl/>
        </w:rPr>
        <w:t>پروردگارا من به نفس خود ظلم كرده ام!</w:t>
      </w:r>
      <w:r w:rsidRPr="00F403E0">
        <w:rPr>
          <w:rFonts w:cs="Times New Roman"/>
          <w:szCs w:val="28"/>
          <w:rtl/>
        </w:rPr>
        <w:t xml:space="preserve"> » به توحيد صريح انتقال يابد، در جملة بعدي اسلام خود را بر طريق اسلام سليمان دانست، كه همان توحيد صريح است، و آنگاه تصريح خود را با عبارت « </w:t>
      </w:r>
      <w:r w:rsidRPr="00F403E0">
        <w:rPr>
          <w:rFonts w:cs="Times New Roman"/>
          <w:b/>
          <w:bCs/>
          <w:szCs w:val="28"/>
          <w:rtl/>
        </w:rPr>
        <w:t>رَبِّ العالمَين</w:t>
      </w:r>
      <w:r w:rsidRPr="00F403E0">
        <w:rPr>
          <w:rFonts w:cs="Times New Roman"/>
          <w:szCs w:val="28"/>
          <w:rtl/>
        </w:rPr>
        <w:t xml:space="preserve"> » تأكيد كرد،  </w:t>
      </w:r>
      <w:r w:rsidRPr="00F403E0">
        <w:rPr>
          <w:rFonts w:cs="Times New Roman"/>
          <w:szCs w:val="28"/>
          <w:rtl/>
        </w:rPr>
        <w:lastRenderedPageBreak/>
        <w:t>يعني اقرار دارم كه جز خدا در هيچ جاي عالميان ربي نيست.   و اين همان توحيد در ربوبيت است، كه مستلزم توحيد در عبادت است، كه مشركين و آفتاب پرستان قائل به آن نبودند و ملكة سباء نيز قبلاً آفتاب پرست بود.</w:t>
      </w:r>
    </w:p>
    <w:p w:rsidR="002A1DDC" w:rsidRPr="00F403E0" w:rsidRDefault="002A1DDC" w:rsidP="00F403E0">
      <w:pPr>
        <w:pStyle w:val="FootnoteText"/>
        <w:widowControl w:val="0"/>
        <w:spacing w:line="276" w:lineRule="auto"/>
        <w:ind w:left="390"/>
        <w:contextualSpacing/>
        <w:jc w:val="both"/>
        <w:rPr>
          <w:rFonts w:cs="Times New Roman"/>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szCs w:val="6"/>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b/>
          <w:bCs/>
          <w:sz w:val="28"/>
          <w:szCs w:val="48"/>
          <w:rtl/>
        </w:rPr>
      </w:pPr>
      <w:r w:rsidRPr="00F403E0">
        <w:rPr>
          <w:rFonts w:ascii="Times New Roman" w:hAnsi="Times New Roman" w:cs="Times New Roman"/>
          <w:rtl/>
        </w:rPr>
        <w:t xml:space="preserve">                     </w:t>
      </w:r>
      <w:r w:rsidRPr="00F403E0">
        <w:rPr>
          <w:rFonts w:ascii="Times New Roman" w:hAnsi="Times New Roman" w:cs="Times New Roman"/>
        </w:rPr>
        <w:t xml:space="preserve"> </w:t>
      </w:r>
      <w:r w:rsidRPr="00F403E0">
        <w:rPr>
          <w:rFonts w:ascii="Times New Roman" w:hAnsi="Times New Roman" w:cs="Times New Roman"/>
          <w:rtl/>
        </w:rPr>
        <w:t xml:space="preserve">            </w:t>
      </w:r>
      <w:r w:rsidRPr="00F403E0">
        <w:rPr>
          <w:rFonts w:ascii="Times New Roman" w:hAnsi="Times New Roman" w:cs="Times New Roman"/>
        </w:rPr>
        <w:t xml:space="preserve"> </w:t>
      </w:r>
      <w:r w:rsidRPr="00F403E0">
        <w:rPr>
          <w:rFonts w:ascii="Times New Roman" w:hAnsi="Times New Roman" w:cs="Times New Roman"/>
          <w:rtl/>
        </w:rPr>
        <w:t xml:space="preserve">               </w:t>
      </w:r>
    </w:p>
    <w:p w:rsidR="002A1DDC" w:rsidRPr="00F403E0" w:rsidRDefault="002A1DDC" w:rsidP="00F403E0">
      <w:pPr>
        <w:widowControl w:val="0"/>
        <w:bidi/>
        <w:ind w:firstLine="720"/>
        <w:contextualSpacing/>
        <w:jc w:val="both"/>
        <w:rPr>
          <w:rFonts w:ascii="Times New Roman" w:hAnsi="Times New Roman" w:cs="Times New Roman"/>
          <w:b/>
          <w:bCs/>
          <w:sz w:val="28"/>
          <w:szCs w:val="48"/>
          <w:rtl/>
        </w:rPr>
      </w:pPr>
    </w:p>
    <w:p w:rsidR="002A1DDC" w:rsidRPr="00F403E0" w:rsidRDefault="002A1DDC" w:rsidP="00F403E0">
      <w:pPr>
        <w:widowControl w:val="0"/>
        <w:bidi/>
        <w:ind w:firstLine="720"/>
        <w:contextualSpacing/>
        <w:jc w:val="both"/>
        <w:rPr>
          <w:rFonts w:ascii="Times New Roman" w:hAnsi="Times New Roman" w:cs="Times New Roman"/>
          <w:b/>
          <w:bCs/>
          <w:sz w:val="28"/>
          <w:szCs w:val="48"/>
          <w:rtl/>
        </w:rPr>
      </w:pPr>
    </w:p>
    <w:p w:rsidR="0090528C" w:rsidRPr="00F403E0" w:rsidRDefault="0090528C" w:rsidP="00F403E0">
      <w:pPr>
        <w:widowControl w:val="0"/>
        <w:bidi/>
        <w:ind w:firstLine="720"/>
        <w:contextualSpacing/>
        <w:jc w:val="center"/>
        <w:rPr>
          <w:rFonts w:ascii="Times New Roman" w:hAnsi="Times New Roman" w:cs="Times New Roman"/>
          <w:b/>
          <w:bCs/>
          <w:sz w:val="28"/>
          <w:szCs w:val="48"/>
          <w:rtl/>
        </w:rPr>
      </w:pPr>
    </w:p>
    <w:p w:rsidR="0090528C" w:rsidRPr="00F403E0" w:rsidRDefault="0090528C" w:rsidP="00F403E0">
      <w:pPr>
        <w:widowControl w:val="0"/>
        <w:bidi/>
        <w:ind w:firstLine="720"/>
        <w:contextualSpacing/>
        <w:jc w:val="center"/>
        <w:rPr>
          <w:rFonts w:ascii="Times New Roman" w:hAnsi="Times New Roman" w:cs="Times New Roman"/>
          <w:b/>
          <w:bCs/>
          <w:sz w:val="28"/>
          <w:szCs w:val="48"/>
          <w:rtl/>
        </w:rPr>
      </w:pPr>
    </w:p>
    <w:p w:rsidR="0090528C" w:rsidRPr="00F403E0" w:rsidRDefault="0090528C" w:rsidP="00F403E0">
      <w:pPr>
        <w:widowControl w:val="0"/>
        <w:bidi/>
        <w:ind w:firstLine="720"/>
        <w:contextualSpacing/>
        <w:jc w:val="center"/>
        <w:rPr>
          <w:rFonts w:ascii="Times New Roman" w:hAnsi="Times New Roman" w:cs="Times New Roman"/>
          <w:b/>
          <w:bCs/>
          <w:sz w:val="28"/>
          <w:szCs w:val="48"/>
          <w:rtl/>
        </w:rPr>
      </w:pPr>
    </w:p>
    <w:p w:rsidR="0090528C" w:rsidRPr="00F403E0" w:rsidRDefault="0090528C" w:rsidP="00F403E0">
      <w:pPr>
        <w:widowControl w:val="0"/>
        <w:bidi/>
        <w:ind w:firstLine="720"/>
        <w:contextualSpacing/>
        <w:jc w:val="center"/>
        <w:rPr>
          <w:rFonts w:ascii="Times New Roman" w:hAnsi="Times New Roman" w:cs="Times New Roman"/>
          <w:b/>
          <w:bCs/>
          <w:sz w:val="28"/>
          <w:szCs w:val="48"/>
          <w:rtl/>
        </w:rPr>
      </w:pPr>
    </w:p>
    <w:p w:rsidR="0090528C" w:rsidRPr="00F403E0" w:rsidRDefault="0090528C" w:rsidP="00F403E0">
      <w:pPr>
        <w:widowControl w:val="0"/>
        <w:bidi/>
        <w:ind w:firstLine="720"/>
        <w:contextualSpacing/>
        <w:jc w:val="center"/>
        <w:rPr>
          <w:rFonts w:ascii="Times New Roman" w:hAnsi="Times New Roman" w:cs="Times New Roman"/>
          <w:b/>
          <w:bCs/>
          <w:sz w:val="28"/>
          <w:szCs w:val="48"/>
          <w:rtl/>
        </w:rPr>
      </w:pPr>
    </w:p>
    <w:p w:rsidR="0009266B" w:rsidRDefault="0009266B">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2A1DDC" w:rsidRPr="00F403E0" w:rsidRDefault="002A1DDC" w:rsidP="00F403E0">
      <w:pPr>
        <w:widowControl w:val="0"/>
        <w:bidi/>
        <w:ind w:firstLine="720"/>
        <w:contextualSpacing/>
        <w:jc w:val="center"/>
        <w:rPr>
          <w:rFonts w:ascii="Times New Roman" w:hAnsi="Times New Roman" w:cs="Times New Roman"/>
          <w:b/>
          <w:bCs/>
          <w:szCs w:val="40"/>
          <w:rtl/>
        </w:rPr>
      </w:pPr>
      <w:r w:rsidRPr="00F403E0">
        <w:rPr>
          <w:rFonts w:ascii="Times New Roman" w:hAnsi="Times New Roman" w:cs="Times New Roman"/>
          <w:b/>
          <w:bCs/>
          <w:sz w:val="28"/>
          <w:szCs w:val="48"/>
          <w:rtl/>
        </w:rPr>
        <w:lastRenderedPageBreak/>
        <w:t>فصل چهارم</w:t>
      </w:r>
    </w:p>
    <w:p w:rsidR="002A1DDC" w:rsidRPr="00F403E0" w:rsidRDefault="002A1DDC" w:rsidP="00F403E0">
      <w:pPr>
        <w:widowControl w:val="0"/>
        <w:bidi/>
        <w:contextualSpacing/>
        <w:jc w:val="both"/>
        <w:rPr>
          <w:rFonts w:ascii="Times New Roman" w:hAnsi="Times New Roman" w:cs="Times New Roman"/>
          <w:sz w:val="6"/>
          <w:szCs w:val="6"/>
          <w:rtl/>
        </w:rPr>
      </w:pPr>
    </w:p>
    <w:p w:rsidR="002A1DDC" w:rsidRPr="0009266B" w:rsidRDefault="002A1DDC" w:rsidP="00F403E0">
      <w:pPr>
        <w:pStyle w:val="Heading6"/>
        <w:widowControl w:val="0"/>
        <w:bidi/>
        <w:ind w:left="720"/>
        <w:contextualSpacing/>
        <w:jc w:val="center"/>
        <w:rPr>
          <w:rFonts w:ascii="Times New Roman" w:hAnsi="Times New Roman"/>
          <w:b/>
          <w:bCs/>
          <w:i w:val="0"/>
          <w:iCs w:val="0"/>
          <w:color w:val="auto"/>
          <w:rtl/>
        </w:rPr>
      </w:pPr>
      <w:r w:rsidRPr="0009266B">
        <w:rPr>
          <w:rFonts w:ascii="Times New Roman" w:hAnsi="Times New Roman"/>
          <w:b/>
          <w:bCs/>
          <w:i w:val="0"/>
          <w:iCs w:val="0"/>
          <w:color w:val="auto"/>
          <w:sz w:val="48"/>
          <w:szCs w:val="48"/>
          <w:rtl/>
        </w:rPr>
        <w:t xml:space="preserve">شهرسباء </w:t>
      </w:r>
      <w:r w:rsidRPr="0009266B">
        <w:rPr>
          <w:rFonts w:ascii="Times New Roman" w:hAnsi="Times New Roman"/>
          <w:b/>
          <w:bCs/>
          <w:i w:val="0"/>
          <w:iCs w:val="0"/>
          <w:color w:val="auto"/>
          <w:sz w:val="32"/>
          <w:szCs w:val="32"/>
          <w:rtl/>
        </w:rPr>
        <w:t>و</w:t>
      </w:r>
      <w:r w:rsidRPr="0009266B">
        <w:rPr>
          <w:rFonts w:ascii="Times New Roman" w:hAnsi="Times New Roman"/>
          <w:b/>
          <w:bCs/>
          <w:i w:val="0"/>
          <w:iCs w:val="0"/>
          <w:color w:val="auto"/>
          <w:sz w:val="48"/>
          <w:szCs w:val="48"/>
          <w:rtl/>
        </w:rPr>
        <w:t xml:space="preserve"> سيل عرم</w:t>
      </w:r>
    </w:p>
    <w:p w:rsidR="002A1DDC" w:rsidRPr="00F403E0" w:rsidRDefault="002A1DDC" w:rsidP="00F403E0">
      <w:pPr>
        <w:widowControl w:val="0"/>
        <w:bidi/>
        <w:contextualSpacing/>
        <w:jc w:val="both"/>
        <w:rPr>
          <w:rFonts w:ascii="Times New Roman" w:hAnsi="Times New Roman" w:cs="Times New Roman"/>
          <w:sz w:val="40"/>
          <w:szCs w:val="44"/>
          <w:rtl/>
        </w:rPr>
      </w:pPr>
    </w:p>
    <w:p w:rsidR="002A1DDC" w:rsidRPr="00F403E0" w:rsidRDefault="002A1DDC" w:rsidP="00F403E0">
      <w:pPr>
        <w:widowControl w:val="0"/>
        <w:bidi/>
        <w:contextualSpacing/>
        <w:jc w:val="both"/>
        <w:rPr>
          <w:rFonts w:ascii="Times New Roman" w:hAnsi="Times New Roman" w:cs="Times New Roman"/>
          <w:sz w:val="56"/>
          <w:szCs w:val="28"/>
          <w:rtl/>
        </w:rPr>
      </w:pPr>
    </w:p>
    <w:p w:rsidR="0009266B" w:rsidRDefault="002A1DDC" w:rsidP="00F403E0">
      <w:pPr>
        <w:widowControl w:val="0"/>
        <w:bidi/>
        <w:contextualSpacing/>
        <w:jc w:val="both"/>
        <w:rPr>
          <w:rFonts w:ascii="Times New Roman" w:hAnsi="Times New Roman" w:cs="Times New Roman" w:hint="cs"/>
          <w:b/>
          <w:bCs/>
          <w:sz w:val="24"/>
          <w:szCs w:val="24"/>
          <w:u w:val="single"/>
          <w:rtl/>
        </w:rPr>
      </w:pPr>
      <w:r w:rsidRPr="00F403E0">
        <w:rPr>
          <w:rFonts w:ascii="Times New Roman" w:hAnsi="Times New Roman" w:cs="Times New Roman"/>
          <w:b/>
          <w:bCs/>
          <w:sz w:val="24"/>
          <w:szCs w:val="24"/>
          <w:u w:val="single"/>
          <w:rtl/>
        </w:rPr>
        <w:t xml:space="preserve">مستند: آية 15 سورة سباء                         " لَقَد كانَ لِسَبَاءٍ في مَسكَنِهِم آيَةٌ...." </w:t>
      </w:r>
    </w:p>
    <w:p w:rsidR="002A1DDC" w:rsidRPr="00F403E0" w:rsidRDefault="002A1DDC" w:rsidP="0009266B">
      <w:pPr>
        <w:widowControl w:val="0"/>
        <w:bidi/>
        <w:contextualSpacing/>
        <w:jc w:val="right"/>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 xml:space="preserve">       </w:t>
      </w:r>
      <w:r w:rsidR="0090528C" w:rsidRPr="00F403E0">
        <w:rPr>
          <w:rFonts w:ascii="Times New Roman" w:hAnsi="Times New Roman" w:cs="Times New Roman"/>
          <w:b/>
          <w:bCs/>
          <w:sz w:val="24"/>
          <w:szCs w:val="24"/>
          <w:u w:val="single"/>
          <w:rtl/>
        </w:rPr>
        <w:t xml:space="preserve">         </w:t>
      </w:r>
      <w:r w:rsidRPr="00F403E0">
        <w:rPr>
          <w:rFonts w:ascii="Times New Roman" w:hAnsi="Times New Roman" w:cs="Times New Roman"/>
          <w:b/>
          <w:bCs/>
          <w:sz w:val="24"/>
          <w:szCs w:val="24"/>
          <w:u w:val="single"/>
          <w:rtl/>
        </w:rPr>
        <w:t xml:space="preserve">  الميزان ج 32 ص 261</w:t>
      </w:r>
    </w:p>
    <w:p w:rsidR="002A1DDC" w:rsidRPr="00F403E0" w:rsidRDefault="002A1DDC" w:rsidP="0009266B">
      <w:pPr>
        <w:pStyle w:val="Heading1"/>
        <w:rPr>
          <w:rtl/>
        </w:rPr>
      </w:pPr>
      <w:r w:rsidRPr="00F403E0">
        <w:rPr>
          <w:rtl/>
        </w:rPr>
        <w:t xml:space="preserve">سرگذشت مردم شهر سباء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سرگذشت مردم شهر سباء و شرح رونق اوليه و آباداني آن، و نيز سرانجام شوم و ويراني آن به وسيلة جاري شدن سيل عرم، در قرآن مجيد چنين آمده است:</w:t>
      </w:r>
    </w:p>
    <w:p w:rsidR="002A1DDC" w:rsidRPr="00F403E0" w:rsidRDefault="002A1DDC" w:rsidP="00F403E0">
      <w:pPr>
        <w:pStyle w:val="FootnoteText"/>
        <w:widowControl w:val="0"/>
        <w:spacing w:line="276" w:lineRule="auto"/>
        <w:ind w:left="1" w:firstLine="708"/>
        <w:contextualSpacing/>
        <w:jc w:val="both"/>
        <w:rPr>
          <w:rFonts w:cs="Times New Roman"/>
          <w:sz w:val="10"/>
          <w:szCs w:val="12"/>
          <w:rtl/>
        </w:rPr>
      </w:pP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براي قوم سباء در شهرشان آيتي بود،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دو باغستان در طرف راست و چپ آن محل،</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كه گفتيم:</w:t>
      </w:r>
    </w:p>
    <w:p w:rsidR="002A1DDC" w:rsidRPr="00F403E0" w:rsidRDefault="002A1DDC" w:rsidP="00F403E0">
      <w:pPr>
        <w:pStyle w:val="FootnoteText"/>
        <w:widowControl w:val="0"/>
        <w:numPr>
          <w:ilvl w:val="0"/>
          <w:numId w:val="7"/>
        </w:numPr>
        <w:spacing w:line="276" w:lineRule="auto"/>
        <w:contextualSpacing/>
        <w:jc w:val="both"/>
        <w:rPr>
          <w:rFonts w:cs="Times New Roman"/>
          <w:b/>
          <w:bCs/>
          <w:szCs w:val="28"/>
          <w:rtl/>
        </w:rPr>
      </w:pPr>
      <w:r w:rsidRPr="00F403E0">
        <w:rPr>
          <w:rFonts w:cs="Times New Roman"/>
          <w:b/>
          <w:bCs/>
          <w:szCs w:val="28"/>
          <w:rtl/>
        </w:rPr>
        <w:t>رزق پروردگارتان را بخوريد!</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و شكر او بگزاريد!</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b/>
          <w:bCs/>
          <w:szCs w:val="28"/>
          <w:rtl/>
        </w:rPr>
        <w:t>شهري پاكيزه داريد و پروردگاري آمرزگار !</w:t>
      </w:r>
      <w:r w:rsidRPr="00F403E0">
        <w:rPr>
          <w:rFonts w:cs="Times New Roman"/>
          <w:szCs w:val="28"/>
          <w:rtl/>
        </w:rPr>
        <w:t xml:space="preserve"> »</w:t>
      </w:r>
    </w:p>
    <w:p w:rsidR="002A1DDC" w:rsidRPr="00F403E0" w:rsidRDefault="002A1DDC" w:rsidP="00F403E0">
      <w:pPr>
        <w:pStyle w:val="FootnoteText"/>
        <w:widowControl w:val="0"/>
        <w:spacing w:line="276" w:lineRule="auto"/>
        <w:contextualSpacing/>
        <w:jc w:val="both"/>
        <w:rPr>
          <w:rFonts w:cs="Times New Roman"/>
          <w:szCs w:val="18"/>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مردم سباء قومي قديمي از عرب بودند كه در يمن زندگي مي كردند، نام سباء ( به طوري كه گفته اند، ) نام پدر بزرگ ايشان - سباء پسر يخشب، پسر يعرب، پسر قحطان - بود.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خداوند سبحان به مردمي كه چنين احسان كرده بود، مي فرمايد:</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 </w:t>
      </w:r>
      <w:r w:rsidRPr="00F403E0">
        <w:rPr>
          <w:rFonts w:cs="Times New Roman"/>
          <w:b/>
          <w:bCs/>
          <w:szCs w:val="28"/>
          <w:rtl/>
        </w:rPr>
        <w:t>رزق پروردگارتان را از اين دو مزرعه برداريد!</w:t>
      </w:r>
      <w:r w:rsidRPr="00F403E0">
        <w:rPr>
          <w:rFonts w:cs="Times New Roman"/>
          <w:szCs w:val="28"/>
          <w:rtl/>
        </w:rPr>
        <w:t xml:space="preserve"> »</w:t>
      </w:r>
    </w:p>
    <w:p w:rsidR="002A1DDC" w:rsidRPr="00F403E0" w:rsidRDefault="002A1DDC" w:rsidP="00F403E0">
      <w:pPr>
        <w:pStyle w:val="FootnoteText"/>
        <w:widowControl w:val="0"/>
        <w:spacing w:line="276" w:lineRule="auto"/>
        <w:ind w:firstLine="709"/>
        <w:contextualSpacing/>
        <w:jc w:val="both"/>
        <w:rPr>
          <w:rFonts w:cs="Times New Roman"/>
          <w:sz w:val="12"/>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و اين كنــايه است از اين كه اين دو مزرعه از شــدت حاصلخيزي تمامي اقتــصاد آن مردم را اداره مي كرده است.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آنگاه بعد از امر به خوردن رزق، امر مي كند به شكر پروردگار كه چنين نعمتي و رزقي را مرحمت فرموده، و چنين سرزميني را به آنها داده است:</w:t>
      </w:r>
    </w:p>
    <w:p w:rsidR="002A1DDC" w:rsidRPr="00F403E0" w:rsidRDefault="002A1DDC" w:rsidP="00F403E0">
      <w:pPr>
        <w:pStyle w:val="FootnoteText"/>
        <w:widowControl w:val="0"/>
        <w:spacing w:line="276" w:lineRule="auto"/>
        <w:ind w:firstLine="709"/>
        <w:contextualSpacing/>
        <w:jc w:val="both"/>
        <w:rPr>
          <w:rFonts w:cs="Times New Roman"/>
          <w:sz w:val="14"/>
          <w:szCs w:val="14"/>
          <w:rtl/>
        </w:rPr>
      </w:pPr>
    </w:p>
    <w:p w:rsidR="002A1DDC" w:rsidRPr="00F403E0" w:rsidRDefault="002A1DDC" w:rsidP="00F403E0">
      <w:pPr>
        <w:pStyle w:val="FootnoteText"/>
        <w:widowControl w:val="0"/>
        <w:numPr>
          <w:ilvl w:val="0"/>
          <w:numId w:val="7"/>
        </w:numPr>
        <w:spacing w:line="276" w:lineRule="auto"/>
        <w:contextualSpacing/>
        <w:jc w:val="both"/>
        <w:rPr>
          <w:rFonts w:cs="Times New Roman"/>
          <w:b/>
          <w:bCs/>
          <w:szCs w:val="28"/>
          <w:rtl/>
        </w:rPr>
      </w:pPr>
      <w:r w:rsidRPr="00F403E0">
        <w:rPr>
          <w:rFonts w:cs="Times New Roman"/>
          <w:b/>
          <w:bCs/>
          <w:szCs w:val="28"/>
          <w:rtl/>
        </w:rPr>
        <w:t>شهري است پاكيزه و ملايم طبع و حاصلخيز،</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و پروردگاري آمرزگار كه بسيار مي آمرزد،</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b/>
          <w:bCs/>
          <w:szCs w:val="28"/>
          <w:rtl/>
        </w:rPr>
        <w:t>و با يك گناه و دو گناه و ده گناه، بندة خود را مؤاخذه نمي كند.</w:t>
      </w:r>
    </w:p>
    <w:p w:rsidR="002A1DDC" w:rsidRPr="00F403E0" w:rsidRDefault="002A1DDC" w:rsidP="00F403E0">
      <w:pPr>
        <w:pStyle w:val="FootnoteText"/>
        <w:widowControl w:val="0"/>
        <w:spacing w:line="276" w:lineRule="auto"/>
        <w:ind w:left="1069"/>
        <w:contextualSpacing/>
        <w:jc w:val="both"/>
        <w:rPr>
          <w:rFonts w:cs="Times New Roman"/>
          <w:sz w:val="12"/>
          <w:szCs w:val="24"/>
          <w:rtl/>
        </w:rPr>
      </w:pPr>
    </w:p>
    <w:p w:rsidR="0009266B" w:rsidRDefault="0009266B">
      <w:pPr>
        <w:rPr>
          <w:rFonts w:ascii="Times New Roman" w:eastAsia="Times New Roman" w:hAnsi="Times New Roman" w:cs="Times New Roman"/>
          <w:b/>
          <w:bCs/>
          <w:noProof/>
          <w:sz w:val="20"/>
          <w:szCs w:val="28"/>
          <w:rtl/>
        </w:rPr>
      </w:pPr>
      <w:r>
        <w:rPr>
          <w:rFonts w:cs="Times New Roman"/>
          <w:b/>
          <w:bCs/>
          <w:szCs w:val="28"/>
          <w:rtl/>
        </w:rPr>
        <w:br w:type="page"/>
      </w:r>
    </w:p>
    <w:p w:rsidR="002A1DDC" w:rsidRPr="00F403E0" w:rsidRDefault="002A1DDC" w:rsidP="0009266B">
      <w:pPr>
        <w:pStyle w:val="Heading5"/>
        <w:rPr>
          <w:rtl/>
        </w:rPr>
      </w:pPr>
      <w:r w:rsidRPr="00F403E0">
        <w:rPr>
          <w:rtl/>
        </w:rPr>
        <w:lastRenderedPageBreak/>
        <w:t>سرازير شدن سيل عرم</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خداي تعالي سرانجام كار اين قوم را چنين تعريف كرده است:</w:t>
      </w:r>
    </w:p>
    <w:p w:rsidR="002A1DDC" w:rsidRPr="00F403E0" w:rsidRDefault="002A1DDC" w:rsidP="00F403E0">
      <w:pPr>
        <w:pStyle w:val="FootnoteText"/>
        <w:widowControl w:val="0"/>
        <w:spacing w:line="276" w:lineRule="auto"/>
        <w:ind w:firstLine="709"/>
        <w:contextualSpacing/>
        <w:jc w:val="both"/>
        <w:rPr>
          <w:rFonts w:cs="Times New Roman"/>
          <w:szCs w:val="8"/>
          <w:rtl/>
        </w:rPr>
      </w:pP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ولي روي بگردانيدند،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پس سيل عرم را به سويشان سرازير كرديم،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دو باغستان آنها را تبديل به دو زمين خشك كرديم،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 xml:space="preserve">كه جز خوراكي تلخ و گياه </w:t>
      </w:r>
      <w:r w:rsidRPr="00F403E0">
        <w:rPr>
          <w:rFonts w:cs="Times New Roman"/>
          <w:sz w:val="22"/>
          <w:szCs w:val="32"/>
          <w:rtl/>
        </w:rPr>
        <w:t>" اثل"</w:t>
      </w:r>
      <w:r w:rsidRPr="00F403E0">
        <w:rPr>
          <w:rFonts w:cs="Times New Roman"/>
          <w:b/>
          <w:bCs/>
          <w:sz w:val="22"/>
          <w:szCs w:val="32"/>
          <w:rtl/>
        </w:rPr>
        <w:t xml:space="preserve"> </w:t>
      </w:r>
      <w:r w:rsidRPr="00F403E0">
        <w:rPr>
          <w:rFonts w:cs="Times New Roman"/>
          <w:b/>
          <w:bCs/>
          <w:szCs w:val="28"/>
          <w:rtl/>
        </w:rPr>
        <w:t>،</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 xml:space="preserve"> و مختصري سدر نمي رويانيد.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اين كيفر بد را بدان جهت به آنان داديم كه كفران كردند،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b/>
          <w:bCs/>
          <w:szCs w:val="28"/>
          <w:rtl/>
        </w:rPr>
        <w:t xml:space="preserve">و مگر جز مردم كفرانگر را كيفر مي كنيم ؟! </w:t>
      </w:r>
      <w:r w:rsidRPr="00F403E0">
        <w:rPr>
          <w:rFonts w:cs="Times New Roman"/>
          <w:szCs w:val="28"/>
          <w:rtl/>
        </w:rPr>
        <w:t>»</w:t>
      </w:r>
    </w:p>
    <w:p w:rsidR="002A1DDC" w:rsidRPr="00F403E0" w:rsidRDefault="002A1DDC" w:rsidP="00F403E0">
      <w:pPr>
        <w:pStyle w:val="FootnoteText"/>
        <w:widowControl w:val="0"/>
        <w:spacing w:line="276" w:lineRule="auto"/>
        <w:ind w:firstLine="709"/>
        <w:contextualSpacing/>
        <w:jc w:val="both"/>
        <w:rPr>
          <w:rFonts w:cs="Times New Roman"/>
          <w:sz w:val="8"/>
          <w:szCs w:val="10"/>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اين آيـــه داستان جاري شدن سيل عرم به شهر و باغات و مزارع سباء و غرق شدن همه آنها را بيان مي كند، كه خداوند متعال به كيفر ناسپاسي آنان و روي گرداني از اطاعت امر و مأموريت الهي، سرازير ساخته بود، كه به جاي آن دو بهشت و باغستانهاي پرمحصول دو سر زميني براي آنها باقي گذاشت كه فقـط " </w:t>
      </w:r>
      <w:r w:rsidRPr="00F403E0">
        <w:rPr>
          <w:rFonts w:cs="Times New Roman"/>
          <w:sz w:val="22"/>
          <w:szCs w:val="32"/>
          <w:rtl/>
        </w:rPr>
        <w:t xml:space="preserve"> اثــل </w:t>
      </w:r>
      <w:r w:rsidRPr="00F403E0">
        <w:rPr>
          <w:rFonts w:cs="Times New Roman"/>
          <w:szCs w:val="28"/>
          <w:rtl/>
        </w:rPr>
        <w:t>" ( گياه معروف طرفاء،) و گياهان تلخ و بوته سدر از آن سر در آورد!</w:t>
      </w:r>
    </w:p>
    <w:p w:rsidR="002A1DDC" w:rsidRPr="00F403E0" w:rsidRDefault="002A1DDC" w:rsidP="00F403E0">
      <w:pPr>
        <w:widowControl w:val="0"/>
        <w:bidi/>
        <w:contextualSpacing/>
        <w:jc w:val="both"/>
        <w:rPr>
          <w:rFonts w:ascii="Times New Roman" w:hAnsi="Times New Roman" w:cs="Times New Roman"/>
          <w:sz w:val="32"/>
          <w:szCs w:val="32"/>
          <w:rtl/>
        </w:rPr>
      </w:pPr>
    </w:p>
    <w:p w:rsidR="0090528C" w:rsidRPr="00F403E0" w:rsidRDefault="002A1DDC" w:rsidP="0009266B">
      <w:pPr>
        <w:widowControl w:val="0"/>
        <w:bidi/>
        <w:contextualSpacing/>
        <w:jc w:val="both"/>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 xml:space="preserve">مستند: آية 18 سورة سباء             " وَ جَعَلنا بَينَهُم وَ بَينَ الْقُري الَّتي بارَكنا فيها قُرِيً ظاهرِةً...."                 </w:t>
      </w:r>
    </w:p>
    <w:p w:rsidR="002A1DDC" w:rsidRPr="00F403E0" w:rsidRDefault="002A1DDC" w:rsidP="00F403E0">
      <w:pPr>
        <w:widowControl w:val="0"/>
        <w:bidi/>
        <w:contextualSpacing/>
        <w:jc w:val="right"/>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الميزان ج 32 ص 263</w:t>
      </w:r>
    </w:p>
    <w:p w:rsidR="002A1DDC" w:rsidRPr="00F403E0" w:rsidRDefault="002A1DDC" w:rsidP="0009266B">
      <w:pPr>
        <w:pStyle w:val="Heading1"/>
        <w:rPr>
          <w:rtl/>
        </w:rPr>
      </w:pPr>
      <w:r w:rsidRPr="00F403E0">
        <w:rPr>
          <w:rtl/>
        </w:rPr>
        <w:t xml:space="preserve">داستان قريه هاي پربركت همجوار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در ادامة آيات قرآن مجيد تاريخچه اي ديگر از شهرهاي ديگري را بيان مي كند كه نعمت هاي فراوان به آنها داده شده بود، ولي به همين ترتيب كه اهالي شهر سباء كفران كردند و گرفتار شدند، آنان نيز كفران نعمت كردند و به عذاب الهي گرفتار شدند!</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szCs w:val="28"/>
          <w:rtl/>
        </w:rPr>
        <w:tab/>
      </w:r>
      <w:r w:rsidRPr="00F403E0">
        <w:rPr>
          <w:rFonts w:cs="Times New Roman"/>
          <w:szCs w:val="28"/>
          <w:rtl/>
        </w:rPr>
        <w:tab/>
        <w:t>«</w:t>
      </w:r>
      <w:r w:rsidRPr="00F403E0">
        <w:rPr>
          <w:rFonts w:cs="Times New Roman"/>
          <w:b/>
          <w:bCs/>
          <w:szCs w:val="28"/>
          <w:rtl/>
        </w:rPr>
        <w:t xml:space="preserve"> و مابين آنان و دهكده هاي پربركت،</w:t>
      </w:r>
    </w:p>
    <w:p w:rsidR="002A1DDC" w:rsidRPr="00F403E0" w:rsidRDefault="002A1DDC" w:rsidP="00F403E0">
      <w:pPr>
        <w:pStyle w:val="FootnoteText"/>
        <w:widowControl w:val="0"/>
        <w:spacing w:line="276" w:lineRule="auto"/>
        <w:ind w:left="1560" w:hanging="1560"/>
        <w:contextualSpacing/>
        <w:jc w:val="both"/>
        <w:rPr>
          <w:rFonts w:cs="Times New Roman"/>
          <w:b/>
          <w:bCs/>
          <w:szCs w:val="28"/>
          <w:rtl/>
        </w:rPr>
      </w:pPr>
      <w:r w:rsidRPr="00F403E0">
        <w:rPr>
          <w:rFonts w:cs="Times New Roman"/>
          <w:b/>
          <w:bCs/>
          <w:szCs w:val="28"/>
          <w:rtl/>
        </w:rPr>
        <w:tab/>
        <w:t>قريه ها قرار داديم كه يكديگر را مي ديدند،</w:t>
      </w:r>
    </w:p>
    <w:p w:rsidR="002A1DDC" w:rsidRPr="00F403E0" w:rsidRDefault="002A1DDC" w:rsidP="00F403E0">
      <w:pPr>
        <w:pStyle w:val="FootnoteText"/>
        <w:widowControl w:val="0"/>
        <w:spacing w:line="276" w:lineRule="auto"/>
        <w:ind w:left="1560" w:hanging="1560"/>
        <w:contextualSpacing/>
        <w:jc w:val="both"/>
        <w:rPr>
          <w:rFonts w:cs="Times New Roman"/>
          <w:b/>
          <w:bCs/>
          <w:szCs w:val="28"/>
          <w:rtl/>
        </w:rPr>
      </w:pPr>
      <w:r w:rsidRPr="00F403E0">
        <w:rPr>
          <w:rFonts w:cs="Times New Roman"/>
          <w:b/>
          <w:bCs/>
          <w:szCs w:val="28"/>
          <w:rtl/>
        </w:rPr>
        <w:tab/>
        <w:t>و مسافت بين آنها را به اندازة هم كرده بوديم،</w:t>
      </w:r>
    </w:p>
    <w:p w:rsidR="002A1DDC" w:rsidRPr="00F403E0" w:rsidRDefault="002A1DDC" w:rsidP="00F403E0">
      <w:pPr>
        <w:pStyle w:val="FootnoteText"/>
        <w:widowControl w:val="0"/>
        <w:spacing w:line="276" w:lineRule="auto"/>
        <w:ind w:left="1560" w:hanging="1560"/>
        <w:contextualSpacing/>
        <w:jc w:val="both"/>
        <w:rPr>
          <w:rFonts w:cs="Times New Roman"/>
          <w:b/>
          <w:bCs/>
          <w:szCs w:val="28"/>
        </w:rPr>
      </w:pPr>
      <w:r w:rsidRPr="00F403E0">
        <w:rPr>
          <w:rFonts w:cs="Times New Roman"/>
          <w:b/>
          <w:bCs/>
          <w:szCs w:val="28"/>
          <w:rtl/>
        </w:rPr>
        <w:tab/>
        <w:t xml:space="preserve">گفتيم: - در بين اين شهرها شب ها و روزها سير كنيد، </w:t>
      </w:r>
    </w:p>
    <w:p w:rsidR="002A1DDC" w:rsidRPr="00F403E0" w:rsidRDefault="002A1DDC" w:rsidP="00F403E0">
      <w:pPr>
        <w:pStyle w:val="FootnoteText"/>
        <w:widowControl w:val="0"/>
        <w:spacing w:line="276" w:lineRule="auto"/>
        <w:ind w:left="1778" w:firstLine="382"/>
        <w:contextualSpacing/>
        <w:jc w:val="both"/>
        <w:rPr>
          <w:rFonts w:cs="Times New Roman"/>
          <w:b/>
          <w:bCs/>
          <w:szCs w:val="28"/>
          <w:rtl/>
        </w:rPr>
      </w:pPr>
      <w:r w:rsidRPr="00F403E0">
        <w:rPr>
          <w:rFonts w:cs="Times New Roman"/>
          <w:b/>
          <w:bCs/>
          <w:szCs w:val="28"/>
          <w:rtl/>
        </w:rPr>
        <w:t xml:space="preserve">  در حالي كه ايمن باشيد.</w:t>
      </w:r>
    </w:p>
    <w:p w:rsidR="002A1DDC" w:rsidRPr="00F403E0" w:rsidRDefault="002A1DDC" w:rsidP="00F403E0">
      <w:pPr>
        <w:pStyle w:val="FootnoteText"/>
        <w:widowControl w:val="0"/>
        <w:tabs>
          <w:tab w:val="right" w:pos="1560"/>
          <w:tab w:val="right" w:pos="1702"/>
        </w:tabs>
        <w:spacing w:line="276" w:lineRule="auto"/>
        <w:ind w:left="1069"/>
        <w:contextualSpacing/>
        <w:jc w:val="both"/>
        <w:rPr>
          <w:rFonts w:cs="Times New Roman"/>
          <w:b/>
          <w:bCs/>
          <w:szCs w:val="28"/>
        </w:rPr>
      </w:pPr>
      <w:r w:rsidRPr="00F403E0">
        <w:rPr>
          <w:rFonts w:cs="Times New Roman"/>
          <w:b/>
          <w:bCs/>
          <w:szCs w:val="28"/>
          <w:rtl/>
        </w:rPr>
        <w:tab/>
        <w:t xml:space="preserve">       گفتند:  - پروردگارا بين سفرهاي ما فاصله زياد قرار ده !</w:t>
      </w:r>
    </w:p>
    <w:p w:rsidR="002A1DDC" w:rsidRPr="00F403E0" w:rsidRDefault="002A1DDC" w:rsidP="00F403E0">
      <w:pPr>
        <w:pStyle w:val="FootnoteText"/>
        <w:widowControl w:val="0"/>
        <w:spacing w:line="276" w:lineRule="auto"/>
        <w:ind w:left="851" w:firstLine="709"/>
        <w:contextualSpacing/>
        <w:jc w:val="both"/>
        <w:rPr>
          <w:rFonts w:cs="Times New Roman"/>
          <w:b/>
          <w:bCs/>
          <w:szCs w:val="28"/>
          <w:rtl/>
        </w:rPr>
      </w:pPr>
      <w:r w:rsidRPr="00F403E0">
        <w:rPr>
          <w:rFonts w:cs="Times New Roman"/>
          <w:b/>
          <w:bCs/>
          <w:szCs w:val="28"/>
          <w:rtl/>
        </w:rPr>
        <w:t>به خود ستم كردند.</w:t>
      </w:r>
    </w:p>
    <w:p w:rsidR="002A1DDC" w:rsidRPr="00F403E0" w:rsidRDefault="002A1DDC" w:rsidP="00F403E0">
      <w:pPr>
        <w:pStyle w:val="FootnoteText"/>
        <w:widowControl w:val="0"/>
        <w:spacing w:line="276" w:lineRule="auto"/>
        <w:ind w:left="851" w:firstLine="709"/>
        <w:contextualSpacing/>
        <w:jc w:val="both"/>
        <w:rPr>
          <w:rFonts w:cs="Times New Roman"/>
          <w:b/>
          <w:bCs/>
          <w:szCs w:val="28"/>
          <w:rtl/>
        </w:rPr>
      </w:pPr>
      <w:r w:rsidRPr="00F403E0">
        <w:rPr>
          <w:rFonts w:cs="Times New Roman"/>
          <w:b/>
          <w:bCs/>
          <w:szCs w:val="28"/>
          <w:rtl/>
        </w:rPr>
        <w:t>پس آن چنان هلاكشان كرديم كه داستان آيندگان شدند،</w:t>
      </w:r>
    </w:p>
    <w:p w:rsidR="002A1DDC" w:rsidRPr="00F403E0" w:rsidRDefault="002A1DDC" w:rsidP="00F403E0">
      <w:pPr>
        <w:pStyle w:val="FootnoteText"/>
        <w:widowControl w:val="0"/>
        <w:spacing w:line="276" w:lineRule="auto"/>
        <w:ind w:left="851" w:firstLine="709"/>
        <w:contextualSpacing/>
        <w:jc w:val="both"/>
        <w:rPr>
          <w:rFonts w:cs="Times New Roman"/>
          <w:b/>
          <w:bCs/>
          <w:szCs w:val="28"/>
          <w:rtl/>
        </w:rPr>
      </w:pPr>
      <w:r w:rsidRPr="00F403E0">
        <w:rPr>
          <w:rFonts w:cs="Times New Roman"/>
          <w:b/>
          <w:bCs/>
          <w:szCs w:val="28"/>
          <w:rtl/>
        </w:rPr>
        <w:t>و آن چنان متفرقشان كرديم كه مافوق آن تصور ندارد!</w:t>
      </w:r>
    </w:p>
    <w:p w:rsidR="002A1DDC" w:rsidRPr="00F403E0" w:rsidRDefault="002A1DDC" w:rsidP="00F403E0">
      <w:pPr>
        <w:pStyle w:val="FootnoteText"/>
        <w:widowControl w:val="0"/>
        <w:spacing w:line="276" w:lineRule="auto"/>
        <w:ind w:left="851" w:firstLine="709"/>
        <w:contextualSpacing/>
        <w:jc w:val="both"/>
        <w:rPr>
          <w:rFonts w:cs="Times New Roman"/>
          <w:szCs w:val="28"/>
          <w:rtl/>
        </w:rPr>
      </w:pPr>
      <w:r w:rsidRPr="00F403E0">
        <w:rPr>
          <w:rFonts w:cs="Times New Roman"/>
          <w:b/>
          <w:bCs/>
          <w:szCs w:val="28"/>
          <w:rtl/>
        </w:rPr>
        <w:t xml:space="preserve">و در اين خود آيت هاست براي هر صبار و شكوري ! </w:t>
      </w:r>
      <w:r w:rsidRPr="00F403E0">
        <w:rPr>
          <w:rFonts w:cs="Times New Roman"/>
          <w:szCs w:val="28"/>
          <w:rtl/>
        </w:rPr>
        <w:t>»</w:t>
      </w:r>
    </w:p>
    <w:p w:rsidR="002A1DDC" w:rsidRPr="00F403E0" w:rsidRDefault="002A1DDC" w:rsidP="00F403E0">
      <w:pPr>
        <w:pStyle w:val="FootnoteText"/>
        <w:widowControl w:val="0"/>
        <w:spacing w:line="276" w:lineRule="auto"/>
        <w:ind w:firstLine="709"/>
        <w:contextualSpacing/>
        <w:jc w:val="both"/>
        <w:rPr>
          <w:rFonts w:cs="Times New Roman"/>
          <w:sz w:val="16"/>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اين قرائي كه قرآن كريم از آن خبر مي دهد كه بركت نهاده شده بود، قراء شام </w:t>
      </w:r>
      <w:r w:rsidRPr="00F403E0">
        <w:rPr>
          <w:rFonts w:cs="Times New Roman"/>
          <w:szCs w:val="28"/>
          <w:rtl/>
        </w:rPr>
        <w:lastRenderedPageBreak/>
        <w:t>است.  و اين كه فرمود " قراء ظاهره " منظور اين است كه نزديك به هم و پشت سر هم قرار داشتند، به طوري كه از اين قريه آن قرية ديگر ديده مي شد.</w:t>
      </w:r>
    </w:p>
    <w:p w:rsidR="002A1DDC" w:rsidRPr="00F403E0" w:rsidRDefault="002A1DDC" w:rsidP="00F403E0">
      <w:pPr>
        <w:pStyle w:val="FootnoteText"/>
        <w:widowControl w:val="0"/>
        <w:spacing w:line="276" w:lineRule="auto"/>
        <w:ind w:firstLine="709"/>
        <w:contextualSpacing/>
        <w:jc w:val="both"/>
        <w:rPr>
          <w:rFonts w:cs="Times New Roman"/>
          <w:sz w:val="12"/>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خداي تعالي سير و سفر در اين قراء را به نسبتي متناسب قرار داده بود، نه مختلف، به طوري كه نسبت مسافت بين اولي و دومي برابر بود با نسبت مسافتي كه بين دومي و سومي بود.</w:t>
      </w:r>
    </w:p>
    <w:p w:rsidR="002A1DDC" w:rsidRPr="00F403E0" w:rsidRDefault="002A1DDC" w:rsidP="00F403E0">
      <w:pPr>
        <w:pStyle w:val="FootnoteText"/>
        <w:widowControl w:val="0"/>
        <w:spacing w:line="276" w:lineRule="auto"/>
        <w:ind w:firstLine="709"/>
        <w:contextualSpacing/>
        <w:jc w:val="both"/>
        <w:rPr>
          <w:rFonts w:cs="Times New Roman"/>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خداوند سبحان به اهالي اين قريه ها گفت كه در آن قريه ها سير كنند در حالي كه ايمن هستند.  اگر خواستند در روز حركت كنند يا در شب سير نمايند چنان از طرف خدا امنيت برقرار شده بود كه سير شب و روز در آنها فرقي نداشت، و هر وقت مي خواستند مي توانستند با آرامش خاطر به سير بپردازند.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خداوند متعال مي فرمايد كه ما اين نعمت ها را در اختيار آنان قرار داديم، ميوه هاي فراوان، و نزديكي قريه ها به يكديگر، و امنيت راه ها، و آساني سير در آنها، و فراخي زندگي، به آنان داديم. از زيادي نعمت ملول شدند و به تنگ آمدند، و گفتند:</w:t>
      </w:r>
    </w:p>
    <w:p w:rsidR="002A1DDC" w:rsidRPr="00F403E0" w:rsidRDefault="002A1DDC" w:rsidP="00F403E0">
      <w:pPr>
        <w:pStyle w:val="FootnoteText"/>
        <w:widowControl w:val="0"/>
        <w:numPr>
          <w:ilvl w:val="0"/>
          <w:numId w:val="7"/>
        </w:numPr>
        <w:spacing w:line="276" w:lineRule="auto"/>
        <w:contextualSpacing/>
        <w:jc w:val="both"/>
        <w:rPr>
          <w:rFonts w:cs="Times New Roman"/>
          <w:b/>
          <w:bCs/>
          <w:szCs w:val="28"/>
          <w:rtl/>
        </w:rPr>
      </w:pPr>
      <w:r w:rsidRPr="00F403E0">
        <w:rPr>
          <w:rFonts w:cs="Times New Roman"/>
          <w:b/>
          <w:bCs/>
          <w:szCs w:val="28"/>
          <w:rtl/>
        </w:rPr>
        <w:t>پروردگارا بين سفرهاي ما دوري بينداز!</w:t>
      </w:r>
    </w:p>
    <w:p w:rsidR="002A1DDC" w:rsidRPr="00F403E0" w:rsidRDefault="002A1DDC" w:rsidP="00F403E0">
      <w:pPr>
        <w:pStyle w:val="FootnoteText"/>
        <w:widowControl w:val="0"/>
        <w:spacing w:line="276" w:lineRule="auto"/>
        <w:ind w:left="1058" w:firstLine="11"/>
        <w:contextualSpacing/>
        <w:jc w:val="both"/>
        <w:rPr>
          <w:rFonts w:cs="Times New Roman"/>
          <w:b/>
          <w:bCs/>
          <w:szCs w:val="28"/>
          <w:rtl/>
        </w:rPr>
      </w:pPr>
      <w:r w:rsidRPr="00F403E0">
        <w:rPr>
          <w:rFonts w:cs="Times New Roman"/>
          <w:b/>
          <w:bCs/>
          <w:szCs w:val="28"/>
          <w:rtl/>
        </w:rPr>
        <w:t xml:space="preserve">يعني سفرهايمان را طولاني گردان تا مسافت هاي دورتر برويم </w:t>
      </w:r>
    </w:p>
    <w:p w:rsidR="002A1DDC" w:rsidRPr="00F403E0" w:rsidRDefault="002A1DDC" w:rsidP="00F403E0">
      <w:pPr>
        <w:pStyle w:val="FootnoteText"/>
        <w:widowControl w:val="0"/>
        <w:spacing w:line="276" w:lineRule="auto"/>
        <w:ind w:left="1047" w:firstLine="11"/>
        <w:contextualSpacing/>
        <w:jc w:val="both"/>
        <w:rPr>
          <w:rFonts w:cs="Times New Roman"/>
          <w:b/>
          <w:bCs/>
          <w:szCs w:val="28"/>
          <w:rtl/>
        </w:rPr>
      </w:pPr>
      <w:r w:rsidRPr="00F403E0">
        <w:rPr>
          <w:rFonts w:cs="Times New Roman"/>
          <w:b/>
          <w:bCs/>
          <w:szCs w:val="28"/>
          <w:rtl/>
        </w:rPr>
        <w:t>و بار سفر دور ببنديم، بيابان ها و باديه ها بپيمائيم !</w:t>
      </w:r>
    </w:p>
    <w:p w:rsidR="002A1DDC" w:rsidRPr="00F403E0" w:rsidRDefault="002A1DDC" w:rsidP="00F403E0">
      <w:pPr>
        <w:pStyle w:val="FootnoteText"/>
        <w:widowControl w:val="0"/>
        <w:spacing w:line="276" w:lineRule="auto"/>
        <w:ind w:left="709"/>
        <w:contextualSpacing/>
        <w:jc w:val="both"/>
        <w:rPr>
          <w:rFonts w:cs="Times New Roman"/>
          <w:sz w:val="12"/>
          <w:szCs w:val="1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اين كفران و طغياني بود از ايشان همانطور كه بني اسرائيل كفران و طغيان كرده و از " من و سلوي" به ستوه آمدند و تقاضاي سير و پياز كردند.</w:t>
      </w:r>
    </w:p>
    <w:p w:rsidR="002A1DDC" w:rsidRPr="00F403E0" w:rsidRDefault="002A1DDC" w:rsidP="00F403E0">
      <w:pPr>
        <w:pStyle w:val="FootnoteText"/>
        <w:widowControl w:val="0"/>
        <w:spacing w:line="276" w:lineRule="auto"/>
        <w:ind w:firstLine="709"/>
        <w:contextualSpacing/>
        <w:jc w:val="both"/>
        <w:rPr>
          <w:rFonts w:cs="Times New Roman"/>
          <w:sz w:val="14"/>
          <w:szCs w:val="14"/>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كوتاه سخن آنكه خداوند تعالي و تبارك نعمت را بر آنان تمام كرد، هم در سفر كه سفرهايشان را كوتاه و راههايشان را امن و نعمت را فراوان كرد، و هم در حضر؛  و انتظار داشت كه شكر نعمت هايش را به جاي آورند، ولي آنان كفران نعمت كردند، هم در سفر و هم در حضر، و خداوند هم در عذابي كه خودشان خواستند شتاب نمود، و شهرها و ديارشان را خراب و جمع شان را پراكنده ساخت:</w:t>
      </w:r>
    </w:p>
    <w:p w:rsidR="002A1DDC" w:rsidRPr="00F403E0" w:rsidRDefault="002A1DDC" w:rsidP="00F403E0">
      <w:pPr>
        <w:pStyle w:val="FootnoteText"/>
        <w:widowControl w:val="0"/>
        <w:spacing w:line="276" w:lineRule="auto"/>
        <w:ind w:firstLine="709"/>
        <w:contextualSpacing/>
        <w:jc w:val="both"/>
        <w:rPr>
          <w:rFonts w:cs="Times New Roman"/>
          <w:sz w:val="22"/>
          <w:szCs w:val="32"/>
          <w:rtl/>
        </w:rPr>
      </w:pPr>
      <w:r w:rsidRPr="00F403E0">
        <w:rPr>
          <w:rFonts w:cs="Times New Roman"/>
          <w:sz w:val="22"/>
          <w:szCs w:val="32"/>
          <w:rtl/>
        </w:rPr>
        <w:t>« فَجَعَلناهُم اَحاديثَ،  وَ مَزَقناهُم كُلُّ مُمَزَّقٌ  !</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 xml:space="preserve">ما عيني و اثري از آنان باقي نگذاشتيم! </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 جز داستان ها، چيزي از ايشان باقي نماند،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اسمائي شدند بي مسمي،</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كه جز در وهم و خيال وجودي برايشان متصور نيست!</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نه ديگر شهر سبائي!  نه قرائي !</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 نه مردمي از آنجا !</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فقط سخني و حكايتي از ايشان به جاي ماند،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 حتي اجزايشان را هم متفرق كرديم،</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به طوري كه دو جزء از اجزاء آنان به هم متصل نماند،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lastRenderedPageBreak/>
        <w:t>تكه هاي خرد و كلانشان از هم جدا شد،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 xml:space="preserve">بعد از آن كه مجتمعي نيرومند و داراي شوكت بودند، </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غباري شدند،  كه حتي شبحي هم از ايشان نماند!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 براي نسل هاي بعد ضرب المثل شدند!</w:t>
      </w:r>
    </w:p>
    <w:p w:rsidR="002A1DDC" w:rsidRPr="00F403E0" w:rsidRDefault="002A1DDC" w:rsidP="00F403E0">
      <w:pPr>
        <w:pStyle w:val="FootnoteText"/>
        <w:widowControl w:val="0"/>
        <w:spacing w:line="276" w:lineRule="auto"/>
        <w:ind w:left="709"/>
        <w:contextualSpacing/>
        <w:jc w:val="both"/>
        <w:rPr>
          <w:rFonts w:cs="Times New Roman"/>
          <w:b/>
          <w:bCs/>
          <w:szCs w:val="16"/>
          <w:rtl/>
        </w:rPr>
      </w:pPr>
    </w:p>
    <w:p w:rsidR="002A1DDC" w:rsidRPr="00F403E0" w:rsidRDefault="002A1DDC" w:rsidP="00F403E0">
      <w:pPr>
        <w:pStyle w:val="FootnoteText"/>
        <w:widowControl w:val="0"/>
        <w:spacing w:line="276" w:lineRule="auto"/>
        <w:ind w:left="1" w:firstLine="708"/>
        <w:contextualSpacing/>
        <w:jc w:val="both"/>
        <w:rPr>
          <w:rFonts w:cs="Times New Roman"/>
          <w:szCs w:val="28"/>
        </w:rPr>
      </w:pPr>
      <w:r w:rsidRPr="00F403E0">
        <w:rPr>
          <w:rFonts w:cs="Times New Roman"/>
          <w:szCs w:val="28"/>
          <w:rtl/>
        </w:rPr>
        <w:t xml:space="preserve">اين نابودي طوري بود كه هر موجود نابود شده و تار و پود از دست داده را به آنان تشبيه كنند، و در مثل گويند: « </w:t>
      </w:r>
      <w:r w:rsidRPr="00F403E0">
        <w:rPr>
          <w:rFonts w:cs="Times New Roman"/>
          <w:sz w:val="32"/>
          <w:szCs w:val="28"/>
          <w:rtl/>
        </w:rPr>
        <w:t xml:space="preserve">تَفَرَّقوُا اَياديِ سَبَاءَ !»  </w:t>
      </w:r>
      <w:r w:rsidRPr="00F403E0">
        <w:rPr>
          <w:rFonts w:cs="Times New Roman"/>
          <w:szCs w:val="28"/>
          <w:rtl/>
        </w:rPr>
        <w:t>آن چنان متلاشي شدند كه صاحبان نعمت و قدرهاي مردم شهر سبا شدند!</w:t>
      </w:r>
    </w:p>
    <w:p w:rsidR="002A1DDC" w:rsidRPr="00F403E0" w:rsidRDefault="002A1DDC" w:rsidP="00F403E0">
      <w:pPr>
        <w:pStyle w:val="FootnoteText"/>
        <w:widowControl w:val="0"/>
        <w:spacing w:line="276" w:lineRule="auto"/>
        <w:contextualSpacing/>
        <w:jc w:val="both"/>
        <w:rPr>
          <w:rFonts w:cs="Times New Roman"/>
          <w:sz w:val="16"/>
          <w:szCs w:val="18"/>
          <w:rtl/>
        </w:rPr>
      </w:pP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سپس خداوند متعال مي فرمايد:</w:t>
      </w:r>
    </w:p>
    <w:p w:rsidR="002A1DDC" w:rsidRPr="00F403E0" w:rsidRDefault="002A1DDC" w:rsidP="00F403E0">
      <w:pPr>
        <w:pStyle w:val="FootnoteText"/>
        <w:widowControl w:val="0"/>
        <w:numPr>
          <w:ilvl w:val="0"/>
          <w:numId w:val="7"/>
        </w:numPr>
        <w:spacing w:line="276" w:lineRule="auto"/>
        <w:contextualSpacing/>
        <w:jc w:val="both"/>
        <w:rPr>
          <w:rFonts w:cs="Times New Roman"/>
          <w:b/>
          <w:bCs/>
          <w:szCs w:val="28"/>
        </w:rPr>
      </w:pPr>
      <w:r w:rsidRPr="00F403E0">
        <w:rPr>
          <w:rFonts w:cs="Times New Roman"/>
          <w:b/>
          <w:bCs/>
          <w:szCs w:val="28"/>
          <w:rtl/>
        </w:rPr>
        <w:t>در اين داستانها كه از قوم سباء نقل كرديم،</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اندرزها و آيت هاست براي هر كسي كه</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در راه خدا صبر بسيار داشته باشد،</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و شكرش در برابر نعمت هاي بي شمار خدا نيز زياد شود،</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واز شنيدن و خواندن اين آيات استدلال كند بر اين كه براي انسان واجب است كه پروردگار خود را از در شكر عبادت كند،</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 xml:space="preserve">و بداند كه در وراي اين زندگي، </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روز بعثي هست كه در آن روز به كرده هايش جزا داده مي شود!</w:t>
      </w:r>
    </w:p>
    <w:p w:rsidR="002A1DDC" w:rsidRPr="00F403E0" w:rsidRDefault="002A1DDC" w:rsidP="00F403E0">
      <w:pPr>
        <w:pStyle w:val="FootnoteText"/>
        <w:widowControl w:val="0"/>
        <w:spacing w:line="276" w:lineRule="auto"/>
        <w:ind w:left="1069"/>
        <w:contextualSpacing/>
        <w:jc w:val="both"/>
        <w:rPr>
          <w:rFonts w:cs="Times New Roman"/>
          <w:b/>
          <w:bCs/>
          <w:szCs w:val="28"/>
          <w:rtl/>
        </w:rPr>
      </w:pPr>
    </w:p>
    <w:p w:rsidR="002A1DDC" w:rsidRPr="00F403E0" w:rsidRDefault="002A1DDC" w:rsidP="0009266B">
      <w:pPr>
        <w:pStyle w:val="Heading5"/>
        <w:rPr>
          <w:rtl/>
        </w:rPr>
      </w:pPr>
      <w:r w:rsidRPr="00F403E0">
        <w:rPr>
          <w:rtl/>
        </w:rPr>
        <w:t xml:space="preserve">علل نابودي شهرسباء </w:t>
      </w:r>
    </w:p>
    <w:p w:rsidR="002A1DDC" w:rsidRPr="00F403E0" w:rsidRDefault="002A1DDC" w:rsidP="00F403E0">
      <w:pPr>
        <w:pStyle w:val="FootnoteText"/>
        <w:widowControl w:val="0"/>
        <w:spacing w:line="276" w:lineRule="auto"/>
        <w:ind w:left="1069"/>
        <w:contextualSpacing/>
        <w:jc w:val="both"/>
        <w:rPr>
          <w:rFonts w:cs="Times New Roman"/>
          <w:sz w:val="6"/>
          <w:szCs w:val="6"/>
          <w:rtl/>
        </w:rPr>
      </w:pP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szCs w:val="28"/>
          <w:rtl/>
        </w:rPr>
        <w:t>در ادامة آيات مي فرمايد:</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 ابليس وعدة خود را دربارة آنان عملي كرد،</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او را پيروي كردند،</w:t>
      </w:r>
      <w:r w:rsidR="00C07824" w:rsidRPr="00F403E0">
        <w:rPr>
          <w:rFonts w:cs="Times New Roman"/>
          <w:b/>
          <w:bCs/>
          <w:szCs w:val="28"/>
          <w:rtl/>
        </w:rPr>
        <w:t xml:space="preserve"> </w:t>
      </w:r>
      <w:r w:rsidRPr="00F403E0">
        <w:rPr>
          <w:rFonts w:cs="Times New Roman"/>
          <w:b/>
          <w:bCs/>
          <w:szCs w:val="28"/>
          <w:rtl/>
        </w:rPr>
        <w:t>مگر طايفه اي از مؤمنان !</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با اينكه ابليس برآنان سلطنتي نداشت،</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b/>
          <w:bCs/>
          <w:szCs w:val="28"/>
          <w:rtl/>
        </w:rPr>
        <w:t>بلكه ما مي خواستيم مؤمنين به آخرت را</w:t>
      </w:r>
      <w:r w:rsidRPr="00F403E0">
        <w:rPr>
          <w:rFonts w:cs="Times New Roman"/>
          <w:szCs w:val="28"/>
          <w:rtl/>
        </w:rPr>
        <w:t xml:space="preserve"> </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از كساني كه دربارة آن شك دارند، متمايز كنيم،</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و پروردگار تو بر هر چيزي ضابط است! »</w:t>
      </w:r>
    </w:p>
    <w:p w:rsidR="002A1DDC" w:rsidRPr="00F403E0" w:rsidRDefault="002A1DDC" w:rsidP="00F403E0">
      <w:pPr>
        <w:pStyle w:val="FootnoteText"/>
        <w:widowControl w:val="0"/>
        <w:spacing w:line="276" w:lineRule="auto"/>
        <w:ind w:left="1069"/>
        <w:contextualSpacing/>
        <w:jc w:val="both"/>
        <w:rPr>
          <w:rFonts w:cs="Times New Roman"/>
          <w:b/>
          <w:bCs/>
          <w:sz w:val="16"/>
          <w:szCs w:val="1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يعني، شيطان ظن و پنداري كه دربارة آنان داشت، محقق يافت، چون شيطان دربارة تمامي ابناء بشر اين آرزو و اين پندار را دارد، كه همگي آنان را گمراه كند.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از ظاهر سياق برمي آيد كه مراد به اين آيه اين است كه شيطان ايشان را مجبور به گمراهي نكرد، كه به اجبار او را پيروي كنند، تا در نتيجه معذور باشند، بلكه خود آنان به سوء اختيارشان شيطان را پيروي كردند، و اين خودشان بودند كه پيروي او را اختيار نمودند و او هم بر آنان مسلط گرديد، نه اين كه اول او بر ايشان مسلط شده و آنان به حكم اجبار پيروي اش كرده باشند!</w:t>
      </w:r>
    </w:p>
    <w:p w:rsidR="002A1DDC" w:rsidRPr="00F403E0" w:rsidRDefault="002A1DDC" w:rsidP="00F403E0">
      <w:pPr>
        <w:pStyle w:val="FootnoteText"/>
        <w:widowControl w:val="0"/>
        <w:spacing w:line="276" w:lineRule="auto"/>
        <w:ind w:left="1" w:firstLine="719"/>
        <w:contextualSpacing/>
        <w:jc w:val="both"/>
        <w:rPr>
          <w:rFonts w:cs="Times New Roman"/>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قرآن مجيد در آيه 42 سورة حجر از قول خداي سبحان به شيطان، اين مسئله را روشن مي سازد، آنجا كه مي فرمايد:</w:t>
      </w:r>
    </w:p>
    <w:p w:rsidR="002A1DDC" w:rsidRPr="00F403E0" w:rsidRDefault="002A1DDC" w:rsidP="00F403E0">
      <w:pPr>
        <w:pStyle w:val="FootnoteText"/>
        <w:widowControl w:val="0"/>
        <w:spacing w:line="276" w:lineRule="auto"/>
        <w:ind w:left="1" w:firstLine="719"/>
        <w:contextualSpacing/>
        <w:jc w:val="both"/>
        <w:rPr>
          <w:rFonts w:cs="Times New Roman"/>
          <w:sz w:val="8"/>
          <w:szCs w:val="8"/>
          <w:rtl/>
        </w:rPr>
      </w:pPr>
    </w:p>
    <w:p w:rsidR="002A1DDC" w:rsidRPr="00F403E0" w:rsidRDefault="002A1DDC" w:rsidP="00F403E0">
      <w:pPr>
        <w:pStyle w:val="FootnoteText"/>
        <w:widowControl w:val="0"/>
        <w:spacing w:line="276" w:lineRule="auto"/>
        <w:ind w:left="350" w:firstLine="719"/>
        <w:contextualSpacing/>
        <w:jc w:val="both"/>
        <w:rPr>
          <w:rFonts w:cs="Times New Roman"/>
          <w:b/>
          <w:bCs/>
          <w:szCs w:val="28"/>
          <w:rtl/>
        </w:rPr>
      </w:pPr>
      <w:r w:rsidRPr="00F403E0">
        <w:rPr>
          <w:rFonts w:cs="Times New Roman"/>
          <w:b/>
          <w:bCs/>
          <w:szCs w:val="28"/>
          <w:rtl/>
        </w:rPr>
        <w:t>« اِنَّ عِبادي لَيسَ لَكَ عَلَيهِم سُلطانٌ،  اِلّا مَنِ اتَّبَعَكَ مِنَ الغاوينَ</w:t>
      </w:r>
    </w:p>
    <w:p w:rsidR="002A1DDC" w:rsidRPr="00F403E0" w:rsidRDefault="002A1DDC" w:rsidP="00F403E0">
      <w:pPr>
        <w:pStyle w:val="FootnoteText"/>
        <w:widowControl w:val="0"/>
        <w:numPr>
          <w:ilvl w:val="0"/>
          <w:numId w:val="7"/>
        </w:numPr>
        <w:spacing w:line="276" w:lineRule="auto"/>
        <w:contextualSpacing/>
        <w:jc w:val="both"/>
        <w:rPr>
          <w:rFonts w:cs="Times New Roman"/>
          <w:b/>
          <w:bCs/>
          <w:szCs w:val="28"/>
          <w:rtl/>
        </w:rPr>
      </w:pPr>
      <w:r w:rsidRPr="00F403E0">
        <w:rPr>
          <w:rFonts w:cs="Times New Roman"/>
          <w:b/>
          <w:bCs/>
          <w:szCs w:val="28"/>
          <w:rtl/>
        </w:rPr>
        <w:t>بندگان من مجبور و محكوم تو نيستند،</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كه تو بر آنان مسلط شوي،</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مگر آنان كه خودشان بخواهند در ضلالت پيرويت كنند!  »</w:t>
      </w:r>
    </w:p>
    <w:p w:rsidR="002A1DDC" w:rsidRPr="00F403E0" w:rsidRDefault="002A1DDC" w:rsidP="00F403E0">
      <w:pPr>
        <w:pStyle w:val="FootnoteText"/>
        <w:widowControl w:val="0"/>
        <w:spacing w:line="276" w:lineRule="auto"/>
        <w:ind w:left="1" w:firstLine="719"/>
        <w:contextualSpacing/>
        <w:jc w:val="both"/>
        <w:rPr>
          <w:rFonts w:cs="Times New Roman"/>
          <w:szCs w:val="18"/>
          <w:rtl/>
        </w:rPr>
      </w:pPr>
    </w:p>
    <w:p w:rsidR="002A1DDC" w:rsidRPr="00F403E0" w:rsidRDefault="002A1DDC" w:rsidP="00F403E0">
      <w:pPr>
        <w:pStyle w:val="FootnoteText"/>
        <w:widowControl w:val="0"/>
        <w:spacing w:line="276" w:lineRule="auto"/>
        <w:ind w:left="1" w:firstLine="719"/>
        <w:contextualSpacing/>
        <w:jc w:val="both"/>
        <w:rPr>
          <w:rFonts w:cs="Times New Roman" w:hint="cs"/>
          <w:szCs w:val="28"/>
          <w:rtl/>
          <w:lang w:bidi="fa-IR"/>
        </w:rPr>
      </w:pPr>
      <w:r w:rsidRPr="00F403E0">
        <w:rPr>
          <w:rFonts w:cs="Times New Roman"/>
          <w:szCs w:val="28"/>
          <w:rtl/>
        </w:rPr>
        <w:t>منشاء پيروي اين گونه افراد و اقوام از شيطان، شكي است كه در دل از مسئلة آخرت دارند، و آثارش كه همان پيروي از شيطان است، ظاهر مي شود، پس اين كه خداي تعالي به ابليس اجازه داد تا به اين مقدار، يعني به مقداري كه پاي جبر در كار نيايد، بر ابناء بشر مسلط شود، براي همين بود كه اهل شك از اهل ايمان متمايز و جدا شوند، و معلوم شان شود، چه كسي به روز جزا ايمان و باور دارد، و چه كسي ندارد، و اين باعث سلب مسؤليتشان در پيروي  شيطان نمي شود، چون اگر پيروي كردند به اختيار خود كردند، نه به اجبار كسي !</w:t>
      </w:r>
    </w:p>
    <w:p w:rsidR="002A1DDC" w:rsidRPr="00F403E0" w:rsidRDefault="002A1DDC" w:rsidP="00F403E0">
      <w:pPr>
        <w:widowControl w:val="0"/>
        <w:bidi/>
        <w:contextualSpacing/>
        <w:jc w:val="center"/>
        <w:rPr>
          <w:rFonts w:ascii="Times New Roman" w:hAnsi="Times New Roman" w:cs="Times New Roman"/>
          <w:b/>
          <w:bCs/>
          <w:sz w:val="28"/>
          <w:szCs w:val="48"/>
          <w:rtl/>
        </w:rPr>
      </w:pPr>
    </w:p>
    <w:p w:rsidR="0009266B" w:rsidRDefault="0009266B">
      <w:pPr>
        <w:rPr>
          <w:rFonts w:ascii="Times New Roman" w:hAnsi="Times New Roman" w:cs="Times New Roman"/>
          <w:b/>
          <w:bCs/>
          <w:sz w:val="28"/>
          <w:szCs w:val="48"/>
        </w:rPr>
      </w:pPr>
      <w:r>
        <w:rPr>
          <w:rFonts w:ascii="Times New Roman" w:hAnsi="Times New Roman" w:cs="Times New Roman"/>
          <w:b/>
          <w:bCs/>
          <w:sz w:val="28"/>
          <w:szCs w:val="48"/>
          <w:rtl/>
        </w:rPr>
        <w:br w:type="page"/>
      </w:r>
    </w:p>
    <w:p w:rsidR="002A1DDC" w:rsidRPr="00F403E0" w:rsidRDefault="002A1DDC" w:rsidP="00F403E0">
      <w:pPr>
        <w:widowControl w:val="0"/>
        <w:bidi/>
        <w:contextualSpacing/>
        <w:jc w:val="center"/>
        <w:rPr>
          <w:rFonts w:ascii="Times New Roman" w:hAnsi="Times New Roman" w:cs="Times New Roman"/>
          <w:b/>
          <w:bCs/>
          <w:sz w:val="28"/>
          <w:szCs w:val="48"/>
          <w:rtl/>
        </w:rPr>
      </w:pPr>
      <w:r w:rsidRPr="00F403E0">
        <w:rPr>
          <w:rFonts w:ascii="Times New Roman" w:hAnsi="Times New Roman" w:cs="Times New Roman"/>
          <w:b/>
          <w:bCs/>
          <w:sz w:val="28"/>
          <w:szCs w:val="48"/>
          <w:rtl/>
        </w:rPr>
        <w:lastRenderedPageBreak/>
        <w:t>فصل پنجم</w:t>
      </w:r>
    </w:p>
    <w:p w:rsidR="002A1DDC" w:rsidRPr="00F403E0" w:rsidRDefault="002A1DDC" w:rsidP="00F403E0">
      <w:pPr>
        <w:pStyle w:val="Heading6"/>
        <w:widowControl w:val="0"/>
        <w:bidi/>
        <w:ind w:left="720"/>
        <w:contextualSpacing/>
        <w:jc w:val="both"/>
        <w:rPr>
          <w:rFonts w:ascii="Times New Roman" w:hAnsi="Times New Roman"/>
          <w:i w:val="0"/>
          <w:iCs w:val="0"/>
          <w:color w:val="auto"/>
          <w:sz w:val="8"/>
          <w:szCs w:val="10"/>
          <w:rtl/>
        </w:rPr>
      </w:pPr>
    </w:p>
    <w:p w:rsidR="002A1DDC" w:rsidRPr="00F403E0" w:rsidRDefault="002A1DDC" w:rsidP="00F403E0">
      <w:pPr>
        <w:widowControl w:val="0"/>
        <w:bidi/>
        <w:contextualSpacing/>
        <w:jc w:val="both"/>
        <w:rPr>
          <w:rFonts w:ascii="Times New Roman" w:hAnsi="Times New Roman" w:cs="Times New Roman"/>
          <w:sz w:val="6"/>
          <w:szCs w:val="6"/>
          <w:rtl/>
        </w:rPr>
      </w:pPr>
    </w:p>
    <w:p w:rsidR="002A1DDC" w:rsidRPr="00F403E0" w:rsidRDefault="002A1DDC" w:rsidP="00F403E0">
      <w:pPr>
        <w:widowControl w:val="0"/>
        <w:bidi/>
        <w:contextualSpacing/>
        <w:jc w:val="both"/>
        <w:rPr>
          <w:rFonts w:ascii="Times New Roman" w:hAnsi="Times New Roman" w:cs="Times New Roman"/>
          <w:sz w:val="6"/>
          <w:szCs w:val="6"/>
          <w:rtl/>
        </w:rPr>
      </w:pPr>
    </w:p>
    <w:p w:rsidR="002A1DDC" w:rsidRPr="0009266B" w:rsidRDefault="002A1DDC" w:rsidP="00F403E0">
      <w:pPr>
        <w:pStyle w:val="Heading6"/>
        <w:widowControl w:val="0"/>
        <w:bidi/>
        <w:contextualSpacing/>
        <w:jc w:val="center"/>
        <w:rPr>
          <w:rFonts w:ascii="Times New Roman" w:hAnsi="Times New Roman"/>
          <w:b/>
          <w:bCs/>
          <w:i w:val="0"/>
          <w:iCs w:val="0"/>
          <w:color w:val="auto"/>
          <w:sz w:val="18"/>
          <w:szCs w:val="18"/>
          <w:rtl/>
        </w:rPr>
      </w:pPr>
      <w:r w:rsidRPr="0009266B">
        <w:rPr>
          <w:rFonts w:ascii="Times New Roman" w:hAnsi="Times New Roman"/>
          <w:b/>
          <w:bCs/>
          <w:i w:val="0"/>
          <w:iCs w:val="0"/>
          <w:color w:val="auto"/>
          <w:sz w:val="52"/>
          <w:szCs w:val="52"/>
          <w:rtl/>
        </w:rPr>
        <w:t>ذي الـقـرنـيـن</w:t>
      </w:r>
    </w:p>
    <w:p w:rsidR="002A1DDC" w:rsidRDefault="002A1DDC" w:rsidP="00F403E0">
      <w:pPr>
        <w:widowControl w:val="0"/>
        <w:bidi/>
        <w:contextualSpacing/>
        <w:jc w:val="both"/>
        <w:rPr>
          <w:rFonts w:ascii="Times New Roman" w:hAnsi="Times New Roman" w:cs="Times New Roman" w:hint="cs"/>
          <w:sz w:val="24"/>
          <w:szCs w:val="28"/>
          <w:rtl/>
        </w:rPr>
      </w:pPr>
    </w:p>
    <w:p w:rsidR="0009266B" w:rsidRPr="00F403E0" w:rsidRDefault="0009266B" w:rsidP="0009266B">
      <w:pPr>
        <w:widowControl w:val="0"/>
        <w:bidi/>
        <w:contextualSpacing/>
        <w:jc w:val="both"/>
        <w:rPr>
          <w:rFonts w:ascii="Times New Roman" w:hAnsi="Times New Roman" w:cs="Times New Roman"/>
          <w:sz w:val="24"/>
          <w:szCs w:val="28"/>
          <w:rtl/>
        </w:rPr>
      </w:pPr>
    </w:p>
    <w:p w:rsidR="002A1DDC" w:rsidRPr="00F403E0" w:rsidRDefault="002A1DDC" w:rsidP="00F403E0">
      <w:pPr>
        <w:widowControl w:val="0"/>
        <w:bidi/>
        <w:contextualSpacing/>
        <w:jc w:val="both"/>
        <w:rPr>
          <w:rFonts w:ascii="Times New Roman" w:hAnsi="Times New Roman" w:cs="Times New Roman"/>
          <w:sz w:val="56"/>
          <w:szCs w:val="28"/>
          <w:rtl/>
        </w:rPr>
      </w:pPr>
    </w:p>
    <w:p w:rsidR="00C07824"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مستند: آية83 تا102سوره كهف     " وَ يَسئَلوُنَكَ  عَن ذي القَرنَينِ  قُل سَاَتلوُا عَلَيكُم مِنهُ ذِكراً...</w:t>
      </w:r>
      <w:r w:rsidR="00C07824" w:rsidRPr="00F403E0">
        <w:rPr>
          <w:rFonts w:ascii="Times New Roman" w:hAnsi="Times New Roman" w:cs="Times New Roman"/>
          <w:sz w:val="24"/>
          <w:szCs w:val="24"/>
          <w:u w:val="single"/>
          <w:rtl/>
        </w:rPr>
        <w:t>!</w:t>
      </w:r>
      <w:r w:rsidRPr="00F403E0">
        <w:rPr>
          <w:rFonts w:ascii="Times New Roman" w:hAnsi="Times New Roman" w:cs="Times New Roman"/>
          <w:sz w:val="24"/>
          <w:szCs w:val="24"/>
          <w:u w:val="single"/>
          <w:rtl/>
        </w:rPr>
        <w:t xml:space="preserve">"   </w:t>
      </w:r>
    </w:p>
    <w:p w:rsidR="002A1DDC" w:rsidRPr="00F403E0" w:rsidRDefault="002A1DDC" w:rsidP="00F403E0">
      <w:pPr>
        <w:widowControl w:val="0"/>
        <w:bidi/>
        <w:contextualSpacing/>
        <w:jc w:val="right"/>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 الميزان ج 26ص256</w:t>
      </w:r>
    </w:p>
    <w:p w:rsidR="002A1DDC" w:rsidRPr="00F403E0" w:rsidRDefault="002A1DDC" w:rsidP="0009266B">
      <w:pPr>
        <w:pStyle w:val="Heading1"/>
        <w:rPr>
          <w:rtl/>
        </w:rPr>
      </w:pPr>
      <w:r w:rsidRPr="00F403E0">
        <w:rPr>
          <w:rtl/>
        </w:rPr>
        <w:t xml:space="preserve">تاريخ ذي القرنين در قرآن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اين آيات راجع به تاريخ زندگي ذي القرنين است كه در خلال آن نكاتي از پيشگوئي هاي قرآن كريم نيز به چشم مي خورد.</w:t>
      </w:r>
    </w:p>
    <w:p w:rsidR="002A1DDC" w:rsidRPr="00F403E0" w:rsidRDefault="002A1DDC" w:rsidP="00F403E0">
      <w:pPr>
        <w:pStyle w:val="FootnoteText"/>
        <w:widowControl w:val="0"/>
        <w:spacing w:line="276" w:lineRule="auto"/>
        <w:ind w:left="1"/>
        <w:contextualSpacing/>
        <w:jc w:val="both"/>
        <w:rPr>
          <w:rFonts w:cs="Times New Roman"/>
          <w:szCs w:val="28"/>
          <w:rtl/>
        </w:rPr>
      </w:pPr>
      <w:r w:rsidRPr="00F403E0">
        <w:rPr>
          <w:rFonts w:cs="Times New Roman"/>
          <w:szCs w:val="28"/>
          <w:rtl/>
        </w:rPr>
        <w:tab/>
        <w:t>آيات چنين شروع مي شود:</w:t>
      </w:r>
    </w:p>
    <w:p w:rsidR="002A1DDC" w:rsidRPr="00F403E0" w:rsidRDefault="002A1DDC" w:rsidP="00F403E0">
      <w:pPr>
        <w:pStyle w:val="FootnoteText"/>
        <w:widowControl w:val="0"/>
        <w:spacing w:line="276" w:lineRule="auto"/>
        <w:ind w:left="1" w:firstLine="708"/>
        <w:contextualSpacing/>
        <w:jc w:val="both"/>
        <w:rPr>
          <w:rFonts w:cs="Times New Roman"/>
          <w:sz w:val="28"/>
          <w:szCs w:val="10"/>
          <w:rtl/>
        </w:rPr>
      </w:pPr>
    </w:p>
    <w:p w:rsidR="002A1DDC" w:rsidRPr="00F403E0" w:rsidRDefault="002A1DDC" w:rsidP="00F403E0">
      <w:pPr>
        <w:pStyle w:val="FootnoteText"/>
        <w:widowControl w:val="0"/>
        <w:spacing w:line="276" w:lineRule="auto"/>
        <w:ind w:left="350" w:firstLine="71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از تو از وضع ذي القرنين مي پرسند،</w:t>
      </w:r>
    </w:p>
    <w:p w:rsidR="002A1DDC" w:rsidRPr="00F403E0" w:rsidRDefault="002A1DDC" w:rsidP="00F403E0">
      <w:pPr>
        <w:pStyle w:val="FootnoteText"/>
        <w:widowControl w:val="0"/>
        <w:spacing w:line="276" w:lineRule="auto"/>
        <w:ind w:left="350" w:firstLine="719"/>
        <w:contextualSpacing/>
        <w:jc w:val="both"/>
        <w:rPr>
          <w:rFonts w:cs="Times New Roman"/>
          <w:b/>
          <w:bCs/>
          <w:szCs w:val="28"/>
          <w:rtl/>
        </w:rPr>
      </w:pPr>
      <w:r w:rsidRPr="00F403E0">
        <w:rPr>
          <w:rFonts w:cs="Times New Roman"/>
          <w:b/>
          <w:bCs/>
          <w:szCs w:val="28"/>
          <w:rtl/>
        </w:rPr>
        <w:t>بگو:  به زودي از او ذكري براي شما مي خوانم!</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ما وي را در زمين تمكين داديم،</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و از هر چيز وسيله اي برايش عطا كرديم،</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پس او وسيله اي تهيه كرد، تا اين كه به غروبگاه خورشيد رسيد،</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و آن را ديد كه در چشمه اي گل آلود فرو مي رود،</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b/>
          <w:bCs/>
          <w:szCs w:val="28"/>
          <w:rtl/>
        </w:rPr>
        <w:t xml:space="preserve">و نزديك چشمه گروهي را يافت.... </w:t>
      </w:r>
      <w:r w:rsidRPr="00F403E0">
        <w:rPr>
          <w:rFonts w:cs="Times New Roman"/>
          <w:szCs w:val="28"/>
          <w:rtl/>
        </w:rPr>
        <w:t>»</w:t>
      </w:r>
    </w:p>
    <w:p w:rsidR="002A1DDC" w:rsidRPr="00F403E0" w:rsidRDefault="002A1DDC" w:rsidP="00F403E0">
      <w:pPr>
        <w:pStyle w:val="FootnoteText"/>
        <w:widowControl w:val="0"/>
        <w:spacing w:line="276" w:lineRule="auto"/>
        <w:contextualSpacing/>
        <w:jc w:val="both"/>
        <w:rPr>
          <w:rFonts w:cs="Times New Roman"/>
          <w:sz w:val="6"/>
          <w:szCs w:val="8"/>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 xml:space="preserve">منظور از اينكه فرمود: " </w:t>
      </w:r>
      <w:r w:rsidRPr="00F403E0">
        <w:rPr>
          <w:rFonts w:cs="Times New Roman"/>
          <w:b/>
          <w:bCs/>
          <w:szCs w:val="28"/>
          <w:rtl/>
        </w:rPr>
        <w:t>اورا در زمين تمكين داديم</w:t>
      </w:r>
      <w:r w:rsidRPr="00F403E0">
        <w:rPr>
          <w:rFonts w:cs="Times New Roman"/>
          <w:szCs w:val="28"/>
          <w:rtl/>
        </w:rPr>
        <w:t>، "  اين است كه اورا "</w:t>
      </w:r>
      <w:r w:rsidRPr="00F403E0">
        <w:rPr>
          <w:rFonts w:cs="Times New Roman"/>
          <w:b/>
          <w:bCs/>
          <w:szCs w:val="28"/>
          <w:rtl/>
        </w:rPr>
        <w:t>توانا</w:t>
      </w:r>
      <w:r w:rsidRPr="00F403E0">
        <w:rPr>
          <w:rFonts w:cs="Times New Roman"/>
          <w:szCs w:val="28"/>
          <w:rtl/>
        </w:rPr>
        <w:t>" كرديم.  تمكن در زمين به معناي قدرت در تصرف در زمين است، تصرفي مالكانه و دلخواه.  اينكه فرمود: "</w:t>
      </w:r>
      <w:r w:rsidRPr="00F403E0">
        <w:rPr>
          <w:rFonts w:cs="Times New Roman"/>
          <w:b/>
          <w:bCs/>
          <w:szCs w:val="28"/>
          <w:rtl/>
        </w:rPr>
        <w:t xml:space="preserve"> از هر چيزي سببي به او عطا كرديم،</w:t>
      </w:r>
      <w:r w:rsidRPr="00F403E0">
        <w:rPr>
          <w:rFonts w:cs="Times New Roman"/>
          <w:szCs w:val="28"/>
          <w:rtl/>
        </w:rPr>
        <w:t>" يعني از هر چيزي كه معمولاً مردم به وسيلة آن متوسل به مقاصد مهم زندگي خود مي شوند، ما به او نيز داديم، تا براي رسيدن به مقاصد زندگي به كار بندد، از قبيل: عقل، علم، دين، نيروي جسم، كثرت مال و لشكر، وسعت ملك، حسن تدبير و غير آن.</w:t>
      </w:r>
    </w:p>
    <w:p w:rsidR="002A1DDC" w:rsidRPr="00F403E0" w:rsidRDefault="002A1DDC" w:rsidP="00F403E0">
      <w:pPr>
        <w:pStyle w:val="FootnoteText"/>
        <w:widowControl w:val="0"/>
        <w:spacing w:line="276" w:lineRule="auto"/>
        <w:ind w:firstLine="709"/>
        <w:contextualSpacing/>
        <w:jc w:val="both"/>
        <w:rPr>
          <w:rFonts w:cs="Times New Roman"/>
          <w:sz w:val="8"/>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آيه منتي است از جانب خداي تعالي كه بر ذي القرنين مي گذارد، و با بليغ ترين بيان، امر او را عظيم مي شمارد.  چه نمونه هائي را كه از سيره و عمل و گفتار او نقل مي كند مملو از حكمت و قدرت است.</w:t>
      </w:r>
    </w:p>
    <w:p w:rsidR="002A1DDC" w:rsidRPr="00F403E0" w:rsidRDefault="002A1DDC" w:rsidP="00F403E0">
      <w:pPr>
        <w:pStyle w:val="FootnoteText"/>
        <w:widowControl w:val="0"/>
        <w:spacing w:line="276" w:lineRule="auto"/>
        <w:ind w:firstLine="709"/>
        <w:contextualSpacing/>
        <w:jc w:val="both"/>
        <w:rPr>
          <w:rFonts w:cs="Times New Roman"/>
          <w:sz w:val="8"/>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آيه چنين ادامه مي يابد كه او وسيله اي تهيه كرد تا با آن به طرف مغرب آفتاب سير كند و كرد تا به مغرب آفتاب رسيد، و آفتاب را يافت كه در چشمة لجن دار غروب مي كند، </w:t>
      </w:r>
      <w:r w:rsidRPr="00F403E0">
        <w:rPr>
          <w:rFonts w:cs="Times New Roman"/>
          <w:szCs w:val="28"/>
          <w:rtl/>
        </w:rPr>
        <w:lastRenderedPageBreak/>
        <w:t>و در نزد آن قومي را يافت.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مراد به مغرب آفتاب آخر معمورة آن روز از ناحية غرب است، به دليل اينكه مي فرمايد: « </w:t>
      </w:r>
      <w:r w:rsidRPr="00F403E0">
        <w:rPr>
          <w:rFonts w:cs="Times New Roman"/>
          <w:b/>
          <w:bCs/>
          <w:szCs w:val="28"/>
          <w:rtl/>
        </w:rPr>
        <w:t>نزد آن مردمي را يافت</w:t>
      </w:r>
      <w:r w:rsidRPr="00F403E0">
        <w:rPr>
          <w:rFonts w:cs="Times New Roman"/>
          <w:szCs w:val="28"/>
          <w:rtl/>
        </w:rPr>
        <w:t>. »</w:t>
      </w:r>
    </w:p>
    <w:p w:rsidR="002A1DDC" w:rsidRPr="00F403E0" w:rsidRDefault="002A1DDC" w:rsidP="00F403E0">
      <w:pPr>
        <w:pStyle w:val="FootnoteText"/>
        <w:widowControl w:val="0"/>
        <w:spacing w:line="276" w:lineRule="auto"/>
        <w:ind w:firstLine="709"/>
        <w:contextualSpacing/>
        <w:jc w:val="both"/>
        <w:rPr>
          <w:rFonts w:cs="Times New Roman"/>
          <w:sz w:val="8"/>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مراد به اين كه فرمود: " </w:t>
      </w:r>
      <w:r w:rsidRPr="00F403E0">
        <w:rPr>
          <w:rFonts w:cs="Times New Roman"/>
          <w:b/>
          <w:bCs/>
          <w:szCs w:val="28"/>
          <w:rtl/>
        </w:rPr>
        <w:t xml:space="preserve">آفتاب را يافت كه در دريائي لجن دار غروب مي كرد، </w:t>
      </w:r>
      <w:r w:rsidRPr="00F403E0">
        <w:rPr>
          <w:rFonts w:cs="Times New Roman"/>
          <w:szCs w:val="28"/>
          <w:rtl/>
        </w:rPr>
        <w:t>" به نظر برخي مفسرين، اين است كه به ساحل دريائي رسيد كه ديگر ماوراي آن خشكي اميــد نــمي رفت.  و چنين به نظر مي رسيد كه آفتاب در دريا غروب مي كند، چون انتهاي افق با دريا چسبيده بود.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برخي ديگر از مفسرين گفته اند كه چنين چشمة لجن دار با درياي محيط يعني اقيانوس غربي كه "</w:t>
      </w:r>
      <w:r w:rsidRPr="00F403E0">
        <w:rPr>
          <w:rFonts w:cs="Times New Roman"/>
          <w:b/>
          <w:bCs/>
          <w:szCs w:val="28"/>
          <w:rtl/>
        </w:rPr>
        <w:t>جزاير خالدات</w:t>
      </w:r>
      <w:r w:rsidRPr="00F403E0">
        <w:rPr>
          <w:rFonts w:cs="Times New Roman"/>
          <w:szCs w:val="28"/>
          <w:rtl/>
        </w:rPr>
        <w:t>" در آن است منطبق است، و جزاير نامبرده همان جزايري است كه در هيئت و جغرافياي قديم مبدأ طول به شمار مي رفت و بعدها غرق شده، و فعلاً اثري از آنها نمانده است.</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اگر " </w:t>
      </w:r>
      <w:r w:rsidRPr="00F403E0">
        <w:rPr>
          <w:rFonts w:cs="Times New Roman"/>
          <w:b/>
          <w:bCs/>
          <w:szCs w:val="28"/>
          <w:rtl/>
        </w:rPr>
        <w:t>عين حميئه</w:t>
      </w:r>
      <w:r w:rsidRPr="00F403E0">
        <w:rPr>
          <w:rFonts w:cs="Times New Roman"/>
          <w:szCs w:val="28"/>
          <w:rtl/>
        </w:rPr>
        <w:t xml:space="preserve"> " را " </w:t>
      </w:r>
      <w:r w:rsidRPr="00F403E0">
        <w:rPr>
          <w:rFonts w:cs="Times New Roman"/>
          <w:b/>
          <w:bCs/>
          <w:szCs w:val="28"/>
          <w:rtl/>
        </w:rPr>
        <w:t>عين حاميه</w:t>
      </w:r>
      <w:r w:rsidRPr="00F403E0">
        <w:rPr>
          <w:rFonts w:cs="Times New Roman"/>
          <w:szCs w:val="28"/>
          <w:rtl/>
        </w:rPr>
        <w:t xml:space="preserve"> " قرائت كنيم، همانطور كه برخي قرائت كرده اند، به معناي "</w:t>
      </w:r>
      <w:r w:rsidRPr="00F403E0">
        <w:rPr>
          <w:rFonts w:cs="Times New Roman"/>
          <w:b/>
          <w:bCs/>
          <w:szCs w:val="28"/>
          <w:rtl/>
        </w:rPr>
        <w:t>درياي حاره</w:t>
      </w:r>
      <w:r w:rsidRPr="00F403E0">
        <w:rPr>
          <w:rFonts w:cs="Times New Roman"/>
          <w:szCs w:val="28"/>
          <w:rtl/>
        </w:rPr>
        <w:t>" يا قسمت استوائي اقيانوس كبير بدانيم كه مجاور آفريقاست،  بعيد نيست كه ذي القرنين، در سفر غربي اش به سواحل آفريقا رسيده باشد.</w:t>
      </w:r>
    </w:p>
    <w:p w:rsidR="002A1DDC" w:rsidRPr="00F403E0" w:rsidRDefault="002A1DDC" w:rsidP="00F403E0">
      <w:pPr>
        <w:pStyle w:val="FootnoteText"/>
        <w:widowControl w:val="0"/>
        <w:spacing w:line="276" w:lineRule="auto"/>
        <w:ind w:firstLine="709"/>
        <w:contextualSpacing/>
        <w:jc w:val="both"/>
        <w:rPr>
          <w:rFonts w:cs="Times New Roman"/>
          <w:szCs w:val="32"/>
          <w:rtl/>
        </w:rPr>
      </w:pPr>
    </w:p>
    <w:p w:rsidR="002A1DDC" w:rsidRPr="00F403E0" w:rsidRDefault="002A1DDC" w:rsidP="0009266B">
      <w:pPr>
        <w:pStyle w:val="Heading5"/>
        <w:rPr>
          <w:rtl/>
        </w:rPr>
      </w:pPr>
      <w:r w:rsidRPr="00F403E0">
        <w:rPr>
          <w:rtl/>
        </w:rPr>
        <w:t>ذي القرنين، وچگونگي دريافت وحي</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در اين كه ذي القرنين از پيامبران خداست يا نه، تصريحي نشده است، جز اينكه در آية فوق خداوند مي فرمايد: </w:t>
      </w:r>
      <w:r w:rsidRPr="00F403E0">
        <w:rPr>
          <w:rFonts w:cs="Times New Roman"/>
          <w:b/>
          <w:bCs/>
          <w:szCs w:val="28"/>
          <w:rtl/>
        </w:rPr>
        <w:t xml:space="preserve">« </w:t>
      </w:r>
      <w:r w:rsidRPr="00F403E0">
        <w:rPr>
          <w:rFonts w:cs="Times New Roman"/>
          <w:b/>
          <w:bCs/>
          <w:sz w:val="28"/>
          <w:szCs w:val="28"/>
          <w:rtl/>
        </w:rPr>
        <w:t>وَقُلنا يا ذي القَرنَين!</w:t>
      </w:r>
      <w:r w:rsidRPr="00F403E0">
        <w:rPr>
          <w:rFonts w:cs="Times New Roman"/>
          <w:b/>
          <w:bCs/>
          <w:sz w:val="22"/>
          <w:szCs w:val="24"/>
          <w:rtl/>
        </w:rPr>
        <w:t xml:space="preserve"> </w:t>
      </w:r>
      <w:r w:rsidRPr="00F403E0">
        <w:rPr>
          <w:rFonts w:cs="Times New Roman"/>
          <w:b/>
          <w:bCs/>
          <w:szCs w:val="28"/>
          <w:rtl/>
        </w:rPr>
        <w:t>»</w:t>
      </w:r>
      <w:r w:rsidRPr="00F403E0">
        <w:rPr>
          <w:rFonts w:cs="Times New Roman"/>
          <w:szCs w:val="28"/>
          <w:rtl/>
        </w:rPr>
        <w:t xml:space="preserve"> كه قول منسوب به خداي عزوجل در قرآن كريم در وحي نبوي و در ابلاغ به وسيلة وحي استعمال مي شود.  و گاهي در الهام هم كه از نبوت نيست به كار مي رود.</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با اين بيان روشن مي شود كه عبارت فوق دلالت ندارد بر اين كه ذي القرنين پيغمبري بوده كه به وي وحي مي شده، مخصوصاً جملة بعد از آن كه مي گويد: «</w:t>
      </w:r>
      <w:r w:rsidRPr="00F403E0">
        <w:rPr>
          <w:rFonts w:cs="Times New Roman"/>
          <w:b/>
          <w:bCs/>
          <w:szCs w:val="28"/>
          <w:rtl/>
        </w:rPr>
        <w:t xml:space="preserve"> پس از آن سوي پروردگارش برند و عذابي سختش كنند</w:t>
      </w:r>
      <w:r w:rsidRPr="00F403E0">
        <w:rPr>
          <w:rFonts w:cs="Times New Roman"/>
          <w:szCs w:val="28"/>
          <w:rtl/>
        </w:rPr>
        <w:t xml:space="preserve">! »  اين جمله كه در آية بعدي است، از آنجا كه نسبت به خداي تعالي در سياق غيبت آمده، خالي از اشعار به اين معني نيست كه مكالمة خدا با ذي القرنين به توسط پيغمبري صورت گرفته كه همراه وي بوده است، و در حقيقت سلطنت او نظير سلطنت " </w:t>
      </w:r>
      <w:r w:rsidRPr="00F403E0">
        <w:rPr>
          <w:rFonts w:cs="Times New Roman"/>
          <w:b/>
          <w:bCs/>
          <w:szCs w:val="28"/>
          <w:rtl/>
        </w:rPr>
        <w:t>طالوت</w:t>
      </w:r>
      <w:r w:rsidRPr="00F403E0">
        <w:rPr>
          <w:rFonts w:cs="Times New Roman"/>
          <w:szCs w:val="28"/>
          <w:rtl/>
        </w:rPr>
        <w:t>" در بني اسرائيل بوده كه با اشارة پيغمبر عصر خودش و با هدايت او كار مي كرد.</w:t>
      </w:r>
    </w:p>
    <w:p w:rsidR="002A1DDC" w:rsidRPr="00F403E0" w:rsidRDefault="002A1DDC" w:rsidP="0009266B">
      <w:pPr>
        <w:pStyle w:val="Heading5"/>
        <w:rPr>
          <w:rtl/>
        </w:rPr>
      </w:pPr>
    </w:p>
    <w:p w:rsidR="002A1DDC" w:rsidRPr="00F403E0" w:rsidRDefault="002A1DDC" w:rsidP="0009266B">
      <w:pPr>
        <w:pStyle w:val="Heading5"/>
        <w:rPr>
          <w:rtl/>
        </w:rPr>
      </w:pPr>
      <w:r w:rsidRPr="00F403E0">
        <w:rPr>
          <w:rtl/>
        </w:rPr>
        <w:t>ذي القرنين، و مردم ديار چشمه گل آلود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پس از آنكه ذي القرنين به آخر ين نقطة معمورة غرب آن زمان رسيد، در آن سرزمين قومي را يافت كه خداوند متعال دربارة رفتار ذي القرنين با آنان چنين فرموده </w:t>
      </w:r>
      <w:r w:rsidRPr="00F403E0">
        <w:rPr>
          <w:rFonts w:cs="Times New Roman"/>
          <w:szCs w:val="28"/>
          <w:rtl/>
        </w:rPr>
        <w:lastRenderedPageBreak/>
        <w:t>است:</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ما از او استخبار كرديم كه با اينان چه معامله اي مي خواهي بكني ؟</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حال كه بر ايشان مسلط شده اي،</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b/>
          <w:bCs/>
          <w:szCs w:val="28"/>
          <w:rtl/>
        </w:rPr>
        <w:t xml:space="preserve">از عذاب و احسان، كدام را دربارة آنان اختيار مي كني </w:t>
      </w:r>
      <w:r w:rsidRPr="00F403E0">
        <w:rPr>
          <w:rFonts w:cs="Times New Roman"/>
          <w:szCs w:val="28"/>
          <w:rtl/>
        </w:rPr>
        <w:t>؟ »</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ذي القرنين در جواب گفته است:</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ستمكاران ايشان را عذاب مي كنيم،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تا وقتي كه به سوي پروردگار خويش روند،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 xml:space="preserve">و او عذاب بي سابقه اي كه هيچ گمانش را نمي بردند، به ايشان دهد! </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اما كسي كه ايمان آورد و عمل صالحي كند،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براي اوست مثوبت حسني !</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به زودي به او از امر خود سخني گوئيم آسان!</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 يعني تكليفي مي كنيم آسان كه بر او گران نيايد.) »</w:t>
      </w:r>
    </w:p>
    <w:p w:rsidR="002A1DDC" w:rsidRPr="00F403E0" w:rsidRDefault="002A1DDC" w:rsidP="0009266B">
      <w:pPr>
        <w:pStyle w:val="Heading5"/>
        <w:rPr>
          <w:rtl/>
        </w:rPr>
      </w:pPr>
    </w:p>
    <w:p w:rsidR="002A1DDC" w:rsidRPr="00F403E0" w:rsidRDefault="002A1DDC" w:rsidP="0009266B">
      <w:pPr>
        <w:pStyle w:val="Heading5"/>
        <w:rPr>
          <w:szCs w:val="28"/>
          <w:rtl/>
        </w:rPr>
      </w:pPr>
      <w:r w:rsidRPr="00F403E0">
        <w:rPr>
          <w:szCs w:val="28"/>
          <w:rtl/>
        </w:rPr>
        <w:t>حركت ذي القرنين به سوي مشرق</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ادامة آيات چنين شرح مي كند: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ذي القرنين در آنجا وسايلي براي سفر تهيه كرد و به سوي مشرق حركت كرد تا به صحرائي از طرف مشرق رسيد،</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b/>
          <w:bCs/>
          <w:szCs w:val="28"/>
          <w:rtl/>
        </w:rPr>
        <w:t>و ديد كه آفتاب بر قومي طلوع مي كند كه براي آنان پوششي از آن از طرف خدا قرار داده نشده است</w:t>
      </w:r>
      <w:r w:rsidRPr="00F403E0">
        <w:rPr>
          <w:rFonts w:cs="Times New Roman"/>
          <w:szCs w:val="28"/>
          <w:rtl/>
        </w:rPr>
        <w:t xml:space="preserve">.»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(منظور از پوشش در اينجا، لباس و مخصوصاً ساختمان است كه انسان را از آفتاب بپوشاند.)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يعني آنها مردمي بودند كه در روي خاك زندگي مي كردند و خانه اي كه در آن پناهنده شوند و خود را از حرارت آفتاب پنهان كنند، نداشتند، و نيز عريان بودند و لباسي هم برتن نداشتند.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منظور از اين كه فرمود: «</w:t>
      </w:r>
      <w:r w:rsidRPr="00F403E0">
        <w:rPr>
          <w:rFonts w:cs="Times New Roman"/>
          <w:b/>
          <w:bCs/>
          <w:szCs w:val="28"/>
          <w:rtl/>
        </w:rPr>
        <w:t xml:space="preserve"> از طرف خدا براي آنان پوششي قرار داده نشده بود، </w:t>
      </w:r>
      <w:r w:rsidRPr="00F403E0">
        <w:rPr>
          <w:rFonts w:cs="Times New Roman"/>
          <w:szCs w:val="28"/>
          <w:rtl/>
        </w:rPr>
        <w:t>» اشاره است به اين كه مردم نامبرده هنوز به اين حد از تمدن نرسيده بودند كه بفهمند خانه و لباسي هم لازم است، و هنوز علم ساختمان كردن و خيمه زدن و لباس بافتن و دوختن را نداشتند.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خداوند تعالي دربارة وضعيت سفر و تداركات و وسايل ذي القرنين مي فرمايد: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 ما احاطة علمي و آگاهي از آنچه نزد او مي شد داشتيم،</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 از عده و عدة اش و از آنچه جريان مي يافت خبردار بوديم! »</w:t>
      </w:r>
    </w:p>
    <w:p w:rsidR="002A1DDC" w:rsidRPr="00F403E0" w:rsidRDefault="002A1DDC" w:rsidP="00F403E0">
      <w:pPr>
        <w:pStyle w:val="FootnoteText"/>
        <w:widowControl w:val="0"/>
        <w:spacing w:line="276" w:lineRule="auto"/>
        <w:ind w:left="709"/>
        <w:contextualSpacing/>
        <w:jc w:val="both"/>
        <w:rPr>
          <w:rFonts w:cs="Times New Roman"/>
          <w:b/>
          <w:bCs/>
          <w:sz w:val="14"/>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ظاهراً احــاطة علمي خدا به آنچه نزد وي صورت مي گرفت كنايه است از اين كه </w:t>
      </w:r>
      <w:r w:rsidRPr="00F403E0">
        <w:rPr>
          <w:rFonts w:cs="Times New Roman"/>
          <w:szCs w:val="28"/>
          <w:rtl/>
        </w:rPr>
        <w:lastRenderedPageBreak/>
        <w:t>آنچه كه او تصميم مي گرفت و هر راهي را كه مي رفت به هدايت خداي تعالي و به امر او بود، و در هيچ امري اقدام نمي كرد مگر به هدايتي كه با آن مهتدي مي شد و به امري كه به آن مأمور مي شد.</w:t>
      </w:r>
    </w:p>
    <w:p w:rsidR="002A1DDC" w:rsidRPr="00F403E0" w:rsidRDefault="002A1DDC" w:rsidP="00F403E0">
      <w:pPr>
        <w:pStyle w:val="FootnoteText"/>
        <w:widowControl w:val="0"/>
        <w:spacing w:line="276" w:lineRule="auto"/>
        <w:ind w:left="709"/>
        <w:contextualSpacing/>
        <w:jc w:val="both"/>
        <w:rPr>
          <w:rFonts w:cs="Times New Roman"/>
          <w:szCs w:val="28"/>
          <w:rtl/>
        </w:rPr>
      </w:pPr>
    </w:p>
    <w:p w:rsidR="002A1DDC" w:rsidRPr="00F403E0" w:rsidRDefault="002A1DDC" w:rsidP="0009266B">
      <w:pPr>
        <w:pStyle w:val="Heading5"/>
        <w:rPr>
          <w:rtl/>
        </w:rPr>
      </w:pPr>
      <w:r w:rsidRPr="00F403E0">
        <w:rPr>
          <w:rtl/>
        </w:rPr>
        <w:t>ساختن سد در برابر يأجوج و مأجوج</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ادامة سفر خود ذي القرنين به جائي ميان دو كوه رسيد كه در نقطه اي نزديك به آن دو كوه قومي زندگي مي كردند كه بسيار ساده بودند و چيز زيادي نمي فهميدند و به ذي القرنين گفتند: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  اي ذي القرنين!  يأجوج و مأجوج در اين سرزمين تباهي مي كنند،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b/>
          <w:bCs/>
          <w:szCs w:val="28"/>
          <w:rtl/>
        </w:rPr>
        <w:t>آيا براي تو خراجي مقرر داريم تا ميان ما و آنها سدي بنا كني ؟  »</w:t>
      </w:r>
    </w:p>
    <w:p w:rsidR="002A1DDC" w:rsidRPr="00F403E0" w:rsidRDefault="002A1DDC" w:rsidP="00F403E0">
      <w:pPr>
        <w:pStyle w:val="FootnoteText"/>
        <w:widowControl w:val="0"/>
        <w:spacing w:line="276" w:lineRule="auto"/>
        <w:ind w:firstLine="709"/>
        <w:contextualSpacing/>
        <w:jc w:val="both"/>
        <w:rPr>
          <w:rFonts w:cs="Times New Roman"/>
          <w:sz w:val="14"/>
          <w:szCs w:val="14"/>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سياق آيه نشان مي دهد يأجوج و مأجوج دو طايفه بودند كه از پشت كوه به اين مردم حمله مي كردند و قتل عام و غارت راه مي انداختند و از آنها اسير مي گرفتند.   قوم نامبرده پيشنهاد كردند كه ذي القرنين مالي را از ايشان بستاند و ميان آنان و يأجوج و مأجوج سدي ببندد كه از تجاوز آنان جلوگيري نمايد.</w:t>
      </w:r>
    </w:p>
    <w:p w:rsidR="002A1DDC" w:rsidRPr="00F403E0" w:rsidRDefault="002A1DDC" w:rsidP="00F403E0">
      <w:pPr>
        <w:pStyle w:val="FootnoteText"/>
        <w:widowControl w:val="0"/>
        <w:spacing w:line="276" w:lineRule="auto"/>
        <w:ind w:firstLine="709"/>
        <w:contextualSpacing/>
        <w:jc w:val="both"/>
        <w:rPr>
          <w:rFonts w:cs="Times New Roman"/>
          <w:sz w:val="14"/>
          <w:szCs w:val="14"/>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ذي القرنين گفت:</w:t>
      </w:r>
    </w:p>
    <w:p w:rsidR="002A1DDC" w:rsidRPr="00F403E0" w:rsidRDefault="002A1DDC" w:rsidP="00F403E0">
      <w:pPr>
        <w:pStyle w:val="FootnoteText"/>
        <w:widowControl w:val="0"/>
        <w:numPr>
          <w:ilvl w:val="0"/>
          <w:numId w:val="8"/>
        </w:numPr>
        <w:spacing w:line="276" w:lineRule="auto"/>
        <w:contextualSpacing/>
        <w:jc w:val="both"/>
        <w:rPr>
          <w:rFonts w:cs="Times New Roman"/>
          <w:b/>
          <w:bCs/>
          <w:szCs w:val="28"/>
          <w:rtl/>
        </w:rPr>
      </w:pPr>
      <w:r w:rsidRPr="00F403E0">
        <w:rPr>
          <w:rFonts w:cs="Times New Roman"/>
          <w:b/>
          <w:bCs/>
          <w:szCs w:val="28"/>
          <w:rtl/>
        </w:rPr>
        <w:t>من از شما خرج نمي خواهم، و آن وسعت و قدرت كه خدا به من ارزاني داشته، از مالي كه شما وعده ام مي دهيد، بهتر است، و من به مال شما احتياجي ندارم!</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اما سدي كه خواستيد اگر بخواهيد بسازم بايد كمك نيروي انساني بكنيد، يعني كارگر و مصالح ساختماني بياوريد تا بسازم!</w:t>
      </w:r>
    </w:p>
    <w:p w:rsidR="002A1DDC" w:rsidRPr="00F403E0" w:rsidRDefault="002A1DDC" w:rsidP="00F403E0">
      <w:pPr>
        <w:pStyle w:val="FootnoteText"/>
        <w:widowControl w:val="0"/>
        <w:spacing w:line="276" w:lineRule="auto"/>
        <w:ind w:left="1069"/>
        <w:contextualSpacing/>
        <w:jc w:val="both"/>
        <w:rPr>
          <w:rFonts w:cs="Times New Roman"/>
          <w:szCs w:val="28"/>
          <w:rtl/>
        </w:rPr>
      </w:pPr>
    </w:p>
    <w:p w:rsidR="002A1DDC" w:rsidRPr="00F403E0" w:rsidRDefault="002A1DDC" w:rsidP="0009266B">
      <w:pPr>
        <w:pStyle w:val="Heading5"/>
        <w:rPr>
          <w:rtl/>
        </w:rPr>
      </w:pPr>
      <w:r w:rsidRPr="00F403E0">
        <w:rPr>
          <w:rtl/>
        </w:rPr>
        <w:t>مصالح سد و نحوه سدسازي ذي القرنين</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چگونگي ساخت و مصالح ساختماني سد را قرآن مجيد چنين شرح مي دهد: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قطعات آهن پيش من آريد،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تا چون ميان دو ديواره پرشد، گفت:  بدميد !</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تا آن را بگداخت.  گفت:</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روي گداخته نزد من آريد تا بر آن بريزم!</w:t>
      </w:r>
    </w:p>
    <w:p w:rsidR="002A1DDC" w:rsidRPr="00F403E0" w:rsidRDefault="002A1DDC" w:rsidP="00F403E0">
      <w:pPr>
        <w:pStyle w:val="FootnoteText"/>
        <w:widowControl w:val="0"/>
        <w:spacing w:line="276" w:lineRule="auto"/>
        <w:ind w:firstLine="709"/>
        <w:contextualSpacing/>
        <w:jc w:val="both"/>
        <w:rPr>
          <w:rFonts w:cs="Times New Roman"/>
          <w:b/>
          <w:bCs/>
          <w:szCs w:val="10"/>
          <w:rtl/>
        </w:rPr>
      </w:pP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پس نتوانستند بر آن بالا روند و نتوانستند آن را نقب بزنند.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گفت:</w:t>
      </w:r>
    </w:p>
    <w:p w:rsidR="002A1DDC" w:rsidRPr="00F403E0" w:rsidRDefault="002A1DDC" w:rsidP="00F403E0">
      <w:pPr>
        <w:pStyle w:val="FootnoteText"/>
        <w:widowControl w:val="0"/>
        <w:numPr>
          <w:ilvl w:val="0"/>
          <w:numId w:val="8"/>
        </w:numPr>
        <w:spacing w:line="276" w:lineRule="auto"/>
        <w:contextualSpacing/>
        <w:jc w:val="both"/>
        <w:rPr>
          <w:rFonts w:cs="Times New Roman"/>
          <w:b/>
          <w:bCs/>
          <w:szCs w:val="28"/>
          <w:rtl/>
        </w:rPr>
      </w:pPr>
      <w:r w:rsidRPr="00F403E0">
        <w:rPr>
          <w:rFonts w:cs="Times New Roman"/>
          <w:b/>
          <w:bCs/>
          <w:szCs w:val="28"/>
          <w:rtl/>
        </w:rPr>
        <w:t>اين مرحمتي از جانب پروردگار من است!</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چون وعدة پروردگارم بيايد آن را هموار سازد،</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b/>
          <w:bCs/>
          <w:szCs w:val="28"/>
          <w:rtl/>
        </w:rPr>
        <w:t xml:space="preserve">و وعدة پروردگارم راست است! </w:t>
      </w:r>
      <w:r w:rsidRPr="00F403E0">
        <w:rPr>
          <w:rFonts w:cs="Times New Roman"/>
          <w:szCs w:val="28"/>
          <w:rtl/>
        </w:rPr>
        <w:t xml:space="preserve"> »</w:t>
      </w:r>
    </w:p>
    <w:p w:rsidR="002A1DDC" w:rsidRPr="00F403E0" w:rsidRDefault="002A1DDC" w:rsidP="00F403E0">
      <w:pPr>
        <w:pStyle w:val="FootnoteText"/>
        <w:widowControl w:val="0"/>
        <w:spacing w:line="276" w:lineRule="auto"/>
        <w:ind w:firstLine="709"/>
        <w:contextualSpacing/>
        <w:jc w:val="both"/>
        <w:rPr>
          <w:rFonts w:cs="Times New Roman"/>
          <w:sz w:val="12"/>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آوردن آهن همان نيروئي بود كه ذي القرنين از ايشان خواست. و اگر از ميان مصالح سدسازي مخصوصاً آهن را ذكر كرد و مثلاً اسمي از سنگ نياورد، بدين جهت بود كه ركن سدسازي و استحكام بناي آن موقوف بر آهن است.</w:t>
      </w:r>
    </w:p>
    <w:p w:rsidR="002A1DDC" w:rsidRPr="00F403E0" w:rsidRDefault="002A1DDC" w:rsidP="00F403E0">
      <w:pPr>
        <w:pStyle w:val="FootnoteText"/>
        <w:widowControl w:val="0"/>
        <w:spacing w:line="276" w:lineRule="auto"/>
        <w:ind w:firstLine="709"/>
        <w:contextualSpacing/>
        <w:jc w:val="both"/>
        <w:rPr>
          <w:rFonts w:cs="Times New Roman"/>
          <w:sz w:val="14"/>
          <w:szCs w:val="14"/>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وقتي او را به قوه و نيرو مدد كردند و آنچه را خواسته بود برايش آوردند، پس سد را برايشان بساخت و بالا برد تا ميان دو كوه را پر كرد و آنگاه از آنان خواست در آن بدمند.  يعني دم هاي آهنگري را بالاي سد نصب كنند تا آهن هاي داخل سد را گرم كنند، و سرب در لابلاي آن بريزند.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ذي القرنين سپس از آنها خواست:</w:t>
      </w:r>
    </w:p>
    <w:p w:rsidR="002A1DDC" w:rsidRPr="00F403E0" w:rsidRDefault="002A1DDC" w:rsidP="00F403E0">
      <w:pPr>
        <w:pStyle w:val="FootnoteText"/>
        <w:widowControl w:val="0"/>
        <w:numPr>
          <w:ilvl w:val="0"/>
          <w:numId w:val="8"/>
        </w:numPr>
        <w:spacing w:line="276" w:lineRule="auto"/>
        <w:contextualSpacing/>
        <w:jc w:val="both"/>
        <w:rPr>
          <w:rFonts w:cs="Times New Roman"/>
          <w:b/>
          <w:bCs/>
          <w:szCs w:val="28"/>
          <w:rtl/>
        </w:rPr>
      </w:pPr>
      <w:r w:rsidRPr="00F403E0">
        <w:rPr>
          <w:rFonts w:cs="Times New Roman"/>
          <w:b/>
          <w:bCs/>
          <w:szCs w:val="28"/>
          <w:rtl/>
        </w:rPr>
        <w:t>براي من قطر بياوريد تا ذوب نموده و روي آن بريزم و لابلاي آن را پركنم تا سدي توپر شود، و چيزي در آن نفوذ نكند.</w:t>
      </w:r>
    </w:p>
    <w:p w:rsidR="002A1DDC" w:rsidRPr="00F403E0" w:rsidRDefault="002A1DDC" w:rsidP="00F403E0">
      <w:pPr>
        <w:pStyle w:val="FootnoteText"/>
        <w:widowControl w:val="0"/>
        <w:spacing w:line="276" w:lineRule="auto"/>
        <w:ind w:left="1" w:firstLine="708"/>
        <w:contextualSpacing/>
        <w:jc w:val="both"/>
        <w:rPr>
          <w:rFonts w:cs="Times New Roman"/>
          <w:szCs w:val="28"/>
        </w:rPr>
      </w:pPr>
      <w:r w:rsidRPr="00F403E0">
        <w:rPr>
          <w:rFonts w:cs="Times New Roman"/>
          <w:szCs w:val="28"/>
          <w:rtl/>
        </w:rPr>
        <w:t>پس از آنكه سد را ساخت، يأجوج و مأجوج نتوانستند به بالاي آن بروند، چون بلند بود و نيز نتوانستند سوراخش كنند، زيرا محكم بود.</w:t>
      </w:r>
    </w:p>
    <w:p w:rsidR="002A1DDC" w:rsidRPr="00F403E0" w:rsidRDefault="002A1DDC" w:rsidP="00F403E0">
      <w:pPr>
        <w:pStyle w:val="FootnoteText"/>
        <w:widowControl w:val="0"/>
        <w:spacing w:line="276" w:lineRule="auto"/>
        <w:ind w:left="709"/>
        <w:contextualSpacing/>
        <w:jc w:val="both"/>
        <w:rPr>
          <w:rFonts w:cs="Times New Roman"/>
          <w:szCs w:val="10"/>
          <w:rtl/>
        </w:rPr>
      </w:pP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پس از آنكه سد بنا شد، ذي القرنين گفت:</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w:t>
      </w:r>
      <w:r w:rsidRPr="00F403E0">
        <w:rPr>
          <w:rFonts w:cs="Times New Roman"/>
          <w:b/>
          <w:bCs/>
          <w:szCs w:val="28"/>
          <w:rtl/>
        </w:rPr>
        <w:t xml:space="preserve"> اين سد خود رحمتي از پروردگار من بود! </w:t>
      </w:r>
      <w:r w:rsidRPr="00F403E0">
        <w:rPr>
          <w:rFonts w:cs="Times New Roman"/>
          <w:szCs w:val="28"/>
          <w:rtl/>
        </w:rPr>
        <w:t>»</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يعني نعمت و سپري بود كه خداوند با آن اقوامي از مردم را شر يأجوج و مأجوج حفظ فرمود.</w:t>
      </w:r>
    </w:p>
    <w:p w:rsidR="002A1DDC" w:rsidRPr="00F403E0" w:rsidRDefault="002A1DDC" w:rsidP="00F403E0">
      <w:pPr>
        <w:pStyle w:val="FootnoteText"/>
        <w:widowControl w:val="0"/>
        <w:numPr>
          <w:ilvl w:val="0"/>
          <w:numId w:val="8"/>
        </w:numPr>
        <w:spacing w:line="276" w:lineRule="auto"/>
        <w:contextualSpacing/>
        <w:jc w:val="both"/>
        <w:rPr>
          <w:rFonts w:cs="Times New Roman"/>
          <w:b/>
          <w:bCs/>
          <w:szCs w:val="28"/>
          <w:rtl/>
        </w:rPr>
      </w:pPr>
      <w:r w:rsidRPr="00F403E0">
        <w:rPr>
          <w:rFonts w:cs="Times New Roman"/>
          <w:b/>
          <w:bCs/>
          <w:szCs w:val="28"/>
          <w:rtl/>
        </w:rPr>
        <w:t xml:space="preserve">و اين سد و اين رحمت تا آمدن وعدة پروردگار من باقي خواهد ماند، </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تا وقتي وعدة پروردگار من آمد آن را درهم مي كوبد و با زمين يكسان مي كند!</w:t>
      </w:r>
    </w:p>
    <w:p w:rsidR="002A1DDC" w:rsidRPr="00F403E0" w:rsidRDefault="002A1DDC" w:rsidP="00F403E0">
      <w:pPr>
        <w:widowControl w:val="0"/>
        <w:bidi/>
        <w:contextualSpacing/>
        <w:jc w:val="both"/>
        <w:rPr>
          <w:rFonts w:ascii="Times New Roman" w:hAnsi="Times New Roman" w:cs="Times New Roman"/>
          <w:sz w:val="56"/>
          <w:szCs w:val="28"/>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مستند:بحث تاريخي و قرآني</w:t>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t xml:space="preserve">    </w:t>
      </w:r>
      <w:r w:rsidR="0092421F" w:rsidRPr="00F403E0">
        <w:rPr>
          <w:rFonts w:ascii="Times New Roman" w:hAnsi="Times New Roman" w:cs="Times New Roman"/>
          <w:sz w:val="24"/>
          <w:szCs w:val="24"/>
          <w:u w:val="single"/>
          <w:rtl/>
        </w:rPr>
        <w:t xml:space="preserve">                  </w:t>
      </w:r>
      <w:r w:rsidRPr="00F403E0">
        <w:rPr>
          <w:rFonts w:ascii="Times New Roman" w:hAnsi="Times New Roman" w:cs="Times New Roman"/>
          <w:sz w:val="24"/>
          <w:szCs w:val="24"/>
          <w:u w:val="single"/>
          <w:rtl/>
        </w:rPr>
        <w:t xml:space="preserve">    الميزان ج 26ص285</w:t>
      </w:r>
    </w:p>
    <w:p w:rsidR="002A1DDC" w:rsidRPr="00F403E0" w:rsidRDefault="002A1DDC" w:rsidP="00F403E0">
      <w:pPr>
        <w:widowControl w:val="0"/>
        <w:bidi/>
        <w:contextualSpacing/>
        <w:jc w:val="both"/>
        <w:rPr>
          <w:rFonts w:ascii="Times New Roman" w:hAnsi="Times New Roman" w:cs="Times New Roman"/>
          <w:sz w:val="14"/>
          <w:szCs w:val="12"/>
          <w:rtl/>
        </w:rPr>
      </w:pPr>
    </w:p>
    <w:p w:rsidR="002A1DDC" w:rsidRPr="00F403E0" w:rsidRDefault="002A1DDC" w:rsidP="0009266B">
      <w:pPr>
        <w:pStyle w:val="Heading1"/>
        <w:rPr>
          <w:rtl/>
        </w:rPr>
      </w:pPr>
      <w:r w:rsidRPr="00F403E0">
        <w:rPr>
          <w:rtl/>
        </w:rPr>
        <w:t xml:space="preserve">ذي القرنين درقرآن، و سفرهاي سه گانه او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قرآن كريم متعرض اسم ذي القرنين و تاريخ زندگي و ولادت و نسب و ساير مشخصات او نشده است. البته اين رسم قرآن كريم در همة موارد است. قرآن در هيچ يك از قصص گذشتگان به جزئيات نمي پردازد. در خصوص ذي القرنين هم اكتفا به ذكر سفرهاي سه گانة او كرده است:</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 xml:space="preserve">1-  </w:t>
      </w:r>
      <w:r w:rsidRPr="0009266B">
        <w:rPr>
          <w:rStyle w:val="Heading5Char"/>
          <w:rtl/>
        </w:rPr>
        <w:t>سفر او به مغرب</w:t>
      </w:r>
      <w:r w:rsidRPr="00F403E0">
        <w:rPr>
          <w:rFonts w:cs="Times New Roman"/>
          <w:szCs w:val="28"/>
          <w:rtl/>
        </w:rPr>
        <w:t>: تا آنجا كه به محل فرورفتن خورشيد رسيده و ديده است كه آفتاب در عين حمئه ( يا حاميه) فرو مي رود، و در آن محل به قومي برخورده است.</w:t>
      </w:r>
    </w:p>
    <w:p w:rsidR="002A1DDC" w:rsidRPr="00F403E0" w:rsidRDefault="0009266B" w:rsidP="00F403E0">
      <w:pPr>
        <w:pStyle w:val="FootnoteText"/>
        <w:widowControl w:val="0"/>
        <w:spacing w:line="276" w:lineRule="auto"/>
        <w:ind w:left="709"/>
        <w:contextualSpacing/>
        <w:jc w:val="both"/>
        <w:rPr>
          <w:rFonts w:cs="Times New Roman"/>
          <w:szCs w:val="28"/>
        </w:rPr>
      </w:pPr>
      <w:r>
        <w:rPr>
          <w:rFonts w:cs="Times New Roman" w:hint="cs"/>
          <w:szCs w:val="28"/>
          <w:rtl/>
        </w:rPr>
        <w:t>2</w:t>
      </w:r>
      <w:r w:rsidR="002A1DDC" w:rsidRPr="00F403E0">
        <w:rPr>
          <w:rFonts w:cs="Times New Roman"/>
          <w:szCs w:val="28"/>
          <w:rtl/>
        </w:rPr>
        <w:t xml:space="preserve">-  </w:t>
      </w:r>
      <w:r w:rsidR="002A1DDC" w:rsidRPr="0009266B">
        <w:rPr>
          <w:rStyle w:val="Heading5Char"/>
          <w:rtl/>
        </w:rPr>
        <w:t xml:space="preserve"> سفر دوم او</w:t>
      </w:r>
      <w:r w:rsidR="002A1DDC" w:rsidRPr="00F403E0">
        <w:rPr>
          <w:rFonts w:cs="Times New Roman"/>
          <w:szCs w:val="28"/>
          <w:rtl/>
        </w:rPr>
        <w:t>: از مغرب به طرف مشرق بوده، تا آنجا كه به محل طلوع خورشيد رسيده،  و در آنجا به قومي برخورده كه خداوند ميان آنان و آفتاب ساتر و حاجبي قرار نداده است.</w:t>
      </w:r>
    </w:p>
    <w:p w:rsidR="002A1DDC" w:rsidRPr="00F403E0" w:rsidRDefault="002A1DDC" w:rsidP="00F403E0">
      <w:pPr>
        <w:pStyle w:val="FootnoteText"/>
        <w:widowControl w:val="0"/>
        <w:numPr>
          <w:ilvl w:val="0"/>
          <w:numId w:val="9"/>
        </w:numPr>
        <w:spacing w:line="276" w:lineRule="auto"/>
        <w:contextualSpacing/>
        <w:jc w:val="both"/>
        <w:rPr>
          <w:rFonts w:cs="Times New Roman"/>
          <w:szCs w:val="28"/>
        </w:rPr>
      </w:pPr>
      <w:r w:rsidRPr="00F403E0">
        <w:rPr>
          <w:rFonts w:cs="Times New Roman"/>
          <w:szCs w:val="28"/>
          <w:rtl/>
        </w:rPr>
        <w:lastRenderedPageBreak/>
        <w:t xml:space="preserve">  </w:t>
      </w:r>
      <w:r w:rsidRPr="0009266B">
        <w:rPr>
          <w:rStyle w:val="Heading5Char"/>
          <w:rtl/>
        </w:rPr>
        <w:t>سفرسوم او</w:t>
      </w:r>
      <w:r w:rsidRPr="00F403E0">
        <w:rPr>
          <w:rFonts w:cs="Times New Roman"/>
          <w:szCs w:val="28"/>
          <w:rtl/>
        </w:rPr>
        <w:t>: تا موضع بين السدين بوده، و در آنجا به مردمي برخورده كه به هيچ وجه حرف به خرجشان نمي رفت، وچون از شر يأجوج و مأجوج شكايت كردند، و پيشنهاد نمودند كه هزينه اي در اختيارش بگذارند تا او برايشان ديواري بكشد تا مانع نفوذ يأجوج و مأجوج در بلاد آنان باشد.  او نيز پذيرفته و وعده داده است سدي بسازد كه مافوق آنچه آنها آرزويش را مي كنند، بوده باشد، ولي از قبول هزينه خودداري كرده است، و تنها از ايشان نيروي انساني خواسته است.  آنگاه از همة خصوصيات بناي سد تنها اشاره اي اجمالي به افراد كارگر و قطعه هاي آهن و دم هاي كوره و قطر نموده است.</w:t>
      </w:r>
    </w:p>
    <w:p w:rsidR="002A1DDC" w:rsidRPr="00F403E0" w:rsidRDefault="002A1DDC" w:rsidP="00F403E0">
      <w:pPr>
        <w:pStyle w:val="FootnoteText"/>
        <w:widowControl w:val="0"/>
        <w:tabs>
          <w:tab w:val="right" w:pos="1"/>
        </w:tabs>
        <w:spacing w:line="276" w:lineRule="auto"/>
        <w:ind w:left="1"/>
        <w:contextualSpacing/>
        <w:jc w:val="both"/>
        <w:rPr>
          <w:rFonts w:cs="Times New Roman"/>
          <w:szCs w:val="28"/>
          <w:rtl/>
        </w:rPr>
      </w:pPr>
      <w:r w:rsidRPr="00F403E0">
        <w:rPr>
          <w:rFonts w:cs="Times New Roman"/>
          <w:szCs w:val="28"/>
          <w:rtl/>
        </w:rPr>
        <w:tab/>
        <w:t>اين آن چيزي است كه قرآن كريم از اين داستان آورده است،  و از آنچه آورده چند خصوصيت و جهت جوهري داستان استفاده مي شود:</w:t>
      </w:r>
    </w:p>
    <w:p w:rsidR="002A1DDC" w:rsidRPr="00F403E0" w:rsidRDefault="002A1DDC" w:rsidP="00F403E0">
      <w:pPr>
        <w:pStyle w:val="FootnoteText"/>
        <w:widowControl w:val="0"/>
        <w:tabs>
          <w:tab w:val="right" w:pos="1"/>
        </w:tabs>
        <w:spacing w:line="276" w:lineRule="auto"/>
        <w:ind w:left="1"/>
        <w:contextualSpacing/>
        <w:jc w:val="both"/>
        <w:rPr>
          <w:rFonts w:cs="Times New Roman"/>
          <w:szCs w:val="28"/>
          <w:rtl/>
        </w:rPr>
      </w:pPr>
    </w:p>
    <w:p w:rsidR="0092421F" w:rsidRPr="00F403E0" w:rsidRDefault="0092421F" w:rsidP="00F403E0">
      <w:pPr>
        <w:pStyle w:val="FootnoteText"/>
        <w:widowControl w:val="0"/>
        <w:spacing w:line="276" w:lineRule="auto"/>
        <w:contextualSpacing/>
        <w:jc w:val="both"/>
        <w:rPr>
          <w:rFonts w:cs="Times New Roman"/>
          <w:szCs w:val="28"/>
          <w:rtl/>
        </w:rPr>
      </w:pPr>
    </w:p>
    <w:p w:rsidR="002A1DDC" w:rsidRPr="00F403E0" w:rsidRDefault="002A1DDC" w:rsidP="0009266B">
      <w:pPr>
        <w:pStyle w:val="Heading5"/>
        <w:rPr>
          <w:rtl/>
        </w:rPr>
      </w:pPr>
      <w:r w:rsidRPr="00F403E0">
        <w:rPr>
          <w:rtl/>
        </w:rPr>
        <w:t>تاريخي بودن اسم ذي القرنين</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مطلب اول اينكه صاحب اين داستان قبل از اين كه داستانش در قرآن نازل شده باشد بلكه حتي در زمان زندگي اش "</w:t>
      </w:r>
      <w:r w:rsidRPr="00F403E0">
        <w:rPr>
          <w:rFonts w:cs="Times New Roman"/>
          <w:b/>
          <w:bCs/>
          <w:szCs w:val="28"/>
          <w:rtl/>
        </w:rPr>
        <w:t xml:space="preserve"> ذي القرنين</w:t>
      </w:r>
      <w:r w:rsidRPr="00F403E0">
        <w:rPr>
          <w:rFonts w:cs="Times New Roman"/>
          <w:szCs w:val="28"/>
          <w:rtl/>
        </w:rPr>
        <w:t>" ناميده شده است، و اين نكته از سياق داستان يعني از عبارت "</w:t>
      </w:r>
      <w:r w:rsidRPr="00F403E0">
        <w:rPr>
          <w:rFonts w:cs="Times New Roman"/>
          <w:b/>
          <w:bCs/>
          <w:szCs w:val="28"/>
          <w:rtl/>
        </w:rPr>
        <w:t xml:space="preserve"> از تو مي پرسند دربارة ذي القرنين</w:t>
      </w:r>
      <w:r w:rsidRPr="00F403E0">
        <w:rPr>
          <w:rFonts w:cs="Times New Roman"/>
          <w:szCs w:val="28"/>
          <w:rtl/>
        </w:rPr>
        <w:t xml:space="preserve">" و عبارت" </w:t>
      </w:r>
      <w:r w:rsidRPr="00F403E0">
        <w:rPr>
          <w:rFonts w:cs="Times New Roman"/>
          <w:b/>
          <w:bCs/>
          <w:sz w:val="22"/>
          <w:szCs w:val="24"/>
          <w:rtl/>
        </w:rPr>
        <w:t>قُلنا يا ذي القَرنَين !</w:t>
      </w:r>
      <w:r w:rsidRPr="00F403E0">
        <w:rPr>
          <w:rFonts w:cs="Times New Roman"/>
          <w:szCs w:val="28"/>
          <w:rtl/>
        </w:rPr>
        <w:t xml:space="preserve"> " و" </w:t>
      </w:r>
      <w:r w:rsidRPr="00F403E0">
        <w:rPr>
          <w:rFonts w:cs="Times New Roman"/>
          <w:b/>
          <w:bCs/>
          <w:sz w:val="22"/>
          <w:szCs w:val="24"/>
          <w:rtl/>
        </w:rPr>
        <w:t>قالوُا يا ذي القَرنَين !</w:t>
      </w:r>
      <w:r w:rsidRPr="00F403E0">
        <w:rPr>
          <w:rFonts w:cs="Times New Roman"/>
          <w:szCs w:val="28"/>
          <w:rtl/>
        </w:rPr>
        <w:t>" به خوبي استفاده مي شود.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از عبارت اولي بر مي آيد كه در عصر رسول الله "ص" قبل از نزول اين قصه، چنين اسمي بر سر زبانها بوده كه از آن جناب داستانش را پرسيده اند.  و از عبارت بعدي كه مي فرمايد: " گفتيم اي ذي القرنين...!" به خوبي معلوم مي شود كه اسمش همين بوده كه با آن خطابش كرده اند.</w:t>
      </w:r>
    </w:p>
    <w:p w:rsidR="002A1DDC" w:rsidRPr="00F403E0" w:rsidRDefault="002A1DDC" w:rsidP="00F403E0">
      <w:pPr>
        <w:pStyle w:val="FootnoteText"/>
        <w:widowControl w:val="0"/>
        <w:spacing w:line="276" w:lineRule="auto"/>
        <w:contextualSpacing/>
        <w:jc w:val="both"/>
        <w:rPr>
          <w:rFonts w:cs="Times New Roman"/>
          <w:rtl/>
        </w:rPr>
      </w:pPr>
    </w:p>
    <w:p w:rsidR="002A1DDC" w:rsidRPr="00F403E0" w:rsidRDefault="002A1DDC" w:rsidP="0009266B">
      <w:pPr>
        <w:pStyle w:val="Heading5"/>
        <w:rPr>
          <w:rtl/>
        </w:rPr>
      </w:pPr>
      <w:r w:rsidRPr="00F403E0">
        <w:rPr>
          <w:rtl/>
        </w:rPr>
        <w:t>مقام و منزلت ذي القرنين</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مطلب دوم اينكه او مردي مؤمن به خدا و روز جزاء، و متدين به دين حق بوده، كه به نقل قرآن كريم گفته است: « هذا رَحمةٌ مِن رَبّي ! » و نيز گفته : « اَمّا مَن ظَلَمَ فَسَوفَ نُعَذِّبُهُ !  »  گذشته از اين كه آية: « قُلنا يا ذَا القَرنَينِ اِمّآ اَن تُعَذِّبَ وَ اِمّآ ...!» كه خداوند متعال اختيار تام به او مي دهد، خود شاهد بر مزيد كرامت و مقام ديني او مي باشد، و مي فهماند كه او به وحي و يا الهام و يا به وسيلة پيغمبري از پيغمبران تأئيد مي شده، و او را كمك مي كرده است.</w:t>
      </w:r>
    </w:p>
    <w:p w:rsidR="002A1DDC" w:rsidRPr="00F403E0" w:rsidRDefault="002A1DDC" w:rsidP="00F403E0">
      <w:pPr>
        <w:pStyle w:val="FootnoteText"/>
        <w:widowControl w:val="0"/>
        <w:spacing w:line="276" w:lineRule="auto"/>
        <w:contextualSpacing/>
        <w:jc w:val="both"/>
        <w:rPr>
          <w:rFonts w:cs="Times New Roman"/>
          <w:szCs w:val="28"/>
          <w:rtl/>
        </w:rPr>
      </w:pPr>
    </w:p>
    <w:p w:rsidR="002A1DDC" w:rsidRPr="00F403E0" w:rsidRDefault="002A1DDC" w:rsidP="0009266B">
      <w:pPr>
        <w:pStyle w:val="Heading5"/>
        <w:rPr>
          <w:rtl/>
        </w:rPr>
      </w:pPr>
      <w:r w:rsidRPr="00F403E0">
        <w:rPr>
          <w:rtl/>
        </w:rPr>
        <w:t>ذي القرنين، صاحب خير دنيا و آخرت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ab/>
        <w:t xml:space="preserve">مطلب سوم اين كه او از كساني بوده كه خداوند متعال خير دنيا و آخرت را برايش </w:t>
      </w:r>
      <w:r w:rsidRPr="00F403E0">
        <w:rPr>
          <w:rFonts w:cs="Times New Roman"/>
          <w:szCs w:val="28"/>
          <w:rtl/>
        </w:rPr>
        <w:lastRenderedPageBreak/>
        <w:t>جمع كرده بود.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اما خير دنيا، براي اينكه سلطنتي به او داده بود كه توانست با آن به مغرب و مشرق آفتاب برود، و هيچ چيز جلوگيرش نشود، بلكه تمامي اسباب مسخر و زبون او باشند.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و اما خير آخرت، براي اين كه او بسط عدالت و اقامة حق در بشر نموده و به صلح و عفو و رفق و كرامت نفس و گستردن خير و دفع شر در ميان بشر سلوك كرده است.  همة اينها از آية: « اِنّا مَكَّنّا لَهُ في الاَرضِ وَ آتَينا هُ مِن كُلِّ شّيءٍ سَبَباً ! » استفاده مي شود.  علاوه بر آنچه كه از سياق داستان برمي آيد كه چگونه خداوند عزوجل نيروي جسماني و روحاني به او ارزاني داشته است.</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مطلب چهارم اينكه ذي القرنين به جماعتي ستمكار در مغرب برخورد كرده و آنان را شكنجه كرده است.</w:t>
      </w:r>
    </w:p>
    <w:p w:rsidR="002A1DDC" w:rsidRPr="00F403E0" w:rsidRDefault="002A1DDC" w:rsidP="00F403E0">
      <w:pPr>
        <w:pStyle w:val="FootnoteText"/>
        <w:widowControl w:val="0"/>
        <w:spacing w:line="276" w:lineRule="auto"/>
        <w:ind w:firstLine="720"/>
        <w:contextualSpacing/>
        <w:jc w:val="both"/>
        <w:rPr>
          <w:rFonts w:cs="Times New Roman"/>
          <w:szCs w:val="14"/>
          <w:rtl/>
        </w:rPr>
      </w:pPr>
    </w:p>
    <w:p w:rsidR="002A1DDC" w:rsidRPr="00F403E0" w:rsidRDefault="002A1DDC" w:rsidP="0009266B">
      <w:pPr>
        <w:pStyle w:val="Heading5"/>
        <w:rPr>
          <w:rtl/>
        </w:rPr>
      </w:pPr>
      <w:r w:rsidRPr="00F403E0">
        <w:rPr>
          <w:rtl/>
        </w:rPr>
        <w:t>مشخصات سد و محل آن</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r>
      <w:r w:rsidRPr="00F403E0">
        <w:rPr>
          <w:rFonts w:cs="Times New Roman"/>
          <w:szCs w:val="28"/>
          <w:rtl/>
        </w:rPr>
        <w:tab/>
        <w:t xml:space="preserve">و مطلب پنجم اينكه " سدي" كه او بنا كرده در غير مغرب و مشرق آفتاب بوده است، چون بعد از آنكه به مشرق آفتاب رسيده پيروي سببي كرده تا به ميانة دو كوه رسيده است.  از مشخصات سد او علاوه بر اينكه گفتيم در مشرق و مغرب عالم نبوده، اين است كه در ميان دو كوه ساخته شده است. </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اين دو كوه را كه چون دو ديوار بودند به صورت يك ديوار ممتد در آورده است.  و در سدي كه او ساخته، پاره هاي آهن و قطر به كار رفته است.  و قطعاً در تنگنائي بوده كه آن تنگنا رابط ميان دو قسمت مسكوني زمين بوده است.</w:t>
      </w:r>
    </w:p>
    <w:p w:rsidR="002A1DDC" w:rsidRPr="00F403E0" w:rsidRDefault="002A1DDC" w:rsidP="00F403E0">
      <w:pPr>
        <w:pStyle w:val="FootnoteText"/>
        <w:widowControl w:val="0"/>
        <w:spacing w:line="276" w:lineRule="auto"/>
        <w:contextualSpacing/>
        <w:jc w:val="both"/>
        <w:rPr>
          <w:rFonts w:cs="Times New Roman"/>
          <w:szCs w:val="28"/>
        </w:rPr>
      </w:pPr>
    </w:p>
    <w:p w:rsidR="002A1DDC" w:rsidRPr="00F403E0" w:rsidRDefault="002A1DDC" w:rsidP="00F403E0">
      <w:pPr>
        <w:pStyle w:val="FootnoteText"/>
        <w:widowControl w:val="0"/>
        <w:spacing w:line="276" w:lineRule="auto"/>
        <w:contextualSpacing/>
        <w:jc w:val="both"/>
        <w:rPr>
          <w:rFonts w:cs="Times New Roman"/>
          <w:sz w:val="6"/>
          <w:szCs w:val="6"/>
          <w:rtl/>
        </w:rPr>
      </w:pPr>
    </w:p>
    <w:p w:rsidR="002A1DDC" w:rsidRPr="00F403E0" w:rsidRDefault="002A1DDC" w:rsidP="00F403E0">
      <w:pPr>
        <w:widowControl w:val="0"/>
        <w:bidi/>
        <w:contextualSpacing/>
        <w:jc w:val="both"/>
        <w:rPr>
          <w:rFonts w:ascii="Times New Roman" w:hAnsi="Times New Roman" w:cs="Times New Roman"/>
          <w:sz w:val="56"/>
          <w:szCs w:val="28"/>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مستند:بحث تاريخي </w:t>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0092421F" w:rsidRPr="00F403E0">
        <w:rPr>
          <w:rFonts w:ascii="Times New Roman" w:hAnsi="Times New Roman" w:cs="Times New Roman"/>
          <w:sz w:val="24"/>
          <w:szCs w:val="24"/>
          <w:u w:val="single"/>
          <w:rtl/>
        </w:rPr>
        <w:t xml:space="preserve">          </w:t>
      </w:r>
      <w:r w:rsidRPr="00F403E0">
        <w:rPr>
          <w:rFonts w:ascii="Times New Roman" w:hAnsi="Times New Roman" w:cs="Times New Roman"/>
          <w:sz w:val="24"/>
          <w:szCs w:val="24"/>
          <w:u w:val="single"/>
          <w:rtl/>
        </w:rPr>
        <w:t xml:space="preserve">      الميزان ج 26ص287</w:t>
      </w:r>
    </w:p>
    <w:p w:rsidR="002A1DDC" w:rsidRPr="00F403E0" w:rsidRDefault="002A1DDC" w:rsidP="00F403E0">
      <w:pPr>
        <w:widowControl w:val="0"/>
        <w:bidi/>
        <w:contextualSpacing/>
        <w:jc w:val="both"/>
        <w:rPr>
          <w:rFonts w:ascii="Times New Roman" w:hAnsi="Times New Roman" w:cs="Times New Roman"/>
          <w:sz w:val="14"/>
          <w:szCs w:val="12"/>
          <w:rtl/>
        </w:rPr>
      </w:pPr>
    </w:p>
    <w:p w:rsidR="002A1DDC" w:rsidRPr="00F403E0" w:rsidRDefault="002A1DDC" w:rsidP="0009266B">
      <w:pPr>
        <w:pStyle w:val="Heading1"/>
        <w:rPr>
          <w:rtl/>
        </w:rPr>
      </w:pPr>
      <w:r w:rsidRPr="00F403E0">
        <w:rPr>
          <w:rtl/>
        </w:rPr>
        <w:t xml:space="preserve">ذي القرنين درتورات و كتابهاي تاريخ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قدماي از مورخين، هيچ يك در اخبار خود پادشاهي را كه نامش ذي القرنين و يا شبيه به آن باشد، اسم نبرده اند، و نيز اقوامي به نام يأجوج و مأجوج و سدي كه منسوب به ذي القرنين باشد، نام نبرده اند.</w:t>
      </w:r>
    </w:p>
    <w:p w:rsidR="002A1DDC" w:rsidRPr="00F403E0" w:rsidRDefault="002A1DDC" w:rsidP="00F403E0">
      <w:pPr>
        <w:pStyle w:val="FootnoteText"/>
        <w:widowControl w:val="0"/>
        <w:spacing w:line="276" w:lineRule="auto"/>
        <w:ind w:left="1"/>
        <w:contextualSpacing/>
        <w:jc w:val="both"/>
        <w:rPr>
          <w:rFonts w:cs="Times New Roman"/>
          <w:szCs w:val="28"/>
          <w:rtl/>
        </w:rPr>
      </w:pPr>
      <w:r w:rsidRPr="00F403E0">
        <w:rPr>
          <w:rFonts w:cs="Times New Roman"/>
          <w:szCs w:val="28"/>
          <w:rtl/>
        </w:rPr>
        <w:tab/>
        <w:t>البته به بعضي از پادشاهان " حمير" از اهل يمن اشعاري نسبت داده اند كه به عنوان مباهات نسب خود را ذكر كرده و يكي از پدران خود را كه سمت پادشاهي « تبع» را داشته، به نام « ذي القرنين» اسم برده و در سروده هايش اين را نيز سروده كه او به مغرب و مشرق عالم سفر كرده و سد يأجوج و مأجوج را بنا نمود.</w:t>
      </w:r>
    </w:p>
    <w:p w:rsidR="002A1DDC" w:rsidRPr="00F403E0" w:rsidRDefault="002A1DDC" w:rsidP="00F403E0">
      <w:pPr>
        <w:pStyle w:val="FootnoteText"/>
        <w:widowControl w:val="0"/>
        <w:spacing w:line="276" w:lineRule="auto"/>
        <w:ind w:left="1"/>
        <w:contextualSpacing/>
        <w:jc w:val="both"/>
        <w:rPr>
          <w:rFonts w:cs="Times New Roman"/>
          <w:szCs w:val="28"/>
          <w:rtl/>
        </w:rPr>
      </w:pPr>
      <w:r w:rsidRPr="00F403E0">
        <w:rPr>
          <w:rFonts w:cs="Times New Roman"/>
          <w:szCs w:val="28"/>
          <w:rtl/>
        </w:rPr>
        <w:tab/>
        <w:t xml:space="preserve">و نيز ذكر يأجوج و مأجوج در مواضعي از كتب عهد عتيق ( تورات) آمده، از آن جمله در اصحاح دهم از سفر تكوين تورات در ذيل عنوان " اينان فرزندان دودمان نوحند گفته سام و حام و يافث فرزندان نوحند كه بعد از طوفان براي هريك فرزنداني شد، فرزندان </w:t>
      </w:r>
      <w:r w:rsidRPr="00F403E0">
        <w:rPr>
          <w:rFonts w:cs="Times New Roman"/>
          <w:szCs w:val="28"/>
          <w:rtl/>
        </w:rPr>
        <w:lastRenderedPageBreak/>
        <w:t>يافث عبارت بودند از:  جومر، مأجوج، ماداي، باوان، نوبال، ماشك و نبراس. "</w:t>
      </w:r>
    </w:p>
    <w:p w:rsidR="002A1DDC" w:rsidRPr="00F403E0" w:rsidRDefault="002A1DDC" w:rsidP="00F403E0">
      <w:pPr>
        <w:pStyle w:val="FootnoteText"/>
        <w:widowControl w:val="0"/>
        <w:spacing w:line="276" w:lineRule="auto"/>
        <w:ind w:left="1"/>
        <w:contextualSpacing/>
        <w:jc w:val="both"/>
        <w:rPr>
          <w:rFonts w:cs="Times New Roman"/>
          <w:szCs w:val="12"/>
          <w:rtl/>
        </w:rPr>
      </w:pPr>
    </w:p>
    <w:p w:rsidR="002A1DDC" w:rsidRPr="00F403E0" w:rsidRDefault="002A1DDC" w:rsidP="00F403E0">
      <w:pPr>
        <w:pStyle w:val="FootnoteText"/>
        <w:widowControl w:val="0"/>
        <w:spacing w:line="276" w:lineRule="auto"/>
        <w:ind w:left="1"/>
        <w:contextualSpacing/>
        <w:jc w:val="both"/>
        <w:rPr>
          <w:rFonts w:cs="Times New Roman"/>
          <w:szCs w:val="28"/>
          <w:rtl/>
        </w:rPr>
      </w:pPr>
      <w:r w:rsidRPr="00F403E0">
        <w:rPr>
          <w:rFonts w:cs="Times New Roman"/>
          <w:szCs w:val="28"/>
          <w:rtl/>
        </w:rPr>
        <w:tab/>
        <w:t>و در آخر كتاب حزقيل اصحاح سي و هشتم آمده :</w:t>
      </w:r>
    </w:p>
    <w:p w:rsidR="002A1DDC" w:rsidRPr="00F403E0" w:rsidRDefault="002A1DDC" w:rsidP="00F403E0">
      <w:pPr>
        <w:pStyle w:val="FootnoteText"/>
        <w:widowControl w:val="0"/>
        <w:spacing w:line="276" w:lineRule="auto"/>
        <w:ind w:left="1" w:firstLine="708"/>
        <w:contextualSpacing/>
        <w:jc w:val="both"/>
        <w:rPr>
          <w:rFonts w:cs="Times New Roman"/>
          <w:sz w:val="16"/>
          <w:szCs w:val="10"/>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ab/>
        <w:t>"  خطاب كلام رب به من شد كه مي گفت:</w:t>
      </w:r>
    </w:p>
    <w:p w:rsidR="002A1DDC" w:rsidRPr="00F403E0" w:rsidRDefault="002A1DDC" w:rsidP="00F403E0">
      <w:pPr>
        <w:pStyle w:val="FootnoteText"/>
        <w:widowControl w:val="0"/>
        <w:numPr>
          <w:ilvl w:val="0"/>
          <w:numId w:val="8"/>
        </w:numPr>
        <w:spacing w:line="276" w:lineRule="auto"/>
        <w:contextualSpacing/>
        <w:jc w:val="both"/>
        <w:rPr>
          <w:rFonts w:cs="Times New Roman"/>
          <w:szCs w:val="28"/>
        </w:rPr>
      </w:pPr>
      <w:r w:rsidRPr="00F403E0">
        <w:rPr>
          <w:rFonts w:cs="Times New Roman"/>
          <w:szCs w:val="28"/>
          <w:rtl/>
        </w:rPr>
        <w:t xml:space="preserve">اي فرزند آدم! </w:t>
      </w:r>
    </w:p>
    <w:p w:rsidR="002A1DDC" w:rsidRPr="00F403E0" w:rsidRDefault="002A1DDC" w:rsidP="00F403E0">
      <w:pPr>
        <w:pStyle w:val="FootnoteText"/>
        <w:widowControl w:val="0"/>
        <w:spacing w:line="276" w:lineRule="auto"/>
        <w:ind w:left="1072"/>
        <w:contextualSpacing/>
        <w:jc w:val="both"/>
        <w:rPr>
          <w:rFonts w:cs="Times New Roman"/>
          <w:szCs w:val="28"/>
        </w:rPr>
      </w:pPr>
      <w:r w:rsidRPr="00F403E0">
        <w:rPr>
          <w:rFonts w:cs="Times New Roman"/>
          <w:szCs w:val="28"/>
          <w:rtl/>
        </w:rPr>
        <w:t xml:space="preserve">روي خود متوجه جوج سرزمين مأجوج رئس روش ماشك و نوبال كن، </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szCs w:val="28"/>
          <w:rtl/>
        </w:rPr>
        <w:t>و نبوت خود اعلام بدار و بگو:  آقا و سيد و رب اين چنين گفته:</w:t>
      </w:r>
    </w:p>
    <w:p w:rsidR="002A1DDC" w:rsidRPr="00F403E0" w:rsidRDefault="002A1DDC" w:rsidP="00F403E0">
      <w:pPr>
        <w:pStyle w:val="FootnoteText"/>
        <w:widowControl w:val="0"/>
        <w:numPr>
          <w:ilvl w:val="0"/>
          <w:numId w:val="8"/>
        </w:numPr>
        <w:spacing w:line="276" w:lineRule="auto"/>
        <w:contextualSpacing/>
        <w:jc w:val="both"/>
        <w:rPr>
          <w:rFonts w:cs="Times New Roman"/>
          <w:szCs w:val="28"/>
          <w:rtl/>
        </w:rPr>
      </w:pPr>
      <w:r w:rsidRPr="00F403E0">
        <w:rPr>
          <w:rFonts w:cs="Times New Roman"/>
          <w:szCs w:val="28"/>
          <w:rtl/>
        </w:rPr>
        <w:t>اي جوج رئس روش ماشك و نوبال عليه تو برخواستم، تو را بر مي گردانم، و دهنه هائي در دو فك تو مي كنم، و تو و همة لشكريانت را چه پياده و چه سواره بيرون مي سازم، در حالي كه همة آنها فاخرترين لباس برتن داشته باشند ...."</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مي گويد:</w:t>
      </w:r>
    </w:p>
    <w:p w:rsidR="002A1DDC" w:rsidRPr="00F403E0" w:rsidRDefault="002A1DDC" w:rsidP="00F403E0">
      <w:pPr>
        <w:pStyle w:val="FootnoteText"/>
        <w:widowControl w:val="0"/>
        <w:numPr>
          <w:ilvl w:val="0"/>
          <w:numId w:val="8"/>
        </w:numPr>
        <w:spacing w:line="276" w:lineRule="auto"/>
        <w:contextualSpacing/>
        <w:jc w:val="both"/>
        <w:rPr>
          <w:rFonts w:cs="Times New Roman"/>
          <w:szCs w:val="28"/>
        </w:rPr>
      </w:pPr>
      <w:r w:rsidRPr="00F403E0">
        <w:rPr>
          <w:rFonts w:cs="Times New Roman"/>
          <w:szCs w:val="28"/>
          <w:rtl/>
        </w:rPr>
        <w:t>" به همين جهت، اي پسر آدم!</w:t>
      </w:r>
    </w:p>
    <w:p w:rsidR="002A1DDC" w:rsidRPr="00F403E0" w:rsidRDefault="002A1DDC" w:rsidP="00F403E0">
      <w:pPr>
        <w:pStyle w:val="FootnoteText"/>
        <w:widowControl w:val="0"/>
        <w:spacing w:line="276" w:lineRule="auto"/>
        <w:ind w:left="1058" w:firstLine="11"/>
        <w:contextualSpacing/>
        <w:jc w:val="both"/>
        <w:rPr>
          <w:rFonts w:cs="Times New Roman"/>
          <w:szCs w:val="28"/>
          <w:rtl/>
        </w:rPr>
      </w:pPr>
      <w:r w:rsidRPr="00F403E0">
        <w:rPr>
          <w:rFonts w:cs="Times New Roman"/>
          <w:szCs w:val="28"/>
          <w:rtl/>
        </w:rPr>
        <w:t xml:space="preserve"> بايد ادعاي پيغمبري كني !</w:t>
      </w:r>
    </w:p>
    <w:p w:rsidR="002A1DDC" w:rsidRPr="00F403E0" w:rsidRDefault="002A1DDC" w:rsidP="00F403E0">
      <w:pPr>
        <w:pStyle w:val="FootnoteText"/>
        <w:widowControl w:val="0"/>
        <w:spacing w:line="276" w:lineRule="auto"/>
        <w:ind w:left="1069"/>
        <w:contextualSpacing/>
        <w:jc w:val="both"/>
        <w:rPr>
          <w:rFonts w:cs="Times New Roman"/>
          <w:szCs w:val="28"/>
        </w:rPr>
      </w:pPr>
      <w:r w:rsidRPr="00F403E0">
        <w:rPr>
          <w:rFonts w:cs="Times New Roman"/>
          <w:szCs w:val="28"/>
          <w:rtl/>
        </w:rPr>
        <w:t>و به جوج بگوئي:</w:t>
      </w:r>
    </w:p>
    <w:p w:rsidR="002A1DDC" w:rsidRPr="00F403E0" w:rsidRDefault="002A1DDC" w:rsidP="00F403E0">
      <w:pPr>
        <w:pStyle w:val="FootnoteText"/>
        <w:widowControl w:val="0"/>
        <w:numPr>
          <w:ilvl w:val="0"/>
          <w:numId w:val="8"/>
        </w:numPr>
        <w:spacing w:line="276" w:lineRule="auto"/>
        <w:contextualSpacing/>
        <w:jc w:val="both"/>
        <w:rPr>
          <w:rFonts w:cs="Times New Roman"/>
          <w:szCs w:val="28"/>
          <w:rtl/>
        </w:rPr>
      </w:pPr>
      <w:r w:rsidRPr="00F403E0">
        <w:rPr>
          <w:rFonts w:cs="Times New Roman"/>
          <w:szCs w:val="28"/>
          <w:rtl/>
        </w:rPr>
        <w:t>سيد و رب امروز در نزديكي سكناي شعب اسرائيل در حالي كه در امن هستند، چنين گفته:</w:t>
      </w:r>
    </w:p>
    <w:p w:rsidR="002A1DDC" w:rsidRPr="00F403E0" w:rsidRDefault="002A1DDC" w:rsidP="00F403E0">
      <w:pPr>
        <w:pStyle w:val="FootnoteText"/>
        <w:widowControl w:val="0"/>
        <w:numPr>
          <w:ilvl w:val="0"/>
          <w:numId w:val="8"/>
        </w:numPr>
        <w:spacing w:line="276" w:lineRule="auto"/>
        <w:contextualSpacing/>
        <w:jc w:val="both"/>
        <w:rPr>
          <w:rFonts w:cs="Times New Roman"/>
          <w:szCs w:val="28"/>
          <w:rtl/>
        </w:rPr>
      </w:pPr>
      <w:r w:rsidRPr="00F403E0">
        <w:rPr>
          <w:rFonts w:cs="Times New Roman"/>
          <w:szCs w:val="28"/>
          <w:rtl/>
        </w:rPr>
        <w:t>آيا نمي داني و از محلت از بالاي شمال مي آئي ؟ "</w:t>
      </w:r>
    </w:p>
    <w:p w:rsidR="002A1DDC" w:rsidRPr="00F403E0" w:rsidRDefault="002A1DDC" w:rsidP="00F403E0">
      <w:pPr>
        <w:pStyle w:val="FootnoteText"/>
        <w:widowControl w:val="0"/>
        <w:spacing w:line="276" w:lineRule="auto"/>
        <w:ind w:left="1069"/>
        <w:contextualSpacing/>
        <w:jc w:val="both"/>
        <w:rPr>
          <w:rFonts w:cs="Times New Roman"/>
          <w:sz w:val="16"/>
          <w:szCs w:val="16"/>
          <w:rtl/>
        </w:rPr>
      </w:pP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szCs w:val="28"/>
          <w:rtl/>
        </w:rPr>
        <w:t>در اصحاح سي و نهم داستان سابق را دنبال نموده، و مي گويد:</w:t>
      </w:r>
    </w:p>
    <w:p w:rsidR="002A1DDC" w:rsidRPr="00F403E0" w:rsidRDefault="002A1DDC" w:rsidP="00F403E0">
      <w:pPr>
        <w:pStyle w:val="FootnoteText"/>
        <w:widowControl w:val="0"/>
        <w:spacing w:line="276" w:lineRule="auto"/>
        <w:ind w:left="1069"/>
        <w:contextualSpacing/>
        <w:jc w:val="both"/>
        <w:rPr>
          <w:rFonts w:cs="Times New Roman"/>
          <w:szCs w:val="10"/>
          <w:rtl/>
        </w:rPr>
      </w:pPr>
    </w:p>
    <w:p w:rsidR="002A1DDC" w:rsidRPr="00F403E0" w:rsidRDefault="002A1DDC" w:rsidP="00F403E0">
      <w:pPr>
        <w:pStyle w:val="FootnoteText"/>
        <w:widowControl w:val="0"/>
        <w:numPr>
          <w:ilvl w:val="0"/>
          <w:numId w:val="8"/>
        </w:numPr>
        <w:spacing w:line="276" w:lineRule="auto"/>
        <w:contextualSpacing/>
        <w:jc w:val="both"/>
        <w:rPr>
          <w:rFonts w:cs="Times New Roman"/>
          <w:szCs w:val="28"/>
        </w:rPr>
      </w:pPr>
      <w:r w:rsidRPr="00F403E0">
        <w:rPr>
          <w:rFonts w:cs="Times New Roman"/>
          <w:szCs w:val="28"/>
          <w:rtl/>
        </w:rPr>
        <w:t>" و تو اي پسر آدم!</w:t>
      </w:r>
    </w:p>
    <w:p w:rsidR="002A1DDC" w:rsidRPr="00F403E0" w:rsidRDefault="002A1DDC" w:rsidP="00F403E0">
      <w:pPr>
        <w:pStyle w:val="FootnoteText"/>
        <w:widowControl w:val="0"/>
        <w:spacing w:line="276" w:lineRule="auto"/>
        <w:ind w:left="349" w:firstLine="720"/>
        <w:contextualSpacing/>
        <w:jc w:val="both"/>
        <w:rPr>
          <w:rFonts w:cs="Times New Roman"/>
          <w:szCs w:val="28"/>
          <w:rtl/>
        </w:rPr>
      </w:pPr>
      <w:r w:rsidRPr="00F403E0">
        <w:rPr>
          <w:rFonts w:cs="Times New Roman"/>
          <w:szCs w:val="28"/>
          <w:rtl/>
        </w:rPr>
        <w:t>براي جوج ادعاي پيغمبري كن و بگو:</w:t>
      </w:r>
    </w:p>
    <w:p w:rsidR="002A1DDC" w:rsidRPr="00F403E0" w:rsidRDefault="002A1DDC" w:rsidP="00F403E0">
      <w:pPr>
        <w:pStyle w:val="FootnoteText"/>
        <w:widowControl w:val="0"/>
        <w:numPr>
          <w:ilvl w:val="0"/>
          <w:numId w:val="8"/>
        </w:numPr>
        <w:spacing w:line="276" w:lineRule="auto"/>
        <w:contextualSpacing/>
        <w:jc w:val="both"/>
        <w:rPr>
          <w:rFonts w:cs="Times New Roman"/>
          <w:szCs w:val="28"/>
          <w:rtl/>
        </w:rPr>
      </w:pPr>
      <w:r w:rsidRPr="00F403E0">
        <w:rPr>
          <w:rFonts w:cs="Times New Roman"/>
          <w:szCs w:val="28"/>
          <w:rtl/>
        </w:rPr>
        <w:t>سيد رب اين چنين گفته....</w:t>
      </w:r>
    </w:p>
    <w:p w:rsidR="002A1DDC" w:rsidRPr="00F403E0" w:rsidRDefault="002A1DDC" w:rsidP="00F403E0">
      <w:pPr>
        <w:pStyle w:val="FootnoteText"/>
        <w:widowControl w:val="0"/>
        <w:spacing w:line="276" w:lineRule="auto"/>
        <w:ind w:left="1058" w:firstLine="11"/>
        <w:contextualSpacing/>
        <w:jc w:val="both"/>
        <w:rPr>
          <w:rFonts w:cs="Times New Roman"/>
          <w:szCs w:val="28"/>
          <w:rtl/>
        </w:rPr>
      </w:pPr>
      <w:r w:rsidRPr="00F403E0">
        <w:rPr>
          <w:rFonts w:cs="Times New Roman"/>
          <w:szCs w:val="28"/>
          <w:rtl/>
        </w:rPr>
        <w:t>چون من به كلام سيد رب سخن گفتم، و آتشي بر مأجوج و بر ساكنين در جــزايــر ايــمــن مي فرستم آن وقت است كه  مي دانند منم رب ...! "</w:t>
      </w:r>
    </w:p>
    <w:p w:rsidR="002A1DDC" w:rsidRPr="00F403E0" w:rsidRDefault="002A1DDC" w:rsidP="00F403E0">
      <w:pPr>
        <w:pStyle w:val="FootnoteText"/>
        <w:widowControl w:val="0"/>
        <w:spacing w:line="276" w:lineRule="auto"/>
        <w:ind w:left="709"/>
        <w:contextualSpacing/>
        <w:jc w:val="both"/>
        <w:rPr>
          <w:rFonts w:cs="Times New Roman"/>
          <w:sz w:val="16"/>
          <w:szCs w:val="10"/>
          <w:rtl/>
        </w:rPr>
      </w:pP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در رؤياي يوحنا، در اصحاح بيستم مي گويد:</w:t>
      </w:r>
    </w:p>
    <w:p w:rsidR="002A1DDC" w:rsidRPr="00F403E0" w:rsidRDefault="002A1DDC" w:rsidP="00F403E0">
      <w:pPr>
        <w:pStyle w:val="FootnoteText"/>
        <w:widowControl w:val="0"/>
        <w:spacing w:line="276" w:lineRule="auto"/>
        <w:ind w:left="709"/>
        <w:contextualSpacing/>
        <w:jc w:val="both"/>
        <w:rPr>
          <w:rFonts w:cs="Times New Roman"/>
          <w:szCs w:val="8"/>
          <w:rtl/>
        </w:rPr>
      </w:pPr>
    </w:p>
    <w:p w:rsidR="002A1DDC" w:rsidRPr="00F403E0" w:rsidRDefault="002A1DDC" w:rsidP="00F403E0">
      <w:pPr>
        <w:pStyle w:val="FootnoteText"/>
        <w:widowControl w:val="0"/>
        <w:numPr>
          <w:ilvl w:val="0"/>
          <w:numId w:val="8"/>
        </w:numPr>
        <w:spacing w:line="276" w:lineRule="auto"/>
        <w:ind w:left="1066" w:hanging="357"/>
        <w:contextualSpacing/>
        <w:jc w:val="both"/>
        <w:rPr>
          <w:rFonts w:cs="Times New Roman"/>
          <w:szCs w:val="28"/>
        </w:rPr>
      </w:pPr>
      <w:r w:rsidRPr="00F403E0">
        <w:rPr>
          <w:rFonts w:cs="Times New Roman"/>
          <w:szCs w:val="28"/>
          <w:rtl/>
        </w:rPr>
        <w:t>"... پس وقتي هزار سال تمام شد،</w:t>
      </w:r>
    </w:p>
    <w:p w:rsidR="002A1DDC" w:rsidRPr="00F403E0" w:rsidRDefault="002A1DDC" w:rsidP="00F403E0">
      <w:pPr>
        <w:pStyle w:val="FootnoteText"/>
        <w:widowControl w:val="0"/>
        <w:spacing w:line="276" w:lineRule="auto"/>
        <w:ind w:left="1141"/>
        <w:contextualSpacing/>
        <w:jc w:val="both"/>
        <w:rPr>
          <w:rFonts w:cs="Times New Roman"/>
          <w:szCs w:val="28"/>
          <w:rtl/>
        </w:rPr>
      </w:pPr>
      <w:r w:rsidRPr="00F403E0">
        <w:rPr>
          <w:rFonts w:cs="Times New Roman"/>
          <w:szCs w:val="28"/>
          <w:rtl/>
        </w:rPr>
        <w:t>شيطان از زندانش آزاد گشته و بيرون مي شود تا امت ها را كه در چهارگوشة زمينند جوج و مأجوج تا همه را براي جنگ جمع كند، در حالي كه عددشان مانند ريگ دريا باشد پس بر پهناي گيتي سوار شوند و لشكرگاه قديسين را احاطه كنند و نيز مدينه محبوبه را محاصره كنند.... "</w:t>
      </w:r>
    </w:p>
    <w:p w:rsidR="002A1DDC" w:rsidRPr="00F403E0" w:rsidRDefault="002A1DDC" w:rsidP="00F403E0">
      <w:pPr>
        <w:pStyle w:val="FootnoteText"/>
        <w:widowControl w:val="0"/>
        <w:spacing w:line="276" w:lineRule="auto"/>
        <w:ind w:left="709"/>
        <w:contextualSpacing/>
        <w:jc w:val="both"/>
        <w:rPr>
          <w:rFonts w:cs="Times New Roman"/>
          <w:szCs w:val="16"/>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از اين قسمت كه نقل شد استفاده مي شود كه " مأجوج" و يا "جوج و مأجوج" امت يا امت هائي عظيم بوده اند، و در قسمت هاي بالاي شمال آسيا از معمورة آن روز زمين مي زيسته اند، و مردماني جنگجو و معروف به جنگ و غارت بوده اند.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lastRenderedPageBreak/>
        <w:tab/>
        <w:t>اينجاست كه ذهن آدمي حدس قريبي مي زند و آن اين است كه ذي القرنين يكي از ملوك بزرگ باشد كه راه را بر اين امت هاي مفسد در زمين سد كرده است. و حتماً بايد سدي كه او زده فاصل ميان دو منطقه شمالي و جنوبي آسيا باشد: مانند ديوار چين، و يا سد باب الابواب، و يا سد داريال و يا غير آنها.</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تاريخ امم آن روز جهان هم اتفاق دارد در اين كه ناحية شمال شرقي از آسيا كه ناحية اصراب و بلندي هاي شمال چين باشد، موطن و محل زندگي امتي بسيار بزرگ و وحشي بوده و آنها لايزال رو به زيادي نهاده و جمعيتشان فشرده تر مي شد. اين امت همواره بر امت هاي مجاور خود مانند چين حمله مي بردند، و چه بسا در همانجا زاد و ولد كرده و به سوي بلاد آسياي وسطي و خاورميانه سرازير مي شدند، و چه بسا كه در اين كوهها به شمال اروپا نيز رخنه كردند، و بعضي از ايشان طوايفي بودند كه در همان سرزمين هائي كه غارت كردند سكونت كرده و متوطن شدند، كه اغلب سكنة اروپاي شمالي از آنهايند، ودر آنجا تمدني به وجود آوردند و به زراعت و صنعت پرداختند، و بعض ديگر</w:t>
      </w:r>
      <w:r w:rsidRPr="00F403E0">
        <w:rPr>
          <w:rFonts w:cs="Times New Roman"/>
          <w:szCs w:val="28"/>
        </w:rPr>
        <w:tab/>
      </w:r>
      <w:r w:rsidRPr="00F403E0">
        <w:rPr>
          <w:rFonts w:cs="Times New Roman"/>
          <w:szCs w:val="28"/>
          <w:rtl/>
        </w:rPr>
        <w:t xml:space="preserve"> برگشته و به همان غارتگري خود ادامه دادند.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بعضي از مورخين گفته اند كه:</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 يأجوج و مأجوج امت هائي هستند كه در قسمت شمالي آسيا از تبت و چين گرفته تا اقيانوس منجمد شمالي و از ناحية غرب تا بلاد تركستان زندگي مي كنند،  و اين قول را از كتاب " </w:t>
      </w:r>
      <w:r w:rsidRPr="00F403E0">
        <w:rPr>
          <w:rFonts w:cs="Times New Roman"/>
          <w:sz w:val="22"/>
          <w:szCs w:val="24"/>
          <w:rtl/>
        </w:rPr>
        <w:t>فاكهة الخلفاء</w:t>
      </w:r>
      <w:r w:rsidRPr="00F403E0">
        <w:rPr>
          <w:rFonts w:cs="Times New Roman"/>
          <w:szCs w:val="28"/>
          <w:rtl/>
        </w:rPr>
        <w:t>" و "</w:t>
      </w:r>
      <w:r w:rsidRPr="00F403E0">
        <w:rPr>
          <w:rFonts w:cs="Times New Roman"/>
          <w:sz w:val="22"/>
          <w:szCs w:val="24"/>
          <w:rtl/>
        </w:rPr>
        <w:t>تهذيب الاخلاق</w:t>
      </w:r>
      <w:r w:rsidRPr="00F403E0">
        <w:rPr>
          <w:rFonts w:cs="Times New Roman"/>
          <w:szCs w:val="28"/>
          <w:rtl/>
        </w:rPr>
        <w:t>" ابن مسكويه، و رسايل اخوان الصفاء، نقل كرده اند.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و همين خود مؤيد آن احتمالي است كه قبلاً تقويتش كرديم كه سد مورد بحث يكي از سدهاي موجود در شمال آسيا فاصل ميان شمال و جنوب باشد.</w:t>
      </w:r>
    </w:p>
    <w:p w:rsidR="002A1DDC" w:rsidRPr="00F403E0" w:rsidRDefault="002A1DDC" w:rsidP="00F403E0">
      <w:pPr>
        <w:pStyle w:val="FootnoteText"/>
        <w:widowControl w:val="0"/>
        <w:spacing w:line="276" w:lineRule="auto"/>
        <w:contextualSpacing/>
        <w:jc w:val="both"/>
        <w:rPr>
          <w:rFonts w:cs="Times New Roman"/>
          <w:szCs w:val="28"/>
          <w:rtl/>
        </w:rPr>
      </w:pPr>
    </w:p>
    <w:p w:rsidR="002A1DDC" w:rsidRPr="0009266B" w:rsidRDefault="002A1DDC" w:rsidP="00F403E0">
      <w:pPr>
        <w:widowControl w:val="0"/>
        <w:bidi/>
        <w:contextualSpacing/>
        <w:jc w:val="both"/>
        <w:rPr>
          <w:rFonts w:ascii="Times New Roman" w:hAnsi="Times New Roman" w:cs="Times New Roman"/>
          <w:b/>
          <w:bCs/>
          <w:sz w:val="16"/>
          <w:szCs w:val="18"/>
          <w:rtl/>
        </w:rPr>
      </w:pPr>
    </w:p>
    <w:p w:rsidR="002A1DDC" w:rsidRPr="0009266B" w:rsidRDefault="002A1DDC" w:rsidP="0009266B">
      <w:pPr>
        <w:widowControl w:val="0"/>
        <w:bidi/>
        <w:contextualSpacing/>
        <w:jc w:val="both"/>
        <w:rPr>
          <w:rFonts w:ascii="Times New Roman" w:hAnsi="Times New Roman" w:cs="Times New Roman"/>
          <w:b/>
          <w:bCs/>
          <w:sz w:val="24"/>
          <w:szCs w:val="24"/>
          <w:u w:val="single"/>
          <w:rtl/>
        </w:rPr>
      </w:pPr>
      <w:r w:rsidRPr="0009266B">
        <w:rPr>
          <w:rFonts w:ascii="Times New Roman" w:hAnsi="Times New Roman" w:cs="Times New Roman"/>
          <w:b/>
          <w:bCs/>
          <w:sz w:val="24"/>
          <w:szCs w:val="24"/>
          <w:u w:val="single"/>
          <w:rtl/>
        </w:rPr>
        <w:t>مستند:بحث تحليلي و تاريخي</w:t>
      </w:r>
      <w:r w:rsidRPr="0009266B">
        <w:rPr>
          <w:rFonts w:ascii="Times New Roman" w:hAnsi="Times New Roman" w:cs="Times New Roman"/>
          <w:b/>
          <w:bCs/>
          <w:sz w:val="24"/>
          <w:szCs w:val="24"/>
          <w:u w:val="single"/>
          <w:rtl/>
        </w:rPr>
        <w:tab/>
      </w:r>
      <w:r w:rsidRPr="0009266B">
        <w:rPr>
          <w:rFonts w:ascii="Times New Roman" w:hAnsi="Times New Roman" w:cs="Times New Roman"/>
          <w:b/>
          <w:bCs/>
          <w:sz w:val="24"/>
          <w:szCs w:val="24"/>
          <w:u w:val="single"/>
          <w:rtl/>
        </w:rPr>
        <w:tab/>
      </w:r>
      <w:r w:rsidRPr="0009266B">
        <w:rPr>
          <w:rFonts w:ascii="Times New Roman" w:hAnsi="Times New Roman" w:cs="Times New Roman"/>
          <w:b/>
          <w:bCs/>
          <w:sz w:val="24"/>
          <w:szCs w:val="24"/>
          <w:u w:val="single"/>
          <w:rtl/>
        </w:rPr>
        <w:tab/>
      </w:r>
      <w:r w:rsidRPr="0009266B">
        <w:rPr>
          <w:rFonts w:ascii="Times New Roman" w:hAnsi="Times New Roman" w:cs="Times New Roman"/>
          <w:b/>
          <w:bCs/>
          <w:sz w:val="24"/>
          <w:szCs w:val="24"/>
          <w:u w:val="single"/>
          <w:rtl/>
        </w:rPr>
        <w:tab/>
      </w:r>
      <w:r w:rsidR="0009266B">
        <w:rPr>
          <w:rFonts w:ascii="Times New Roman" w:hAnsi="Times New Roman" w:cs="Times New Roman" w:hint="cs"/>
          <w:b/>
          <w:bCs/>
          <w:sz w:val="24"/>
          <w:szCs w:val="24"/>
          <w:u w:val="single"/>
          <w:rtl/>
        </w:rPr>
        <w:t xml:space="preserve">           </w:t>
      </w:r>
      <w:r w:rsidRPr="0009266B">
        <w:rPr>
          <w:rFonts w:ascii="Times New Roman" w:hAnsi="Times New Roman" w:cs="Times New Roman"/>
          <w:b/>
          <w:bCs/>
          <w:sz w:val="24"/>
          <w:szCs w:val="24"/>
          <w:u w:val="single"/>
          <w:rtl/>
        </w:rPr>
        <w:t>الميزان ج 26ص290</w:t>
      </w:r>
    </w:p>
    <w:p w:rsidR="002A1DDC" w:rsidRPr="0009266B" w:rsidRDefault="002A1DDC" w:rsidP="00F403E0">
      <w:pPr>
        <w:widowControl w:val="0"/>
        <w:bidi/>
        <w:contextualSpacing/>
        <w:jc w:val="both"/>
        <w:rPr>
          <w:rFonts w:ascii="Times New Roman" w:hAnsi="Times New Roman" w:cs="Times New Roman"/>
          <w:b/>
          <w:bCs/>
          <w:sz w:val="14"/>
          <w:szCs w:val="12"/>
          <w:rtl/>
        </w:rPr>
      </w:pPr>
    </w:p>
    <w:p w:rsidR="002A1DDC" w:rsidRPr="00F403E0" w:rsidRDefault="002A1DDC" w:rsidP="0009266B">
      <w:pPr>
        <w:pStyle w:val="Heading1"/>
        <w:rPr>
          <w:rtl/>
        </w:rPr>
      </w:pPr>
      <w:r w:rsidRPr="00F403E0">
        <w:rPr>
          <w:rtl/>
        </w:rPr>
        <w:t xml:space="preserve">محل سد ذي القرنين، و ديوارچين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مورخين و ارباب تفسير در اين باره اقوالي برحسب اختلاف نظريه شان در تطبيق داستان دارند كه به ترتيب ذيلاً نقل مي شود: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ab/>
        <w:t>به بعضي از مورخين نسبت مي دهند كه گفته اند سد نامبرده در قرآن كريم همان ديوار چين است.  ديوار چين، ديوار طولاني ميان چين و مغولستان است كه يكي از پادشاهان چين به نام " شين هوانگ تي" آن را بنا نهاده است، تا جلوي هجوم مغول را از چين بگيرد.  طول اين ديوار 3000 كيلومتر و عرض آن 9 متر و ارتفاعش 15 متر است، كه همه با سنگ چيده شده است.  ساختمان اين ديوار از سال 264 قبل از ميلاد مسيح شروع شده و پس از 10 يا 20 سال خاتمه يافته است. پس ذي القرنين همين پادشاه بوده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ولكن اين مورخ توجه نكرده است كه اوصاف و مشخصاتي كه قرآن مجيد براي ذي </w:t>
      </w:r>
      <w:r w:rsidRPr="00F403E0">
        <w:rPr>
          <w:rFonts w:cs="Times New Roman"/>
          <w:szCs w:val="28"/>
          <w:rtl/>
        </w:rPr>
        <w:lastRenderedPageBreak/>
        <w:t>القرنين ذكر كرده و سدي كه قرآن آن را به او نسبت داده با اين پادشاه و با اين ديوار تطبيق ندارد، چون دربارة اين پادشاه نيامده كه به مغرب اقصي سفركرده باشد، و سدي كه قرآن ذكر كرده ميان دو كوه واقع شده و درآن قطعه هاي آهن و قطر يعني مس مذاب به كار رفته است، ولي ديوار بزرگ چين كه 3 هزار كيلومتر است از كوه و زمين هردو مي گذرد و ميان دو كوه واقع نشده است، و نيز ديوار چين با سنگ ساخته شده است و در آن آهن و قطر به كار نرفته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09266B">
      <w:pPr>
        <w:pStyle w:val="Heading5"/>
        <w:rPr>
          <w:rtl/>
        </w:rPr>
      </w:pPr>
      <w:r w:rsidRPr="00F403E0">
        <w:rPr>
          <w:rtl/>
        </w:rPr>
        <w:t>محل سدّ ذي القرنين، و سدّ باب الابواب</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برخي ديگر از مورخين گفته اند كه سد نامبرده را يكي از ملوك " آشور" ساخته كه در حوالي قرن هفتم قبل از ميلاد مورد هجوم اقوام " سيت" قرار مي گرفتند.  اقوام "سيت" كه از آنها در بعضي از سنگ نبشته هاي زمان داريوش نيز اسم برده شده، در لغت يوناني " ميگاك" گفته مي شوند، و غــربي ها آنها را  " سيت" مي نامند.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اين نظريه از كتاب " كيهان شناخت" تأليف حسن بن قطان مروزي طبيب و منجم متوفاي سنة 548 هجري نقل شده و در آن اسم آن پادشاه را " بلينس" و نيز " اسكندر" دانسته است. )</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اقوام " سيت" از تنگناي جبال قفقاز تا ارمنستان، و آنگاه تا ناحية غربي ايران هجوم مي آوردند، و چه بسا به خود " آشور" و پايتخت آن " نينوا" هم مي رسيدند، و آن را محاصره كرده و دست به قتل و غارت و برده گيري مي زدند. پادشاه آن ديار به ناچار براي جلوگيري از آنها سدي ساخت كه گويا مراد به آن سد همان" سد باب الابواب" باشد كه تعمير و يا ترميم آن را به كسري انوشيروان يكي از ملوك فارس نسبت مي دهند.</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گفتة مورخ نامبرده است، و لكن مشكل در تطبيق آن با قرآن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09266B">
      <w:pPr>
        <w:pStyle w:val="Heading5"/>
        <w:rPr>
          <w:rtl/>
        </w:rPr>
      </w:pPr>
      <w:r w:rsidRPr="00F403E0">
        <w:rPr>
          <w:rtl/>
        </w:rPr>
        <w:t>محل سدّ ذي القرنين، و سدّ فريدون پيشدادي</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روح المعاني نوشته كه بعضي ها گفته اند ذي القرنين اسمش " فريدون" بن اثفيان بن جمشيد، پنجمين پادشاه پيشدادي ايران زمين بوده است. او پادشاهي عادل و مطيع خدا بود.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در كتاب " صور الاقاليم" ابي زيد بلخي آمده است كه او مؤيد به وحي بوده است.  و در عموم تواريخ آمده كه او همة زمين را به تصرف در آورده، و ميان فرزندان خود تقسيم كرده است.  قسمتي از متصرفات خود را به " ايرج" داده، و آن عراق و هند و حجاز بود، و همو اورا صاحب تاج سلطنت كرد.   قسمت ديگر زمين روم و ديار مصر و مغرب را به پسر ديگرش " سلم" داد.  و چين و ترك و شرق را به پسر سومش " تور" بخشيد. و براي هريك قانوني وضع كرد تا با آن حكم برانند، واين قوانين سه گانه را به زبان عربي " </w:t>
      </w:r>
      <w:r w:rsidRPr="00F403E0">
        <w:rPr>
          <w:rFonts w:cs="Times New Roman"/>
          <w:szCs w:val="28"/>
          <w:rtl/>
        </w:rPr>
        <w:lastRenderedPageBreak/>
        <w:t>سياست" ناميدند، چون اصلش " سي ايسا" يعني سه قانون بوده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و وجه تسميه اش به ذي القرنين ( صاحب دو قرن)  اين بوده كه او دو طرف دنيا را مالك شد، و يا در طول ايام سلطنت خود مالك آن گرديد، چون سلطنت او به طوري كه در </w:t>
      </w:r>
      <w:r w:rsidRPr="00F403E0">
        <w:rPr>
          <w:rFonts w:cs="Times New Roman"/>
          <w:b/>
          <w:bCs/>
          <w:sz w:val="22"/>
          <w:szCs w:val="32"/>
          <w:rtl/>
        </w:rPr>
        <w:t>"</w:t>
      </w:r>
      <w:r w:rsidRPr="00F403E0">
        <w:rPr>
          <w:rFonts w:cs="Times New Roman"/>
          <w:b/>
          <w:bCs/>
          <w:sz w:val="24"/>
          <w:szCs w:val="28"/>
          <w:rtl/>
        </w:rPr>
        <w:t xml:space="preserve"> روضة الصفا</w:t>
      </w:r>
      <w:r w:rsidRPr="00F403E0">
        <w:rPr>
          <w:rFonts w:cs="Times New Roman"/>
          <w:b/>
          <w:bCs/>
          <w:sz w:val="22"/>
          <w:szCs w:val="32"/>
          <w:rtl/>
        </w:rPr>
        <w:t xml:space="preserve"> "</w:t>
      </w:r>
      <w:r w:rsidRPr="00F403E0">
        <w:rPr>
          <w:rFonts w:cs="Times New Roman"/>
          <w:sz w:val="22"/>
          <w:szCs w:val="32"/>
          <w:rtl/>
        </w:rPr>
        <w:t xml:space="preserve"> </w:t>
      </w:r>
      <w:r w:rsidRPr="00F403E0">
        <w:rPr>
          <w:rFonts w:cs="Times New Roman"/>
          <w:szCs w:val="28"/>
          <w:rtl/>
        </w:rPr>
        <w:t>آمده پانصد سال طول كشيد، و يا از اين جهت بوده كه شجاعت و قهر او همة ملوك دنيا را تحت الشعاع قرار داد.</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rPr>
          <w:rFonts w:cs="Times New Roman"/>
          <w:szCs w:val="28"/>
          <w:rtl/>
        </w:rPr>
      </w:pPr>
      <w:r w:rsidRPr="00F403E0">
        <w:rPr>
          <w:rFonts w:cs="Times New Roman"/>
          <w:szCs w:val="28"/>
          <w:rtl/>
        </w:rPr>
        <w:t>( اين بود گفتار روح المعاني كه متأسفانه تاريخ بدان اعتراف ندارد!)</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09266B">
      <w:pPr>
        <w:pStyle w:val="Heading5"/>
        <w:rPr>
          <w:rtl/>
        </w:rPr>
      </w:pPr>
      <w:r w:rsidRPr="00F403E0">
        <w:rPr>
          <w:rtl/>
        </w:rPr>
        <w:t>اسكندرمقدوني يا اسكندر ذي القرنين</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بعضي ديگر گفته اند كه ذي القرنين همان اسكندر مقدوني است كه در زبانها مشهور است، و سد اسكندر هم نظير يك مثل شده كه هميشه بر سر زبانها جاري است. سعدي گفته:</w:t>
      </w:r>
    </w:p>
    <w:p w:rsidR="002A1DDC" w:rsidRPr="00A66B5C" w:rsidRDefault="002A1DDC" w:rsidP="00A66B5C">
      <w:pPr>
        <w:pStyle w:val="Heading5"/>
        <w:jc w:val="center"/>
        <w:rPr>
          <w:color w:val="002060"/>
          <w:rtl/>
        </w:rPr>
      </w:pPr>
      <w:r w:rsidRPr="00A66B5C">
        <w:rPr>
          <w:color w:val="002060"/>
          <w:rtl/>
        </w:rPr>
        <w:t>سكندر به ديوار روئين و سن</w:t>
      </w:r>
      <w:r w:rsidR="0092421F" w:rsidRPr="00A66B5C">
        <w:rPr>
          <w:color w:val="002060"/>
          <w:rtl/>
        </w:rPr>
        <w:t>ـ</w:t>
      </w:r>
      <w:r w:rsidRPr="00A66B5C">
        <w:rPr>
          <w:color w:val="002060"/>
          <w:rtl/>
        </w:rPr>
        <w:t>گ</w:t>
      </w:r>
      <w:r w:rsidRPr="00A66B5C">
        <w:rPr>
          <w:color w:val="002060"/>
          <w:rtl/>
        </w:rPr>
        <w:tab/>
        <w:t xml:space="preserve">  بكرد از جهان راه يأجوج تن</w:t>
      </w:r>
      <w:r w:rsidR="0092421F" w:rsidRPr="00A66B5C">
        <w:rPr>
          <w:color w:val="002060"/>
          <w:rtl/>
        </w:rPr>
        <w:t>ـ</w:t>
      </w:r>
      <w:r w:rsidRPr="00A66B5C">
        <w:rPr>
          <w:color w:val="002060"/>
          <w:rtl/>
        </w:rPr>
        <w:t>گ</w:t>
      </w:r>
    </w:p>
    <w:p w:rsidR="002A1DDC" w:rsidRPr="00A66B5C" w:rsidRDefault="002A1DDC" w:rsidP="00A66B5C">
      <w:pPr>
        <w:pStyle w:val="Heading5"/>
        <w:jc w:val="center"/>
        <w:rPr>
          <w:color w:val="002060"/>
          <w:rtl/>
        </w:rPr>
      </w:pPr>
      <w:r w:rsidRPr="00A66B5C">
        <w:rPr>
          <w:color w:val="002060"/>
          <w:rtl/>
        </w:rPr>
        <w:t>تو را سد يأجوج كفر از زر است</w:t>
      </w:r>
      <w:r w:rsidRPr="00A66B5C">
        <w:rPr>
          <w:color w:val="002060"/>
          <w:rtl/>
        </w:rPr>
        <w:tab/>
        <w:t xml:space="preserve">  نه روئين چو ديوار اسكندر است.</w:t>
      </w:r>
    </w:p>
    <w:p w:rsidR="002A1DDC" w:rsidRPr="00F403E0" w:rsidRDefault="002A1DDC" w:rsidP="00F403E0">
      <w:pPr>
        <w:pStyle w:val="FootnoteText"/>
        <w:widowControl w:val="0"/>
        <w:spacing w:line="276" w:lineRule="auto"/>
        <w:contextualSpacing/>
        <w:jc w:val="both"/>
        <w:rPr>
          <w:rFonts w:cs="Times New Roman"/>
          <w:sz w:val="8"/>
          <w:szCs w:val="10"/>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بر اين معنا رواياتي هم آمده، مانند روايتي كه در قرب الاسناد از حضرت موسي بن جعفر عليه السلام نقل شده است.  و روايت عقبة بن عامر از رسول خدا "ص"، و روايت وهب بن منبه كه هردو در درمنثور نقل شده است.</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بعضي از قدماي مفسرين از صحابه و تابعين ( مانند معاذ بن جبل به نقل مجمع البيان، و از قتاده به نقل در منثور) نيز همين قول را اختيار كرده اند.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ابن سينا هم وقتي اسكندر مقدوني را وصف مي كند او را به نام اسكندر ذي القرنين مي نامد.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فخر رازي هم در تفسير كبير خود بر اين نظريه اصرار و پافشاري دارد.  و خلاصة آنچه گفته اين است كه قرآن دلالت دارد بر  اين كه سلطنت اين مرد تا اقصي نقاط مغرب و اقصي نقاط مشرق و جهت شمال گسترش يافته است، و اين در حقيقت همان معمورة آن روز زمين است، و مثل چنين پادشاهي بايد نامش جاودانه در زمين بماند، و پادشاهي كه چنين سهمي از شهرت داراست همان اسكندر است و بس !</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 xml:space="preserve">چه او بعد از مرگ پدرش همة ملوك روم و مغرب را برچيده و بر همة آنها مسلط شد و تا آنجا پيشروي كرد كه درياي سيز و سپس مصر را هم بگرفت.  آنگاه در مصر به بناي شهر اسكندريه پرداخت و پس وارد شام شد، و از آنجا به قصد سركوبي بني اسرائيل به طرف بيت المقدس رفت، و در قربانگاه ( مذبح) آنجا قرباني كرد، و پس متوجه جانب ارمينيه و باب الابواب گرديد. عراقي ها و قطبي ها و بربر خاضعش شدند، و بر ايران مستولي گرديد، و قصد هندوچين كرد و با امت هاي خيلي دور جنگ كرد، و پس به سوي خراسان بازگشت و شهرهاي بسيار ساخت، و سپس به عراق بازگشت و در شهر " زور" و </w:t>
      </w:r>
      <w:r w:rsidRPr="00F403E0">
        <w:rPr>
          <w:rFonts w:cs="Times New Roman"/>
          <w:szCs w:val="28"/>
          <w:rtl/>
        </w:rPr>
        <w:lastRenderedPageBreak/>
        <w:t>يا رومية مدائن از دنيا رفت. مدت سلطنتش دوازده سال بود.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خوب، وقتي در قرآن ثابت شده كه ذي القرنين بيشتر معمورة زمين را مالك شد، و در تاريخ هم به ثبوت رسيد كه كسي كه چنين نشانه اي داشته باشد اسكندر بوده است، ديگر جاي ترديد باقي نمي ماند كه ذي القرنين همان اسكندر مقدوني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بود گفتار فخر رازي و لكن ايراداتي به شرح زير به گفتة او وارد است:</w:t>
      </w:r>
    </w:p>
    <w:p w:rsidR="002A1DDC" w:rsidRPr="00F403E0" w:rsidRDefault="002A1DDC" w:rsidP="00F403E0">
      <w:pPr>
        <w:pStyle w:val="FootnoteText"/>
        <w:widowControl w:val="0"/>
        <w:spacing w:line="276" w:lineRule="auto"/>
        <w:ind w:firstLine="709"/>
        <w:contextualSpacing/>
        <w:jc w:val="both"/>
        <w:rPr>
          <w:rFonts w:cs="Times New Roman"/>
          <w:sz w:val="12"/>
          <w:szCs w:val="14"/>
          <w:rtl/>
        </w:rPr>
      </w:pPr>
    </w:p>
    <w:p w:rsidR="002A1DDC" w:rsidRPr="00F403E0" w:rsidRDefault="002A1DDC" w:rsidP="00F403E0">
      <w:pPr>
        <w:pStyle w:val="FootnoteText"/>
        <w:widowControl w:val="0"/>
        <w:numPr>
          <w:ilvl w:val="0"/>
          <w:numId w:val="10"/>
        </w:numPr>
        <w:spacing w:line="276" w:lineRule="auto"/>
        <w:contextualSpacing/>
        <w:jc w:val="both"/>
        <w:rPr>
          <w:rFonts w:cs="Times New Roman"/>
          <w:szCs w:val="28"/>
          <w:rtl/>
        </w:rPr>
      </w:pPr>
      <w:r w:rsidRPr="00F403E0">
        <w:rPr>
          <w:rFonts w:cs="Times New Roman"/>
          <w:szCs w:val="28"/>
          <w:rtl/>
        </w:rPr>
        <w:t>اولاً،  اين كه گفت پادشاهي كه معظم معمورة زمين را مالك شده باشد اسكندر مقدوني است، قبول نيست، زيرا چنين ادعائي در تاريخ مسلم نيست، چون تــاريخ سلاطين ديگري را سراغ مي دهد كه ملكش اگر بيشتر از ملك مقدوني نبود كمتر هم نبوده است.</w:t>
      </w:r>
    </w:p>
    <w:p w:rsidR="002A1DDC" w:rsidRPr="00F403E0" w:rsidRDefault="002A1DDC" w:rsidP="00F403E0">
      <w:pPr>
        <w:pStyle w:val="FootnoteText"/>
        <w:widowControl w:val="0"/>
        <w:spacing w:line="276" w:lineRule="auto"/>
        <w:ind w:left="709"/>
        <w:contextualSpacing/>
        <w:jc w:val="both"/>
        <w:rPr>
          <w:rFonts w:cs="Times New Roman"/>
          <w:sz w:val="8"/>
          <w:szCs w:val="10"/>
          <w:rtl/>
        </w:rPr>
      </w:pPr>
    </w:p>
    <w:p w:rsidR="002A1DDC" w:rsidRPr="00F403E0" w:rsidRDefault="002A1DDC" w:rsidP="00F403E0">
      <w:pPr>
        <w:pStyle w:val="FootnoteText"/>
        <w:widowControl w:val="0"/>
        <w:spacing w:line="276" w:lineRule="auto"/>
        <w:ind w:left="709"/>
        <w:contextualSpacing/>
        <w:jc w:val="both"/>
        <w:rPr>
          <w:rFonts w:cs="Times New Roman"/>
          <w:szCs w:val="28"/>
        </w:rPr>
      </w:pPr>
      <w:r w:rsidRPr="00F403E0">
        <w:rPr>
          <w:rFonts w:cs="Times New Roman"/>
          <w:szCs w:val="28"/>
          <w:rtl/>
        </w:rPr>
        <w:t>2-  ثانياً،  اوصافي كه قرآن براي ذي القرنين شمرده تاريخ براي اسكندر مسلم نمي داند، و بلكه آنها را انكار مي كند. مثلا، قرآن كريم چنان مي فرمايد كه ذي القرنين مردي مؤمن به خدا و روز جزا بوده و خلاصه دين توحيد داشته است، در حالي كه اسكندر مردي وثني و از صابئي ها بوده است، همچنانكه قرباني كردنش براي مشتري خود شاهد آن است.</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xml:space="preserve">      و نيز قرآن كريم فرموده ذي القرنين يكي از بندگان صالح خدا بوده و به عـدل و رفــق مــدارا مي كرده است، و در تاريخ براي اسكندر خلاف اين را نوشته اند.</w:t>
      </w:r>
    </w:p>
    <w:p w:rsidR="002A1DDC" w:rsidRPr="00F403E0" w:rsidRDefault="002A1DDC" w:rsidP="00F403E0">
      <w:pPr>
        <w:pStyle w:val="FootnoteText"/>
        <w:widowControl w:val="0"/>
        <w:spacing w:line="276" w:lineRule="auto"/>
        <w:ind w:left="720"/>
        <w:contextualSpacing/>
        <w:jc w:val="both"/>
        <w:rPr>
          <w:rFonts w:cs="Times New Roman"/>
          <w:sz w:val="6"/>
          <w:szCs w:val="8"/>
          <w:rtl/>
        </w:rPr>
      </w:pP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3-  در هيچ يك از تواريخ آنان نيامده كه اسكندر مقدوني سدي به نام سد يأجوج و مأجوج به آن ترتيبي كه در قرآن ذكر شده، ساخته باشد.</w:t>
      </w:r>
    </w:p>
    <w:p w:rsidR="002A1DDC" w:rsidRPr="00F403E0" w:rsidRDefault="002A1DDC" w:rsidP="00F403E0">
      <w:pPr>
        <w:pStyle w:val="FootnoteText"/>
        <w:widowControl w:val="0"/>
        <w:spacing w:line="276" w:lineRule="auto"/>
        <w:contextualSpacing/>
        <w:jc w:val="both"/>
        <w:rPr>
          <w:rFonts w:cs="Times New Roman"/>
          <w:sz w:val="14"/>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كتاب " البدايه و النهايه" دربارة ذي القرنين گفته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اسحق بن بشر از سعيد بن بشير از قتاده نقل كرده كه-</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اسكندر همان ذي القرنين است، و پدرش اولين قيصر روم بوده، و از دودمان سام بن نوح بوده است، و اما ذي القرنين دوم اسكندر پسر فيليپس بوده است. ( آنگاه نسب او را به عيص بن اسحاق بـــن ابراهيم"ع" مي رساند.)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او مي گويد كه اسكندر مقدوني يوناني مصري بوده و آن كس كه شهر اسكندريه را ساخته است و تاريخ بنايش تاريخ رايج روم گشته، از اسكندر ذي القرنين به مدت بس طولاني متأخر بوده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دومي نزديك سيصد سال قبل از ميلاد مسيح بوده و ارسطاطاليس حكيم وزيرش بوده است، و همان بوده كه دارا پسر دارا را كشته و ملوك فرس را ذليل و سرزمينشان را لگدكوب نموده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و اين مطالب را بدان جهت خاطرنشان ساختيم كه بيشتر مردم گمان كرده اند كه اين دو اسم يك مسمي داشته و ذوالقرنين و مقدوني يكي بوده است.  و همان كه قرآن مجيد اسمش را مي برد همان كسي بوده كه ارسطاطاليس وزارتش را داشته است، و از همين راه به خطاهاي بسياري دچار شده بودند.  آري، اسكندر اول، مردي مؤمن و صالح و پادشاهي </w:t>
      </w:r>
      <w:r w:rsidRPr="00F403E0">
        <w:rPr>
          <w:rFonts w:cs="Times New Roman"/>
          <w:szCs w:val="28"/>
          <w:rtl/>
        </w:rPr>
        <w:lastRenderedPageBreak/>
        <w:t>عادل بوده و وزيرش حضرت خضر بوده است، كه خود يكي از انبياء بوده است. و اما دومي مردي مشرك و وزيرش مردي فيلسوف بوده است.  ميان دو عصر آنها نزديك دو هزار سال فاصله بوده است. پس اين كجا و آن كجا؟  نه به هم شبيه اند و نه باهم برابر، مگر كسي بسيار كودن باشد تا ميان اين دو اشتباه كند.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اين بود كلام صاحب كتاب " بدايه" كه در اين كلام خود به امام فخر رازي گوشه مي زند، و تعريض مي كند، ولكن خوانندة عزيز اگر در كلام او كه نقلش كرديم دقت نمايد، سپس به كتاب او آنجا كه سرگذشت ذي القرنين را بيان مي كند مراجعه نمايد خواهد ديد كه اين آقا هم خطائي را كه مرتكب شده، كمتر از خطاي فخر رازي نيست. براي اينكه در تاريخ اثري از پادشاهي ديده  نمي شود كه دو هزار سال قبل از ميلاد مسيح بوده و سيصد سال در زمين و در اقصي نقاط مغرب تا اقصي نقاط مشرق و جهت شمال سلطنت كرده باشد، و سدي ساخته باشد، و مردي مؤمن و صالح و بلكه پيغمبر بوده و وزيرش حضرت خضر باشد، و در طلب آب حيات به ظلمات رفته باشد، حال چه اينكه اسمش اسكندر باشد و يا نباشد!)</w:t>
      </w:r>
    </w:p>
    <w:p w:rsidR="002A1DDC" w:rsidRPr="00F403E0" w:rsidRDefault="002A1DDC" w:rsidP="00A66B5C">
      <w:pPr>
        <w:pStyle w:val="Heading5"/>
        <w:rPr>
          <w:rtl/>
        </w:rPr>
      </w:pPr>
    </w:p>
    <w:p w:rsidR="002A1DDC" w:rsidRPr="00F403E0" w:rsidRDefault="002A1DDC" w:rsidP="00A66B5C">
      <w:pPr>
        <w:pStyle w:val="Heading5"/>
        <w:rPr>
          <w:szCs w:val="28"/>
          <w:rtl/>
        </w:rPr>
      </w:pPr>
      <w:r w:rsidRPr="00F403E0">
        <w:rPr>
          <w:szCs w:val="28"/>
          <w:rtl/>
        </w:rPr>
        <w:t>ذي القرنين، عرب يمني</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جمعي از مورخين گفته اند كه ذي القرنين يكي از " تبابعه اذواء يمن" و يكي از ملوك " حمير" بوده كه در يمن سلطنت مي كرده است.  يكي از اين مورخين كه اين مطلب را در تاريخ قبل از اسلام خود آورده "ابن هشام" است كه در " سيره وتيجان" خود آورده است. ديگري " ابوريحان بيروني " است كه در " آثار باقيه" خود آورده است.  و يكي ديگر " نشوان بن سعيد حميري" است كه در" شمس العلوم" آورده است، و امثال آنها.</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 اذواء يمن" جمع " ذي- صاحب " است، مانند " ذي غمدان" و " ذي معين" كه جمع آن را "اذواء" مي آورند. تاريخ به اسم پنجاه و پنج نفر از اذواء يمن دست يافته است.  ملوك حمير از همان ملوك دولت " اخبره" حاكم در يمن بودند كه چهارده نفر آن را از ملوك شمرده اند. ملوك كساني هستند كه به جمع اذواء يا حكام قلعه هاي يمن حكومت مي راندند. چنين كسي را " تبع" نيز خوانده اند.)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مورخين در اسم ذي القرنين نيز اختلاف كرده اند، يكي او را " مصعب بن عبدالله" و ديگري "مصعب ذي المرايد" اول تبابعه اش دانسته است. و اين همان كسي بوده كه در محلي به نام " بئر سبع" به نفع ابراهيم عليه السلام حكم كرد.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يكي ديگر گفته: " تبع الاقرن" و اسمش حسان بوده است.  اصمعي گفته وي " اسعد الكامل" چهارمين تبابعه و فرزند " احسان الاقرن" ملقب به ملكي كرب دوم بوده، و او فرزند ملك تبع اول بوده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بعضي هم گفته اند نامش ( شمرير عشي) بوده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البته عده اي از اشعار حميري ها و بعضي از شعراي جاهليت نامي از ذي القرنين </w:t>
      </w:r>
      <w:r w:rsidRPr="00F403E0">
        <w:rPr>
          <w:rFonts w:cs="Times New Roman"/>
          <w:szCs w:val="28"/>
          <w:rtl/>
        </w:rPr>
        <w:lastRenderedPageBreak/>
        <w:t>به عنوان يكي از مفاخر برده شده است. از آن جمله در كتاب "بدايه والنهايه" نقل كرده كه ابن هشام شعر اعشي را خوانده و انشاء كرده است بدين مفهوم كه:</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صعب ذي القرنين سرانجام در محل جنو در قبر خوابيد،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حالي كه قبرش ظاهر است.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مقريزي در كتاب " الخطط" خود مي گويد:  بدان كه تحقيق علماي اخبار به اينجا رسيده كه ذي القرنين كه قرآن كريم نامش را برده مردي عرب بوده كه در اشعار عرب نامش بسيار آمده است، و اسم اصلي او "صعب بن ذي المرايد" فرزند حارث رايش  كه ( با 14 نسل كه اسم آنها را برده، ) اصل او به سام پسر نـــوح مي رسد.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او پادشاهي از ملوك حمير است كه همة از عرب عاربه بودند يعني عرب قبل از اسماعيل عليه السلام، چه اسماعيل و فرزندان او عرب مستعربند، كه عرب عرباء هم ناميده شده اند.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ذي القرنين تبعي بوده صاحب تاج، و چون به سلطنت رسيد نخست جباريت پيشه كرد، ولي سرانجام براي خدا تواضع كرد و با خضر رفيق شد و كسي خيال كرده ذي القرنين همان اسكندر پسر فيليپس است، اشتباه كرده است، براي اينكه كلمة " ذي" عربي است و ذي القرنين از لقب هاي عربي پادشاهان يمن است و اسكندر لفظي است رومي و يوناني.</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A66B5C">
      <w:pPr>
        <w:pStyle w:val="Heading5"/>
        <w:rPr>
          <w:rtl/>
        </w:rPr>
      </w:pPr>
      <w:r w:rsidRPr="00F403E0">
        <w:rPr>
          <w:rtl/>
        </w:rPr>
        <w:t>خضر و ذي القرنين</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ابوجعفر طبري گفته:  خضر در ايام افريدون پسر ضحاك بوده است.  البته اين نظرية عموم علماي اهل كتاب است ولي بعضي گفته اند كه در ايام موسي بن عمران "ع" بوده، و بعضي ديگر گفته اند در مقدمة لشكر ذي القرنين بزرگ كه در زمان ابراهيم خليل"ع" بوده، قرار داشته است.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اين خضر در سفرهايش با ذي القرنين به چشمة حيات برخورده و از آن نوشيده، و به ذي القرنين اطلاع نداده است.  و از همراهان ذي القرنين نيز كسي خبردار نشده است و در نتيجه تنها خضر جاوداني گشته است.  او نزد علماي اهل كتاب همين الان نيز زنده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ولي ديگران گفته اند ذي القرنيني كه در عهد ابراهيم"ع" بوده همان فريدون پسر ضحاك بوده و خضر در مقدمة لشكر او بوده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ابو محمد عبدالملك بن هشام در كتاب " تيجان" كه در معرفت ملوك زمان نوشته، بعد از ذكر حسب و نسب ذي القرنين گفته است: وي تبعي بوده  داراي تاج، در آغاز سلطنت تجبر كرد و در آخر تواضع پيشه گرفت، و در بيت المقدس به خضر برخورد و با او به مشارق زمين و مغارب آن سفر كرد و همانطور كه خداي تعالي فرموده، همه رقم اسباب سلطنت برايش فراهم شد، و سد يأجوج و مأجوج را بنا كرد و در آخر در عراق از دنيا رفت.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lastRenderedPageBreak/>
        <w:t>و اما اسكندر يوناني بوده و اورا اسكندر مقدوني مي گفتند و نيز مجدوني مي خواندند، چه وقتي از ابن عباس پرسيدند ذي القرنين از چه نژاد و آب و خاكي بوده؟ گفت از حمير بود، و نامش مصعب بن ذي المرايد، و او همان است كه خدايش در زمين مكنت داد و از هر سببي به وي ارزاني داشت.  او به دو قرن آفتاب و به سرزميني رسيد و سدي بر يأجوج و مأجوج ساخت.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به او گفتند: پس اسكندر چه  كسي بوده؟  گفت: مردي حكيم و صالح از اهل روم كه بر ساحل دريا  در آفريقا مناري ساخت و سرزمين رومه را گرفت و به درياي عرب آمد و در آن ديار آثار بسياري از كارگاهها و شهرها بنا نهاد.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از ادامة تفصيل تاريخ هاي مربوط به ذي القرنين در اين جا صرف نظر مي كنيم و به تحليل آنــها مي پردازيم.)</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از آنچه مقريزي در بالا گفت استفاده مي شود كه:</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 اولاً، لقب ذي القرنين مختص به شخص مورد بحث نبود بلكه پادشاهاني چند از ملوك حمير به اين نام ملقب بوده اند، مانند: ذي القرنين اول، و ذي القرنين هاي ديگر.</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ثانياً، ذي القرنين اول كسي بود كه سد يأجوج و مأجوج را قبل از اسكندر مقدوني به چند قرن بنا نهاده، و او معاصر با ابراهيم خليل"ع" و يا بعد از او بوده است.  مقتضاي آنچه ابن هشام آورده كه وي خضر را در بيت المقدس زيارت كرده، همين است، چون بيت المقدس چند قرن بعد از حضرت ابراهيم عليه السلام و در زمان داود و سليمان"ع" ساخته شد.  پس بدين ترتيب ذي القرنين هم قبل از اسكندر بوده است، علاوه بر اينكه تاريخ حمير تاريخي مبهم است.</w:t>
      </w:r>
    </w:p>
    <w:p w:rsidR="002A1DDC" w:rsidRPr="00F403E0" w:rsidRDefault="002A1DDC" w:rsidP="00F403E0">
      <w:pPr>
        <w:pStyle w:val="FootnoteText"/>
        <w:widowControl w:val="0"/>
        <w:spacing w:line="276" w:lineRule="auto"/>
        <w:ind w:firstLine="709"/>
        <w:contextualSpacing/>
        <w:jc w:val="both"/>
        <w:rPr>
          <w:rFonts w:cs="Times New Roman"/>
          <w:sz w:val="10"/>
          <w:szCs w:val="12"/>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حتي اگر نظرمقريزي را قبول كنيم اين سؤال باقي مي ماند كه:</w:t>
      </w:r>
    </w:p>
    <w:p w:rsidR="002A1DDC" w:rsidRPr="00F403E0" w:rsidRDefault="002A1DDC" w:rsidP="00F403E0">
      <w:pPr>
        <w:pStyle w:val="FootnoteText"/>
        <w:widowControl w:val="0"/>
        <w:numPr>
          <w:ilvl w:val="0"/>
          <w:numId w:val="11"/>
        </w:numPr>
        <w:spacing w:line="276" w:lineRule="auto"/>
        <w:contextualSpacing/>
        <w:jc w:val="both"/>
        <w:rPr>
          <w:rFonts w:cs="Times New Roman"/>
          <w:szCs w:val="28"/>
          <w:rtl/>
        </w:rPr>
      </w:pPr>
      <w:r w:rsidRPr="00F403E0">
        <w:rPr>
          <w:rFonts w:cs="Times New Roman"/>
          <w:szCs w:val="28"/>
          <w:rtl/>
        </w:rPr>
        <w:t>اين ذي القرنين كه تبع حميري است سدي كه ساخته در كجاست؟</w:t>
      </w:r>
    </w:p>
    <w:p w:rsidR="002A1DDC" w:rsidRPr="00F403E0" w:rsidRDefault="002A1DDC" w:rsidP="00F403E0">
      <w:pPr>
        <w:pStyle w:val="FootnoteText"/>
        <w:widowControl w:val="0"/>
        <w:numPr>
          <w:ilvl w:val="0"/>
          <w:numId w:val="11"/>
        </w:numPr>
        <w:spacing w:line="276" w:lineRule="auto"/>
        <w:contextualSpacing/>
        <w:jc w:val="both"/>
        <w:rPr>
          <w:rFonts w:cs="Times New Roman"/>
          <w:szCs w:val="28"/>
        </w:rPr>
      </w:pPr>
      <w:r w:rsidRPr="00F403E0">
        <w:rPr>
          <w:rFonts w:cs="Times New Roman"/>
          <w:szCs w:val="28"/>
          <w:rtl/>
        </w:rPr>
        <w:t>اينكه آن امت مفسد در زمين كه سد براي جلوگيري از فساد آنها ساخته شده، چه امتي بوده اند؟ و آيا اين سد يكي از همان سدهاي ساخته شده در يمن و يا پيرامون يمن از قبيل سد مآرب است يانه؟  چه سدهائي كه در آن نواحي ساخته شده به منظور ذخيره ساختن آب براي آشاميدن يا زراعت است، نه براي جلوگيري از كسي، علاوه بر اينكه در هيچ يك از آنها قطعه هاي آهن و مس گداخته به كار نرفته است، و قرآن سد ذي القرنين را اين چنين معرفي نموده است.  و آيا در يمن و حوالي آن امتي بوده كه بر مردم هجوم برده باشند با اينكه همسايگان يمن غير از امثال قبط و آشور و كلدان و غير ايشان كسي نبوده است، و آنان نيز هـمه ملت هاي متمدن بوده اند!</w:t>
      </w:r>
    </w:p>
    <w:p w:rsidR="002A1DDC" w:rsidRPr="00F403E0" w:rsidRDefault="002A1DDC" w:rsidP="00F403E0">
      <w:pPr>
        <w:pStyle w:val="FootnoteText"/>
        <w:widowControl w:val="0"/>
        <w:spacing w:line="276" w:lineRule="auto"/>
        <w:contextualSpacing/>
        <w:jc w:val="both"/>
        <w:rPr>
          <w:rFonts w:cs="Times New Roman"/>
          <w:szCs w:val="28"/>
          <w:rtl/>
        </w:rPr>
      </w:pPr>
    </w:p>
    <w:p w:rsidR="002A1DDC" w:rsidRPr="00F403E0" w:rsidRDefault="002A1DDC" w:rsidP="00F403E0">
      <w:pPr>
        <w:pStyle w:val="FootnoteText"/>
        <w:widowControl w:val="0"/>
        <w:spacing w:line="276" w:lineRule="auto"/>
        <w:contextualSpacing/>
        <w:jc w:val="both"/>
        <w:rPr>
          <w:rFonts w:cs="Times New Roman"/>
          <w:szCs w:val="28"/>
          <w:rtl/>
        </w:rPr>
      </w:pPr>
    </w:p>
    <w:p w:rsidR="00A66B5C" w:rsidRDefault="00A66B5C">
      <w:pPr>
        <w:rPr>
          <w:rFonts w:ascii="Times New Roman" w:eastAsia="Times New Roman" w:hAnsi="Times New Roman" w:cs="Times New Roman"/>
          <w:noProof/>
          <w:sz w:val="20"/>
          <w:szCs w:val="28"/>
          <w:rtl/>
        </w:rPr>
      </w:pPr>
      <w:r>
        <w:rPr>
          <w:rFonts w:cs="Times New Roman"/>
          <w:szCs w:val="28"/>
          <w:rtl/>
        </w:rPr>
        <w:br w:type="page"/>
      </w:r>
    </w:p>
    <w:p w:rsidR="002A1DDC" w:rsidRPr="00F403E0" w:rsidRDefault="002A1DDC" w:rsidP="00A66B5C">
      <w:pPr>
        <w:pStyle w:val="Heading5"/>
        <w:rPr>
          <w:rtl/>
        </w:rPr>
      </w:pPr>
      <w:r w:rsidRPr="00F403E0">
        <w:rPr>
          <w:rtl/>
        </w:rPr>
        <w:lastRenderedPageBreak/>
        <w:t>تاريخ ذي القرنين نزد يهود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از كعب الاحبار پرسيدند كه ذي القرنين كه بوده است؟  گفت صحيح نزد ما كه از احبار و اسلاف خود شنيده ايم اين است كه وي از قبيله و نژاد حمير و نامش صعب بن ذي المرايد بوده است. و اما اسكندر از يونان و از دودمان عيصو فرزند اسحاق بن ابراهيم خليل "ع" بوده است.  رجال اسكندر زمان مسيح"ع" را درك كردند كه از جمله ايشان جالينوس و ارسطاطاليس بوده اند.</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A66B5C" w:rsidRDefault="002A1DDC" w:rsidP="00A66B5C">
      <w:pPr>
        <w:widowControl w:val="0"/>
        <w:bidi/>
        <w:contextualSpacing/>
        <w:jc w:val="both"/>
        <w:rPr>
          <w:rFonts w:ascii="Times New Roman" w:hAnsi="Times New Roman" w:cs="Times New Roman"/>
          <w:b/>
          <w:bCs/>
          <w:sz w:val="24"/>
          <w:szCs w:val="24"/>
          <w:u w:val="single"/>
          <w:rtl/>
        </w:rPr>
      </w:pPr>
      <w:r w:rsidRPr="00A66B5C">
        <w:rPr>
          <w:rFonts w:ascii="Times New Roman" w:hAnsi="Times New Roman" w:cs="Times New Roman"/>
          <w:b/>
          <w:bCs/>
          <w:sz w:val="24"/>
          <w:szCs w:val="24"/>
          <w:u w:val="single"/>
          <w:rtl/>
        </w:rPr>
        <w:t>مستند:بحث تاريخي و تحليلي</w:t>
      </w:r>
      <w:r w:rsidRPr="00A66B5C">
        <w:rPr>
          <w:rFonts w:ascii="Times New Roman" w:hAnsi="Times New Roman" w:cs="Times New Roman"/>
          <w:b/>
          <w:bCs/>
          <w:sz w:val="24"/>
          <w:szCs w:val="24"/>
          <w:u w:val="single"/>
          <w:rtl/>
        </w:rPr>
        <w:tab/>
      </w:r>
      <w:r w:rsidRPr="00A66B5C">
        <w:rPr>
          <w:rFonts w:ascii="Times New Roman" w:hAnsi="Times New Roman" w:cs="Times New Roman"/>
          <w:b/>
          <w:bCs/>
          <w:sz w:val="24"/>
          <w:szCs w:val="24"/>
          <w:u w:val="single"/>
          <w:rtl/>
        </w:rPr>
        <w:tab/>
        <w:t xml:space="preserve">              </w:t>
      </w:r>
      <w:r w:rsidR="0092421F" w:rsidRPr="00A66B5C">
        <w:rPr>
          <w:rFonts w:ascii="Times New Roman" w:hAnsi="Times New Roman" w:cs="Times New Roman"/>
          <w:b/>
          <w:bCs/>
          <w:sz w:val="24"/>
          <w:szCs w:val="24"/>
          <w:u w:val="single"/>
          <w:rtl/>
        </w:rPr>
        <w:t xml:space="preserve">                </w:t>
      </w:r>
      <w:r w:rsidRPr="00A66B5C">
        <w:rPr>
          <w:rFonts w:ascii="Times New Roman" w:hAnsi="Times New Roman" w:cs="Times New Roman"/>
          <w:b/>
          <w:bCs/>
          <w:sz w:val="24"/>
          <w:szCs w:val="24"/>
          <w:u w:val="single"/>
          <w:rtl/>
        </w:rPr>
        <w:t xml:space="preserve">   الميزان ج 26ص304</w:t>
      </w:r>
    </w:p>
    <w:p w:rsidR="002A1DDC" w:rsidRPr="00F403E0" w:rsidRDefault="002A1DDC" w:rsidP="00F403E0">
      <w:pPr>
        <w:widowControl w:val="0"/>
        <w:bidi/>
        <w:contextualSpacing/>
        <w:jc w:val="both"/>
        <w:rPr>
          <w:rFonts w:ascii="Times New Roman" w:hAnsi="Times New Roman" w:cs="Times New Roman"/>
          <w:sz w:val="14"/>
          <w:szCs w:val="12"/>
          <w:rtl/>
        </w:rPr>
      </w:pPr>
    </w:p>
    <w:p w:rsidR="002A1DDC" w:rsidRPr="00F403E0" w:rsidRDefault="002A1DDC" w:rsidP="00A66B5C">
      <w:pPr>
        <w:pStyle w:val="Heading1"/>
        <w:rPr>
          <w:rtl/>
        </w:rPr>
      </w:pPr>
      <w:r w:rsidRPr="00F403E0">
        <w:rPr>
          <w:rtl/>
        </w:rPr>
        <w:t xml:space="preserve">كوروش يا ذي القرنين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برخي از مورخين معتقدند كه ذي القرنين همان كوروش پادشاه هخامنشي است كه در فارس حكومت مي كرد و در حدود 560- 539 قبل از ميلاد     مي زيسته است، و همو بوده كه امپراطوري ايراني را تأسيس و ميان دو مملكت فارس و ماد را جمع نمود، بابل را  مسخر كرد و به يهود اجازه مراجعت از بابل به اورشليم را صادر كرد، و در بناي هيكل كمك ها كرده و مصر را به تسخير خود درآورد و آنگاه به سوي يونان حركت نمود و بر مردم آنجا نيز مسلط شد و به طرف مغرب رهسپار گرديد و آنگاه رو به سوي مشرق آورد و تا اقصي نقاط مشرق پيش رفت.</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اين قول را بعضي از علماي نزديك به عصر ما يعني " سر احمد خان هندي" ابداع نمود و " مولانا ابوالكلام آزاد" در توضيح و تقريب آن سخت كوشيد.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اجمال مطلب اين است كه:</w:t>
      </w:r>
    </w:p>
    <w:p w:rsidR="002A1DDC" w:rsidRPr="00F403E0" w:rsidRDefault="002A1DDC" w:rsidP="00F403E0">
      <w:pPr>
        <w:pStyle w:val="FootnoteText"/>
        <w:widowControl w:val="0"/>
        <w:numPr>
          <w:ilvl w:val="0"/>
          <w:numId w:val="8"/>
        </w:numPr>
        <w:spacing w:line="276" w:lineRule="auto"/>
        <w:contextualSpacing/>
        <w:jc w:val="both"/>
        <w:rPr>
          <w:rFonts w:cs="Times New Roman"/>
          <w:szCs w:val="28"/>
          <w:rtl/>
        </w:rPr>
      </w:pPr>
      <w:r w:rsidRPr="00F403E0">
        <w:rPr>
          <w:rFonts w:cs="Times New Roman"/>
          <w:szCs w:val="28"/>
          <w:rtl/>
        </w:rPr>
        <w:t>آنچه قرآن از وصف ذي القرنين آورده با اين پادشاه عظيم تطبيق  مي شود، زيرا اگر ذي القرنين قرآن مجيد مردي مؤمن به خدا و به دين توحيد بوده كوروش نيز چنان بوده است. اگر او پادشاهي عادل و رعيت و داراي سيره رفق و رأفت و احسان بوده است، اين نيز بوده است.  اگر او نسبت به ستمگران و دشمنان مردي سياستمدار بود، اين نيز بوده است، واگر خدا به او از هر چيزي سببي بخشيده بود، به اين نيز بخشيده بود.  و اگر ميان دين و عقل و فضايل اخلاقي و</w:t>
      </w:r>
      <w:r w:rsidRPr="00F403E0">
        <w:rPr>
          <w:rFonts w:cs="Times New Roman"/>
          <w:sz w:val="22"/>
          <w:szCs w:val="24"/>
          <w:rtl/>
        </w:rPr>
        <w:t xml:space="preserve"> </w:t>
      </w:r>
      <w:r w:rsidRPr="00F403E0">
        <w:rPr>
          <w:rFonts w:cs="Times New Roman"/>
          <w:sz w:val="28"/>
          <w:szCs w:val="32"/>
          <w:rtl/>
        </w:rPr>
        <w:t>عِدّه و عُدّه</w:t>
      </w:r>
      <w:r w:rsidRPr="00F403E0">
        <w:rPr>
          <w:rFonts w:cs="Times New Roman"/>
          <w:szCs w:val="28"/>
          <w:rtl/>
        </w:rPr>
        <w:t xml:space="preserve"> و ثروت و شوكت و انقياد اسباب براي او جمع كرده، براي اين نيز جمع كرده بود.</w:t>
      </w:r>
    </w:p>
    <w:p w:rsidR="002A1DDC" w:rsidRPr="00F403E0" w:rsidRDefault="002A1DDC" w:rsidP="00F403E0">
      <w:pPr>
        <w:pStyle w:val="FootnoteText"/>
        <w:widowControl w:val="0"/>
        <w:numPr>
          <w:ilvl w:val="0"/>
          <w:numId w:val="8"/>
        </w:numPr>
        <w:spacing w:line="276" w:lineRule="auto"/>
        <w:contextualSpacing/>
        <w:jc w:val="both"/>
        <w:rPr>
          <w:rFonts w:cs="Times New Roman"/>
          <w:szCs w:val="28"/>
        </w:rPr>
      </w:pPr>
      <w:r w:rsidRPr="00F403E0">
        <w:rPr>
          <w:rFonts w:cs="Times New Roman"/>
          <w:szCs w:val="28"/>
          <w:rtl/>
        </w:rPr>
        <w:t>و همنطور كه قرآن كريم فرموده، كوروش نيز سفري به سوي مغرب كرده و حتي تا برليديا و پيرامون آن نيز مستولي شد،  و بار ديگر به سوي مشرق سفر كرده تا مطلع آفتاب برسيد، و در آنجا مردمي ديد صحرانشين و وحشي كه در بيابانها زندگي مي كردند و نيز همين كوروش سدي بنا كرده كه به طوري كه شواهد نشان مي دهد سد بنا شده در تنگه " داريال" ميان كوههاي قفقاز و نزديكي هاي شهر تفليس است.</w:t>
      </w:r>
    </w:p>
    <w:p w:rsidR="002A1DDC" w:rsidRPr="00F403E0" w:rsidRDefault="002A1DDC" w:rsidP="00F403E0">
      <w:pPr>
        <w:pStyle w:val="FootnoteText"/>
        <w:widowControl w:val="0"/>
        <w:spacing w:line="276" w:lineRule="auto"/>
        <w:ind w:left="709"/>
        <w:contextualSpacing/>
        <w:jc w:val="both"/>
        <w:rPr>
          <w:rFonts w:cs="Times New Roman"/>
          <w:sz w:val="10"/>
          <w:szCs w:val="10"/>
          <w:rtl/>
        </w:rPr>
      </w:pPr>
    </w:p>
    <w:p w:rsidR="002A1DDC" w:rsidRPr="00F403E0" w:rsidRDefault="002A1DDC" w:rsidP="00F403E0">
      <w:pPr>
        <w:pStyle w:val="FootnoteText"/>
        <w:widowControl w:val="0"/>
        <w:spacing w:line="276" w:lineRule="auto"/>
        <w:ind w:left="350" w:firstLine="719"/>
        <w:contextualSpacing/>
        <w:jc w:val="both"/>
        <w:rPr>
          <w:rFonts w:cs="Times New Roman"/>
          <w:szCs w:val="28"/>
          <w:rtl/>
        </w:rPr>
      </w:pPr>
      <w:r w:rsidRPr="00F403E0">
        <w:rPr>
          <w:rFonts w:cs="Times New Roman"/>
          <w:szCs w:val="28"/>
          <w:rtl/>
        </w:rPr>
        <w:lastRenderedPageBreak/>
        <w:t>اين اجمال آن چيزي است كه مولانا ابوالكلام آزاد گفته است.  اينك تفصيل آن:</w:t>
      </w:r>
    </w:p>
    <w:p w:rsidR="002A1DDC" w:rsidRPr="00F403E0" w:rsidRDefault="002A1DDC" w:rsidP="00F403E0">
      <w:pPr>
        <w:pStyle w:val="FootnoteText"/>
        <w:widowControl w:val="0"/>
        <w:spacing w:line="276" w:lineRule="auto"/>
        <w:ind w:left="709"/>
        <w:contextualSpacing/>
        <w:jc w:val="both"/>
        <w:rPr>
          <w:rFonts w:cs="Times New Roman"/>
          <w:szCs w:val="24"/>
          <w:rtl/>
        </w:rPr>
      </w:pPr>
    </w:p>
    <w:p w:rsidR="002A1DDC" w:rsidRPr="00F403E0" w:rsidRDefault="002A1DDC" w:rsidP="00A66B5C">
      <w:pPr>
        <w:pStyle w:val="Heading5"/>
        <w:rPr>
          <w:rtl/>
        </w:rPr>
      </w:pPr>
      <w:r w:rsidRPr="00F403E0">
        <w:rPr>
          <w:rtl/>
        </w:rPr>
        <w:t>ايمان كوروش به خدا</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دليل ايمان كوروش  به خدا و روز جزا، كتاب عزرا ( اصحاح 1) و كتاب دانيال (اصحاح 6) و كتاب اشعياء ( اصحاح 44و54) از كتب عهد عتيق است، كه در آنها كوروش را تجليل و تقديس كرده اند، و حتي او را در كتاب اشعياء " راعي رب" يعني " رعيت دار خدا " ناميده است، و در اصحاح چهل و پنج چنين گفته:</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 xml:space="preserve">" پروردگار به مسيح خود دربارة كوروش چنين مي گويد:  </w:t>
      </w:r>
    </w:p>
    <w:p w:rsidR="002A1DDC" w:rsidRPr="00F403E0" w:rsidRDefault="002A1DDC" w:rsidP="00F403E0">
      <w:pPr>
        <w:pStyle w:val="FootnoteText"/>
        <w:widowControl w:val="0"/>
        <w:numPr>
          <w:ilvl w:val="0"/>
          <w:numId w:val="8"/>
        </w:numPr>
        <w:spacing w:line="276" w:lineRule="auto"/>
        <w:contextualSpacing/>
        <w:jc w:val="both"/>
        <w:rPr>
          <w:rFonts w:cs="Times New Roman"/>
          <w:szCs w:val="28"/>
          <w:rtl/>
        </w:rPr>
      </w:pPr>
      <w:r w:rsidRPr="00F403E0">
        <w:rPr>
          <w:rFonts w:cs="Times New Roman"/>
          <w:szCs w:val="28"/>
          <w:rtl/>
        </w:rPr>
        <w:t>آن كسي كه من دستش را گرفتم تا كمرگاه دشمن را خرد كند تا برابر او درب هاي دو لنگه اي باز خواهم كرد كه دروازه ها بسته نگردد،  من پيشاپيش تو مي روم و پشته ها را هموار مي سازم، و درب هاي برنجي شكسته و بندهاي آهنين را پاره پاره مي نمايم، و خزينه هاي ظلمت و دفينه هاي مستور به تو مي دهم تا كه بداني منكه تو را به اسمت مي خوانم، خداوند اسرائيلم، به تو لقب دادم، و تو مرا نمي شناسي! "</w:t>
      </w:r>
    </w:p>
    <w:p w:rsidR="002A1DDC" w:rsidRPr="00F403E0" w:rsidRDefault="002A1DDC" w:rsidP="00F403E0">
      <w:pPr>
        <w:pStyle w:val="FootnoteText"/>
        <w:widowControl w:val="0"/>
        <w:spacing w:line="276" w:lineRule="auto"/>
        <w:contextualSpacing/>
        <w:jc w:val="both"/>
        <w:rPr>
          <w:rFonts w:cs="Times New Roman"/>
          <w:sz w:val="14"/>
          <w:szCs w:val="16"/>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اگر هم از وحي بودن اين نوشته ها صرف نظر كنيم، باري يهود با آن تعصبي كه به مذهب خود دارد، هرگز مرد مشرك مجوسي يا وثني را ( اگر كوروش يكي از اين دو مذهب را داشته است، ) مسيح پروردگار و هدايت شدة او، و مؤيد به تأئيد او، و راعي رب، نمي خواند.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علاوه بر اين كه نقوش و نوشته هاي با خط ميخي كه از عهد داريوش به دست آمده، كه هشتاد سال بعد از او نوشته شده است، گوياي اين حقيقت است كه او مردي موحد بوده، ونه مشرك،  و معقول نيست در اين مدت كوتاه وضع كوروش دگرگون ضبط شود.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A66B5C">
      <w:pPr>
        <w:pStyle w:val="Heading5"/>
        <w:rPr>
          <w:rtl/>
        </w:rPr>
      </w:pPr>
      <w:r w:rsidRPr="00F403E0">
        <w:rPr>
          <w:rtl/>
        </w:rPr>
        <w:t>فضايل نفساني كوروش</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گذشته از ايمان كوروش به خدا، دربارة فضايل نفساني او كافي است باز هم به آنچه از اخبار و سيره او، و اخبار و سيرة طاغيان جبار كه با او به جنگ برخاسته اند، مراجعه كنيم و ببينيم وقتي بر ملوك " ماد" و "ليديا" و " بابل" و " مصر" و ياغيان بدوي در اطراف " بكتريا" كه همان " بلـخ" باشد، و غير ايشان ظــفــر مي يافت، با آنان چه معامله مي كرده است، در اين صورت خواهيم ديد كه بر هر قومي ظفر پيدا كرده، از مجرمين آنها گذشته و عفو نموده است، و بزرگان و كريمان هر قومي را اكرام، و ضعـــفاي ايشــان را ترحـــم مي نموده، و مفسدين و خائنين را سياست مي نموده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كتب عهد قديم و يهود هم كه او را بي نهايت تعظيم كرده بدين جهت بوده كه ايشان را از اسارت حكومت بابل نجات داده، و به بلادشان برگردانيده، و براي تجديد بناي هيكل </w:t>
      </w:r>
      <w:r w:rsidRPr="00F403E0">
        <w:rPr>
          <w:rFonts w:cs="Times New Roman"/>
          <w:szCs w:val="28"/>
          <w:rtl/>
        </w:rPr>
        <w:lastRenderedPageBreak/>
        <w:t xml:space="preserve">هزينة كافي در اختيارشان گذاشته است، و نفايس گرانبهائي كه از هيكل به غارت برده بودند، و در خزينه هاي ملوك بابل نگهداري مي شد، به ايشان برگردانيد، و همين خود مؤيد ديگري است بر اين احتمال كه كوروش همان ذي القرنين باشد.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به طوري كه اخبار شهادت مي دهند، پرسش كنندگان از رسول خدا"ص" دربارة داستان ذي القرنين، يهوديان بوده اند.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علاوه براين، مورخين قديم يونان مانند "هرودت" و ديگران نيز جز به مروت و فتوت و سخاوت و كرم و گذشت و قلت حرص و داشتن رحم و رأفت او را نستوده اند، و او را به بهترين وجهي ثنا و ستايش كرده اند.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A66B5C">
      <w:pPr>
        <w:pStyle w:val="Heading5"/>
        <w:rPr>
          <w:rtl/>
        </w:rPr>
      </w:pPr>
      <w:r w:rsidRPr="00F403E0">
        <w:rPr>
          <w:rtl/>
        </w:rPr>
        <w:t>وجه تسميه كوروش به ذي القرنين</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تواريخ از دليلي كه جوابگوي اين سؤال باشد كه- چرا كوروش را ذي القرنين گفته اند؟ - خالي است، لكن مجسمة سنگي كه اخيراً در مشهد مرغاب در جنوب ايران از او كشف شده، جاي هيچ ترديدي نگذاشته كه همو " ذي القرنين" بوده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وجه تسمية او اين است كه در اين مجسمه ها دو شاخ ديده مي شود، كه هر دو در وسط سر او درآمده است، يكي از آن دو به طرف جلو و يكي ديگر به طرف عقب خم شده است.  اين با گفتار قدماي از مورخين كه در وجه تسمية او به اين نام گفته اند تاج و يا كلاه خود كوروش داراي دو شاخ بوده است، درست تطبيق مي كند.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در كتاب دانيال هم خوابي كه وي براي كوروش نقل كرده، او را به صورت قوچي كه دو شاخ داشته، ديده است. </w:t>
      </w:r>
      <w:r w:rsidRPr="00F403E0">
        <w:rPr>
          <w:rFonts w:cs="Times New Roman"/>
          <w:sz w:val="18"/>
          <w:rtl/>
        </w:rPr>
        <w:t xml:space="preserve">( اصحاح هشتم 9-1) </w:t>
      </w:r>
      <w:r w:rsidRPr="00F403E0">
        <w:rPr>
          <w:rFonts w:cs="Times New Roman"/>
          <w:szCs w:val="28"/>
          <w:rtl/>
        </w:rPr>
        <w:t xml:space="preserve"> و جبرئيل رؤياي او را تعبير كرده به اين كه قوچ دو شاخ كوروش بوده، و دو شاخش دو مملكت فارس و ماد است، و نيز در خواب بز يك شاخ ديده كه اسكندر مقدوني بوده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A66B5C">
      <w:pPr>
        <w:pStyle w:val="Heading5"/>
        <w:rPr>
          <w:rtl/>
        </w:rPr>
      </w:pPr>
      <w:r w:rsidRPr="00F403E0">
        <w:rPr>
          <w:rtl/>
        </w:rPr>
        <w:t>سفر كوروش به شرق و غرب دنيا</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سفر كوروش به طرف مغرب همان سفري بود كه براي سركوبي و دفع (ليديا) كرد كه با لشكرش به طرف كوروش مي آمد و آمدنش به ظلم و طغيان و بدون هيچ عذر موجهي بود.  كوروش به طرف او لشكر كشيد و او را فراري داد و تا پايتخت كشورش تعقيب كرد، و پايتختش را فتح نمود و او را اسير ساخت.  ولي در آخر از  او و از ساير يارانش عفو نمود و اكرام و احسانشان كرد و با اين كه حق داشت آنان را سياست كند و به كلي نابودشان سازد.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انطباق اين داستان با آية شريفه قرآن كه فرمود: (</w:t>
      </w:r>
      <w:r w:rsidRPr="00F403E0">
        <w:rPr>
          <w:rFonts w:cs="Times New Roman"/>
          <w:szCs w:val="22"/>
          <w:rtl/>
        </w:rPr>
        <w:t xml:space="preserve"> </w:t>
      </w:r>
      <w:r w:rsidRPr="00F403E0">
        <w:rPr>
          <w:rFonts w:cs="Times New Roman"/>
          <w:sz w:val="28"/>
          <w:szCs w:val="24"/>
          <w:rtl/>
        </w:rPr>
        <w:t>حَتّي اِذا بَلَغَ مَغِربَ الشَّمس</w:t>
      </w:r>
      <w:r w:rsidRPr="00F403E0">
        <w:rPr>
          <w:rFonts w:cs="Times New Roman"/>
          <w:szCs w:val="22"/>
          <w:rtl/>
        </w:rPr>
        <w:t>....</w:t>
      </w:r>
      <w:r w:rsidRPr="00F403E0">
        <w:rPr>
          <w:rFonts w:cs="Times New Roman"/>
          <w:szCs w:val="28"/>
          <w:rtl/>
        </w:rPr>
        <w:t>) كه شايد ساحل غربي آسياي صغير باشد، و موضوع عذاب يا عفو قومي كه بر آنها مستولي شده بود، منظور حملة ليديا باشد كه تنها براي ظلم و فساد حمله كرده بودند.</w:t>
      </w:r>
    </w:p>
    <w:p w:rsidR="002A1DDC" w:rsidRPr="00F403E0" w:rsidRDefault="002A1DDC" w:rsidP="00F403E0">
      <w:pPr>
        <w:pStyle w:val="FootnoteText"/>
        <w:widowControl w:val="0"/>
        <w:spacing w:line="276" w:lineRule="auto"/>
        <w:ind w:left="1" w:firstLine="708"/>
        <w:contextualSpacing/>
        <w:jc w:val="both"/>
        <w:rPr>
          <w:rFonts w:cs="Times New Roman"/>
          <w:szCs w:val="16"/>
          <w:rtl/>
        </w:rPr>
      </w:pPr>
    </w:p>
    <w:p w:rsidR="002A1DDC" w:rsidRPr="00F403E0" w:rsidRDefault="002A1DDC" w:rsidP="00A66B5C">
      <w:pPr>
        <w:pStyle w:val="Heading5"/>
        <w:rPr>
          <w:rtl/>
        </w:rPr>
      </w:pPr>
      <w:r w:rsidRPr="00F403E0">
        <w:rPr>
          <w:rtl/>
        </w:rPr>
        <w:lastRenderedPageBreak/>
        <w:t>سفر كوروش به شرق عالم</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آنگاه به طرف صحراي كبير مشرق يعني اطراف ( بكتريا) عزيمت نمود، تا غائلة قبايل وحشي و صحرانشين آنجا را خاموش كند.  چون اين قوم هميشه در كمين مي نشستند تا به اطراف خود هجوم آورده و فساد راه بيندازند. و انطباق آيه شريفة (</w:t>
      </w:r>
      <w:r w:rsidRPr="00F403E0">
        <w:rPr>
          <w:rFonts w:cs="Times New Roman"/>
          <w:sz w:val="28"/>
          <w:szCs w:val="24"/>
          <w:rtl/>
        </w:rPr>
        <w:t>حَتّي اِذا بَلَغَ مَطلِع َ الشَّمس</w:t>
      </w:r>
      <w:r w:rsidRPr="00F403E0">
        <w:rPr>
          <w:rFonts w:cs="Times New Roman"/>
          <w:szCs w:val="22"/>
          <w:rtl/>
        </w:rPr>
        <w:t>....</w:t>
      </w:r>
      <w:r w:rsidRPr="00F403E0">
        <w:rPr>
          <w:rFonts w:cs="Times New Roman"/>
          <w:szCs w:val="28"/>
          <w:rtl/>
        </w:rPr>
        <w:t>)  بر آن روشن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A66B5C">
      <w:pPr>
        <w:pStyle w:val="Heading5"/>
        <w:rPr>
          <w:rtl/>
        </w:rPr>
      </w:pPr>
      <w:r w:rsidRPr="00F403E0">
        <w:rPr>
          <w:rtl/>
        </w:rPr>
        <w:t>سد سازي كوروش</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سد موجود در تنگة قفقاز، يعني سلسله جبالي كه از درياي خزر شروع شده و تا درياي سياه امتداد دارد، و آن تنگه را تنگة " داريال" مي نامند، كه بعيد نيست تحريف شدة از عبارت تركي " داريول – تنگه" باشد، و به لغت محلي آن سد را سد " دمير قاپو – دروازه آهني " مي نامند، و ميان دو شهر تفليس و ولادي كيوكز واقع شده، سدي است كه در تنگه اي واقع در ميان دو كوه خيلي بلند ساخته شده، و جهت شمالي آن كوه را به جهت جنوبي اش متصل كرده است.  به طوري كه اگر اين سد ساخته نمي شد، تنها دهانه اي كه راه ميان جنوب و شمال آسيا بود، همين تنگه بود.  و با ساختن آن اين سلسله جبال به ضميمة درياي خزر و درياي سياه يك حاجز و مانع طبيعي به طول هزاران كيلومتر ميان شمال و جنوب آسيا شده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آن اعصار اقوامي شرير از سكنة شمال شرقي آسيا، از اين تنگه به طرف بلاد جنوبي قفقاز،  يعني ارمنستان و ايران و آشور و كلده حمله مي آوردند، و مردم اين سرزمين هارا غارت مي كردند.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حدود سدة هفتم قبل از ميلاد اين اقوام حملة عظيمي كردند، به طوري كه دست چپاول و قتل و برده گيري شان عموم بلاد را فراگرفت تا آنجاكه به پايتخت آشور يعني شهر " نينوا" هم رسيدند.   اين زمان تقريباً همان زمان كوروش بوده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قدماي از مورخين يوناني، چون هرودوت، سير كوروش را به طرف شمال ايران براي خاموش كردن آتش فتنه اي كه در آن نواحي شعله ور شده بود، آورده اند.</w:t>
      </w:r>
    </w:p>
    <w:p w:rsidR="002A1DDC" w:rsidRPr="00F403E0" w:rsidRDefault="002A1DDC" w:rsidP="00F403E0">
      <w:pPr>
        <w:pStyle w:val="FootnoteText"/>
        <w:widowControl w:val="0"/>
        <w:spacing w:line="276" w:lineRule="auto"/>
        <w:ind w:left="1" w:firstLine="708"/>
        <w:contextualSpacing/>
        <w:jc w:val="both"/>
        <w:rPr>
          <w:rFonts w:cs="Times New Roman"/>
          <w:szCs w:val="10"/>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علي الظاهر، چنين به نظر مي رسد كه در همين سفر سد نامبرده را در تنگة " داريال" و با استدعاي اهالي آن مرز و بوم و تظلمشان از فتنة اقوام شرور، بنا نهاده است.  سد مزبور را با سنگ و آهن ساخته است، و تنها سدي كه در دنيا در ساختمان آن آهن به كار رفته است، همين سد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 و انطباق آية: </w:t>
      </w:r>
      <w:r w:rsidRPr="00F403E0">
        <w:rPr>
          <w:rFonts w:cs="Times New Roman"/>
          <w:sz w:val="32"/>
          <w:szCs w:val="32"/>
          <w:rtl/>
        </w:rPr>
        <w:t>« فَاَعينوُني بَقُوَّةٍ اَجعَل بَينَكُم و بَينَهُم رَدماً آتوُني زُبَرَ الحَديد! »</w:t>
      </w:r>
      <w:r w:rsidRPr="00F403E0">
        <w:rPr>
          <w:rFonts w:cs="Times New Roman"/>
          <w:szCs w:val="28"/>
          <w:rtl/>
        </w:rPr>
        <w:t xml:space="preserve"> بر اين سد روشن است.</w:t>
      </w:r>
    </w:p>
    <w:p w:rsidR="002A1DDC" w:rsidRPr="00F403E0" w:rsidRDefault="002A1DDC" w:rsidP="00F403E0">
      <w:pPr>
        <w:pStyle w:val="FootnoteText"/>
        <w:widowControl w:val="0"/>
        <w:spacing w:line="276" w:lineRule="auto"/>
        <w:ind w:left="1" w:firstLine="708"/>
        <w:contextualSpacing/>
        <w:jc w:val="both"/>
        <w:rPr>
          <w:rFonts w:cs="Times New Roman"/>
          <w:szCs w:val="1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از جمله شواهدي كه اين را تأئيد مي كند، وجود نهري است است كه در نزديكي اين سد كه آن را نهر " سايروس" مي گويند و كلمة " سايروس" در اصطلاح غربي ها نام " </w:t>
      </w:r>
      <w:r w:rsidRPr="00F403E0">
        <w:rPr>
          <w:rFonts w:cs="Times New Roman"/>
          <w:szCs w:val="28"/>
          <w:rtl/>
        </w:rPr>
        <w:lastRenderedPageBreak/>
        <w:t xml:space="preserve">كوروش" است، و نهر ديگري است كه از تفليس عبور   مي كند، به نام " كُر" .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داستان اين سد را " يوسف" يهودي تاريخ نويس در آنجا كه سرگذشت سياحت خود را در شمال قفقاز مي آورد، ذكر كرده است.  و اگر سد مورد بحث كه كوروش ساخته عبارت از ديوار " باب الابواب" باشد، كه در كنار بحر خزر واقع شده است، نبايد يوسف مورخ آن را در تاريخ خود بياورد، زيرا در روزگار او هنوز ديوار باب الابواب ساخته نشده بود. چون اين ديوار را به كسري انـــوشيــروان نسبت مي دهند. و يوسف قـبل از كسري مي زيسته، و به طوري كه گفته اند، در قرن اول ميلادي بوده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علاوه بر اين كه سد باب الابواب قطعاَ غير سد ذي القرنين است كه در قرآن آمده، براي اينكه در ديوار باب الابواب آهن به كار نرفته است!</w:t>
      </w:r>
    </w:p>
    <w:p w:rsidR="002A1DDC" w:rsidRPr="00F403E0" w:rsidRDefault="002A1DDC" w:rsidP="00F403E0">
      <w:pPr>
        <w:widowControl w:val="0"/>
        <w:bidi/>
        <w:contextualSpacing/>
        <w:jc w:val="both"/>
        <w:rPr>
          <w:rFonts w:ascii="Times New Roman" w:hAnsi="Times New Roman" w:cs="Times New Roman"/>
          <w:sz w:val="16"/>
          <w:szCs w:val="18"/>
          <w:rtl/>
        </w:rPr>
      </w:pPr>
    </w:p>
    <w:p w:rsidR="002A1DDC" w:rsidRPr="00F403E0" w:rsidRDefault="002A1DDC" w:rsidP="00F403E0">
      <w:pPr>
        <w:widowControl w:val="0"/>
        <w:bidi/>
        <w:contextualSpacing/>
        <w:jc w:val="both"/>
        <w:rPr>
          <w:rFonts w:ascii="Times New Roman" w:hAnsi="Times New Roman" w:cs="Times New Roman"/>
          <w:sz w:val="16"/>
          <w:szCs w:val="18"/>
          <w:rtl/>
        </w:rPr>
      </w:pPr>
    </w:p>
    <w:p w:rsidR="002A1DDC" w:rsidRPr="00F403E0" w:rsidRDefault="002A1DDC" w:rsidP="00F403E0">
      <w:pPr>
        <w:widowControl w:val="0"/>
        <w:bidi/>
        <w:contextualSpacing/>
        <w:jc w:val="both"/>
        <w:rPr>
          <w:rFonts w:ascii="Times New Roman" w:hAnsi="Times New Roman" w:cs="Times New Roman"/>
          <w:sz w:val="16"/>
          <w:szCs w:val="18"/>
          <w:rtl/>
        </w:rPr>
      </w:pPr>
    </w:p>
    <w:p w:rsidR="002A1DDC" w:rsidRPr="00A66B5C" w:rsidRDefault="002A1DDC" w:rsidP="00A66B5C">
      <w:pPr>
        <w:widowControl w:val="0"/>
        <w:bidi/>
        <w:contextualSpacing/>
        <w:jc w:val="both"/>
        <w:rPr>
          <w:rFonts w:ascii="Times New Roman" w:hAnsi="Times New Roman" w:cs="Times New Roman"/>
          <w:b/>
          <w:bCs/>
          <w:sz w:val="24"/>
          <w:szCs w:val="24"/>
          <w:u w:val="single"/>
          <w:rtl/>
        </w:rPr>
      </w:pPr>
      <w:r w:rsidRPr="00A66B5C">
        <w:rPr>
          <w:rFonts w:ascii="Times New Roman" w:hAnsi="Times New Roman" w:cs="Times New Roman"/>
          <w:b/>
          <w:bCs/>
          <w:sz w:val="24"/>
          <w:szCs w:val="24"/>
          <w:u w:val="single"/>
          <w:rtl/>
        </w:rPr>
        <w:t>مستند:بحث تاريخي و تحليلي</w:t>
      </w:r>
      <w:r w:rsidRPr="00A66B5C">
        <w:rPr>
          <w:rFonts w:ascii="Times New Roman" w:hAnsi="Times New Roman" w:cs="Times New Roman"/>
          <w:b/>
          <w:bCs/>
          <w:sz w:val="24"/>
          <w:szCs w:val="24"/>
          <w:u w:val="single"/>
          <w:rtl/>
        </w:rPr>
        <w:tab/>
      </w:r>
      <w:r w:rsidRPr="00A66B5C">
        <w:rPr>
          <w:rFonts w:ascii="Times New Roman" w:hAnsi="Times New Roman" w:cs="Times New Roman"/>
          <w:b/>
          <w:bCs/>
          <w:sz w:val="24"/>
          <w:szCs w:val="24"/>
          <w:u w:val="single"/>
          <w:rtl/>
        </w:rPr>
        <w:tab/>
      </w:r>
      <w:r w:rsidRPr="00A66B5C">
        <w:rPr>
          <w:rFonts w:ascii="Times New Roman" w:hAnsi="Times New Roman" w:cs="Times New Roman"/>
          <w:b/>
          <w:bCs/>
          <w:sz w:val="24"/>
          <w:szCs w:val="24"/>
          <w:u w:val="single"/>
          <w:rtl/>
        </w:rPr>
        <w:tab/>
      </w:r>
      <w:r w:rsidR="00A66B5C">
        <w:rPr>
          <w:rFonts w:ascii="Times New Roman" w:hAnsi="Times New Roman" w:cs="Times New Roman" w:hint="cs"/>
          <w:b/>
          <w:bCs/>
          <w:sz w:val="24"/>
          <w:szCs w:val="24"/>
          <w:u w:val="single"/>
          <w:rtl/>
        </w:rPr>
        <w:t xml:space="preserve">                          </w:t>
      </w:r>
      <w:r w:rsidRPr="00A66B5C">
        <w:rPr>
          <w:rFonts w:ascii="Times New Roman" w:hAnsi="Times New Roman" w:cs="Times New Roman"/>
          <w:b/>
          <w:bCs/>
          <w:sz w:val="24"/>
          <w:szCs w:val="24"/>
          <w:u w:val="single"/>
          <w:rtl/>
        </w:rPr>
        <w:t>الميزان ج 26ص310</w:t>
      </w:r>
    </w:p>
    <w:p w:rsidR="002A1DDC" w:rsidRPr="00F403E0" w:rsidRDefault="002A1DDC" w:rsidP="00F403E0">
      <w:pPr>
        <w:widowControl w:val="0"/>
        <w:bidi/>
        <w:contextualSpacing/>
        <w:jc w:val="both"/>
        <w:rPr>
          <w:rFonts w:ascii="Times New Roman" w:hAnsi="Times New Roman" w:cs="Times New Roman"/>
          <w:sz w:val="14"/>
          <w:szCs w:val="12"/>
          <w:rtl/>
        </w:rPr>
      </w:pPr>
    </w:p>
    <w:p w:rsidR="002A1DDC" w:rsidRPr="00F403E0" w:rsidRDefault="002A1DDC" w:rsidP="00A66B5C">
      <w:pPr>
        <w:pStyle w:val="Heading1"/>
        <w:rPr>
          <w:rtl/>
        </w:rPr>
      </w:pPr>
      <w:r w:rsidRPr="00F403E0">
        <w:rPr>
          <w:rtl/>
        </w:rPr>
        <w:t xml:space="preserve">بحث تاريخي وتحليلي درشناخت يأجوج ومأجوج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بحث از تطور حاكم بر لغات و سيري كه زبانها  در طول تاريخ كرده اند، مارا بدين معني رهنــمـون مي شوند كه " يأجوج و مأجوج" همان مغول ها بوده اند.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 xml:space="preserve">از اين قرار كه دو كلمة " يأجوج و مأجوج" در زبان چيني " منگوك" و يا " منچوك" است، و معلوم مي شود كه دو كلمة نامبرده به زبان عبراني نقل شده و " يأجوج و مأجوج"  خوانده شده است. </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در ترجمه هائي كه به زبان يوناني براي اين دو كلمه كرده اند : " گوك" و " ماگوك" مي شود.  شباهت تامي كه مابين ماگوك و منگوك هست، حكم مي كند بر اين كه كلمة نامبرده همان " منگوك" چيني است، همچنان كه كلمة " منغول" و " مغول " نيز از آن مشتق مي شود، و نظاير اين تطور در الفاظ آنقدر بوده كه نمي توان شمرد!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پس يأجوج و مأجوج همان " مغولها " هستند.  مغول امتي است كه در شمال شرقي آسيــا زندگي مي كنند. در اعصار قديم امت كبيره اي بودند كه مدتي به طرف چين حمله ور مي شدند، و مدتي از طريق "داريال" قفقاز  به سرزمين ارمنستان و شمال ايران و ديگر نواحي سرازير مي شدند، و مدتي ديگر يعني بعد از آنكه سد ساخته شد به سمت اروپا حمله مي بردند، و اروپائيان آنها را "سيت" مي گفتند.  و از اين نژاد امتي به روم حمله ور شدند كه در اين حمله دولت روم سقوط كرد.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از عهد عتيق هم استفاده مي شود كه اين امت مفسد از سكنة اقصاي شمال بودند.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اين بود خلاصه اي از كلام ابو الكلام، كه هرچند بعضي اطرافش خالي از اعتراضاتي نيست، لكن از گفتار ديگران انطباقش با آيات قرآني روشن تر و قابل قبول تر است.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ساير مفسرين و مورخين در بحث پيرامون اين مطلب دقت و كنكاش زيادي كرده و </w:t>
      </w:r>
      <w:r w:rsidRPr="00F403E0">
        <w:rPr>
          <w:rFonts w:cs="Times New Roman"/>
          <w:szCs w:val="28"/>
          <w:rtl/>
        </w:rPr>
        <w:lastRenderedPageBreak/>
        <w:t>سخن در اطراف آن تمام كرده اند، و بيشترشان بر اين رفته اند كه يأجوج و مأجوج امتي بسيار بزرگ بوده اند، كه در شمال آسيا زندگي مي كرده اند، و جمعي از ايشان اخبار وارد در قرآن كريم را كه در آخرالزمان خروج مي كنند و در زمين افساد مي كنند، بر هجوم تاتارها در نيمة اول قرن هفتم هجري بر مغرب آسيا تطبيق كرده اند، چه همين امت در آن زمان خروج نموده و خونريزي و ويرانگري زرع و نسل و شهرها و نابود كردن نفوس و غارت اموال و فجايع افراطي نمودند كه تاريخ بشريت نظير آن را سراغ ندارد!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مغول ها اول سرزمين چين را در نورديدند و آنگاه به تركستان و ايران و عراق و شام و قفقاز تا آسياي صغير روي آوردند و آنچه آثار تمدن سر راه خود ديدند ويران كردند، و آنچه شهر و قلعه در مقابلشان ايستادگي مي كرد، نابود ساخته و قتل و عام مي كردند، از جمله: سمرقند و بخارا و خوارزم و مرو و نيشابور و ري و غيره شهرهائي بودند كه صدها هزار نفوس داشتند، در عرض يك روز يك نفر نفس كش را باقي نگذاشتند، و از ساختمانهايش اثري نماند و حتي سنگي روي سنگي باقي نماند.</w:t>
      </w:r>
    </w:p>
    <w:p w:rsidR="002A1DDC" w:rsidRPr="00F403E0" w:rsidRDefault="002A1DDC" w:rsidP="00F403E0">
      <w:pPr>
        <w:pStyle w:val="FootnoteText"/>
        <w:widowControl w:val="0"/>
        <w:spacing w:line="276" w:lineRule="auto"/>
        <w:ind w:firstLine="709"/>
        <w:contextualSpacing/>
        <w:jc w:val="both"/>
        <w:rPr>
          <w:rFonts w:cs="Times New Roman"/>
          <w:szCs w:val="1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بعد از اين ويرانگري به شهرها و بلاد خود بازگشتند، و پس از چندي دوباره به راه افتادند و اهل "بولونيا " و بلاد " مجر "  را نابود كردند، و به روم حمله ور شدند تا ناگزير به جزيه دادنشان كردند، و فجايعي كه اين قوم مرتكب شدند، از حوصلة شرح و تفصيل بيرون است.</w:t>
      </w:r>
    </w:p>
    <w:p w:rsidR="002A1DDC" w:rsidRPr="00F403E0" w:rsidRDefault="002A1DDC" w:rsidP="00F403E0">
      <w:pPr>
        <w:pStyle w:val="FootnoteText"/>
        <w:widowControl w:val="0"/>
        <w:spacing w:line="276" w:lineRule="auto"/>
        <w:ind w:firstLine="709"/>
        <w:contextualSpacing/>
        <w:jc w:val="both"/>
        <w:rPr>
          <w:rFonts w:cs="Times New Roman"/>
          <w:szCs w:val="1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مورخين و مفسرين كه گفتيم اين حوادث را تحرير نموده اند، از قضية سد به كلي سكوت كرده اند.  در حقيقت، به خاطر اين كه مسئلة سد يك مسئلة پيچيده بوده، لذا از زير بار تحقيق آن شانه خالي كرده اند، زيرا ظاهر آية: </w:t>
      </w:r>
      <w:r w:rsidRPr="00F403E0">
        <w:rPr>
          <w:rFonts w:cs="Times New Roman"/>
          <w:b/>
          <w:bCs/>
          <w:sz w:val="24"/>
          <w:szCs w:val="28"/>
          <w:rtl/>
        </w:rPr>
        <w:t xml:space="preserve"> </w:t>
      </w:r>
      <w:r w:rsidRPr="00F403E0">
        <w:rPr>
          <w:rFonts w:cs="Times New Roman"/>
          <w:b/>
          <w:bCs/>
          <w:sz w:val="32"/>
          <w:szCs w:val="32"/>
          <w:rtl/>
        </w:rPr>
        <w:t>« فَماَ اسطاعوُا اَن يَظهَروهُ وَماَاستَطاعوُا لَهُ نَقباً...!»</w:t>
      </w:r>
      <w:r w:rsidRPr="00F403E0">
        <w:rPr>
          <w:rFonts w:cs="Times New Roman"/>
          <w:szCs w:val="28"/>
          <w:rtl/>
        </w:rPr>
        <w:t xml:space="preserve"> به طوري كه خود ايشان تفسير كرده اند، اين است كه اين امت مفسد و خونخوار پس از بناي سد در پشت آن محبوس شده اند، و ديگر نمي توانند تا اين سد پاي برجاست، از سرزمين خود بيرون شوند، تا وعدة خداي سبحان بيايد، كه وقتي آمد آن را منهدم و متلاشي مي كند، و باز اقوام نامبرده خون ريزي هاي خود را از سر مي گيرند، و مردم آسيا را هلاك و اين قسمت از معمورة زمين را زير و رو مي كنند.  و اين تفسير با ظهور مغول در قرن هفتم درست در نمي آيد!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لذا بايد اوصاف سد مزبور را بر طبق آنچه قرآن فرموده، حفظ كنند، و دربارة آن اقوام بحث كنند، كه چه قومي بوده اند؟  اگر همان تاتار و مغول بوده باشند، كه از شمال چين به طرف ايران و عراق و شام و قفقاز گرفته تا آسياي صغير را لگدمال كرده باشند، پس اين كجا بوده و چگونه توانسته اند از آن عبور نموده و به ساير بلاد بريزند، و آن ها را زير و رو كنند؟</w:t>
      </w:r>
    </w:p>
    <w:p w:rsidR="002A1DDC" w:rsidRPr="00F403E0" w:rsidRDefault="002A1DDC" w:rsidP="00F403E0">
      <w:pPr>
        <w:pStyle w:val="FootnoteText"/>
        <w:widowControl w:val="0"/>
        <w:spacing w:line="276" w:lineRule="auto"/>
        <w:ind w:firstLine="709"/>
        <w:contextualSpacing/>
        <w:jc w:val="both"/>
        <w:rPr>
          <w:rFonts w:cs="Times New Roman"/>
          <w:sz w:val="12"/>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و اين قوم مزبور تاتار و يا غير آن از امتهاي مهاجم در طول تاريخ بشريت نبوده اند، پس اين سد در كجا بوده است؟  و سدي آهني و چنين محكمي كه از خواصش اين بوده كه امتي بزرگ را هزاران سال از هجوم به اقطار زمين حبس كرده باشد، به طوري كه </w:t>
      </w:r>
      <w:r w:rsidRPr="00F403E0">
        <w:rPr>
          <w:rFonts w:cs="Times New Roman"/>
          <w:szCs w:val="28"/>
          <w:rtl/>
        </w:rPr>
        <w:lastRenderedPageBreak/>
        <w:t>نتوانند از آن عبور نمايند كجاست؟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چرا در اين عصر كه تمامي دنيا به وسيلة خطوط هوائي و دريائي و زميني به هم مربوط شده، و به هيچ حاجزي، چه طبيعي از قبيل كوه و دريا، و چه مصنوعي مانند سد و يا ديوار و يا خندق بر نمي خوريم كه از ربط امتي با امت ديگر جلوگيري كند؟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با اين حال چه معنا دارد كه با كشيدن سدي داراي اين صفات و يا هر صفتي كه فرض شود رابطه اش با امت هاي ديگر قطع شود؟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لكن در رفع اين اشكال، آنچه به نظر مي رسد اين است كه كلمة "دكاء" از " دك" به معناي ذلت باشد، همچنانكه در " لسان العرب" عرب گفته: " جبل دك" يعني كوهي كه ذليل شود.  ( اين بود كلام لسان العرب.) و آن وقت مراد   " دك كردن سد،" اين باشد كه آن را از اهميت و از خاصيت بيندازد، به خاطر اتساع طرق ارتباطي و تنوع وسايل حركت و انتقال بري و بحري و جوي ديگر اعتنائي به شأن آن نشود.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پس در حقيقت معني اين وعدة الهي وعده به ترقي مجتمع بشري در تمدن و نزديك شدن امتهاي مختلف است به يكديگر، به طوري كه هيچ سد و مانع و ديواري جلو انتقال آنان را از هر طرف دنيا به هر طرف ديگر نگيرد، و به هر قومي بخواهند هجوم آورند.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مؤيد اين معنا سياق آية </w:t>
      </w:r>
      <w:r w:rsidRPr="00F403E0">
        <w:rPr>
          <w:rFonts w:cs="Times New Roman"/>
          <w:sz w:val="24"/>
          <w:szCs w:val="28"/>
          <w:rtl/>
        </w:rPr>
        <w:t>« حَتي اِذا فُتِحَت يَأجوُجُ و مَأجوُجُ وَ هُم مِن كُلِّ حَدَبٍ يَنسِلوُنَ ! »</w:t>
      </w:r>
      <w:r w:rsidRPr="00F403E0">
        <w:rPr>
          <w:rFonts w:cs="Times New Roman"/>
          <w:sz w:val="22"/>
          <w:szCs w:val="32"/>
          <w:rtl/>
        </w:rPr>
        <w:t xml:space="preserve"> </w:t>
      </w:r>
      <w:r w:rsidRPr="00F403E0">
        <w:rPr>
          <w:rFonts w:cs="Times New Roman"/>
          <w:szCs w:val="22"/>
          <w:rtl/>
        </w:rPr>
        <w:t>( انبياء 96)</w:t>
      </w:r>
      <w:r w:rsidRPr="00F403E0">
        <w:rPr>
          <w:rFonts w:cs="Times New Roman"/>
          <w:szCs w:val="28"/>
          <w:rtl/>
        </w:rPr>
        <w:t xml:space="preserve"> است كه خبر از هجوم يأجوج و مأجوج مي دهد و اسمي از سد نمي برد.</w:t>
      </w:r>
    </w:p>
    <w:p w:rsidR="002A1DDC" w:rsidRPr="00F403E0" w:rsidRDefault="002A1DDC" w:rsidP="00F403E0">
      <w:pPr>
        <w:pStyle w:val="FootnoteText"/>
        <w:widowControl w:val="0"/>
        <w:spacing w:line="276" w:lineRule="auto"/>
        <w:ind w:firstLine="709"/>
        <w:contextualSpacing/>
        <w:jc w:val="both"/>
        <w:rPr>
          <w:rFonts w:cs="Times New Roman"/>
          <w:sz w:val="14"/>
          <w:szCs w:val="14"/>
          <w:rtl/>
        </w:rPr>
      </w:pPr>
    </w:p>
    <w:p w:rsidR="002A1DDC" w:rsidRDefault="002A1DDC" w:rsidP="00F403E0">
      <w:pPr>
        <w:pStyle w:val="FootnoteText"/>
        <w:widowControl w:val="0"/>
        <w:spacing w:line="276" w:lineRule="auto"/>
        <w:ind w:firstLine="709"/>
        <w:contextualSpacing/>
        <w:jc w:val="both"/>
        <w:rPr>
          <w:rFonts w:cs="Times New Roman" w:hint="cs"/>
          <w:szCs w:val="28"/>
          <w:rtl/>
        </w:rPr>
      </w:pPr>
      <w:r w:rsidRPr="00F403E0">
        <w:rPr>
          <w:rFonts w:cs="Times New Roman"/>
          <w:szCs w:val="28"/>
          <w:rtl/>
        </w:rPr>
        <w:t>البته، كلمة " دك"  يك معناي ديگر نيز دارد، و آن عبارت است از "دفن" و معناي ديگر دارد كه عبارت است از درآمدن كوه به صورت تل هاي خاك،  بنابراين ممكن است احتمال دهيم كه سد ذي القرنين كه از بناهاي عهد قديم است به وسيلة بادهاي شديد در زمين دفن شده باشد، و يا سيل هاي مهيب آبرفت هائي جديد پديد آورده و باعث وسعت درياها شده و در نتيجه سد مزبور غرق شده باشد.</w:t>
      </w:r>
    </w:p>
    <w:p w:rsidR="00A66B5C" w:rsidRPr="00F403E0" w:rsidRDefault="00A66B5C" w:rsidP="00F403E0">
      <w:pPr>
        <w:pStyle w:val="FootnoteText"/>
        <w:widowControl w:val="0"/>
        <w:spacing w:line="276" w:lineRule="auto"/>
        <w:ind w:firstLine="709"/>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sz w:val="16"/>
          <w:szCs w:val="18"/>
          <w:rtl/>
        </w:rPr>
      </w:pPr>
    </w:p>
    <w:p w:rsidR="0092421F"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مستند:آية 96 سورة  انبياء    " حَتي اِذا فُتِحَت يَأجوُجُ و مَأجوُجُ وَ هُم مِن كُلِّ حَدَبٍ يَنسِلوُنَ ! "      </w:t>
      </w:r>
    </w:p>
    <w:p w:rsidR="002A1DDC" w:rsidRPr="00F403E0" w:rsidRDefault="002A1DDC" w:rsidP="00F403E0">
      <w:pPr>
        <w:widowControl w:val="0"/>
        <w:bidi/>
        <w:contextualSpacing/>
        <w:jc w:val="right"/>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 الميزان ج28ص180</w:t>
      </w:r>
    </w:p>
    <w:p w:rsidR="002A1DDC" w:rsidRPr="00F403E0" w:rsidRDefault="002A1DDC" w:rsidP="00F403E0">
      <w:pPr>
        <w:widowControl w:val="0"/>
        <w:bidi/>
        <w:contextualSpacing/>
        <w:jc w:val="both"/>
        <w:rPr>
          <w:rFonts w:ascii="Times New Roman" w:hAnsi="Times New Roman" w:cs="Times New Roman"/>
          <w:sz w:val="14"/>
          <w:szCs w:val="6"/>
          <w:rtl/>
        </w:rPr>
      </w:pPr>
    </w:p>
    <w:p w:rsidR="002A1DDC" w:rsidRPr="00F403E0" w:rsidRDefault="002A1DDC" w:rsidP="00A66B5C">
      <w:pPr>
        <w:pStyle w:val="Heading1"/>
        <w:rPr>
          <w:rtl/>
        </w:rPr>
      </w:pPr>
      <w:r w:rsidRPr="00F403E0">
        <w:rPr>
          <w:rtl/>
        </w:rPr>
        <w:t xml:space="preserve">حمله يأجوج و مأجوج، علامتي از قيامت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دربارة يأجوج و مأجوج و سدي كه بر آن زده شد، قبلاً بحث كرديم و در اين جا به يك نكتة تازه درباره آنها اشاره مي شود و قرآن كريم تاخت و تاز آنها را در ايام خاصي در آينده از علايم قيامت شمرده است، و با توجه به معناي آية قبلي در آية فوق مي فرمايد:</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szCs w:val="28"/>
          <w:rtl/>
        </w:rPr>
        <w:tab/>
        <w:t>«</w:t>
      </w:r>
      <w:r w:rsidRPr="00F403E0">
        <w:rPr>
          <w:rFonts w:cs="Times New Roman"/>
          <w:b/>
          <w:bCs/>
          <w:szCs w:val="28"/>
          <w:rtl/>
        </w:rPr>
        <w:t xml:space="preserve"> لايزال امر به اين منوال جريان مي يابد، يعني:</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b/>
          <w:bCs/>
          <w:szCs w:val="28"/>
          <w:rtl/>
        </w:rPr>
        <w:tab/>
        <w:t xml:space="preserve">اعمال صالح مؤمنين را مي نويسيم، </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سعي شان را مشكور مي داريم،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قراء ظالمه را هلاك مي كنيم،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رجوع آنها را بعد از هلاكت تحريم مي كنيم،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lastRenderedPageBreak/>
        <w:t>تا روزي كه راهٍ بستة يأجوج و مأجوج و سدشان گشوده شود،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آنها از بلندي هاي زمين با سرعت به سوي مردم بتازند!»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اين خود يكي از علامتهاي قيامت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همچنانكه در آية زير نيز بدان اشاره مي كند: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 پس، وقتي كه وعدة پروردگارم برسد،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كه در آن روز آن سد را مي شكند،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وعدة پروردگارم حق بوده است،</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در آن روز مي گذاريم تا بعضي در بعضي موج زنند،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در صور دميده مي شود،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b/>
          <w:bCs/>
          <w:szCs w:val="28"/>
          <w:rtl/>
        </w:rPr>
        <w:t>آنگاه همه را به نوعي جمع مي كنيم »</w:t>
      </w:r>
      <w:r w:rsidRPr="00F403E0">
        <w:rPr>
          <w:rFonts w:cs="Times New Roman"/>
          <w:szCs w:val="28"/>
          <w:rtl/>
        </w:rPr>
        <w:t xml:space="preserve">  </w:t>
      </w:r>
      <w:r w:rsidRPr="00F403E0">
        <w:rPr>
          <w:rFonts w:cs="Times New Roman"/>
          <w:sz w:val="18"/>
          <w:rtl/>
        </w:rPr>
        <w:t>( كهف 99)</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szCs w:val="6"/>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r w:rsidRPr="00F403E0">
        <w:rPr>
          <w:rFonts w:ascii="Times New Roman" w:hAnsi="Times New Roman" w:cs="Times New Roman"/>
          <w:rtl/>
        </w:rPr>
        <w:t xml:space="preserve">                     </w:t>
      </w:r>
      <w:r w:rsidRPr="00F403E0">
        <w:rPr>
          <w:rFonts w:ascii="Times New Roman" w:hAnsi="Times New Roman" w:cs="Times New Roman"/>
        </w:rPr>
        <w:t xml:space="preserve"> </w:t>
      </w:r>
      <w:r w:rsidRPr="00F403E0">
        <w:rPr>
          <w:rFonts w:ascii="Times New Roman" w:hAnsi="Times New Roman" w:cs="Times New Roman"/>
          <w:rtl/>
        </w:rPr>
        <w:t xml:space="preserve">          </w:t>
      </w: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2A1DDC" w:rsidRPr="00F403E0" w:rsidRDefault="002A1DDC" w:rsidP="00F403E0">
      <w:pPr>
        <w:widowControl w:val="0"/>
        <w:bidi/>
        <w:ind w:firstLine="720"/>
        <w:contextualSpacing/>
        <w:jc w:val="both"/>
        <w:rPr>
          <w:rFonts w:ascii="Times New Roman" w:hAnsi="Times New Roman" w:cs="Times New Roman"/>
          <w:rtl/>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A66B5C" w:rsidRDefault="00A66B5C">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2A1DDC" w:rsidRPr="00F403E0" w:rsidRDefault="002A1DDC" w:rsidP="00F403E0">
      <w:pPr>
        <w:widowControl w:val="0"/>
        <w:bidi/>
        <w:ind w:firstLine="720"/>
        <w:contextualSpacing/>
        <w:jc w:val="center"/>
        <w:rPr>
          <w:rFonts w:ascii="Times New Roman" w:hAnsi="Times New Roman" w:cs="Times New Roman"/>
          <w:b/>
          <w:bCs/>
          <w:szCs w:val="40"/>
          <w:rtl/>
        </w:rPr>
      </w:pPr>
      <w:r w:rsidRPr="00F403E0">
        <w:rPr>
          <w:rFonts w:ascii="Times New Roman" w:hAnsi="Times New Roman" w:cs="Times New Roman"/>
          <w:b/>
          <w:bCs/>
          <w:sz w:val="28"/>
          <w:szCs w:val="48"/>
          <w:rtl/>
        </w:rPr>
        <w:lastRenderedPageBreak/>
        <w:t>فصل ششم</w:t>
      </w:r>
    </w:p>
    <w:p w:rsidR="002A1DDC" w:rsidRPr="00F403E0" w:rsidRDefault="002A1DDC" w:rsidP="00F403E0">
      <w:pPr>
        <w:widowControl w:val="0"/>
        <w:bidi/>
        <w:contextualSpacing/>
        <w:jc w:val="both"/>
        <w:rPr>
          <w:rFonts w:ascii="Times New Roman" w:hAnsi="Times New Roman" w:cs="Times New Roman"/>
          <w:rtl/>
        </w:rPr>
      </w:pPr>
    </w:p>
    <w:p w:rsidR="002A1DDC" w:rsidRPr="00A66B5C" w:rsidRDefault="002A1DDC" w:rsidP="00A66B5C">
      <w:pPr>
        <w:pStyle w:val="Heading6"/>
        <w:widowControl w:val="0"/>
        <w:bidi/>
        <w:ind w:left="720"/>
        <w:contextualSpacing/>
        <w:jc w:val="center"/>
        <w:rPr>
          <w:rFonts w:ascii="Times New Roman" w:hAnsi="Times New Roman"/>
          <w:b/>
          <w:bCs/>
          <w:i w:val="0"/>
          <w:iCs w:val="0"/>
          <w:color w:val="auto"/>
          <w:sz w:val="44"/>
          <w:szCs w:val="44"/>
          <w:rtl/>
        </w:rPr>
      </w:pPr>
      <w:r w:rsidRPr="00A66B5C">
        <w:rPr>
          <w:rFonts w:ascii="Times New Roman" w:hAnsi="Times New Roman"/>
          <w:b/>
          <w:bCs/>
          <w:i w:val="0"/>
          <w:iCs w:val="0"/>
          <w:color w:val="auto"/>
          <w:sz w:val="52"/>
          <w:szCs w:val="52"/>
          <w:rtl/>
        </w:rPr>
        <w:t>الياس پيامبر"ع"</w:t>
      </w:r>
    </w:p>
    <w:p w:rsidR="002A1DDC" w:rsidRPr="00F403E0" w:rsidRDefault="002A1DDC" w:rsidP="00F403E0">
      <w:pPr>
        <w:widowControl w:val="0"/>
        <w:bidi/>
        <w:contextualSpacing/>
        <w:jc w:val="both"/>
        <w:rPr>
          <w:rFonts w:ascii="Times New Roman" w:hAnsi="Times New Roman" w:cs="Times New Roman"/>
          <w:sz w:val="24"/>
          <w:szCs w:val="28"/>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p>
    <w:p w:rsidR="002A1DDC" w:rsidRPr="00A66B5C" w:rsidRDefault="002A1DDC" w:rsidP="00F403E0">
      <w:pPr>
        <w:widowControl w:val="0"/>
        <w:bidi/>
        <w:contextualSpacing/>
        <w:jc w:val="both"/>
        <w:rPr>
          <w:rFonts w:ascii="Times New Roman" w:hAnsi="Times New Roman" w:cs="Times New Roman"/>
          <w:b/>
          <w:bCs/>
          <w:sz w:val="24"/>
          <w:szCs w:val="24"/>
          <w:u w:val="single"/>
          <w:rtl/>
        </w:rPr>
      </w:pPr>
      <w:r w:rsidRPr="00A66B5C">
        <w:rPr>
          <w:rFonts w:ascii="Times New Roman" w:hAnsi="Times New Roman" w:cs="Times New Roman"/>
          <w:b/>
          <w:bCs/>
          <w:sz w:val="24"/>
          <w:szCs w:val="24"/>
          <w:u w:val="single"/>
          <w:rtl/>
        </w:rPr>
        <w:t xml:space="preserve">مستند: بحث قرآني و تحليلي                                                </w:t>
      </w:r>
      <w:r w:rsidR="0092421F" w:rsidRPr="00A66B5C">
        <w:rPr>
          <w:rFonts w:ascii="Times New Roman" w:hAnsi="Times New Roman" w:cs="Times New Roman"/>
          <w:b/>
          <w:bCs/>
          <w:sz w:val="24"/>
          <w:szCs w:val="24"/>
          <w:u w:val="single"/>
          <w:rtl/>
        </w:rPr>
        <w:t xml:space="preserve">               </w:t>
      </w:r>
      <w:r w:rsidRPr="00A66B5C">
        <w:rPr>
          <w:rFonts w:ascii="Times New Roman" w:hAnsi="Times New Roman" w:cs="Times New Roman"/>
          <w:b/>
          <w:bCs/>
          <w:sz w:val="24"/>
          <w:szCs w:val="24"/>
          <w:u w:val="single"/>
          <w:rtl/>
        </w:rPr>
        <w:t xml:space="preserve">  الميزان ج 33ص255</w:t>
      </w:r>
    </w:p>
    <w:p w:rsidR="002A1DDC" w:rsidRPr="00F403E0" w:rsidRDefault="002A1DDC" w:rsidP="00F403E0">
      <w:pPr>
        <w:widowControl w:val="0"/>
        <w:bidi/>
        <w:contextualSpacing/>
        <w:jc w:val="both"/>
        <w:rPr>
          <w:rFonts w:ascii="Times New Roman" w:hAnsi="Times New Roman" w:cs="Times New Roman"/>
          <w:sz w:val="14"/>
          <w:szCs w:val="12"/>
          <w:rtl/>
        </w:rPr>
      </w:pPr>
    </w:p>
    <w:p w:rsidR="002A1DDC" w:rsidRPr="00F403E0" w:rsidRDefault="002A1DDC" w:rsidP="00A66B5C">
      <w:pPr>
        <w:pStyle w:val="Heading1"/>
        <w:rPr>
          <w:rtl/>
        </w:rPr>
      </w:pPr>
      <w:r w:rsidRPr="00F403E0">
        <w:rPr>
          <w:rtl/>
        </w:rPr>
        <w:t xml:space="preserve">ذكرالياس پيامبردر قرآن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قرآن عزيز جز در سورة صافات و سورة انعام اسمي از الياس"ع" برده نشده است.  در سورة انعام، آنجا كه هدايت انبياء عليهم السلام را ذكر مي كند، مي فرمايد: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 xml:space="preserve">و زكريا،  و يحيي، و عيسي، و الياس؛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b/>
          <w:bCs/>
          <w:szCs w:val="28"/>
          <w:rtl/>
        </w:rPr>
        <w:t xml:space="preserve">همگي از صالحين بودند! </w:t>
      </w:r>
      <w:r w:rsidRPr="00F403E0">
        <w:rPr>
          <w:rFonts w:cs="Times New Roman"/>
          <w:szCs w:val="28"/>
          <w:rtl/>
        </w:rPr>
        <w:t xml:space="preserve">» </w:t>
      </w:r>
      <w:r w:rsidRPr="00F403E0">
        <w:rPr>
          <w:rFonts w:cs="Times New Roman"/>
          <w:sz w:val="18"/>
          <w:rtl/>
        </w:rPr>
        <w:t xml:space="preserve"> ( انعام 85)</w:t>
      </w:r>
    </w:p>
    <w:p w:rsidR="002A1DDC" w:rsidRPr="00F403E0" w:rsidRDefault="002A1DDC" w:rsidP="00F403E0">
      <w:pPr>
        <w:pStyle w:val="FootnoteText"/>
        <w:widowControl w:val="0"/>
        <w:spacing w:line="276" w:lineRule="auto"/>
        <w:ind w:left="1" w:firstLine="708"/>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سورة صافات هم از داستان او به جز اين مقدار نيامده كه آن جناب مردمي را كه بتي به نام " بعل" مي پرستيدند، به سوي پرستش خداي سبحان دعوت مي كرده است،  و عده اي از آن مردم به وي ايمان آوردند، و ايمان خود را خالص هم كردند، و بقيه كه اكثريت قوم بودند، او را تكذيب كردند، و آن اكثريت براي عذاب حاضر خواهند شد!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سورة انعام دربارة آن جناب همان مدحي را كرده كه دربارة عموم انبياء عليهم السلام كرده است،  و در سورة صافات علاوه بر آن او را از" محسنين" خوانده است، و به تحيت سلام و درود فرستاده است. ( البته در صورتي كه كلمة   « اٍل ياسين" را " الياس " بخوانيم، نه آل ياسين ! )</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A66B5C">
      <w:pPr>
        <w:pStyle w:val="Heading5"/>
        <w:rPr>
          <w:rtl/>
        </w:rPr>
      </w:pPr>
      <w:r w:rsidRPr="00F403E0">
        <w:rPr>
          <w:rtl/>
        </w:rPr>
        <w:t>الياس</w:t>
      </w:r>
      <w:r w:rsidRPr="00F403E0">
        <w:rPr>
          <w:sz w:val="18"/>
          <w:rtl/>
        </w:rPr>
        <w:t xml:space="preserve"> "ع"</w:t>
      </w:r>
      <w:r w:rsidRPr="00F403E0">
        <w:rPr>
          <w:rtl/>
        </w:rPr>
        <w:t xml:space="preserve">  در روايات اسلامي</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احاديثي كه دربارة الياس عليه السلام در دست است، مانند ساير رواياتي كه دربارة داستانهاي انبياء عليهم السلام هست، و عجايبي از تاريخ آنان نقل    مي كنند، بسيار مختلف و ناجور است،  نظير حديثي كه ابن مسعود آن را روايت كرده، و مي گويد: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الياس همان ادريس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يا آن روايت ديگر كه  ابن عباس از رسول خدا "ص" آورده كه فرمود: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الياس همان خضر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يا آن روايتي كه از وهب و كعب الاحبار و غير آن دو رسيده كه گفته اند: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الياس هنوز زنده است، و تا نفخة صور زنده خواهد ماند."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نيز از وهب نقل شده كه گفته:</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lastRenderedPageBreak/>
        <w:t>" الياس از خدا درخواست كرد او را از شر قومش نجات دهد، و خداي تعالي جنبنده اي به شكل اسب و به رنگ آتش فرستاد و الياس روي آن پريد و اسب نامبرده او را برد، پس خداي تعالي پر و بال و نورانيتي به او داد و لذت خوردن و نوشيدن را هم از او گرفت، و در نتيجه مانند ملائكه شد، و در بين آنان قرار گرفت."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باز از كعب الاحبار رسيده كه گفت: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الياس دادرس گمشدگان در كوه و صحراست، و او همان كسي است كه خداي تعالي او را "ذوالنون" خوانده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از حسن رسيده است كه گفت: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الياس موكل بر بيابان ها، و خضر موكل بر كوه هاست."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از انس رسيده كه گفت: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الياس رسول خدا "ص" را در بعضي از سفرهايش ديدار كرد و باهم نشستند و سپس سفره اي از آسمان بر آن دو نازل شد و از آن مائده خوردند، و به من هم خورانيدند. و آنگاه الياس از من از رسول خدا "ص" خداحافظي كرد، و سپس او را ديدم كه بر بالاي ابرها به طرف آسمان مي رفت.»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احاديثي ديگر از اين قبيل هست كه سيوطي آنها را در تفسير خود در درمنثور در ذيل آيات اين داستان آورده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بعضي از احاديث شيعه آمده كه امام عليه السلام فرمود: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او جاودانه زنده است."</w:t>
      </w:r>
    </w:p>
    <w:p w:rsidR="002A1DDC" w:rsidRPr="00F403E0" w:rsidRDefault="002A1DDC" w:rsidP="00F403E0">
      <w:pPr>
        <w:pStyle w:val="FootnoteText"/>
        <w:widowControl w:val="0"/>
        <w:spacing w:line="276" w:lineRule="auto"/>
        <w:ind w:left="1" w:firstLine="708"/>
        <w:contextualSpacing/>
        <w:jc w:val="both"/>
        <w:rPr>
          <w:rFonts w:cs="Times New Roman"/>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ولكن اين روايات همه ضعيف است و با ظاهر آيات اين قصه نمي سازد.</w:t>
      </w:r>
    </w:p>
    <w:p w:rsidR="002A1DDC" w:rsidRPr="00F403E0" w:rsidRDefault="002A1DDC" w:rsidP="00F403E0">
      <w:pPr>
        <w:pStyle w:val="FootnoteText"/>
        <w:widowControl w:val="0"/>
        <w:spacing w:line="276" w:lineRule="auto"/>
        <w:ind w:left="1" w:firstLine="708"/>
        <w:contextualSpacing/>
        <w:jc w:val="both"/>
        <w:rPr>
          <w:rFonts w:cs="Times New Roman"/>
          <w:sz w:val="10"/>
          <w:szCs w:val="10"/>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كافي حديثي است طولاني كه مصاحبت الياس با امام محمدباقر و صادق عليهماالسلام را در معناي سورة قدر بيان مي كند، و لكن حديث نامبرده احتمال تمثيل دارد.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كتاب بحار، در داستان الياس، از قصص الانبياء، و آن كتاب به سند خود از صدوق، و وي به سند خود از وهب بن منبه، و نيز ثعلبي در عرائس از ابن اسحق، و از ساير علماي اخبار، به طور مفصل تر از آن را آورده اند، و آن حديث بسيار مفصل است، كه خلاصة آن به شرح زير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بعد از انشعاب ملك بني اسرائيل و تقسيم شدن در بين آنان، يك تيره از بني اسرائيل به بعلبك كوچ كردند، و آنها پادشاهي داشتند كه بتي را به نام "بعل" مي پرستيد، و مردم را به پرستش آن بت وادار مي كرد.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پادشاه نامبرده زني بدكار داشت كه قبل از وي با هفت پادشاه ديگر ازدواج كرده بود و نود فرزند بلافصل آورده بود، البته غير از نوه هايش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پادشاه هروقت به جائي مي رفت آن زن را جانشين خود مي كرد تا در بين مردم حكم براند.  پادشاه نامبرده كاتبي داشت مؤمن و دانشمند كه سيصد نفر از مؤمنين را شاه مي خواست به قتل برساند، از چنگ وي نجات داده بود.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در همسايگي قصر شاه مردي بود مؤمن، و او داراي بستاني بود كه با آن زندگي </w:t>
      </w:r>
      <w:r w:rsidRPr="00F403E0">
        <w:rPr>
          <w:rFonts w:cs="Times New Roman"/>
          <w:szCs w:val="28"/>
          <w:rtl/>
        </w:rPr>
        <w:lastRenderedPageBreak/>
        <w:t>مي كرد و پادشاه هم همواره او را احترام و اكرام مي نمود.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يكي از سفرهاي پادشاه، همسر شاه آن همسايه مؤمن را به قتل رسانيد و بستان او را غصب كرد، و وقتي پادشاه برگشت و از ماجرا خبر يافت زن خود را عتاب كرد. زن با عذرهائي كه تراشيد او را راضي كرد.  و خداي تعالي سوگند خورد كه اگر توبه نكنند از آن دو انتقام مي گيرد!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پس الياس عليه السلام را نزد ايشان فرستاد تا آنها را به سوي خدا دعوت كند، و به آن دو زن و شوهر خبر دهد كه خدا چنين سوگندي خورده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شاه و ملكه از شنيدن اين سخن سخت در خشم شدند و تصميم گرفتند اورا شكنجه كنند و سپس به قتل برسانند، ولي الياس فرار كرد و به بالاترين كوه و دشوارترين آن پناهنده شد، و هفت سال در آنجا به سر برد و از گياهان و ميوة درختان سد جوع مي كرد.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اين بين خداي سبحان يكي از بچه هاي شاه را كه بسيار دوستش  مي داشت مبتلا به مرضي كرد و شاه به بت بعل متوسل شد و بهبودي نيافت. شخصي به او گفت كه بت لعل از اين رو حاجت شاه را برآورد نكرد كه از دست او خشمگين است كه چرا الياس را نكشتي؟</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پس شاه جمعي از درباريان خود را نزد الياس فرستاد تا او را گول بزنند و با خدعه دستگيرش كنند.  اين عده وقتي به طرف الياس مي رفتند، آتشي از جانب خداي تعالي بيامد و همه را بسوزانيد.  شاه جمعي ديگر را روانه كرد، جمعي كه همه شجاع و دلاور بودند و كاتب خود را هم كه مردي مؤمن بود با ايشان فرستاد، به ناچار الياس به خاطر اين كه آن مرد مؤمن گرفتار غضب شاه نشود ناچار شد با جمعيت به نزد شاه برود.  در اين بين پسر شاه مرد و اندوه شاه الياس را از يادش برد، و الياس سالم به محل خود برگشت.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اين حالت تواري الياس به طول انجاميد، لاجرم از كوه پائين آمد و در منزل مادر يونس بن متي پنهان شد، و يونس آن روز طفلي شيرخوار بود.  بعد از شش ماه الياس از خانة نامبرده بيرون شد و به كوه رفت.  و چنين اتفاق افتاد كه يونس در آن ايام بمرد، و خداي تعالي او را به دعاي الياس زنده كرد، چون مادر يونس بعد از مرگ فرزندش به جستجوي الياس برخواست و او را يافته و درخواست كرد تا دعا كند فرزندش زنده شود.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الياس ديگر از شر بني اسرائيل به تنگ آمده بود، از خدا خواست تا از ايشان انتقام  بگيرد و باران آسمان را از آنان قطع كند.  نفرين او درگير شد، وخدا قحطي را برآنان مسلط كرد، و اين قحطي چند ساله مردم را به ستوه آورد و آنان  از كردة خود پشيمان شدند و نزد الياس آمدند و توبه كردند.  فرزند الياس دعا كرد و خداوند باران را برايشان بباراند و زمين مردة ايشان را دوباره زنده كرد.</w:t>
      </w:r>
    </w:p>
    <w:p w:rsidR="002A1DDC" w:rsidRPr="00F403E0" w:rsidRDefault="002A1DDC" w:rsidP="00F403E0">
      <w:pPr>
        <w:pStyle w:val="FootnoteText"/>
        <w:widowControl w:val="0"/>
        <w:spacing w:line="276" w:lineRule="auto"/>
        <w:ind w:left="1" w:firstLine="708"/>
        <w:contextualSpacing/>
        <w:jc w:val="both"/>
        <w:rPr>
          <w:rFonts w:cs="Times New Roman"/>
          <w:sz w:val="8"/>
          <w:szCs w:val="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مردم نزد او از ويراني ديوارها و نداشتن بذر غله شكايت كردند و خداوند به وي وحي فرستاد كه دستورشان دهد به جاي بذر غله نمك در زمين بپاشند، و آن نمك نخود براي آنان برويانيد، و نيز ماسه بپاشند، و آن ماسه برايشان ارزن رويانيد.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بعد از آنكه خداي تعالي گرفتاري از ايشان برداشت، دوباره نقض عهد كردند و به </w:t>
      </w:r>
      <w:r w:rsidRPr="00F403E0">
        <w:rPr>
          <w:rFonts w:cs="Times New Roman"/>
          <w:szCs w:val="28"/>
          <w:rtl/>
        </w:rPr>
        <w:lastRenderedPageBreak/>
        <w:t>حالت اوليه و بدتر از آن برگشتند، و اين برگشت مردم الياس را ملول كرد، و از خدا خواست تا او را از شر آنان خلاص كند.  خداوند اسبي آتشين فرستاد و الياس سوار برآن شد و خدا او را به آسمان بالا برد و به او پر و بال و نور داد تا با ملائكه پرواز كند.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آنگاه خداي تعالي دشمني بر آن پادشاه و همسرش مسلط كرد. دشمن به سوي آن دو به راه افتاد و برآن دو غلبه كرد، و هر دو را كشت، و جيفه شان را در بستان آن مرد مؤمن كه او را كشته بودند و بوستانش را غصب كرده بودند، انداخت.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اين بود خلاصه اي از آن روايت كه خوانندة عزيز اگر در آن دقت كند خودش به ضعف آن پي مي برد!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sz w:val="24"/>
          <w:szCs w:val="10"/>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p>
    <w:p w:rsidR="002A1DDC" w:rsidRPr="00A66B5C" w:rsidRDefault="002A1DDC" w:rsidP="00A66B5C">
      <w:pPr>
        <w:widowControl w:val="0"/>
        <w:bidi/>
        <w:contextualSpacing/>
        <w:jc w:val="both"/>
        <w:rPr>
          <w:rFonts w:ascii="Times New Roman" w:hAnsi="Times New Roman" w:cs="Times New Roman"/>
          <w:b/>
          <w:bCs/>
          <w:sz w:val="24"/>
          <w:szCs w:val="24"/>
          <w:u w:val="single"/>
          <w:rtl/>
        </w:rPr>
      </w:pPr>
      <w:r w:rsidRPr="00A66B5C">
        <w:rPr>
          <w:rFonts w:ascii="Times New Roman" w:hAnsi="Times New Roman" w:cs="Times New Roman"/>
          <w:b/>
          <w:bCs/>
          <w:sz w:val="24"/>
          <w:szCs w:val="24"/>
          <w:u w:val="single"/>
          <w:rtl/>
        </w:rPr>
        <w:t>مستند: آية 123 تا 132 سورة صافات   " وَ اِنَّ اِلي</w:t>
      </w:r>
      <w:r w:rsidR="00A66B5C">
        <w:rPr>
          <w:rFonts w:ascii="Times New Roman" w:hAnsi="Times New Roman" w:cs="Times New Roman"/>
          <w:b/>
          <w:bCs/>
          <w:sz w:val="24"/>
          <w:szCs w:val="24"/>
          <w:u w:val="single"/>
          <w:rtl/>
        </w:rPr>
        <w:t>اسَ لَمِنَ المُرسَلينَ ...."</w:t>
      </w:r>
      <w:r w:rsidR="0092421F" w:rsidRPr="00A66B5C">
        <w:rPr>
          <w:rFonts w:ascii="Times New Roman" w:hAnsi="Times New Roman" w:cs="Times New Roman"/>
          <w:b/>
          <w:bCs/>
          <w:sz w:val="24"/>
          <w:szCs w:val="24"/>
          <w:u w:val="single"/>
          <w:rtl/>
        </w:rPr>
        <w:t xml:space="preserve">   </w:t>
      </w:r>
      <w:r w:rsidRPr="00A66B5C">
        <w:rPr>
          <w:rFonts w:ascii="Times New Roman" w:hAnsi="Times New Roman" w:cs="Times New Roman"/>
          <w:b/>
          <w:bCs/>
          <w:sz w:val="24"/>
          <w:szCs w:val="24"/>
          <w:u w:val="single"/>
          <w:rtl/>
        </w:rPr>
        <w:t xml:space="preserve"> الميزان ج 33ص253</w:t>
      </w:r>
    </w:p>
    <w:p w:rsidR="00A66B5C" w:rsidRPr="00A66B5C" w:rsidRDefault="00A66B5C" w:rsidP="00A66B5C">
      <w:pPr>
        <w:pStyle w:val="Heading1"/>
        <w:rPr>
          <w:rFonts w:hint="cs"/>
          <w:sz w:val="8"/>
          <w:szCs w:val="8"/>
          <w:rtl/>
        </w:rPr>
      </w:pPr>
    </w:p>
    <w:p w:rsidR="002A1DDC" w:rsidRPr="00F403E0" w:rsidRDefault="002A1DDC" w:rsidP="00A66B5C">
      <w:pPr>
        <w:pStyle w:val="Heading1"/>
        <w:rPr>
          <w:rtl/>
        </w:rPr>
      </w:pPr>
      <w:r w:rsidRPr="00F403E0">
        <w:rPr>
          <w:rtl/>
        </w:rPr>
        <w:t xml:space="preserve">الياس، پيامبري مرسل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بعضي روايات الياس را از دودمان هارون مي دانند كه در شهر بعلبك مبعوث شده است.  شهر بعلبك را كه يكي از شهرهاي لبنان است به مناسبت اينكه بت  بعل در آنجا نصب بوده، بعلبك خوانده اند.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البته در قرآن مجيد شاهدي بر اين معنا نيست. آنچه درقرآن شريف آمده قسمتي از دعوت آن بزرگوار است، كه در آن قوم خود را به سوي توحيد دعوت مي كند و از پرستش بعل به جاي خدا توبيخ مي نمايد.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كلام آن جناب علاوه بر اين كه توبيخ و سرزنش مشركين است، مشتمل بر حجتي كامل بر مسئلة توحيد نيز مي باشد، چون خدا را به عنوان </w:t>
      </w:r>
      <w:r w:rsidRPr="00F403E0">
        <w:rPr>
          <w:rFonts w:cs="Times New Roman"/>
          <w:sz w:val="22"/>
          <w:szCs w:val="32"/>
          <w:rtl/>
        </w:rPr>
        <w:t>«</w:t>
      </w:r>
      <w:r w:rsidRPr="00F403E0">
        <w:rPr>
          <w:rFonts w:cs="Times New Roman"/>
          <w:sz w:val="24"/>
          <w:szCs w:val="28"/>
          <w:rtl/>
        </w:rPr>
        <w:t xml:space="preserve"> َاحسَنَ الخالِقينَ !  » و </w:t>
      </w:r>
      <w:r w:rsidR="00A66B5C">
        <w:rPr>
          <w:rFonts w:cs="Times New Roman" w:hint="cs"/>
          <w:sz w:val="24"/>
          <w:szCs w:val="28"/>
          <w:rtl/>
        </w:rPr>
        <w:t xml:space="preserve">          </w:t>
      </w:r>
      <w:r w:rsidR="00A66B5C">
        <w:rPr>
          <w:rFonts w:cs="Times New Roman"/>
          <w:sz w:val="24"/>
          <w:szCs w:val="28"/>
          <w:rtl/>
        </w:rPr>
        <w:t>«  رَبــّـَكُم وَ رَبَّ آبائُ</w:t>
      </w:r>
      <w:r w:rsidRPr="00F403E0">
        <w:rPr>
          <w:rFonts w:cs="Times New Roman"/>
          <w:sz w:val="24"/>
          <w:szCs w:val="28"/>
          <w:rtl/>
        </w:rPr>
        <w:t>كُمُ الاَوَّلينَ ...!»</w:t>
      </w:r>
      <w:r w:rsidRPr="00F403E0">
        <w:rPr>
          <w:rFonts w:cs="Times New Roman"/>
          <w:sz w:val="22"/>
          <w:szCs w:val="32"/>
          <w:rtl/>
        </w:rPr>
        <w:t xml:space="preserve"> </w:t>
      </w:r>
      <w:r w:rsidRPr="00F403E0">
        <w:rPr>
          <w:rFonts w:cs="Times New Roman"/>
          <w:szCs w:val="28"/>
          <w:rtl/>
        </w:rPr>
        <w:t>ستوده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او مردم را نخست سرزنش مي كند كه چرا احسن الخالقين را نمي پرستند؟  و خلقت و ايجاد همانطور كه به ذوات موجودات متعلق است، به نظام جاري در آن ها نيز متعلق است، كه آن را تدبير مي ناميم.</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تدبير عبارت است از اين كه موجود مؤثر را قبل از موجود اثر خلق كند، پس همانطور كه خدا خالق است، مدبر نيز هست، و همانطور كه خلقت مستند به اوست، تدبير نيز مستند به اوست، جملة </w:t>
      </w:r>
      <w:r w:rsidRPr="00F403E0">
        <w:rPr>
          <w:rFonts w:cs="Times New Roman"/>
          <w:sz w:val="22"/>
          <w:szCs w:val="32"/>
          <w:rtl/>
        </w:rPr>
        <w:t>«</w:t>
      </w:r>
      <w:r w:rsidRPr="00F403E0">
        <w:rPr>
          <w:rFonts w:cs="Times New Roman"/>
          <w:sz w:val="28"/>
          <w:szCs w:val="32"/>
          <w:rtl/>
        </w:rPr>
        <w:t xml:space="preserve"> اللهُ رَ بّـَــكُم!</w:t>
      </w:r>
      <w:r w:rsidRPr="00F403E0">
        <w:rPr>
          <w:rFonts w:cs="Times New Roman"/>
          <w:sz w:val="22"/>
          <w:szCs w:val="32"/>
          <w:rtl/>
        </w:rPr>
        <w:t xml:space="preserve">» </w:t>
      </w:r>
      <w:r w:rsidRPr="00F403E0">
        <w:rPr>
          <w:rFonts w:cs="Times New Roman"/>
          <w:szCs w:val="28"/>
          <w:rtl/>
        </w:rPr>
        <w:t>بعد از ستايش با جملة «</w:t>
      </w:r>
      <w:r w:rsidRPr="00F403E0">
        <w:rPr>
          <w:rFonts w:cs="Times New Roman"/>
          <w:sz w:val="24"/>
          <w:szCs w:val="36"/>
          <w:rtl/>
        </w:rPr>
        <w:t xml:space="preserve"> </w:t>
      </w:r>
      <w:r w:rsidRPr="00F403E0">
        <w:rPr>
          <w:rFonts w:cs="Times New Roman"/>
          <w:sz w:val="28"/>
          <w:szCs w:val="32"/>
          <w:rtl/>
        </w:rPr>
        <w:t xml:space="preserve"> َاحسَنَ الخالِقينَ !</w:t>
      </w:r>
      <w:r w:rsidRPr="00F403E0">
        <w:rPr>
          <w:rFonts w:cs="Times New Roman"/>
          <w:sz w:val="22"/>
          <w:szCs w:val="24"/>
          <w:rtl/>
        </w:rPr>
        <w:t xml:space="preserve"> »</w:t>
      </w:r>
      <w:r w:rsidRPr="00F403E0">
        <w:rPr>
          <w:rFonts w:cs="Times New Roman"/>
          <w:szCs w:val="28"/>
          <w:rtl/>
        </w:rPr>
        <w:t xml:space="preserve"> اشاره به همين مسئلة تدبير است.</w:t>
      </w:r>
    </w:p>
    <w:p w:rsidR="002A1DDC" w:rsidRPr="00F403E0" w:rsidRDefault="002A1DDC" w:rsidP="00F403E0">
      <w:pPr>
        <w:pStyle w:val="FootnoteText"/>
        <w:widowControl w:val="0"/>
        <w:spacing w:line="276" w:lineRule="auto"/>
        <w:ind w:firstLine="709"/>
        <w:contextualSpacing/>
        <w:jc w:val="both"/>
        <w:rPr>
          <w:rFonts w:cs="Times New Roman"/>
          <w:sz w:val="28"/>
          <w:szCs w:val="28"/>
          <w:rtl/>
        </w:rPr>
      </w:pPr>
      <w:r w:rsidRPr="00F403E0">
        <w:rPr>
          <w:rFonts w:cs="Times New Roman"/>
          <w:szCs w:val="28"/>
          <w:rtl/>
        </w:rPr>
        <w:t xml:space="preserve">و سپس اشاره مي كند به اينكه ربوبيت خداي تعالي اختصاص به يك قوم و دو قوم ندارد،  و خدا مانند بت نيست كه هربتي مخصوص به قومي باشد، و بت هر قوم رب خصوص آن قوم است،  بلكه خداي تعالي رب شما و رب پدران پيشين شماست، و اختصاص به يك دسته و دو دسته ندارد، چون خلقت و تدبير </w:t>
      </w:r>
      <w:r w:rsidRPr="00F403E0">
        <w:rPr>
          <w:rFonts w:cs="Times New Roman"/>
          <w:sz w:val="28"/>
          <w:szCs w:val="28"/>
          <w:rtl/>
        </w:rPr>
        <w:t xml:space="preserve">او عام است، و جملة </w:t>
      </w:r>
      <w:r w:rsidRPr="00F403E0">
        <w:rPr>
          <w:rFonts w:cs="Times New Roman"/>
          <w:sz w:val="32"/>
          <w:szCs w:val="32"/>
          <w:rtl/>
        </w:rPr>
        <w:t xml:space="preserve">« </w:t>
      </w:r>
      <w:r w:rsidR="00A66B5C">
        <w:rPr>
          <w:rFonts w:cs="Times New Roman"/>
          <w:sz w:val="32"/>
          <w:szCs w:val="32"/>
          <w:rtl/>
        </w:rPr>
        <w:lastRenderedPageBreak/>
        <w:t>رَبــّـَكُم وَ رَبَّ آبائُ</w:t>
      </w:r>
      <w:r w:rsidRPr="00F403E0">
        <w:rPr>
          <w:rFonts w:cs="Times New Roman"/>
          <w:sz w:val="32"/>
          <w:szCs w:val="32"/>
          <w:rtl/>
        </w:rPr>
        <w:t xml:space="preserve">كُمُ الاَوَّلينَ!»  </w:t>
      </w:r>
      <w:r w:rsidRPr="00F403E0">
        <w:rPr>
          <w:rFonts w:cs="Times New Roman"/>
          <w:sz w:val="28"/>
          <w:szCs w:val="28"/>
          <w:rtl/>
        </w:rPr>
        <w:t>اشاره به اين معنا دارد!</w:t>
      </w:r>
    </w:p>
    <w:p w:rsidR="002A1DDC" w:rsidRPr="00F403E0" w:rsidRDefault="002A1DDC" w:rsidP="00F403E0">
      <w:pPr>
        <w:pStyle w:val="FootnoteText"/>
        <w:widowControl w:val="0"/>
        <w:spacing w:line="276" w:lineRule="auto"/>
        <w:ind w:firstLine="709"/>
        <w:contextualSpacing/>
        <w:jc w:val="both"/>
        <w:rPr>
          <w:rFonts w:cs="Times New Roman"/>
          <w:sz w:val="28"/>
          <w:szCs w:val="28"/>
          <w:rtl/>
        </w:rPr>
      </w:pPr>
      <w:r w:rsidRPr="00F403E0">
        <w:rPr>
          <w:rFonts w:cs="Times New Roman"/>
          <w:sz w:val="28"/>
          <w:szCs w:val="28"/>
          <w:rtl/>
        </w:rPr>
        <w:t>قرآن شريف چنين نقل مي كند:</w:t>
      </w:r>
    </w:p>
    <w:p w:rsidR="002A1DDC" w:rsidRPr="00F403E0" w:rsidRDefault="002A1DDC" w:rsidP="00F403E0">
      <w:pPr>
        <w:pStyle w:val="FootnoteText"/>
        <w:widowControl w:val="0"/>
        <w:spacing w:line="276" w:lineRule="auto"/>
        <w:ind w:left="349" w:firstLine="720"/>
        <w:contextualSpacing/>
        <w:jc w:val="both"/>
        <w:rPr>
          <w:rFonts w:cs="Times New Roman"/>
          <w:b/>
          <w:bCs/>
          <w:sz w:val="28"/>
          <w:szCs w:val="28"/>
          <w:rtl/>
        </w:rPr>
      </w:pPr>
      <w:r w:rsidRPr="00F403E0">
        <w:rPr>
          <w:rFonts w:cs="Times New Roman"/>
          <w:sz w:val="28"/>
          <w:szCs w:val="28"/>
          <w:rtl/>
        </w:rPr>
        <w:t>«</w:t>
      </w:r>
      <w:r w:rsidRPr="00F403E0">
        <w:rPr>
          <w:rFonts w:cs="Times New Roman"/>
          <w:b/>
          <w:bCs/>
          <w:sz w:val="28"/>
          <w:szCs w:val="28"/>
          <w:rtl/>
        </w:rPr>
        <w:t xml:space="preserve"> و الياس هم از مرسلين بود،</w:t>
      </w:r>
    </w:p>
    <w:p w:rsidR="002A1DDC" w:rsidRPr="00F403E0" w:rsidRDefault="002A1DDC" w:rsidP="00F403E0">
      <w:pPr>
        <w:pStyle w:val="FootnoteText"/>
        <w:widowControl w:val="0"/>
        <w:spacing w:line="276" w:lineRule="auto"/>
        <w:ind w:left="720" w:firstLine="349"/>
        <w:contextualSpacing/>
        <w:jc w:val="both"/>
        <w:rPr>
          <w:rFonts w:cs="Times New Roman"/>
          <w:b/>
          <w:bCs/>
          <w:sz w:val="28"/>
          <w:szCs w:val="28"/>
          <w:rtl/>
        </w:rPr>
      </w:pPr>
      <w:r w:rsidRPr="00F403E0">
        <w:rPr>
          <w:rFonts w:cs="Times New Roman"/>
          <w:b/>
          <w:bCs/>
          <w:sz w:val="28"/>
          <w:szCs w:val="28"/>
          <w:rtl/>
        </w:rPr>
        <w:t>به ياد آر آندم را كه به قوم خود گفت:</w:t>
      </w:r>
    </w:p>
    <w:p w:rsidR="002A1DDC" w:rsidRPr="00F403E0" w:rsidRDefault="002A1DDC" w:rsidP="00F403E0">
      <w:pPr>
        <w:pStyle w:val="FootnoteText"/>
        <w:widowControl w:val="0"/>
        <w:numPr>
          <w:ilvl w:val="0"/>
          <w:numId w:val="12"/>
        </w:numPr>
        <w:spacing w:line="276" w:lineRule="auto"/>
        <w:contextualSpacing/>
        <w:jc w:val="both"/>
        <w:rPr>
          <w:rFonts w:cs="Times New Roman"/>
          <w:b/>
          <w:bCs/>
          <w:sz w:val="28"/>
          <w:szCs w:val="28"/>
          <w:rtl/>
        </w:rPr>
      </w:pPr>
      <w:r w:rsidRPr="00F403E0">
        <w:rPr>
          <w:rFonts w:cs="Times New Roman"/>
          <w:b/>
          <w:bCs/>
          <w:sz w:val="28"/>
          <w:szCs w:val="28"/>
          <w:rtl/>
        </w:rPr>
        <w:t>آيا نمي خواهيد با تقوي باشيد؟</w:t>
      </w:r>
    </w:p>
    <w:p w:rsidR="002A1DDC" w:rsidRPr="00F403E0" w:rsidRDefault="002A1DDC" w:rsidP="00F403E0">
      <w:pPr>
        <w:pStyle w:val="FootnoteText"/>
        <w:widowControl w:val="0"/>
        <w:spacing w:line="276" w:lineRule="auto"/>
        <w:ind w:left="1069"/>
        <w:contextualSpacing/>
        <w:jc w:val="both"/>
        <w:rPr>
          <w:rFonts w:cs="Times New Roman"/>
          <w:b/>
          <w:bCs/>
          <w:sz w:val="28"/>
          <w:szCs w:val="28"/>
          <w:rtl/>
        </w:rPr>
      </w:pPr>
      <w:r w:rsidRPr="00F403E0">
        <w:rPr>
          <w:rFonts w:cs="Times New Roman"/>
          <w:b/>
          <w:bCs/>
          <w:sz w:val="28"/>
          <w:szCs w:val="28"/>
          <w:rtl/>
        </w:rPr>
        <w:t>آيا بت بعل را مي خوانيد و بهترين خالقان را وا مي گذاريد؟</w:t>
      </w:r>
    </w:p>
    <w:p w:rsidR="002A1DDC" w:rsidRPr="00F403E0" w:rsidRDefault="002A1DDC" w:rsidP="00F403E0">
      <w:pPr>
        <w:pStyle w:val="FootnoteText"/>
        <w:widowControl w:val="0"/>
        <w:spacing w:line="276" w:lineRule="auto"/>
        <w:ind w:left="1069"/>
        <w:contextualSpacing/>
        <w:jc w:val="both"/>
        <w:rPr>
          <w:rFonts w:cs="Times New Roman"/>
          <w:b/>
          <w:bCs/>
          <w:sz w:val="28"/>
          <w:szCs w:val="28"/>
          <w:rtl/>
        </w:rPr>
      </w:pPr>
      <w:r w:rsidRPr="00F403E0">
        <w:rPr>
          <w:rFonts w:cs="Times New Roman"/>
          <w:b/>
          <w:bCs/>
          <w:sz w:val="28"/>
          <w:szCs w:val="28"/>
          <w:rtl/>
        </w:rPr>
        <w:t>همان " الله " را كه رب شما و رب پدران قديمي شماست!</w:t>
      </w:r>
    </w:p>
    <w:p w:rsidR="002A1DDC" w:rsidRPr="00F403E0" w:rsidRDefault="002A1DDC" w:rsidP="00F403E0">
      <w:pPr>
        <w:pStyle w:val="FootnoteText"/>
        <w:widowControl w:val="0"/>
        <w:spacing w:line="276" w:lineRule="auto"/>
        <w:ind w:left="1069"/>
        <w:contextualSpacing/>
        <w:jc w:val="both"/>
        <w:rPr>
          <w:rFonts w:cs="Times New Roman"/>
          <w:b/>
          <w:bCs/>
          <w:sz w:val="28"/>
          <w:szCs w:val="28"/>
          <w:rtl/>
        </w:rPr>
      </w:pPr>
      <w:r w:rsidRPr="00F403E0">
        <w:rPr>
          <w:rFonts w:cs="Times New Roman"/>
          <w:b/>
          <w:bCs/>
          <w:sz w:val="28"/>
          <w:szCs w:val="28"/>
          <w:rtl/>
        </w:rPr>
        <w:t>ولي مردم او را تكذيب كردند، و در نتيجه از احضار شدگان شدند.</w:t>
      </w:r>
    </w:p>
    <w:p w:rsidR="002A1DDC" w:rsidRPr="00F403E0" w:rsidRDefault="002A1DDC" w:rsidP="00F403E0">
      <w:pPr>
        <w:pStyle w:val="FootnoteText"/>
        <w:widowControl w:val="0"/>
        <w:spacing w:line="276" w:lineRule="auto"/>
        <w:ind w:left="1069"/>
        <w:contextualSpacing/>
        <w:jc w:val="both"/>
        <w:rPr>
          <w:rFonts w:cs="Times New Roman"/>
          <w:b/>
          <w:bCs/>
          <w:sz w:val="28"/>
          <w:szCs w:val="28"/>
          <w:rtl/>
        </w:rPr>
      </w:pPr>
      <w:r w:rsidRPr="00F403E0">
        <w:rPr>
          <w:rFonts w:cs="Times New Roman"/>
          <w:b/>
          <w:bCs/>
          <w:sz w:val="28"/>
          <w:szCs w:val="28"/>
          <w:rtl/>
        </w:rPr>
        <w:t xml:space="preserve">آري همه شان  احضار خواهند شد مگر بندگان </w:t>
      </w:r>
      <w:r w:rsidRPr="00F403E0">
        <w:rPr>
          <w:rFonts w:cs="Times New Roman"/>
          <w:b/>
          <w:bCs/>
          <w:sz w:val="22"/>
          <w:szCs w:val="24"/>
          <w:rtl/>
        </w:rPr>
        <w:t>مُخلَص</w:t>
      </w:r>
      <w:r w:rsidRPr="00F403E0">
        <w:rPr>
          <w:rFonts w:cs="Times New Roman"/>
          <w:b/>
          <w:bCs/>
          <w:sz w:val="28"/>
          <w:szCs w:val="28"/>
          <w:rtl/>
        </w:rPr>
        <w:t xml:space="preserve"> خدا !</w:t>
      </w:r>
    </w:p>
    <w:p w:rsidR="002A1DDC" w:rsidRPr="00F403E0" w:rsidRDefault="002A1DDC" w:rsidP="00F403E0">
      <w:pPr>
        <w:pStyle w:val="FootnoteText"/>
        <w:widowControl w:val="0"/>
        <w:spacing w:line="276" w:lineRule="auto"/>
        <w:ind w:left="1069"/>
        <w:contextualSpacing/>
        <w:jc w:val="both"/>
        <w:rPr>
          <w:rFonts w:cs="Times New Roman"/>
          <w:b/>
          <w:bCs/>
          <w:sz w:val="28"/>
          <w:szCs w:val="28"/>
          <w:rtl/>
        </w:rPr>
      </w:pPr>
      <w:r w:rsidRPr="00F403E0">
        <w:rPr>
          <w:rFonts w:cs="Times New Roman"/>
          <w:b/>
          <w:bCs/>
          <w:sz w:val="28"/>
          <w:szCs w:val="28"/>
          <w:rtl/>
        </w:rPr>
        <w:t>ما نام نيك و آثار و بركات الياس را هم در آيندگان باقي گذاشتيم،</w:t>
      </w:r>
    </w:p>
    <w:p w:rsidR="002A1DDC" w:rsidRPr="00F403E0" w:rsidRDefault="002A1DDC" w:rsidP="00F403E0">
      <w:pPr>
        <w:pStyle w:val="FootnoteText"/>
        <w:widowControl w:val="0"/>
        <w:spacing w:line="276" w:lineRule="auto"/>
        <w:ind w:left="1069"/>
        <w:contextualSpacing/>
        <w:jc w:val="both"/>
        <w:rPr>
          <w:rFonts w:cs="Times New Roman"/>
          <w:b/>
          <w:bCs/>
          <w:sz w:val="28"/>
          <w:szCs w:val="28"/>
          <w:rtl/>
        </w:rPr>
      </w:pPr>
      <w:r w:rsidRPr="00F403E0">
        <w:rPr>
          <w:rFonts w:cs="Times New Roman"/>
          <w:b/>
          <w:bCs/>
          <w:sz w:val="28"/>
          <w:szCs w:val="28"/>
          <w:rtl/>
        </w:rPr>
        <w:t>سلام بر آل ياسين !</w:t>
      </w:r>
    </w:p>
    <w:p w:rsidR="002A1DDC" w:rsidRPr="00F403E0" w:rsidRDefault="002A1DDC" w:rsidP="00F403E0">
      <w:pPr>
        <w:pStyle w:val="FootnoteText"/>
        <w:widowControl w:val="0"/>
        <w:spacing w:line="276" w:lineRule="auto"/>
        <w:ind w:left="1069"/>
        <w:contextualSpacing/>
        <w:jc w:val="both"/>
        <w:rPr>
          <w:rFonts w:cs="Times New Roman"/>
          <w:b/>
          <w:bCs/>
          <w:sz w:val="28"/>
          <w:szCs w:val="28"/>
          <w:rtl/>
        </w:rPr>
      </w:pPr>
      <w:r w:rsidRPr="00F403E0">
        <w:rPr>
          <w:rFonts w:cs="Times New Roman"/>
          <w:b/>
          <w:bCs/>
          <w:sz w:val="28"/>
          <w:szCs w:val="28"/>
          <w:rtl/>
        </w:rPr>
        <w:t>آري ما به نيكوكاران اين چنين پاداش مي دهيم!</w:t>
      </w:r>
    </w:p>
    <w:p w:rsidR="002A1DDC" w:rsidRPr="00F403E0" w:rsidRDefault="002A1DDC" w:rsidP="00F403E0">
      <w:pPr>
        <w:pStyle w:val="FootnoteText"/>
        <w:widowControl w:val="0"/>
        <w:spacing w:line="276" w:lineRule="auto"/>
        <w:ind w:left="1069"/>
        <w:contextualSpacing/>
        <w:jc w:val="both"/>
        <w:rPr>
          <w:rFonts w:cs="Times New Roman"/>
          <w:sz w:val="28"/>
          <w:szCs w:val="28"/>
          <w:rtl/>
        </w:rPr>
      </w:pPr>
      <w:r w:rsidRPr="00F403E0">
        <w:rPr>
          <w:rFonts w:cs="Times New Roman"/>
          <w:b/>
          <w:bCs/>
          <w:sz w:val="28"/>
          <w:szCs w:val="28"/>
          <w:rtl/>
        </w:rPr>
        <w:t xml:space="preserve">كه او از بندگان مؤمن ما بود ! </w:t>
      </w:r>
      <w:r w:rsidRPr="00F403E0">
        <w:rPr>
          <w:rFonts w:cs="Times New Roman"/>
          <w:sz w:val="28"/>
          <w:szCs w:val="28"/>
          <w:rtl/>
        </w:rPr>
        <w:t>»</w:t>
      </w:r>
    </w:p>
    <w:p w:rsidR="002A1DDC" w:rsidRPr="00F403E0" w:rsidRDefault="002A1DDC" w:rsidP="00F403E0">
      <w:pPr>
        <w:pStyle w:val="FootnoteText"/>
        <w:widowControl w:val="0"/>
        <w:spacing w:line="276" w:lineRule="auto"/>
        <w:ind w:left="1069"/>
        <w:contextualSpacing/>
        <w:jc w:val="both"/>
        <w:rPr>
          <w:rFonts w:cs="Times New Roman"/>
          <w:sz w:val="28"/>
          <w:szCs w:val="28"/>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both"/>
        <w:rPr>
          <w:rFonts w:ascii="Times New Roman" w:hAnsi="Times New Roman" w:cs="Times New Roman"/>
          <w:rtl/>
        </w:rPr>
      </w:pPr>
    </w:p>
    <w:p w:rsidR="002A1DDC" w:rsidRPr="00F403E0" w:rsidRDefault="002A1DDC" w:rsidP="00F403E0">
      <w:pPr>
        <w:widowControl w:val="0"/>
        <w:bidi/>
        <w:contextualSpacing/>
        <w:jc w:val="center"/>
        <w:rPr>
          <w:rFonts w:ascii="Times New Roman" w:hAnsi="Times New Roman" w:cs="Times New Roman"/>
          <w:b/>
          <w:bCs/>
          <w:sz w:val="28"/>
          <w:szCs w:val="48"/>
          <w:rtl/>
        </w:rPr>
      </w:pPr>
    </w:p>
    <w:p w:rsidR="00A66B5C" w:rsidRDefault="00A66B5C">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2A1DDC" w:rsidRPr="00F403E0" w:rsidRDefault="002A1DDC" w:rsidP="00F403E0">
      <w:pPr>
        <w:widowControl w:val="0"/>
        <w:bidi/>
        <w:contextualSpacing/>
        <w:jc w:val="center"/>
        <w:rPr>
          <w:rFonts w:ascii="Times New Roman" w:hAnsi="Times New Roman" w:cs="Times New Roman"/>
          <w:b/>
          <w:bCs/>
          <w:szCs w:val="40"/>
          <w:rtl/>
        </w:rPr>
      </w:pPr>
      <w:r w:rsidRPr="00F403E0">
        <w:rPr>
          <w:rFonts w:ascii="Times New Roman" w:hAnsi="Times New Roman" w:cs="Times New Roman"/>
          <w:b/>
          <w:bCs/>
          <w:sz w:val="28"/>
          <w:szCs w:val="48"/>
          <w:rtl/>
        </w:rPr>
        <w:lastRenderedPageBreak/>
        <w:t>فصل هفتم</w:t>
      </w:r>
    </w:p>
    <w:p w:rsidR="00A66B5C" w:rsidRDefault="00A66B5C" w:rsidP="00F403E0">
      <w:pPr>
        <w:pStyle w:val="Heading6"/>
        <w:widowControl w:val="0"/>
        <w:bidi/>
        <w:contextualSpacing/>
        <w:jc w:val="center"/>
        <w:rPr>
          <w:rFonts w:ascii="Times New Roman" w:hAnsi="Times New Roman" w:hint="cs"/>
          <w:b/>
          <w:bCs/>
          <w:i w:val="0"/>
          <w:iCs w:val="0"/>
          <w:color w:val="auto"/>
          <w:sz w:val="200"/>
          <w:szCs w:val="52"/>
          <w:rtl/>
        </w:rPr>
      </w:pPr>
    </w:p>
    <w:p w:rsidR="002A1DDC" w:rsidRPr="00A66B5C" w:rsidRDefault="002A1DDC" w:rsidP="00A66B5C">
      <w:pPr>
        <w:pStyle w:val="Heading6"/>
        <w:widowControl w:val="0"/>
        <w:bidi/>
        <w:contextualSpacing/>
        <w:jc w:val="center"/>
        <w:rPr>
          <w:rFonts w:ascii="Times New Roman" w:hAnsi="Times New Roman"/>
          <w:b/>
          <w:bCs/>
          <w:i w:val="0"/>
          <w:iCs w:val="0"/>
          <w:color w:val="auto"/>
          <w:sz w:val="48"/>
          <w:szCs w:val="52"/>
          <w:rtl/>
        </w:rPr>
      </w:pPr>
      <w:r w:rsidRPr="00A66B5C">
        <w:rPr>
          <w:rFonts w:ascii="Times New Roman" w:hAnsi="Times New Roman"/>
          <w:b/>
          <w:bCs/>
          <w:i w:val="0"/>
          <w:iCs w:val="0"/>
          <w:color w:val="auto"/>
          <w:sz w:val="200"/>
          <w:szCs w:val="52"/>
          <w:rtl/>
        </w:rPr>
        <w:t>شش پيامبر دیگر دربني اسرائيل</w:t>
      </w:r>
    </w:p>
    <w:p w:rsidR="002A1DDC" w:rsidRPr="00F403E0" w:rsidRDefault="002A1DDC" w:rsidP="00F403E0">
      <w:pPr>
        <w:widowControl w:val="0"/>
        <w:bidi/>
        <w:contextualSpacing/>
        <w:jc w:val="both"/>
        <w:rPr>
          <w:rFonts w:ascii="Times New Roman" w:hAnsi="Times New Roman" w:cs="Times New Roman"/>
          <w:sz w:val="36"/>
          <w:szCs w:val="32"/>
          <w:rtl/>
        </w:rPr>
      </w:pPr>
    </w:p>
    <w:p w:rsidR="002A1DDC" w:rsidRPr="00F403E0" w:rsidRDefault="002A1DDC" w:rsidP="00F403E0">
      <w:pPr>
        <w:widowControl w:val="0"/>
        <w:bidi/>
        <w:contextualSpacing/>
        <w:jc w:val="both"/>
        <w:rPr>
          <w:rFonts w:ascii="Times New Roman" w:hAnsi="Times New Roman" w:cs="Times New Roman"/>
          <w:sz w:val="56"/>
          <w:szCs w:val="28"/>
          <w:rtl/>
        </w:rPr>
      </w:pPr>
    </w:p>
    <w:p w:rsidR="002A1DDC" w:rsidRDefault="002A1DDC" w:rsidP="00A66B5C">
      <w:pPr>
        <w:widowControl w:val="0"/>
        <w:bidi/>
        <w:contextualSpacing/>
        <w:jc w:val="both"/>
        <w:rPr>
          <w:rFonts w:ascii="Times New Roman" w:hAnsi="Times New Roman" w:cs="Times New Roman" w:hint="cs"/>
          <w:b/>
          <w:bCs/>
          <w:sz w:val="24"/>
          <w:szCs w:val="24"/>
          <w:u w:val="single"/>
          <w:rtl/>
        </w:rPr>
      </w:pPr>
      <w:r w:rsidRPr="00A66B5C">
        <w:rPr>
          <w:rFonts w:ascii="Times New Roman" w:hAnsi="Times New Roman" w:cs="Times New Roman"/>
          <w:b/>
          <w:bCs/>
          <w:sz w:val="24"/>
          <w:szCs w:val="24"/>
          <w:u w:val="single"/>
          <w:rtl/>
        </w:rPr>
        <w:t>مستند:آية 86 سورة  انعام     " وَ اِسماعيلَ وّاليَسَعَ</w:t>
      </w:r>
      <w:r w:rsidR="00A66B5C">
        <w:rPr>
          <w:rFonts w:ascii="Times New Roman" w:hAnsi="Times New Roman" w:cs="Times New Roman"/>
          <w:b/>
          <w:bCs/>
          <w:sz w:val="24"/>
          <w:szCs w:val="24"/>
          <w:u w:val="single"/>
          <w:rtl/>
        </w:rPr>
        <w:t xml:space="preserve"> و يوُ نُسَ وَ لوُطاً ...."    </w:t>
      </w:r>
      <w:r w:rsidRPr="00A66B5C">
        <w:rPr>
          <w:rFonts w:ascii="Times New Roman" w:hAnsi="Times New Roman" w:cs="Times New Roman"/>
          <w:b/>
          <w:bCs/>
          <w:sz w:val="24"/>
          <w:szCs w:val="24"/>
          <w:u w:val="single"/>
          <w:rtl/>
        </w:rPr>
        <w:t xml:space="preserve">   الميزان ج 14ص88</w:t>
      </w:r>
    </w:p>
    <w:p w:rsidR="00A66B5C" w:rsidRPr="00A66B5C" w:rsidRDefault="00A66B5C" w:rsidP="00A66B5C">
      <w:pPr>
        <w:widowControl w:val="0"/>
        <w:bidi/>
        <w:contextualSpacing/>
        <w:jc w:val="both"/>
        <w:rPr>
          <w:rFonts w:ascii="Times New Roman" w:hAnsi="Times New Roman" w:cs="Times New Roman"/>
          <w:b/>
          <w:bCs/>
          <w:sz w:val="24"/>
          <w:szCs w:val="24"/>
          <w:u w:val="single"/>
          <w:rtl/>
        </w:rPr>
      </w:pPr>
    </w:p>
    <w:p w:rsidR="002A1DDC" w:rsidRPr="00F403E0" w:rsidRDefault="002A1DDC" w:rsidP="00A66B5C">
      <w:pPr>
        <w:pStyle w:val="Heading1"/>
        <w:rPr>
          <w:rtl/>
        </w:rPr>
      </w:pPr>
      <w:r w:rsidRPr="00F403E0">
        <w:rPr>
          <w:rtl/>
        </w:rPr>
        <w:t xml:space="preserve">« يسع پيامبر»  و ذكر او در قرآن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قرآن مجيد نام "</w:t>
      </w:r>
      <w:r w:rsidRPr="00F403E0">
        <w:rPr>
          <w:rFonts w:cs="Times New Roman"/>
          <w:b/>
          <w:bCs/>
          <w:szCs w:val="28"/>
          <w:rtl/>
        </w:rPr>
        <w:t xml:space="preserve"> يسع </w:t>
      </w:r>
      <w:r w:rsidRPr="00F403E0">
        <w:rPr>
          <w:rFonts w:cs="Times New Roman"/>
          <w:szCs w:val="28"/>
          <w:rtl/>
        </w:rPr>
        <w:t>" را جزو پيامبران الهي مي شمارد.  در هر جا كه اسم "</w:t>
      </w:r>
      <w:r w:rsidRPr="00F403E0">
        <w:rPr>
          <w:rFonts w:cs="Times New Roman"/>
          <w:b/>
          <w:bCs/>
          <w:szCs w:val="28"/>
          <w:rtl/>
        </w:rPr>
        <w:t>اسماعيل</w:t>
      </w:r>
      <w:r w:rsidRPr="00F403E0">
        <w:rPr>
          <w:rFonts w:cs="Times New Roman"/>
          <w:szCs w:val="28"/>
          <w:rtl/>
        </w:rPr>
        <w:t>" فرزند ابراهيم "ع" را برده، نام يسع را نيز در كنار او ذكر كرده، اما از وقايع زندگي و محل زيست و دعوت او، تاريخي و قصه اي نقل نكرده است.  يسع "ع" نيز يكي از پيامبران بني اسرائيل است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 قصص الانبياء " تأليف ثعلبي، دربارة زندگي حضرت يسع چنين نوشته شده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الياس پيغمبر وقتي به زني از زنان بني اسرائيل كه فرزندي به نام " يسع بن خطوب " داشت، وارد شد، زن وي را منزل داد، و ورودش را از دشمنانش مخفي داشت.  الياس "ع" به پاس اين خدمت در حق فرزند او "يسع" كه به مرضي دچار بود، دعا كرد، و او در زمان عافيت يافت.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يسع چون اين معجزه ديد به الياس ايمان آورد و او را در دعوي نبوتش تصديق كرد، و ملازمتش را اختيار نمود.  از آن به بعد هرجا كه الياس مي رفت يسع نيز همراهش مي رفت. »</w:t>
      </w:r>
    </w:p>
    <w:p w:rsidR="002A1DDC" w:rsidRPr="00F403E0" w:rsidRDefault="002A1DDC" w:rsidP="00F403E0">
      <w:pPr>
        <w:pStyle w:val="FootnoteText"/>
        <w:widowControl w:val="0"/>
        <w:spacing w:line="276" w:lineRule="auto"/>
        <w:ind w:left="1" w:firstLine="708"/>
        <w:contextualSpacing/>
        <w:jc w:val="both"/>
        <w:rPr>
          <w:rFonts w:cs="Times New Roman"/>
          <w:sz w:val="8"/>
          <w:szCs w:val="14"/>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كتاب " قصص الانبياء" داستان به آسمان شدن الياس "ع" راذكر كرده و اضافه مي كند كه در ا ين هنگام يسع او را بانگ زد كه اي الياس حالا كه مي روي تكليف مرا معلوم كن! و مرا براي روزگار تنهائي ام دستوري ده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الياس از آسمان كساي خود را انداخت، و همين كساء علامت جانشيني يسع براي الياس"ع" در ميان بني اسرائيل بود.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كتاب مزبور مي نويسد: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 خداوند متعال به فضل خود يسع"ع" را به نبوت و رسالت به سوي  بني اسرائيل مبعوث فرمود و به وي وحي فرستاد، و او را به همان نحوي كه بندة خود الياس را تأئيد مي كرد، تأئيد فرمود، و در نتيجه بني اسرائيل به وي ايمان آوردند و او را تعظيم كردند، و در </w:t>
      </w:r>
      <w:r w:rsidRPr="00F403E0">
        <w:rPr>
          <w:rFonts w:cs="Times New Roman"/>
          <w:szCs w:val="28"/>
          <w:rtl/>
        </w:rPr>
        <w:lastRenderedPageBreak/>
        <w:t>هر پيش آمدي رأي و امر او را متابعت نمودند، و به اين منوال، تا يسع در ميان بني اسرائيل زنده بود، حكم خداي تعالي در بين آنان نافذ و مجري بود!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روايتي از حضرت رضا عليه السلام نقل شده كه در آن حضرت رضا"ع" در خلال احتجاجاتي كه عليه " جاثليق" مسيحي، كرده، فرموده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يسع هم مانند عيسي بر روي آب راه مي رفت، و مرده را زنده مي كرد، و كور مادر زاد و مبتلاي به جذام را شفا مي داد، و با اين حال امتش او را رب و پروردگار خود اتخاذ نكردند! »</w:t>
      </w:r>
    </w:p>
    <w:p w:rsidR="002A1DDC" w:rsidRPr="00F403E0" w:rsidRDefault="002A1DDC" w:rsidP="00F403E0">
      <w:pPr>
        <w:pStyle w:val="FootnoteText"/>
        <w:widowControl w:val="0"/>
        <w:spacing w:line="276" w:lineRule="auto"/>
        <w:ind w:left="1" w:firstLine="708"/>
        <w:contextualSpacing/>
        <w:jc w:val="right"/>
        <w:rPr>
          <w:rFonts w:cs="Times New Roman"/>
          <w:sz w:val="24"/>
          <w:szCs w:val="28"/>
          <w:rtl/>
        </w:rPr>
      </w:pPr>
      <w:r w:rsidRPr="00F403E0">
        <w:rPr>
          <w:rFonts w:cs="Times New Roman"/>
          <w:sz w:val="24"/>
          <w:szCs w:val="36"/>
          <w:rtl/>
        </w:rPr>
        <w:t xml:space="preserve"> </w:t>
      </w:r>
      <w:r w:rsidRPr="00F403E0">
        <w:rPr>
          <w:rFonts w:cs="Times New Roman"/>
          <w:sz w:val="22"/>
          <w:szCs w:val="24"/>
          <w:rtl/>
        </w:rPr>
        <w:t>( نقل از بحار، ازكتاب احتجاج ، و كتاب توحيد و كتاب عيون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F403E0">
      <w:pPr>
        <w:widowControl w:val="0"/>
        <w:bidi/>
        <w:contextualSpacing/>
        <w:jc w:val="both"/>
        <w:rPr>
          <w:rFonts w:ascii="Times New Roman" w:hAnsi="Times New Roman" w:cs="Times New Roman"/>
          <w:sz w:val="56"/>
          <w:szCs w:val="28"/>
          <w:rtl/>
        </w:rPr>
      </w:pPr>
    </w:p>
    <w:p w:rsidR="0092421F" w:rsidRPr="00A66B5C" w:rsidRDefault="002A1DDC" w:rsidP="00F403E0">
      <w:pPr>
        <w:widowControl w:val="0"/>
        <w:bidi/>
        <w:contextualSpacing/>
        <w:jc w:val="both"/>
        <w:rPr>
          <w:rFonts w:ascii="Times New Roman" w:hAnsi="Times New Roman" w:cs="Times New Roman"/>
          <w:b/>
          <w:bCs/>
          <w:sz w:val="24"/>
          <w:szCs w:val="24"/>
          <w:u w:val="single"/>
          <w:rtl/>
        </w:rPr>
      </w:pPr>
      <w:r w:rsidRPr="00A66B5C">
        <w:rPr>
          <w:rFonts w:ascii="Times New Roman" w:hAnsi="Times New Roman" w:cs="Times New Roman"/>
          <w:b/>
          <w:bCs/>
          <w:sz w:val="24"/>
          <w:szCs w:val="24"/>
          <w:u w:val="single"/>
          <w:rtl/>
        </w:rPr>
        <w:t xml:space="preserve">مستند:آية 48 سورة ص   " وَ اذكُر اِسماعيلَ  وّ اليَسَعَ  وَ ذَاالكِفـلِ  وَ  كُلٌّ مِنَ الاَخيارِ ...!"           </w:t>
      </w:r>
    </w:p>
    <w:p w:rsidR="002A1DDC" w:rsidRPr="00F403E0" w:rsidRDefault="002A1DDC" w:rsidP="00F403E0">
      <w:pPr>
        <w:widowControl w:val="0"/>
        <w:bidi/>
        <w:contextualSpacing/>
        <w:jc w:val="right"/>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 الميزان ج 34ص23</w:t>
      </w:r>
    </w:p>
    <w:p w:rsidR="002A1DDC" w:rsidRPr="00F403E0" w:rsidRDefault="002A1DDC" w:rsidP="00A66B5C">
      <w:pPr>
        <w:pStyle w:val="Heading1"/>
        <w:rPr>
          <w:rtl/>
        </w:rPr>
      </w:pPr>
      <w:r w:rsidRPr="00F403E0">
        <w:rPr>
          <w:rtl/>
        </w:rPr>
        <w:t xml:space="preserve">ذكر « ذا الكفل پيامبر» درقرآن   </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szCs w:val="28"/>
          <w:rtl/>
        </w:rPr>
        <w:t xml:space="preserve">در اين آيه نام سه تن از پيامبران خدا معرفي مي شود كه هر يك از آنها از اخيار بودند: </w:t>
      </w:r>
      <w:r w:rsidRPr="00F403E0">
        <w:rPr>
          <w:rFonts w:cs="Times New Roman"/>
          <w:b/>
          <w:bCs/>
          <w:szCs w:val="28"/>
          <w:rtl/>
        </w:rPr>
        <w:t>اسماعيل، يسع، و ذاالكفل عليهم السلام.</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مورد حضرت اسماعيل عليه السلام در جاي ديگر بحث شده است، و در اينجا دربارة حضرت يسع و ذواالكفل "ع" بحث مي شود، كه خداي تعالي نام اين دو را در كلام مجيدش برده و آن دو را از انبياء معرفي كرده، و براي هر دو ثنا خوانده است، و آنها را از اخيار شمرده است.  و نيز در سورة انبياء آية 85 ذاالكفل را از صابران معرفي فرموده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روايتي حضرت امام جواد عليه السلام در جواب نامه عبدالعظيم حسني، دربارة ذاالكفل فرموده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 خداي عزو جل صد و بيست و چهار هزار پيامبر فرستاد كه سيصد و سيزده نفر آنان مرسل بودند.  ذاالكفل يكي از آن مرسلين است، كه بعد از سليمان بن داود مي زيست، و ميان مردم مانند داود عليه السلام قضاوت مي كرد، و جز براي خداي عز و جل خشم نكرد، و نام شريفش </w:t>
      </w:r>
      <w:r w:rsidRPr="00F403E0">
        <w:rPr>
          <w:rFonts w:cs="Times New Roman"/>
          <w:b/>
          <w:bCs/>
          <w:szCs w:val="28"/>
          <w:rtl/>
        </w:rPr>
        <w:t>عويديا</w:t>
      </w:r>
      <w:r w:rsidRPr="00F403E0">
        <w:rPr>
          <w:rFonts w:cs="Times New Roman"/>
          <w:szCs w:val="28"/>
          <w:rtl/>
        </w:rPr>
        <w:t xml:space="preserve"> بود، و او همان است كه خداي سبحان در كتاب عزيزش نامش را برده و فرموده: </w:t>
      </w:r>
    </w:p>
    <w:p w:rsidR="002A1DDC" w:rsidRPr="00F403E0" w:rsidRDefault="002A1DDC" w:rsidP="00F403E0">
      <w:pPr>
        <w:pStyle w:val="FootnoteText"/>
        <w:widowControl w:val="0"/>
        <w:numPr>
          <w:ilvl w:val="0"/>
          <w:numId w:val="13"/>
        </w:numPr>
        <w:spacing w:line="276" w:lineRule="auto"/>
        <w:contextualSpacing/>
        <w:jc w:val="both"/>
        <w:rPr>
          <w:rFonts w:cs="Times New Roman"/>
          <w:szCs w:val="28"/>
        </w:rPr>
      </w:pPr>
      <w:r w:rsidRPr="00F403E0">
        <w:rPr>
          <w:rFonts w:cs="Times New Roman"/>
          <w:b/>
          <w:bCs/>
          <w:szCs w:val="28"/>
          <w:rtl/>
        </w:rPr>
        <w:t>ياد كن در كتاب اسماعيل و يسع و ذاالكفل را كه همگي از اخيار بودند!</w:t>
      </w:r>
      <w:r w:rsidRPr="00F403E0">
        <w:rPr>
          <w:rFonts w:cs="Times New Roman"/>
          <w:szCs w:val="28"/>
          <w:rtl/>
        </w:rPr>
        <w:t xml:space="preserve"> "  </w:t>
      </w:r>
      <w:r w:rsidRPr="00F403E0">
        <w:rPr>
          <w:rFonts w:cs="Times New Roman"/>
          <w:b/>
          <w:bCs/>
          <w:sz w:val="22"/>
          <w:szCs w:val="24"/>
          <w:rtl/>
        </w:rPr>
        <w:t>(نقل از قصص الانبياء )</w:t>
      </w:r>
    </w:p>
    <w:p w:rsidR="002A1DDC" w:rsidRPr="00F403E0" w:rsidRDefault="002A1DDC" w:rsidP="00F403E0">
      <w:pPr>
        <w:pStyle w:val="FootnoteText"/>
        <w:widowControl w:val="0"/>
        <w:spacing w:line="276" w:lineRule="auto"/>
        <w:contextualSpacing/>
        <w:jc w:val="both"/>
        <w:rPr>
          <w:rFonts w:cs="Times New Roman"/>
          <w:sz w:val="6"/>
          <w:szCs w:val="12"/>
          <w:rtl/>
        </w:rPr>
      </w:pPr>
    </w:p>
    <w:p w:rsidR="002A1DDC" w:rsidRPr="00F403E0" w:rsidRDefault="002A1DDC" w:rsidP="00F403E0">
      <w:pPr>
        <w:widowControl w:val="0"/>
        <w:bidi/>
        <w:contextualSpacing/>
        <w:jc w:val="both"/>
        <w:rPr>
          <w:rFonts w:ascii="Times New Roman" w:hAnsi="Times New Roman" w:cs="Times New Roman"/>
          <w:sz w:val="56"/>
          <w:szCs w:val="28"/>
          <w:rtl/>
        </w:rPr>
      </w:pPr>
    </w:p>
    <w:p w:rsidR="002A1DDC" w:rsidRPr="00F403E0" w:rsidRDefault="002A1DDC" w:rsidP="00F403E0">
      <w:pPr>
        <w:widowControl w:val="0"/>
        <w:bidi/>
        <w:contextualSpacing/>
        <w:jc w:val="both"/>
        <w:rPr>
          <w:rFonts w:ascii="Times New Roman" w:hAnsi="Times New Roman" w:cs="Times New Roman"/>
          <w:b/>
          <w:bCs/>
          <w:sz w:val="24"/>
          <w:szCs w:val="24"/>
          <w:u w:val="single"/>
          <w:rtl/>
        </w:rPr>
      </w:pPr>
    </w:p>
    <w:p w:rsidR="002A1DDC" w:rsidRPr="00F403E0" w:rsidRDefault="002A1DDC" w:rsidP="00F403E0">
      <w:pPr>
        <w:widowControl w:val="0"/>
        <w:bidi/>
        <w:contextualSpacing/>
        <w:jc w:val="both"/>
        <w:rPr>
          <w:rFonts w:ascii="Times New Roman" w:hAnsi="Times New Roman" w:cs="Times New Roman"/>
          <w:b/>
          <w:bCs/>
          <w:sz w:val="24"/>
          <w:szCs w:val="24"/>
          <w:u w:val="single"/>
          <w:rtl/>
        </w:rPr>
      </w:pPr>
    </w:p>
    <w:p w:rsidR="00A66B5C" w:rsidRDefault="00A66B5C" w:rsidP="00A66B5C">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92421F" w:rsidRPr="00F403E0" w:rsidRDefault="002A1DDC" w:rsidP="00A66B5C">
      <w:pPr>
        <w:widowControl w:val="0"/>
        <w:bidi/>
        <w:contextualSpacing/>
        <w:jc w:val="both"/>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lastRenderedPageBreak/>
        <w:t xml:space="preserve">مستند:آية 243سوره بقره         " اَلَم تَرَ اِليَ الَّذينَ خَرَجوُا مِن دِيارِهِم وَ هُم اُلوُفٌ حَذَرَالموَتِ ...!"                 </w:t>
      </w:r>
    </w:p>
    <w:p w:rsidR="002A1DDC" w:rsidRPr="00F403E0" w:rsidRDefault="002A1DDC" w:rsidP="00F403E0">
      <w:pPr>
        <w:widowControl w:val="0"/>
        <w:bidi/>
        <w:contextualSpacing/>
        <w:jc w:val="right"/>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الميزان ج 4ص119</w:t>
      </w:r>
    </w:p>
    <w:p w:rsidR="002A1DDC" w:rsidRPr="00F403E0" w:rsidRDefault="002A1DDC" w:rsidP="00A66B5C">
      <w:pPr>
        <w:pStyle w:val="Heading1"/>
        <w:rPr>
          <w:rtl/>
        </w:rPr>
      </w:pPr>
      <w:r w:rsidRPr="00F403E0">
        <w:rPr>
          <w:rtl/>
        </w:rPr>
        <w:t xml:space="preserve">« حزقيل پيامبر» و مردگاني كه زنده شدند.   </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مگر داستان آنان كه از بيم مرگ از ديار خويش بيرون شدند و هزاران نفر بودند، نشنيدي؟</w:t>
      </w:r>
    </w:p>
    <w:p w:rsidR="002A1DDC" w:rsidRPr="00F403E0" w:rsidRDefault="002A1DDC" w:rsidP="00F403E0">
      <w:pPr>
        <w:pStyle w:val="FootnoteText"/>
        <w:widowControl w:val="0"/>
        <w:spacing w:line="276" w:lineRule="auto"/>
        <w:ind w:left="720" w:firstLine="720"/>
        <w:contextualSpacing/>
        <w:jc w:val="both"/>
        <w:rPr>
          <w:rFonts w:cs="Times New Roman"/>
          <w:b/>
          <w:bCs/>
          <w:szCs w:val="28"/>
          <w:rtl/>
        </w:rPr>
      </w:pPr>
      <w:r w:rsidRPr="00F403E0">
        <w:rPr>
          <w:rFonts w:cs="Times New Roman"/>
          <w:b/>
          <w:bCs/>
          <w:szCs w:val="28"/>
          <w:rtl/>
        </w:rPr>
        <w:t xml:space="preserve">كه خدا به ايشان گفت: بميريد! </w:t>
      </w:r>
    </w:p>
    <w:p w:rsidR="002A1DDC" w:rsidRPr="00F403E0" w:rsidRDefault="002A1DDC" w:rsidP="00F403E0">
      <w:pPr>
        <w:pStyle w:val="FootnoteText"/>
        <w:widowControl w:val="0"/>
        <w:spacing w:line="276" w:lineRule="auto"/>
        <w:ind w:left="720" w:firstLine="720"/>
        <w:contextualSpacing/>
        <w:jc w:val="both"/>
        <w:rPr>
          <w:rFonts w:cs="Times New Roman"/>
          <w:b/>
          <w:bCs/>
          <w:szCs w:val="28"/>
          <w:rtl/>
        </w:rPr>
      </w:pPr>
      <w:r w:rsidRPr="00F403E0">
        <w:rPr>
          <w:rFonts w:cs="Times New Roman"/>
          <w:b/>
          <w:bCs/>
          <w:szCs w:val="28"/>
          <w:rtl/>
        </w:rPr>
        <w:t>و آنگاه زنده شان كرد،</w:t>
      </w:r>
    </w:p>
    <w:p w:rsidR="002A1DDC" w:rsidRPr="00F403E0" w:rsidRDefault="002A1DDC" w:rsidP="00F403E0">
      <w:pPr>
        <w:pStyle w:val="FootnoteText"/>
        <w:widowControl w:val="0"/>
        <w:spacing w:line="276" w:lineRule="auto"/>
        <w:ind w:left="720" w:firstLine="720"/>
        <w:contextualSpacing/>
        <w:jc w:val="both"/>
        <w:rPr>
          <w:rFonts w:cs="Times New Roman"/>
          <w:b/>
          <w:bCs/>
          <w:szCs w:val="28"/>
          <w:rtl/>
        </w:rPr>
      </w:pPr>
      <w:r w:rsidRPr="00F403E0">
        <w:rPr>
          <w:rFonts w:cs="Times New Roman"/>
          <w:b/>
          <w:bCs/>
          <w:szCs w:val="28"/>
          <w:rtl/>
        </w:rPr>
        <w:t>كه خدا با مردم ، صاحب فضل و كرم است،</w:t>
      </w:r>
    </w:p>
    <w:p w:rsidR="002A1DDC" w:rsidRPr="00F403E0" w:rsidRDefault="002A1DDC" w:rsidP="00F403E0">
      <w:pPr>
        <w:pStyle w:val="FootnoteText"/>
        <w:widowControl w:val="0"/>
        <w:spacing w:line="276" w:lineRule="auto"/>
        <w:ind w:left="720" w:firstLine="720"/>
        <w:contextualSpacing/>
        <w:jc w:val="both"/>
        <w:rPr>
          <w:rFonts w:cs="Times New Roman"/>
          <w:szCs w:val="28"/>
          <w:rtl/>
        </w:rPr>
      </w:pPr>
      <w:r w:rsidRPr="00F403E0">
        <w:rPr>
          <w:rFonts w:cs="Times New Roman"/>
          <w:b/>
          <w:bCs/>
          <w:szCs w:val="28"/>
          <w:rtl/>
        </w:rPr>
        <w:t>ولي بيشتر مردم سپاس نمي دارند؟</w:t>
      </w:r>
      <w:r w:rsidRPr="00F403E0">
        <w:rPr>
          <w:rFonts w:cs="Times New Roman"/>
          <w:szCs w:val="28"/>
          <w:rtl/>
        </w:rPr>
        <w:t xml:space="preserve"> »</w:t>
      </w:r>
    </w:p>
    <w:p w:rsidR="002A1DDC" w:rsidRPr="00F403E0" w:rsidRDefault="002A1DDC" w:rsidP="00F403E0">
      <w:pPr>
        <w:pStyle w:val="FootnoteText"/>
        <w:widowControl w:val="0"/>
        <w:spacing w:line="276" w:lineRule="auto"/>
        <w:ind w:left="720" w:firstLine="720"/>
        <w:contextualSpacing/>
        <w:jc w:val="both"/>
        <w:rPr>
          <w:rFonts w:cs="Times New Roman"/>
          <w:szCs w:val="10"/>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قرآن مجيد از واقعة ديگري كه در بني اسرائيل اتفاق افتاده خبر مي دهد و در شرح آن در روايات اسلامي نام پيامبري ديگر از بني اسرائيل برده شده كه آن "</w:t>
      </w:r>
      <w:r w:rsidRPr="00F403E0">
        <w:rPr>
          <w:rFonts w:cs="Times New Roman"/>
          <w:b/>
          <w:bCs/>
          <w:szCs w:val="28"/>
          <w:rtl/>
        </w:rPr>
        <w:t>حزقيل</w:t>
      </w:r>
      <w:r w:rsidRPr="00F403E0">
        <w:rPr>
          <w:rFonts w:cs="Times New Roman"/>
          <w:szCs w:val="28"/>
          <w:rtl/>
        </w:rPr>
        <w:t>" عليه السلام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داستان از اين قرار است كه:</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 ... خداي تعالي قومي را كه از ترس طاعون از خانه هاي خود و از وطن مألوف شان بيرون شدند و فرار كردند، همگي شان را كه عددي بي شمار داشتند، بميراند.</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مدتي طولاني از اين ماجرا گذشت، حتي استخوانهايشان نيز پوسيد، و بند بند استخوانها از هم جدا شد و خاك گرديد.</w:t>
      </w:r>
    </w:p>
    <w:p w:rsidR="002A1DDC" w:rsidRPr="00F403E0" w:rsidRDefault="002A1DDC" w:rsidP="00F403E0">
      <w:pPr>
        <w:pStyle w:val="FootnoteText"/>
        <w:widowControl w:val="0"/>
        <w:spacing w:line="276" w:lineRule="auto"/>
        <w:ind w:left="709"/>
        <w:contextualSpacing/>
        <w:jc w:val="both"/>
        <w:rPr>
          <w:rFonts w:cs="Times New Roman"/>
          <w:b/>
          <w:bCs/>
          <w:sz w:val="28"/>
          <w:szCs w:val="24"/>
          <w:rtl/>
        </w:rPr>
      </w:pPr>
      <w:r w:rsidRPr="00F403E0">
        <w:rPr>
          <w:rFonts w:cs="Times New Roman"/>
          <w:szCs w:val="28"/>
          <w:rtl/>
        </w:rPr>
        <w:t xml:space="preserve">آنگاه خداي تعالي پيامبري را به نام " حزقيل" مبعوث كرد و آن جنــاب در وقتــي كه خـــدا هم مي خواست خلق خويش را زنده ببيند، دعا كرد، و بدنهاي متلاشي شدة آنان جمع شد و جانها به بدنها برگشت، و برخاستند و به همان هيئتي كه مرده بودند، يعني حتي يك نفر هم از ايشان كم نشده بود. پس از آن مدت طولاني زندگي كردند. » </w:t>
      </w:r>
      <w:r w:rsidRPr="00F403E0">
        <w:rPr>
          <w:rFonts w:cs="Times New Roman"/>
          <w:b/>
          <w:bCs/>
          <w:sz w:val="28"/>
          <w:szCs w:val="24"/>
          <w:rtl/>
        </w:rPr>
        <w:t>( نقل از امام صادق"ع" در كتاب احتجاج)</w:t>
      </w:r>
    </w:p>
    <w:p w:rsidR="002A1DDC" w:rsidRPr="00F403E0" w:rsidRDefault="002A1DDC" w:rsidP="00F403E0">
      <w:pPr>
        <w:pStyle w:val="FootnoteText"/>
        <w:widowControl w:val="0"/>
        <w:spacing w:line="276" w:lineRule="auto"/>
        <w:ind w:left="1" w:firstLine="708"/>
        <w:contextualSpacing/>
        <w:jc w:val="both"/>
        <w:rPr>
          <w:rFonts w:cs="Times New Roman"/>
          <w:szCs w:val="1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زنده شدن اين گروه كثير براي اين بوده كه بعد از زنده شدن مدتي زندگي بكنند، و اين نشانه اي باشد از فضل خداي تعالي!</w:t>
      </w:r>
    </w:p>
    <w:p w:rsidR="002A1DDC" w:rsidRPr="00F403E0" w:rsidRDefault="002A1DDC" w:rsidP="00F403E0">
      <w:pPr>
        <w:pStyle w:val="FootnoteText"/>
        <w:widowControl w:val="0"/>
        <w:spacing w:line="276" w:lineRule="auto"/>
        <w:ind w:left="1" w:firstLine="708"/>
        <w:contextualSpacing/>
        <w:jc w:val="both"/>
        <w:rPr>
          <w:rFonts w:cs="Times New Roman"/>
          <w:szCs w:val="28"/>
        </w:rPr>
      </w:pPr>
      <w:r w:rsidRPr="00F403E0">
        <w:rPr>
          <w:rFonts w:cs="Times New Roman"/>
          <w:szCs w:val="28"/>
          <w:rtl/>
        </w:rPr>
        <w:t>دليل ذكر اين داستان به مناسبت آيات بعدي در قرآن مجيد است كه در آنها متعرض فريضة قتال و جهاد شده است، و قتال هم باعث مي شود كه مردمي بعد از مردگي زنده شوند!</w:t>
      </w:r>
    </w:p>
    <w:p w:rsidR="002A1DDC" w:rsidRPr="00F403E0" w:rsidRDefault="002A1DDC" w:rsidP="00F403E0">
      <w:pPr>
        <w:pStyle w:val="FootnoteText"/>
        <w:widowControl w:val="0"/>
        <w:spacing w:line="276" w:lineRule="auto"/>
        <w:ind w:left="709"/>
        <w:contextualSpacing/>
        <w:jc w:val="both"/>
        <w:rPr>
          <w:rFonts w:cs="Times New Roman"/>
          <w:szCs w:val="28"/>
          <w:rtl/>
        </w:rPr>
      </w:pPr>
    </w:p>
    <w:p w:rsidR="0092421F" w:rsidRPr="00F403E0" w:rsidRDefault="0092421F" w:rsidP="00F403E0">
      <w:pPr>
        <w:widowControl w:val="0"/>
        <w:bidi/>
        <w:contextualSpacing/>
        <w:jc w:val="both"/>
        <w:rPr>
          <w:rFonts w:ascii="Times New Roman" w:hAnsi="Times New Roman" w:cs="Times New Roman"/>
          <w:b/>
          <w:bCs/>
          <w:sz w:val="24"/>
          <w:szCs w:val="24"/>
          <w:u w:val="single"/>
          <w:rtl/>
        </w:rPr>
      </w:pPr>
    </w:p>
    <w:p w:rsidR="00A66B5C" w:rsidRDefault="00A66B5C" w:rsidP="00A66B5C">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A66B5C" w:rsidRDefault="002A1DDC" w:rsidP="00F403E0">
      <w:pPr>
        <w:widowControl w:val="0"/>
        <w:bidi/>
        <w:contextualSpacing/>
        <w:jc w:val="both"/>
        <w:rPr>
          <w:rFonts w:ascii="Times New Roman" w:hAnsi="Times New Roman" w:cs="Times New Roman" w:hint="cs"/>
          <w:b/>
          <w:bCs/>
          <w:sz w:val="24"/>
          <w:szCs w:val="24"/>
          <w:u w:val="single"/>
          <w:rtl/>
        </w:rPr>
      </w:pPr>
      <w:r w:rsidRPr="00F403E0">
        <w:rPr>
          <w:rFonts w:ascii="Times New Roman" w:hAnsi="Times New Roman" w:cs="Times New Roman"/>
          <w:b/>
          <w:bCs/>
          <w:sz w:val="24"/>
          <w:szCs w:val="24"/>
          <w:u w:val="single"/>
          <w:rtl/>
        </w:rPr>
        <w:lastRenderedPageBreak/>
        <w:t xml:space="preserve">مستند:آية 259سوره بقره         "   اَو كَالَّـذي مَرَّ عَلي قَريَةٍ   وَ هِيَ خاوِيَةٍ عَلئ  عُروُشِها ...."  </w:t>
      </w:r>
    </w:p>
    <w:p w:rsidR="002A1DDC" w:rsidRPr="00F403E0" w:rsidRDefault="0092421F" w:rsidP="00A66B5C">
      <w:pPr>
        <w:widowControl w:val="0"/>
        <w:bidi/>
        <w:contextualSpacing/>
        <w:jc w:val="right"/>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 xml:space="preserve">    </w:t>
      </w:r>
      <w:r w:rsidR="002A1DDC" w:rsidRPr="00F403E0">
        <w:rPr>
          <w:rFonts w:ascii="Times New Roman" w:hAnsi="Times New Roman" w:cs="Times New Roman"/>
          <w:b/>
          <w:bCs/>
          <w:sz w:val="24"/>
          <w:szCs w:val="24"/>
          <w:u w:val="single"/>
          <w:rtl/>
        </w:rPr>
        <w:t>الميزان ج 4ص275</w:t>
      </w:r>
    </w:p>
    <w:p w:rsidR="002A1DDC" w:rsidRPr="00F403E0" w:rsidRDefault="002A1DDC" w:rsidP="00A66B5C">
      <w:pPr>
        <w:pStyle w:val="Heading1"/>
        <w:rPr>
          <w:rtl/>
        </w:rPr>
      </w:pPr>
      <w:r w:rsidRPr="00F403E0">
        <w:rPr>
          <w:rtl/>
        </w:rPr>
        <w:t>« عُزير » و  « ارمياي نبي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قرآن مجيد از پيامبري در بني اسرائيل خبر مي دهد كه صد سال مرد و زنده شد. برخي روايات اسلامي، صاحب اين داستان را </w:t>
      </w:r>
      <w:r w:rsidRPr="00F403E0">
        <w:rPr>
          <w:rFonts w:cs="Times New Roman"/>
          <w:sz w:val="22"/>
          <w:szCs w:val="32"/>
          <w:rtl/>
        </w:rPr>
        <w:t xml:space="preserve">« </w:t>
      </w:r>
      <w:r w:rsidRPr="00F403E0">
        <w:rPr>
          <w:rFonts w:cs="Times New Roman"/>
          <w:b/>
          <w:bCs/>
          <w:sz w:val="22"/>
          <w:szCs w:val="32"/>
          <w:rtl/>
        </w:rPr>
        <w:t>ارمياي پيامبر</w:t>
      </w:r>
      <w:r w:rsidRPr="00F403E0">
        <w:rPr>
          <w:rFonts w:cs="Times New Roman"/>
          <w:sz w:val="22"/>
          <w:szCs w:val="32"/>
          <w:rtl/>
        </w:rPr>
        <w:t xml:space="preserve">» </w:t>
      </w:r>
      <w:r w:rsidRPr="00F403E0">
        <w:rPr>
          <w:rFonts w:cs="Times New Roman"/>
          <w:szCs w:val="28"/>
          <w:rtl/>
        </w:rPr>
        <w:t xml:space="preserve">و برخي آن را </w:t>
      </w:r>
      <w:r w:rsidRPr="00F403E0">
        <w:rPr>
          <w:rFonts w:cs="Times New Roman"/>
          <w:sz w:val="22"/>
          <w:szCs w:val="32"/>
          <w:rtl/>
        </w:rPr>
        <w:t>«</w:t>
      </w:r>
      <w:r w:rsidRPr="00F403E0">
        <w:rPr>
          <w:rFonts w:cs="Times New Roman"/>
          <w:b/>
          <w:bCs/>
          <w:sz w:val="24"/>
          <w:szCs w:val="28"/>
          <w:rtl/>
        </w:rPr>
        <w:t>عُزير</w:t>
      </w:r>
      <w:r w:rsidRPr="00F403E0">
        <w:rPr>
          <w:rFonts w:cs="Times New Roman"/>
          <w:sz w:val="22"/>
          <w:szCs w:val="32"/>
          <w:rtl/>
        </w:rPr>
        <w:t xml:space="preserve">» </w:t>
      </w:r>
      <w:r w:rsidRPr="00F403E0">
        <w:rPr>
          <w:rFonts w:cs="Times New Roman"/>
          <w:szCs w:val="28"/>
          <w:rtl/>
        </w:rPr>
        <w:t>دانسته اند.  اين داستان در تورات نيامده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قرآن مجيد در سورة بقره سه واقعة تاريخي را يكجا بيان فرموده كه:</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 اولي،  مباحثة ابراهيم عليه السلام است با نمرود، كه در آن مرتبة اول از هدايت مردم را كه "</w:t>
      </w:r>
      <w:r w:rsidRPr="00F403E0">
        <w:rPr>
          <w:rFonts w:cs="Times New Roman"/>
          <w:b/>
          <w:bCs/>
          <w:szCs w:val="28"/>
          <w:rtl/>
        </w:rPr>
        <w:t xml:space="preserve"> هدايت به سوي حق از راه استدلال و برهان است</w:t>
      </w:r>
      <w:r w:rsidRPr="00F403E0">
        <w:rPr>
          <w:rFonts w:cs="Times New Roman"/>
          <w:szCs w:val="28"/>
          <w:rtl/>
        </w:rPr>
        <w:t>،" نمايش داده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دومي، داستان قرية خاويه اي است كه از سكنه خالي شده، آدمهايش مرده و زندگي در آن پايان گرفته بود، و پيامبري بر آن گذر كرد، و خواست از كار خدا و زنده كردن مردگان آياتي ببيند، و خود نيز يك صد سال مرد و مجدداً زنده شد.  خداي تعالي در اين واقعه از راه نشان دادن يك حقيقت به طور عيني، امر هدايت به حق را انجام داده است.</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 xml:space="preserve">و مرتبة سوم هدايت را در داستان كشتن و زنده كردن مرغان به دست ابراهيم"ع" نشان داده كه در آن مرتبه، </w:t>
      </w:r>
      <w:r w:rsidRPr="00F403E0">
        <w:rPr>
          <w:rFonts w:cs="Times New Roman"/>
          <w:b/>
          <w:bCs/>
          <w:szCs w:val="28"/>
          <w:rtl/>
        </w:rPr>
        <w:t>هدايت را از راه بيان واقعه و نشان دادن حقيقت و علتي كه باعث وقوع آن شده است، به نمايش گذاشته است.</w:t>
      </w:r>
    </w:p>
    <w:p w:rsidR="002A1DDC" w:rsidRPr="00F403E0" w:rsidRDefault="002A1DDC" w:rsidP="00F403E0">
      <w:pPr>
        <w:pStyle w:val="FootnoteText"/>
        <w:widowControl w:val="0"/>
        <w:spacing w:line="276" w:lineRule="auto"/>
        <w:ind w:left="1" w:firstLine="708"/>
        <w:contextualSpacing/>
        <w:jc w:val="both"/>
        <w:rPr>
          <w:rFonts w:cs="Times New Roman"/>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اين بيان ها به دنبال آيات مشهور </w:t>
      </w:r>
      <w:r w:rsidRPr="00F403E0">
        <w:rPr>
          <w:rFonts w:cs="Times New Roman"/>
          <w:b/>
          <w:bCs/>
          <w:sz w:val="22"/>
          <w:szCs w:val="32"/>
          <w:rtl/>
        </w:rPr>
        <w:t xml:space="preserve">« </w:t>
      </w:r>
      <w:r w:rsidRPr="00F403E0">
        <w:rPr>
          <w:rFonts w:cs="Times New Roman"/>
          <w:b/>
          <w:bCs/>
          <w:sz w:val="24"/>
          <w:szCs w:val="28"/>
          <w:rtl/>
        </w:rPr>
        <w:t>آيةالكرسي</w:t>
      </w:r>
      <w:r w:rsidRPr="00F403E0">
        <w:rPr>
          <w:rFonts w:cs="Times New Roman"/>
          <w:b/>
          <w:bCs/>
          <w:sz w:val="22"/>
          <w:szCs w:val="32"/>
          <w:rtl/>
        </w:rPr>
        <w:t>»</w:t>
      </w:r>
      <w:r w:rsidRPr="00F403E0">
        <w:rPr>
          <w:rFonts w:cs="Times New Roman"/>
          <w:sz w:val="22"/>
          <w:szCs w:val="32"/>
          <w:rtl/>
        </w:rPr>
        <w:t xml:space="preserve"> </w:t>
      </w:r>
      <w:r w:rsidRPr="00F403E0">
        <w:rPr>
          <w:rFonts w:cs="Times New Roman"/>
          <w:szCs w:val="28"/>
          <w:rtl/>
        </w:rPr>
        <w:t xml:space="preserve">بيان گرديده تا شاهدي باشند بر آنچه خدا فرموده است: </w:t>
      </w:r>
    </w:p>
    <w:p w:rsidR="002A1DDC" w:rsidRPr="00F403E0" w:rsidRDefault="002A1DDC" w:rsidP="00F403E0">
      <w:pPr>
        <w:pStyle w:val="FootnoteText"/>
        <w:widowControl w:val="0"/>
        <w:tabs>
          <w:tab w:val="right" w:pos="709"/>
        </w:tabs>
        <w:spacing w:line="276" w:lineRule="auto"/>
        <w:ind w:left="720"/>
        <w:contextualSpacing/>
        <w:jc w:val="both"/>
        <w:rPr>
          <w:rFonts w:cs="Times New Roman"/>
          <w:szCs w:val="28"/>
          <w:rtl/>
        </w:rPr>
      </w:pPr>
      <w:r w:rsidRPr="00F403E0">
        <w:rPr>
          <w:rFonts w:cs="Times New Roman"/>
          <w:szCs w:val="28"/>
          <w:rtl/>
        </w:rPr>
        <w:t>«   خدا ولي مؤمنان است!</w:t>
      </w:r>
    </w:p>
    <w:p w:rsidR="002A1DDC" w:rsidRPr="00F403E0" w:rsidRDefault="002A1DDC" w:rsidP="00F403E0">
      <w:pPr>
        <w:pStyle w:val="FootnoteText"/>
        <w:widowControl w:val="0"/>
        <w:spacing w:line="276" w:lineRule="auto"/>
        <w:ind w:left="1080"/>
        <w:contextualSpacing/>
        <w:jc w:val="both"/>
        <w:rPr>
          <w:rFonts w:cs="Times New Roman"/>
          <w:szCs w:val="28"/>
          <w:rtl/>
        </w:rPr>
      </w:pPr>
      <w:r w:rsidRPr="00F403E0">
        <w:rPr>
          <w:rFonts w:cs="Times New Roman"/>
          <w:szCs w:val="28"/>
          <w:rtl/>
        </w:rPr>
        <w:t xml:space="preserve"> و آنها را از ظلمت به نور هدايت مي كند!</w:t>
      </w:r>
    </w:p>
    <w:p w:rsidR="002A1DDC" w:rsidRPr="00F403E0" w:rsidRDefault="002A1DDC" w:rsidP="00F403E0">
      <w:pPr>
        <w:pStyle w:val="FootnoteText"/>
        <w:widowControl w:val="0"/>
        <w:spacing w:line="276" w:lineRule="auto"/>
        <w:ind w:left="1080"/>
        <w:contextualSpacing/>
        <w:jc w:val="both"/>
        <w:rPr>
          <w:rFonts w:cs="Times New Roman"/>
          <w:szCs w:val="28"/>
          <w:rtl/>
        </w:rPr>
      </w:pPr>
      <w:r w:rsidRPr="00F403E0">
        <w:rPr>
          <w:rFonts w:cs="Times New Roman"/>
          <w:szCs w:val="28"/>
          <w:rtl/>
        </w:rPr>
        <w:t xml:space="preserve"> ولي، كافر را در كفرش هدايت نمي كند،</w:t>
      </w:r>
    </w:p>
    <w:p w:rsidR="002A1DDC" w:rsidRPr="00F403E0" w:rsidRDefault="002A1DDC" w:rsidP="00F403E0">
      <w:pPr>
        <w:pStyle w:val="FootnoteText"/>
        <w:widowControl w:val="0"/>
        <w:spacing w:line="276" w:lineRule="auto"/>
        <w:ind w:left="1080"/>
        <w:contextualSpacing/>
        <w:jc w:val="both"/>
        <w:rPr>
          <w:rFonts w:cs="Times New Roman"/>
          <w:szCs w:val="28"/>
          <w:rtl/>
        </w:rPr>
      </w:pPr>
      <w:r w:rsidRPr="00F403E0">
        <w:rPr>
          <w:rFonts w:cs="Times New Roman"/>
          <w:szCs w:val="28"/>
          <w:rtl/>
        </w:rPr>
        <w:t xml:space="preserve"> بلكه اوليائي كه خود او براي خود گرفته،</w:t>
      </w:r>
    </w:p>
    <w:p w:rsidR="002A1DDC" w:rsidRPr="00F403E0" w:rsidRDefault="002A1DDC" w:rsidP="00F403E0">
      <w:pPr>
        <w:pStyle w:val="FootnoteText"/>
        <w:widowControl w:val="0"/>
        <w:spacing w:line="276" w:lineRule="auto"/>
        <w:ind w:left="1080"/>
        <w:contextualSpacing/>
        <w:jc w:val="both"/>
        <w:rPr>
          <w:rFonts w:cs="Times New Roman"/>
          <w:szCs w:val="28"/>
          <w:rtl/>
        </w:rPr>
      </w:pPr>
      <w:r w:rsidRPr="00F403E0">
        <w:rPr>
          <w:rFonts w:cs="Times New Roman"/>
          <w:szCs w:val="28"/>
          <w:rtl/>
        </w:rPr>
        <w:t xml:space="preserve"> اورا گمراه مي سازند،</w:t>
      </w:r>
    </w:p>
    <w:p w:rsidR="002A1DDC" w:rsidRPr="00F403E0" w:rsidRDefault="002A1DDC" w:rsidP="00F403E0">
      <w:pPr>
        <w:pStyle w:val="FootnoteText"/>
        <w:widowControl w:val="0"/>
        <w:spacing w:line="276" w:lineRule="auto"/>
        <w:ind w:left="1080"/>
        <w:contextualSpacing/>
        <w:jc w:val="both"/>
        <w:rPr>
          <w:rFonts w:cs="Times New Roman"/>
          <w:szCs w:val="28"/>
          <w:rtl/>
        </w:rPr>
      </w:pPr>
      <w:r w:rsidRPr="00F403E0">
        <w:rPr>
          <w:rFonts w:cs="Times New Roman"/>
          <w:szCs w:val="28"/>
          <w:rtl/>
        </w:rPr>
        <w:t xml:space="preserve"> و از نور به ظلمات راهش مي برند!</w:t>
      </w:r>
      <w:r w:rsidRPr="00F403E0">
        <w:rPr>
          <w:rFonts w:cs="Times New Roman"/>
          <w:b/>
          <w:bCs/>
          <w:szCs w:val="28"/>
          <w:rtl/>
        </w:rPr>
        <w:t xml:space="preserve"> </w:t>
      </w:r>
      <w:r w:rsidRPr="00F403E0">
        <w:rPr>
          <w:rFonts w:cs="Times New Roman"/>
          <w:szCs w:val="28"/>
          <w:rtl/>
        </w:rPr>
        <w:t xml:space="preserve">  »</w:t>
      </w:r>
    </w:p>
    <w:p w:rsidR="002A1DDC" w:rsidRPr="00F403E0" w:rsidRDefault="002A1DDC" w:rsidP="00F403E0">
      <w:pPr>
        <w:pStyle w:val="FootnoteText"/>
        <w:widowControl w:val="0"/>
        <w:spacing w:line="276" w:lineRule="auto"/>
        <w:contextualSpacing/>
        <w:jc w:val="both"/>
        <w:rPr>
          <w:rFonts w:cs="Times New Roman"/>
          <w:sz w:val="8"/>
          <w:szCs w:val="10"/>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قرآن كريم كليات داستان زنده شدن مردگان قرية مزبور را بدين شرح بيان مي فرمايد:</w:t>
      </w:r>
    </w:p>
    <w:p w:rsidR="002A1DDC" w:rsidRPr="00F403E0" w:rsidRDefault="002A1DDC" w:rsidP="00F403E0">
      <w:pPr>
        <w:pStyle w:val="FootnoteText"/>
        <w:widowControl w:val="0"/>
        <w:spacing w:line="276" w:lineRule="auto"/>
        <w:contextualSpacing/>
        <w:jc w:val="both"/>
        <w:rPr>
          <w:rFonts w:cs="Times New Roman"/>
          <w:sz w:val="6"/>
          <w:szCs w:val="6"/>
          <w:rtl/>
        </w:rPr>
      </w:pPr>
    </w:p>
    <w:p w:rsidR="002A1DDC" w:rsidRPr="00F403E0" w:rsidRDefault="002A1DDC" w:rsidP="00F403E0">
      <w:pPr>
        <w:pStyle w:val="FootnoteText"/>
        <w:widowControl w:val="0"/>
        <w:spacing w:line="276" w:lineRule="auto"/>
        <w:ind w:left="1080"/>
        <w:contextualSpacing/>
        <w:jc w:val="both"/>
        <w:rPr>
          <w:rFonts w:cs="Times New Roman"/>
          <w:b/>
          <w:bCs/>
          <w:sz w:val="6"/>
          <w:szCs w:val="6"/>
          <w:rtl/>
        </w:rPr>
      </w:pPr>
    </w:p>
    <w:p w:rsidR="002A1DDC" w:rsidRPr="00F403E0" w:rsidRDefault="002A1DDC" w:rsidP="00F403E0">
      <w:pPr>
        <w:pStyle w:val="FootnoteText"/>
        <w:widowControl w:val="0"/>
        <w:spacing w:line="276" w:lineRule="auto"/>
        <w:ind w:left="1080"/>
        <w:contextualSpacing/>
        <w:jc w:val="both"/>
        <w:rPr>
          <w:rFonts w:cs="Times New Roman"/>
          <w:b/>
          <w:bCs/>
          <w:szCs w:val="28"/>
          <w:rtl/>
        </w:rPr>
      </w:pPr>
      <w:r w:rsidRPr="00F403E0">
        <w:rPr>
          <w:rFonts w:cs="Times New Roman"/>
          <w:b/>
          <w:bCs/>
          <w:szCs w:val="28"/>
          <w:rtl/>
        </w:rPr>
        <w:t>« مگر نشنيدي داستان آن مردي را كه بر دهكده اي گذر كرد كه با وجود بناها كه داشت از سكنه خالي بود.  از خود پرسيد:</w:t>
      </w:r>
    </w:p>
    <w:p w:rsidR="002A1DDC" w:rsidRPr="00F403E0" w:rsidRDefault="002A1DDC" w:rsidP="00F403E0">
      <w:pPr>
        <w:pStyle w:val="FootnoteText"/>
        <w:widowControl w:val="0"/>
        <w:numPr>
          <w:ilvl w:val="0"/>
          <w:numId w:val="13"/>
        </w:numPr>
        <w:spacing w:line="276" w:lineRule="auto"/>
        <w:contextualSpacing/>
        <w:jc w:val="both"/>
        <w:rPr>
          <w:rFonts w:cs="Times New Roman"/>
          <w:b/>
          <w:bCs/>
          <w:szCs w:val="28"/>
          <w:rtl/>
        </w:rPr>
      </w:pPr>
      <w:r w:rsidRPr="00F403E0">
        <w:rPr>
          <w:rFonts w:cs="Times New Roman"/>
          <w:b/>
          <w:bCs/>
          <w:szCs w:val="28"/>
          <w:rtl/>
        </w:rPr>
        <w:t>خدا چگونه مردم اين دهكده را زنده مي كند؟</w:t>
      </w:r>
    </w:p>
    <w:p w:rsidR="002A1DDC" w:rsidRPr="00F403E0" w:rsidRDefault="002A1DDC" w:rsidP="00F403E0">
      <w:pPr>
        <w:pStyle w:val="FootnoteText"/>
        <w:widowControl w:val="0"/>
        <w:spacing w:line="276" w:lineRule="auto"/>
        <w:ind w:left="1080"/>
        <w:contextualSpacing/>
        <w:jc w:val="both"/>
        <w:rPr>
          <w:rFonts w:cs="Times New Roman"/>
          <w:b/>
          <w:bCs/>
          <w:szCs w:val="28"/>
          <w:rtl/>
        </w:rPr>
      </w:pPr>
      <w:r w:rsidRPr="00F403E0">
        <w:rPr>
          <w:rFonts w:cs="Times New Roman"/>
          <w:b/>
          <w:bCs/>
          <w:szCs w:val="28"/>
          <w:rtl/>
        </w:rPr>
        <w:t>خدا او را صدسال بميراند، و آنگاه زنده اش كرد، و پرسيد:</w:t>
      </w:r>
    </w:p>
    <w:p w:rsidR="002A1DDC" w:rsidRPr="00F403E0" w:rsidRDefault="002A1DDC" w:rsidP="00F403E0">
      <w:pPr>
        <w:pStyle w:val="FootnoteText"/>
        <w:widowControl w:val="0"/>
        <w:numPr>
          <w:ilvl w:val="0"/>
          <w:numId w:val="13"/>
        </w:numPr>
        <w:spacing w:line="276" w:lineRule="auto"/>
        <w:contextualSpacing/>
        <w:jc w:val="both"/>
        <w:rPr>
          <w:rFonts w:cs="Times New Roman"/>
          <w:b/>
          <w:bCs/>
          <w:szCs w:val="28"/>
          <w:rtl/>
        </w:rPr>
      </w:pPr>
      <w:r w:rsidRPr="00F403E0">
        <w:rPr>
          <w:rFonts w:cs="Times New Roman"/>
          <w:b/>
          <w:bCs/>
          <w:szCs w:val="28"/>
          <w:rtl/>
        </w:rPr>
        <w:t>چه مدتي مكث كردي؟</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 xml:space="preserve">    گفت:</w:t>
      </w:r>
    </w:p>
    <w:p w:rsidR="002A1DDC" w:rsidRPr="00F403E0" w:rsidRDefault="002A1DDC" w:rsidP="00F403E0">
      <w:pPr>
        <w:pStyle w:val="FootnoteText"/>
        <w:widowControl w:val="0"/>
        <w:numPr>
          <w:ilvl w:val="0"/>
          <w:numId w:val="13"/>
        </w:numPr>
        <w:spacing w:line="276" w:lineRule="auto"/>
        <w:contextualSpacing/>
        <w:jc w:val="both"/>
        <w:rPr>
          <w:rFonts w:cs="Times New Roman"/>
          <w:b/>
          <w:bCs/>
          <w:szCs w:val="28"/>
        </w:rPr>
      </w:pPr>
      <w:r w:rsidRPr="00F403E0">
        <w:rPr>
          <w:rFonts w:cs="Times New Roman"/>
          <w:b/>
          <w:bCs/>
          <w:szCs w:val="28"/>
          <w:rtl/>
        </w:rPr>
        <w:lastRenderedPageBreak/>
        <w:t>يك روز يا قسمتي از يك روز !</w:t>
      </w:r>
    </w:p>
    <w:p w:rsidR="002A1DDC" w:rsidRPr="00F403E0" w:rsidRDefault="002A1DDC" w:rsidP="00F403E0">
      <w:pPr>
        <w:pStyle w:val="FootnoteText"/>
        <w:widowControl w:val="0"/>
        <w:spacing w:line="276" w:lineRule="auto"/>
        <w:ind w:left="720"/>
        <w:contextualSpacing/>
        <w:jc w:val="both"/>
        <w:rPr>
          <w:rFonts w:cs="Times New Roman"/>
          <w:b/>
          <w:bCs/>
          <w:szCs w:val="28"/>
        </w:rPr>
      </w:pPr>
      <w:r w:rsidRPr="00F403E0">
        <w:rPr>
          <w:rFonts w:cs="Times New Roman"/>
          <w:b/>
          <w:bCs/>
          <w:szCs w:val="28"/>
          <w:rtl/>
        </w:rPr>
        <w:t xml:space="preserve">    فرمود:</w:t>
      </w:r>
    </w:p>
    <w:p w:rsidR="002A1DDC" w:rsidRPr="00F403E0" w:rsidRDefault="002A1DDC" w:rsidP="00F403E0">
      <w:pPr>
        <w:pStyle w:val="FootnoteText"/>
        <w:widowControl w:val="0"/>
        <w:numPr>
          <w:ilvl w:val="0"/>
          <w:numId w:val="13"/>
        </w:numPr>
        <w:spacing w:line="276" w:lineRule="auto"/>
        <w:contextualSpacing/>
        <w:jc w:val="both"/>
        <w:rPr>
          <w:rFonts w:cs="Times New Roman"/>
          <w:b/>
          <w:bCs/>
          <w:szCs w:val="28"/>
        </w:rPr>
      </w:pPr>
      <w:r w:rsidRPr="00F403E0">
        <w:rPr>
          <w:rFonts w:cs="Times New Roman"/>
          <w:b/>
          <w:bCs/>
          <w:szCs w:val="28"/>
          <w:rtl/>
        </w:rPr>
        <w:t>نه !  بلكه صدسال است مكث كرده اي!</w:t>
      </w:r>
    </w:p>
    <w:p w:rsidR="002A1DDC" w:rsidRPr="00F403E0" w:rsidRDefault="002A1DDC" w:rsidP="00F403E0">
      <w:pPr>
        <w:pStyle w:val="FootnoteText"/>
        <w:widowControl w:val="0"/>
        <w:spacing w:line="276" w:lineRule="auto"/>
        <w:ind w:left="1080"/>
        <w:contextualSpacing/>
        <w:jc w:val="both"/>
        <w:rPr>
          <w:rFonts w:cs="Times New Roman"/>
          <w:b/>
          <w:bCs/>
          <w:szCs w:val="28"/>
          <w:rtl/>
        </w:rPr>
      </w:pPr>
      <w:r w:rsidRPr="00F403E0">
        <w:rPr>
          <w:rFonts w:cs="Times New Roman"/>
          <w:b/>
          <w:bCs/>
          <w:szCs w:val="28"/>
          <w:rtl/>
        </w:rPr>
        <w:t>به خوردني و نوشيدني خود بنگر كه طعمش در اين صد سال دگرگون نشده است،</w:t>
      </w:r>
    </w:p>
    <w:p w:rsidR="002A1DDC" w:rsidRPr="00F403E0" w:rsidRDefault="002A1DDC" w:rsidP="00F403E0">
      <w:pPr>
        <w:pStyle w:val="FootnoteText"/>
        <w:widowControl w:val="0"/>
        <w:numPr>
          <w:ilvl w:val="0"/>
          <w:numId w:val="13"/>
        </w:numPr>
        <w:spacing w:line="276" w:lineRule="auto"/>
        <w:contextualSpacing/>
        <w:jc w:val="both"/>
        <w:rPr>
          <w:rFonts w:cs="Times New Roman"/>
          <w:b/>
          <w:bCs/>
          <w:szCs w:val="28"/>
          <w:rtl/>
        </w:rPr>
      </w:pPr>
      <w:r w:rsidRPr="00F403E0">
        <w:rPr>
          <w:rFonts w:cs="Times New Roman"/>
          <w:b/>
          <w:bCs/>
          <w:szCs w:val="28"/>
          <w:rtl/>
        </w:rPr>
        <w:t>و به الاغ خويش بنگر!</w:t>
      </w:r>
    </w:p>
    <w:p w:rsidR="002A1DDC" w:rsidRPr="00F403E0" w:rsidRDefault="002A1DDC" w:rsidP="00F403E0">
      <w:pPr>
        <w:pStyle w:val="FootnoteText"/>
        <w:widowControl w:val="0"/>
        <w:spacing w:line="276" w:lineRule="auto"/>
        <w:ind w:left="1080"/>
        <w:contextualSpacing/>
        <w:jc w:val="both"/>
        <w:rPr>
          <w:rFonts w:cs="Times New Roman"/>
          <w:b/>
          <w:bCs/>
          <w:szCs w:val="28"/>
          <w:rtl/>
        </w:rPr>
      </w:pPr>
      <w:r w:rsidRPr="00F403E0">
        <w:rPr>
          <w:rFonts w:cs="Times New Roman"/>
          <w:b/>
          <w:bCs/>
          <w:szCs w:val="28"/>
          <w:rtl/>
        </w:rPr>
        <w:t>ما از اين كارها منظور داريم، يكي اين است كه تو را آيتي و عبرتي براي مردم مي كنيم!</w:t>
      </w:r>
    </w:p>
    <w:p w:rsidR="002A1DDC" w:rsidRPr="00F403E0" w:rsidRDefault="002A1DDC" w:rsidP="00F403E0">
      <w:pPr>
        <w:pStyle w:val="FootnoteText"/>
        <w:widowControl w:val="0"/>
        <w:numPr>
          <w:ilvl w:val="0"/>
          <w:numId w:val="13"/>
        </w:numPr>
        <w:spacing w:line="276" w:lineRule="auto"/>
        <w:contextualSpacing/>
        <w:jc w:val="both"/>
        <w:rPr>
          <w:rFonts w:cs="Times New Roman"/>
          <w:b/>
          <w:bCs/>
          <w:szCs w:val="28"/>
          <w:rtl/>
        </w:rPr>
      </w:pPr>
      <w:r w:rsidRPr="00F403E0">
        <w:rPr>
          <w:rFonts w:cs="Times New Roman"/>
          <w:b/>
          <w:bCs/>
          <w:szCs w:val="28"/>
          <w:rtl/>
        </w:rPr>
        <w:t>استخوانها را بنگر كه چگونه بلندشان مي كنيم،</w:t>
      </w:r>
    </w:p>
    <w:p w:rsidR="002A1DDC" w:rsidRPr="00F403E0" w:rsidRDefault="002A1DDC" w:rsidP="00F403E0">
      <w:pPr>
        <w:pStyle w:val="FootnoteText"/>
        <w:widowControl w:val="0"/>
        <w:spacing w:line="276" w:lineRule="auto"/>
        <w:ind w:left="720" w:firstLine="360"/>
        <w:contextualSpacing/>
        <w:jc w:val="both"/>
        <w:rPr>
          <w:rFonts w:cs="Times New Roman"/>
          <w:b/>
          <w:bCs/>
          <w:szCs w:val="28"/>
          <w:rtl/>
        </w:rPr>
      </w:pPr>
      <w:r w:rsidRPr="00F403E0">
        <w:rPr>
          <w:rFonts w:cs="Times New Roman"/>
          <w:b/>
          <w:bCs/>
          <w:szCs w:val="28"/>
          <w:rtl/>
        </w:rPr>
        <w:t>و سپس آن را با گوشت مي پوشانيم !</w:t>
      </w:r>
    </w:p>
    <w:p w:rsidR="002A1DDC" w:rsidRPr="00F403E0" w:rsidRDefault="002A1DDC" w:rsidP="00F403E0">
      <w:pPr>
        <w:pStyle w:val="FootnoteText"/>
        <w:widowControl w:val="0"/>
        <w:spacing w:line="276" w:lineRule="auto"/>
        <w:ind w:left="1077"/>
        <w:contextualSpacing/>
        <w:jc w:val="both"/>
        <w:rPr>
          <w:rFonts w:cs="Times New Roman"/>
          <w:b/>
          <w:bCs/>
          <w:szCs w:val="28"/>
          <w:rtl/>
        </w:rPr>
      </w:pPr>
      <w:r w:rsidRPr="00F403E0">
        <w:rPr>
          <w:rFonts w:cs="Times New Roman"/>
          <w:b/>
          <w:bCs/>
          <w:szCs w:val="28"/>
          <w:rtl/>
        </w:rPr>
        <w:t>همين كه بر او روشن شد كه صد سال مرده و اينك زنده شده است، گفت:</w:t>
      </w:r>
    </w:p>
    <w:p w:rsidR="002A1DDC" w:rsidRPr="00F403E0" w:rsidRDefault="002A1DDC" w:rsidP="00F403E0">
      <w:pPr>
        <w:pStyle w:val="FootnoteText"/>
        <w:widowControl w:val="0"/>
        <w:numPr>
          <w:ilvl w:val="0"/>
          <w:numId w:val="13"/>
        </w:numPr>
        <w:spacing w:line="276" w:lineRule="auto"/>
        <w:contextualSpacing/>
        <w:jc w:val="both"/>
        <w:rPr>
          <w:rFonts w:cs="Times New Roman"/>
          <w:szCs w:val="28"/>
        </w:rPr>
      </w:pPr>
      <w:r w:rsidRPr="00F403E0">
        <w:rPr>
          <w:rFonts w:cs="Times New Roman"/>
          <w:b/>
          <w:bCs/>
          <w:szCs w:val="28"/>
          <w:rtl/>
        </w:rPr>
        <w:t xml:space="preserve">مي دانم كه خدا بر همه چيز تواناست! </w:t>
      </w:r>
      <w:r w:rsidRPr="00F403E0">
        <w:rPr>
          <w:rFonts w:cs="Times New Roman"/>
          <w:szCs w:val="28"/>
          <w:rtl/>
        </w:rPr>
        <w:t xml:space="preserve"> »</w:t>
      </w:r>
    </w:p>
    <w:p w:rsidR="002A1DDC" w:rsidRPr="00F403E0" w:rsidRDefault="002A1DDC" w:rsidP="00F403E0">
      <w:pPr>
        <w:pStyle w:val="FootnoteText"/>
        <w:widowControl w:val="0"/>
        <w:spacing w:line="276" w:lineRule="auto"/>
        <w:contextualSpacing/>
        <w:jc w:val="both"/>
        <w:rPr>
          <w:rFonts w:cs="Times New Roman"/>
          <w:sz w:val="14"/>
          <w:szCs w:val="16"/>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شخص مزبور پيامبري بوده و از خانة خود بيرون آمده تا به محلي دور از شهر خودش سفر كند، و طعامي و آبي باخود داشته است تا با آن سد جوع و عطش كند.  همين كه به راه افتاده تا به مقصد خود برود،  در بين راه به قريه اي رسيده كه قرآن كريم آن را خرابه توصيف كرده است. و وي مقصدش آنجا نبوده، بلكه گذرش به آن محل افتاده، و قريه نظرش را جلب كرده است.  لذا ايستاده و در امر آن به تفكر پرداخته و از آن چه ديده عبرت گرفته كه چگونه اهلش نابود شده اند؟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آنگاه نگاهش به استخوانهاي پوسيده افتاده كه در پيش رويش ريخته بود.  شخص مزبور در عبرت گيري اش تعمق كرده و غرق شد، و با خود گفت:</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عجب صاحب اين استخوانها چند سال است كه مرده اند، و خدا مي داند كه چه تحولاتي به خود ديده اند تا به اين روز افتاده اند، و چه صورتها كه يكي پس از ديگري به خود گرفته اند، به طوري كه امروز اصل آنها كه همان انسانها باشند، فراموش شده اند!  در اينجاست كه گفته است:</w:t>
      </w:r>
    </w:p>
    <w:p w:rsidR="002A1DDC" w:rsidRPr="00F403E0" w:rsidRDefault="002A1DDC" w:rsidP="00F403E0">
      <w:pPr>
        <w:pStyle w:val="FootnoteText"/>
        <w:widowControl w:val="0"/>
        <w:numPr>
          <w:ilvl w:val="0"/>
          <w:numId w:val="13"/>
        </w:numPr>
        <w:spacing w:line="276" w:lineRule="auto"/>
        <w:contextualSpacing/>
        <w:jc w:val="both"/>
        <w:rPr>
          <w:rFonts w:cs="Times New Roman"/>
          <w:szCs w:val="28"/>
          <w:rtl/>
        </w:rPr>
      </w:pPr>
      <w:r w:rsidRPr="00F403E0">
        <w:rPr>
          <w:rFonts w:cs="Times New Roman"/>
          <w:szCs w:val="28"/>
          <w:rtl/>
        </w:rPr>
        <w:t>راستي خدا كجا ديگر اينها را زنده مي كند؟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و اين گفتارش دو جهت دارد، يكي تعجب از زنده شدن بعد از طول مدت، و جهت دوم تعجب برگشتن اجزاء به صورت اولش، با اين كه اين دگرگوني ها را به خود گرفته اند.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لذا خداي تعالي امر را برايش از دو جهت روشن كرد. از جهت اول، از اين راه روشن كرد كه خود او را ميراند و دوباره زنده كرد، و پرسيد كه چقدر مكث كرده است.  و از جهت دوم  از اين راه كه استخوانهائي كه در پيش رويش ريخته شده بود، زنده كرد، و جلو چشم او اعضاي بدن آن مردگان را به هم وصل كرد!</w:t>
      </w:r>
    </w:p>
    <w:p w:rsidR="002A1DDC" w:rsidRPr="00F403E0" w:rsidRDefault="002A1DDC" w:rsidP="00F403E0">
      <w:pPr>
        <w:widowControl w:val="0"/>
        <w:bidi/>
        <w:contextualSpacing/>
        <w:jc w:val="both"/>
        <w:rPr>
          <w:rFonts w:ascii="Times New Roman" w:hAnsi="Times New Roman" w:cs="Times New Roman"/>
          <w:sz w:val="56"/>
          <w:szCs w:val="28"/>
          <w:rtl/>
        </w:rPr>
      </w:pPr>
    </w:p>
    <w:p w:rsidR="00A66B5C" w:rsidRDefault="00A66B5C" w:rsidP="00A66B5C">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92421F" w:rsidRPr="00A66B5C" w:rsidRDefault="002A1DDC" w:rsidP="00F403E0">
      <w:pPr>
        <w:widowControl w:val="0"/>
        <w:bidi/>
        <w:contextualSpacing/>
        <w:jc w:val="both"/>
        <w:rPr>
          <w:rFonts w:ascii="Times New Roman" w:hAnsi="Times New Roman" w:cs="Times New Roman"/>
          <w:b/>
          <w:bCs/>
          <w:sz w:val="24"/>
          <w:szCs w:val="24"/>
          <w:u w:val="single"/>
          <w:rtl/>
        </w:rPr>
      </w:pPr>
      <w:r w:rsidRPr="00A66B5C">
        <w:rPr>
          <w:rFonts w:ascii="Times New Roman" w:hAnsi="Times New Roman" w:cs="Times New Roman"/>
          <w:b/>
          <w:bCs/>
          <w:sz w:val="24"/>
          <w:szCs w:val="24"/>
          <w:u w:val="single"/>
          <w:rtl/>
        </w:rPr>
        <w:lastRenderedPageBreak/>
        <w:t xml:space="preserve">مستند:آية 54و55 سوره مريم           "وَ اذكُر في الكِتابِ اِسماعيلَ اِنَّهُ كانَ صادِقَ الوَعد...!"             </w:t>
      </w:r>
    </w:p>
    <w:p w:rsidR="002A1DDC" w:rsidRPr="00A66B5C" w:rsidRDefault="002A1DDC" w:rsidP="00F403E0">
      <w:pPr>
        <w:widowControl w:val="0"/>
        <w:bidi/>
        <w:contextualSpacing/>
        <w:jc w:val="right"/>
        <w:rPr>
          <w:rFonts w:ascii="Times New Roman" w:hAnsi="Times New Roman" w:cs="Times New Roman"/>
          <w:b/>
          <w:bCs/>
          <w:sz w:val="24"/>
          <w:szCs w:val="24"/>
          <w:u w:val="single"/>
          <w:rtl/>
        </w:rPr>
      </w:pPr>
      <w:r w:rsidRPr="00A66B5C">
        <w:rPr>
          <w:rFonts w:ascii="Times New Roman" w:hAnsi="Times New Roman" w:cs="Times New Roman"/>
          <w:b/>
          <w:bCs/>
          <w:sz w:val="24"/>
          <w:szCs w:val="24"/>
          <w:u w:val="single"/>
          <w:rtl/>
        </w:rPr>
        <w:t>الميزان ج 27ص95</w:t>
      </w:r>
    </w:p>
    <w:p w:rsidR="002A1DDC" w:rsidRPr="00F403E0" w:rsidRDefault="002A1DDC" w:rsidP="00A66B5C">
      <w:pPr>
        <w:pStyle w:val="Heading1"/>
        <w:rPr>
          <w:rtl/>
        </w:rPr>
      </w:pPr>
      <w:r w:rsidRPr="00F403E0">
        <w:rPr>
          <w:rtl/>
        </w:rPr>
        <w:t xml:space="preserve">اسماعيل،  صادق الوعد و رسول نبي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در اين آيه خداوند سبحان از يكي ديگر از رسولان خود ياد مي كند و مي فرمايد:</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szCs w:val="28"/>
          <w:rtl/>
        </w:rPr>
        <w:tab/>
      </w:r>
      <w:r w:rsidRPr="00F403E0">
        <w:rPr>
          <w:rFonts w:cs="Times New Roman"/>
          <w:szCs w:val="28"/>
          <w:rtl/>
        </w:rPr>
        <w:tab/>
        <w:t xml:space="preserve">«  </w:t>
      </w:r>
      <w:r w:rsidRPr="00F403E0">
        <w:rPr>
          <w:rFonts w:cs="Times New Roman"/>
          <w:b/>
          <w:bCs/>
          <w:szCs w:val="28"/>
          <w:rtl/>
        </w:rPr>
        <w:t>در اين كتاب،  اسماعيل را ياد كن كه:</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b/>
          <w:bCs/>
          <w:szCs w:val="28"/>
          <w:rtl/>
        </w:rPr>
        <w:tab/>
      </w:r>
      <w:r w:rsidRPr="00F403E0">
        <w:rPr>
          <w:rFonts w:cs="Times New Roman"/>
          <w:b/>
          <w:bCs/>
          <w:szCs w:val="28"/>
          <w:rtl/>
        </w:rPr>
        <w:tab/>
        <w:t xml:space="preserve">    وي صادق الوعد، </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b/>
          <w:bCs/>
          <w:szCs w:val="28"/>
          <w:rtl/>
        </w:rPr>
        <w:tab/>
      </w:r>
      <w:r w:rsidRPr="00F403E0">
        <w:rPr>
          <w:rFonts w:cs="Times New Roman"/>
          <w:b/>
          <w:bCs/>
          <w:szCs w:val="28"/>
          <w:rtl/>
        </w:rPr>
        <w:tab/>
        <w:t xml:space="preserve">    و فرستاده اي پيغمبر بود! </w:t>
      </w:r>
    </w:p>
    <w:p w:rsidR="002A1DDC" w:rsidRPr="00F403E0" w:rsidRDefault="002A1DDC" w:rsidP="00F403E0">
      <w:pPr>
        <w:pStyle w:val="FootnoteText"/>
        <w:widowControl w:val="0"/>
        <w:spacing w:line="276" w:lineRule="auto"/>
        <w:ind w:left="1440"/>
        <w:contextualSpacing/>
        <w:jc w:val="both"/>
        <w:rPr>
          <w:rFonts w:cs="Times New Roman"/>
          <w:b/>
          <w:bCs/>
          <w:szCs w:val="28"/>
          <w:rtl/>
        </w:rPr>
      </w:pPr>
      <w:r w:rsidRPr="00F403E0">
        <w:rPr>
          <w:rFonts w:cs="Times New Roman"/>
          <w:b/>
          <w:bCs/>
          <w:szCs w:val="28"/>
          <w:rtl/>
        </w:rPr>
        <w:t xml:space="preserve">    و كسان خود را به نماز خواندن، و دادن زكات وادار مي كرد.</w:t>
      </w:r>
    </w:p>
    <w:p w:rsidR="002A1DDC" w:rsidRPr="00F403E0" w:rsidRDefault="002A1DDC" w:rsidP="00F403E0">
      <w:pPr>
        <w:pStyle w:val="FootnoteText"/>
        <w:widowControl w:val="0"/>
        <w:spacing w:line="276" w:lineRule="auto"/>
        <w:ind w:left="1440"/>
        <w:contextualSpacing/>
        <w:jc w:val="both"/>
        <w:rPr>
          <w:rFonts w:cs="Times New Roman"/>
          <w:szCs w:val="28"/>
          <w:rtl/>
        </w:rPr>
      </w:pPr>
      <w:r w:rsidRPr="00F403E0">
        <w:rPr>
          <w:rFonts w:cs="Times New Roman"/>
          <w:b/>
          <w:bCs/>
          <w:szCs w:val="28"/>
          <w:rtl/>
        </w:rPr>
        <w:t xml:space="preserve">    و نزد پروردگارش پسنديده بود!</w:t>
      </w:r>
      <w:r w:rsidRPr="00F403E0">
        <w:rPr>
          <w:rFonts w:cs="Times New Roman"/>
          <w:szCs w:val="28"/>
          <w:rtl/>
        </w:rPr>
        <w:t xml:space="preserve">  »</w:t>
      </w:r>
    </w:p>
    <w:p w:rsidR="002A1DDC" w:rsidRPr="00F403E0" w:rsidRDefault="002A1DDC" w:rsidP="00F403E0">
      <w:pPr>
        <w:pStyle w:val="FootnoteText"/>
        <w:widowControl w:val="0"/>
        <w:spacing w:line="276" w:lineRule="auto"/>
        <w:contextualSpacing/>
        <w:jc w:val="both"/>
        <w:rPr>
          <w:rFonts w:cs="Times New Roman"/>
          <w:szCs w:val="22"/>
          <w:rtl/>
        </w:rPr>
      </w:pPr>
      <w:r w:rsidRPr="00F403E0">
        <w:rPr>
          <w:rFonts w:cs="Times New Roman"/>
          <w:szCs w:val="28"/>
          <w:rtl/>
        </w:rPr>
        <w:tab/>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در اينكه اين اسماعيل كيست، اختلاف وجود دارد.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اغلب گفته اند كه فرزند ابراهيم خليل عليه السلام است، و اگر او را تنها نام برده و از اسحاق و يعقوب نام نبرده براي اين بوده كه نسبت به خصوص او عنايت داشته است.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بعضي ديگر گفته اند: اسماعيل بن حزقيل، يكي از انبياء بني اسرائيل است، چون اگر فرزند ابراهيم "ع" بود مي بايست اسحق و يعقوب را هم نام مي برد.</w:t>
      </w:r>
    </w:p>
    <w:p w:rsidR="002A1DDC" w:rsidRPr="00F403E0" w:rsidRDefault="002A1DDC" w:rsidP="00F403E0">
      <w:pPr>
        <w:pStyle w:val="FootnoteText"/>
        <w:widowControl w:val="0"/>
        <w:spacing w:line="276" w:lineRule="auto"/>
        <w:ind w:left="1" w:firstLine="708"/>
        <w:contextualSpacing/>
        <w:jc w:val="both"/>
        <w:rPr>
          <w:rFonts w:cs="Times New Roman"/>
          <w:sz w:val="14"/>
          <w:szCs w:val="16"/>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نظريه اول كه معتقد است اسماعيل پسر ابراهيم "ع" است و به ذكر او عنايتي بوده حرف صحيحي نيست، زيرا اگر چنين بود جا داشت كه نام وي را بعد از ابراهيم"ع" و قبل از داستان موسي ذكر كند، نه بعد از داستان او.</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مراد به اين كه فرمـــوده كسان خود را به نماز و زكات وادار مي كرد، به طوري كه از ظاهر لفــظ بر مي آيد، خواص از عترت و عشيره و قوم اوست.</w:t>
      </w:r>
    </w:p>
    <w:p w:rsidR="002A1DDC" w:rsidRPr="00F403E0" w:rsidRDefault="002A1DDC" w:rsidP="00F403E0">
      <w:pPr>
        <w:pStyle w:val="FootnoteText"/>
        <w:widowControl w:val="0"/>
        <w:spacing w:line="276" w:lineRule="auto"/>
        <w:ind w:left="1" w:firstLine="708"/>
        <w:contextualSpacing/>
        <w:jc w:val="both"/>
        <w:rPr>
          <w:rFonts w:cs="Times New Roman"/>
          <w:szCs w:val="2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داستان اسماعيل بن حزقيل پيغمبر جز در اين دو آيه در جائي ديگر از قرآن مجيد ذكر نشده است، و تازه اين دو آيه هم بنا به يك تفسير مربوط به اوست، و بنا برآن خداي سبحان او را به ثناي جميلي ستوده و صادق الوعدش خوانده است، همچنين او را آمر به معروف و مرضي درگاه خويش خوانده و فرموده كه او رسولي نبي بوده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روايات اسلامي ( در علل الشرايع) از امام صادق عليه السلام روايت كرده كه فرمود: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 اسماعيلي كه خداي عز و جل در كتاب خود صادق الوعد خوانده، غير از اسماعيل فرزند ابراهيم"ع" است، بلكه او پيغمبري ديگر از انبياء بوده است كه خداي عز وجل به سوي قومش مبعوث فرمود، و مردمش او را گرفته و پوست سر و رويش را كندند، و پس فرشته اي نزد او آمد و گفت:</w:t>
      </w:r>
    </w:p>
    <w:p w:rsidR="002A1DDC" w:rsidRPr="00F403E0" w:rsidRDefault="002A1DDC" w:rsidP="00F403E0">
      <w:pPr>
        <w:pStyle w:val="FootnoteText"/>
        <w:widowControl w:val="0"/>
        <w:numPr>
          <w:ilvl w:val="0"/>
          <w:numId w:val="13"/>
        </w:numPr>
        <w:tabs>
          <w:tab w:val="clear" w:pos="1080"/>
          <w:tab w:val="num" w:pos="1"/>
        </w:tabs>
        <w:spacing w:line="276" w:lineRule="auto"/>
        <w:contextualSpacing/>
        <w:jc w:val="both"/>
        <w:rPr>
          <w:rFonts w:cs="Times New Roman"/>
          <w:szCs w:val="28"/>
        </w:rPr>
      </w:pPr>
      <w:r w:rsidRPr="00F403E0">
        <w:rPr>
          <w:rFonts w:cs="Times New Roman"/>
          <w:szCs w:val="28"/>
          <w:rtl/>
        </w:rPr>
        <w:t xml:space="preserve">خداي تعالي مرا نزد تو فرستاد تا هر امري داري اطاعت كنم! </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گفت: - من بايد به ديگر انبياء اسوه و اقتداء داشته باشم. »</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xml:space="preserve">( در روايت ديگري آخر آن آمده كه من بايد به حسين عليه السلام   اسوه اي داشته </w:t>
      </w:r>
      <w:r w:rsidRPr="00F403E0">
        <w:rPr>
          <w:rFonts w:cs="Times New Roman"/>
          <w:szCs w:val="28"/>
          <w:rtl/>
        </w:rPr>
        <w:lastRenderedPageBreak/>
        <w:t>باشم.)</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در تفسير قمي آمده كه امام فرمود:</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 اسماعيل وعده اي داده بود و يك سال منتظر طرف نشست،</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szCs w:val="28"/>
          <w:rtl/>
        </w:rPr>
        <w:t>و او اسماعيل پسر حزقيل  بود!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p>
    <w:p w:rsidR="002A1DDC" w:rsidRPr="00F403E0" w:rsidRDefault="002A1DDC" w:rsidP="00F403E0">
      <w:pPr>
        <w:widowControl w:val="0"/>
        <w:bidi/>
        <w:ind w:firstLine="720"/>
        <w:contextualSpacing/>
        <w:jc w:val="both"/>
        <w:rPr>
          <w:rFonts w:ascii="Times New Roman" w:hAnsi="Times New Roman" w:cs="Times New Roman"/>
          <w:rtl/>
        </w:rPr>
      </w:pPr>
      <w:r w:rsidRPr="00F403E0">
        <w:rPr>
          <w:rFonts w:ascii="Times New Roman" w:hAnsi="Times New Roman" w:cs="Times New Roman"/>
          <w:rtl/>
        </w:rPr>
        <w:t xml:space="preserve">             </w:t>
      </w:r>
      <w:r w:rsidRPr="00F403E0">
        <w:rPr>
          <w:rFonts w:ascii="Times New Roman" w:hAnsi="Times New Roman" w:cs="Times New Roman"/>
        </w:rPr>
        <w:t xml:space="preserve"> </w:t>
      </w:r>
      <w:r w:rsidRPr="00F403E0">
        <w:rPr>
          <w:rFonts w:ascii="Times New Roman" w:hAnsi="Times New Roman" w:cs="Times New Roman"/>
          <w:rtl/>
        </w:rPr>
        <w:t xml:space="preserve">            </w:t>
      </w:r>
      <w:r w:rsidRPr="00F403E0">
        <w:rPr>
          <w:rFonts w:ascii="Times New Roman" w:hAnsi="Times New Roman" w:cs="Times New Roman"/>
        </w:rPr>
        <w:t xml:space="preserve">  </w:t>
      </w: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92421F" w:rsidRPr="00F403E0" w:rsidRDefault="0092421F" w:rsidP="00F403E0">
      <w:pPr>
        <w:widowControl w:val="0"/>
        <w:bidi/>
        <w:ind w:firstLine="720"/>
        <w:contextualSpacing/>
        <w:jc w:val="center"/>
        <w:rPr>
          <w:rFonts w:ascii="Times New Roman" w:hAnsi="Times New Roman" w:cs="Times New Roman" w:hint="cs"/>
          <w:b/>
          <w:bCs/>
          <w:sz w:val="28"/>
          <w:szCs w:val="48"/>
          <w:rtl/>
          <w:lang w:bidi="fa-IR"/>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92421F" w:rsidRPr="00F403E0" w:rsidRDefault="0092421F" w:rsidP="00F403E0">
      <w:pPr>
        <w:widowControl w:val="0"/>
        <w:bidi/>
        <w:ind w:firstLine="720"/>
        <w:contextualSpacing/>
        <w:jc w:val="center"/>
        <w:rPr>
          <w:rFonts w:ascii="Times New Roman" w:hAnsi="Times New Roman" w:cs="Times New Roman"/>
          <w:b/>
          <w:bCs/>
          <w:sz w:val="28"/>
          <w:szCs w:val="48"/>
          <w:rtl/>
        </w:rPr>
      </w:pPr>
    </w:p>
    <w:p w:rsidR="00A66B5C" w:rsidRDefault="00A66B5C">
      <w:pPr>
        <w:rPr>
          <w:rFonts w:ascii="Times New Roman" w:hAnsi="Times New Roman" w:cs="Times New Roman"/>
          <w:b/>
          <w:bCs/>
          <w:sz w:val="28"/>
          <w:szCs w:val="48"/>
        </w:rPr>
      </w:pPr>
      <w:r>
        <w:rPr>
          <w:rFonts w:ascii="Times New Roman" w:hAnsi="Times New Roman" w:cs="Times New Roman"/>
          <w:b/>
          <w:bCs/>
          <w:sz w:val="28"/>
          <w:szCs w:val="48"/>
          <w:rtl/>
        </w:rPr>
        <w:br w:type="page"/>
      </w:r>
    </w:p>
    <w:p w:rsidR="002A1DDC" w:rsidRPr="00F403E0" w:rsidRDefault="002A1DDC" w:rsidP="00F403E0">
      <w:pPr>
        <w:widowControl w:val="0"/>
        <w:bidi/>
        <w:ind w:firstLine="720"/>
        <w:contextualSpacing/>
        <w:jc w:val="center"/>
        <w:rPr>
          <w:rFonts w:ascii="Times New Roman" w:hAnsi="Times New Roman" w:cs="Times New Roman"/>
          <w:b/>
          <w:bCs/>
          <w:sz w:val="28"/>
          <w:szCs w:val="48"/>
          <w:rtl/>
        </w:rPr>
      </w:pPr>
      <w:r w:rsidRPr="00F403E0">
        <w:rPr>
          <w:rFonts w:ascii="Times New Roman" w:hAnsi="Times New Roman" w:cs="Times New Roman"/>
          <w:b/>
          <w:bCs/>
          <w:sz w:val="28"/>
          <w:szCs w:val="48"/>
          <w:rtl/>
        </w:rPr>
        <w:lastRenderedPageBreak/>
        <w:t>فصل هشتم</w:t>
      </w:r>
    </w:p>
    <w:p w:rsidR="002A1DDC" w:rsidRPr="00F403E0" w:rsidRDefault="002A1DDC" w:rsidP="00F403E0">
      <w:pPr>
        <w:widowControl w:val="0"/>
        <w:bidi/>
        <w:contextualSpacing/>
        <w:jc w:val="both"/>
        <w:rPr>
          <w:rFonts w:ascii="Times New Roman" w:hAnsi="Times New Roman" w:cs="Times New Roman"/>
          <w:sz w:val="6"/>
          <w:szCs w:val="6"/>
          <w:rtl/>
        </w:rPr>
      </w:pPr>
    </w:p>
    <w:p w:rsidR="002A1DDC" w:rsidRPr="00F403E0" w:rsidRDefault="002A1DDC" w:rsidP="00F403E0">
      <w:pPr>
        <w:widowControl w:val="0"/>
        <w:bidi/>
        <w:contextualSpacing/>
        <w:jc w:val="both"/>
        <w:rPr>
          <w:rFonts w:ascii="Times New Roman" w:hAnsi="Times New Roman" w:cs="Times New Roman"/>
          <w:sz w:val="6"/>
          <w:szCs w:val="6"/>
          <w:rtl/>
        </w:rPr>
      </w:pPr>
    </w:p>
    <w:p w:rsidR="002A1DDC" w:rsidRPr="00A66B5C" w:rsidRDefault="002A1DDC" w:rsidP="00F403E0">
      <w:pPr>
        <w:pStyle w:val="Heading6"/>
        <w:widowControl w:val="0"/>
        <w:bidi/>
        <w:ind w:left="720"/>
        <w:contextualSpacing/>
        <w:jc w:val="center"/>
        <w:rPr>
          <w:rFonts w:ascii="Times New Roman" w:hAnsi="Times New Roman"/>
          <w:b/>
          <w:bCs/>
          <w:i w:val="0"/>
          <w:iCs w:val="0"/>
          <w:color w:val="auto"/>
          <w:sz w:val="52"/>
          <w:szCs w:val="52"/>
          <w:rtl/>
        </w:rPr>
      </w:pPr>
      <w:r w:rsidRPr="00A66B5C">
        <w:rPr>
          <w:rFonts w:ascii="Times New Roman" w:hAnsi="Times New Roman"/>
          <w:b/>
          <w:bCs/>
          <w:i w:val="0"/>
          <w:iCs w:val="0"/>
          <w:color w:val="auto"/>
          <w:sz w:val="72"/>
          <w:szCs w:val="72"/>
          <w:rtl/>
        </w:rPr>
        <w:t>ايوب پيامبر</w:t>
      </w:r>
      <w:r w:rsidRPr="00A66B5C">
        <w:rPr>
          <w:rFonts w:ascii="Times New Roman" w:hAnsi="Times New Roman"/>
          <w:b/>
          <w:bCs/>
          <w:i w:val="0"/>
          <w:iCs w:val="0"/>
          <w:color w:val="auto"/>
          <w:szCs w:val="20"/>
          <w:rtl/>
        </w:rPr>
        <w:t>"ع"</w:t>
      </w:r>
    </w:p>
    <w:p w:rsidR="002A1DDC" w:rsidRPr="00F403E0" w:rsidRDefault="002A1DDC" w:rsidP="00F403E0">
      <w:pPr>
        <w:pStyle w:val="Footer"/>
        <w:widowControl w:val="0"/>
        <w:bidi/>
        <w:spacing w:line="276" w:lineRule="auto"/>
        <w:contextualSpacing/>
        <w:jc w:val="both"/>
        <w:rPr>
          <w:rFonts w:ascii="Times New Roman" w:hAnsi="Times New Roman" w:cs="Times New Roman"/>
          <w:sz w:val="36"/>
          <w:rtl/>
        </w:rPr>
      </w:pPr>
    </w:p>
    <w:p w:rsidR="002A1DDC" w:rsidRPr="00F403E0" w:rsidRDefault="002A1DDC" w:rsidP="00F403E0">
      <w:pPr>
        <w:widowControl w:val="0"/>
        <w:bidi/>
        <w:contextualSpacing/>
        <w:jc w:val="both"/>
        <w:rPr>
          <w:rFonts w:ascii="Times New Roman" w:hAnsi="Times New Roman" w:cs="Times New Roman"/>
          <w:sz w:val="56"/>
          <w:szCs w:val="28"/>
          <w:rtl/>
        </w:rPr>
      </w:pPr>
    </w:p>
    <w:p w:rsidR="00B41530" w:rsidRDefault="002A1DDC" w:rsidP="00F403E0">
      <w:pPr>
        <w:widowControl w:val="0"/>
        <w:bidi/>
        <w:contextualSpacing/>
        <w:jc w:val="both"/>
        <w:rPr>
          <w:rFonts w:ascii="Times New Roman" w:hAnsi="Times New Roman" w:cs="Times New Roman" w:hint="cs"/>
          <w:b/>
          <w:bCs/>
          <w:sz w:val="24"/>
          <w:szCs w:val="24"/>
          <w:u w:val="single"/>
          <w:rtl/>
        </w:rPr>
      </w:pPr>
      <w:r w:rsidRPr="00B41530">
        <w:rPr>
          <w:rFonts w:ascii="Times New Roman" w:hAnsi="Times New Roman" w:cs="Times New Roman"/>
          <w:b/>
          <w:bCs/>
          <w:sz w:val="24"/>
          <w:szCs w:val="24"/>
          <w:u w:val="single"/>
          <w:rtl/>
        </w:rPr>
        <w:t>مستند:آية 41تا47 سوره ص                " وَاذكُر عَبدَنا اَيّوبَ اِذ نادئ رَبَّهُ ...</w:t>
      </w:r>
      <w:r w:rsidR="00F02E4A" w:rsidRPr="00B41530">
        <w:rPr>
          <w:rFonts w:ascii="Times New Roman" w:hAnsi="Times New Roman" w:cs="Times New Roman"/>
          <w:b/>
          <w:bCs/>
          <w:sz w:val="24"/>
          <w:szCs w:val="24"/>
          <w:u w:val="single"/>
          <w:rtl/>
        </w:rPr>
        <w:t>!</w:t>
      </w:r>
      <w:r w:rsidRPr="00B41530">
        <w:rPr>
          <w:rFonts w:ascii="Times New Roman" w:hAnsi="Times New Roman" w:cs="Times New Roman"/>
          <w:b/>
          <w:bCs/>
          <w:sz w:val="24"/>
          <w:szCs w:val="24"/>
          <w:u w:val="single"/>
          <w:rtl/>
        </w:rPr>
        <w:t>"</w:t>
      </w:r>
    </w:p>
    <w:p w:rsidR="002A1DDC" w:rsidRPr="00B41530" w:rsidRDefault="002A1DDC" w:rsidP="00B41530">
      <w:pPr>
        <w:widowControl w:val="0"/>
        <w:bidi/>
        <w:contextualSpacing/>
        <w:jc w:val="right"/>
        <w:rPr>
          <w:rFonts w:ascii="Times New Roman" w:hAnsi="Times New Roman" w:cs="Times New Roman"/>
          <w:b/>
          <w:bCs/>
          <w:sz w:val="24"/>
          <w:szCs w:val="24"/>
          <w:u w:val="single"/>
          <w:rtl/>
        </w:rPr>
      </w:pPr>
      <w:r w:rsidRPr="00B41530">
        <w:rPr>
          <w:rFonts w:ascii="Times New Roman" w:hAnsi="Times New Roman" w:cs="Times New Roman"/>
          <w:b/>
          <w:bCs/>
          <w:sz w:val="24"/>
          <w:szCs w:val="24"/>
          <w:u w:val="single"/>
          <w:rtl/>
        </w:rPr>
        <w:t xml:space="preserve">               الميزان ج 34ص10</w:t>
      </w:r>
    </w:p>
    <w:p w:rsidR="002A1DDC" w:rsidRPr="00F403E0" w:rsidRDefault="002A1DDC" w:rsidP="00B41530">
      <w:pPr>
        <w:pStyle w:val="Heading1"/>
        <w:rPr>
          <w:rtl/>
        </w:rPr>
      </w:pPr>
      <w:r w:rsidRPr="00F403E0">
        <w:rPr>
          <w:rtl/>
        </w:rPr>
        <w:t xml:space="preserve">محنت و گرفتاري، و صبر ايوب"ع"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اين آيات متعرض سومين داستاني است كه رسول خدا "ص" مأمور شده تا به ياد آنها باشد و در نتيجه صبر كند، و آن عبارت است از داستان ايوب پيغمبر عليه السلام، و محنت و گرفتاري هائي كه خداوند تعالي برايش پيش آورد تا او را بيازمايد.  ضمناً در اين آيات، رفع آن گرفتاري ها و عافيت خدا و عطاي او را ذكر كرده و آنگاه به رسول گرامي خود دستور مي دهد تا ابراهيم و پنج نفر از ذرية او از انبياء را به ياد آورد.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سرگذشت ايوب "ع" در قرآن از آنجا شروع مي شود كه او مريض و درمانده و گرفتار انواع ابتلائات است.  در اين حالت دست به دعا بر مي دارد و خداوند متعال را ندا مي دهد:</w:t>
      </w:r>
    </w:p>
    <w:p w:rsidR="002A1DDC" w:rsidRPr="00F403E0" w:rsidRDefault="002A1DDC" w:rsidP="00F403E0">
      <w:pPr>
        <w:pStyle w:val="FootnoteText"/>
        <w:widowControl w:val="0"/>
        <w:spacing w:line="276" w:lineRule="auto"/>
        <w:ind w:left="1" w:firstLine="708"/>
        <w:contextualSpacing/>
        <w:jc w:val="both"/>
        <w:rPr>
          <w:rFonts w:cs="Times New Roman"/>
          <w:szCs w:val="6"/>
          <w:rtl/>
        </w:rPr>
      </w:pPr>
    </w:p>
    <w:p w:rsidR="002A1DDC" w:rsidRPr="00F403E0" w:rsidRDefault="002A1DDC" w:rsidP="00F403E0">
      <w:pPr>
        <w:pStyle w:val="FootnoteText"/>
        <w:widowControl w:val="0"/>
        <w:spacing w:line="276" w:lineRule="auto"/>
        <w:ind w:left="721" w:firstLine="348"/>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به ياد آر بندة ما ايوب را !</w:t>
      </w:r>
    </w:p>
    <w:p w:rsidR="002A1DDC" w:rsidRPr="00F403E0" w:rsidRDefault="002A1DDC" w:rsidP="00F403E0">
      <w:pPr>
        <w:pStyle w:val="FootnoteText"/>
        <w:widowControl w:val="0"/>
        <w:spacing w:line="276" w:lineRule="auto"/>
        <w:ind w:left="350" w:firstLine="719"/>
        <w:contextualSpacing/>
        <w:jc w:val="both"/>
        <w:rPr>
          <w:rFonts w:cs="Times New Roman"/>
          <w:b/>
          <w:bCs/>
          <w:szCs w:val="28"/>
          <w:rtl/>
        </w:rPr>
      </w:pPr>
      <w:r w:rsidRPr="00F403E0">
        <w:rPr>
          <w:rFonts w:cs="Times New Roman"/>
          <w:b/>
          <w:bCs/>
          <w:szCs w:val="28"/>
          <w:rtl/>
        </w:rPr>
        <w:t>آن زمان كه پروردگار خود را ندا داد كه:</w:t>
      </w:r>
    </w:p>
    <w:p w:rsidR="002A1DDC" w:rsidRPr="00F403E0" w:rsidRDefault="002A1DDC" w:rsidP="00F403E0">
      <w:pPr>
        <w:pStyle w:val="FootnoteText"/>
        <w:widowControl w:val="0"/>
        <w:numPr>
          <w:ilvl w:val="0"/>
          <w:numId w:val="14"/>
        </w:numPr>
        <w:spacing w:line="276" w:lineRule="auto"/>
        <w:contextualSpacing/>
        <w:jc w:val="both"/>
        <w:rPr>
          <w:rFonts w:cs="Times New Roman"/>
          <w:b/>
          <w:bCs/>
          <w:szCs w:val="28"/>
          <w:rtl/>
        </w:rPr>
      </w:pPr>
      <w:r w:rsidRPr="00F403E0">
        <w:rPr>
          <w:rFonts w:cs="Times New Roman"/>
          <w:b/>
          <w:bCs/>
          <w:szCs w:val="28"/>
          <w:rtl/>
        </w:rPr>
        <w:t>شيطان مرا دچار عذاب و گرفتاري كرد!</w:t>
      </w:r>
    </w:p>
    <w:p w:rsidR="002A1DDC" w:rsidRPr="00F403E0" w:rsidRDefault="002A1DDC" w:rsidP="00F403E0">
      <w:pPr>
        <w:pStyle w:val="FootnoteText"/>
        <w:widowControl w:val="0"/>
        <w:spacing w:line="276" w:lineRule="auto"/>
        <w:ind w:left="1058" w:firstLine="11"/>
        <w:contextualSpacing/>
        <w:jc w:val="both"/>
        <w:rPr>
          <w:rFonts w:cs="Times New Roman"/>
          <w:b/>
          <w:bCs/>
          <w:szCs w:val="28"/>
          <w:rtl/>
        </w:rPr>
      </w:pPr>
      <w:r w:rsidRPr="00F403E0">
        <w:rPr>
          <w:rFonts w:cs="Times New Roman"/>
          <w:b/>
          <w:bCs/>
          <w:szCs w:val="28"/>
          <w:rtl/>
        </w:rPr>
        <w:t>ما به ايوب گفتيم:</w:t>
      </w:r>
    </w:p>
    <w:p w:rsidR="002A1DDC" w:rsidRPr="00F403E0" w:rsidRDefault="002A1DDC" w:rsidP="00F403E0">
      <w:pPr>
        <w:pStyle w:val="FootnoteText"/>
        <w:widowControl w:val="0"/>
        <w:numPr>
          <w:ilvl w:val="0"/>
          <w:numId w:val="14"/>
        </w:numPr>
        <w:spacing w:line="276" w:lineRule="auto"/>
        <w:contextualSpacing/>
        <w:jc w:val="both"/>
        <w:rPr>
          <w:rFonts w:cs="Times New Roman"/>
          <w:b/>
          <w:bCs/>
          <w:szCs w:val="28"/>
          <w:rtl/>
        </w:rPr>
      </w:pPr>
      <w:r w:rsidRPr="00F403E0">
        <w:rPr>
          <w:rFonts w:cs="Times New Roman"/>
          <w:b/>
          <w:bCs/>
          <w:szCs w:val="28"/>
          <w:rtl/>
        </w:rPr>
        <w:t>پاي خود به زمين بكش كه آب همينجا نزديك توست،</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آبي خنك، و در آن شستشو كن، و از آن بنوش!</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ما كسان او و همانند ايشان را به او بخشيديم،</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كه رحمتي است از ما،  و پندي است براي صاحبان خرد.</w:t>
      </w:r>
    </w:p>
    <w:p w:rsidR="002A1DDC" w:rsidRPr="00F403E0" w:rsidRDefault="002A1DDC" w:rsidP="00F403E0">
      <w:pPr>
        <w:pStyle w:val="FootnoteText"/>
        <w:widowControl w:val="0"/>
        <w:spacing w:line="276" w:lineRule="auto"/>
        <w:ind w:left="1069"/>
        <w:contextualSpacing/>
        <w:jc w:val="both"/>
        <w:rPr>
          <w:rFonts w:cs="Times New Roman"/>
          <w:szCs w:val="14"/>
          <w:rtl/>
        </w:rPr>
      </w:pP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و نيز به او گفتيم:</w:t>
      </w:r>
    </w:p>
    <w:p w:rsidR="002A1DDC" w:rsidRPr="00F403E0" w:rsidRDefault="002A1DDC" w:rsidP="00F403E0">
      <w:pPr>
        <w:pStyle w:val="FootnoteText"/>
        <w:widowControl w:val="0"/>
        <w:numPr>
          <w:ilvl w:val="0"/>
          <w:numId w:val="14"/>
        </w:numPr>
        <w:spacing w:line="276" w:lineRule="auto"/>
        <w:contextualSpacing/>
        <w:jc w:val="both"/>
        <w:rPr>
          <w:rFonts w:cs="Times New Roman"/>
          <w:b/>
          <w:bCs/>
          <w:szCs w:val="28"/>
          <w:rtl/>
        </w:rPr>
      </w:pPr>
      <w:r w:rsidRPr="00F403E0">
        <w:rPr>
          <w:rFonts w:cs="Times New Roman"/>
          <w:b/>
          <w:bCs/>
          <w:szCs w:val="28"/>
          <w:rtl/>
        </w:rPr>
        <w:t>حال كه سوگند خورده اي همسرت را صد تركه چوب بزني،</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تعداد صد تركه به دست گير و آنها را يكبار به همسرت بزن،</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تا سوگند خود نشكسته باشي!</w:t>
      </w:r>
    </w:p>
    <w:p w:rsidR="002A1DDC" w:rsidRPr="00F403E0" w:rsidRDefault="002A1DDC" w:rsidP="00F403E0">
      <w:pPr>
        <w:pStyle w:val="FootnoteText"/>
        <w:widowControl w:val="0"/>
        <w:spacing w:line="276" w:lineRule="auto"/>
        <w:ind w:left="1069"/>
        <w:contextualSpacing/>
        <w:jc w:val="both"/>
        <w:rPr>
          <w:rFonts w:cs="Times New Roman"/>
          <w:szCs w:val="14"/>
          <w:rtl/>
        </w:rPr>
      </w:pP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ما ايوب را بنده اي صابر يافتيم،</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 xml:space="preserve">چه خوب بنده اي بود، </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b/>
          <w:bCs/>
          <w:szCs w:val="28"/>
          <w:rtl/>
        </w:rPr>
        <w:lastRenderedPageBreak/>
        <w:t xml:space="preserve">كه همواره به ما رجوع مي كرد! </w:t>
      </w:r>
      <w:r w:rsidRPr="00F403E0">
        <w:rPr>
          <w:rFonts w:cs="Times New Roman"/>
          <w:szCs w:val="28"/>
          <w:rtl/>
        </w:rPr>
        <w:t xml:space="preserve"> »</w:t>
      </w:r>
    </w:p>
    <w:p w:rsidR="002A1DDC" w:rsidRPr="00F403E0" w:rsidRDefault="002A1DDC" w:rsidP="00F403E0">
      <w:pPr>
        <w:pStyle w:val="FootnoteText"/>
        <w:widowControl w:val="0"/>
        <w:spacing w:line="276" w:lineRule="auto"/>
        <w:contextualSpacing/>
        <w:jc w:val="both"/>
        <w:rPr>
          <w:rFonts w:cs="Times New Roman"/>
          <w:sz w:val="18"/>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 xml:space="preserve">اول اين آيات دعائي است از ايوب عليه السلام كه در آن از خدا مي خواهد عافيتش دهد و سوء حالي كه بدان مبتلا شده بود از او بر طرف سازد.  وي به منظور رعايت تواضع و تذلل، خود را نام نمي برد، تنها از اين كه خدا را به نام « </w:t>
      </w:r>
      <w:r w:rsidRPr="00F403E0">
        <w:rPr>
          <w:rFonts w:cs="Times New Roman"/>
          <w:b/>
          <w:bCs/>
          <w:sz w:val="22"/>
          <w:szCs w:val="24"/>
          <w:rtl/>
        </w:rPr>
        <w:t>ربّي</w:t>
      </w:r>
      <w:r w:rsidRPr="00F403E0">
        <w:rPr>
          <w:rFonts w:cs="Times New Roman"/>
          <w:sz w:val="24"/>
          <w:szCs w:val="28"/>
          <w:rtl/>
        </w:rPr>
        <w:t>!</w:t>
      </w:r>
      <w:r w:rsidRPr="00F403E0">
        <w:rPr>
          <w:rFonts w:cs="Times New Roman"/>
          <w:szCs w:val="28"/>
          <w:rtl/>
        </w:rPr>
        <w:t xml:space="preserve"> » صدا مي زند فهميده مي شود كه او را براي حاجت نمي خواند.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از ظاهر آيت بعدي بر مي آيد كه مرادش به " عذاب و گرفتاري" بد حالي و گرفتاري هائي است كه در بدن او، و در خانه اش پيدا شده است، كه همان گرفتاريهائي است كه در سورة انبياء آن را از آن جناب چنين حكايت كرده كه گفت:</w:t>
      </w:r>
    </w:p>
    <w:p w:rsidR="002A1DDC" w:rsidRPr="00F403E0" w:rsidRDefault="002A1DDC" w:rsidP="00F403E0">
      <w:pPr>
        <w:pStyle w:val="FootnoteText"/>
        <w:widowControl w:val="0"/>
        <w:spacing w:line="276" w:lineRule="auto"/>
        <w:ind w:firstLine="709"/>
        <w:contextualSpacing/>
        <w:jc w:val="both"/>
        <w:rPr>
          <w:rFonts w:cs="Times New Roman"/>
          <w:sz w:val="8"/>
          <w:szCs w:val="8"/>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w:t>
      </w:r>
      <w:r w:rsidRPr="00F403E0">
        <w:rPr>
          <w:rFonts w:cs="Times New Roman"/>
          <w:sz w:val="32"/>
          <w:szCs w:val="32"/>
          <w:rtl/>
        </w:rPr>
        <w:t xml:space="preserve"> اَنّي مَسَّنيَ الضُّرُّ وَ اَنتَ اَرحَمُ الرّاحِمينَ!</w:t>
      </w:r>
      <w:r w:rsidRPr="00F403E0">
        <w:rPr>
          <w:rFonts w:cs="Times New Roman"/>
          <w:b/>
          <w:bCs/>
          <w:szCs w:val="28"/>
          <w:rtl/>
        </w:rPr>
        <w:t xml:space="preserve"> </w:t>
      </w:r>
      <w:r w:rsidRPr="00F403E0">
        <w:rPr>
          <w:rFonts w:cs="Times New Roman"/>
          <w:szCs w:val="28"/>
          <w:rtl/>
        </w:rPr>
        <w:t>»</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البته اين در صورتي است كه كلمة " </w:t>
      </w:r>
      <w:r w:rsidRPr="00F403E0">
        <w:rPr>
          <w:rFonts w:cs="Times New Roman"/>
          <w:sz w:val="22"/>
          <w:szCs w:val="24"/>
          <w:rtl/>
        </w:rPr>
        <w:t>ضرّ</w:t>
      </w:r>
      <w:r w:rsidRPr="00F403E0">
        <w:rPr>
          <w:rFonts w:cs="Times New Roman"/>
          <w:szCs w:val="28"/>
          <w:rtl/>
        </w:rPr>
        <w:t>" شامل مصيبت در خود آدمي و اهل بيتش مي شود، و در اين سوره و در سورة انبياء هيچ اشاره اي به از بين رفتن اموال آن جناب نشده است، ولي هرچند اين معنا در روايات آمده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B41530">
      <w:pPr>
        <w:pStyle w:val="Heading5"/>
        <w:rPr>
          <w:rtl/>
        </w:rPr>
      </w:pPr>
      <w:r w:rsidRPr="00F403E0">
        <w:rPr>
          <w:rtl/>
        </w:rPr>
        <w:t>مفهوم تأثير شيطان در بيماري ايوب</w:t>
      </w:r>
      <w:r w:rsidRPr="00F403E0">
        <w:rPr>
          <w:sz w:val="18"/>
          <w:szCs w:val="18"/>
          <w:rtl/>
        </w:rPr>
        <w:t>"ع"</w:t>
      </w:r>
    </w:p>
    <w:p w:rsidR="002A1DDC" w:rsidRPr="00F403E0" w:rsidRDefault="002A1DDC" w:rsidP="00F403E0">
      <w:pPr>
        <w:pStyle w:val="FootnoteText"/>
        <w:widowControl w:val="0"/>
        <w:spacing w:line="276" w:lineRule="auto"/>
        <w:ind w:firstLine="709"/>
        <w:contextualSpacing/>
        <w:jc w:val="both"/>
        <w:rPr>
          <w:rFonts w:cs="Times New Roman"/>
          <w:sz w:val="6"/>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ايوب"ع" در دعاي خود شيطان را مسبب بيماري خود ذكر كرد.  ظاهراً مراد از اينكه گفت: "</w:t>
      </w:r>
      <w:r w:rsidRPr="00F403E0">
        <w:rPr>
          <w:rFonts w:cs="Times New Roman"/>
          <w:b/>
          <w:bCs/>
          <w:szCs w:val="28"/>
          <w:rtl/>
        </w:rPr>
        <w:t xml:space="preserve"> مرا شيطان دچار عذاب و گرفتاري كرد</w:t>
      </w:r>
      <w:r w:rsidRPr="00F403E0">
        <w:rPr>
          <w:rFonts w:cs="Times New Roman"/>
          <w:szCs w:val="28"/>
          <w:rtl/>
        </w:rPr>
        <w:t>، " اين است كه مي خواهد گرفتاري و عذاب را به نحوي از سببيت و تأثير به شيطان نسبت دهد و بگويد كه شيطان در اين گرفتاري من مؤثر و دخيل بوده است، و همين معنا از روايات هم بر مي آيد.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اينجا اين اشكال پيش مي آيد كه يكي از گرفتاري هاي ايوب "ع" مرض او بود، و مرض علل و اسباب عادي و طبيعي دارد، چگونه آن جناب مرض خود را هم به شيطان نسبت داده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جواب اين اشكال آن است كه اين دو سبب يعني شيطان و عوامل طبيعي، دو سبب در عرض هم نيستند، تا در يك مسبب جمع نشوند، و نشود مرض را به هر دو نسبت داد، بلكه دو سبب طولي اند.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آنچه در قرآن كريم از خصايص انبياء و ساير معصومين شمرده شده، همانا عصمت است، كه به خاطر داشتن آن از تأثير شيطان در نفوس شان ايمنند، و شيطان نمي تواند در دلهاي آنان وسوسه كند، و اما تأثيرش در بدنهاي انبياء و يا اموال و اولاد و ساير متعلقات ايشان، به اينكه از اين راه سر به سر انبياء گذاشته و وسيلة ناراحتي آنان را فراهم سازد، هيچ دليلي بر امتناع آن در دست نيست.</w:t>
      </w:r>
    </w:p>
    <w:p w:rsidR="002A1DDC" w:rsidRPr="00F403E0" w:rsidRDefault="002A1DDC" w:rsidP="00F403E0">
      <w:pPr>
        <w:pStyle w:val="FootnoteText"/>
        <w:widowControl w:val="0"/>
        <w:spacing w:line="276" w:lineRule="auto"/>
        <w:ind w:firstLine="709"/>
        <w:contextualSpacing/>
        <w:jc w:val="both"/>
        <w:rPr>
          <w:rFonts w:cs="Times New Roman"/>
          <w:sz w:val="8"/>
          <w:szCs w:val="10"/>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مثلاً به نقل قرآن كريم </w:t>
      </w:r>
      <w:r w:rsidRPr="00F403E0">
        <w:rPr>
          <w:rFonts w:cs="Times New Roman"/>
          <w:sz w:val="18"/>
          <w:rtl/>
        </w:rPr>
        <w:t>( در سورة كهف آية 63 )</w:t>
      </w:r>
      <w:r w:rsidRPr="00F403E0">
        <w:rPr>
          <w:rFonts w:cs="Times New Roman"/>
          <w:szCs w:val="28"/>
          <w:rtl/>
        </w:rPr>
        <w:t xml:space="preserve"> در مسافرت موسي"ع" با همسفرش يوشع"ع" چنين آمده است: « </w:t>
      </w:r>
      <w:r w:rsidRPr="00F403E0">
        <w:rPr>
          <w:rFonts w:cs="Times New Roman"/>
          <w:b/>
          <w:bCs/>
          <w:szCs w:val="28"/>
          <w:rtl/>
        </w:rPr>
        <w:t>يوشع به موسي گفت – اگر ماهي را فراموش كردم اين فراموشي كار شيطان بود، او بود كه نگذاشت من به موقع ياد ماهي بيفتم!</w:t>
      </w:r>
      <w:r w:rsidRPr="00F403E0">
        <w:rPr>
          <w:rFonts w:cs="Times New Roman"/>
          <w:szCs w:val="28"/>
          <w:rtl/>
        </w:rPr>
        <w:t xml:space="preserve">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lastRenderedPageBreak/>
        <w:t>از آية فوق برمي آيد كه شيطان اين گونه دخل و تصرف ها را دارد، و هرجا چنين تصرف هائي در دلهاي معصومين بكند، معتقديم كه به اذن خدا مي كند، بدين معني كه خدا جلوگيرش نمي شود، چون مداخلة شيطان را مطابق مصلحت مي بيند،  مثلاً مي خواهد پاية صبر و حوصلة بنده اش معين شود.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ولي مسلماً لازمة اين حرف اين نيست كه شيطان هرجا و هرچه را كه دلش خواست بكند و هر بلائي را كه خواست بر سر بندگان خدا بياورد، و اين خود روشن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B41530">
      <w:pPr>
        <w:pStyle w:val="Heading5"/>
        <w:rPr>
          <w:rtl/>
        </w:rPr>
      </w:pPr>
      <w:r w:rsidRPr="00F403E0">
        <w:rPr>
          <w:rtl/>
        </w:rPr>
        <w:t>بهبودي ايوب</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خداوند سبحان به ايوب دستوراتي براي بهبودي او مي دهد، كه نشانة استجابت دعاي اوست.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سياق آيه كه سياق امر است، اشعار دارد،  بلكه كشف مي كند از اين كه آن جناب در آن موقع آنقدر از پاي درآمده بود كه قادر به ايستادن و راه رفتن نبود، و در سراپاي بدن بيماري داشته است،  و خداي تعالي اول مرض پاي او را شفا مي دهد، و دوم اين كه چشمه اي در آنجا برايش مي جوشاند، و به او دستور مي دهد از آن چشمه حمام بگيرد، و بنوشد، تا ظاهر و باطن بدنش از ساير مرضها بهبودي يابد.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روايات آمده كه تمامي كسان او به غير همسرش مرده بودند و او به داغ همه فرزندانش مبتلاء شده بود، و بعداً خدا همه را برايش زنده كرد، و آنان را و مثل آنان را به آن جناب بخشيد.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بعضي ها گفته اند كه فرزندان ايوب"ع" در ايام بيماري از او دوري كردند، و خدا با بهبود بخشيدن او آنان را دوباره دورش جمع كرد، همان فرزندان زن گرفتند و بچه دار شدند، و اين است معني اينكه خدا فرمود فرزندانش را و مثل آنان را به وي بخشيد.</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B41530">
      <w:pPr>
        <w:pStyle w:val="Heading5"/>
        <w:rPr>
          <w:rtl/>
        </w:rPr>
      </w:pPr>
      <w:r w:rsidRPr="00F403E0">
        <w:rPr>
          <w:rtl/>
        </w:rPr>
        <w:t>ماجراي همسر وفادار ايوب</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ايوب عليه السلام سوگند خورده بود كه اگر حالش خوب شود، همسرش را صد تازيانه بزند، چون در امري او را ناراحت كرده بود، و چون خداي تعالي عافيتش داد به وي فرمود تا يك مشت شاخه به عدد سوگندي كه خورده بود، يعني صد عدد، به دست گرفته و يك نوبت آن را به همسرش بزند، كه سوگند خود را نشكسته باشد.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سياق اين آيه اشاره اي است به اين كه اگر جرم همسر او را نام برده و به رعايت حال او چنين دستوري داده براي اين بوده است كه هم تأدب كرده و هم نامبرده را احترام كرده باشد.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(جزئيات داستان ايوب عليه السلام و ماجراي وفاداري همسرش و سوگند ايوب به تأديب او در ضمن بررسي روايات مربوطه متعاقباً خواهد آمد.)</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پايان آيات، خداوند متعال، به ثناي جميل ايوب"ع" مي پردازد و   مي فرمايد:</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lastRenderedPageBreak/>
        <w:t xml:space="preserve">- « </w:t>
      </w:r>
      <w:r w:rsidRPr="00F403E0">
        <w:rPr>
          <w:rFonts w:cs="Times New Roman"/>
          <w:b/>
          <w:bCs/>
          <w:szCs w:val="28"/>
          <w:rtl/>
        </w:rPr>
        <w:t xml:space="preserve">ما او را  صابر يافتيم! </w:t>
      </w:r>
      <w:r w:rsidRPr="00F403E0">
        <w:rPr>
          <w:rFonts w:cs="Times New Roman"/>
          <w:szCs w:val="28"/>
          <w:rtl/>
        </w:rPr>
        <w:t>»</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يعني در برابر ابتلائاتي كه به وسيلة آن او را آزموديم، يعني در برابر مرض و از بين رفتن اهل و مال صابر يافتيم، و بدان جهت نيز او را عبد خود ناميديم:</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 xml:space="preserve"> - « </w:t>
      </w:r>
      <w:r w:rsidRPr="00F403E0">
        <w:rPr>
          <w:rFonts w:cs="Times New Roman"/>
          <w:b/>
          <w:bCs/>
          <w:szCs w:val="28"/>
          <w:rtl/>
        </w:rPr>
        <w:t>نِعمَ العَبدُ اِنَّهُ اَوّاب !</w:t>
      </w:r>
      <w:r w:rsidRPr="00F403E0">
        <w:rPr>
          <w:rFonts w:cs="Times New Roman"/>
          <w:szCs w:val="28"/>
          <w:rtl/>
        </w:rPr>
        <w:t xml:space="preserve"> »</w:t>
      </w:r>
    </w:p>
    <w:p w:rsidR="002A1DDC" w:rsidRPr="00F403E0" w:rsidRDefault="002A1DDC" w:rsidP="00F403E0">
      <w:pPr>
        <w:pStyle w:val="FootnoteText"/>
        <w:widowControl w:val="0"/>
        <w:spacing w:line="276" w:lineRule="auto"/>
        <w:contextualSpacing/>
        <w:jc w:val="both"/>
        <w:rPr>
          <w:rFonts w:cs="Times New Roman"/>
          <w:szCs w:val="40"/>
          <w:rtl/>
        </w:rPr>
      </w:pPr>
    </w:p>
    <w:p w:rsidR="002A1DDC" w:rsidRDefault="002A1DDC" w:rsidP="00F403E0">
      <w:pPr>
        <w:widowControl w:val="0"/>
        <w:bidi/>
        <w:contextualSpacing/>
        <w:jc w:val="both"/>
        <w:rPr>
          <w:rFonts w:ascii="Times New Roman" w:hAnsi="Times New Roman" w:cs="Times New Roman" w:hint="cs"/>
          <w:sz w:val="24"/>
          <w:szCs w:val="24"/>
          <w:u w:val="single"/>
          <w:rtl/>
        </w:rPr>
      </w:pPr>
      <w:r w:rsidRPr="00F403E0">
        <w:rPr>
          <w:rFonts w:ascii="Times New Roman" w:hAnsi="Times New Roman" w:cs="Times New Roman"/>
          <w:sz w:val="24"/>
          <w:szCs w:val="24"/>
          <w:u w:val="single"/>
          <w:rtl/>
        </w:rPr>
        <w:t>مستند:بحث تحليلي و روايتي</w:t>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t xml:space="preserve">       </w:t>
      </w:r>
      <w:r w:rsidR="00F02E4A" w:rsidRPr="00F403E0">
        <w:rPr>
          <w:rFonts w:ascii="Times New Roman" w:hAnsi="Times New Roman" w:cs="Times New Roman"/>
          <w:sz w:val="24"/>
          <w:szCs w:val="24"/>
          <w:u w:val="single"/>
          <w:rtl/>
        </w:rPr>
        <w:t xml:space="preserve">                   </w:t>
      </w:r>
      <w:r w:rsidRPr="00F403E0">
        <w:rPr>
          <w:rFonts w:ascii="Times New Roman" w:hAnsi="Times New Roman" w:cs="Times New Roman"/>
          <w:sz w:val="24"/>
          <w:szCs w:val="24"/>
          <w:u w:val="single"/>
          <w:rtl/>
        </w:rPr>
        <w:t xml:space="preserve">  الميزان ج 34ص17</w:t>
      </w:r>
    </w:p>
    <w:p w:rsidR="00B41530" w:rsidRPr="00F403E0" w:rsidRDefault="00B41530" w:rsidP="00B41530">
      <w:pPr>
        <w:widowControl w:val="0"/>
        <w:bidi/>
        <w:contextualSpacing/>
        <w:jc w:val="both"/>
        <w:rPr>
          <w:rFonts w:ascii="Times New Roman" w:hAnsi="Times New Roman" w:cs="Times New Roman"/>
          <w:sz w:val="24"/>
          <w:szCs w:val="24"/>
          <w:u w:val="single"/>
          <w:rtl/>
        </w:rPr>
      </w:pPr>
    </w:p>
    <w:p w:rsidR="002A1DDC" w:rsidRPr="00F403E0" w:rsidRDefault="002A1DDC" w:rsidP="00B41530">
      <w:pPr>
        <w:pStyle w:val="Heading1"/>
        <w:rPr>
          <w:rtl/>
        </w:rPr>
      </w:pPr>
      <w:r w:rsidRPr="00F403E0">
        <w:rPr>
          <w:rtl/>
        </w:rPr>
        <w:t xml:space="preserve">سرگذشت ايوب در قرآن و در روايات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در قرآن كريم از سرگذشت ايوب پيامبر"ع" به جز اين نيامده كه خداي تعالي او را به ناراحتي جسمي و به داغ فرزندان مبتلا نمود، و سپس هم عافيتش داد، و هم فرزندانش را با مثل آنان به وي برگردانيد، و اين كار به مقتضاي رحمت خود كرد، و بدين منظور كرد كه سرگذشت او ماية تذكر عابدان باشد. </w:t>
      </w:r>
      <w:r w:rsidRPr="00F403E0">
        <w:rPr>
          <w:rFonts w:cs="Times New Roman"/>
          <w:rtl/>
        </w:rPr>
        <w:t>( انبياء 83 - ص 41 )</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خداي تعالي در قرآن مجيد، ايوب عليه السلام را در زمرة انبياء و از ذرية ابراهيم"ع" معرفي فرموده و نهايت درجه ثنا را بر او خوانده است.</w:t>
      </w:r>
      <w:r w:rsidRPr="00F403E0">
        <w:rPr>
          <w:rFonts w:cs="Times New Roman"/>
          <w:rtl/>
        </w:rPr>
        <w:t xml:space="preserve"> ( انعام 84)</w:t>
      </w:r>
      <w:r w:rsidRPr="00F403E0">
        <w:rPr>
          <w:rFonts w:cs="Times New Roman"/>
          <w:szCs w:val="28"/>
          <w:rtl/>
        </w:rPr>
        <w:t xml:space="preserve"> و در سورة ص نيز او را صابر و بهترين عبد، و اواب ناميده است. </w:t>
      </w:r>
      <w:r w:rsidRPr="00F403E0">
        <w:rPr>
          <w:rFonts w:cs="Times New Roman"/>
          <w:rtl/>
        </w:rPr>
        <w:t>(ص44)</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 اما در روايات اسلامي جزئيات مفصلي از زندگي وي نقل گرديده كه در برخي از آنها گفته شده كه ايوب از لحاظ جسماني به وضعي افتاده بود كه سراپاي بدنش را زخم و جراحت برداشته و متعفن شده بود، ولي رواياتي ديگر از ائمه اهل بيت عليهم السلام نقل شده كه اين معني را به شدت رد و انكار مي كند.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آنچه در " خصال" از امام صادق "ع" از قول پدر گرامي اش نقل شده، اين است كه:</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ايوب عليه السلام هفت سال مبتلا شد، بدون اين كه گناهي كرده باشد، چون انبياء به خاطر طهارت و عصمتي كه دارند، گناه نمي كنند، و حتي به سوي گناه صغيره نيز متمايل نمي شوند.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ايوب عليه السلام از ناحية هيچ يك از ابتلائاتش عفونت پيدا نكرده و بدبو نشده بود، و نيز صورتش زشت و زننده نگرديده و حتي ذره اي خون يا چرك از بدنش بيرون نيامده و احدي از ديدن او تنفر نيافت، و از مشاهدة او وحشت نكرد، و هيچ جاي بدنش كرم نينداخت، زيرا رفتار خداي عز و جل دربارة انبياء و اولياي مكرمش، كه مورد ابتلاء شان قرار مي دهد، اين چنين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اگر مردم از او دوري كردند به خاطر بي پولي و ضعف ظاهري او بود، چون مردم نسبت به مقامي كه او نزد پروردگارش داشت عالم نبودند، و نمي دانستند كه خداي تعالي او را تأئيد كرده است، و به زودي فرجي به كارش مي دهد، و لذا مي بينيم رسول خدا "ص" فرمود كه از همة مردم گرفتارتر و بلايش دشوارتر انبياء و بعد از آنان هركسي است كه مقامي نزديك تر به مقام انبياء داشته باشد.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lastRenderedPageBreak/>
        <w:t>و اگر خداي تعالي ايوب را به بلائي عظيم گرفتار كرد، بلائي كه در نظر تمامي مردم خوار و بي مقدار گرديد، براي اين بود كه مردم درباره اش دعوي ربوبيت نكنند، و از مشاهدة نعمت هاي الهي عظيمي كه خدا به او ارزاني داشته بود، او را خدا نخوانند!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و نيز براي اين بود كه مردم از ديدن وضع او استدلال كنند بر اين كه ثواب هاي خدائي بر دو نوع است،  چون خداوند بعضي را به خاطر استحقاقشان ثواب مي دهد، و بعض ديگر را بدون استحقاق به نعمت هائي اختصاص مي دهد.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دليل ديگر ابتلاي ايوب اين بود كه مردم از اين وضع او عبرت گيرند، كه ديگر هيچ ضعيف و فقير و مريضي را به خاطر ضعف و فقر و مرض تحقير نكنند، چون ممكن است خدا فرجي در كار آنان بدهد، و ضعف را به قوت و فقر را به غنا و مرض را به سلامت تبديل كند!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و نيز بدانند كه اين خداست كه هركس را بخواهد مريض مي كند، هرچند پيامبرش باشد، و هركه را بخواهد شفا مي بخشد، به هر شكل و به هر سببي كه بخواهد.  و نيز همين صحنه را ماية عبرت كساني قرار مي دهد كه باز مشيت الهي به عبرت گيري آنان تعلق گرفته باشد، همچنانكه همين صحنه را ماية شقاوت كسي قرار مي دهد كه خود خواسته باشد، و ماية سعادت كسي قرار مي دهد كه خودش اراده فرموده باشد، و در عين حال او در همة اين خواست ها و مشيت ها عادل در قضاء، و حكيم در افعالش است، و با بندگانش هيچ عملي نمي كند مگر آنكه صالح تر به حال آنان باشد، و بندگانش هر نيرو و قوتي كه داشته باشند، از او دارند. » </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B41530">
      <w:pPr>
        <w:pStyle w:val="Heading5"/>
        <w:rPr>
          <w:rtl/>
        </w:rPr>
      </w:pPr>
      <w:r w:rsidRPr="00F403E0">
        <w:rPr>
          <w:rtl/>
        </w:rPr>
        <w:t>ماجراي سوگند ايوب و تعزير همسرش</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 جريان از اين قرار بود كه همسر ايوب نزد مردمي رفت تا صدقه اي بگيرد و طعامي براي ايوب تحصيل كند،  و چون گيسواني زيبا داشت، بدو گفتند:  ما طعام به تو مي دهيم به شرطي كه گيسوانت را به ما بفروشي.  همسر ايوب از در اضطرار و ناچاري و به منظور اينكه همسرش ايوب گرسنه نماند، گيسوان خود را فروخت.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ايوب چون ديد گيسوان همسرش بريده، قبل از اينكه جريان را بپرسد سوگند خورد كه صد تازيانه به او بزند.  چون همسرش علت واقعي بريدن گيسوانش را شرح داد ايوب عليه السلام در اندوه شد كه اين چه سوگندي بود كه من خوردم.</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پس خداي عز و جل به او وحي كرد كه يك مشت شاخه كه صد تركه باشد در دست بگير و به او بزن تا سوگند خود را نشكسته باشي، و او نيز چنين كرد و از عهدة سوگند برآمد.» </w:t>
      </w:r>
      <w:r w:rsidRPr="00F403E0">
        <w:rPr>
          <w:rFonts w:cs="Times New Roman"/>
          <w:sz w:val="18"/>
          <w:rtl/>
        </w:rPr>
        <w:t>(از تفسير قمي)</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در قسمتي ديگر از روايت فوق شرح مي دهد كه نام همسر ايوب "رحمت"  دختر افرائيم فرزند يوسف بن يعقوب بن اسحق ابن ابراهيم"ع" بود، يعني نوة حضرت يوسف پيامبر بود.  اگر اين مأخذ را در نظر بگيريم حضرت ايوب مدت كوتاهي بعد از حضرت يوسف پيامبري كرده است.  درروايت ديگري از وهب نقل شده كه همسر ايوب دختر ميشا </w:t>
      </w:r>
      <w:r w:rsidRPr="00F403E0">
        <w:rPr>
          <w:rFonts w:cs="Times New Roman"/>
          <w:szCs w:val="28"/>
          <w:rtl/>
        </w:rPr>
        <w:lastRenderedPageBreak/>
        <w:t>فرزند يوسف بوده است.</w:t>
      </w:r>
    </w:p>
    <w:p w:rsidR="002A1DDC" w:rsidRDefault="002A1DDC" w:rsidP="00F403E0">
      <w:pPr>
        <w:widowControl w:val="0"/>
        <w:bidi/>
        <w:contextualSpacing/>
        <w:jc w:val="both"/>
        <w:rPr>
          <w:rFonts w:ascii="Times New Roman" w:hAnsi="Times New Roman" w:cs="Times New Roman" w:hint="cs"/>
          <w:sz w:val="24"/>
          <w:szCs w:val="24"/>
          <w:u w:val="single"/>
          <w:rtl/>
        </w:rPr>
      </w:pPr>
    </w:p>
    <w:p w:rsidR="00B41530" w:rsidRPr="00F403E0" w:rsidRDefault="00B41530" w:rsidP="00B41530">
      <w:pPr>
        <w:widowControl w:val="0"/>
        <w:bidi/>
        <w:contextualSpacing/>
        <w:jc w:val="both"/>
        <w:rPr>
          <w:rFonts w:ascii="Times New Roman" w:hAnsi="Times New Roman" w:cs="Times New Roman"/>
          <w:sz w:val="24"/>
          <w:szCs w:val="24"/>
          <w:u w:val="single"/>
          <w:rtl/>
        </w:rPr>
      </w:pPr>
    </w:p>
    <w:p w:rsidR="002A1DDC" w:rsidRDefault="002A1DDC" w:rsidP="00F403E0">
      <w:pPr>
        <w:widowControl w:val="0"/>
        <w:bidi/>
        <w:contextualSpacing/>
        <w:jc w:val="both"/>
        <w:rPr>
          <w:rFonts w:ascii="Times New Roman" w:hAnsi="Times New Roman" w:cs="Times New Roman" w:hint="cs"/>
          <w:sz w:val="24"/>
          <w:szCs w:val="24"/>
          <w:u w:val="single"/>
          <w:rtl/>
        </w:rPr>
      </w:pPr>
      <w:r w:rsidRPr="00F403E0">
        <w:rPr>
          <w:rFonts w:ascii="Times New Roman" w:hAnsi="Times New Roman" w:cs="Times New Roman"/>
          <w:sz w:val="24"/>
          <w:szCs w:val="24"/>
          <w:u w:val="single"/>
          <w:rtl/>
        </w:rPr>
        <w:t>مستند:آيات مندرج در متن</w:t>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r>
      <w:r w:rsidRPr="00F403E0">
        <w:rPr>
          <w:rFonts w:ascii="Times New Roman" w:hAnsi="Times New Roman" w:cs="Times New Roman"/>
          <w:sz w:val="24"/>
          <w:szCs w:val="24"/>
          <w:u w:val="single"/>
          <w:rtl/>
        </w:rPr>
        <w:tab/>
        <w:t xml:space="preserve">            </w:t>
      </w:r>
      <w:r w:rsidR="00F02E4A" w:rsidRPr="00F403E0">
        <w:rPr>
          <w:rFonts w:ascii="Times New Roman" w:hAnsi="Times New Roman" w:cs="Times New Roman"/>
          <w:sz w:val="24"/>
          <w:szCs w:val="24"/>
          <w:u w:val="single"/>
          <w:rtl/>
        </w:rPr>
        <w:t xml:space="preserve">                </w:t>
      </w:r>
      <w:r w:rsidRPr="00F403E0">
        <w:rPr>
          <w:rFonts w:ascii="Times New Roman" w:hAnsi="Times New Roman" w:cs="Times New Roman"/>
          <w:sz w:val="24"/>
          <w:szCs w:val="24"/>
          <w:u w:val="single"/>
          <w:rtl/>
        </w:rPr>
        <w:t xml:space="preserve">   الميزان ج 12ص158</w:t>
      </w:r>
    </w:p>
    <w:p w:rsidR="00B41530" w:rsidRPr="00B41530" w:rsidRDefault="00B41530" w:rsidP="00B41530">
      <w:pPr>
        <w:widowControl w:val="0"/>
        <w:bidi/>
        <w:contextualSpacing/>
        <w:jc w:val="both"/>
        <w:rPr>
          <w:rFonts w:ascii="Times New Roman" w:hAnsi="Times New Roman" w:cs="Times New Roman"/>
          <w:sz w:val="10"/>
          <w:szCs w:val="10"/>
          <w:u w:val="single"/>
          <w:rtl/>
        </w:rPr>
      </w:pPr>
    </w:p>
    <w:p w:rsidR="002A1DDC" w:rsidRPr="00F403E0" w:rsidRDefault="002A1DDC" w:rsidP="00B41530">
      <w:pPr>
        <w:pStyle w:val="Heading1"/>
        <w:rPr>
          <w:rtl/>
        </w:rPr>
      </w:pPr>
      <w:r w:rsidRPr="00F403E0">
        <w:rPr>
          <w:rtl/>
        </w:rPr>
        <w:t xml:space="preserve">دعاي ايوب براي رهائي از بيماري و فقر </w:t>
      </w:r>
    </w:p>
    <w:p w:rsidR="002A1DDC" w:rsidRPr="00F403E0" w:rsidRDefault="002A1DDC" w:rsidP="00F403E0">
      <w:pPr>
        <w:pStyle w:val="FootnoteText"/>
        <w:widowControl w:val="0"/>
        <w:spacing w:line="276" w:lineRule="auto"/>
        <w:ind w:firstLine="568"/>
        <w:contextualSpacing/>
        <w:jc w:val="both"/>
        <w:rPr>
          <w:rFonts w:cs="Times New Roman"/>
          <w:szCs w:val="28"/>
          <w:rtl/>
        </w:rPr>
      </w:pPr>
      <w:r w:rsidRPr="00F403E0">
        <w:rPr>
          <w:rFonts w:cs="Times New Roman"/>
          <w:szCs w:val="28"/>
          <w:rtl/>
        </w:rPr>
        <w:t>دعائي را قرآن مجيد از ايوب پيامبر گرامي الهي نقل مي كند كه در آخرين لحظات طاقت انساني او بوده است.  مرض او به طول انجاميد. اموال و فرزندانش همه از بين رفتند، و بالاخره صبر ايوب تمام شد و با خداي خود به راز و نياز پرداخت :</w:t>
      </w:r>
    </w:p>
    <w:p w:rsidR="002A1DDC" w:rsidRPr="00F403E0" w:rsidRDefault="002A1DDC" w:rsidP="00F403E0">
      <w:pPr>
        <w:pStyle w:val="FootnoteText"/>
        <w:widowControl w:val="0"/>
        <w:spacing w:line="276" w:lineRule="auto"/>
        <w:ind w:firstLine="568"/>
        <w:contextualSpacing/>
        <w:jc w:val="both"/>
        <w:rPr>
          <w:rFonts w:cs="Times New Roman"/>
          <w:b/>
          <w:bCs/>
          <w:szCs w:val="28"/>
          <w:rtl/>
        </w:rPr>
      </w:pPr>
      <w:r w:rsidRPr="00F403E0">
        <w:rPr>
          <w:rFonts w:cs="Times New Roman"/>
          <w:szCs w:val="28"/>
          <w:rtl/>
        </w:rPr>
        <w:t xml:space="preserve">   « </w:t>
      </w:r>
      <w:r w:rsidRPr="00F403E0">
        <w:rPr>
          <w:rFonts w:cs="Times New Roman"/>
          <w:b/>
          <w:bCs/>
          <w:szCs w:val="28"/>
          <w:rtl/>
        </w:rPr>
        <w:t xml:space="preserve"> و به ياد آر ايوب را،</w:t>
      </w:r>
    </w:p>
    <w:p w:rsidR="002A1DDC" w:rsidRPr="00F403E0" w:rsidRDefault="002A1DDC" w:rsidP="00F403E0">
      <w:pPr>
        <w:pStyle w:val="FootnoteText"/>
        <w:widowControl w:val="0"/>
        <w:spacing w:line="276" w:lineRule="auto"/>
        <w:ind w:firstLine="568"/>
        <w:contextualSpacing/>
        <w:jc w:val="both"/>
        <w:rPr>
          <w:rFonts w:cs="Times New Roman"/>
          <w:b/>
          <w:bCs/>
          <w:szCs w:val="28"/>
          <w:rtl/>
        </w:rPr>
      </w:pPr>
      <w:r w:rsidRPr="00F403E0">
        <w:rPr>
          <w:rFonts w:cs="Times New Roman"/>
          <w:b/>
          <w:bCs/>
          <w:szCs w:val="28"/>
          <w:rtl/>
        </w:rPr>
        <w:t xml:space="preserve">       زماني كه ندا كرد پروردگار خود را كه :</w:t>
      </w:r>
    </w:p>
    <w:p w:rsidR="002A1DDC" w:rsidRPr="00F403E0" w:rsidRDefault="002A1DDC" w:rsidP="00F403E0">
      <w:pPr>
        <w:pStyle w:val="FootnoteText"/>
        <w:widowControl w:val="0"/>
        <w:numPr>
          <w:ilvl w:val="0"/>
          <w:numId w:val="14"/>
        </w:numPr>
        <w:spacing w:line="276" w:lineRule="auto"/>
        <w:contextualSpacing/>
        <w:jc w:val="both"/>
        <w:rPr>
          <w:rFonts w:cs="Times New Roman"/>
          <w:b/>
          <w:bCs/>
          <w:szCs w:val="28"/>
          <w:rtl/>
        </w:rPr>
      </w:pPr>
      <w:r w:rsidRPr="00F403E0">
        <w:rPr>
          <w:rFonts w:cs="Times New Roman"/>
          <w:b/>
          <w:bCs/>
          <w:szCs w:val="28"/>
          <w:rtl/>
        </w:rPr>
        <w:t>اي پروردگار  !</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مرض مرا از پاي درآورده،</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b/>
          <w:bCs/>
          <w:szCs w:val="28"/>
          <w:rtl/>
        </w:rPr>
        <w:t xml:space="preserve">و تو مهربانترين مهرباناني ! </w:t>
      </w:r>
      <w:r w:rsidRPr="00F403E0">
        <w:rPr>
          <w:rFonts w:cs="Times New Roman"/>
          <w:szCs w:val="28"/>
          <w:rtl/>
        </w:rPr>
        <w:t xml:space="preserve">»  </w:t>
      </w:r>
      <w:r w:rsidRPr="00F403E0">
        <w:rPr>
          <w:rFonts w:cs="Times New Roman"/>
          <w:sz w:val="18"/>
          <w:rtl/>
        </w:rPr>
        <w:t>( انبياء 83)</w:t>
      </w:r>
    </w:p>
    <w:p w:rsidR="002A1DDC" w:rsidRPr="00F403E0" w:rsidRDefault="002A1DDC" w:rsidP="00F403E0">
      <w:pPr>
        <w:pStyle w:val="FootnoteText"/>
        <w:widowControl w:val="0"/>
        <w:spacing w:line="276" w:lineRule="auto"/>
        <w:contextualSpacing/>
        <w:jc w:val="both"/>
        <w:rPr>
          <w:rFonts w:cs="Times New Roman"/>
          <w:szCs w:val="22"/>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در اين دعا وجوه ادب بسياري به كار رفته است.  ايوب هم مانند آدم و نوح و موسي و يونس عليهم السلام ( كه دعاهاي آنها در جاي خود ذكر گرديد، ) حاجت خود را كه عبارت بود از بهبودي از مرض صريحاً ذكر نكرد.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او نفس خود را نگه داشت، و حاجت خود را كوچكتر از آن دانست كه از پروردگار خود درخواست آن را بكند، همان طور كه همة انبياء چنين بودند، و هيچ وقت حاجت خود را اگر درباره امور دنيوي بوده صريحاً ذكر نمي كردند، اگر چه غرضشان از آن حاجت پيروي نفس هم نبوده است.</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وجه ديگر اينكه اصولاً ذكر درخواست كه همان اساس مرض بود و همچنين ذكر صفتي كه در مسئول هست، سائل را به طمع سؤال مي اندازد، مثل "</w:t>
      </w:r>
      <w:r w:rsidRPr="00F403E0">
        <w:rPr>
          <w:rFonts w:cs="Times New Roman"/>
          <w:b/>
          <w:bCs/>
          <w:szCs w:val="28"/>
          <w:rtl/>
        </w:rPr>
        <w:t xml:space="preserve"> ارحم الراحمين</w:t>
      </w:r>
      <w:r w:rsidRPr="00F403E0">
        <w:rPr>
          <w:rFonts w:cs="Times New Roman"/>
          <w:szCs w:val="28"/>
          <w:rtl/>
        </w:rPr>
        <w:t>" بودن او، و سكوت از خود حاجت، بهترين و بليغ ترين كنايه است از اينكه حاجت احتياج به تصريح ندارد، براي اينكه تصريح به حاجت موهم اين است كه لابد اسباب نامبرده براي انگيختن رحم آن كسي كه</w:t>
      </w:r>
      <w:r w:rsidRPr="00F403E0">
        <w:rPr>
          <w:rFonts w:cs="Times New Roman"/>
          <w:b/>
          <w:bCs/>
          <w:szCs w:val="28"/>
          <w:rtl/>
        </w:rPr>
        <w:t xml:space="preserve"> ارحم الراحمين</w:t>
      </w:r>
      <w:r w:rsidRPr="00F403E0">
        <w:rPr>
          <w:rFonts w:cs="Times New Roman"/>
          <w:szCs w:val="28"/>
          <w:rtl/>
        </w:rPr>
        <w:t xml:space="preserve"> است كافي نبوده و محتاج به تأكيد و تفهيم به لفظ است!</w:t>
      </w:r>
    </w:p>
    <w:p w:rsidR="002A1DDC" w:rsidRPr="00F403E0" w:rsidRDefault="002A1DDC" w:rsidP="00F403E0">
      <w:pPr>
        <w:pStyle w:val="FootnoteText"/>
        <w:widowControl w:val="0"/>
        <w:spacing w:line="276" w:lineRule="auto"/>
        <w:ind w:left="1" w:firstLine="719"/>
        <w:contextualSpacing/>
        <w:jc w:val="both"/>
        <w:rPr>
          <w:rFonts w:cs="Times New Roman"/>
          <w:sz w:val="48"/>
          <w:szCs w:val="48"/>
          <w:rtl/>
          <w:lang w:bidi="fa-IR"/>
        </w:rPr>
      </w:pPr>
    </w:p>
    <w:p w:rsidR="00F02E4A" w:rsidRPr="00F403E0" w:rsidRDefault="00F02E4A" w:rsidP="00F403E0">
      <w:pPr>
        <w:widowControl w:val="0"/>
        <w:bidi/>
        <w:contextualSpacing/>
        <w:jc w:val="center"/>
        <w:rPr>
          <w:rFonts w:ascii="Times New Roman" w:hAnsi="Times New Roman" w:cs="Times New Roman"/>
          <w:b/>
          <w:bCs/>
          <w:sz w:val="28"/>
          <w:szCs w:val="48"/>
          <w:rtl/>
        </w:rPr>
      </w:pPr>
    </w:p>
    <w:p w:rsidR="00B41530" w:rsidRDefault="00B41530">
      <w:pPr>
        <w:rPr>
          <w:rFonts w:ascii="Times New Roman" w:hAnsi="Times New Roman" w:cs="Times New Roman"/>
          <w:b/>
          <w:bCs/>
          <w:sz w:val="28"/>
          <w:szCs w:val="48"/>
          <w:rtl/>
        </w:rPr>
      </w:pPr>
      <w:r>
        <w:rPr>
          <w:rFonts w:ascii="Times New Roman" w:hAnsi="Times New Roman" w:cs="Times New Roman"/>
          <w:b/>
          <w:bCs/>
          <w:sz w:val="28"/>
          <w:szCs w:val="48"/>
          <w:rtl/>
        </w:rPr>
        <w:br w:type="page"/>
      </w:r>
    </w:p>
    <w:p w:rsidR="002A1DDC" w:rsidRPr="00F403E0" w:rsidRDefault="002A1DDC" w:rsidP="00F403E0">
      <w:pPr>
        <w:widowControl w:val="0"/>
        <w:bidi/>
        <w:contextualSpacing/>
        <w:jc w:val="center"/>
        <w:rPr>
          <w:rFonts w:ascii="Times New Roman" w:hAnsi="Times New Roman" w:cs="Times New Roman"/>
          <w:b/>
          <w:bCs/>
          <w:sz w:val="28"/>
          <w:szCs w:val="48"/>
          <w:rtl/>
        </w:rPr>
      </w:pPr>
      <w:r w:rsidRPr="00F403E0">
        <w:rPr>
          <w:rFonts w:ascii="Times New Roman" w:hAnsi="Times New Roman" w:cs="Times New Roman"/>
          <w:b/>
          <w:bCs/>
          <w:sz w:val="28"/>
          <w:szCs w:val="48"/>
          <w:rtl/>
        </w:rPr>
        <w:lastRenderedPageBreak/>
        <w:t>فصل نهم</w:t>
      </w:r>
    </w:p>
    <w:p w:rsidR="002A1DDC" w:rsidRPr="00F403E0" w:rsidRDefault="002A1DDC" w:rsidP="00F403E0">
      <w:pPr>
        <w:pStyle w:val="Heading6"/>
        <w:widowControl w:val="0"/>
        <w:bidi/>
        <w:ind w:left="720"/>
        <w:contextualSpacing/>
        <w:jc w:val="both"/>
        <w:rPr>
          <w:rFonts w:ascii="Times New Roman" w:hAnsi="Times New Roman"/>
          <w:i w:val="0"/>
          <w:iCs w:val="0"/>
          <w:color w:val="auto"/>
          <w:sz w:val="16"/>
          <w:szCs w:val="16"/>
          <w:rtl/>
        </w:rPr>
      </w:pPr>
    </w:p>
    <w:p w:rsidR="002A1DDC" w:rsidRPr="00F403E0" w:rsidRDefault="002A1DDC" w:rsidP="00F403E0">
      <w:pPr>
        <w:pStyle w:val="Heading6"/>
        <w:widowControl w:val="0"/>
        <w:bidi/>
        <w:ind w:left="720"/>
        <w:contextualSpacing/>
        <w:jc w:val="both"/>
        <w:rPr>
          <w:rFonts w:ascii="Times New Roman" w:hAnsi="Times New Roman"/>
          <w:i w:val="0"/>
          <w:iCs w:val="0"/>
          <w:color w:val="auto"/>
          <w:sz w:val="16"/>
          <w:szCs w:val="16"/>
          <w:rtl/>
        </w:rPr>
      </w:pPr>
    </w:p>
    <w:p w:rsidR="002A1DDC" w:rsidRPr="00B41530" w:rsidRDefault="002A1DDC" w:rsidP="00F403E0">
      <w:pPr>
        <w:pStyle w:val="Heading6"/>
        <w:widowControl w:val="0"/>
        <w:bidi/>
        <w:contextualSpacing/>
        <w:jc w:val="center"/>
        <w:rPr>
          <w:rFonts w:ascii="Times New Roman" w:hAnsi="Times New Roman"/>
          <w:b/>
          <w:bCs/>
          <w:i w:val="0"/>
          <w:iCs w:val="0"/>
          <w:color w:val="auto"/>
          <w:sz w:val="52"/>
          <w:szCs w:val="52"/>
          <w:rtl/>
        </w:rPr>
      </w:pPr>
      <w:r w:rsidRPr="00B41530">
        <w:rPr>
          <w:rFonts w:ascii="Times New Roman" w:hAnsi="Times New Roman"/>
          <w:b/>
          <w:bCs/>
          <w:i w:val="0"/>
          <w:iCs w:val="0"/>
          <w:color w:val="auto"/>
          <w:sz w:val="56"/>
          <w:szCs w:val="56"/>
          <w:rtl/>
        </w:rPr>
        <w:t>يونس پيامبر</w:t>
      </w:r>
      <w:r w:rsidRPr="00B41530">
        <w:rPr>
          <w:rFonts w:ascii="Times New Roman" w:hAnsi="Times New Roman"/>
          <w:b/>
          <w:bCs/>
          <w:i w:val="0"/>
          <w:iCs w:val="0"/>
          <w:color w:val="auto"/>
          <w:sz w:val="20"/>
          <w:szCs w:val="18"/>
          <w:rtl/>
        </w:rPr>
        <w:t>"ع"</w:t>
      </w:r>
    </w:p>
    <w:p w:rsidR="002A1DDC" w:rsidRPr="00F403E0" w:rsidRDefault="002A1DDC" w:rsidP="00F403E0">
      <w:pPr>
        <w:pStyle w:val="Footer"/>
        <w:widowControl w:val="0"/>
        <w:bidi/>
        <w:spacing w:line="276" w:lineRule="auto"/>
        <w:contextualSpacing/>
        <w:jc w:val="center"/>
        <w:rPr>
          <w:rFonts w:ascii="Times New Roman" w:hAnsi="Times New Roman" w:cs="Times New Roman"/>
          <w:sz w:val="36"/>
          <w:rtl/>
        </w:rPr>
      </w:pPr>
    </w:p>
    <w:p w:rsidR="002A1DDC" w:rsidRPr="00F403E0" w:rsidRDefault="002A1DDC" w:rsidP="00F403E0">
      <w:pPr>
        <w:widowControl w:val="0"/>
        <w:bidi/>
        <w:contextualSpacing/>
        <w:jc w:val="both"/>
        <w:rPr>
          <w:rFonts w:ascii="Times New Roman" w:hAnsi="Times New Roman" w:cs="Times New Roman"/>
          <w:sz w:val="56"/>
          <w:szCs w:val="28"/>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مستند: تحليل تاريخي و قرآني                                                   </w:t>
      </w:r>
      <w:r w:rsidR="00F02E4A" w:rsidRPr="00F403E0">
        <w:rPr>
          <w:rFonts w:ascii="Times New Roman" w:hAnsi="Times New Roman" w:cs="Times New Roman"/>
          <w:sz w:val="24"/>
          <w:szCs w:val="24"/>
          <w:u w:val="single"/>
          <w:rtl/>
        </w:rPr>
        <w:t xml:space="preserve">       </w:t>
      </w:r>
      <w:r w:rsidRPr="00F403E0">
        <w:rPr>
          <w:rFonts w:ascii="Times New Roman" w:hAnsi="Times New Roman" w:cs="Times New Roman"/>
          <w:sz w:val="24"/>
          <w:szCs w:val="24"/>
          <w:u w:val="single"/>
          <w:rtl/>
        </w:rPr>
        <w:t xml:space="preserve">      الميزان ج 33ص265</w:t>
      </w:r>
    </w:p>
    <w:p w:rsidR="002A1DDC" w:rsidRPr="00F403E0" w:rsidRDefault="002A1DDC" w:rsidP="00B41530">
      <w:pPr>
        <w:pStyle w:val="Heading1"/>
        <w:rPr>
          <w:rtl/>
        </w:rPr>
      </w:pPr>
      <w:r w:rsidRPr="00F403E0">
        <w:rPr>
          <w:rtl/>
        </w:rPr>
        <w:t>سرگذشت يونس</w:t>
      </w:r>
      <w:r w:rsidRPr="00F403E0">
        <w:rPr>
          <w:szCs w:val="22"/>
          <w:rtl/>
        </w:rPr>
        <w:t>"ع"</w:t>
      </w:r>
      <w:r w:rsidRPr="00F403E0">
        <w:rPr>
          <w:rtl/>
        </w:rPr>
        <w:t xml:space="preserve"> در قرآن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قرآن كريم از سرگذشت يونس پيامبر و قوم او جز قسمتي را متعرض نشده است.  در سورة صافات اين مقدار را متعرض شده كه آن جناب را به سوي قومي فرستاد و او از بين مردم فرار كرد و به كشتي سوار شد و در نهايت نهنگي اورا بلعيد و سپس نجات داده شد، و بار ديگر به سوي قوم فرستاده شد و مردم به او ايمان آوردند.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آياتي كه در سورة صافات به شرح اين قسمت از تاريخ زندگي يونس "ع" اشاره مي كند، بدين ترتيب است:</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يونس هم از پيامبران بود،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هنگامي كه به طرف يك كشتي پر گريخت،</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قرعه انداختند و او از مغلوبين بود،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پس ماهي او را ببلعيد، درحالي كه خود را ملامت مي كرد،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و اگر او از تسبيح گويان نمي بود،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حتماً در شكم ماهي تا روزي كه خلايق مبعوث شوند، باقي مي ماند،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ولي چون از تسبيح گويان بود، ما او را به خشكي پرتاب كرديم،</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در حالي كه مريض بود،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و بر بالاي سرش بوته اي از كدو رويانديم،</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و او را به سوي شهري كه صدهزار نفر و بلكه بيشتر بودند، فرستاديم،</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پس ايمان آوردند،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ما هم به نعمت خود، تا هنگامي معين، بهره مندشان گردانديم ! »</w:t>
      </w:r>
    </w:p>
    <w:p w:rsidR="002A1DDC" w:rsidRPr="00F403E0" w:rsidRDefault="002A1DDC" w:rsidP="00F403E0">
      <w:pPr>
        <w:pStyle w:val="FootnoteText"/>
        <w:widowControl w:val="0"/>
        <w:spacing w:line="276" w:lineRule="auto"/>
        <w:ind w:left="1" w:firstLine="708"/>
        <w:contextualSpacing/>
        <w:jc w:val="both"/>
        <w:rPr>
          <w:rFonts w:cs="Times New Roman"/>
          <w:szCs w:val="2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قرآن شريف در سورة انبياء متعرض تسبيح گوئي او در شكم ماهي شده كه علت نجاتش از آن بليه شد:</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و ذالنون ( همدم ماهي) را ياد كن آندم كه خشمناك برفت،</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و گمان كرد كه هرگز بر او تنگ نگيريم،</w:t>
      </w:r>
    </w:p>
    <w:p w:rsidR="002A1DDC" w:rsidRPr="00F403E0" w:rsidRDefault="002A1DDC" w:rsidP="00F403E0">
      <w:pPr>
        <w:pStyle w:val="FootnoteText"/>
        <w:widowControl w:val="0"/>
        <w:spacing w:line="276" w:lineRule="auto"/>
        <w:ind w:left="1" w:firstLine="708"/>
        <w:contextualSpacing/>
        <w:jc w:val="both"/>
        <w:rPr>
          <w:rFonts w:cs="Times New Roman"/>
          <w:b/>
          <w:bCs/>
          <w:szCs w:val="28"/>
          <w:rtl/>
        </w:rPr>
      </w:pPr>
      <w:r w:rsidRPr="00F403E0">
        <w:rPr>
          <w:rFonts w:cs="Times New Roman"/>
          <w:b/>
          <w:bCs/>
          <w:szCs w:val="28"/>
          <w:rtl/>
        </w:rPr>
        <w:t>پس در تاريكي ها آواز در داد كه:</w:t>
      </w:r>
    </w:p>
    <w:p w:rsidR="002A1DDC" w:rsidRPr="00F403E0" w:rsidRDefault="002A1DDC" w:rsidP="00F403E0">
      <w:pPr>
        <w:pStyle w:val="FootnoteText"/>
        <w:widowControl w:val="0"/>
        <w:numPr>
          <w:ilvl w:val="0"/>
          <w:numId w:val="15"/>
        </w:numPr>
        <w:spacing w:line="276" w:lineRule="auto"/>
        <w:contextualSpacing/>
        <w:jc w:val="both"/>
        <w:rPr>
          <w:rFonts w:cs="Times New Roman"/>
          <w:b/>
          <w:bCs/>
          <w:szCs w:val="28"/>
          <w:rtl/>
        </w:rPr>
      </w:pPr>
      <w:r w:rsidRPr="00F403E0">
        <w:rPr>
          <w:rFonts w:cs="Times New Roman"/>
          <w:b/>
          <w:bCs/>
          <w:szCs w:val="28"/>
          <w:rtl/>
        </w:rPr>
        <w:lastRenderedPageBreak/>
        <w:t>معبودي جز تو نيست؛</w:t>
      </w:r>
    </w:p>
    <w:p w:rsidR="002A1DDC" w:rsidRPr="00F403E0" w:rsidRDefault="002A1DDC" w:rsidP="00F403E0">
      <w:pPr>
        <w:pStyle w:val="FootnoteText"/>
        <w:widowControl w:val="0"/>
        <w:spacing w:line="276" w:lineRule="auto"/>
        <w:ind w:left="1058" w:firstLine="11"/>
        <w:contextualSpacing/>
        <w:jc w:val="both"/>
        <w:rPr>
          <w:rFonts w:cs="Times New Roman"/>
          <w:b/>
          <w:bCs/>
          <w:szCs w:val="28"/>
          <w:rtl/>
        </w:rPr>
      </w:pPr>
      <w:r w:rsidRPr="00F403E0">
        <w:rPr>
          <w:rFonts w:cs="Times New Roman"/>
          <w:b/>
          <w:bCs/>
          <w:szCs w:val="28"/>
          <w:rtl/>
        </w:rPr>
        <w:t>پاكي تراست بي گمان من از ستمكارانم !</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b/>
          <w:bCs/>
          <w:szCs w:val="28"/>
          <w:rtl/>
        </w:rPr>
        <w:tab/>
        <w:t>پس دعاي او را مستجاب كرديم،</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b/>
          <w:bCs/>
          <w:szCs w:val="28"/>
          <w:rtl/>
        </w:rPr>
        <w:tab/>
        <w:t>و از اندوه برهانيديم،</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b/>
          <w:bCs/>
          <w:szCs w:val="28"/>
          <w:rtl/>
        </w:rPr>
        <w:t xml:space="preserve">و اين چنين مؤمنان را مي رهانيم ! </w:t>
      </w:r>
      <w:r w:rsidRPr="00F403E0">
        <w:rPr>
          <w:rFonts w:cs="Times New Roman"/>
          <w:szCs w:val="28"/>
          <w:rtl/>
        </w:rPr>
        <w:t>»</w:t>
      </w:r>
    </w:p>
    <w:p w:rsidR="002A1DDC" w:rsidRPr="00F403E0" w:rsidRDefault="002A1DDC" w:rsidP="00F403E0">
      <w:pPr>
        <w:pStyle w:val="FootnoteText"/>
        <w:widowControl w:val="0"/>
        <w:spacing w:line="276" w:lineRule="auto"/>
        <w:ind w:firstLine="720"/>
        <w:contextualSpacing/>
        <w:jc w:val="both"/>
        <w:rPr>
          <w:rFonts w:cs="Times New Roman"/>
          <w:szCs w:val="22"/>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در سورة نون متعرض نالة خشم آگين او در شكم ماهي، و سپس بيرون شدنش، و رسيدن به مقام اجتباء را آورده و مي فرمايد: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پس شكيبائي كن به حكم پروردگارت!</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چون " ذالنون - همدم ماهي، يونس" مباش !</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آنگاه كه خدا را خواند و اندوهگين بود.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اگر نعمتي از پروردگارش او را در نيافته بود،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به يقين، او را به هامون مي انداختند، و او نكوهيده بود.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b/>
          <w:bCs/>
          <w:szCs w:val="28"/>
          <w:rtl/>
        </w:rPr>
        <w:t>پس پروردگارت او را برگزيد،  و  او را از نيكان كرد .</w:t>
      </w:r>
      <w:r w:rsidRPr="00F403E0">
        <w:rPr>
          <w:rFonts w:cs="Times New Roman"/>
          <w:szCs w:val="28"/>
          <w:rtl/>
        </w:rPr>
        <w:t xml:space="preserve">  »</w:t>
      </w:r>
    </w:p>
    <w:p w:rsidR="002A1DDC" w:rsidRPr="00F403E0" w:rsidRDefault="002A1DDC" w:rsidP="00F403E0">
      <w:pPr>
        <w:pStyle w:val="FootnoteText"/>
        <w:widowControl w:val="0"/>
        <w:spacing w:line="276" w:lineRule="auto"/>
        <w:ind w:firstLine="720"/>
        <w:contextualSpacing/>
        <w:jc w:val="both"/>
        <w:rPr>
          <w:rFonts w:cs="Times New Roman"/>
          <w:szCs w:val="22"/>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و در سورة يونس متعرض ايمان آوردن قومش و برطرف شدن عذاب از ايشان شده و مي فرمايد: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پس قريه اي نبود كه اهل آن ايمان آورند،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 xml:space="preserve">و ايمانشان به آنها سود رساند مگر قوم يونس، </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كه چون ايمان آوردند،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عذاب رسوائي در زندگي دنيا را از آنان برداشتيم،</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b/>
          <w:bCs/>
          <w:szCs w:val="28"/>
          <w:rtl/>
        </w:rPr>
        <w:t xml:space="preserve">و تا مدتي آنها را برخوردار كرديم ! </w:t>
      </w:r>
      <w:r w:rsidRPr="00F403E0">
        <w:rPr>
          <w:rFonts w:cs="Times New Roman"/>
          <w:szCs w:val="28"/>
          <w:rtl/>
        </w:rPr>
        <w:t>»</w:t>
      </w:r>
    </w:p>
    <w:p w:rsidR="002A1DDC" w:rsidRPr="00F403E0" w:rsidRDefault="002A1DDC" w:rsidP="00F403E0">
      <w:pPr>
        <w:pStyle w:val="FootnoteText"/>
        <w:widowControl w:val="0"/>
        <w:spacing w:line="276" w:lineRule="auto"/>
        <w:ind w:firstLine="720"/>
        <w:contextualSpacing/>
        <w:jc w:val="both"/>
        <w:rPr>
          <w:rFonts w:cs="Times New Roman"/>
          <w:szCs w:val="28"/>
          <w:rtl/>
        </w:rPr>
      </w:pPr>
    </w:p>
    <w:p w:rsidR="002A1DDC" w:rsidRPr="00F403E0" w:rsidRDefault="002A1DDC" w:rsidP="00B41530">
      <w:pPr>
        <w:pStyle w:val="Heading5"/>
        <w:rPr>
          <w:rtl/>
        </w:rPr>
      </w:pPr>
      <w:r w:rsidRPr="00F403E0">
        <w:rPr>
          <w:rtl/>
        </w:rPr>
        <w:t>شرح تحليلي از توقف عذاب قوم يونس و فرار او</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آنچه از مجموع آيات قرآني در اين زمينه استفاده مي شود، با كمك آنچه قرائن موجود در اطراف اين داستان نشان مي دهد، اين است كه يونس عليه السلام يكي از پيامبران بوده كه خداي تعالي وي را به سوي مردمي گسيل داشته كه جمعيت بسياري بوده اند، يعني آمارشان از صد هزار نفر تجاوز مي كرده است. آن قوم دعوت وي را اجابت نكردند و به غير از تكذيب عكس العملي نشان ندادند تا آنكه عذابي كه يونس با آن تهديدشان مي كرد، فرارسيد، و يونس خودش از ميان قوم بيرون رفت.</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همين كه عذاب نزديك ايشان رسيد، و با چشم خود آن را ديدند، تصميم گرفتند همگي به خدا ايمان آورند، و توبه كنند، و كردند.  خدا هم آن عذاب را كه در دنيا خوارشان مي ساخت از ايشان برداشت.</w:t>
      </w:r>
    </w:p>
    <w:p w:rsidR="002A1DDC" w:rsidRPr="00F403E0" w:rsidRDefault="002A1DDC" w:rsidP="00F403E0">
      <w:pPr>
        <w:pStyle w:val="FootnoteText"/>
        <w:widowControl w:val="0"/>
        <w:spacing w:line="276" w:lineRule="auto"/>
        <w:ind w:firstLine="720"/>
        <w:contextualSpacing/>
        <w:jc w:val="both"/>
        <w:rPr>
          <w:rFonts w:cs="Times New Roman"/>
          <w:szCs w:val="18"/>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lastRenderedPageBreak/>
        <w:t>و اما يونس وقتي خبردار شد كه آن عذابي كه خبر داده بود، از ايشان برداشته شده است – و گويا متوجه نشده كه قوم ايمان آورده و توبه كرده اند – لذا ديگر به سوي ايشان برنگشت، زيرا مي ترسيد او را هو كنند و خشمناك و ناراحت همچنان پيش رفت.  در نتيجه ظاهر حالش حال كسي بود كه از خدا فرار مي كند، و به عنوان قهر كردن از اين كه چرا نزد اين مردم خوارش كرد، دور مي شود، و نيز در حــالي مي رفت كه گمان مي كرد دست خدا به او نمي رسد!؟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پس سوار كشتي پر از جمعيت شد و راه افتاد.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در بين راه نهنگي بر سر راه كشتي درآمد و چاره اي نديدند جز اينكه يك نفر را نزد او بيندازند تا سرگرم خوردن او شود و از سر راه كشتي به كناري رود. به اين منظور قرعه انداختند و قرعه به نام يونس"ع" درآمد و او را در دريا انداختند، و نهنگ يونس را بلعيد و كشتي نجات پيدا كرد.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آنگاه خداي سبحان او را در شكم ماهي زنده نگه داشت و چند شبانه روز حفظ كرد.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يونس فهميد كه اين جريان يك بلاء و آزمايش است، كه خداي سبحان او را بدان مبتلا كرده است.  و اين موآخذه اي است از خدا در برابر رفتاري كه او با قوم خود كرد، و مردم را به عذاب سپرد و خود بيرون آمد، لذا از همان تاريكي ظلمات شكم ماهي فريادش بلند شد به اينكه:</w:t>
      </w:r>
    </w:p>
    <w:p w:rsidR="002A1DDC" w:rsidRPr="00F403E0" w:rsidRDefault="002A1DDC" w:rsidP="00F403E0">
      <w:pPr>
        <w:pStyle w:val="FootnoteText"/>
        <w:widowControl w:val="0"/>
        <w:spacing w:line="276" w:lineRule="auto"/>
        <w:ind w:firstLine="720"/>
        <w:contextualSpacing/>
        <w:jc w:val="both"/>
        <w:rPr>
          <w:rFonts w:cs="Times New Roman"/>
          <w:sz w:val="8"/>
          <w:szCs w:val="8"/>
          <w:rtl/>
        </w:rPr>
      </w:pPr>
    </w:p>
    <w:p w:rsidR="002A1DDC" w:rsidRPr="00F403E0" w:rsidRDefault="002A1DDC" w:rsidP="00B41530">
      <w:pPr>
        <w:pStyle w:val="Heading5"/>
        <w:jc w:val="center"/>
        <w:rPr>
          <w:rtl/>
        </w:rPr>
      </w:pPr>
      <w:r w:rsidRPr="00F403E0">
        <w:rPr>
          <w:rtl/>
        </w:rPr>
        <w:t>« لا اِلهَ اِلاّ اَنتَ سُبحانَكَ اِنـــّي كُنتُ مِنَ الظّالِمينَ ! »</w:t>
      </w:r>
    </w:p>
    <w:p w:rsidR="002A1DDC" w:rsidRPr="00F403E0" w:rsidRDefault="002A1DDC" w:rsidP="00F403E0">
      <w:pPr>
        <w:pStyle w:val="FootnoteText"/>
        <w:widowControl w:val="0"/>
        <w:spacing w:line="276" w:lineRule="auto"/>
        <w:ind w:firstLine="720"/>
        <w:contextualSpacing/>
        <w:jc w:val="both"/>
        <w:rPr>
          <w:rFonts w:cs="Times New Roman"/>
          <w:sz w:val="8"/>
          <w:szCs w:val="6"/>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خداي سبحان اين نالة او را پاسخ گفت و به نهنگ دستور داد تا يونس را بالاي آب و كنار دريا بيندازد.  نهنگ چنين كرد و يونس وقتي به زمين افتاد مريض بود، و خداي تعالي درخت كدوئي بالاي سرش رويانيد تا بر او سايه بيفكند.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پس همين كه حالش جا آمد و دوباره مثل اولش شد، خدا او را به سوي قومش گسيل داشت، و قوم هم دعوت او را پذيرفتند، و به وي ايمان آوردند، و در نتيجه با اين كه اجلشان رسيده بود، خداوند تا يك مدت معين عمرشان داد.</w:t>
      </w:r>
    </w:p>
    <w:p w:rsidR="002A1DDC" w:rsidRPr="00F403E0" w:rsidRDefault="002A1DDC" w:rsidP="00F403E0">
      <w:pPr>
        <w:pStyle w:val="FootnoteText"/>
        <w:widowControl w:val="0"/>
        <w:spacing w:line="276" w:lineRule="auto"/>
        <w:ind w:firstLine="720"/>
        <w:contextualSpacing/>
        <w:jc w:val="both"/>
        <w:rPr>
          <w:rFonts w:cs="Times New Roman"/>
          <w:szCs w:val="28"/>
          <w:rtl/>
        </w:rPr>
      </w:pPr>
    </w:p>
    <w:p w:rsidR="002A1DDC" w:rsidRPr="00F403E0" w:rsidRDefault="002A1DDC" w:rsidP="00B41530">
      <w:pPr>
        <w:pStyle w:val="Heading5"/>
        <w:rPr>
          <w:rtl/>
        </w:rPr>
      </w:pPr>
      <w:r w:rsidRPr="00F403E0">
        <w:rPr>
          <w:rtl/>
        </w:rPr>
        <w:t>تاريخ يونس در تورات و انجيل</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داستان يونس عليه السلام در چند جاي تورات(عهد قديم) به عنوان "يوناه بن امتاي" آمده است. همچنين در چند جا از انجيل(عهدجديد)، كه در بعضي موارد به داستان زنداني شدنش در شــكم ماهي اشاره مي كند، ولكن هيچ يك از آنها سرگذشت كامل يونس "ع" را نياورده اند.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ذيلاً مطالب نقل شده از اهل كتاب در تفسير روح المعاني كه مطابق بعضي از كتب اهل كتاب است، مي آوريم:</w:t>
      </w:r>
    </w:p>
    <w:p w:rsidR="002A1DDC" w:rsidRPr="00F403E0" w:rsidRDefault="002A1DDC" w:rsidP="00F403E0">
      <w:pPr>
        <w:pStyle w:val="FootnoteText"/>
        <w:widowControl w:val="0"/>
        <w:spacing w:line="276" w:lineRule="auto"/>
        <w:ind w:firstLine="720"/>
        <w:contextualSpacing/>
        <w:jc w:val="both"/>
        <w:rPr>
          <w:rFonts w:cs="Times New Roman"/>
          <w:szCs w:val="12"/>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 خداي تعالي يونس را امر فرمود تا براي دعوت اهل "نينوا" بدانجا رود. نينوا </w:t>
      </w:r>
      <w:r w:rsidRPr="00F403E0">
        <w:rPr>
          <w:rFonts w:cs="Times New Roman"/>
          <w:szCs w:val="28"/>
          <w:rtl/>
        </w:rPr>
        <w:lastRenderedPageBreak/>
        <w:t>يكي از شهرهاي بسيار بزرگ " آشور" بود، كه در كنار دجله قرار داشت، و تا سرزميني كه يونس قرارداشت سه روز راه بود. مردم نينوا مردمي شر و فاسد بودند، لذا اين مأموريت بر يونس گران آمد، و از آنجائي كه بود به " ترسيس" فرار كرد، كه آن نيز نام يكي ديگر از شهرهاي آن روز بود، و از آنجا به شهر " يافا" آمد كه در امروز هم " يافا" خوانده مي شود.  در آنجا يك كشتي آماده يافت كه قصد داشت سرنشينان خود را به " ترسيس" ببرد، او هم اجرتي داد تا به "ترسيس" برود و همين كه سوار بر كشتي شد و كشتي به راه افتاد باد سختي وزيدن گرفت و امواج دريا بلند و بسيار شد، و كشتي مشرف به غرق گرديد.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پس ملاحان دست و پاچه شدند و هرچه از بار و اثاث مسافرين كه بود به دريا انداختند، باشد كه كشتي سبك شود.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در همين هنگام بود كه يونس در داخل كشتي به خواب خوش رفته بود، و صداي خورخورش بلند شده بود. رئيس كشتي وقتي او را ديد از در تعجب پرسيد: چه خبرت هست كه در چنين هنگامه اي به خواب رفته اي؟  برخيز و معبود را بخوان، بلكه ما را از اين مهلكه نجات بخشد، و ما در اين ورطه هلاك نشويم!</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بعضي از مسافرين به بعض ديگر گفتند:  بيائيد قرعه بيندازيم تا معلوم شود اين شر از نحوست كيست كه خود او را به دريا بيندازيم تا تنها خود او هلاك شود.  پس قرعه انداختند و به نام يونس اصابت كرد و به او گفتند:</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tl/>
        </w:rPr>
      </w:pPr>
      <w:r w:rsidRPr="00F403E0">
        <w:rPr>
          <w:rFonts w:cs="Times New Roman"/>
          <w:szCs w:val="28"/>
          <w:rtl/>
        </w:rPr>
        <w:t>مگر تو چه كرده اي كه قرعه به نام تو درآمد؟  و تو اهل كجائي و از كجــا مي آئي و به كجــا مي روي و از چه تيره هستي؟  گفت:</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Pr>
      </w:pPr>
      <w:r w:rsidRPr="00F403E0">
        <w:rPr>
          <w:rFonts w:cs="Times New Roman"/>
          <w:szCs w:val="28"/>
          <w:rtl/>
        </w:rPr>
        <w:t>من بندة رب و اله آسمان و خالق تري و خشكي عالمم!</w:t>
      </w:r>
    </w:p>
    <w:p w:rsidR="002A1DDC" w:rsidRPr="00F403E0" w:rsidRDefault="002A1DDC" w:rsidP="00F403E0">
      <w:pPr>
        <w:pStyle w:val="FootnoteText"/>
        <w:widowControl w:val="0"/>
        <w:spacing w:line="276" w:lineRule="auto"/>
        <w:ind w:left="709"/>
        <w:contextualSpacing/>
        <w:jc w:val="both"/>
        <w:rPr>
          <w:rFonts w:cs="Times New Roman"/>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آنگاه جريان خود را براي آنان نقل كرد و آنها بسيار ترسيدند و او را توبيخ كردند كه چرا فرار كردي و يك مشت مردم را در هلاكت گذاشتي؟</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آنگاه گفتند:</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tl/>
        </w:rPr>
      </w:pPr>
      <w:r w:rsidRPr="00F403E0">
        <w:rPr>
          <w:rFonts w:cs="Times New Roman"/>
          <w:szCs w:val="28"/>
          <w:rtl/>
        </w:rPr>
        <w:t xml:space="preserve">حالا به نظر شما چه كار در حق تو بكنيم تا اين دريا آرام گيرد؟  </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 xml:space="preserve">گفت: </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tl/>
        </w:rPr>
      </w:pPr>
      <w:r w:rsidRPr="00F403E0">
        <w:rPr>
          <w:rFonts w:cs="Times New Roman"/>
          <w:szCs w:val="28"/>
          <w:rtl/>
        </w:rPr>
        <w:t>بايد مرا به دريا بيندازيد تا دريا آرام گيرد، چون من مي دانم تمامي ناآرامي هاي دريا به خاطر من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مردم هرچه دست و پا و تلاش كردند بلكه كشتي را به طرف خشكي برگردانند و بدون غرق شدن يونس از ورطه نجات يابند، نشد، و بناگزير و به اصرار خود آن جناب او را به دريا انداختند و كشتي در همان دم آرام گرفت.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خداي تعالي نهنگي را فرمود تا يونس را ببلعد. يونس سه روز در شكم نهنگ بماند، و در آنجا نماز خواند و به درگاه خدا استغاثه كرد. پس خداي سبحان ماهي را دستور داد تا به ساحل آيد و يونس را در خشكي بيندازد. ماهي چنين كرد.  همينكه يونس در خشكي قرار گرفت، پروردگارش فرمود:</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tl/>
        </w:rPr>
      </w:pPr>
      <w:r w:rsidRPr="00F403E0">
        <w:rPr>
          <w:rFonts w:cs="Times New Roman"/>
          <w:szCs w:val="28"/>
          <w:rtl/>
        </w:rPr>
        <w:lastRenderedPageBreak/>
        <w:t>برخيز و به طرف اهل نينوا برو !</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szCs w:val="28"/>
          <w:rtl/>
        </w:rPr>
        <w:t>و در بين آنان به بانگ بلند آنچه به تو گفته ام ابلاغ كن !</w:t>
      </w:r>
    </w:p>
    <w:p w:rsidR="002A1DDC" w:rsidRPr="00F403E0" w:rsidRDefault="002A1DDC" w:rsidP="00F403E0">
      <w:pPr>
        <w:pStyle w:val="FootnoteText"/>
        <w:widowControl w:val="0"/>
        <w:spacing w:line="276" w:lineRule="auto"/>
        <w:contextualSpacing/>
        <w:jc w:val="both"/>
        <w:rPr>
          <w:rFonts w:cs="Times New Roman"/>
          <w:sz w:val="8"/>
          <w:szCs w:val="8"/>
          <w:rtl/>
        </w:rPr>
      </w:pP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پس يونس برخاست، و به طرف نينوا به حركت درآمد. يونس به طرف نينوا رفت و در بين اهلش فرياد زد:</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tl/>
        </w:rPr>
      </w:pPr>
      <w:r w:rsidRPr="00F403E0">
        <w:rPr>
          <w:rFonts w:cs="Times New Roman"/>
          <w:szCs w:val="28"/>
          <w:rtl/>
        </w:rPr>
        <w:t>هان اي مردم !</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szCs w:val="28"/>
          <w:rtl/>
        </w:rPr>
        <w:t>تا سه روز ديگر نينوا در زمين فرو مي رود!</w:t>
      </w:r>
    </w:p>
    <w:p w:rsidR="002A1DDC" w:rsidRPr="00F403E0" w:rsidRDefault="002A1DDC" w:rsidP="00F403E0">
      <w:pPr>
        <w:pStyle w:val="FootnoteText"/>
        <w:widowControl w:val="0"/>
        <w:spacing w:line="276" w:lineRule="auto"/>
        <w:contextualSpacing/>
        <w:jc w:val="both"/>
        <w:rPr>
          <w:rFonts w:cs="Times New Roman"/>
          <w:szCs w:val="28"/>
          <w:rtl/>
        </w:rPr>
      </w:pPr>
      <w:r w:rsidRPr="00F403E0">
        <w:rPr>
          <w:rFonts w:cs="Times New Roman"/>
          <w:szCs w:val="28"/>
          <w:rtl/>
        </w:rPr>
        <w:tab/>
        <w:t>پس جمعي از مردان آن شهر به خدا ايمان آوردند و جار زدند كه</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tl/>
        </w:rPr>
      </w:pPr>
      <w:r w:rsidRPr="00F403E0">
        <w:rPr>
          <w:rFonts w:cs="Times New Roman"/>
          <w:szCs w:val="28"/>
          <w:rtl/>
        </w:rPr>
        <w:t>هان اي مردم، روزه بگيريد!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همگي لباس پشمينه پوشيدند. چون خبر به پادشاه رسيد، او هم از تخت سلطنت خود برخاست و جامه هاي سلطنتي را از خود كند و لباس كهنه اي پوشيد و روي خاكستر نشست و دستور داد جار زنان جار بزنند كه هيچ انسان و حيواني طعام و شراب نخورند و به سوي پروردگار ناله و فرياد سر دهند، و از شر و ظلم برگردند!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چون چنين كردند، خدا هم به ايشان رحم كرد و عذاب نازل نشد!</w:t>
      </w:r>
    </w:p>
    <w:p w:rsidR="002A1DDC" w:rsidRPr="00F403E0" w:rsidRDefault="002A1DDC" w:rsidP="00F403E0">
      <w:pPr>
        <w:pStyle w:val="FootnoteText"/>
        <w:widowControl w:val="0"/>
        <w:spacing w:line="276" w:lineRule="auto"/>
        <w:ind w:left="1" w:firstLine="708"/>
        <w:contextualSpacing/>
        <w:jc w:val="both"/>
        <w:rPr>
          <w:rFonts w:cs="Times New Roman"/>
          <w:szCs w:val="12"/>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پس يونس ناراحت شد و عرضه داشت:</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tl/>
        </w:rPr>
      </w:pPr>
      <w:r w:rsidRPr="00F403E0">
        <w:rPr>
          <w:rFonts w:cs="Times New Roman"/>
          <w:szCs w:val="28"/>
          <w:rtl/>
        </w:rPr>
        <w:t>الهي من هم از اين عذاب بود كه فرار كردم، با اينكه من از رحمت و رأفت و صبر و توابيت تو خبر داشتم، پروردگارا پس جان مرا بگير كه ديگر مرگ از زندگي برايم بهتر است!</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szCs w:val="28"/>
          <w:rtl/>
        </w:rPr>
        <w:t>خداي تعالي فرمود:</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tl/>
        </w:rPr>
      </w:pPr>
      <w:r w:rsidRPr="00F403E0">
        <w:rPr>
          <w:rFonts w:cs="Times New Roman"/>
          <w:szCs w:val="28"/>
          <w:rtl/>
        </w:rPr>
        <w:t>اي يونس آيا جداً از اين كار خودت غصه دار شدي؟  عرضه داشت:</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Pr>
      </w:pPr>
      <w:r w:rsidRPr="00F403E0">
        <w:rPr>
          <w:rFonts w:cs="Times New Roman"/>
          <w:szCs w:val="28"/>
          <w:rtl/>
        </w:rPr>
        <w:t>آري پروردگارا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پس يونس از شهر خارج شد، و در مقابل شهر بنشست و در آنجا برايش سايباني درست كردند، و در زير آن سايبان نشست تا ببيند در شهر چه مي گذرد؟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پس خداي تعالي به درخت كدوئي دستور داد بالاي سر يونس قرار بگير، و بر او سايه بيفكن!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يونس از اين جريان بسيار خوشنود شد ولي چيزي نگذشت كه كرمي را دستور داد تا ريشة كدو را بخورد و كدو را خشك كند.  كرم نيز كار خود را كرد. باد سموم هم از طرفي ديگر برخواست و آفتاب هم به شدت تابيد و يونس كلافه شد، به حدي كه آرزوي مرگ كرد.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خداي تعالي فرمود:</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tl/>
        </w:rPr>
      </w:pPr>
      <w:r w:rsidRPr="00F403E0">
        <w:rPr>
          <w:rFonts w:cs="Times New Roman"/>
          <w:szCs w:val="28"/>
          <w:rtl/>
        </w:rPr>
        <w:t>اي يونس جداً از خشكيدن بوته كدو ناراحت شدي؟ عرضه داشت:</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Pr>
      </w:pPr>
      <w:r w:rsidRPr="00F403E0">
        <w:rPr>
          <w:rFonts w:cs="Times New Roman"/>
          <w:szCs w:val="28"/>
          <w:rtl/>
        </w:rPr>
        <w:t>پروردگارا، بلي، سخت اندوهناك شدم!   فرمود:</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Pr>
      </w:pPr>
      <w:r w:rsidRPr="00F403E0">
        <w:rPr>
          <w:rFonts w:cs="Times New Roman"/>
          <w:szCs w:val="28"/>
          <w:rtl/>
        </w:rPr>
        <w:t xml:space="preserve">آيا از خشك شدن يك بوته كدو ناراحت شدي با اينكه نه زحمت كاشتنش را كشيده بودي، و نه آبياري اش را، بلكه خودش يك شبه روئيد و يك شبه هم خشكيد، آنگاه انتظار داري كه من مردم نينوا، آن شهر بزرگ و آن جمعيتي كه </w:t>
      </w:r>
      <w:r w:rsidRPr="00F403E0">
        <w:rPr>
          <w:rFonts w:cs="Times New Roman"/>
          <w:szCs w:val="28"/>
          <w:rtl/>
        </w:rPr>
        <w:lastRenderedPageBreak/>
        <w:t>بيش از دوازده ربوه مي شدند، ترحم نكنم؟!  و با اين كه مردمي نادان هستند، و دست چپ و راست خود را تشخيص نمي دهند، و آنان را و حيوانات بسياري را كه دارند، هلاك سازم؟ »</w:t>
      </w:r>
    </w:p>
    <w:p w:rsidR="002A1DDC" w:rsidRPr="00F403E0" w:rsidRDefault="002A1DDC" w:rsidP="00F403E0">
      <w:pPr>
        <w:pStyle w:val="FootnoteText"/>
        <w:widowControl w:val="0"/>
        <w:spacing w:line="276" w:lineRule="auto"/>
        <w:contextualSpacing/>
        <w:jc w:val="both"/>
        <w:rPr>
          <w:rFonts w:cs="Times New Roman"/>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اين بود داستان يونس عليه السلام در تورات به نقل آلوسي، و موارد اختلافي كه در اين نقل با ظاهر آيات قرآن مجيد هست، بر خواننده پوشيده نسيت.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مثلاً اين نسبت كه به آن جناب داده كه از انجام رسالت الهي شانه خالي كرده و فرار كرده است،  و اين كه از برطرف شدن عذاب از قوم ناراحت شده است، با اين كه از ايمان و توبه آنان خبر داشته است، و چنين نسبت هائي را نمي توان به انبياء عليهم السلام داد.</w:t>
      </w:r>
    </w:p>
    <w:p w:rsidR="002A1DDC" w:rsidRPr="00F403E0" w:rsidRDefault="002A1DDC" w:rsidP="00F403E0">
      <w:pPr>
        <w:pStyle w:val="FootnoteText"/>
        <w:widowControl w:val="0"/>
        <w:spacing w:line="276" w:lineRule="auto"/>
        <w:ind w:left="1" w:firstLine="708"/>
        <w:contextualSpacing/>
        <w:jc w:val="both"/>
        <w:rPr>
          <w:rFonts w:cs="Times New Roman"/>
          <w:sz w:val="10"/>
          <w:szCs w:val="28"/>
          <w:rtl/>
        </w:rPr>
      </w:pPr>
    </w:p>
    <w:p w:rsidR="00F02E4A" w:rsidRPr="00F403E0" w:rsidRDefault="00F02E4A" w:rsidP="00F403E0">
      <w:pPr>
        <w:pStyle w:val="FootnoteText"/>
        <w:widowControl w:val="0"/>
        <w:spacing w:line="276" w:lineRule="auto"/>
        <w:ind w:left="1" w:hanging="1"/>
        <w:contextualSpacing/>
        <w:jc w:val="both"/>
        <w:rPr>
          <w:rFonts w:cs="Times New Roman"/>
          <w:b/>
          <w:bCs/>
          <w:szCs w:val="28"/>
          <w:rtl/>
        </w:rPr>
      </w:pPr>
    </w:p>
    <w:p w:rsidR="002A1DDC" w:rsidRPr="00F403E0" w:rsidRDefault="002A1DDC" w:rsidP="00B41530">
      <w:pPr>
        <w:pStyle w:val="Heading5"/>
        <w:rPr>
          <w:rtl/>
        </w:rPr>
      </w:pPr>
      <w:r w:rsidRPr="00F403E0">
        <w:rPr>
          <w:rtl/>
        </w:rPr>
        <w:t>ثناي يونس</w:t>
      </w:r>
      <w:r w:rsidRPr="00F403E0">
        <w:rPr>
          <w:sz w:val="16"/>
          <w:szCs w:val="18"/>
          <w:rtl/>
        </w:rPr>
        <w:t>"ع"</w:t>
      </w:r>
      <w:r w:rsidRPr="00F403E0">
        <w:rPr>
          <w:rtl/>
        </w:rPr>
        <w:t xml:space="preserve"> در قرآن مجيد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خداي تعالي در چند مورد از قرآن كريم يونس "ع" را ستوده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سورة انبياء او را از مؤمنين خوانده است.</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سورة نون فرموده: «</w:t>
      </w:r>
      <w:r w:rsidRPr="00F403E0">
        <w:rPr>
          <w:rFonts w:cs="Times New Roman"/>
          <w:b/>
          <w:bCs/>
          <w:szCs w:val="28"/>
          <w:rtl/>
        </w:rPr>
        <w:t xml:space="preserve"> اورا اجتباء كرده است</w:t>
      </w:r>
      <w:r w:rsidRPr="00F403E0">
        <w:rPr>
          <w:rFonts w:cs="Times New Roman"/>
          <w:szCs w:val="28"/>
          <w:rtl/>
        </w:rPr>
        <w:t>.»  ( اجتباء به اين است كه خداوند بنده اي را خالص براي خود گرداند.)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xml:space="preserve">و نيز او را از </w:t>
      </w:r>
      <w:r w:rsidRPr="00F403E0">
        <w:rPr>
          <w:rFonts w:cs="Times New Roman"/>
          <w:b/>
          <w:bCs/>
          <w:szCs w:val="28"/>
          <w:rtl/>
        </w:rPr>
        <w:t xml:space="preserve">صالحان </w:t>
      </w:r>
      <w:r w:rsidRPr="00F403E0">
        <w:rPr>
          <w:rFonts w:cs="Times New Roman"/>
          <w:szCs w:val="28"/>
          <w:rtl/>
        </w:rPr>
        <w:t xml:space="preserve">خوانده است.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سورة انعام او را در زمرة</w:t>
      </w:r>
      <w:r w:rsidRPr="00F403E0">
        <w:rPr>
          <w:rFonts w:cs="Times New Roman"/>
          <w:b/>
          <w:bCs/>
          <w:szCs w:val="28"/>
          <w:rtl/>
        </w:rPr>
        <w:t xml:space="preserve"> انبياء</w:t>
      </w:r>
      <w:r w:rsidRPr="00F403E0">
        <w:rPr>
          <w:rFonts w:cs="Times New Roman"/>
          <w:szCs w:val="28"/>
          <w:rtl/>
        </w:rPr>
        <w:t xml:space="preserve"> شمرده و فرموده كه او را بر عالميان برتري داده، و او و ساير انبياء را به سوي صراط مستقيم هدايت كرده است!</w:t>
      </w:r>
    </w:p>
    <w:p w:rsidR="002A1DDC" w:rsidRDefault="002A1DDC" w:rsidP="00F403E0">
      <w:pPr>
        <w:pStyle w:val="FootnoteText"/>
        <w:widowControl w:val="0"/>
        <w:spacing w:line="276" w:lineRule="auto"/>
        <w:ind w:left="1" w:firstLine="708"/>
        <w:contextualSpacing/>
        <w:jc w:val="both"/>
        <w:rPr>
          <w:rFonts w:cs="Times New Roman" w:hint="cs"/>
          <w:szCs w:val="28"/>
          <w:rtl/>
        </w:rPr>
      </w:pPr>
    </w:p>
    <w:p w:rsidR="00B41530" w:rsidRPr="00F403E0" w:rsidRDefault="00B41530" w:rsidP="00F403E0">
      <w:pPr>
        <w:pStyle w:val="FootnoteText"/>
        <w:widowControl w:val="0"/>
        <w:spacing w:line="276" w:lineRule="auto"/>
        <w:ind w:left="1" w:firstLine="708"/>
        <w:contextualSpacing/>
        <w:jc w:val="both"/>
        <w:rPr>
          <w:rFonts w:cs="Times New Roman"/>
          <w:szCs w:val="28"/>
          <w:rtl/>
        </w:rPr>
      </w:pPr>
    </w:p>
    <w:p w:rsidR="002A1DDC" w:rsidRDefault="002A1DDC" w:rsidP="00B41530">
      <w:pPr>
        <w:widowControl w:val="0"/>
        <w:bidi/>
        <w:contextualSpacing/>
        <w:jc w:val="both"/>
        <w:rPr>
          <w:rFonts w:ascii="Times New Roman" w:hAnsi="Times New Roman" w:cs="Times New Roman" w:hint="cs"/>
          <w:b/>
          <w:bCs/>
          <w:sz w:val="24"/>
          <w:szCs w:val="24"/>
          <w:u w:val="single"/>
          <w:rtl/>
        </w:rPr>
      </w:pPr>
      <w:r w:rsidRPr="00B41530">
        <w:rPr>
          <w:rFonts w:ascii="Times New Roman" w:hAnsi="Times New Roman" w:cs="Times New Roman"/>
          <w:b/>
          <w:bCs/>
          <w:sz w:val="24"/>
          <w:szCs w:val="24"/>
          <w:u w:val="single"/>
          <w:rtl/>
        </w:rPr>
        <w:t>مستند: آيه139تا148 سورة صافات        " وَاِنَّ يوُنُسَ لَمِنَ المُرسَلينَ ...."      الميزان ج 33ص260</w:t>
      </w:r>
    </w:p>
    <w:p w:rsidR="00B41530" w:rsidRPr="00B41530" w:rsidRDefault="00B41530" w:rsidP="00B41530">
      <w:pPr>
        <w:widowControl w:val="0"/>
        <w:bidi/>
        <w:contextualSpacing/>
        <w:jc w:val="both"/>
        <w:rPr>
          <w:rFonts w:ascii="Times New Roman" w:hAnsi="Times New Roman" w:cs="Times New Roman"/>
          <w:b/>
          <w:bCs/>
          <w:sz w:val="24"/>
          <w:szCs w:val="24"/>
          <w:u w:val="single"/>
          <w:rtl/>
        </w:rPr>
      </w:pPr>
    </w:p>
    <w:p w:rsidR="002A1DDC" w:rsidRPr="00F403E0" w:rsidRDefault="002A1DDC" w:rsidP="00B41530">
      <w:pPr>
        <w:pStyle w:val="Heading1"/>
        <w:rPr>
          <w:rtl/>
        </w:rPr>
      </w:pPr>
      <w:r w:rsidRPr="00F403E0">
        <w:rPr>
          <w:rtl/>
        </w:rPr>
        <w:t xml:space="preserve">يونس در شكم ماهي، و شرح تسبيح او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يونس عليه السلام منتظر عذاب قومش بود كه گرفتار قهر الهي شده بودند. وقتي نشانه هاي عذاب را ديد به سوي دريا فرار كرد و سوار كشتي شد تا از آن محيط دور شود.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آن جناب هرچند در اين عمل خود خدا را نافرماني نكرد، و قبلاً هم خدا او را از چنين كاري نهي نكرده بود، ولكن اين عمل شباهتي تام به فرار يك خدمتگزار از خدمت مولاي خود را داشت و به همين جهت خداي تعالي او را به كيفر اين عمل گرفت.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جريان افتادن او به دريا از اين قرار بود كه وقتي سوار كشتي شد و كشتي به راه افتاد بر سر راه كشتي نهنگي ظاهر شد و كشتي را متلاطم كرد، و چون كشتي سنگين بود و خطر غرق همگي را تهديد مي كرد، ناگزير شدند از كساني كه در كشتي بودند يكي را در آب بيندازند تا نهنگ او را ببلعد و از سر راه كشتي به كناري برود. براي انتخاب فرد قرعه كشي كردند و قرعه به نام يونس"ع" اصابت كرد و به ناچار او را به دهان نهنگ سپردند و </w:t>
      </w:r>
      <w:r w:rsidRPr="00F403E0">
        <w:rPr>
          <w:rFonts w:cs="Times New Roman"/>
          <w:szCs w:val="28"/>
          <w:rtl/>
        </w:rPr>
        <w:lastRenderedPageBreak/>
        <w:t>نهنگ آن جناب را بلعيد.</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ماهي اورا لقمه اي كرد و او را ملامت فراگرفت!</w:t>
      </w:r>
    </w:p>
    <w:p w:rsidR="002A1DDC" w:rsidRPr="00F403E0" w:rsidRDefault="002A1DDC" w:rsidP="00F403E0">
      <w:pPr>
        <w:pStyle w:val="FootnoteText"/>
        <w:widowControl w:val="0"/>
        <w:spacing w:line="276" w:lineRule="auto"/>
        <w:ind w:firstLine="709"/>
        <w:contextualSpacing/>
        <w:jc w:val="both"/>
        <w:rPr>
          <w:rFonts w:cs="Times New Roman"/>
          <w:szCs w:val="22"/>
          <w:rtl/>
        </w:rPr>
      </w:pPr>
    </w:p>
    <w:p w:rsidR="002A1DDC" w:rsidRPr="00F403E0" w:rsidRDefault="002A1DDC" w:rsidP="00B41530">
      <w:pPr>
        <w:pStyle w:val="Heading5"/>
        <w:rPr>
          <w:rtl/>
        </w:rPr>
      </w:pPr>
      <w:r w:rsidRPr="00F403E0">
        <w:rPr>
          <w:rtl/>
        </w:rPr>
        <w:t>معناي تسبيح يونس و دليل نجات او</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دليل نجات يونس از شكم ماهي را قرآن مجيد در سوره صافات اين امر دانسته كه يونس از "</w:t>
      </w:r>
      <w:r w:rsidRPr="00F403E0">
        <w:rPr>
          <w:rFonts w:cs="Times New Roman"/>
          <w:sz w:val="32"/>
          <w:szCs w:val="28"/>
          <w:rtl/>
        </w:rPr>
        <w:t xml:space="preserve"> مُسَبِّحين</w:t>
      </w:r>
      <w:r w:rsidRPr="00F403E0">
        <w:rPr>
          <w:rFonts w:cs="Times New Roman"/>
          <w:szCs w:val="28"/>
          <w:rtl/>
        </w:rPr>
        <w:t xml:space="preserve"> - </w:t>
      </w:r>
      <w:r w:rsidRPr="00F403E0">
        <w:rPr>
          <w:rFonts w:cs="Times New Roman"/>
          <w:b/>
          <w:bCs/>
          <w:szCs w:val="28"/>
          <w:rtl/>
        </w:rPr>
        <w:t>تسبيح كنندگان</w:t>
      </w:r>
      <w:r w:rsidRPr="00F403E0">
        <w:rPr>
          <w:rFonts w:cs="Times New Roman"/>
          <w:szCs w:val="28"/>
          <w:rtl/>
        </w:rPr>
        <w:t>" بود.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مُسَبِّح " كسي را گويند كه مكرر و به طور دائم تسبيح مي گويد، به طوري كه اين عمل صفت وي شده باشد، و از اين مي فهميم كه آن جناب مدتي طولاني كارش اين بوده است.</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در سورة انبياء خداوند متعال مي فرمايد:</w:t>
      </w:r>
    </w:p>
    <w:p w:rsidR="002A1DDC" w:rsidRPr="00F403E0" w:rsidRDefault="002A1DDC" w:rsidP="00F403E0">
      <w:pPr>
        <w:pStyle w:val="FootnoteText"/>
        <w:widowControl w:val="0"/>
        <w:spacing w:line="276" w:lineRule="auto"/>
        <w:ind w:firstLine="709"/>
        <w:contextualSpacing/>
        <w:jc w:val="both"/>
        <w:rPr>
          <w:rFonts w:cs="Times New Roman"/>
          <w:b/>
          <w:bCs/>
          <w:szCs w:val="28"/>
        </w:rPr>
      </w:pPr>
      <w:r w:rsidRPr="00F403E0">
        <w:rPr>
          <w:rFonts w:cs="Times New Roman"/>
          <w:szCs w:val="28"/>
          <w:rtl/>
        </w:rPr>
        <w:t xml:space="preserve">« </w:t>
      </w:r>
      <w:r w:rsidRPr="00F403E0">
        <w:rPr>
          <w:rFonts w:cs="Times New Roman"/>
          <w:b/>
          <w:bCs/>
          <w:szCs w:val="28"/>
          <w:rtl/>
        </w:rPr>
        <w:t xml:space="preserve">  او در ظلمات شكم ماهي ندا كرد كه:</w:t>
      </w:r>
    </w:p>
    <w:p w:rsidR="002A1DDC" w:rsidRPr="00F403E0" w:rsidRDefault="002A1DDC" w:rsidP="00F403E0">
      <w:pPr>
        <w:pStyle w:val="FootnoteText"/>
        <w:widowControl w:val="0"/>
        <w:numPr>
          <w:ilvl w:val="0"/>
          <w:numId w:val="15"/>
        </w:numPr>
        <w:spacing w:line="276" w:lineRule="auto"/>
        <w:contextualSpacing/>
        <w:jc w:val="both"/>
        <w:rPr>
          <w:rFonts w:cs="Times New Roman"/>
          <w:b/>
          <w:bCs/>
          <w:szCs w:val="28"/>
          <w:rtl/>
        </w:rPr>
      </w:pPr>
      <w:r w:rsidRPr="00F403E0">
        <w:rPr>
          <w:rFonts w:cs="Times New Roman"/>
          <w:b/>
          <w:bCs/>
          <w:szCs w:val="28"/>
          <w:rtl/>
        </w:rPr>
        <w:t>خدائي جز تو نيست!</w:t>
      </w:r>
    </w:p>
    <w:p w:rsidR="002A1DDC" w:rsidRPr="00F403E0" w:rsidRDefault="002A1DDC" w:rsidP="00F403E0">
      <w:pPr>
        <w:pStyle w:val="FootnoteText"/>
        <w:widowControl w:val="0"/>
        <w:spacing w:line="276" w:lineRule="auto"/>
        <w:ind w:left="1069"/>
        <w:contextualSpacing/>
        <w:jc w:val="both"/>
        <w:rPr>
          <w:rFonts w:cs="Times New Roman"/>
          <w:b/>
          <w:bCs/>
          <w:szCs w:val="28"/>
          <w:rtl/>
        </w:rPr>
      </w:pPr>
      <w:r w:rsidRPr="00F403E0">
        <w:rPr>
          <w:rFonts w:cs="Times New Roman"/>
          <w:b/>
          <w:bCs/>
          <w:szCs w:val="28"/>
          <w:rtl/>
        </w:rPr>
        <w:t>و تو پاكي!</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b/>
          <w:bCs/>
          <w:szCs w:val="28"/>
          <w:rtl/>
        </w:rPr>
        <w:t>و من از ظالمين بودم !</w:t>
      </w:r>
      <w:r w:rsidRPr="00F403E0">
        <w:rPr>
          <w:rFonts w:cs="Times New Roman"/>
          <w:szCs w:val="28"/>
          <w:rtl/>
        </w:rPr>
        <w:t xml:space="preserve">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در اين آية شريفه نشان مي دهد كه او در شكم ماهي تسبيح گفته و در آية بالا مي فرمايد كه او از مسبحين بود، كه قبلاَ هم تسبيح مي گفته است، و اگر از تسبيح گويندگان نبود حتماً در شكم ماهي تا روز قيامت و روز مبعوث شدن خلق باقي مي ماند.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عنايت كلام همه در اين است كه بفهماند تسبيح او در شكم ماهي ماية نجاتش شد.</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مراد از تسبيح يونس، همين نداي او در ظلمات است كه گفت:</w:t>
      </w:r>
    </w:p>
    <w:p w:rsidR="002A1DDC" w:rsidRPr="00F403E0" w:rsidRDefault="002A1DDC" w:rsidP="00F403E0">
      <w:pPr>
        <w:pStyle w:val="FootnoteText"/>
        <w:widowControl w:val="0"/>
        <w:spacing w:line="276" w:lineRule="auto"/>
        <w:ind w:left="1" w:firstLine="708"/>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 لا اِلهَ اِلاّ اَنتَ سُبحانَكَ اِنّي كُنتُ مِنَ الظّالِمينَ  ! »</w:t>
      </w: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و اگر قبل از تسبيح  تحليل « لا اله الا الله » را ذكر كرد براي اين بود كه به منزلة علتي باشد براي تسبيحش،  گويا مي گويد:</w:t>
      </w:r>
    </w:p>
    <w:p w:rsidR="002A1DDC" w:rsidRPr="00F403E0" w:rsidRDefault="002A1DDC" w:rsidP="00F403E0">
      <w:pPr>
        <w:pStyle w:val="FootnoteText"/>
        <w:widowControl w:val="0"/>
        <w:numPr>
          <w:ilvl w:val="0"/>
          <w:numId w:val="15"/>
        </w:numPr>
        <w:spacing w:line="276" w:lineRule="auto"/>
        <w:contextualSpacing/>
        <w:jc w:val="both"/>
        <w:rPr>
          <w:rFonts w:cs="Times New Roman"/>
          <w:szCs w:val="28"/>
          <w:rtl/>
        </w:rPr>
      </w:pPr>
      <w:r w:rsidRPr="00F403E0">
        <w:rPr>
          <w:rFonts w:cs="Times New Roman"/>
          <w:szCs w:val="28"/>
          <w:rtl/>
        </w:rPr>
        <w:t>خدايا !  معبود بحقي كه بايد به سويش توجه كرد، غير تو كسي نيست!</w:t>
      </w:r>
    </w:p>
    <w:p w:rsidR="002A1DDC" w:rsidRPr="00F403E0" w:rsidRDefault="002A1DDC" w:rsidP="00F403E0">
      <w:pPr>
        <w:pStyle w:val="FootnoteText"/>
        <w:widowControl w:val="0"/>
        <w:spacing w:line="276" w:lineRule="auto"/>
        <w:ind w:left="1069"/>
        <w:contextualSpacing/>
        <w:jc w:val="both"/>
        <w:rPr>
          <w:rFonts w:cs="Times New Roman"/>
          <w:szCs w:val="28"/>
          <w:rtl/>
        </w:rPr>
      </w:pPr>
      <w:r w:rsidRPr="00F403E0">
        <w:rPr>
          <w:rFonts w:cs="Times New Roman"/>
          <w:szCs w:val="28"/>
          <w:rtl/>
        </w:rPr>
        <w:t>پس تو منزهي از آن معنائي كه عمل من آن را مي رسانيد.</w:t>
      </w:r>
    </w:p>
    <w:p w:rsidR="002A1DDC" w:rsidRPr="00F403E0" w:rsidRDefault="002A1DDC" w:rsidP="00F403E0">
      <w:pPr>
        <w:pStyle w:val="FootnoteText"/>
        <w:widowControl w:val="0"/>
        <w:spacing w:line="276" w:lineRule="auto"/>
        <w:ind w:left="1072"/>
        <w:contextualSpacing/>
        <w:jc w:val="both"/>
        <w:rPr>
          <w:rFonts w:cs="Times New Roman"/>
          <w:szCs w:val="28"/>
          <w:rtl/>
        </w:rPr>
      </w:pPr>
      <w:r w:rsidRPr="00F403E0">
        <w:rPr>
          <w:rFonts w:cs="Times New Roman"/>
          <w:szCs w:val="28"/>
          <w:rtl/>
        </w:rPr>
        <w:t xml:space="preserve">پس اينكه من متوجه تو مي شوم، و تو را پاك و منزه مي دانم از آنچه عمل من حــكايت از آن مي كرد، و آن اين بود كه غير تو هم كارسازي هست.  چون من براي نجات از عذاب متوسل دريا و كشتي و فرار شدم، حال مي گويم: غير تو كسي و چيزي كارساز نيست!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بود معناي تسبيح يونس!</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اگر اين معني را نگفته بود تا ابد از آن بليه نجات نمي يافت، زيرا سبب نجاتش تنها و تنها همين تسبيح بود به آن معنائي كه ذكر كرديم.</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با اين بيان روشن مي گردد كه منظور از مكث تا روز بعث تأكيد مكث آنجناب است در شكم ماهي تا روز بعث و شكم ماهي به منزلة قبري باشد براي او، و او در آن قبر بماند تا همه مردم از زمين و او از شكم ماهي سردرآورند، همچنانكه دربارة بيرون شدند همه </w:t>
      </w:r>
      <w:r w:rsidRPr="00F403E0">
        <w:rPr>
          <w:rFonts w:cs="Times New Roman"/>
          <w:szCs w:val="28"/>
          <w:rtl/>
        </w:rPr>
        <w:lastRenderedPageBreak/>
        <w:t>انسانها از زمين قرآن مجيد مي فرمايد:</w:t>
      </w:r>
    </w:p>
    <w:p w:rsidR="002A1DDC" w:rsidRPr="00F403E0" w:rsidRDefault="002A1DDC" w:rsidP="00F403E0">
      <w:pPr>
        <w:pStyle w:val="FootnoteText"/>
        <w:widowControl w:val="0"/>
        <w:spacing w:line="276" w:lineRule="auto"/>
        <w:ind w:firstLine="709"/>
        <w:contextualSpacing/>
        <w:jc w:val="both"/>
        <w:rPr>
          <w:rFonts w:cs="Times New Roman"/>
          <w:sz w:val="14"/>
          <w:szCs w:val="14"/>
          <w:rtl/>
        </w:rPr>
      </w:pP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از زمين خلقتان كرديم،</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به آن برمي گردانيم،</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b/>
          <w:bCs/>
          <w:szCs w:val="28"/>
          <w:rtl/>
        </w:rPr>
        <w:t xml:space="preserve">و از آن خارج مي سازيم، بار آخر </w:t>
      </w:r>
      <w:r w:rsidRPr="00F403E0">
        <w:rPr>
          <w:rFonts w:cs="Times New Roman"/>
          <w:szCs w:val="28"/>
          <w:rtl/>
        </w:rPr>
        <w:t xml:space="preserve">! »  </w:t>
      </w:r>
      <w:r w:rsidRPr="00F403E0">
        <w:rPr>
          <w:rFonts w:cs="Times New Roman"/>
          <w:sz w:val="18"/>
          <w:rtl/>
        </w:rPr>
        <w:t>( طه 55)</w:t>
      </w:r>
    </w:p>
    <w:p w:rsidR="002A1DDC" w:rsidRPr="00F403E0" w:rsidRDefault="002A1DDC" w:rsidP="00F403E0">
      <w:pPr>
        <w:pStyle w:val="FootnoteText"/>
        <w:widowControl w:val="0"/>
        <w:spacing w:line="276" w:lineRule="auto"/>
        <w:ind w:firstLine="709"/>
        <w:contextualSpacing/>
        <w:jc w:val="both"/>
        <w:rPr>
          <w:rFonts w:cs="Times New Roman"/>
          <w:sz w:val="14"/>
          <w:szCs w:val="14"/>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بدان جهت گفته شد كه متوجه شويم كه در آية شريفه هيچ دلالتي بر اين نيست كه يونس تا روز قيامت در شكم ماهي زنده مي ماند، و يا جنازه اش در شكم ماهي همچنان سالم مي ماند، و شكم ماهي قبر او مي شد، يا به اين كه ماهي تا روز قيامت زنده مي ماند، و يا به نحوي ديگر!</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پس، ديگر محلي براي اين فكر باقي نمي ماند كه آيا آن جناب همچنان زنده مي ماند؟ و يا شكم ماهي قبر او مي شد؟ و نيز مراد به " يوم بعث خلق" روزي است كه صور اول دميده مي شود و همة مردم مي ميرند، و يا صور دوم كه همه زنده مي شوند؟ و يا آنكه اصلاً منظور از اين عبارت، كنايه است از اين كه مدتي طولاني در شكم ماهي مي ماند؟</w:t>
      </w:r>
    </w:p>
    <w:p w:rsidR="002A1DDC" w:rsidRPr="00F403E0" w:rsidRDefault="002A1DDC" w:rsidP="00F403E0">
      <w:pPr>
        <w:pStyle w:val="FootnoteText"/>
        <w:widowControl w:val="0"/>
        <w:spacing w:line="276" w:lineRule="auto"/>
        <w:ind w:firstLine="709"/>
        <w:contextualSpacing/>
        <w:jc w:val="both"/>
        <w:rPr>
          <w:rFonts w:cs="Times New Roman"/>
          <w:sz w:val="8"/>
          <w:szCs w:val="24"/>
          <w:rtl/>
        </w:rPr>
      </w:pPr>
    </w:p>
    <w:p w:rsidR="002A1DDC" w:rsidRPr="00F403E0" w:rsidRDefault="002A1DDC" w:rsidP="00B41530">
      <w:pPr>
        <w:pStyle w:val="Heading5"/>
        <w:rPr>
          <w:rtl/>
        </w:rPr>
      </w:pPr>
      <w:r w:rsidRPr="00F403E0">
        <w:rPr>
          <w:rtl/>
        </w:rPr>
        <w:t>وضع يونس پس از بيرون آمدن از شكم ماهي</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قرآن مجيد وضع يونس"ع" را پس از بيرون افتادن از شكم ماهي، چنين تعريف مي كند: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فَنَبَذناهُ بِالعَراءِ و َ  هُوَ سَقيمٌ .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معني جمله آن طور كه از سياق بر مي آيد اين است، يونس در شكم ماهي از تسبيح گويان شد، و در نتيجه ما او را از شكم ماهي به بيرون انداختيم، و در بيرون دريا در زميني كه نه سايه داشت و نه سقف پرت كرديم، در حالي كه بيمار بود، و سايه اي هم نبود كه بدان پناه بياورد.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خداوند سبحان نوعي بوتة كدو كه داراي برگهاي مدور بود رويانيد تا برگهايش بر بدن او سايه بيفكند.</w:t>
      </w:r>
    </w:p>
    <w:p w:rsidR="002A1DDC" w:rsidRPr="00F403E0" w:rsidRDefault="002A1DDC" w:rsidP="00F403E0">
      <w:pPr>
        <w:pStyle w:val="FootnoteText"/>
        <w:widowControl w:val="0"/>
        <w:spacing w:line="276" w:lineRule="auto"/>
        <w:ind w:firstLine="709"/>
        <w:contextualSpacing/>
        <w:jc w:val="both"/>
        <w:rPr>
          <w:rFonts w:cs="Times New Roman"/>
          <w:szCs w:val="28"/>
          <w:rtl/>
        </w:rPr>
      </w:pPr>
    </w:p>
    <w:p w:rsidR="002A1DDC" w:rsidRPr="00F403E0" w:rsidRDefault="002A1DDC" w:rsidP="00B41530">
      <w:pPr>
        <w:pStyle w:val="Heading5"/>
        <w:rPr>
          <w:rtl/>
        </w:rPr>
      </w:pPr>
      <w:r w:rsidRPr="00F403E0">
        <w:rPr>
          <w:rtl/>
        </w:rPr>
        <w:t>اعزام مجدد يونس به عنوان رسول</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تعداد مردمي كه يونس مجدد براي هدايت آنها گماشته شد، صد هزار نفر يا بيشتر بود، و منظور از اين مردم همان مردم نينواست كه قبلاً يونس بر آنها مأمور و پيامبر بود!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خداوند به اين قوم مهلت تازه داد و فرمود: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پس آنها ايمان آوردند،</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b/>
          <w:bCs/>
          <w:szCs w:val="28"/>
          <w:rtl/>
        </w:rPr>
        <w:t>ما هم به نعمت خود تا زمان معين بهره مندشان كرديم</w:t>
      </w:r>
      <w:r w:rsidRPr="00F403E0">
        <w:rPr>
          <w:rFonts w:cs="Times New Roman"/>
          <w:szCs w:val="28"/>
          <w:rtl/>
        </w:rPr>
        <w:t>!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يعني اين قوم به وي ايمان آوردند و ما ايشان را به آن عذابي كه قبلاً به ايشان نزديك شده بود، هلاك نكرديم، و آنان را از اين معنا برخوردار كرديم كه تا فرارسيدن اجلشان </w:t>
      </w:r>
      <w:r w:rsidRPr="00F403E0">
        <w:rPr>
          <w:rFonts w:cs="Times New Roman"/>
          <w:szCs w:val="28"/>
          <w:rtl/>
        </w:rPr>
        <w:lastRenderedPageBreak/>
        <w:t>زندگي كنند.</w:t>
      </w:r>
    </w:p>
    <w:p w:rsidR="00F02E4A" w:rsidRPr="00F403E0" w:rsidRDefault="00F02E4A" w:rsidP="00F403E0">
      <w:pPr>
        <w:pStyle w:val="FootnoteText"/>
        <w:widowControl w:val="0"/>
        <w:spacing w:line="276" w:lineRule="auto"/>
        <w:contextualSpacing/>
        <w:jc w:val="both"/>
        <w:rPr>
          <w:rFonts w:cs="Times New Roman"/>
          <w:b/>
          <w:bCs/>
          <w:szCs w:val="28"/>
          <w:rtl/>
        </w:rPr>
      </w:pPr>
    </w:p>
    <w:p w:rsidR="002A1DDC" w:rsidRPr="00F403E0" w:rsidRDefault="002A1DDC" w:rsidP="00B41530">
      <w:pPr>
        <w:pStyle w:val="Heading5"/>
        <w:rPr>
          <w:sz w:val="18"/>
          <w:rtl/>
        </w:rPr>
      </w:pPr>
      <w:r w:rsidRPr="00F403E0">
        <w:rPr>
          <w:rtl/>
        </w:rPr>
        <w:t>چگونگي دفع عذاب از قوم يونس</w:t>
      </w:r>
      <w:r w:rsidRPr="00F403E0">
        <w:rPr>
          <w:sz w:val="18"/>
          <w:rtl/>
        </w:rPr>
        <w:t>"ع"</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اين آيه شريفه در اين اشعارش كه عذاب از قوم يونس برداشته شد، اشاره دارد به آية 98 سورة يونس، آنجا كه مي فرمايد: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 xml:space="preserve">هيچ قريه اي نبود كه پس از آمدن عذاب ايمان بياورد، </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و ايمانشان سودي برايشان داشته باشد،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مگر قوم يونس، كه چون ايمان آوردند،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b/>
          <w:bCs/>
          <w:szCs w:val="28"/>
          <w:rtl/>
        </w:rPr>
        <w:t>ما عذاب خوار كننده را از ايشان برداشتيم،</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b/>
          <w:bCs/>
          <w:szCs w:val="28"/>
          <w:rtl/>
        </w:rPr>
        <w:t>و تا مدتي معين زندگي به آنان داديم !</w:t>
      </w:r>
      <w:r w:rsidRPr="00F403E0">
        <w:rPr>
          <w:rFonts w:cs="Times New Roman"/>
          <w:szCs w:val="28"/>
          <w:rtl/>
        </w:rPr>
        <w:t xml:space="preserve"> »</w:t>
      </w:r>
    </w:p>
    <w:p w:rsidR="002A1DDC" w:rsidRPr="00F403E0" w:rsidRDefault="002A1DDC" w:rsidP="00F403E0">
      <w:pPr>
        <w:pStyle w:val="FootnoteText"/>
        <w:widowControl w:val="0"/>
        <w:spacing w:line="276" w:lineRule="auto"/>
        <w:ind w:firstLine="709"/>
        <w:contextualSpacing/>
        <w:jc w:val="both"/>
        <w:rPr>
          <w:rFonts w:cs="Times New Roman"/>
          <w:sz w:val="8"/>
          <w:szCs w:val="8"/>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سياق آية مورد بحث خالي از اين اشعار و بلكه دلالت نيست كه مراد به ارسال يونس، اين است كه آن جناب را امر فرموده كه بارديگر به سوي قومش برگردد و مراد به ايمان قومش، ايمان آوردن به تصديق او، و پيروي او مي باشد، نه ايمان آوردن به خدا بعد از ديدن عذاب!</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منظور از اين ايمان، ايمان بار دوم مردم است، ايمان بعد از توبه، و زندگي تا مدتي معين هم نتيجة ايمان بار دوم ايشان بوده است، نه نتيجة برطرف شدن عذاب!  اگر بار دوم به آن رسول بزرگوار ايمان نمي آوردند خدا رهايشان نمي كرد، و در نوبت اول هم وقتي عذاب را از ايشان برگردانيد كه ايمان آورده و توبه كردند.</w:t>
      </w:r>
    </w:p>
    <w:p w:rsidR="002A1DDC" w:rsidRPr="00F403E0" w:rsidRDefault="002A1DDC" w:rsidP="00F403E0">
      <w:pPr>
        <w:pStyle w:val="FootnoteText"/>
        <w:widowControl w:val="0"/>
        <w:spacing w:line="276" w:lineRule="auto"/>
        <w:ind w:firstLine="709"/>
        <w:contextualSpacing/>
        <w:jc w:val="both"/>
        <w:rPr>
          <w:rFonts w:cs="Times New Roman"/>
          <w:szCs w:val="10"/>
          <w:rtl/>
        </w:rPr>
      </w:pPr>
    </w:p>
    <w:p w:rsidR="002A1DDC" w:rsidRPr="00F403E0" w:rsidRDefault="002A1DDC" w:rsidP="00F403E0">
      <w:pPr>
        <w:pStyle w:val="FootnoteText"/>
        <w:widowControl w:val="0"/>
        <w:spacing w:line="276" w:lineRule="auto"/>
        <w:ind w:hanging="850"/>
        <w:contextualSpacing/>
        <w:jc w:val="both"/>
        <w:rPr>
          <w:rFonts w:cs="Times New Roman"/>
          <w:b/>
          <w:bCs/>
          <w:sz w:val="22"/>
          <w:rtl/>
        </w:rPr>
      </w:pPr>
    </w:p>
    <w:p w:rsidR="002A1DDC" w:rsidRPr="00B41530" w:rsidRDefault="002A1DDC" w:rsidP="00B41530">
      <w:pPr>
        <w:pStyle w:val="Heading5"/>
        <w:rPr>
          <w:sz w:val="36"/>
          <w:szCs w:val="34"/>
          <w:rtl/>
        </w:rPr>
      </w:pPr>
      <w:r w:rsidRPr="00B41530">
        <w:rPr>
          <w:sz w:val="36"/>
          <w:szCs w:val="34"/>
          <w:rtl/>
        </w:rPr>
        <w:t>بــلاي ولايـــت !</w:t>
      </w:r>
    </w:p>
    <w:p w:rsidR="002A1DDC" w:rsidRPr="00F403E0" w:rsidRDefault="002A1DDC" w:rsidP="00F403E0">
      <w:pPr>
        <w:pStyle w:val="FootnoteText"/>
        <w:widowControl w:val="0"/>
        <w:spacing w:line="276" w:lineRule="auto"/>
        <w:ind w:hanging="850"/>
        <w:contextualSpacing/>
        <w:jc w:val="both"/>
        <w:rPr>
          <w:rFonts w:cs="Times New Roman"/>
          <w:szCs w:val="28"/>
          <w:rtl/>
        </w:rPr>
      </w:pPr>
      <w:r w:rsidRPr="00F403E0">
        <w:rPr>
          <w:rFonts w:cs="Times New Roman"/>
          <w:b/>
          <w:bCs/>
          <w:szCs w:val="28"/>
          <w:rtl/>
        </w:rPr>
        <w:tab/>
      </w:r>
      <w:r w:rsidRPr="00F403E0">
        <w:rPr>
          <w:rFonts w:cs="Times New Roman"/>
          <w:b/>
          <w:bCs/>
          <w:szCs w:val="28"/>
          <w:rtl/>
        </w:rPr>
        <w:tab/>
      </w:r>
      <w:r w:rsidRPr="00F403E0">
        <w:rPr>
          <w:rFonts w:cs="Times New Roman"/>
          <w:szCs w:val="28"/>
          <w:rtl/>
        </w:rPr>
        <w:t>ظاهر عمل يونس عليه السلام ظاهري بود كه نمي شد آن را به ارادة خدا نسبت داد و به همين جهت خدا او را مبتلا كرد، تا به ظلمي كه او به نفس خود كرد، اعتراف كند!</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آري، خداي سبحان منزه است از ارادة مثل اين كارها، پس بلايا و محنت هائي كه اولياء خدا بدان مبتلا مي شوند، تربيت الهي است، كه خدا بوسيلة آن بلايا ايشان را تربيت مي كند، و به حد كمال مي رساند، و درجاتشان را بالا مي برد، هرچند كه بعضي از آن بلايا جهت ديگري داشته باشند، كه بتوان آن را موآخذه و عتاب ناميد، و اين خود معروف است كه گفته اند:</w:t>
      </w:r>
    </w:p>
    <w:p w:rsidR="002A1DDC" w:rsidRPr="00F403E0" w:rsidRDefault="002A1DDC" w:rsidP="00F403E0">
      <w:pPr>
        <w:pStyle w:val="FootnoteText"/>
        <w:widowControl w:val="0"/>
        <w:spacing w:line="276" w:lineRule="auto"/>
        <w:ind w:firstLine="709"/>
        <w:contextualSpacing/>
        <w:jc w:val="both"/>
        <w:rPr>
          <w:rFonts w:cs="Times New Roman"/>
          <w:sz w:val="10"/>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اَلبَلاءِ لِلَّواء . . . لازمة ولايت ابتلاست !</w:t>
      </w:r>
    </w:p>
    <w:p w:rsidR="002A1DDC" w:rsidRPr="00F403E0" w:rsidRDefault="002A1DDC" w:rsidP="00F403E0">
      <w:pPr>
        <w:pStyle w:val="FootnoteText"/>
        <w:widowControl w:val="0"/>
        <w:spacing w:line="276" w:lineRule="auto"/>
        <w:ind w:firstLine="709"/>
        <w:contextualSpacing/>
        <w:jc w:val="both"/>
        <w:rPr>
          <w:rFonts w:cs="Times New Roman"/>
          <w:szCs w:val="18"/>
          <w:rtl/>
        </w:rPr>
      </w:pPr>
    </w:p>
    <w:p w:rsidR="00B41530" w:rsidRDefault="00B41530" w:rsidP="00B41530">
      <w:pPr>
        <w:bidi/>
        <w:rPr>
          <w:rFonts w:ascii="Times New Roman" w:hAnsi="Times New Roman" w:cs="Times New Roman"/>
          <w:b/>
          <w:bCs/>
          <w:sz w:val="24"/>
          <w:szCs w:val="24"/>
          <w:u w:val="single"/>
          <w:rtl/>
        </w:rPr>
      </w:pPr>
      <w:r>
        <w:rPr>
          <w:rFonts w:ascii="Times New Roman" w:hAnsi="Times New Roman" w:cs="Times New Roman"/>
          <w:b/>
          <w:bCs/>
          <w:sz w:val="24"/>
          <w:szCs w:val="24"/>
          <w:u w:val="single"/>
          <w:rtl/>
        </w:rPr>
        <w:br w:type="page"/>
      </w:r>
    </w:p>
    <w:p w:rsidR="00B41530" w:rsidRDefault="002A1DDC" w:rsidP="00B41530">
      <w:pPr>
        <w:widowControl w:val="0"/>
        <w:bidi/>
        <w:contextualSpacing/>
        <w:jc w:val="both"/>
        <w:rPr>
          <w:rFonts w:ascii="Times New Roman" w:hAnsi="Times New Roman" w:cs="Times New Roman" w:hint="cs"/>
          <w:b/>
          <w:bCs/>
          <w:sz w:val="24"/>
          <w:szCs w:val="24"/>
          <w:u w:val="single"/>
          <w:rtl/>
        </w:rPr>
      </w:pPr>
      <w:r w:rsidRPr="00F403E0">
        <w:rPr>
          <w:rFonts w:ascii="Times New Roman" w:hAnsi="Times New Roman" w:cs="Times New Roman"/>
          <w:b/>
          <w:bCs/>
          <w:sz w:val="24"/>
          <w:szCs w:val="24"/>
          <w:u w:val="single"/>
          <w:rtl/>
        </w:rPr>
        <w:lastRenderedPageBreak/>
        <w:t>مستند: آيه48 تا 50 سوره قلم       "  فَاصبِر لِحُكمِ رَبِّكَ وَلا تَكُن كَصاحِبِ الحوُتِ ...!"</w:t>
      </w:r>
    </w:p>
    <w:p w:rsidR="002A1DDC" w:rsidRPr="00F403E0" w:rsidRDefault="002A1DDC" w:rsidP="00B41530">
      <w:pPr>
        <w:widowControl w:val="0"/>
        <w:bidi/>
        <w:contextualSpacing/>
        <w:jc w:val="right"/>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 xml:space="preserve">   الميزان ج 39ص88</w:t>
      </w:r>
    </w:p>
    <w:p w:rsidR="002A1DDC" w:rsidRPr="00F403E0" w:rsidRDefault="002A1DDC" w:rsidP="00B41530">
      <w:pPr>
        <w:pStyle w:val="Heading1"/>
        <w:rPr>
          <w:rtl/>
        </w:rPr>
      </w:pPr>
      <w:r w:rsidRPr="00F403E0">
        <w:rPr>
          <w:rtl/>
        </w:rPr>
        <w:t xml:space="preserve">شرح قهر و فرار يونس از قوم خود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قرآن مجيد در سورة قلم بار ديگر قسمتي از سرگذشت حضرت يونس عليه السلام را متذكر مي شود و اين بار پيامبر گرامي خود را توصيه مي كند كه مانند او نباشد.</w:t>
      </w:r>
    </w:p>
    <w:p w:rsidR="002A1DDC" w:rsidRPr="00F403E0" w:rsidRDefault="002A1DDC" w:rsidP="00F403E0">
      <w:pPr>
        <w:pStyle w:val="FootnoteText"/>
        <w:widowControl w:val="0"/>
        <w:spacing w:line="276" w:lineRule="auto"/>
        <w:contextualSpacing/>
        <w:jc w:val="both"/>
        <w:rPr>
          <w:rFonts w:cs="Times New Roman"/>
          <w:b/>
          <w:bCs/>
          <w:szCs w:val="28"/>
          <w:rtl/>
        </w:rPr>
      </w:pPr>
      <w:r w:rsidRPr="00F403E0">
        <w:rPr>
          <w:rFonts w:cs="Times New Roman"/>
          <w:szCs w:val="28"/>
          <w:rtl/>
        </w:rPr>
        <w:tab/>
        <w:t>«</w:t>
      </w:r>
      <w:r w:rsidRPr="00F403E0">
        <w:rPr>
          <w:rFonts w:cs="Times New Roman"/>
          <w:b/>
          <w:bCs/>
          <w:szCs w:val="28"/>
          <w:rtl/>
        </w:rPr>
        <w:t xml:space="preserve"> اي پيامبر!  تو در برابر قضائي كه پروردگارت رانده،</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كه از راه استدراج مشركان را هلاك كند، صابر باش !</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و مانند صاحب حوت ( يونس پيامبر) مباش،</w:t>
      </w:r>
    </w:p>
    <w:p w:rsidR="002A1DDC" w:rsidRPr="00F403E0" w:rsidRDefault="002A1DDC" w:rsidP="00F403E0">
      <w:pPr>
        <w:pStyle w:val="FootnoteText"/>
        <w:widowControl w:val="0"/>
        <w:spacing w:line="276" w:lineRule="auto"/>
        <w:ind w:firstLine="709"/>
        <w:contextualSpacing/>
        <w:jc w:val="both"/>
        <w:rPr>
          <w:rFonts w:cs="Times New Roman"/>
          <w:b/>
          <w:bCs/>
          <w:szCs w:val="28"/>
          <w:rtl/>
        </w:rPr>
      </w:pPr>
      <w:r w:rsidRPr="00F403E0">
        <w:rPr>
          <w:rFonts w:cs="Times New Roman"/>
          <w:b/>
          <w:bCs/>
          <w:szCs w:val="28"/>
          <w:rtl/>
        </w:rPr>
        <w:t>براي اين كه مثل او مالامال از اندوه و غيظ نشوي،</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b/>
          <w:bCs/>
          <w:szCs w:val="28"/>
          <w:rtl/>
        </w:rPr>
        <w:t xml:space="preserve">و در آخر خداي را به تسبيح و اعتراف به ظلم ندا نكني ! </w:t>
      </w:r>
      <w:r w:rsidRPr="00F403E0">
        <w:rPr>
          <w:rFonts w:cs="Times New Roman"/>
          <w:szCs w:val="28"/>
          <w:rtl/>
        </w:rPr>
        <w:t xml:space="preserve"> »</w:t>
      </w:r>
    </w:p>
    <w:p w:rsidR="002A1DDC" w:rsidRPr="00F403E0" w:rsidRDefault="002A1DDC" w:rsidP="00F403E0">
      <w:pPr>
        <w:pStyle w:val="FootnoteText"/>
        <w:widowControl w:val="0"/>
        <w:spacing w:line="276" w:lineRule="auto"/>
        <w:ind w:firstLine="709"/>
        <w:contextualSpacing/>
        <w:jc w:val="both"/>
        <w:rPr>
          <w:rFonts w:cs="Times New Roman"/>
          <w:szCs w:val="6"/>
          <w:rtl/>
        </w:rPr>
      </w:pP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خلاصه صبر كن، و از اين معنا كه مبتلا به سرنوشتي چون سرنوشت يونس، و ندائي چون نداي او در شكم ماهي بشوي، برحذر باش!</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 xml:space="preserve">  او كه در شكم ماهي گفت:</w:t>
      </w:r>
    </w:p>
    <w:p w:rsidR="002A1DDC" w:rsidRPr="00B41530" w:rsidRDefault="002A1DDC" w:rsidP="00F403E0">
      <w:pPr>
        <w:pStyle w:val="FootnoteText"/>
        <w:widowControl w:val="0"/>
        <w:spacing w:line="276" w:lineRule="auto"/>
        <w:ind w:firstLine="709"/>
        <w:contextualSpacing/>
        <w:jc w:val="both"/>
        <w:rPr>
          <w:rFonts w:cs="Times New Roman"/>
          <w:b/>
          <w:bCs/>
          <w:color w:val="FF0000"/>
          <w:sz w:val="24"/>
          <w:szCs w:val="36"/>
          <w:rtl/>
        </w:rPr>
      </w:pPr>
      <w:r w:rsidRPr="00B41530">
        <w:rPr>
          <w:rFonts w:cs="Times New Roman"/>
          <w:b/>
          <w:bCs/>
          <w:color w:val="FF0000"/>
          <w:sz w:val="24"/>
          <w:szCs w:val="36"/>
          <w:rtl/>
        </w:rPr>
        <w:t>- « لا اِلهَ اِلاّ اَنتَ سُبحانَكَ اِنّي كُنتُ مِنَ الظّالِمينَ  ! »</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در آيات فوق الذكر رسول خدا "ص" را نهي مي كند از اين كه مانند يونس "ع" باشد كه در هنگام مناجات با خدا مالامال از خشم بوده است.  و مي فرمايد: تو اينطور مباش!  و اين در حقيقت نهي از سبب خشم است، و سبب خشم اين است كه آدمي كم حوصله باشد، و در آمدن عذاب براي دشمنانش عجله كند:</w:t>
      </w:r>
    </w:p>
    <w:p w:rsidR="002A1DDC" w:rsidRPr="00F403E0" w:rsidRDefault="002A1DDC" w:rsidP="00F403E0">
      <w:pPr>
        <w:pStyle w:val="FootnoteText"/>
        <w:widowControl w:val="0"/>
        <w:spacing w:line="276" w:lineRule="auto"/>
        <w:ind w:firstLine="720"/>
        <w:contextualSpacing/>
        <w:jc w:val="both"/>
        <w:rPr>
          <w:rFonts w:cs="Times New Roman"/>
          <w:sz w:val="14"/>
          <w:szCs w:val="14"/>
          <w:rtl/>
        </w:rPr>
      </w:pP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پس تو در برابر حكم پروردگارت صبر كن،</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مانند يونس صاحب داستان ماهي مباش كه،</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دلگير و خشمگين ندا كرد،</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و اگر نعمتي از ناحية پروردگارش او را در نمي يافت ،</w:t>
      </w:r>
    </w:p>
    <w:p w:rsidR="002A1DDC" w:rsidRPr="00F403E0" w:rsidRDefault="002A1DDC" w:rsidP="00F403E0">
      <w:pPr>
        <w:pStyle w:val="FootnoteText"/>
        <w:widowControl w:val="0"/>
        <w:spacing w:line="276" w:lineRule="auto"/>
        <w:ind w:firstLine="720"/>
        <w:contextualSpacing/>
        <w:jc w:val="both"/>
        <w:rPr>
          <w:rFonts w:cs="Times New Roman"/>
          <w:b/>
          <w:bCs/>
          <w:szCs w:val="28"/>
          <w:rtl/>
        </w:rPr>
      </w:pPr>
      <w:r w:rsidRPr="00F403E0">
        <w:rPr>
          <w:rFonts w:cs="Times New Roman"/>
          <w:b/>
          <w:bCs/>
          <w:szCs w:val="28"/>
          <w:rtl/>
        </w:rPr>
        <w:t>هر آينه با حالتي نكوهيده در بيابان بي سقف مي افتاد،</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b/>
          <w:bCs/>
          <w:szCs w:val="28"/>
          <w:rtl/>
        </w:rPr>
        <w:t>ولي پروردگارش او را بر گزيد و از صالحينش كرد !</w:t>
      </w:r>
      <w:r w:rsidRPr="00F403E0">
        <w:rPr>
          <w:rFonts w:cs="Times New Roman"/>
          <w:szCs w:val="28"/>
          <w:rtl/>
        </w:rPr>
        <w:t xml:space="preserve"> »</w:t>
      </w:r>
    </w:p>
    <w:p w:rsidR="002A1DDC" w:rsidRPr="00F403E0" w:rsidRDefault="002A1DDC" w:rsidP="00F403E0">
      <w:pPr>
        <w:pStyle w:val="FootnoteText"/>
        <w:widowControl w:val="0"/>
        <w:spacing w:line="276" w:lineRule="auto"/>
        <w:ind w:firstLine="720"/>
        <w:contextualSpacing/>
        <w:jc w:val="both"/>
        <w:rPr>
          <w:rFonts w:cs="Times New Roman"/>
          <w:sz w:val="14"/>
          <w:szCs w:val="14"/>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xml:space="preserve">بيرون رفتن يونس"ع" از شهر و قوم خود با خشم اقتضاي اين را داشت كه تا روز قيامت در شكم ماهي بماند، ولكن تسبيح دائمي او قبل از افتادن در شكم ماهي، و بعد از آن، از اين اقتضا منع كرد و باعث شد كه مقدرش طوري ديگر شود، و آن اين است كه ماهي او را در بيابان بيندازد.  و نيز مقتضاي عملش اين بود كه او را به صورتي زشت و مذموم بيندازد، ولكن مانع ديگر از آن جلوگيري كرد، و آن نعمتي از پروردگارش بود، كه او را دريافت، و نه تنها مذموم نشد بلكه پروردگارش او را اجتباء كرد و از صالحين قرار داد. </w:t>
      </w:r>
    </w:p>
    <w:p w:rsidR="002A1DDC" w:rsidRPr="00F403E0" w:rsidRDefault="002A1DDC" w:rsidP="00F403E0">
      <w:pPr>
        <w:pStyle w:val="FootnoteText"/>
        <w:widowControl w:val="0"/>
        <w:spacing w:line="276" w:lineRule="auto"/>
        <w:ind w:firstLine="720"/>
        <w:contextualSpacing/>
        <w:jc w:val="both"/>
        <w:rPr>
          <w:rFonts w:cs="Times New Roman"/>
          <w:sz w:val="16"/>
          <w:szCs w:val="16"/>
          <w:rtl/>
        </w:rPr>
      </w:pP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حقيقت نعمت همانا ولايت و سرپرستي خداست !</w:t>
      </w:r>
    </w:p>
    <w:p w:rsidR="002A1DDC" w:rsidRPr="00F403E0" w:rsidRDefault="002A1DDC" w:rsidP="00F403E0">
      <w:pPr>
        <w:pStyle w:val="FootnoteText"/>
        <w:widowControl w:val="0"/>
        <w:spacing w:line="276" w:lineRule="auto"/>
        <w:ind w:firstLine="720"/>
        <w:contextualSpacing/>
        <w:jc w:val="both"/>
        <w:rPr>
          <w:rFonts w:cs="Times New Roman"/>
          <w:szCs w:val="28"/>
          <w:rtl/>
        </w:rPr>
      </w:pPr>
    </w:p>
    <w:p w:rsidR="00F02E4A" w:rsidRPr="00F403E0" w:rsidRDefault="00F02E4A" w:rsidP="00F403E0">
      <w:pPr>
        <w:pStyle w:val="FootnoteText"/>
        <w:widowControl w:val="0"/>
        <w:spacing w:line="276" w:lineRule="auto"/>
        <w:contextualSpacing/>
        <w:jc w:val="both"/>
        <w:rPr>
          <w:rFonts w:cs="Times New Roman"/>
          <w:szCs w:val="28"/>
          <w:rtl/>
        </w:rPr>
      </w:pPr>
    </w:p>
    <w:p w:rsidR="002A1DDC" w:rsidRPr="00F403E0" w:rsidRDefault="002A1DDC" w:rsidP="00B41530">
      <w:pPr>
        <w:pStyle w:val="Heading5"/>
        <w:rPr>
          <w:rtl/>
        </w:rPr>
      </w:pPr>
      <w:r w:rsidRPr="00F403E0">
        <w:rPr>
          <w:rtl/>
        </w:rPr>
        <w:t xml:space="preserve">تفاوت بين دو پيامبر، يونس و ابراهيم </w:t>
      </w:r>
      <w:r w:rsidRPr="00F403E0">
        <w:rPr>
          <w:sz w:val="16"/>
          <w:szCs w:val="18"/>
          <w:rtl/>
        </w:rPr>
        <w:t>"ع"</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 خداوند سبحان رسول گرامي خود را نهي مي كند از اينكه مبادا مثل يونس قوم خود را تنها بگذارد، و به دست عذاب بسپارد، و در جاي ديگر قرآن رسول الله "ص" را توصية ديگر مي كند و آن اقتداء به هدايت ابراهيم عليه السلام است، و نشان مي دهد كه پيامبر اسلام مانند ابراهيم خليل، حليم و بردبار و غمخوار قوم خود بود، و در صبر و استقامت از ابراهيم پيروي مي كرد و در قيام خود نيز مانند ابراهيم استوار بود .امین)</w:t>
      </w:r>
    </w:p>
    <w:p w:rsidR="002A1DDC" w:rsidRDefault="002A1DDC" w:rsidP="00F403E0">
      <w:pPr>
        <w:widowControl w:val="0"/>
        <w:bidi/>
        <w:contextualSpacing/>
        <w:jc w:val="both"/>
        <w:rPr>
          <w:rFonts w:ascii="Times New Roman" w:hAnsi="Times New Roman" w:cs="Times New Roman" w:hint="cs"/>
          <w:sz w:val="56"/>
          <w:rtl/>
        </w:rPr>
      </w:pPr>
    </w:p>
    <w:p w:rsidR="00B41530" w:rsidRPr="00F403E0" w:rsidRDefault="00B41530" w:rsidP="00B41530">
      <w:pPr>
        <w:widowControl w:val="0"/>
        <w:bidi/>
        <w:contextualSpacing/>
        <w:jc w:val="both"/>
        <w:rPr>
          <w:rFonts w:ascii="Times New Roman" w:hAnsi="Times New Roman" w:cs="Times New Roman"/>
          <w:sz w:val="56"/>
          <w:rtl/>
        </w:rPr>
      </w:pPr>
    </w:p>
    <w:p w:rsidR="002A1DDC" w:rsidRPr="00F403E0" w:rsidRDefault="002A1DDC" w:rsidP="00F403E0">
      <w:pPr>
        <w:widowControl w:val="0"/>
        <w:bidi/>
        <w:contextualSpacing/>
        <w:jc w:val="both"/>
        <w:rPr>
          <w:rFonts w:ascii="Times New Roman" w:hAnsi="Times New Roman" w:cs="Times New Roman"/>
          <w:sz w:val="24"/>
          <w:szCs w:val="24"/>
          <w:u w:val="single"/>
          <w:rtl/>
        </w:rPr>
      </w:pPr>
      <w:r w:rsidRPr="00F403E0">
        <w:rPr>
          <w:rFonts w:ascii="Times New Roman" w:hAnsi="Times New Roman" w:cs="Times New Roman"/>
          <w:sz w:val="24"/>
          <w:szCs w:val="24"/>
          <w:u w:val="single"/>
          <w:rtl/>
        </w:rPr>
        <w:t xml:space="preserve">مستند: آيات مندرج در متن                                           </w:t>
      </w:r>
      <w:r w:rsidR="00F02E4A" w:rsidRPr="00F403E0">
        <w:rPr>
          <w:rFonts w:ascii="Times New Roman" w:hAnsi="Times New Roman" w:cs="Times New Roman"/>
          <w:sz w:val="24"/>
          <w:szCs w:val="24"/>
          <w:u w:val="single"/>
          <w:rtl/>
        </w:rPr>
        <w:t xml:space="preserve">        </w:t>
      </w:r>
      <w:r w:rsidRPr="00F403E0">
        <w:rPr>
          <w:rFonts w:ascii="Times New Roman" w:hAnsi="Times New Roman" w:cs="Times New Roman"/>
          <w:sz w:val="24"/>
          <w:szCs w:val="24"/>
          <w:u w:val="single"/>
          <w:rtl/>
        </w:rPr>
        <w:t xml:space="preserve">                 الميزان ج 12 ص155</w:t>
      </w:r>
    </w:p>
    <w:p w:rsidR="002A1DDC" w:rsidRPr="00F403E0" w:rsidRDefault="002A1DDC" w:rsidP="00B41530">
      <w:pPr>
        <w:pStyle w:val="Heading1"/>
        <w:rPr>
          <w:sz w:val="18"/>
          <w:rtl/>
        </w:rPr>
      </w:pPr>
      <w:r w:rsidRPr="00F403E0">
        <w:rPr>
          <w:rtl/>
        </w:rPr>
        <w:t>شرح و تحليل دعاي يونس</w:t>
      </w:r>
      <w:r w:rsidRPr="00F403E0">
        <w:rPr>
          <w:sz w:val="18"/>
          <w:rtl/>
        </w:rPr>
        <w:t>"ع"</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حضرت يونس پيامبري است كه به نقل قرآن مجيد قوم خود را ترك كرد و سوار كشتي شد و قرعه كشيدند و او را به دريا انداختند و ماهيي اورا بلعيد و او متوجه اشتباه خود شد و دست به دعا به درگاه خداي سبحان زد و نجات پيدا كرد، اينك آنچه در قرآن مجيد از اين پيامبر و دعاي او نقل شده ذيلاً درج مي شود:</w:t>
      </w:r>
    </w:p>
    <w:p w:rsidR="002A1DDC" w:rsidRPr="00F403E0" w:rsidRDefault="002A1DDC" w:rsidP="00F403E0">
      <w:pPr>
        <w:pStyle w:val="FootnoteText"/>
        <w:widowControl w:val="0"/>
        <w:spacing w:line="276" w:lineRule="auto"/>
        <w:contextualSpacing/>
        <w:jc w:val="both"/>
        <w:rPr>
          <w:rFonts w:cs="Times New Roman"/>
          <w:sz w:val="8"/>
          <w:szCs w:val="10"/>
          <w:rtl/>
        </w:rPr>
      </w:pPr>
    </w:p>
    <w:p w:rsidR="002A1DDC" w:rsidRPr="00F403E0" w:rsidRDefault="002A1DDC" w:rsidP="00F403E0">
      <w:pPr>
        <w:pStyle w:val="FootnoteText"/>
        <w:widowControl w:val="0"/>
        <w:spacing w:line="276" w:lineRule="auto"/>
        <w:ind w:firstLine="709"/>
        <w:contextualSpacing/>
        <w:jc w:val="both"/>
        <w:rPr>
          <w:rFonts w:cs="Times New Roman"/>
          <w:b/>
          <w:bCs/>
          <w:sz w:val="22"/>
          <w:szCs w:val="32"/>
          <w:rtl/>
        </w:rPr>
      </w:pPr>
      <w:r w:rsidRPr="00F403E0">
        <w:rPr>
          <w:rFonts w:cs="Times New Roman"/>
          <w:b/>
          <w:bCs/>
          <w:sz w:val="22"/>
          <w:szCs w:val="32"/>
          <w:rtl/>
        </w:rPr>
        <w:t>« وَذاَالنّوُنِ اِذ ذَهَبَ مُغاضِباً</w:t>
      </w:r>
    </w:p>
    <w:p w:rsidR="002A1DDC" w:rsidRPr="00F403E0" w:rsidRDefault="002A1DDC" w:rsidP="00F403E0">
      <w:pPr>
        <w:pStyle w:val="FootnoteText"/>
        <w:widowControl w:val="0"/>
        <w:spacing w:line="276" w:lineRule="auto"/>
        <w:ind w:firstLine="709"/>
        <w:contextualSpacing/>
        <w:jc w:val="both"/>
        <w:rPr>
          <w:rFonts w:cs="Times New Roman"/>
          <w:b/>
          <w:bCs/>
          <w:sz w:val="22"/>
          <w:szCs w:val="32"/>
          <w:rtl/>
        </w:rPr>
      </w:pPr>
      <w:r w:rsidRPr="00F403E0">
        <w:rPr>
          <w:rFonts w:cs="Times New Roman"/>
          <w:b/>
          <w:bCs/>
          <w:sz w:val="22"/>
          <w:szCs w:val="32"/>
          <w:rtl/>
        </w:rPr>
        <w:t xml:space="preserve"> فَظَنَّ اَن لَن نَقدِرَ عَلَيهِ</w:t>
      </w:r>
    </w:p>
    <w:p w:rsidR="002A1DDC" w:rsidRPr="00F403E0" w:rsidRDefault="002A1DDC" w:rsidP="00F403E0">
      <w:pPr>
        <w:pStyle w:val="FootnoteText"/>
        <w:widowControl w:val="0"/>
        <w:spacing w:line="276" w:lineRule="auto"/>
        <w:ind w:firstLine="709"/>
        <w:contextualSpacing/>
        <w:jc w:val="both"/>
        <w:rPr>
          <w:rFonts w:cs="Times New Roman"/>
          <w:b/>
          <w:bCs/>
          <w:sz w:val="22"/>
          <w:szCs w:val="32"/>
          <w:rtl/>
        </w:rPr>
      </w:pPr>
      <w:r w:rsidRPr="00F403E0">
        <w:rPr>
          <w:rFonts w:cs="Times New Roman"/>
          <w:b/>
          <w:bCs/>
          <w:sz w:val="22"/>
          <w:szCs w:val="32"/>
          <w:rtl/>
        </w:rPr>
        <w:t>فَنادئ في الظُّلُماتِ :</w:t>
      </w:r>
    </w:p>
    <w:p w:rsidR="002A1DDC" w:rsidRPr="00F403E0" w:rsidRDefault="002A1DDC" w:rsidP="00F403E0">
      <w:pPr>
        <w:pStyle w:val="FootnoteText"/>
        <w:widowControl w:val="0"/>
        <w:spacing w:line="276" w:lineRule="auto"/>
        <w:ind w:firstLine="709"/>
        <w:contextualSpacing/>
        <w:jc w:val="both"/>
        <w:rPr>
          <w:rFonts w:cs="Times New Roman"/>
          <w:b/>
          <w:bCs/>
          <w:sz w:val="22"/>
          <w:szCs w:val="32"/>
          <w:rtl/>
        </w:rPr>
      </w:pPr>
      <w:r w:rsidRPr="00F403E0">
        <w:rPr>
          <w:rFonts w:cs="Times New Roman"/>
          <w:b/>
          <w:bCs/>
          <w:sz w:val="22"/>
          <w:szCs w:val="32"/>
          <w:rtl/>
        </w:rPr>
        <w:t>اَن  لا اِلهَ اِلاّ اَنتَ سُبحانَكَ اِنّي كُنتُ مِنَ الظّالِمينَ  ! »</w:t>
      </w:r>
    </w:p>
    <w:p w:rsidR="002A1DDC" w:rsidRPr="00F403E0" w:rsidRDefault="002A1DDC" w:rsidP="00F403E0">
      <w:pPr>
        <w:pStyle w:val="FootnoteText"/>
        <w:widowControl w:val="0"/>
        <w:spacing w:line="276" w:lineRule="auto"/>
        <w:ind w:firstLine="709"/>
        <w:contextualSpacing/>
        <w:jc w:val="both"/>
        <w:rPr>
          <w:rFonts w:cs="Times New Roman"/>
          <w:szCs w:val="10"/>
          <w:rtl/>
        </w:rPr>
      </w:pPr>
    </w:p>
    <w:p w:rsidR="002A1DDC" w:rsidRPr="00F403E0" w:rsidRDefault="002A1DDC" w:rsidP="00F403E0">
      <w:pPr>
        <w:pStyle w:val="FootnoteText"/>
        <w:widowControl w:val="0"/>
        <w:numPr>
          <w:ilvl w:val="0"/>
          <w:numId w:val="15"/>
        </w:numPr>
        <w:spacing w:line="276" w:lineRule="auto"/>
        <w:contextualSpacing/>
        <w:jc w:val="both"/>
        <w:rPr>
          <w:rFonts w:cs="Times New Roman"/>
          <w:b/>
          <w:bCs/>
          <w:szCs w:val="28"/>
          <w:rtl/>
        </w:rPr>
      </w:pPr>
      <w:r w:rsidRPr="00F403E0">
        <w:rPr>
          <w:rFonts w:cs="Times New Roman"/>
          <w:b/>
          <w:bCs/>
          <w:szCs w:val="28"/>
          <w:rtl/>
        </w:rPr>
        <w:t>و به ياد آر " رفيق ماهي (يونس)" را،</w:t>
      </w:r>
    </w:p>
    <w:p w:rsidR="002A1DDC" w:rsidRPr="00F403E0" w:rsidRDefault="002A1DDC" w:rsidP="00F403E0">
      <w:pPr>
        <w:pStyle w:val="FootnoteText"/>
        <w:widowControl w:val="0"/>
        <w:spacing w:line="276" w:lineRule="auto"/>
        <w:ind w:left="1058" w:firstLine="11"/>
        <w:contextualSpacing/>
        <w:jc w:val="both"/>
        <w:rPr>
          <w:rFonts w:cs="Times New Roman"/>
          <w:b/>
          <w:bCs/>
          <w:szCs w:val="28"/>
          <w:rtl/>
        </w:rPr>
      </w:pPr>
      <w:r w:rsidRPr="00F403E0">
        <w:rPr>
          <w:rFonts w:cs="Times New Roman"/>
          <w:b/>
          <w:bCs/>
          <w:szCs w:val="28"/>
          <w:rtl/>
        </w:rPr>
        <w:t>وقتي كه از ميان قوم خود به حال خشم بيرون شد،</w:t>
      </w:r>
    </w:p>
    <w:p w:rsidR="002A1DDC" w:rsidRPr="00F403E0" w:rsidRDefault="002A1DDC" w:rsidP="00F403E0">
      <w:pPr>
        <w:pStyle w:val="FootnoteText"/>
        <w:widowControl w:val="0"/>
        <w:spacing w:line="276" w:lineRule="auto"/>
        <w:ind w:left="1058" w:firstLine="11"/>
        <w:contextualSpacing/>
        <w:jc w:val="both"/>
        <w:rPr>
          <w:rFonts w:cs="Times New Roman"/>
          <w:b/>
          <w:bCs/>
          <w:szCs w:val="28"/>
          <w:rtl/>
        </w:rPr>
      </w:pPr>
      <w:r w:rsidRPr="00F403E0">
        <w:rPr>
          <w:rFonts w:cs="Times New Roman"/>
          <w:b/>
          <w:bCs/>
          <w:szCs w:val="28"/>
          <w:rtl/>
        </w:rPr>
        <w:t>و خيال مي كرد ما نمي توانيم راه را بر او تنگ گيريم،</w:t>
      </w:r>
    </w:p>
    <w:p w:rsidR="002A1DDC" w:rsidRPr="00F403E0" w:rsidRDefault="002A1DDC" w:rsidP="00F403E0">
      <w:pPr>
        <w:pStyle w:val="FootnoteText"/>
        <w:widowControl w:val="0"/>
        <w:spacing w:line="276" w:lineRule="auto"/>
        <w:ind w:left="1058" w:firstLine="11"/>
        <w:contextualSpacing/>
        <w:jc w:val="both"/>
        <w:rPr>
          <w:rFonts w:cs="Times New Roman"/>
          <w:b/>
          <w:bCs/>
          <w:szCs w:val="28"/>
          <w:rtl/>
        </w:rPr>
      </w:pPr>
      <w:r w:rsidRPr="00F403E0">
        <w:rPr>
          <w:rFonts w:cs="Times New Roman"/>
          <w:b/>
          <w:bCs/>
          <w:szCs w:val="28"/>
          <w:rtl/>
        </w:rPr>
        <w:t>تا آنكه در ظلمات شكم ماهي به زاري ندا كرد:</w:t>
      </w:r>
    </w:p>
    <w:p w:rsidR="002A1DDC" w:rsidRPr="00F403E0" w:rsidRDefault="002A1DDC" w:rsidP="00F403E0">
      <w:pPr>
        <w:pStyle w:val="FootnoteText"/>
        <w:widowControl w:val="0"/>
        <w:numPr>
          <w:ilvl w:val="0"/>
          <w:numId w:val="15"/>
        </w:numPr>
        <w:spacing w:line="276" w:lineRule="auto"/>
        <w:contextualSpacing/>
        <w:jc w:val="both"/>
        <w:rPr>
          <w:rFonts w:cs="Times New Roman"/>
          <w:b/>
          <w:bCs/>
          <w:szCs w:val="28"/>
          <w:rtl/>
        </w:rPr>
      </w:pPr>
      <w:r w:rsidRPr="00F403E0">
        <w:rPr>
          <w:rFonts w:cs="Times New Roman"/>
          <w:b/>
          <w:bCs/>
          <w:szCs w:val="28"/>
          <w:rtl/>
        </w:rPr>
        <w:t>پروردگارا !   معبودي جز تو نيست، منزهي تو !</w:t>
      </w:r>
    </w:p>
    <w:p w:rsidR="002A1DDC" w:rsidRPr="00F403E0" w:rsidRDefault="002A1DDC" w:rsidP="00F403E0">
      <w:pPr>
        <w:pStyle w:val="FootnoteText"/>
        <w:widowControl w:val="0"/>
        <w:spacing w:line="276" w:lineRule="auto"/>
        <w:ind w:left="1069"/>
        <w:contextualSpacing/>
        <w:jc w:val="both"/>
        <w:rPr>
          <w:rFonts w:cs="Times New Roman"/>
          <w:sz w:val="18"/>
          <w:rtl/>
        </w:rPr>
      </w:pPr>
      <w:r w:rsidRPr="00F403E0">
        <w:rPr>
          <w:rFonts w:cs="Times New Roman"/>
          <w:b/>
          <w:bCs/>
          <w:szCs w:val="28"/>
          <w:rtl/>
        </w:rPr>
        <w:t>اعتراف مي كنم كه - حقاً من از ظالمين بودم!</w:t>
      </w:r>
      <w:r w:rsidRPr="00F403E0">
        <w:rPr>
          <w:rFonts w:cs="Times New Roman"/>
          <w:szCs w:val="28"/>
          <w:rtl/>
        </w:rPr>
        <w:t xml:space="preserve"> » </w:t>
      </w:r>
      <w:r w:rsidRPr="00F403E0">
        <w:rPr>
          <w:rFonts w:cs="Times New Roman"/>
          <w:sz w:val="18"/>
          <w:rtl/>
        </w:rPr>
        <w:t>( انبياء 87)</w:t>
      </w:r>
    </w:p>
    <w:p w:rsidR="002A1DDC" w:rsidRPr="00F403E0" w:rsidRDefault="002A1DDC" w:rsidP="00F403E0">
      <w:pPr>
        <w:pStyle w:val="FootnoteText"/>
        <w:widowControl w:val="0"/>
        <w:spacing w:line="276" w:lineRule="auto"/>
        <w:ind w:left="1069"/>
        <w:contextualSpacing/>
        <w:jc w:val="both"/>
        <w:rPr>
          <w:rFonts w:cs="Times New Roman"/>
          <w:szCs w:val="10"/>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يونس پيامبر"ع" چنانكه قرآن كريم داستانش را آورده و در مباحث بالا بيان شد، از پروردگار خود درخواست عذاب بر قوم خود كرد و خدا نيز اجابت فرمود. او نيز جريان را گوشزد قوم خود كرد، تا اينكه نزديك شد عذاب بر آنان نازل شود، در اين هنگام مردم توبه كردند و بازگشت نمودند، و عذاب از آنان برگشت.</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 xml:space="preserve">وقتي يونس چنين ديد قوم خود را ترك گفت و راه بيابان در پيش گرفت و گذارش به كنار دريا افتاد و بر كشتي سوار شد و در بين راه ماهي بزرگي راه را بر كشتي بست و معلوم شد تا يك نفر از سرنشينان را نبلعد كنار نخواهد رفت. سرنشينان بنا را بر قرعه </w:t>
      </w:r>
      <w:r w:rsidRPr="00F403E0">
        <w:rPr>
          <w:rFonts w:cs="Times New Roman"/>
          <w:szCs w:val="28"/>
          <w:rtl/>
        </w:rPr>
        <w:lastRenderedPageBreak/>
        <w:t>گذاشتند و قرعه به نام يونس درآمد و يونس را به كام ماهي انداختند.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مدتي يونس در شكم ماهي مشغول تسبيح خداي تعالي بود تا آنكه خداوند دستور داد ماهي يونس را به ساحل دريا افكند – اين بود داستان يونس به نقل قرآن مجيد!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اين جريان جز تأديبي كه خداي تعالي انبياء خود را بر حسب اختلاف احوالشان بدان مؤدب مي كند، نبود.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در قرآن مجيد مي فرمايد:</w:t>
      </w:r>
    </w:p>
    <w:p w:rsidR="002A1DDC" w:rsidRPr="00F403E0" w:rsidRDefault="002A1DDC" w:rsidP="00F403E0">
      <w:pPr>
        <w:pStyle w:val="FootnoteText"/>
        <w:widowControl w:val="0"/>
        <w:spacing w:line="276" w:lineRule="auto"/>
        <w:ind w:left="1" w:firstLine="719"/>
        <w:contextualSpacing/>
        <w:jc w:val="both"/>
        <w:rPr>
          <w:rFonts w:cs="Times New Roman"/>
          <w:sz w:val="6"/>
          <w:szCs w:val="6"/>
          <w:rtl/>
        </w:rPr>
      </w:pPr>
    </w:p>
    <w:p w:rsidR="002A1DDC" w:rsidRPr="00F403E0" w:rsidRDefault="002A1DDC" w:rsidP="00F403E0">
      <w:pPr>
        <w:pStyle w:val="FootnoteText"/>
        <w:widowControl w:val="0"/>
        <w:spacing w:line="276" w:lineRule="auto"/>
        <w:ind w:left="1" w:firstLine="719"/>
        <w:contextualSpacing/>
        <w:jc w:val="both"/>
        <w:rPr>
          <w:rFonts w:cs="Times New Roman"/>
          <w:b/>
          <w:bCs/>
          <w:szCs w:val="28"/>
          <w:rtl/>
        </w:rPr>
      </w:pPr>
      <w:r w:rsidRPr="00F403E0">
        <w:rPr>
          <w:rFonts w:cs="Times New Roman"/>
          <w:szCs w:val="28"/>
          <w:rtl/>
        </w:rPr>
        <w:t>«</w:t>
      </w:r>
      <w:r w:rsidRPr="00F403E0">
        <w:rPr>
          <w:rFonts w:cs="Times New Roman"/>
          <w:b/>
          <w:bCs/>
          <w:szCs w:val="28"/>
          <w:rtl/>
        </w:rPr>
        <w:t xml:space="preserve"> و اگر نبود كه يونس از تسبيح گويان بود، </w:t>
      </w:r>
    </w:p>
    <w:p w:rsidR="002A1DDC" w:rsidRPr="00F403E0" w:rsidRDefault="002A1DDC" w:rsidP="00F403E0">
      <w:pPr>
        <w:pStyle w:val="FootnoteText"/>
        <w:widowControl w:val="0"/>
        <w:spacing w:line="276" w:lineRule="auto"/>
        <w:ind w:left="1" w:firstLine="719"/>
        <w:contextualSpacing/>
        <w:jc w:val="both"/>
        <w:rPr>
          <w:rFonts w:cs="Times New Roman"/>
          <w:b/>
          <w:bCs/>
          <w:szCs w:val="28"/>
          <w:rtl/>
        </w:rPr>
      </w:pPr>
      <w:r w:rsidRPr="00F403E0">
        <w:rPr>
          <w:rFonts w:cs="Times New Roman"/>
          <w:b/>
          <w:bCs/>
          <w:szCs w:val="28"/>
          <w:rtl/>
        </w:rPr>
        <w:t>هر آينه تا روز قيامت كه خلايق مبعوث مي شوند،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b/>
          <w:bCs/>
          <w:szCs w:val="28"/>
          <w:rtl/>
        </w:rPr>
        <w:t>در شكم ماهي جاي داشت.</w:t>
      </w:r>
      <w:r w:rsidRPr="00F403E0">
        <w:rPr>
          <w:rFonts w:cs="Times New Roman"/>
          <w:szCs w:val="28"/>
          <w:rtl/>
        </w:rPr>
        <w:t xml:space="preserve"> »</w:t>
      </w:r>
      <w:r w:rsidRPr="00F403E0">
        <w:rPr>
          <w:rFonts w:cs="Times New Roman"/>
          <w:sz w:val="18"/>
          <w:rtl/>
        </w:rPr>
        <w:t xml:space="preserve"> ( صافات 144)</w:t>
      </w:r>
    </w:p>
    <w:p w:rsidR="002A1DDC" w:rsidRPr="00F403E0" w:rsidRDefault="002A1DDC" w:rsidP="00F403E0">
      <w:pPr>
        <w:pStyle w:val="FootnoteText"/>
        <w:widowControl w:val="0"/>
        <w:spacing w:line="276" w:lineRule="auto"/>
        <w:ind w:left="1" w:firstLine="719"/>
        <w:contextualSpacing/>
        <w:jc w:val="both"/>
        <w:rPr>
          <w:rFonts w:cs="Times New Roman"/>
          <w:sz w:val="6"/>
          <w:szCs w:val="8"/>
          <w:rtl/>
        </w:rPr>
      </w:pP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پس احوال يونس"ع" در بيرون رفتن از ميان قوم خود و ادامه دادن به راه خود و برنگشتن به سوي آنان، احوال بنده اي را مي ماند كه بعضي از كارهاي مولاي خود را نپسندد و بر مولاي خود خشم كند و از خانة او بگريزد، و خدمت او را ترك گويد.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و حال آنكه وظيفة عبوديت او اين نيست.  چون خداي تعالي اين حركت را براي يونس نپسنديد و خواست تا او را ادب كند، پس او را آزمود و او را در زنداني انداخت كه حتي نمي توانست به قدر يك سر انگشت پا دراز كند، زنداني كه در چند طبقه از ظلمات قرار داشت، ناچار در چنين ظلماتي به زاري گفت:</w:t>
      </w:r>
    </w:p>
    <w:p w:rsidR="002A1DDC" w:rsidRPr="00F403E0" w:rsidRDefault="002A1DDC" w:rsidP="00F403E0">
      <w:pPr>
        <w:pStyle w:val="FootnoteText"/>
        <w:widowControl w:val="0"/>
        <w:spacing w:line="276" w:lineRule="auto"/>
        <w:ind w:left="1" w:firstLine="719"/>
        <w:contextualSpacing/>
        <w:jc w:val="both"/>
        <w:rPr>
          <w:rFonts w:cs="Times New Roman"/>
          <w:sz w:val="16"/>
          <w:szCs w:val="6"/>
          <w:rtl/>
        </w:rPr>
      </w:pPr>
    </w:p>
    <w:p w:rsidR="002A1DDC" w:rsidRPr="00F403E0" w:rsidRDefault="002A1DDC" w:rsidP="00F403E0">
      <w:pPr>
        <w:pStyle w:val="FootnoteText"/>
        <w:widowControl w:val="0"/>
        <w:spacing w:line="276" w:lineRule="auto"/>
        <w:ind w:left="1" w:firstLine="719"/>
        <w:contextualSpacing/>
        <w:jc w:val="both"/>
        <w:rPr>
          <w:rFonts w:cs="Times New Roman"/>
          <w:b/>
          <w:bCs/>
          <w:szCs w:val="28"/>
          <w:rtl/>
        </w:rPr>
      </w:pPr>
      <w:r w:rsidRPr="00F403E0">
        <w:rPr>
          <w:rFonts w:cs="Times New Roman"/>
          <w:b/>
          <w:bCs/>
          <w:szCs w:val="28"/>
          <w:rtl/>
        </w:rPr>
        <w:t>-</w:t>
      </w:r>
      <w:r w:rsidRPr="00F403E0">
        <w:rPr>
          <w:rFonts w:cs="Times New Roman"/>
          <w:szCs w:val="28"/>
          <w:rtl/>
        </w:rPr>
        <w:t xml:space="preserve"> « لا اِلهَ اِلاّ اَنتَ سُبحانَكَ اِنّي كُنتُ مِنَ الظّالِمينَ  !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و همة اين بليات فقط براي اين بود كه يونس بر آنچه تاكنون مي پنداشت كاملاً درك كند، و بلكه برايش مجسم شود كه خداي سبحان قادر است بر اينكه او را گرفته و هرجا كه بخواهد زنداني اش كند و هر بلائي كه بخواهد بر سرش بياورد و او را جز به سوي خداوند كردگار گريزگاهي نيست!</w:t>
      </w:r>
    </w:p>
    <w:p w:rsidR="002A1DDC" w:rsidRPr="00F403E0" w:rsidRDefault="002A1DDC" w:rsidP="00F403E0">
      <w:pPr>
        <w:pStyle w:val="FootnoteText"/>
        <w:widowControl w:val="0"/>
        <w:spacing w:line="276" w:lineRule="auto"/>
        <w:ind w:firstLine="720"/>
        <w:contextualSpacing/>
        <w:jc w:val="both"/>
        <w:rPr>
          <w:rFonts w:cs="Times New Roman"/>
          <w:szCs w:val="28"/>
          <w:rtl/>
        </w:rPr>
      </w:pPr>
      <w:r w:rsidRPr="00F403E0">
        <w:rPr>
          <w:rFonts w:cs="Times New Roman"/>
          <w:szCs w:val="28"/>
          <w:rtl/>
        </w:rPr>
        <w:t>نتيجه اين تدبير الهي و اين پيش آمد اين شد كه حالتي كه در آن زندان و در شكم ماهي برايش مجسم شده بود او را وادار سازد به درك و اقرار اين كه جز خدا معبودي نيست و از عبوديت او گريزي وجود ندارد.</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يونس "ع" در ميان انبياء الهي تنها پيغمبري است كه چنين دعائي كرده است كه در آغاز آن كلمة "</w:t>
      </w:r>
      <w:r w:rsidRPr="00F403E0">
        <w:rPr>
          <w:rFonts w:cs="Times New Roman"/>
          <w:b/>
          <w:bCs/>
          <w:szCs w:val="28"/>
          <w:rtl/>
        </w:rPr>
        <w:t>رب</w:t>
      </w:r>
      <w:r w:rsidRPr="00F403E0">
        <w:rPr>
          <w:rFonts w:cs="Times New Roman"/>
          <w:szCs w:val="28"/>
          <w:rtl/>
        </w:rPr>
        <w:t>" به كار نرفته است.</w:t>
      </w:r>
    </w:p>
    <w:p w:rsidR="002A1DDC" w:rsidRPr="00F403E0" w:rsidRDefault="002A1DDC" w:rsidP="00F403E0">
      <w:pPr>
        <w:pStyle w:val="FootnoteText"/>
        <w:widowControl w:val="0"/>
        <w:spacing w:line="276" w:lineRule="auto"/>
        <w:ind w:left="1" w:firstLine="719"/>
        <w:contextualSpacing/>
        <w:jc w:val="both"/>
        <w:rPr>
          <w:rFonts w:cs="Times New Roman"/>
          <w:b/>
          <w:bCs/>
          <w:szCs w:val="28"/>
          <w:rtl/>
        </w:rPr>
      </w:pPr>
      <w:r w:rsidRPr="00F403E0">
        <w:rPr>
          <w:rFonts w:cs="Times New Roman"/>
          <w:szCs w:val="28"/>
          <w:rtl/>
        </w:rPr>
        <w:t xml:space="preserve">پس از اين اقرار ماجراي خود را كه قومش را پس از نزول عذاب و هلاك نشدن آنان ترك گفته بود، به ياد آورد و ظلم را براي خود اثبات كرد، و خداي سبحان را از هر چيزي كه شائبة ظلم و نقص در آن باشد منزه دانسته و گفت: </w:t>
      </w:r>
      <w:r w:rsidRPr="00F403E0">
        <w:rPr>
          <w:rFonts w:cs="Times New Roman"/>
          <w:b/>
          <w:bCs/>
          <w:szCs w:val="28"/>
          <w:rtl/>
        </w:rPr>
        <w:t>- « سُبحانَكَ اِنّي كُنتُ مِنَ الظّالِمينَ  ! »</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يونس"ع" در اين مناجات حاجت دروني خود را كه عبارت بود از رجوع به مقام عبودي قبلي خود اظهار نكرد، گويا خود را لايق براي چنين درخواستي نديد و به خود اجازة تقاضاي چنين عطائي را نداد و خود را مستحق آن ندانست، وخلاصه، خواست رعايت ادب كند و بگويد: من غرق در عرق خجالت و شرمندگي هستم!</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lastRenderedPageBreak/>
        <w:t>دليل اينكه يونس چنين تقاضائي در دل داشت، اين بود كه خداي تعالي بعد از آية سابق مي فرمايد:</w:t>
      </w:r>
    </w:p>
    <w:p w:rsidR="002A1DDC" w:rsidRPr="00F403E0" w:rsidRDefault="002A1DDC" w:rsidP="00F403E0">
      <w:pPr>
        <w:pStyle w:val="FootnoteText"/>
        <w:widowControl w:val="0"/>
        <w:spacing w:line="276" w:lineRule="auto"/>
        <w:ind w:left="720"/>
        <w:contextualSpacing/>
        <w:jc w:val="both"/>
        <w:rPr>
          <w:rFonts w:cs="Times New Roman"/>
          <w:szCs w:val="28"/>
          <w:rtl/>
        </w:rPr>
      </w:pPr>
      <w:r w:rsidRPr="00F403E0">
        <w:rPr>
          <w:rFonts w:cs="Times New Roman"/>
          <w:b/>
          <w:bCs/>
          <w:sz w:val="22"/>
          <w:szCs w:val="32"/>
          <w:rtl/>
        </w:rPr>
        <w:t>« فَستَجَبنا لَهُ وَ نَجَّيناهُ مِنَ الْغَم</w:t>
      </w:r>
      <w:r w:rsidRPr="00F403E0">
        <w:rPr>
          <w:rFonts w:cs="Times New Roman"/>
          <w:sz w:val="22"/>
          <w:szCs w:val="32"/>
          <w:rtl/>
        </w:rPr>
        <w:t xml:space="preserve">  </w:t>
      </w:r>
      <w:r w:rsidRPr="00F403E0">
        <w:rPr>
          <w:rFonts w:cs="Times New Roman"/>
          <w:szCs w:val="28"/>
          <w:rtl/>
        </w:rPr>
        <w:t>-</w:t>
      </w:r>
      <w:r w:rsidRPr="00F403E0">
        <w:rPr>
          <w:rFonts w:cs="Times New Roman"/>
          <w:b/>
          <w:bCs/>
          <w:szCs w:val="28"/>
          <w:rtl/>
        </w:rPr>
        <w:t xml:space="preserve"> درخواستش را اجابت كرديم، و از اندوه نجاتش داديم!</w:t>
      </w:r>
      <w:r w:rsidRPr="00F403E0">
        <w:rPr>
          <w:rFonts w:cs="Times New Roman"/>
          <w:szCs w:val="28"/>
          <w:rtl/>
        </w:rPr>
        <w:t xml:space="preserve">» </w:t>
      </w:r>
      <w:r w:rsidRPr="00F403E0">
        <w:rPr>
          <w:rFonts w:cs="Times New Roman"/>
          <w:sz w:val="18"/>
          <w:rtl/>
        </w:rPr>
        <w:t>(انبياء 88)</w:t>
      </w:r>
    </w:p>
    <w:p w:rsidR="002A1DDC" w:rsidRPr="00F403E0" w:rsidRDefault="002A1DDC" w:rsidP="00F403E0">
      <w:pPr>
        <w:pStyle w:val="FootnoteText"/>
        <w:widowControl w:val="0"/>
        <w:spacing w:line="276" w:lineRule="auto"/>
        <w:ind w:left="1" w:firstLine="719"/>
        <w:contextualSpacing/>
        <w:jc w:val="both"/>
        <w:rPr>
          <w:rFonts w:cs="Times New Roman"/>
          <w:szCs w:val="28"/>
          <w:rtl/>
        </w:rPr>
      </w:pPr>
      <w:r w:rsidRPr="00F403E0">
        <w:rPr>
          <w:rFonts w:cs="Times New Roman"/>
          <w:szCs w:val="28"/>
          <w:rtl/>
        </w:rPr>
        <w:t>دليل اينكه حاجت دروني او بازگشت به مقام و منصب قبلي بود اين است كه قرآن مجيد فرموده:</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 پس او را خسته و ناخوش به صحرائي بي آب و علف افكنديم،</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 بوته اي از كدو رويانديم تا سايه بر سرش افكند،</w:t>
      </w:r>
    </w:p>
    <w:p w:rsidR="002A1DDC" w:rsidRPr="00F403E0" w:rsidRDefault="002A1DDC" w:rsidP="00F403E0">
      <w:pPr>
        <w:pStyle w:val="FootnoteText"/>
        <w:widowControl w:val="0"/>
        <w:spacing w:line="276" w:lineRule="auto"/>
        <w:ind w:left="720"/>
        <w:contextualSpacing/>
        <w:jc w:val="both"/>
        <w:rPr>
          <w:rFonts w:cs="Times New Roman"/>
          <w:b/>
          <w:bCs/>
          <w:szCs w:val="28"/>
          <w:rtl/>
        </w:rPr>
      </w:pPr>
      <w:r w:rsidRPr="00F403E0">
        <w:rPr>
          <w:rFonts w:cs="Times New Roman"/>
          <w:b/>
          <w:bCs/>
          <w:szCs w:val="28"/>
          <w:rtl/>
        </w:rPr>
        <w:t>و او را به سوي صد هزار نفر يا بيشتر به رسالت روانه ساختيم،</w:t>
      </w:r>
    </w:p>
    <w:p w:rsidR="002A1DDC" w:rsidRPr="00F403E0" w:rsidRDefault="002A1DDC" w:rsidP="00F403E0">
      <w:pPr>
        <w:pStyle w:val="FootnoteText"/>
        <w:widowControl w:val="0"/>
        <w:spacing w:line="276" w:lineRule="auto"/>
        <w:ind w:left="720"/>
        <w:contextualSpacing/>
        <w:jc w:val="both"/>
        <w:rPr>
          <w:rFonts w:cs="Times New Roman"/>
          <w:sz w:val="18"/>
          <w:rtl/>
        </w:rPr>
      </w:pPr>
      <w:r w:rsidRPr="00F403E0">
        <w:rPr>
          <w:rFonts w:cs="Times New Roman"/>
          <w:b/>
          <w:bCs/>
          <w:szCs w:val="28"/>
          <w:rtl/>
        </w:rPr>
        <w:t>آنان ايمان آوردند و در نتيجه تا مدتي زندگي شان داديم . »</w:t>
      </w:r>
      <w:r w:rsidRPr="00F403E0">
        <w:rPr>
          <w:rFonts w:cs="Times New Roman"/>
          <w:b/>
          <w:bCs/>
          <w:sz w:val="18"/>
          <w:rtl/>
        </w:rPr>
        <w:t xml:space="preserve"> </w:t>
      </w:r>
      <w:r w:rsidRPr="00F403E0">
        <w:rPr>
          <w:rFonts w:cs="Times New Roman"/>
          <w:sz w:val="18"/>
          <w:rtl/>
        </w:rPr>
        <w:t xml:space="preserve">( صافات 148) </w:t>
      </w:r>
    </w:p>
    <w:p w:rsidR="002A1DDC" w:rsidRDefault="002A1DDC" w:rsidP="00F403E0">
      <w:pPr>
        <w:pStyle w:val="FootnoteText"/>
        <w:widowControl w:val="0"/>
        <w:spacing w:line="276" w:lineRule="auto"/>
        <w:ind w:left="1" w:firstLine="719"/>
        <w:contextualSpacing/>
        <w:jc w:val="both"/>
        <w:rPr>
          <w:rFonts w:cs="Times New Roman" w:hint="cs"/>
          <w:szCs w:val="28"/>
          <w:rtl/>
        </w:rPr>
      </w:pPr>
    </w:p>
    <w:p w:rsidR="00B41530" w:rsidRPr="00F403E0" w:rsidRDefault="00B41530" w:rsidP="00F403E0">
      <w:pPr>
        <w:pStyle w:val="FootnoteText"/>
        <w:widowControl w:val="0"/>
        <w:spacing w:line="276" w:lineRule="auto"/>
        <w:ind w:left="1" w:firstLine="719"/>
        <w:contextualSpacing/>
        <w:jc w:val="both"/>
        <w:rPr>
          <w:rFonts w:cs="Times New Roman"/>
          <w:szCs w:val="28"/>
          <w:rtl/>
        </w:rPr>
      </w:pPr>
    </w:p>
    <w:p w:rsidR="00F02E4A" w:rsidRPr="00F403E0" w:rsidRDefault="002A1DDC" w:rsidP="00F403E0">
      <w:pPr>
        <w:widowControl w:val="0"/>
        <w:bidi/>
        <w:contextualSpacing/>
        <w:jc w:val="both"/>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 xml:space="preserve">مستند: آيه98 سوره يونس                  " فَلوُ لا كانَت قَريَةً آمِنتَ فَنَفَعَها ايمانِها اِلاّ قَومِ يوُنِسَ.... "                 </w:t>
      </w:r>
    </w:p>
    <w:p w:rsidR="002A1DDC" w:rsidRPr="00F403E0" w:rsidRDefault="002A1DDC" w:rsidP="00F403E0">
      <w:pPr>
        <w:widowControl w:val="0"/>
        <w:bidi/>
        <w:contextualSpacing/>
        <w:jc w:val="right"/>
        <w:rPr>
          <w:rFonts w:ascii="Times New Roman" w:hAnsi="Times New Roman" w:cs="Times New Roman"/>
          <w:b/>
          <w:bCs/>
          <w:sz w:val="24"/>
          <w:szCs w:val="24"/>
          <w:u w:val="single"/>
          <w:rtl/>
        </w:rPr>
      </w:pPr>
      <w:r w:rsidRPr="00F403E0">
        <w:rPr>
          <w:rFonts w:ascii="Times New Roman" w:hAnsi="Times New Roman" w:cs="Times New Roman"/>
          <w:b/>
          <w:bCs/>
          <w:sz w:val="24"/>
          <w:szCs w:val="24"/>
          <w:u w:val="single"/>
          <w:rtl/>
        </w:rPr>
        <w:t xml:space="preserve"> الميزان ج 19ص203</w:t>
      </w:r>
    </w:p>
    <w:p w:rsidR="002A1DDC" w:rsidRPr="00F403E0" w:rsidRDefault="002A1DDC" w:rsidP="00B41530">
      <w:pPr>
        <w:pStyle w:val="Heading1"/>
        <w:rPr>
          <w:rtl/>
        </w:rPr>
      </w:pPr>
      <w:r w:rsidRPr="00F403E0">
        <w:rPr>
          <w:rtl/>
        </w:rPr>
        <w:t xml:space="preserve">نجات استثنائي قوم يونس ازعذاب الهي </w:t>
      </w:r>
    </w:p>
    <w:p w:rsidR="002A1DDC" w:rsidRPr="00F403E0" w:rsidRDefault="002A1DDC" w:rsidP="00F403E0">
      <w:pPr>
        <w:pStyle w:val="FootnoteText"/>
        <w:widowControl w:val="0"/>
        <w:spacing w:line="276" w:lineRule="auto"/>
        <w:ind w:firstLine="709"/>
        <w:contextualSpacing/>
        <w:jc w:val="both"/>
        <w:rPr>
          <w:rFonts w:cs="Times New Roman"/>
          <w:szCs w:val="28"/>
          <w:rtl/>
        </w:rPr>
      </w:pPr>
      <w:r w:rsidRPr="00F403E0">
        <w:rPr>
          <w:rFonts w:cs="Times New Roman"/>
          <w:szCs w:val="28"/>
          <w:rtl/>
        </w:rPr>
        <w:t>قرآن مجيد نمونه اي از اقوامي را كه عذاب الهي به طور استثنائي از آنها برگشته، در تاريخ پيامبري حضرت يونس عليه السلام، نشان مي دهد، و مي فرمايد:</w:t>
      </w:r>
    </w:p>
    <w:p w:rsidR="002A1DDC" w:rsidRPr="00F403E0" w:rsidRDefault="002A1DDC" w:rsidP="00F403E0">
      <w:pPr>
        <w:pStyle w:val="FootnoteText"/>
        <w:widowControl w:val="0"/>
        <w:spacing w:line="276" w:lineRule="auto"/>
        <w:ind w:left="709"/>
        <w:contextualSpacing/>
        <w:jc w:val="both"/>
        <w:rPr>
          <w:rFonts w:cs="Times New Roman"/>
          <w:b/>
          <w:bCs/>
          <w:szCs w:val="28"/>
          <w:rtl/>
        </w:rPr>
      </w:pPr>
      <w:r w:rsidRPr="00F403E0">
        <w:rPr>
          <w:rFonts w:cs="Times New Roman"/>
          <w:szCs w:val="28"/>
          <w:rtl/>
        </w:rPr>
        <w:t xml:space="preserve">« </w:t>
      </w:r>
      <w:r w:rsidRPr="00F403E0">
        <w:rPr>
          <w:rFonts w:cs="Times New Roman"/>
          <w:b/>
          <w:bCs/>
          <w:szCs w:val="28"/>
          <w:rtl/>
        </w:rPr>
        <w:t>چرا نبايد اهل قريه اي - از اين آبادي هائي كه رسولان ما به سراغ آنها آمده و تكذيبشان كرده اند -  پيش از نزول عذاب به طور اختياري ايمان آورند تا ايمانشان به آنان سود دهد؟</w:t>
      </w:r>
    </w:p>
    <w:p w:rsidR="002A1DDC" w:rsidRPr="00F403E0" w:rsidRDefault="002A1DDC" w:rsidP="00F403E0">
      <w:pPr>
        <w:pStyle w:val="FootnoteText"/>
        <w:widowControl w:val="0"/>
        <w:spacing w:line="276" w:lineRule="auto"/>
        <w:ind w:left="709"/>
        <w:contextualSpacing/>
        <w:jc w:val="both"/>
        <w:rPr>
          <w:rFonts w:cs="Times New Roman"/>
          <w:szCs w:val="28"/>
          <w:rtl/>
        </w:rPr>
      </w:pPr>
      <w:r w:rsidRPr="00F403E0">
        <w:rPr>
          <w:rFonts w:cs="Times New Roman"/>
          <w:b/>
          <w:bCs/>
          <w:szCs w:val="28"/>
          <w:rtl/>
        </w:rPr>
        <w:t xml:space="preserve">نه ! ايمان نياوردند، مگر قوم يونس كه چون ايمان آوردند عذاب وهن آور دنيوي را از آنان گشوديم، و تا موقع فرا رسيدن اجل عادي و طبيعي مهلتشان داديم </w:t>
      </w:r>
      <w:r w:rsidRPr="00F403E0">
        <w:rPr>
          <w:rFonts w:cs="Times New Roman"/>
          <w:szCs w:val="28"/>
          <w:rtl/>
        </w:rPr>
        <w:t>! »</w:t>
      </w:r>
    </w:p>
    <w:p w:rsidR="002A1DDC" w:rsidRPr="00F403E0" w:rsidRDefault="002A1DDC" w:rsidP="00F403E0">
      <w:pPr>
        <w:pStyle w:val="FootnoteText"/>
        <w:widowControl w:val="0"/>
        <w:spacing w:line="276" w:lineRule="auto"/>
        <w:ind w:left="709"/>
        <w:contextualSpacing/>
        <w:jc w:val="both"/>
        <w:rPr>
          <w:rFonts w:cs="Times New Roman"/>
          <w:szCs w:val="14"/>
          <w:rtl/>
        </w:rPr>
      </w:pPr>
    </w:p>
    <w:p w:rsidR="002A1DDC" w:rsidRPr="00F403E0" w:rsidRDefault="002A1DDC" w:rsidP="00F403E0">
      <w:pPr>
        <w:pStyle w:val="FootnoteText"/>
        <w:widowControl w:val="0"/>
        <w:spacing w:line="276" w:lineRule="auto"/>
        <w:ind w:left="1" w:firstLine="708"/>
        <w:contextualSpacing/>
        <w:jc w:val="both"/>
        <w:rPr>
          <w:rFonts w:cs="Times New Roman"/>
          <w:szCs w:val="28"/>
          <w:rtl/>
        </w:rPr>
      </w:pPr>
      <w:r w:rsidRPr="00F403E0">
        <w:rPr>
          <w:rFonts w:cs="Times New Roman"/>
          <w:szCs w:val="28"/>
          <w:rtl/>
        </w:rPr>
        <w:t>جزئيات اين حادثــة تاريخـــي را در روايات اسلامي ( از قول حضرت امام رضــا عليه السلام) چنين مي خوانيم:</w:t>
      </w:r>
    </w:p>
    <w:p w:rsidR="002A1DDC" w:rsidRPr="00F403E0" w:rsidRDefault="002A1DDC" w:rsidP="00F403E0">
      <w:pPr>
        <w:pStyle w:val="FootnoteText"/>
        <w:widowControl w:val="0"/>
        <w:spacing w:line="276" w:lineRule="auto"/>
        <w:ind w:left="1" w:firstLine="708"/>
        <w:contextualSpacing/>
        <w:jc w:val="both"/>
        <w:rPr>
          <w:rFonts w:cs="Times New Roman"/>
          <w:bCs/>
          <w:sz w:val="88"/>
          <w:szCs w:val="96"/>
          <w:rtl/>
        </w:rPr>
      </w:pPr>
      <w:r w:rsidRPr="00F403E0">
        <w:rPr>
          <w:rFonts w:cs="Times New Roman"/>
          <w:szCs w:val="28"/>
          <w:rtl/>
        </w:rPr>
        <w:t>« خدا اوامري خطاب به يونس "ع" فرمود: يونس اين دستورات را به قوم خود اعلام كرد. آنگاه عذاب بر آنان سايه افكند. آنان نيز بين خود و فرزندانشان و همچنين بين چهارپايان و بچه هايشان جدائي افكندند، و آنگاه به سوي خدا ضجه و ناله كردند، و در نتيجه خدا عذاب را از آنان بازداشت....»</w:t>
      </w:r>
    </w:p>
    <w:p w:rsidR="002A1DDC" w:rsidRPr="00F403E0" w:rsidRDefault="002A1DDC" w:rsidP="00F403E0">
      <w:pPr>
        <w:pStyle w:val="ListParagraph"/>
        <w:keepNext/>
        <w:widowControl w:val="0"/>
        <w:tabs>
          <w:tab w:val="right" w:pos="1331"/>
        </w:tabs>
        <w:bidi/>
        <w:spacing w:after="0"/>
        <w:ind w:left="0" w:hanging="86"/>
        <w:mirrorIndents/>
        <w:jc w:val="right"/>
        <w:rPr>
          <w:rStyle w:val="bc"/>
          <w:rFonts w:ascii="Times New Roman" w:eastAsia="MS Mincho" w:hAnsi="Times New Roman" w:cs="Times New Roman"/>
          <w:rtl/>
        </w:rPr>
      </w:pPr>
    </w:p>
    <w:p w:rsidR="004653E0" w:rsidRPr="00F403E0" w:rsidRDefault="004653E0" w:rsidP="00F403E0">
      <w:pPr>
        <w:widowControl w:val="0"/>
        <w:bidi/>
        <w:contextualSpacing/>
        <w:jc w:val="center"/>
        <w:rPr>
          <w:rFonts w:ascii="Times New Roman" w:hAnsi="Times New Roman" w:cs="Times New Roman"/>
          <w:bCs/>
          <w:sz w:val="24"/>
          <w:rtl/>
        </w:rPr>
      </w:pPr>
    </w:p>
    <w:sectPr w:rsidR="004653E0" w:rsidRPr="00F403E0"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B4" w:rsidRDefault="00057DB4" w:rsidP="00B979BD">
      <w:pPr>
        <w:spacing w:after="0" w:line="240" w:lineRule="auto"/>
      </w:pPr>
      <w:r>
        <w:separator/>
      </w:r>
    </w:p>
  </w:endnote>
  <w:endnote w:type="continuationSeparator" w:id="0">
    <w:p w:rsidR="00057DB4" w:rsidRDefault="00057DB4"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B4" w:rsidRDefault="00057DB4" w:rsidP="00B979BD">
      <w:pPr>
        <w:spacing w:after="0" w:line="240" w:lineRule="auto"/>
      </w:pPr>
      <w:r>
        <w:separator/>
      </w:r>
    </w:p>
  </w:footnote>
  <w:footnote w:type="continuationSeparator" w:id="0">
    <w:p w:rsidR="00057DB4" w:rsidRDefault="00057DB4"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E0" w:rsidRDefault="00F403E0"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F403E0" w:rsidRDefault="00F403E0" w:rsidP="00851251">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sidRPr="00C33F5A">
                      <w:rPr>
                        <w:rFonts w:hint="cs"/>
                        <w:sz w:val="18"/>
                        <w:szCs w:val="18"/>
                        <w:u w:val="single"/>
                        <w:rtl/>
                      </w:rPr>
                      <w:t>کتاب</w:t>
                    </w:r>
                    <w:r w:rsidRPr="00C33F5A">
                      <w:rPr>
                        <w:sz w:val="18"/>
                        <w:szCs w:val="18"/>
                        <w:u w:val="single"/>
                        <w:rtl/>
                      </w:rPr>
                      <w:t xml:space="preserve"> </w:t>
                    </w:r>
                    <w:r w:rsidRPr="00C33F5A">
                      <w:rPr>
                        <w:rFonts w:hint="cs"/>
                        <w:sz w:val="18"/>
                        <w:szCs w:val="18"/>
                        <w:u w:val="single"/>
                        <w:rtl/>
                      </w:rPr>
                      <w:t>ییست</w:t>
                    </w:r>
                    <w:r w:rsidRPr="00C33F5A">
                      <w:rPr>
                        <w:sz w:val="18"/>
                        <w:szCs w:val="18"/>
                        <w:u w:val="single"/>
                        <w:rtl/>
                      </w:rPr>
                      <w:t xml:space="preserve"> </w:t>
                    </w:r>
                    <w:r w:rsidRPr="00C33F5A">
                      <w:rPr>
                        <w:rFonts w:hint="cs"/>
                        <w:sz w:val="18"/>
                        <w:szCs w:val="18"/>
                        <w:u w:val="single"/>
                        <w:rtl/>
                      </w:rPr>
                      <w:t>و</w:t>
                    </w:r>
                    <w:r>
                      <w:rPr>
                        <w:rFonts w:hint="cs"/>
                        <w:sz w:val="18"/>
                        <w:szCs w:val="18"/>
                        <w:u w:val="single"/>
                        <w:rtl/>
                      </w:rPr>
                      <w:t>پنجم: زندگانی داود و سلیمان (ع)</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F403E0" w:rsidRDefault="00F403E0">
                <w:pPr>
                  <w:spacing w:after="0" w:line="240" w:lineRule="auto"/>
                  <w:jc w:val="right"/>
                  <w:rPr>
                    <w:color w:val="FFFFFF" w:themeColor="background1"/>
                  </w:rPr>
                </w:pPr>
                <w:fldSimple w:instr=" PAGE   \* MERGEFORMAT ">
                  <w:r w:rsidR="00B41530" w:rsidRPr="00B41530">
                    <w:rPr>
                      <w:noProof/>
                      <w:color w:val="FFFFFF" w:themeColor="background1"/>
                    </w:rPr>
                    <w:t>110</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881"/>
    <w:multiLevelType w:val="hybridMultilevel"/>
    <w:tmpl w:val="730E48B4"/>
    <w:lvl w:ilvl="0" w:tplc="E22EAE76">
      <w:start w:val="2929"/>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08207669"/>
    <w:multiLevelType w:val="hybridMultilevel"/>
    <w:tmpl w:val="00121C12"/>
    <w:lvl w:ilvl="0" w:tplc="F60E39E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770669"/>
    <w:multiLevelType w:val="hybridMultilevel"/>
    <w:tmpl w:val="3008EC60"/>
    <w:lvl w:ilvl="0" w:tplc="5D9C7F4E">
      <w:start w:val="2889"/>
      <w:numFmt w:val="bullet"/>
      <w:lvlText w:val="-"/>
      <w:lvlJc w:val="left"/>
      <w:pPr>
        <w:tabs>
          <w:tab w:val="num" w:pos="1353"/>
        </w:tabs>
        <w:ind w:left="1353" w:hanging="360"/>
      </w:pPr>
      <w:rPr>
        <w:rFonts w:ascii="Times New Roman" w:eastAsia="Times New Roman" w:hAnsi="Times New Roman" w:cs="Nazanin Mazar" w:hint="default"/>
      </w:rPr>
    </w:lvl>
    <w:lvl w:ilvl="1" w:tplc="04090003">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
    <w:nsid w:val="10CE5740"/>
    <w:multiLevelType w:val="hybridMultilevel"/>
    <w:tmpl w:val="A0E4C1BA"/>
    <w:lvl w:ilvl="0" w:tplc="094ACF56">
      <w:start w:val="296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A3366B"/>
    <w:multiLevelType w:val="hybridMultilevel"/>
    <w:tmpl w:val="CAFCA4EE"/>
    <w:lvl w:ilvl="0" w:tplc="F3D2538E">
      <w:start w:val="3"/>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81C184E"/>
    <w:multiLevelType w:val="hybridMultilevel"/>
    <w:tmpl w:val="94F4EBCC"/>
    <w:lvl w:ilvl="0" w:tplc="1B0E48A0">
      <w:start w:val="2925"/>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nsid w:val="29F67485"/>
    <w:multiLevelType w:val="hybridMultilevel"/>
    <w:tmpl w:val="761EE566"/>
    <w:lvl w:ilvl="0" w:tplc="6E4CB154">
      <w:start w:val="2965"/>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nsid w:val="337377EA"/>
    <w:multiLevelType w:val="hybridMultilevel"/>
    <w:tmpl w:val="DF0C7C66"/>
    <w:lvl w:ilvl="0" w:tplc="EE32A69A">
      <w:start w:val="2920"/>
      <w:numFmt w:val="bullet"/>
      <w:lvlText w:val="-"/>
      <w:lvlJc w:val="left"/>
      <w:pPr>
        <w:tabs>
          <w:tab w:val="num" w:pos="750"/>
        </w:tabs>
        <w:ind w:left="750" w:hanging="360"/>
      </w:pPr>
      <w:rPr>
        <w:rFonts w:ascii="Times New Roman" w:eastAsia="Times New Roman" w:hAnsi="Times New Roman" w:cs="Nazanin Mazar" w:hint="default"/>
      </w:rPr>
    </w:lvl>
    <w:lvl w:ilvl="1" w:tplc="04090003">
      <w:start w:val="1"/>
      <w:numFmt w:val="bullet"/>
      <w:lvlText w:val="o"/>
      <w:lvlJc w:val="left"/>
      <w:pPr>
        <w:tabs>
          <w:tab w:val="num" w:pos="1470"/>
        </w:tabs>
        <w:ind w:left="1470" w:hanging="360"/>
      </w:pPr>
      <w:rPr>
        <w:rFonts w:ascii="Courier New" w:hAnsi="Courier New" w:hint="default"/>
      </w:rPr>
    </w:lvl>
    <w:lvl w:ilvl="2" w:tplc="04090005">
      <w:start w:val="1"/>
      <w:numFmt w:val="bullet"/>
      <w:lvlText w:val=""/>
      <w:lvlJc w:val="left"/>
      <w:pPr>
        <w:tabs>
          <w:tab w:val="num" w:pos="2190"/>
        </w:tabs>
        <w:ind w:left="2190" w:hanging="360"/>
      </w:pPr>
      <w:rPr>
        <w:rFonts w:ascii="Wingdings" w:hAnsi="Wingdings" w:hint="default"/>
      </w:rPr>
    </w:lvl>
    <w:lvl w:ilvl="3" w:tplc="0409000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8">
    <w:nsid w:val="47374095"/>
    <w:multiLevelType w:val="hybridMultilevel"/>
    <w:tmpl w:val="035C30C4"/>
    <w:lvl w:ilvl="0" w:tplc="87040CD0">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9">
    <w:nsid w:val="495A3E90"/>
    <w:multiLevelType w:val="hybridMultilevel"/>
    <w:tmpl w:val="9CD28C3A"/>
    <w:lvl w:ilvl="0" w:tplc="5A2CB126">
      <w:start w:val="1"/>
      <w:numFmt w:val="decimal"/>
      <w:lvlText w:val="%1-"/>
      <w:lvlJc w:val="left"/>
      <w:pPr>
        <w:tabs>
          <w:tab w:val="num" w:pos="1129"/>
        </w:tabs>
        <w:ind w:left="1129" w:hanging="42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69B16FA2"/>
    <w:multiLevelType w:val="hybridMultilevel"/>
    <w:tmpl w:val="53FEC884"/>
    <w:lvl w:ilvl="0" w:tplc="37202B0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DB519F"/>
    <w:multiLevelType w:val="hybridMultilevel"/>
    <w:tmpl w:val="A862298A"/>
    <w:lvl w:ilvl="0" w:tplc="91D89FA2">
      <w:start w:val="2906"/>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nsid w:val="6B031883"/>
    <w:multiLevelType w:val="hybridMultilevel"/>
    <w:tmpl w:val="28883BF0"/>
    <w:lvl w:ilvl="0" w:tplc="1C2E53B8">
      <w:start w:val="2959"/>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3">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abstractNum w:abstractNumId="14">
    <w:nsid w:val="7F6D4DFF"/>
    <w:multiLevelType w:val="hybridMultilevel"/>
    <w:tmpl w:val="33E68C8C"/>
    <w:lvl w:ilvl="0" w:tplc="6E66A5E8">
      <w:start w:val="1"/>
      <w:numFmt w:val="decimal"/>
      <w:lvlText w:val="%1-"/>
      <w:lvlJc w:val="left"/>
      <w:pPr>
        <w:tabs>
          <w:tab w:val="num" w:pos="1069"/>
        </w:tabs>
        <w:ind w:left="1069" w:hanging="360"/>
      </w:pPr>
      <w:rPr>
        <w:rFonts w:hint="cs"/>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13"/>
  </w:num>
  <w:num w:numId="2">
    <w:abstractNumId w:val="2"/>
  </w:num>
  <w:num w:numId="3">
    <w:abstractNumId w:val="10"/>
  </w:num>
  <w:num w:numId="4">
    <w:abstractNumId w:val="11"/>
  </w:num>
  <w:num w:numId="5">
    <w:abstractNumId w:val="1"/>
  </w:num>
  <w:num w:numId="6">
    <w:abstractNumId w:val="7"/>
  </w:num>
  <w:num w:numId="7">
    <w:abstractNumId w:val="5"/>
  </w:num>
  <w:num w:numId="8">
    <w:abstractNumId w:val="0"/>
  </w:num>
  <w:num w:numId="9">
    <w:abstractNumId w:val="4"/>
  </w:num>
  <w:num w:numId="10">
    <w:abstractNumId w:val="9"/>
  </w:num>
  <w:num w:numId="11">
    <w:abstractNumId w:val="14"/>
  </w:num>
  <w:num w:numId="12">
    <w:abstractNumId w:val="12"/>
  </w:num>
  <w:num w:numId="13">
    <w:abstractNumId w:val="3"/>
  </w:num>
  <w:num w:numId="14">
    <w:abstractNumId w:val="6"/>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defaultTabStop w:val="720"/>
  <w:drawingGridHorizontalSpacing w:val="110"/>
  <w:displayHorizontalDrawingGridEvery w:val="2"/>
  <w:characterSpacingControl w:val="doNotCompress"/>
  <w:hdrShapeDefaults>
    <o:shapedefaults v:ext="edit" spidmax="61442"/>
    <o:shapelayout v:ext="edit">
      <o:idmap v:ext="edit" data="13"/>
    </o:shapelayout>
  </w:hdrShapeDefaults>
  <w:footnotePr>
    <w:footnote w:id="-1"/>
    <w:footnote w:id="0"/>
  </w:footnotePr>
  <w:endnotePr>
    <w:endnote w:id="-1"/>
    <w:endnote w:id="0"/>
  </w:endnotePr>
  <w:compat/>
  <w:rsids>
    <w:rsidRoot w:val="00BB49F7"/>
    <w:rsid w:val="00003038"/>
    <w:rsid w:val="00021740"/>
    <w:rsid w:val="000470CF"/>
    <w:rsid w:val="0005178D"/>
    <w:rsid w:val="00057DB4"/>
    <w:rsid w:val="0006211C"/>
    <w:rsid w:val="00064405"/>
    <w:rsid w:val="00071FEE"/>
    <w:rsid w:val="0009266B"/>
    <w:rsid w:val="000A6491"/>
    <w:rsid w:val="000F0432"/>
    <w:rsid w:val="00106E8E"/>
    <w:rsid w:val="0010783E"/>
    <w:rsid w:val="00115FEE"/>
    <w:rsid w:val="001262E5"/>
    <w:rsid w:val="0012777C"/>
    <w:rsid w:val="0013372C"/>
    <w:rsid w:val="00133865"/>
    <w:rsid w:val="00152A81"/>
    <w:rsid w:val="00172BDC"/>
    <w:rsid w:val="001A01AF"/>
    <w:rsid w:val="001A7BEB"/>
    <w:rsid w:val="001B054C"/>
    <w:rsid w:val="001C00A6"/>
    <w:rsid w:val="001C1968"/>
    <w:rsid w:val="001D4D7D"/>
    <w:rsid w:val="001E2D85"/>
    <w:rsid w:val="001F68C3"/>
    <w:rsid w:val="00214980"/>
    <w:rsid w:val="00216355"/>
    <w:rsid w:val="002445B9"/>
    <w:rsid w:val="002569B4"/>
    <w:rsid w:val="00277184"/>
    <w:rsid w:val="00294523"/>
    <w:rsid w:val="002A1DDC"/>
    <w:rsid w:val="002C35C2"/>
    <w:rsid w:val="002E10D9"/>
    <w:rsid w:val="002F2183"/>
    <w:rsid w:val="00306808"/>
    <w:rsid w:val="003128E4"/>
    <w:rsid w:val="00335C10"/>
    <w:rsid w:val="00343C81"/>
    <w:rsid w:val="00345034"/>
    <w:rsid w:val="00374485"/>
    <w:rsid w:val="003B1E22"/>
    <w:rsid w:val="003D73DF"/>
    <w:rsid w:val="003E049B"/>
    <w:rsid w:val="00407AC8"/>
    <w:rsid w:val="00445C50"/>
    <w:rsid w:val="00453CFB"/>
    <w:rsid w:val="004653E0"/>
    <w:rsid w:val="00493245"/>
    <w:rsid w:val="004951D6"/>
    <w:rsid w:val="004A3838"/>
    <w:rsid w:val="004C6D9F"/>
    <w:rsid w:val="004D14CE"/>
    <w:rsid w:val="004D4C83"/>
    <w:rsid w:val="00503778"/>
    <w:rsid w:val="005129EF"/>
    <w:rsid w:val="00514365"/>
    <w:rsid w:val="00526526"/>
    <w:rsid w:val="00533930"/>
    <w:rsid w:val="00540F96"/>
    <w:rsid w:val="00543019"/>
    <w:rsid w:val="00582430"/>
    <w:rsid w:val="0058517C"/>
    <w:rsid w:val="005A0B3B"/>
    <w:rsid w:val="00616EFA"/>
    <w:rsid w:val="00662EB6"/>
    <w:rsid w:val="00666D49"/>
    <w:rsid w:val="00677A44"/>
    <w:rsid w:val="00680316"/>
    <w:rsid w:val="0068410E"/>
    <w:rsid w:val="00686996"/>
    <w:rsid w:val="006920CA"/>
    <w:rsid w:val="006A22C3"/>
    <w:rsid w:val="006A3014"/>
    <w:rsid w:val="006F23C1"/>
    <w:rsid w:val="006F5B9F"/>
    <w:rsid w:val="007324FE"/>
    <w:rsid w:val="007363FF"/>
    <w:rsid w:val="00747382"/>
    <w:rsid w:val="00752417"/>
    <w:rsid w:val="0075350D"/>
    <w:rsid w:val="0077234F"/>
    <w:rsid w:val="00777D97"/>
    <w:rsid w:val="007A18A7"/>
    <w:rsid w:val="007D1EB0"/>
    <w:rsid w:val="007E106B"/>
    <w:rsid w:val="008012A7"/>
    <w:rsid w:val="00801842"/>
    <w:rsid w:val="00803577"/>
    <w:rsid w:val="00810673"/>
    <w:rsid w:val="00826B8D"/>
    <w:rsid w:val="00840F7D"/>
    <w:rsid w:val="00843E93"/>
    <w:rsid w:val="00846A17"/>
    <w:rsid w:val="00851251"/>
    <w:rsid w:val="00870AA6"/>
    <w:rsid w:val="008A1EA1"/>
    <w:rsid w:val="008B2482"/>
    <w:rsid w:val="008C6AF5"/>
    <w:rsid w:val="008D5AD2"/>
    <w:rsid w:val="008E0489"/>
    <w:rsid w:val="008E2710"/>
    <w:rsid w:val="008E57B3"/>
    <w:rsid w:val="008F0136"/>
    <w:rsid w:val="008F56AC"/>
    <w:rsid w:val="00904077"/>
    <w:rsid w:val="0090528C"/>
    <w:rsid w:val="0092421F"/>
    <w:rsid w:val="009253E1"/>
    <w:rsid w:val="00933820"/>
    <w:rsid w:val="00942010"/>
    <w:rsid w:val="0096781C"/>
    <w:rsid w:val="009936AD"/>
    <w:rsid w:val="009B3696"/>
    <w:rsid w:val="009C0CCD"/>
    <w:rsid w:val="009C6126"/>
    <w:rsid w:val="009D3681"/>
    <w:rsid w:val="00A06AC0"/>
    <w:rsid w:val="00A137E1"/>
    <w:rsid w:val="00A22488"/>
    <w:rsid w:val="00A2254A"/>
    <w:rsid w:val="00A43698"/>
    <w:rsid w:val="00A45EF2"/>
    <w:rsid w:val="00A47FF7"/>
    <w:rsid w:val="00A63C25"/>
    <w:rsid w:val="00A66B5C"/>
    <w:rsid w:val="00A773A0"/>
    <w:rsid w:val="00AB0005"/>
    <w:rsid w:val="00AB2375"/>
    <w:rsid w:val="00AB3865"/>
    <w:rsid w:val="00AB4656"/>
    <w:rsid w:val="00AE389E"/>
    <w:rsid w:val="00AE54F8"/>
    <w:rsid w:val="00B01480"/>
    <w:rsid w:val="00B04A5D"/>
    <w:rsid w:val="00B10401"/>
    <w:rsid w:val="00B231CD"/>
    <w:rsid w:val="00B40491"/>
    <w:rsid w:val="00B41530"/>
    <w:rsid w:val="00B41D76"/>
    <w:rsid w:val="00B64A30"/>
    <w:rsid w:val="00B74FCF"/>
    <w:rsid w:val="00B979BD"/>
    <w:rsid w:val="00BB1ABD"/>
    <w:rsid w:val="00BB49F7"/>
    <w:rsid w:val="00BC27EF"/>
    <w:rsid w:val="00BD6BEF"/>
    <w:rsid w:val="00BF689C"/>
    <w:rsid w:val="00BF698C"/>
    <w:rsid w:val="00C02121"/>
    <w:rsid w:val="00C022F0"/>
    <w:rsid w:val="00C07824"/>
    <w:rsid w:val="00C163E9"/>
    <w:rsid w:val="00C42325"/>
    <w:rsid w:val="00C50EE5"/>
    <w:rsid w:val="00C6592F"/>
    <w:rsid w:val="00C676D5"/>
    <w:rsid w:val="00C733F2"/>
    <w:rsid w:val="00C75606"/>
    <w:rsid w:val="00C75AA6"/>
    <w:rsid w:val="00C75D55"/>
    <w:rsid w:val="00C82A22"/>
    <w:rsid w:val="00CA2E7B"/>
    <w:rsid w:val="00CA4239"/>
    <w:rsid w:val="00CF21A2"/>
    <w:rsid w:val="00CF698B"/>
    <w:rsid w:val="00D04197"/>
    <w:rsid w:val="00D07440"/>
    <w:rsid w:val="00D121B1"/>
    <w:rsid w:val="00D13BE5"/>
    <w:rsid w:val="00D2625E"/>
    <w:rsid w:val="00D413A0"/>
    <w:rsid w:val="00D5650B"/>
    <w:rsid w:val="00D60A53"/>
    <w:rsid w:val="00D62BED"/>
    <w:rsid w:val="00D76A2B"/>
    <w:rsid w:val="00D84F27"/>
    <w:rsid w:val="00DC7EB7"/>
    <w:rsid w:val="00DD050E"/>
    <w:rsid w:val="00E06D53"/>
    <w:rsid w:val="00E221DC"/>
    <w:rsid w:val="00E30D2F"/>
    <w:rsid w:val="00E4583E"/>
    <w:rsid w:val="00E7100C"/>
    <w:rsid w:val="00E84C5B"/>
    <w:rsid w:val="00EA2B8E"/>
    <w:rsid w:val="00EA5F10"/>
    <w:rsid w:val="00EC284D"/>
    <w:rsid w:val="00EE731D"/>
    <w:rsid w:val="00F02E4A"/>
    <w:rsid w:val="00F04EE4"/>
    <w:rsid w:val="00F12361"/>
    <w:rsid w:val="00F403E0"/>
    <w:rsid w:val="00F45331"/>
    <w:rsid w:val="00F61B29"/>
    <w:rsid w:val="00F76904"/>
    <w:rsid w:val="00F8196E"/>
    <w:rsid w:val="00F875A1"/>
    <w:rsid w:val="00F971A9"/>
    <w:rsid w:val="00FA4060"/>
    <w:rsid w:val="00FB7763"/>
    <w:rsid w:val="00FC30E3"/>
    <w:rsid w:val="00FE11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F403E0"/>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8F56AC"/>
    <w:pPr>
      <w:bidi/>
      <w:spacing w:before="240" w:after="60" w:line="240" w:lineRule="auto"/>
      <w:outlineLvl w:val="4"/>
    </w:pPr>
    <w:rPr>
      <w:rFonts w:ascii="Times New Roman" w:eastAsia="Times New Roman" w:hAnsi="Times New Roman" w:cs="Nazanin Mazar"/>
      <w:b/>
      <w:bCs/>
      <w:noProof/>
      <w:color w:val="FF0000"/>
      <w:sz w:val="28"/>
      <w:szCs w:val="30"/>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3E0"/>
    <w:rPr>
      <w:rFonts w:asciiTheme="majorHAnsi" w:eastAsiaTheme="majorEastAsia" w:hAnsiTheme="majorHAnsi" w:cstheme="majorBidi"/>
      <w:b/>
      <w:bCs/>
      <w:color w:val="002060"/>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8F56AC"/>
    <w:rPr>
      <w:rFonts w:ascii="Times New Roman" w:eastAsia="Times New Roman" w:hAnsi="Times New Roman" w:cs="Nazanin Mazar"/>
      <w:b/>
      <w:bCs/>
      <w:noProof/>
      <w:color w:val="FF0000"/>
      <w:sz w:val="28"/>
      <w:szCs w:val="30"/>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
    <w:name w:val="EmailStyle125"/>
    <w:aliases w:val="EmailStyle125"/>
    <w:basedOn w:val="DefaultParagraphFont"/>
    <w:personal/>
    <w:rsid w:val="006F23C1"/>
    <w:rPr>
      <w:rFonts w:ascii="Arial" w:hAnsi="Arial" w:cs="Arial"/>
      <w:color w:val="auto"/>
      <w:sz w:val="20"/>
    </w:rPr>
  </w:style>
  <w:style w:type="character" w:customStyle="1" w:styleId="EmailStyle1261">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Style1Char">
    <w:name w:val="Style1 Char"/>
    <w:basedOn w:val="DefaultParagraphFont"/>
    <w:link w:val="Style1"/>
    <w:locked/>
    <w:rsid w:val="00F403E0"/>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791216906">
      <w:bodyDiv w:val="1"/>
      <w:marLeft w:val="0"/>
      <w:marRight w:val="0"/>
      <w:marTop w:val="0"/>
      <w:marBottom w:val="0"/>
      <w:divBdr>
        <w:top w:val="none" w:sz="0" w:space="0" w:color="auto"/>
        <w:left w:val="none" w:sz="0" w:space="0" w:color="auto"/>
        <w:bottom w:val="none" w:sz="0" w:space="0" w:color="auto"/>
        <w:right w:val="none" w:sz="0" w:space="0" w:color="auto"/>
      </w:divBdr>
    </w:div>
    <w:div w:id="896357236">
      <w:bodyDiv w:val="1"/>
      <w:marLeft w:val="0"/>
      <w:marRight w:val="0"/>
      <w:marTop w:val="0"/>
      <w:marBottom w:val="0"/>
      <w:divBdr>
        <w:top w:val="none" w:sz="0" w:space="0" w:color="auto"/>
        <w:left w:val="none" w:sz="0" w:space="0" w:color="auto"/>
        <w:bottom w:val="none" w:sz="0" w:space="0" w:color="auto"/>
        <w:right w:val="none" w:sz="0" w:space="0" w:color="auto"/>
      </w:divBdr>
    </w:div>
    <w:div w:id="952975759">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301EB6"/>
    <w:rsid w:val="00331DA7"/>
    <w:rsid w:val="00354BAE"/>
    <w:rsid w:val="003A48E8"/>
    <w:rsid w:val="004C09F0"/>
    <w:rsid w:val="00531AAA"/>
    <w:rsid w:val="006126D7"/>
    <w:rsid w:val="00635BBD"/>
    <w:rsid w:val="00695DC9"/>
    <w:rsid w:val="00717C92"/>
    <w:rsid w:val="008056DC"/>
    <w:rsid w:val="008611BA"/>
    <w:rsid w:val="00962AF5"/>
    <w:rsid w:val="00A565AA"/>
    <w:rsid w:val="00AA5FD8"/>
    <w:rsid w:val="00AB5894"/>
    <w:rsid w:val="00AC3A43"/>
    <w:rsid w:val="00AE5C32"/>
    <w:rsid w:val="00B809B6"/>
    <w:rsid w:val="00D725B6"/>
    <w:rsid w:val="00E323F0"/>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110</Pages>
  <Words>27267</Words>
  <Characters>155424</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تفسیر موضوعی المیزان                                                                   کتاب ییست وپنجم: زندگانی داود و سلیمان (ع)</vt:lpstr>
    </vt:vector>
  </TitlesOfParts>
  <Company>PARANDCO</Company>
  <LinksUpToDate>false</LinksUpToDate>
  <CharactersWithSpaces>182327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ییست وپنجم: زندگانی داود و سلیمان (ع)</dc:title>
  <dc:creator>PARAND</dc:creator>
  <cp:lastModifiedBy>PARAND</cp:lastModifiedBy>
  <cp:revision>3</cp:revision>
  <dcterms:created xsi:type="dcterms:W3CDTF">2015-11-06T14:38:00Z</dcterms:created>
  <dcterms:modified xsi:type="dcterms:W3CDTF">2015-11-06T15:25:00Z</dcterms:modified>
</cp:coreProperties>
</file>