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96" w:rsidRDefault="00085696" w:rsidP="00085696">
      <w:pPr>
        <w:widowControl w:val="0"/>
        <w:bidi/>
        <w:spacing w:after="120"/>
        <w:jc w:val="center"/>
        <w:rPr>
          <w:rFonts w:ascii="Times New Roman" w:hAnsi="Times New Roman" w:cs="Times New Roman"/>
          <w:sz w:val="28"/>
          <w:szCs w:val="28"/>
          <w:lang w:bidi="fa-IR"/>
        </w:rPr>
      </w:pPr>
    </w:p>
    <w:p w:rsidR="00085696" w:rsidRDefault="00085696" w:rsidP="00085696">
      <w:pPr>
        <w:widowControl w:val="0"/>
        <w:bidi/>
        <w:spacing w:after="120"/>
        <w:jc w:val="center"/>
        <w:rPr>
          <w:rFonts w:ascii="Times New Roman" w:hAnsi="Times New Roman" w:cs="Times New Roman"/>
          <w:sz w:val="28"/>
          <w:szCs w:val="28"/>
          <w:lang w:bidi="fa-IR"/>
        </w:rPr>
      </w:pPr>
    </w:p>
    <w:p w:rsidR="00085696" w:rsidRDefault="00085696" w:rsidP="00085696">
      <w:pPr>
        <w:widowControl w:val="0"/>
        <w:bidi/>
        <w:spacing w:after="120"/>
        <w:jc w:val="center"/>
        <w:rPr>
          <w:rFonts w:ascii="Times New Roman" w:hAnsi="Times New Roman" w:cs="Times New Roman"/>
          <w:sz w:val="28"/>
          <w:szCs w:val="28"/>
          <w:rtl/>
          <w:lang w:bidi="fa-IR"/>
        </w:rPr>
      </w:pPr>
    </w:p>
    <w:p w:rsidR="00085696" w:rsidRDefault="00085696" w:rsidP="00085696">
      <w:pPr>
        <w:pStyle w:val="Style1"/>
        <w:rPr>
          <w:rFonts w:eastAsia="Times New Roman"/>
          <w:shadow w:val="0"/>
          <w:imprint/>
          <w:sz w:val="36"/>
          <w:szCs w:val="36"/>
        </w:rPr>
      </w:pPr>
      <w:r>
        <w:rPr>
          <w:rFonts w:hint="cs"/>
          <w:sz w:val="28"/>
          <w:szCs w:val="28"/>
          <w:rtl/>
        </w:rPr>
        <w:t xml:space="preserve">  </w:t>
      </w:r>
    </w:p>
    <w:p w:rsidR="00085696" w:rsidRDefault="00085696" w:rsidP="00085696">
      <w:pPr>
        <w:pStyle w:val="Style1"/>
        <w:jc w:val="left"/>
        <w:rPr>
          <w:rFonts w:eastAsiaTheme="minorHAnsi"/>
          <w:b w:val="0"/>
          <w:bCs w:val="0"/>
          <w:shadow w:val="0"/>
          <w:imprint/>
          <w:color w:val="FFC000"/>
          <w:highlight w:val="darkGreen"/>
        </w:rPr>
      </w:pPr>
      <w:r>
        <w:rPr>
          <w:rFonts w:hint="cs"/>
          <w:shadow w:val="0"/>
          <w:imprint/>
          <w:color w:val="FFC000"/>
          <w:sz w:val="72"/>
          <w:szCs w:val="72"/>
          <w:highlight w:val="darkGreen"/>
          <w:rtl/>
        </w:rPr>
        <w:t xml:space="preserve"> تفسیر </w:t>
      </w:r>
      <w:r>
        <w:rPr>
          <w:rFonts w:hint="cs"/>
          <w:shadow w:val="0"/>
          <w:imprint/>
          <w:color w:val="FFC000"/>
          <w:sz w:val="144"/>
          <w:szCs w:val="144"/>
          <w:highlight w:val="darkGreen"/>
          <w:rtl/>
        </w:rPr>
        <w:t>موضوعی</w:t>
      </w:r>
      <w:r>
        <w:rPr>
          <w:rFonts w:hint="cs"/>
          <w:shadow w:val="0"/>
          <w:imprint/>
          <w:color w:val="FFC000"/>
          <w:sz w:val="72"/>
          <w:szCs w:val="72"/>
          <w:highlight w:val="darkGreen"/>
          <w:rtl/>
        </w:rPr>
        <w:t xml:space="preserve">المیزان  </w:t>
      </w:r>
      <w:r>
        <w:rPr>
          <w:rFonts w:hint="cs"/>
          <w:shadow w:val="0"/>
          <w:imprint/>
          <w:color w:val="FFC000"/>
          <w:highlight w:val="darkGreen"/>
          <w:rtl/>
        </w:rPr>
        <w:t xml:space="preserve">  </w:t>
      </w:r>
    </w:p>
    <w:p w:rsidR="00085696" w:rsidRDefault="00085696" w:rsidP="00085696">
      <w:pPr>
        <w:pStyle w:val="Style1"/>
        <w:rPr>
          <w:shadow w:val="0"/>
          <w:imprint/>
          <w:sz w:val="18"/>
          <w:szCs w:val="18"/>
        </w:rPr>
      </w:pPr>
      <w:r>
        <w:rPr>
          <w:rFonts w:hint="cs"/>
          <w:shadow w:val="0"/>
          <w:imprint/>
          <w:sz w:val="18"/>
          <w:szCs w:val="18"/>
          <w:rtl/>
        </w:rPr>
        <w:t>-----------------------------------------------------------------</w:t>
      </w:r>
    </w:p>
    <w:p w:rsidR="00085696" w:rsidRDefault="00085696" w:rsidP="00085696">
      <w:pPr>
        <w:pStyle w:val="Style1"/>
        <w:rPr>
          <w:rFonts w:hint="cs"/>
          <w:sz w:val="8"/>
          <w:szCs w:val="8"/>
          <w:rtl/>
        </w:rPr>
      </w:pPr>
    </w:p>
    <w:p w:rsidR="008B73C5" w:rsidRDefault="00085696" w:rsidP="00085696">
      <w:pPr>
        <w:widowControl w:val="0"/>
        <w:bidi/>
        <w:spacing w:after="120"/>
        <w:jc w:val="center"/>
        <w:rPr>
          <w:rFonts w:ascii="Times New Roman" w:hAnsi="Times New Roman" w:cs="Times New Roman"/>
          <w:color w:val="FF0000"/>
          <w:sz w:val="28"/>
          <w:szCs w:val="28"/>
          <w:lang w:bidi="fa-IR"/>
        </w:rPr>
      </w:pPr>
      <w:r>
        <w:rPr>
          <w:rFonts w:ascii="Times New Roman" w:hAnsi="Times New Roman" w:cs="Times New Roman"/>
          <w:sz w:val="40"/>
          <w:szCs w:val="40"/>
          <w:rtl/>
        </w:rPr>
        <w:t>ویرایش 77  کتاب جیبی از  معارف قرآن در المیزان</w:t>
      </w:r>
    </w:p>
    <w:p w:rsidR="003C23C0" w:rsidRPr="008B73C5" w:rsidRDefault="003C23C0" w:rsidP="008B73C5">
      <w:pPr>
        <w:bidi/>
        <w:jc w:val="center"/>
        <w:rPr>
          <w:rFonts w:ascii="Times New Roman" w:hAnsi="Times New Roman" w:cs="Times New Roman"/>
          <w:b/>
          <w:bCs/>
          <w:sz w:val="10"/>
          <w:szCs w:val="10"/>
          <w:rtl/>
          <w:lang w:bidi="fa-IR"/>
        </w:rPr>
      </w:pPr>
    </w:p>
    <w:p w:rsidR="003C23C0" w:rsidRPr="008B73C5" w:rsidRDefault="003C23C0" w:rsidP="008B73C5">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8B73C5">
        <w:rPr>
          <w:rFonts w:ascii="Times New Roman" w:hAnsi="Times New Roman" w:cs="Times New Roman"/>
          <w:b/>
          <w:bCs/>
          <w:sz w:val="56"/>
          <w:szCs w:val="56"/>
          <w:rtl/>
          <w:lang w:bidi="fa-IR"/>
        </w:rPr>
        <w:t>کتاب چهل و یکم</w:t>
      </w:r>
    </w:p>
    <w:p w:rsidR="003C23C0" w:rsidRDefault="003C23C0" w:rsidP="008B73C5">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8B73C5" w:rsidRPr="008B73C5" w:rsidRDefault="008B73C5" w:rsidP="008B73C5">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3C23C0" w:rsidRPr="008B73C5" w:rsidRDefault="003C23C0" w:rsidP="008B73C5">
      <w:pPr>
        <w:keepNext/>
        <w:widowControl w:val="0"/>
        <w:tabs>
          <w:tab w:val="right" w:pos="1331"/>
        </w:tabs>
        <w:bidi/>
        <w:spacing w:after="0"/>
        <w:ind w:hanging="86"/>
        <w:contextualSpacing/>
        <w:jc w:val="center"/>
        <w:rPr>
          <w:rFonts w:ascii="Times New Roman" w:hAnsi="Times New Roman" w:cs="Times New Roman"/>
          <w:b/>
          <w:bCs/>
          <w:color w:val="0F243E" w:themeColor="text2" w:themeShade="80"/>
          <w:sz w:val="40"/>
          <w:szCs w:val="32"/>
          <w:rtl/>
        </w:rPr>
      </w:pPr>
      <w:r w:rsidRPr="008B73C5">
        <w:rPr>
          <w:rFonts w:ascii="Times New Roman" w:hAnsi="Times New Roman" w:cs="Times New Roman"/>
          <w:color w:val="002060"/>
          <w:sz w:val="96"/>
          <w:szCs w:val="72"/>
          <w:rtl/>
        </w:rPr>
        <w:t xml:space="preserve"> </w:t>
      </w:r>
      <w:r w:rsidRPr="008B73C5">
        <w:rPr>
          <w:rFonts w:ascii="Times New Roman" w:hAnsi="Times New Roman" w:cs="Times New Roman"/>
          <w:b/>
          <w:bCs/>
          <w:color w:val="002060"/>
          <w:sz w:val="160"/>
          <w:szCs w:val="144"/>
          <w:rtl/>
        </w:rPr>
        <w:t xml:space="preserve"> </w:t>
      </w:r>
      <w:r w:rsidRPr="008B73C5">
        <w:rPr>
          <w:rFonts w:ascii="Times New Roman" w:hAnsi="Times New Roman" w:cs="Times New Roman"/>
          <w:b/>
          <w:bCs/>
          <w:color w:val="002060"/>
          <w:sz w:val="144"/>
          <w:szCs w:val="96"/>
          <w:rtl/>
        </w:rPr>
        <w:t>جامعه اسلامی</w:t>
      </w:r>
    </w:p>
    <w:p w:rsidR="003C23C0" w:rsidRPr="008B73C5" w:rsidRDefault="003C23C0" w:rsidP="008B73C5">
      <w:pPr>
        <w:widowControl w:val="0"/>
        <w:bidi/>
        <w:spacing w:after="120"/>
        <w:jc w:val="center"/>
        <w:rPr>
          <w:rFonts w:ascii="Times New Roman" w:hAnsi="Times New Roman" w:cs="Times New Roman"/>
          <w:bCs/>
          <w:color w:val="0F243E" w:themeColor="text2" w:themeShade="80"/>
          <w:sz w:val="28"/>
          <w:szCs w:val="16"/>
          <w:rtl/>
        </w:rPr>
      </w:pPr>
    </w:p>
    <w:p w:rsidR="003C23C0" w:rsidRPr="008B73C5" w:rsidRDefault="003C23C0" w:rsidP="008B73C5">
      <w:pPr>
        <w:widowControl w:val="0"/>
        <w:bidi/>
        <w:spacing w:after="120"/>
        <w:jc w:val="center"/>
        <w:rPr>
          <w:rFonts w:ascii="Times New Roman" w:hAnsi="Times New Roman" w:cs="Times New Roman"/>
          <w:bCs/>
          <w:color w:val="0F243E" w:themeColor="text2" w:themeShade="80"/>
          <w:sz w:val="40"/>
          <w:szCs w:val="32"/>
          <w:rtl/>
        </w:rPr>
      </w:pPr>
    </w:p>
    <w:p w:rsidR="003C23C0" w:rsidRPr="008B73C5" w:rsidRDefault="003C23C0" w:rsidP="008B73C5">
      <w:pPr>
        <w:widowControl w:val="0"/>
        <w:bidi/>
        <w:spacing w:after="120"/>
        <w:jc w:val="center"/>
        <w:rPr>
          <w:rFonts w:ascii="Times New Roman" w:hAnsi="Times New Roman" w:cs="Times New Roman"/>
          <w:bCs/>
          <w:color w:val="0F243E" w:themeColor="text2" w:themeShade="80"/>
          <w:sz w:val="40"/>
          <w:szCs w:val="32"/>
          <w:rtl/>
        </w:rPr>
      </w:pPr>
    </w:p>
    <w:p w:rsidR="003C23C0" w:rsidRPr="008B73C5" w:rsidRDefault="003C23C0" w:rsidP="008B73C5">
      <w:pPr>
        <w:widowControl w:val="0"/>
        <w:bidi/>
        <w:spacing w:after="120"/>
        <w:jc w:val="center"/>
        <w:rPr>
          <w:rFonts w:ascii="Times New Roman" w:hAnsi="Times New Roman" w:cs="Times New Roman"/>
          <w:bCs/>
          <w:sz w:val="40"/>
          <w:szCs w:val="32"/>
          <w:rtl/>
        </w:rPr>
      </w:pPr>
      <w:r w:rsidRPr="008B73C5">
        <w:rPr>
          <w:rFonts w:ascii="Times New Roman" w:hAnsi="Times New Roman" w:cs="Times New Roman"/>
          <w:bCs/>
          <w:sz w:val="40"/>
          <w:szCs w:val="32"/>
          <w:rtl/>
        </w:rPr>
        <w:t>تألیف:  سید مهدی امین</w:t>
      </w:r>
    </w:p>
    <w:p w:rsidR="003C23C0" w:rsidRPr="008B73C5" w:rsidRDefault="003C23C0" w:rsidP="008B73C5">
      <w:pPr>
        <w:widowControl w:val="0"/>
        <w:bidi/>
        <w:spacing w:after="120"/>
        <w:jc w:val="center"/>
        <w:rPr>
          <w:rFonts w:ascii="Times New Roman" w:hAnsi="Times New Roman" w:cs="Times New Roman"/>
          <w:bCs/>
          <w:sz w:val="38"/>
          <w:szCs w:val="28"/>
          <w:rtl/>
        </w:rPr>
      </w:pPr>
      <w:r w:rsidRPr="008B73C5">
        <w:rPr>
          <w:rFonts w:ascii="Times New Roman" w:hAnsi="Times New Roman" w:cs="Times New Roman"/>
          <w:bCs/>
          <w:sz w:val="38"/>
          <w:szCs w:val="28"/>
          <w:rtl/>
        </w:rPr>
        <w:t>(تجدید نظر: 1394)</w:t>
      </w:r>
    </w:p>
    <w:p w:rsidR="003C23C0" w:rsidRPr="008B73C5" w:rsidRDefault="003C23C0" w:rsidP="008B73C5">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8B73C5" w:rsidRDefault="008B73C5" w:rsidP="008B73C5">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3C23C0" w:rsidRPr="008B73C5" w:rsidRDefault="003C23C0" w:rsidP="008B73C5">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8B73C5">
        <w:rPr>
          <w:rFonts w:ascii="Times New Roman" w:eastAsia="Times New Roman" w:hAnsi="Times New Roman" w:cs="Times New Roman"/>
          <w:b/>
          <w:bCs/>
          <w:color w:val="1B7724"/>
          <w:sz w:val="96"/>
          <w:szCs w:val="96"/>
          <w:rtl/>
        </w:rPr>
        <w:t>بسم الله الرحمن الرحیم</w:t>
      </w:r>
    </w:p>
    <w:p w:rsidR="003C23C0" w:rsidRPr="008B73C5" w:rsidRDefault="003C23C0" w:rsidP="008B73C5">
      <w:pPr>
        <w:widowControl w:val="0"/>
        <w:bidi/>
        <w:spacing w:after="120"/>
        <w:ind w:firstLine="720"/>
        <w:jc w:val="both"/>
        <w:rPr>
          <w:rFonts w:ascii="Times New Roman" w:eastAsia="Times New Roman" w:hAnsi="Times New Roman" w:cs="Times New Roman"/>
          <w:color w:val="1B7724"/>
          <w:sz w:val="24"/>
          <w:szCs w:val="24"/>
          <w:rtl/>
        </w:rPr>
      </w:pPr>
      <w:r w:rsidRPr="008B73C5">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3C23C0" w:rsidRPr="008B73C5" w:rsidRDefault="003C23C0" w:rsidP="008B73C5">
      <w:pPr>
        <w:widowControl w:val="0"/>
        <w:bidi/>
        <w:spacing w:after="120"/>
        <w:ind w:firstLine="720"/>
        <w:jc w:val="both"/>
        <w:rPr>
          <w:rFonts w:ascii="Times New Roman" w:eastAsia="Times New Roman" w:hAnsi="Times New Roman" w:cs="Times New Roman"/>
          <w:color w:val="1B7724"/>
          <w:sz w:val="24"/>
          <w:szCs w:val="24"/>
          <w:rtl/>
        </w:rPr>
      </w:pPr>
      <w:r w:rsidRPr="008B73C5">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8B73C5">
        <w:rPr>
          <w:rFonts w:ascii="Times New Roman" w:eastAsia="Times New Roman" w:hAnsi="Times New Roman" w:cs="Times New Roman"/>
          <w:color w:val="1B7724"/>
          <w:sz w:val="24"/>
          <w:szCs w:val="24"/>
          <w:vertAlign w:val="superscript"/>
          <w:rtl/>
        </w:rPr>
        <w:t>(1)</w:t>
      </w:r>
      <w:r w:rsidRPr="008B73C5">
        <w:rPr>
          <w:rFonts w:ascii="Times New Roman" w:eastAsia="Times New Roman" w:hAnsi="Times New Roman" w:cs="Times New Roman"/>
          <w:color w:val="1B7724"/>
          <w:sz w:val="24"/>
          <w:szCs w:val="24"/>
          <w:rtl/>
        </w:rPr>
        <w:t xml:space="preserve"> ... و</w:t>
      </w:r>
    </w:p>
    <w:p w:rsidR="003C23C0" w:rsidRPr="008B73C5" w:rsidRDefault="003C23C0" w:rsidP="008B73C5">
      <w:pPr>
        <w:widowControl w:val="0"/>
        <w:bidi/>
        <w:spacing w:after="120"/>
        <w:ind w:firstLine="720"/>
        <w:jc w:val="center"/>
        <w:rPr>
          <w:rFonts w:ascii="Times New Roman" w:eastAsia="Times New Roman" w:hAnsi="Times New Roman" w:cs="Times New Roman"/>
          <w:color w:val="1B7724"/>
          <w:sz w:val="24"/>
          <w:szCs w:val="24"/>
          <w:rtl/>
        </w:rPr>
      </w:pPr>
      <w:r w:rsidRPr="008B73C5">
        <w:rPr>
          <w:rFonts w:ascii="Times New Roman" w:eastAsia="Times New Roman" w:hAnsi="Times New Roman" w:cs="Times New Roman"/>
          <w:b/>
          <w:bCs/>
          <w:color w:val="1B7724"/>
          <w:sz w:val="24"/>
          <w:szCs w:val="24"/>
          <w:rtl/>
        </w:rPr>
        <w:t>«  من به نام خدا آغاز مى‏كنم!   »</w:t>
      </w:r>
      <w:r w:rsidRPr="008B73C5">
        <w:rPr>
          <w:rFonts w:ascii="Times New Roman" w:eastAsia="Times New Roman" w:hAnsi="Times New Roman" w:cs="Times New Roman"/>
          <w:color w:val="1B7724"/>
          <w:sz w:val="24"/>
          <w:szCs w:val="24"/>
          <w:rtl/>
        </w:rPr>
        <w:t xml:space="preserve"> </w:t>
      </w:r>
    </w:p>
    <w:p w:rsidR="003C23C0" w:rsidRPr="008B73C5" w:rsidRDefault="003C23C0" w:rsidP="008B73C5">
      <w:pPr>
        <w:widowControl w:val="0"/>
        <w:bidi/>
        <w:spacing w:after="120"/>
        <w:ind w:firstLine="720"/>
        <w:jc w:val="right"/>
        <w:rPr>
          <w:rFonts w:ascii="Times New Roman" w:eastAsia="Times New Roman" w:hAnsi="Times New Roman" w:cs="Times New Roman"/>
          <w:color w:val="1B7724"/>
          <w:sz w:val="12"/>
          <w:szCs w:val="14"/>
          <w:rtl/>
        </w:rPr>
      </w:pPr>
      <w:r w:rsidRPr="008B73C5">
        <w:rPr>
          <w:rFonts w:ascii="Times New Roman" w:eastAsia="Times New Roman" w:hAnsi="Times New Roman" w:cs="Times New Roman"/>
          <w:color w:val="1B7724"/>
          <w:sz w:val="18"/>
          <w:szCs w:val="18"/>
          <w:rtl/>
        </w:rPr>
        <w:t>1- الـميزان ج 1، ص 26.</w:t>
      </w:r>
      <w:r w:rsidRPr="008B73C5">
        <w:rPr>
          <w:rFonts w:ascii="Times New Roman" w:eastAsia="Times New Roman" w:hAnsi="Times New Roman" w:cs="Times New Roman"/>
          <w:color w:val="1B7724"/>
          <w:sz w:val="10"/>
          <w:szCs w:val="10"/>
          <w:rtl/>
        </w:rPr>
        <w:t xml:space="preserve"> </w:t>
      </w:r>
    </w:p>
    <w:p w:rsidR="003C23C0" w:rsidRPr="008B73C5" w:rsidRDefault="003C23C0" w:rsidP="008B73C5">
      <w:pPr>
        <w:widowControl w:val="0"/>
        <w:bidi/>
        <w:spacing w:after="120"/>
        <w:jc w:val="both"/>
        <w:rPr>
          <w:rFonts w:ascii="Times New Roman" w:eastAsia="Times New Roman" w:hAnsi="Times New Roman" w:cs="Times New Roman"/>
          <w:color w:val="1B7724"/>
          <w:sz w:val="12"/>
          <w:szCs w:val="16"/>
          <w:rtl/>
        </w:rPr>
      </w:pPr>
    </w:p>
    <w:p w:rsidR="003C23C0" w:rsidRPr="008B73C5" w:rsidRDefault="003C23C0" w:rsidP="008B73C5">
      <w:pPr>
        <w:widowControl w:val="0"/>
        <w:bidi/>
        <w:spacing w:after="120"/>
        <w:jc w:val="center"/>
        <w:rPr>
          <w:rFonts w:ascii="Times New Roman" w:eastAsia="Times New Roman" w:hAnsi="Times New Roman" w:cs="Times New Roman"/>
          <w:b/>
          <w:bCs/>
          <w:sz w:val="36"/>
          <w:szCs w:val="44"/>
          <w:rtl/>
          <w:lang w:bidi="fa-IR"/>
        </w:rPr>
      </w:pPr>
    </w:p>
    <w:p w:rsidR="003C23C0" w:rsidRPr="008B73C5" w:rsidRDefault="003C23C0" w:rsidP="008B73C5">
      <w:pPr>
        <w:widowControl w:val="0"/>
        <w:bidi/>
        <w:spacing w:after="120"/>
        <w:jc w:val="center"/>
        <w:rPr>
          <w:rFonts w:ascii="Times New Roman" w:eastAsia="Times New Roman" w:hAnsi="Times New Roman" w:cs="Times New Roman"/>
          <w:b/>
          <w:bCs/>
          <w:sz w:val="36"/>
          <w:szCs w:val="44"/>
          <w:rtl/>
          <w:lang w:bidi="fa-IR"/>
        </w:rPr>
      </w:pPr>
    </w:p>
    <w:p w:rsidR="003C23C0" w:rsidRPr="008B73C5" w:rsidRDefault="003C23C0" w:rsidP="008B73C5">
      <w:pPr>
        <w:widowControl w:val="0"/>
        <w:bidi/>
        <w:spacing w:after="120"/>
        <w:jc w:val="center"/>
        <w:rPr>
          <w:rFonts w:ascii="Times New Roman" w:eastAsia="Times New Roman" w:hAnsi="Times New Roman" w:cs="Times New Roman"/>
          <w:b/>
          <w:bCs/>
          <w:sz w:val="36"/>
          <w:szCs w:val="44"/>
          <w:rtl/>
          <w:lang w:bidi="fa-IR"/>
        </w:rPr>
      </w:pPr>
    </w:p>
    <w:p w:rsidR="003C23C0" w:rsidRPr="008B73C5" w:rsidRDefault="003C23C0" w:rsidP="008B73C5">
      <w:pPr>
        <w:widowControl w:val="0"/>
        <w:bidi/>
        <w:spacing w:after="120"/>
        <w:jc w:val="center"/>
        <w:rPr>
          <w:rFonts w:ascii="Times New Roman" w:eastAsia="Times New Roman" w:hAnsi="Times New Roman" w:cs="Times New Roman"/>
          <w:b/>
          <w:bCs/>
          <w:sz w:val="36"/>
          <w:szCs w:val="44"/>
          <w:rtl/>
          <w:lang w:bidi="fa-IR"/>
        </w:rPr>
      </w:pPr>
    </w:p>
    <w:p w:rsidR="003C23C0" w:rsidRPr="008B73C5" w:rsidRDefault="003C23C0" w:rsidP="008B73C5">
      <w:pPr>
        <w:widowControl w:val="0"/>
        <w:bidi/>
        <w:spacing w:after="120"/>
        <w:jc w:val="center"/>
        <w:rPr>
          <w:rFonts w:ascii="Times New Roman" w:eastAsia="Times New Roman" w:hAnsi="Times New Roman" w:cs="Times New Roman"/>
          <w:b/>
          <w:bCs/>
          <w:sz w:val="16"/>
          <w:szCs w:val="20"/>
          <w:rtl/>
          <w:lang w:bidi="fa-IR"/>
        </w:rPr>
      </w:pPr>
    </w:p>
    <w:p w:rsidR="003C23C0" w:rsidRPr="008B73C5" w:rsidRDefault="003C23C0" w:rsidP="008B73C5">
      <w:pPr>
        <w:widowControl w:val="0"/>
        <w:bidi/>
        <w:spacing w:after="120"/>
        <w:jc w:val="center"/>
        <w:rPr>
          <w:rFonts w:ascii="Times New Roman" w:eastAsia="Times New Roman" w:hAnsi="Times New Roman" w:cs="Times New Roman"/>
          <w:b/>
          <w:bCs/>
          <w:sz w:val="20"/>
          <w:szCs w:val="24"/>
          <w:rtl/>
          <w:lang w:bidi="fa-IR"/>
        </w:rPr>
      </w:pPr>
    </w:p>
    <w:p w:rsidR="008B73C5" w:rsidRDefault="008B73C5">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8B73C5" w:rsidRDefault="003C23C0" w:rsidP="008B73C5">
      <w:pPr>
        <w:widowControl w:val="0"/>
        <w:bidi/>
        <w:spacing w:after="120"/>
        <w:jc w:val="center"/>
        <w:rPr>
          <w:rFonts w:ascii="Times New Roman" w:eastAsia="Times New Roman" w:hAnsi="Times New Roman" w:cs="Times New Roman"/>
          <w:b/>
          <w:bCs/>
          <w:sz w:val="36"/>
          <w:szCs w:val="44"/>
          <w:rtl/>
          <w:lang w:bidi="fa-IR"/>
        </w:rPr>
      </w:pPr>
      <w:r w:rsidRPr="008B73C5">
        <w:rPr>
          <w:rFonts w:ascii="Times New Roman" w:eastAsia="Times New Roman" w:hAnsi="Times New Roman" w:cs="Times New Roman"/>
          <w:b/>
          <w:bCs/>
          <w:sz w:val="36"/>
          <w:szCs w:val="44"/>
          <w:rtl/>
          <w:lang w:bidi="fa-IR"/>
        </w:rPr>
        <w:lastRenderedPageBreak/>
        <w:t>فهرست مطالب</w:t>
      </w:r>
    </w:p>
    <w:p w:rsidR="003C23C0" w:rsidRPr="008B73C5" w:rsidRDefault="003C23C0" w:rsidP="008B73C5">
      <w:pPr>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8B73C5" w:rsidRDefault="003C23C0" w:rsidP="008B73C5">
      <w:pPr>
        <w:widowControl w:val="0"/>
        <w:tabs>
          <w:tab w:val="right" w:pos="1331"/>
        </w:tabs>
        <w:bidi/>
        <w:spacing w:after="0"/>
        <w:ind w:hanging="86"/>
        <w:contextualSpacing/>
        <w:mirrorIndents/>
        <w:rPr>
          <w:rFonts w:ascii="Times New Roman" w:hAnsi="Times New Roman" w:cs="Times New Roman"/>
          <w:b/>
          <w:bCs/>
          <w:u w:val="dotDotDash"/>
          <w:rtl/>
        </w:rPr>
      </w:pPr>
      <w:r w:rsidRPr="008B73C5">
        <w:rPr>
          <w:rFonts w:ascii="Times New Roman" w:hAnsi="Times New Roman" w:cs="Times New Roman"/>
          <w:b/>
          <w:bCs/>
          <w:rtl/>
        </w:rPr>
        <w:t xml:space="preserve">موضـوع :     </w:t>
      </w:r>
      <w:r w:rsidRPr="008B73C5">
        <w:rPr>
          <w:rFonts w:ascii="Times New Roman" w:hAnsi="Times New Roman" w:cs="Times New Roman"/>
          <w:b/>
          <w:bCs/>
          <w:u w:val="dotDotDash"/>
          <w:rtl/>
        </w:rPr>
        <w:t xml:space="preserve">       </w:t>
      </w:r>
      <w:r w:rsidRPr="008B73C5">
        <w:rPr>
          <w:rFonts w:ascii="Times New Roman" w:hAnsi="Times New Roman" w:cs="Times New Roman"/>
          <w:b/>
          <w:bCs/>
          <w:u w:val="dotDotDash"/>
        </w:rPr>
        <w:tab/>
      </w:r>
      <w:r w:rsidRPr="008B73C5">
        <w:rPr>
          <w:rFonts w:ascii="Times New Roman" w:hAnsi="Times New Roman" w:cs="Times New Roman"/>
          <w:b/>
          <w:bCs/>
          <w:u w:val="dotDotDash"/>
          <w:rtl/>
        </w:rPr>
        <w:t xml:space="preserve"> </w:t>
      </w:r>
      <w:r w:rsidRPr="008B73C5">
        <w:rPr>
          <w:rFonts w:ascii="Times New Roman" w:hAnsi="Times New Roman" w:cs="Times New Roman"/>
          <w:b/>
          <w:bCs/>
          <w:u w:val="dotDotDash"/>
        </w:rPr>
        <w:t xml:space="preserve">                       </w:t>
      </w:r>
      <w:r w:rsidRPr="008B73C5">
        <w:rPr>
          <w:rFonts w:ascii="Times New Roman" w:hAnsi="Times New Roman" w:cs="Times New Roman"/>
          <w:b/>
          <w:bCs/>
          <w:u w:val="dotDotDash"/>
        </w:rPr>
        <w:tab/>
        <w:t xml:space="preserve">                                    </w:t>
      </w:r>
      <w:r w:rsidRPr="008B73C5">
        <w:rPr>
          <w:rFonts w:ascii="Times New Roman" w:hAnsi="Times New Roman" w:cs="Times New Roman"/>
          <w:b/>
          <w:bCs/>
          <w:rtl/>
        </w:rPr>
        <w:t xml:space="preserve">  </w:t>
      </w:r>
      <w:r w:rsidR="008B73C5">
        <w:rPr>
          <w:rFonts w:ascii="Times New Roman" w:hAnsi="Times New Roman" w:cs="Times New Roman" w:hint="cs"/>
          <w:b/>
          <w:bCs/>
          <w:rtl/>
        </w:rPr>
        <w:t xml:space="preserve">                               </w:t>
      </w:r>
      <w:r w:rsidRPr="008B73C5">
        <w:rPr>
          <w:rFonts w:ascii="Times New Roman" w:hAnsi="Times New Roman" w:cs="Times New Roman"/>
          <w:b/>
          <w:bCs/>
          <w:rtl/>
        </w:rPr>
        <w:t>صفحـه :</w:t>
      </w:r>
    </w:p>
    <w:p w:rsidR="003C23C0" w:rsidRPr="008B73C5" w:rsidRDefault="003C23C0" w:rsidP="008B73C5">
      <w:pPr>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8B73C5" w:rsidRDefault="003C23C0" w:rsidP="008B73C5">
      <w:pPr>
        <w:widowControl w:val="0"/>
        <w:tabs>
          <w:tab w:val="right" w:pos="1331"/>
          <w:tab w:val="right" w:pos="6491"/>
        </w:tabs>
        <w:bidi/>
        <w:spacing w:after="0"/>
        <w:ind w:hanging="86"/>
        <w:contextualSpacing/>
        <w:mirrorIndents/>
        <w:rPr>
          <w:rFonts w:ascii="Times New Roman" w:hAnsi="Times New Roman" w:cs="Times New Roman"/>
          <w:b/>
          <w:bCs/>
          <w:sz w:val="28"/>
          <w:szCs w:val="28"/>
          <w:rtl/>
          <w:lang w:bidi="fa-IR"/>
        </w:rPr>
      </w:pPr>
      <w:r w:rsidRPr="008B73C5">
        <w:rPr>
          <w:rFonts w:ascii="Times New Roman" w:hAnsi="Times New Roman" w:cs="Times New Roman"/>
          <w:b/>
          <w:bCs/>
          <w:sz w:val="28"/>
          <w:szCs w:val="28"/>
          <w:rtl/>
        </w:rPr>
        <w:t>مقدمـه مــــؤلــــف</w:t>
      </w:r>
      <w:r w:rsidR="006E2A6A" w:rsidRPr="008B73C5">
        <w:rPr>
          <w:rFonts w:ascii="Times New Roman" w:hAnsi="Times New Roman" w:cs="Times New Roman"/>
          <w:b/>
          <w:bCs/>
          <w:sz w:val="28"/>
          <w:szCs w:val="28"/>
          <w:rtl/>
        </w:rPr>
        <w:tab/>
      </w:r>
      <w:r w:rsidR="008B73C5">
        <w:rPr>
          <w:rFonts w:ascii="Times New Roman" w:hAnsi="Times New Roman" w:cs="Times New Roman" w:hint="cs"/>
          <w:b/>
          <w:bCs/>
          <w:sz w:val="28"/>
          <w:szCs w:val="28"/>
          <w:rtl/>
        </w:rPr>
        <w:tab/>
      </w:r>
      <w:r w:rsidR="006E2A6A" w:rsidRPr="008B73C5">
        <w:rPr>
          <w:rFonts w:ascii="Times New Roman" w:hAnsi="Times New Roman" w:cs="Times New Roman"/>
          <w:b/>
          <w:bCs/>
          <w:sz w:val="28"/>
          <w:szCs w:val="28"/>
          <w:rtl/>
        </w:rPr>
        <w:t>6</w:t>
      </w:r>
      <w:r w:rsidRPr="008B73C5">
        <w:rPr>
          <w:rFonts w:ascii="Times New Roman" w:hAnsi="Times New Roman" w:cs="Times New Roman"/>
          <w:b/>
          <w:bCs/>
          <w:sz w:val="28"/>
          <w:szCs w:val="28"/>
          <w:rtl/>
        </w:rPr>
        <w:tab/>
      </w:r>
      <w:r w:rsidRPr="008B73C5">
        <w:rPr>
          <w:rFonts w:ascii="Times New Roman" w:hAnsi="Times New Roman" w:cs="Times New Roman"/>
          <w:b/>
          <w:bCs/>
          <w:sz w:val="28"/>
          <w:szCs w:val="28"/>
          <w:rtl/>
        </w:rPr>
        <w:tab/>
        <w:t xml:space="preserve">   </w:t>
      </w:r>
      <w:r w:rsidRPr="008B73C5">
        <w:rPr>
          <w:rFonts w:ascii="Times New Roman" w:hAnsi="Times New Roman" w:cs="Times New Roman"/>
          <w:b/>
          <w:bCs/>
          <w:sz w:val="28"/>
          <w:szCs w:val="28"/>
          <w:rtl/>
        </w:rPr>
        <w:tab/>
      </w:r>
      <w:r w:rsidRPr="008B73C5">
        <w:rPr>
          <w:rFonts w:ascii="Times New Roman" w:hAnsi="Times New Roman" w:cs="Times New Roman"/>
          <w:b/>
          <w:bCs/>
          <w:sz w:val="28"/>
          <w:szCs w:val="28"/>
          <w:rtl/>
        </w:rPr>
        <w:tab/>
      </w:r>
      <w:r w:rsidRPr="008B73C5">
        <w:rPr>
          <w:rFonts w:ascii="Times New Roman" w:hAnsi="Times New Roman" w:cs="Times New Roman"/>
          <w:b/>
          <w:bCs/>
          <w:sz w:val="28"/>
          <w:szCs w:val="28"/>
          <w:rtl/>
        </w:rPr>
        <w:tab/>
      </w:r>
      <w:r w:rsidRPr="008B73C5">
        <w:rPr>
          <w:rFonts w:ascii="Times New Roman" w:hAnsi="Times New Roman" w:cs="Times New Roman"/>
          <w:b/>
          <w:bCs/>
          <w:sz w:val="28"/>
          <w:szCs w:val="28"/>
          <w:rtl/>
          <w:lang w:bidi="fa-IR"/>
        </w:rPr>
        <w:t xml:space="preserve">                                                   </w:t>
      </w:r>
    </w:p>
    <w:p w:rsidR="003C23C0" w:rsidRPr="008B73C5" w:rsidRDefault="003C23C0" w:rsidP="008B73C5">
      <w:pPr>
        <w:widowControl w:val="0"/>
        <w:tabs>
          <w:tab w:val="right" w:pos="1331"/>
        </w:tabs>
        <w:bidi/>
        <w:ind w:hanging="86"/>
        <w:contextualSpacing/>
        <w:jc w:val="center"/>
        <w:rPr>
          <w:rFonts w:ascii="Times New Roman" w:hAnsi="Times New Roman" w:cs="Times New Roman"/>
          <w:b/>
          <w:bCs/>
          <w:color w:val="002060"/>
          <w:sz w:val="28"/>
          <w:szCs w:val="28"/>
          <w:rtl/>
        </w:rPr>
      </w:pPr>
      <w:r w:rsidRPr="008B73C5">
        <w:rPr>
          <w:rFonts w:ascii="Times New Roman" w:hAnsi="Times New Roman" w:cs="Times New Roman"/>
          <w:bCs/>
          <w:sz w:val="36"/>
          <w:szCs w:val="36"/>
          <w:rtl/>
        </w:rPr>
        <w:t xml:space="preserve">بخش اول:  </w:t>
      </w:r>
      <w:r w:rsidRPr="008B73C5">
        <w:rPr>
          <w:rFonts w:ascii="Times New Roman" w:hAnsi="Times New Roman" w:cs="Times New Roman"/>
          <w:b/>
          <w:bCs/>
          <w:color w:val="002060"/>
          <w:sz w:val="36"/>
          <w:szCs w:val="36"/>
          <w:rtl/>
          <w:lang w:bidi="fa-IR"/>
        </w:rPr>
        <w:t>جامعه اسلامی</w:t>
      </w:r>
    </w:p>
    <w:p w:rsidR="003C23C0" w:rsidRPr="008B73C5" w:rsidRDefault="003C23C0" w:rsidP="008B73C5">
      <w:pPr>
        <w:widowControl w:val="0"/>
        <w:tabs>
          <w:tab w:val="right" w:pos="1331"/>
        </w:tabs>
        <w:bidi/>
        <w:ind w:hanging="86"/>
        <w:contextualSpacing/>
        <w:jc w:val="center"/>
        <w:rPr>
          <w:rFonts w:ascii="Times New Roman" w:eastAsia="MS Mincho" w:hAnsi="Times New Roman" w:cs="Times New Roman"/>
          <w:b/>
          <w:bCs/>
          <w:color w:val="002060"/>
          <w:sz w:val="36"/>
          <w:szCs w:val="36"/>
          <w:rtl/>
          <w:lang w:bidi="fa-IR"/>
        </w:rPr>
      </w:pPr>
      <w:r w:rsidRPr="008B73C5">
        <w:rPr>
          <w:rFonts w:ascii="Times New Roman" w:hAnsi="Times New Roman" w:cs="Times New Roman"/>
          <w:b/>
          <w:bCs/>
          <w:color w:val="002060"/>
          <w:sz w:val="40"/>
          <w:szCs w:val="40"/>
          <w:rtl/>
        </w:rPr>
        <w:t>قرآن و جامعه دینی</w:t>
      </w:r>
    </w:p>
    <w:p w:rsidR="008B73C5" w:rsidRPr="008B73C5" w:rsidRDefault="008B73C5" w:rsidP="008B73C5">
      <w:pPr>
        <w:widowControl w:val="0"/>
        <w:tabs>
          <w:tab w:val="right" w:pos="6434"/>
        </w:tabs>
        <w:bidi/>
        <w:spacing w:after="0"/>
        <w:ind w:firstLine="56"/>
        <w:contextualSpacing/>
        <w:jc w:val="both"/>
        <w:rPr>
          <w:rFonts w:ascii="Times New Roman" w:eastAsia="Times New Roman" w:hAnsi="Times New Roman" w:cs="Times New Roman"/>
          <w:b/>
          <w:bCs/>
          <w:sz w:val="20"/>
          <w:szCs w:val="20"/>
          <w:rtl/>
        </w:rPr>
      </w:pPr>
    </w:p>
    <w:p w:rsidR="003C23C0" w:rsidRPr="008B73C5" w:rsidRDefault="003C23C0" w:rsidP="008B73C5">
      <w:pPr>
        <w:widowControl w:val="0"/>
        <w:tabs>
          <w:tab w:val="right" w:pos="6434"/>
        </w:tabs>
        <w:bidi/>
        <w:spacing w:after="0"/>
        <w:ind w:firstLine="56"/>
        <w:contextualSpacing/>
        <w:jc w:val="both"/>
        <w:rPr>
          <w:rFonts w:ascii="Times New Roman" w:eastAsia="Times New Roman" w:hAnsi="Times New Roman" w:cs="Times New Roman"/>
          <w:b/>
          <w:bCs/>
          <w:sz w:val="28"/>
          <w:szCs w:val="28"/>
          <w:rtl/>
        </w:rPr>
      </w:pPr>
      <w:r w:rsidRPr="008B73C5">
        <w:rPr>
          <w:rFonts w:ascii="Times New Roman" w:eastAsia="Times New Roman" w:hAnsi="Times New Roman" w:cs="Times New Roman"/>
          <w:b/>
          <w:bCs/>
          <w:sz w:val="32"/>
          <w:szCs w:val="32"/>
          <w:rtl/>
        </w:rPr>
        <w:t>فصــل اول: مدینه فاضله (جامعه موعود در قرآن)</w:t>
      </w:r>
      <w:r w:rsidRPr="008B73C5">
        <w:rPr>
          <w:rFonts w:ascii="Times New Roman" w:eastAsia="Times New Roman" w:hAnsi="Times New Roman" w:cs="Times New Roman"/>
          <w:b/>
          <w:bCs/>
          <w:sz w:val="28"/>
          <w:szCs w:val="28"/>
          <w:rtl/>
        </w:rPr>
        <w:tab/>
      </w:r>
      <w:r w:rsidR="008B73C5">
        <w:rPr>
          <w:rFonts w:ascii="Times New Roman" w:eastAsia="Times New Roman" w:hAnsi="Times New Roman" w:cs="Times New Roman" w:hint="cs"/>
          <w:b/>
          <w:bCs/>
          <w:sz w:val="28"/>
          <w:szCs w:val="28"/>
          <w:rtl/>
        </w:rPr>
        <w:tab/>
      </w:r>
      <w:r w:rsidR="008B73C5">
        <w:rPr>
          <w:rFonts w:ascii="Times New Roman" w:eastAsia="Times New Roman" w:hAnsi="Times New Roman" w:cs="Times New Roman" w:hint="cs"/>
          <w:b/>
          <w:bCs/>
          <w:sz w:val="28"/>
          <w:szCs w:val="28"/>
          <w:rtl/>
        </w:rPr>
        <w:tab/>
      </w:r>
      <w:r w:rsidR="006E2A6A" w:rsidRPr="008B73C5">
        <w:rPr>
          <w:rFonts w:ascii="Times New Roman" w:eastAsia="Times New Roman" w:hAnsi="Times New Roman" w:cs="Times New Roman"/>
          <w:b/>
          <w:bCs/>
          <w:sz w:val="28"/>
          <w:szCs w:val="28"/>
          <w:rtl/>
        </w:rPr>
        <w:t>9</w:t>
      </w:r>
      <w:r w:rsidRPr="008B73C5">
        <w:rPr>
          <w:rFonts w:ascii="Times New Roman" w:eastAsia="Times New Roman" w:hAnsi="Times New Roman" w:cs="Times New Roman"/>
          <w:b/>
          <w:bCs/>
          <w:sz w:val="28"/>
          <w:szCs w:val="28"/>
          <w:rtl/>
        </w:rPr>
        <w:tab/>
      </w:r>
    </w:p>
    <w:p w:rsidR="003C23C0" w:rsidRPr="008B73C5" w:rsidRDefault="003C23C0" w:rsidP="008B73C5">
      <w:pPr>
        <w:widowControl w:val="0"/>
        <w:tabs>
          <w:tab w:val="right" w:pos="6434"/>
        </w:tabs>
        <w:bidi/>
        <w:spacing w:after="0"/>
        <w:ind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وعــده حكومــت صالحيــن</w:t>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p>
    <w:p w:rsidR="003C23C0" w:rsidRPr="008B73C5" w:rsidRDefault="003C23C0" w:rsidP="008B73C5">
      <w:pPr>
        <w:widowControl w:val="0"/>
        <w:tabs>
          <w:tab w:val="right" w:pos="6434"/>
        </w:tabs>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مجتمع صـالـح، وارث زميـن</w:t>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p>
    <w:p w:rsidR="003C23C0" w:rsidRPr="008B73C5" w:rsidRDefault="003C23C0" w:rsidP="008B73C5">
      <w:pPr>
        <w:widowControl w:val="0"/>
        <w:tabs>
          <w:tab w:val="right" w:pos="6434"/>
        </w:tabs>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جامعه موعود و مهدى موعود</w:t>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r>
      <w:r w:rsidRPr="008B73C5">
        <w:rPr>
          <w:rFonts w:ascii="Times New Roman" w:eastAsia="Times New Roman" w:hAnsi="Times New Roman" w:cs="Times New Roman"/>
          <w:b/>
          <w:bCs/>
          <w:sz w:val="24"/>
          <w:szCs w:val="24"/>
          <w:rtl/>
        </w:rPr>
        <w:tab/>
        <w:t xml:space="preserve">  </w:t>
      </w:r>
      <w:r w:rsidRPr="008B73C5">
        <w:rPr>
          <w:rFonts w:ascii="Times New Roman" w:eastAsia="Times New Roman" w:hAnsi="Times New Roman" w:cs="Times New Roman"/>
          <w:b/>
          <w:bCs/>
          <w:sz w:val="24"/>
          <w:szCs w:val="24"/>
          <w:rtl/>
        </w:rPr>
        <w:tab/>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مشخصـه يك جـامعه صـالح</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جامعه صالحان : وارثان نهايى زمين</w:t>
      </w:r>
    </w:p>
    <w:p w:rsidR="003C23C0" w:rsidRPr="008B73C5" w:rsidRDefault="003C23C0" w:rsidP="008B73C5">
      <w:pPr>
        <w:widowControl w:val="0"/>
        <w:tabs>
          <w:tab w:val="right" w:pos="6434"/>
        </w:tabs>
        <w:bidi/>
        <w:spacing w:after="0"/>
        <w:ind w:left="57" w:hanging="1"/>
        <w:contextualSpacing/>
        <w:rPr>
          <w:rFonts w:ascii="Times New Roman" w:eastAsia="Times New Roman" w:hAnsi="Times New Roman" w:cs="Times New Roman"/>
          <w:b/>
          <w:bCs/>
          <w:sz w:val="28"/>
          <w:szCs w:val="28"/>
          <w:rtl/>
        </w:rPr>
      </w:pPr>
      <w:r w:rsidRPr="008B73C5">
        <w:rPr>
          <w:rFonts w:ascii="Times New Roman" w:eastAsia="Times New Roman" w:hAnsi="Times New Roman" w:cs="Times New Roman"/>
          <w:b/>
          <w:bCs/>
          <w:sz w:val="32"/>
          <w:szCs w:val="32"/>
          <w:rtl/>
        </w:rPr>
        <w:t xml:space="preserve">فصل دوم : زيربناهاى جامعه صالح اسلامى </w:t>
      </w:r>
      <w:r w:rsidRPr="008B73C5">
        <w:rPr>
          <w:rFonts w:ascii="Times New Roman" w:eastAsia="Times New Roman" w:hAnsi="Times New Roman" w:cs="Times New Roman"/>
          <w:b/>
          <w:bCs/>
          <w:sz w:val="28"/>
          <w:szCs w:val="28"/>
          <w:rtl/>
        </w:rPr>
        <w:tab/>
      </w:r>
      <w:r w:rsidR="008B73C5">
        <w:rPr>
          <w:rFonts w:ascii="Times New Roman" w:eastAsia="Times New Roman" w:hAnsi="Times New Roman" w:cs="Times New Roman" w:hint="cs"/>
          <w:b/>
          <w:bCs/>
          <w:sz w:val="28"/>
          <w:szCs w:val="28"/>
          <w:rtl/>
        </w:rPr>
        <w:tab/>
      </w:r>
      <w:r w:rsidR="008B73C5">
        <w:rPr>
          <w:rFonts w:ascii="Times New Roman" w:eastAsia="Times New Roman" w:hAnsi="Times New Roman" w:cs="Times New Roman" w:hint="cs"/>
          <w:b/>
          <w:bCs/>
          <w:sz w:val="28"/>
          <w:szCs w:val="28"/>
          <w:rtl/>
        </w:rPr>
        <w:tab/>
      </w:r>
      <w:r w:rsidR="006E2A6A" w:rsidRPr="008B73C5">
        <w:rPr>
          <w:rFonts w:ascii="Times New Roman" w:eastAsia="Times New Roman" w:hAnsi="Times New Roman" w:cs="Times New Roman"/>
          <w:b/>
          <w:bCs/>
          <w:sz w:val="28"/>
          <w:szCs w:val="28"/>
          <w:rtl/>
        </w:rPr>
        <w:t>13</w:t>
      </w:r>
      <w:r w:rsidRPr="008B73C5">
        <w:rPr>
          <w:rFonts w:ascii="Times New Roman" w:eastAsia="Times New Roman" w:hAnsi="Times New Roman" w:cs="Times New Roman"/>
          <w:b/>
          <w:bCs/>
          <w:sz w:val="28"/>
          <w:szCs w:val="28"/>
          <w:rtl/>
        </w:rPr>
        <w:tab/>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فطرت و اسـلام، دو زيربنـاى جامعه صالـح</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نقـش انـبيـاء در تشـكيـل جـوامـع صـالـح</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نقــش تـوحيـد در تشكيـل جـامعـه صـالـح</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نقش اخلاق و تقوى در جامعه صالح اسلامى</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تعـليمــات جــامعـه صـالـح</w:t>
      </w:r>
    </w:p>
    <w:p w:rsidR="003C23C0" w:rsidRPr="008B73C5" w:rsidRDefault="003C23C0" w:rsidP="008B73C5">
      <w:pPr>
        <w:widowControl w:val="0"/>
        <w:bidi/>
        <w:spacing w:after="0"/>
        <w:ind w:left="57" w:hanging="1"/>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32"/>
          <w:szCs w:val="32"/>
          <w:rtl/>
        </w:rPr>
        <w:t xml:space="preserve">فصل سوم : مهاجرين و انصار </w:t>
      </w:r>
      <w:r w:rsidRPr="008B73C5">
        <w:rPr>
          <w:rFonts w:ascii="Times New Roman" w:eastAsia="Times New Roman" w:hAnsi="Times New Roman" w:cs="Times New Roman"/>
          <w:b/>
          <w:bCs/>
          <w:sz w:val="28"/>
          <w:szCs w:val="28"/>
          <w:rtl/>
        </w:rPr>
        <w:t>( تشکیل دهندگان اولین جامعه صالح)</w:t>
      </w:r>
      <w:r w:rsidR="008B73C5">
        <w:rPr>
          <w:rFonts w:ascii="Times New Roman" w:eastAsia="Times New Roman" w:hAnsi="Times New Roman" w:cs="Times New Roman" w:hint="cs"/>
          <w:b/>
          <w:bCs/>
          <w:sz w:val="28"/>
          <w:szCs w:val="28"/>
          <w:rtl/>
        </w:rPr>
        <w:t xml:space="preserve">       </w:t>
      </w:r>
      <w:r w:rsidR="006E2A6A" w:rsidRPr="008B73C5">
        <w:rPr>
          <w:rFonts w:ascii="Times New Roman" w:eastAsia="Times New Roman" w:hAnsi="Times New Roman" w:cs="Times New Roman"/>
          <w:b/>
          <w:bCs/>
          <w:sz w:val="28"/>
          <w:szCs w:val="28"/>
          <w:rtl/>
        </w:rPr>
        <w:t>20</w:t>
      </w:r>
      <w:r w:rsidRPr="008B73C5">
        <w:rPr>
          <w:rFonts w:ascii="Times New Roman" w:eastAsia="Times New Roman" w:hAnsi="Times New Roman" w:cs="Times New Roman"/>
          <w:b/>
          <w:bCs/>
          <w:sz w:val="28"/>
          <w:szCs w:val="28"/>
          <w:rtl/>
        </w:rPr>
        <w:tab/>
      </w:r>
      <w:r w:rsidRPr="008B73C5">
        <w:rPr>
          <w:rFonts w:ascii="Times New Roman" w:eastAsia="Times New Roman" w:hAnsi="Times New Roman" w:cs="Times New Roman"/>
          <w:b/>
          <w:bCs/>
          <w:sz w:val="28"/>
          <w:szCs w:val="28"/>
          <w:rtl/>
        </w:rPr>
        <w:tab/>
      </w:r>
      <w:r w:rsidR="008B73C5">
        <w:rPr>
          <w:rFonts w:ascii="Times New Roman" w:eastAsia="Times New Roman" w:hAnsi="Times New Roman" w:cs="Times New Roman" w:hint="cs"/>
          <w:b/>
          <w:bCs/>
          <w:sz w:val="28"/>
          <w:szCs w:val="28"/>
          <w:rtl/>
        </w:rPr>
        <w:t xml:space="preserve">   </w:t>
      </w:r>
      <w:r w:rsidRPr="008B73C5">
        <w:rPr>
          <w:rFonts w:ascii="Times New Roman" w:eastAsia="Times New Roman" w:hAnsi="Times New Roman" w:cs="Times New Roman"/>
          <w:b/>
          <w:bCs/>
          <w:sz w:val="24"/>
          <w:szCs w:val="24"/>
          <w:rtl/>
        </w:rPr>
        <w:t>مهاجرين اوليه و تشكيل اوليـن جـامعه صالح اسلامى</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سازندگان اولين جامعه صالح</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چه كسانى در سخت اولين جامعه صالح نقش داشتند؟</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مدنيتى كه اسلام به ارمغان آورد</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برادر خواندگى: برقرارى ولايت بين مهاجريت و انصار</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دارالاسلام: تقسيمات جغرافيايى ايمان و كفر</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آن روز دو ســرزمـيـن وجــــود داشــــت</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lang w:bidi="fa-IR"/>
        </w:rPr>
      </w:pPr>
      <w:r w:rsidRPr="008B73C5">
        <w:rPr>
          <w:rFonts w:ascii="Times New Roman" w:eastAsia="Times New Roman" w:hAnsi="Times New Roman" w:cs="Times New Roman"/>
          <w:b/>
          <w:bCs/>
          <w:sz w:val="24"/>
          <w:szCs w:val="24"/>
          <w:rtl/>
        </w:rPr>
        <w:t>    رهبری جامعه اسلامی و صلاحیت های آن</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10"/>
          <w:szCs w:val="10"/>
          <w:rtl/>
        </w:rPr>
      </w:pPr>
    </w:p>
    <w:p w:rsidR="003C23C0" w:rsidRPr="008B73C5" w:rsidRDefault="003C23C0" w:rsidP="008B73C5">
      <w:pPr>
        <w:widowControl w:val="0"/>
        <w:tabs>
          <w:tab w:val="right" w:pos="6576"/>
        </w:tabs>
        <w:bidi/>
        <w:spacing w:after="0"/>
        <w:ind w:left="57" w:hanging="1"/>
        <w:contextualSpacing/>
        <w:rPr>
          <w:rFonts w:ascii="Times New Roman" w:eastAsia="Times New Roman" w:hAnsi="Times New Roman" w:cs="Times New Roman"/>
          <w:b/>
          <w:bCs/>
          <w:sz w:val="28"/>
          <w:szCs w:val="28"/>
          <w:rtl/>
        </w:rPr>
      </w:pPr>
      <w:r w:rsidRPr="008B73C5">
        <w:rPr>
          <w:rFonts w:ascii="Times New Roman" w:eastAsia="Times New Roman" w:hAnsi="Times New Roman" w:cs="Times New Roman"/>
          <w:b/>
          <w:bCs/>
          <w:sz w:val="32"/>
          <w:szCs w:val="32"/>
          <w:rtl/>
        </w:rPr>
        <w:t xml:space="preserve">فصل چهارم : بحثى در جامعه اسلامى </w:t>
      </w:r>
      <w:r w:rsidRPr="008B73C5">
        <w:rPr>
          <w:rFonts w:ascii="Times New Roman" w:eastAsia="Times New Roman" w:hAnsi="Times New Roman" w:cs="Times New Roman"/>
          <w:b/>
          <w:bCs/>
          <w:sz w:val="28"/>
          <w:szCs w:val="28"/>
          <w:rtl/>
        </w:rPr>
        <w:tab/>
      </w:r>
      <w:r w:rsidR="008B73C5">
        <w:rPr>
          <w:rFonts w:ascii="Times New Roman" w:eastAsia="Times New Roman" w:hAnsi="Times New Roman" w:cs="Times New Roman" w:hint="cs"/>
          <w:b/>
          <w:bCs/>
          <w:sz w:val="28"/>
          <w:szCs w:val="28"/>
          <w:rtl/>
        </w:rPr>
        <w:tab/>
      </w:r>
      <w:r w:rsidR="006E2A6A" w:rsidRPr="008B73C5">
        <w:rPr>
          <w:rFonts w:ascii="Times New Roman" w:eastAsia="Times New Roman" w:hAnsi="Times New Roman" w:cs="Times New Roman"/>
          <w:b/>
          <w:bCs/>
          <w:sz w:val="28"/>
          <w:szCs w:val="28"/>
          <w:rtl/>
        </w:rPr>
        <w:t>29</w:t>
      </w:r>
      <w:r w:rsidRPr="008B73C5">
        <w:rPr>
          <w:rFonts w:ascii="Times New Roman" w:eastAsia="Times New Roman" w:hAnsi="Times New Roman" w:cs="Times New Roman"/>
          <w:b/>
          <w:bCs/>
          <w:sz w:val="28"/>
          <w:szCs w:val="28"/>
          <w:rtl/>
        </w:rPr>
        <w:tab/>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اجـتـمـاع از نظـر اسـلام</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اتحـــاد و سـازگــارى در جامعــه اسلامـى</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رابـطـه فــــرد و اجـتـمــــــاع در اســلام</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ضـامن اجــرائـى احكـام اجتماعـــى اسـلام</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دوام روش‏هاى اجتماعى اسلام</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lastRenderedPageBreak/>
        <w:t>    تأثير روش‏هاى‏اجتماعى‏اسلام بر جامعه انسانى</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اخـتـلاف شـعارهـاى اجـتماعى اسلام بـا غـرب</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هــدف جامعه متمــدن امــروز</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علت سازگـار بـودن تمـدن غـرب بـا ذائقـه مردم</w:t>
      </w:r>
    </w:p>
    <w:p w:rsidR="003C23C0" w:rsidRPr="008B73C5" w:rsidRDefault="003C23C0" w:rsidP="008B73C5">
      <w:pPr>
        <w:widowControl w:val="0"/>
        <w:bidi/>
        <w:spacing w:before="100" w:beforeAutospacing="1" w:after="100" w:afterAutospacing="1"/>
        <w:ind w:left="57" w:firstLine="623"/>
        <w:contextualSpacing/>
        <w:rPr>
          <w:rFonts w:ascii="Times New Roman" w:eastAsia="Times New Roman" w:hAnsi="Times New Roman" w:cs="Times New Roman"/>
          <w:b/>
          <w:bCs/>
          <w:sz w:val="24"/>
          <w:szCs w:val="24"/>
          <w:rtl/>
        </w:rPr>
      </w:pPr>
      <w:r w:rsidRPr="008B73C5">
        <w:rPr>
          <w:rFonts w:ascii="Times New Roman" w:eastAsia="Times New Roman" w:hAnsi="Times New Roman" w:cs="Times New Roman"/>
          <w:b/>
          <w:bCs/>
          <w:sz w:val="24"/>
          <w:szCs w:val="24"/>
          <w:rtl/>
        </w:rPr>
        <w:t>    نقـدى بر روش پيروى از اكثريت در اداره جامعه </w:t>
      </w:r>
    </w:p>
    <w:p w:rsidR="003C23C0" w:rsidRPr="008B73C5" w:rsidRDefault="003C23C0" w:rsidP="008B73C5">
      <w:pPr>
        <w:widowControl w:val="0"/>
        <w:tabs>
          <w:tab w:val="right" w:pos="6576"/>
        </w:tabs>
        <w:bidi/>
        <w:spacing w:after="0"/>
        <w:ind w:left="57" w:hanging="1"/>
        <w:contextualSpacing/>
        <w:rPr>
          <w:rFonts w:ascii="Times New Roman" w:eastAsia="Times New Roman" w:hAnsi="Times New Roman" w:cs="Times New Roman"/>
          <w:b/>
          <w:bCs/>
          <w:sz w:val="28"/>
          <w:szCs w:val="28"/>
          <w:rtl/>
        </w:rPr>
      </w:pPr>
      <w:r w:rsidRPr="008B73C5">
        <w:rPr>
          <w:rFonts w:ascii="Times New Roman" w:eastAsia="Times New Roman" w:hAnsi="Times New Roman" w:cs="Times New Roman"/>
          <w:b/>
          <w:bCs/>
          <w:sz w:val="32"/>
          <w:szCs w:val="32"/>
          <w:rtl/>
        </w:rPr>
        <w:t xml:space="preserve">فصل پنجم : پایه های اساسی یک کشور یا جامعه اسلامی </w:t>
      </w:r>
      <w:r w:rsidRPr="008B73C5">
        <w:rPr>
          <w:rFonts w:ascii="Times New Roman" w:eastAsia="Times New Roman" w:hAnsi="Times New Roman" w:cs="Times New Roman"/>
          <w:b/>
          <w:bCs/>
          <w:sz w:val="32"/>
          <w:szCs w:val="32"/>
          <w:rtl/>
        </w:rPr>
        <w:tab/>
      </w:r>
      <w:r w:rsidR="006E2A6A" w:rsidRPr="008B73C5">
        <w:rPr>
          <w:rFonts w:ascii="Times New Roman" w:eastAsia="Times New Roman" w:hAnsi="Times New Roman" w:cs="Times New Roman"/>
          <w:b/>
          <w:bCs/>
          <w:sz w:val="28"/>
          <w:szCs w:val="28"/>
          <w:rtl/>
        </w:rPr>
        <w:t>40</w:t>
      </w:r>
    </w:p>
    <w:p w:rsidR="003C23C0" w:rsidRPr="008B73C5" w:rsidRDefault="003C23C0" w:rsidP="008B73C5">
      <w:pPr>
        <w:widowControl w:val="0"/>
        <w:tabs>
          <w:tab w:val="right" w:pos="6576"/>
        </w:tabs>
        <w:bidi/>
        <w:spacing w:after="0"/>
        <w:ind w:left="57" w:hanging="1"/>
        <w:contextualSpacing/>
        <w:rPr>
          <w:rFonts w:ascii="Times New Roman" w:hAnsi="Times New Roman" w:cs="Times New Roman"/>
          <w:sz w:val="24"/>
          <w:szCs w:val="24"/>
        </w:rPr>
      </w:pPr>
      <w:r w:rsidRPr="008B73C5">
        <w:rPr>
          <w:rFonts w:ascii="Times New Roman" w:eastAsia="Times New Roman" w:hAnsi="Times New Roman" w:cs="Times New Roman"/>
          <w:b/>
          <w:bCs/>
          <w:sz w:val="28"/>
          <w:szCs w:val="28"/>
          <w:rtl/>
        </w:rPr>
        <w:tab/>
        <w:t xml:space="preserve">            </w:t>
      </w:r>
      <w:r w:rsidRPr="008B73C5">
        <w:rPr>
          <w:rFonts w:ascii="Times New Roman" w:hAnsi="Times New Roman" w:cs="Times New Roman"/>
          <w:sz w:val="28"/>
          <w:szCs w:val="28"/>
          <w:rtl/>
        </w:rPr>
        <w:t>پایه اول:     وحدت  و  توحید کلمه</w:t>
      </w:r>
      <w:r w:rsidRPr="008B73C5">
        <w:rPr>
          <w:rFonts w:ascii="Times New Roman" w:hAnsi="Times New Roman" w:cs="Times New Roman"/>
          <w:sz w:val="24"/>
          <w:szCs w:val="24"/>
          <w:rtl/>
        </w:rPr>
        <w:t xml:space="preserve"> </w:t>
      </w:r>
      <w:r w:rsidRPr="008B73C5">
        <w:rPr>
          <w:rFonts w:ascii="Times New Roman" w:hAnsi="Times New Roman"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 xml:space="preserve">” وَ اعْتَصِمُوا بحَبْلِ اللَّهِ جَمِيعاً وَ لا تَفَرَّقُوا  </w:t>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حدیث ثقلین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نهی از ایجاد تفرقه در جامعه اسلامی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 xml:space="preserve">دستور دخول در سلم جمعي </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511"/>
        <w:jc w:val="both"/>
        <w:rPr>
          <w:rFonts w:cs="Times New Roman"/>
          <w:sz w:val="24"/>
          <w:szCs w:val="24"/>
        </w:rPr>
      </w:pPr>
      <w:r w:rsidRPr="008B73C5">
        <w:rPr>
          <w:rFonts w:cs="Times New Roman"/>
          <w:sz w:val="28"/>
          <w:szCs w:val="28"/>
          <w:rtl/>
        </w:rPr>
        <w:t>پایه دوم جامعه اسلامی:   امر به معروف و نهي از منكر</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بهترين امت</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امر به معروف و نهی از منکر، اولین خصیصه ولایت مومنین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عفو از بدیها، و امر به معروف و اعراض از جاهلین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نهی از فحشاء و منکر و بغی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امر به عدل، احسان، بخشش به خویشان، نهی از فحشا و منکر و ستمگری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190"/>
          <w:tab w:val="left" w:pos="6371"/>
          <w:tab w:val="left" w:pos="6447"/>
        </w:tabs>
        <w:spacing w:line="276" w:lineRule="auto"/>
        <w:ind w:left="1134" w:hanging="511"/>
        <w:jc w:val="both"/>
        <w:rPr>
          <w:rFonts w:cs="Times New Roman"/>
          <w:sz w:val="24"/>
          <w:szCs w:val="24"/>
        </w:rPr>
      </w:pPr>
      <w:r w:rsidRPr="008B73C5">
        <w:rPr>
          <w:rFonts w:cs="Times New Roman"/>
          <w:sz w:val="28"/>
          <w:szCs w:val="28"/>
          <w:rtl/>
        </w:rPr>
        <w:t>پایه سوم جامعه اسلامی:    صبر،  مقاومت ، مرابطه</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دستور مراقبت و اصلاح نفس و جامعه اسلامی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جامعه اسلامی تحت محافظت و مراقبت دائم الهی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511"/>
        <w:jc w:val="both"/>
        <w:rPr>
          <w:rFonts w:cs="Times New Roman"/>
          <w:sz w:val="24"/>
          <w:szCs w:val="24"/>
        </w:rPr>
      </w:pPr>
      <w:r w:rsidRPr="008B73C5">
        <w:rPr>
          <w:rFonts w:cs="Times New Roman"/>
          <w:sz w:val="28"/>
          <w:szCs w:val="28"/>
          <w:rtl/>
        </w:rPr>
        <w:t>پایه چهارم جامعه اسلامی -  حفظ و مراقبت از نفوذ دشمنان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b w:val="0"/>
          <w:bCs w:val="0"/>
          <w:sz w:val="24"/>
          <w:szCs w:val="24"/>
        </w:rPr>
      </w:pPr>
      <w:r w:rsidRPr="008B73C5">
        <w:rPr>
          <w:rFonts w:cs="Times New Roman"/>
          <w:sz w:val="24"/>
          <w:szCs w:val="24"/>
          <w:rtl/>
        </w:rPr>
        <w:t>نهی شدید الهی از ولایت محبت یهود و نصاری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 xml:space="preserve">دوستی، وسیله نفوذ تدریجی یهود و نصاری </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دستور اکید برای دوری از استهزا کنندگان دین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اگر با یهود و نصاری دوستی کنید از آنان خواهید بود!</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جانشینی دوستان خدا بجای دوستان مرتد یهود و نصاری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تاریخ انحطاط جوامع اسلامی و ارتباط آن با دوستی اهل کتاب</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حکم نهی از ولایت  کفار و سرپرستی غیر مؤمنین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مسئله تقیه و فرق آن با دوستی دشمنان دین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مجوز تقیه در مقابل دشمنان دین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روایات مربوط به جواز تقیه در مقابل دشمنان خدا</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اعلام شدت مخافت از خدا برای دوستداران کفار</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اجتناب از آسیب خويشاوندي با دشمنان دین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نهی از وساطت در حق منافقین و شفاعت در کارهای بد</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دفع منافذ نفوذ دشمنان دین</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t>نهی از رکون و اعتماد به ستمکاران در دین و حیات دینی</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cs="Times New Roman"/>
          <w:sz w:val="24"/>
          <w:szCs w:val="24"/>
        </w:rPr>
      </w:pPr>
      <w:r w:rsidRPr="008B73C5">
        <w:rPr>
          <w:rFonts w:cs="Times New Roman"/>
          <w:sz w:val="24"/>
          <w:szCs w:val="24"/>
          <w:rtl/>
        </w:rPr>
        <w:lastRenderedPageBreak/>
        <w:t xml:space="preserve">دستور احتراز از منافقین </w:t>
      </w:r>
      <w:r w:rsidRPr="008B73C5">
        <w:rPr>
          <w:rFonts w:cs="Times New Roman"/>
          <w:sz w:val="24"/>
          <w:szCs w:val="24"/>
          <w:rtl/>
          <w:lang w:bidi="fa-IR"/>
        </w:rPr>
        <w:tab/>
      </w:r>
    </w:p>
    <w:p w:rsidR="003C23C0" w:rsidRPr="008B73C5" w:rsidRDefault="003C23C0" w:rsidP="008B73C5">
      <w:pPr>
        <w:pStyle w:val="Heading3"/>
        <w:keepNext w:val="0"/>
        <w:framePr w:dropCap="drop" w:lines="0" w:hSpace="0" w:wrap="auto" w:vAnchor="margin" w:xAlign="left"/>
        <w:widowControl w:val="0"/>
        <w:tabs>
          <w:tab w:val="left" w:pos="1491"/>
          <w:tab w:val="left" w:pos="6371"/>
          <w:tab w:val="left" w:pos="6447"/>
        </w:tabs>
        <w:spacing w:line="276" w:lineRule="auto"/>
        <w:ind w:left="1134" w:hanging="370"/>
        <w:jc w:val="both"/>
        <w:rPr>
          <w:rFonts w:eastAsia="MS Mincho" w:cs="Times New Roman"/>
          <w:sz w:val="28"/>
          <w:szCs w:val="28"/>
          <w:rtl/>
          <w:lang w:bidi="fa-IR"/>
        </w:rPr>
      </w:pPr>
      <w:r w:rsidRPr="008B73C5">
        <w:rPr>
          <w:rFonts w:cs="Times New Roman"/>
          <w:sz w:val="24"/>
          <w:szCs w:val="24"/>
          <w:rtl/>
        </w:rPr>
        <w:t>نهی از نفاق و ترک ولایت مؤمنین و قبول ولایت کفار</w:t>
      </w:r>
    </w:p>
    <w:p w:rsidR="008B73C5" w:rsidRDefault="008B73C5">
      <w:pPr>
        <w:rPr>
          <w:rFonts w:ascii="Times New Roman" w:hAnsi="Times New Roman" w:cs="Times New Roman"/>
          <w:sz w:val="30"/>
          <w:szCs w:val="36"/>
        </w:rPr>
      </w:pPr>
      <w:r>
        <w:rPr>
          <w:rFonts w:ascii="Times New Roman" w:hAnsi="Times New Roman" w:cs="Times New Roman"/>
          <w:sz w:val="30"/>
          <w:szCs w:val="36"/>
          <w:rtl/>
        </w:rPr>
        <w:br w:type="page"/>
      </w:r>
    </w:p>
    <w:p w:rsidR="008B73C5" w:rsidRPr="008B73C5" w:rsidRDefault="008B73C5" w:rsidP="00626A8C">
      <w:pPr>
        <w:pStyle w:val="Heading1"/>
        <w:rPr>
          <w:rFonts w:hint="cs"/>
          <w:rtl/>
          <w:lang w:bidi="fa-IR"/>
        </w:rPr>
      </w:pPr>
      <w:r w:rsidRPr="008B73C5">
        <w:rPr>
          <w:rFonts w:hint="cs"/>
          <w:rtl/>
        </w:rPr>
        <w:lastRenderedPageBreak/>
        <w:t>مقدمه مؤلف</w:t>
      </w: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8B73C5" w:rsidRDefault="008B73C5" w:rsidP="008B73C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8B73C5" w:rsidRDefault="008B73C5" w:rsidP="008B73C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8B73C5" w:rsidRDefault="008B73C5" w:rsidP="008B73C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8B73C5" w:rsidRDefault="008B73C5" w:rsidP="008B73C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Pr>
      </w:pPr>
    </w:p>
    <w:p w:rsidR="008B73C5" w:rsidRDefault="008B73C5" w:rsidP="008B73C5">
      <w:pPr>
        <w:keepNext/>
        <w:keepLines/>
        <w:widowControl w:val="0"/>
        <w:tabs>
          <w:tab w:val="right" w:pos="1048"/>
        </w:tabs>
        <w:bidi/>
        <w:spacing w:after="0"/>
        <w:ind w:hanging="85"/>
        <w:contextualSpacing/>
        <w:jc w:val="both"/>
        <w:rPr>
          <w:rFonts w:asciiTheme="majorBidi" w:hAnsiTheme="majorBidi" w:cstheme="majorBidi"/>
          <w:sz w:val="8"/>
          <w:szCs w:val="8"/>
        </w:rPr>
      </w:pPr>
      <w:r>
        <w:rPr>
          <w:rFonts w:asciiTheme="majorBidi" w:hAnsiTheme="majorBidi" w:cstheme="majorBidi"/>
          <w:sz w:val="36"/>
          <w:szCs w:val="36"/>
          <w:rtl/>
        </w:rPr>
        <w:tab/>
      </w:r>
      <w:r>
        <w:rPr>
          <w:rFonts w:asciiTheme="majorBidi" w:hAnsiTheme="majorBidi" w:cstheme="majorBidi"/>
          <w:sz w:val="36"/>
          <w:szCs w:val="36"/>
          <w:rtl/>
        </w:rPr>
        <w:tab/>
      </w:r>
    </w:p>
    <w:p w:rsidR="008B73C5" w:rsidRDefault="008B73C5" w:rsidP="008B73C5">
      <w:pPr>
        <w:keepNext/>
        <w:keepLines/>
        <w:widowControl w:val="0"/>
        <w:tabs>
          <w:tab w:val="right" w:pos="56"/>
        </w:tabs>
        <w:bidi/>
        <w:spacing w:after="0"/>
        <w:ind w:hanging="85"/>
        <w:contextualSpacing/>
        <w:jc w:val="both"/>
        <w:rPr>
          <w:rFonts w:asciiTheme="majorBidi" w:hAnsiTheme="majorBidi" w:cstheme="majorBidi"/>
          <w:sz w:val="28"/>
          <w:szCs w:val="28"/>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8B73C5" w:rsidRDefault="008B73C5" w:rsidP="008B73C5">
      <w:pPr>
        <w:keepNext/>
        <w:keepLines/>
        <w:widowControl w:val="0"/>
        <w:tabs>
          <w:tab w:val="right" w:pos="1048"/>
        </w:tabs>
        <w:bidi/>
        <w:spacing w:after="0"/>
        <w:ind w:hanging="85"/>
        <w:contextualSpacing/>
        <w:jc w:val="both"/>
        <w:rPr>
          <w:rFonts w:asciiTheme="majorBidi" w:hAnsiTheme="majorBidi" w:cstheme="majorBidi"/>
          <w:sz w:val="28"/>
          <w:szCs w:val="28"/>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8B73C5" w:rsidRDefault="008B73C5" w:rsidP="008B73C5">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8B73C5" w:rsidRDefault="008B73C5" w:rsidP="008B73C5">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8B73C5" w:rsidRDefault="008B73C5" w:rsidP="008B73C5">
      <w:pPr>
        <w:keepNext/>
        <w:keepLines/>
        <w:widowControl w:val="0"/>
        <w:tabs>
          <w:tab w:val="right" w:pos="1331"/>
        </w:tabs>
        <w:bidi/>
        <w:spacing w:after="0"/>
        <w:ind w:hanging="85"/>
        <w:contextualSpacing/>
        <w:jc w:val="right"/>
        <w:rPr>
          <w:rFonts w:asciiTheme="majorBidi" w:hAnsiTheme="majorBidi" w:cstheme="majorBidi"/>
          <w:sz w:val="32"/>
          <w:szCs w:val="32"/>
          <w:rtl/>
        </w:rPr>
      </w:pPr>
      <w:r>
        <w:rPr>
          <w:rFonts w:asciiTheme="majorBidi" w:hAnsiTheme="majorBidi" w:cstheme="majorBidi"/>
          <w:sz w:val="32"/>
          <w:szCs w:val="32"/>
          <w:rtl/>
        </w:rPr>
        <w:t>سید مهدی ( حبیبی) امین</w:t>
      </w:r>
    </w:p>
    <w:p w:rsidR="003C23C0" w:rsidRPr="008B73C5" w:rsidRDefault="003C23C0" w:rsidP="008B73C5">
      <w:pPr>
        <w:widowControl w:val="0"/>
        <w:tabs>
          <w:tab w:val="right" w:pos="1331"/>
        </w:tabs>
        <w:bidi/>
        <w:spacing w:after="0"/>
        <w:ind w:hanging="86"/>
        <w:contextualSpacing/>
        <w:mirrorIndents/>
        <w:jc w:val="center"/>
        <w:rPr>
          <w:rFonts w:ascii="Times New Roman" w:hAnsi="Times New Roman" w:cs="Times New Roman"/>
          <w:sz w:val="24"/>
          <w:szCs w:val="24"/>
          <w:rtl/>
          <w:lang w:bidi="fa-IR"/>
        </w:rPr>
      </w:pPr>
    </w:p>
    <w:p w:rsidR="003C23C0" w:rsidRPr="008B73C5" w:rsidRDefault="003C23C0" w:rsidP="008B73C5">
      <w:pPr>
        <w:widowControl w:val="0"/>
        <w:bidi/>
        <w:ind w:left="2160" w:hanging="2104"/>
        <w:contextualSpacing/>
        <w:jc w:val="center"/>
        <w:rPr>
          <w:rFonts w:ascii="Times New Roman" w:eastAsia="MS Mincho" w:hAnsi="Times New Roman" w:cs="Times New Roman"/>
          <w:b/>
          <w:bCs/>
          <w:sz w:val="28"/>
          <w:szCs w:val="28"/>
          <w:rtl/>
          <w:lang w:bidi="fa-IR"/>
        </w:rPr>
      </w:pPr>
    </w:p>
    <w:p w:rsidR="003C23C0" w:rsidRPr="008B73C5" w:rsidRDefault="003C23C0" w:rsidP="008B73C5">
      <w:pPr>
        <w:widowControl w:val="0"/>
        <w:bidi/>
        <w:ind w:left="2160" w:hanging="2104"/>
        <w:contextualSpacing/>
        <w:jc w:val="center"/>
        <w:rPr>
          <w:rFonts w:ascii="Times New Roman" w:eastAsia="MS Mincho" w:hAnsi="Times New Roman" w:cs="Times New Roman"/>
          <w:b/>
          <w:bCs/>
          <w:sz w:val="28"/>
          <w:szCs w:val="28"/>
          <w:rtl/>
          <w:lang w:bidi="fa-IR"/>
        </w:rPr>
      </w:pPr>
    </w:p>
    <w:p w:rsidR="008B73C5" w:rsidRDefault="008B73C5" w:rsidP="008B73C5">
      <w:pPr>
        <w:widowControl w:val="0"/>
        <w:tabs>
          <w:tab w:val="right" w:pos="1331"/>
        </w:tabs>
        <w:bidi/>
        <w:spacing w:after="0"/>
        <w:ind w:hanging="86"/>
        <w:contextualSpacing/>
        <w:jc w:val="both"/>
        <w:rPr>
          <w:rFonts w:ascii="Times New Roman" w:hAnsi="Times New Roman" w:cs="Times New Roman"/>
        </w:rPr>
      </w:pPr>
    </w:p>
    <w:p w:rsidR="008B73C5" w:rsidRDefault="008B73C5" w:rsidP="008B73C5">
      <w:pPr>
        <w:widowControl w:val="0"/>
        <w:tabs>
          <w:tab w:val="right" w:pos="1331"/>
        </w:tabs>
        <w:bidi/>
        <w:spacing w:after="0"/>
        <w:ind w:hanging="86"/>
        <w:contextualSpacing/>
        <w:jc w:val="both"/>
        <w:rPr>
          <w:rFonts w:ascii="Times New Roman" w:hAnsi="Times New Roman" w:cs="Times New Roman"/>
          <w:rtl/>
        </w:rPr>
      </w:pPr>
    </w:p>
    <w:p w:rsidR="008B73C5" w:rsidRDefault="008B73C5" w:rsidP="008B73C5">
      <w:pPr>
        <w:widowControl w:val="0"/>
        <w:tabs>
          <w:tab w:val="right" w:pos="1331"/>
        </w:tabs>
        <w:bidi/>
        <w:spacing w:after="0"/>
        <w:ind w:hanging="86"/>
        <w:contextualSpacing/>
        <w:jc w:val="both"/>
        <w:rPr>
          <w:rFonts w:ascii="Times New Roman" w:hAnsi="Times New Roman" w:cs="Times New Roman"/>
          <w:lang w:bidi="fa-IR"/>
        </w:rPr>
      </w:pPr>
    </w:p>
    <w:p w:rsidR="008B73C5" w:rsidRDefault="008B73C5" w:rsidP="008B73C5">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8B73C5" w:rsidRDefault="008B73C5" w:rsidP="008B73C5">
      <w:pPr>
        <w:pStyle w:val="PlainText"/>
        <w:bidi/>
        <w:spacing w:line="276" w:lineRule="auto"/>
        <w:jc w:val="center"/>
        <w:rPr>
          <w:rFonts w:ascii="Times New Roman" w:eastAsia="MS Mincho" w:hAnsi="Times New Roman" w:cs="Times New Roman"/>
          <w:sz w:val="18"/>
          <w:szCs w:val="18"/>
          <w:rtl/>
          <w:lang w:bidi="fa-IR"/>
        </w:rPr>
      </w:pPr>
      <w:r>
        <w:rPr>
          <w:rFonts w:ascii="Times New Roman" w:hAnsi="Times New Roman" w:cs="Times New Roman"/>
          <w:color w:val="FFC000"/>
          <w:sz w:val="144"/>
          <w:szCs w:val="144"/>
          <w:highlight w:val="darkGreen"/>
          <w:rtl/>
          <w:lang w:bidi="fa-IR"/>
        </w:rPr>
        <w:t>بخش اول</w:t>
      </w:r>
    </w:p>
    <w:p w:rsidR="008B73C5" w:rsidRDefault="008B73C5" w:rsidP="008B73C5">
      <w:pPr>
        <w:pStyle w:val="PlainText"/>
        <w:bidi/>
        <w:spacing w:line="276" w:lineRule="auto"/>
        <w:jc w:val="center"/>
        <w:rPr>
          <w:rFonts w:ascii="Times New Roman" w:eastAsia="MS Mincho" w:hAnsi="Times New Roman" w:cs="Times New Roman"/>
          <w:sz w:val="18"/>
          <w:szCs w:val="18"/>
          <w:lang w:bidi="fa-IR"/>
        </w:rPr>
      </w:pPr>
    </w:p>
    <w:p w:rsidR="003C23C0" w:rsidRPr="008B73C5" w:rsidRDefault="003C23C0" w:rsidP="008B73C5">
      <w:pPr>
        <w:pStyle w:val="Style1"/>
        <w:rPr>
          <w:rtl/>
        </w:rPr>
      </w:pPr>
      <w:r w:rsidRPr="008B73C5">
        <w:rPr>
          <w:rtl/>
        </w:rPr>
        <w:t>جامعه اسلامی</w:t>
      </w:r>
    </w:p>
    <w:p w:rsidR="003C23C0" w:rsidRPr="008B73C5" w:rsidRDefault="003C23C0" w:rsidP="008B73C5">
      <w:pPr>
        <w:pStyle w:val="Style1"/>
        <w:rPr>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3C23C0" w:rsidRPr="00626A8C" w:rsidRDefault="003C23C0" w:rsidP="008B73C5">
      <w:pPr>
        <w:widowControl w:val="0"/>
        <w:bidi/>
        <w:spacing w:before="100" w:beforeAutospacing="1" w:after="100" w:afterAutospacing="1"/>
        <w:ind w:left="57" w:hanging="1"/>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 ... اَلَّذيــنَ اِنْ مَكَّنّــاهُــمْ فِى الاَرْضِ اَقامُـــوا الصَّلـــوةَ وَ...!» (41 / حــج)</w:t>
      </w:r>
    </w:p>
    <w:p w:rsidR="003C23C0" w:rsidRPr="00626A8C" w:rsidRDefault="003C23C0" w:rsidP="008B73C5">
      <w:pPr>
        <w:widowControl w:val="0"/>
        <w:bidi/>
        <w:spacing w:before="100" w:beforeAutospacing="1" w:after="100" w:afterAutospacing="1"/>
        <w:ind w:left="56"/>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 ... همان كسانى كه اگر در زمين استقرارشان دهيم، نماز به پا كنند و زكات دهند، ب</w:t>
      </w:r>
      <w:r w:rsidR="00626A8C">
        <w:rPr>
          <w:rFonts w:ascii="Times New Roman" w:eastAsia="Times New Roman" w:hAnsi="Times New Roman" w:cs="Times New Roman"/>
          <w:b/>
          <w:bCs/>
          <w:color w:val="F30336"/>
          <w:sz w:val="24"/>
          <w:szCs w:val="24"/>
          <w:rtl/>
        </w:rPr>
        <w:t xml:space="preserve">ه معروف وا دارند و از منكر باز </w:t>
      </w:r>
      <w:r w:rsidRPr="00626A8C">
        <w:rPr>
          <w:rFonts w:ascii="Times New Roman" w:eastAsia="Times New Roman" w:hAnsi="Times New Roman" w:cs="Times New Roman"/>
          <w:b/>
          <w:bCs/>
          <w:color w:val="F30336"/>
          <w:sz w:val="24"/>
          <w:szCs w:val="24"/>
          <w:rtl/>
        </w:rPr>
        <w:t>دارنـد و سـرانجام همـه كـارها بـا خـداست...!»</w:t>
      </w:r>
    </w:p>
    <w:p w:rsidR="003C23C0" w:rsidRPr="00626A8C" w:rsidRDefault="003C23C0" w:rsidP="008B73C5">
      <w:pPr>
        <w:widowControl w:val="0"/>
        <w:bidi/>
        <w:spacing w:before="100" w:beforeAutospacing="1" w:after="100" w:afterAutospacing="1"/>
        <w:ind w:left="56"/>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جامعه صالحى كه براى اولين بار در مدينه تشكيل شد و سپس تمامى شبه جزيره عربستان را</w:t>
      </w:r>
    </w:p>
    <w:p w:rsidR="003C23C0" w:rsidRPr="00626A8C" w:rsidRDefault="003C23C0" w:rsidP="008B73C5">
      <w:pPr>
        <w:widowControl w:val="0"/>
        <w:bidi/>
        <w:spacing w:before="100" w:beforeAutospacing="1" w:after="100" w:afterAutospacing="1"/>
        <w:ind w:left="56"/>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 xml:space="preserve"> فراگرفت، عالى‏ترين جامعه‏اى بود كه در تاريخ اسلام تشكيل يافت. جامعه‏اى بود كه در عهد</w:t>
      </w:r>
    </w:p>
    <w:p w:rsidR="003C23C0" w:rsidRPr="00626A8C" w:rsidRDefault="003C23C0" w:rsidP="008B73C5">
      <w:pPr>
        <w:widowControl w:val="0"/>
        <w:bidi/>
        <w:spacing w:before="100" w:beforeAutospacing="1" w:after="100" w:afterAutospacing="1"/>
        <w:ind w:left="56"/>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 xml:space="preserve"> رسول اللّه صلى‏الله‏عليه‏و‏آله در آن نماز به پا مى‏شد، زكات داده مى‏شد،</w:t>
      </w:r>
    </w:p>
    <w:p w:rsidR="003C23C0" w:rsidRPr="00626A8C" w:rsidRDefault="003C23C0" w:rsidP="008B73C5">
      <w:pPr>
        <w:widowControl w:val="0"/>
        <w:bidi/>
        <w:spacing w:before="100" w:beforeAutospacing="1" w:after="100" w:afterAutospacing="1"/>
        <w:ind w:left="56"/>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 xml:space="preserve"> امر به‏معروف و نهى از منكر، عملى مى‏گشت!</w:t>
      </w:r>
    </w:p>
    <w:p w:rsidR="003C23C0" w:rsidRPr="00626A8C" w:rsidRDefault="003C23C0" w:rsidP="008B73C5">
      <w:pPr>
        <w:widowControl w:val="0"/>
        <w:bidi/>
        <w:spacing w:before="100" w:beforeAutospacing="1" w:after="100" w:afterAutospacing="1"/>
        <w:ind w:left="57" w:hanging="1"/>
        <w:contextualSpacing/>
        <w:jc w:val="center"/>
        <w:rPr>
          <w:rFonts w:ascii="Times New Roman" w:eastAsia="Times New Roman" w:hAnsi="Times New Roman" w:cs="Times New Roman"/>
          <w:b/>
          <w:bCs/>
          <w:color w:val="F30336"/>
          <w:sz w:val="24"/>
          <w:szCs w:val="24"/>
          <w:rtl/>
        </w:rPr>
      </w:pPr>
      <w:r w:rsidRPr="00626A8C">
        <w:rPr>
          <w:rFonts w:ascii="Times New Roman" w:eastAsia="Times New Roman" w:hAnsi="Times New Roman" w:cs="Times New Roman"/>
          <w:b/>
          <w:bCs/>
          <w:color w:val="F30336"/>
          <w:sz w:val="24"/>
          <w:szCs w:val="24"/>
          <w:rtl/>
        </w:rPr>
        <w:t>( الـميــــــــزان ج: 28، ص: 267 )</w:t>
      </w:r>
    </w:p>
    <w:p w:rsidR="003C23C0" w:rsidRPr="008B73C5" w:rsidRDefault="003C23C0" w:rsidP="008B73C5">
      <w:pPr>
        <w:widowControl w:val="0"/>
        <w:tabs>
          <w:tab w:val="right" w:pos="1331"/>
        </w:tabs>
        <w:autoSpaceDE w:val="0"/>
        <w:autoSpaceDN w:val="0"/>
        <w:bidi/>
        <w:adjustRightInd w:val="0"/>
        <w:spacing w:after="0"/>
        <w:ind w:hanging="86"/>
        <w:contextualSpacing/>
        <w:jc w:val="center"/>
        <w:rPr>
          <w:rFonts w:ascii="Times New Roman" w:hAnsi="Times New Roman" w:cs="Times New Roman"/>
          <w:bCs/>
          <w:color w:val="FF0000"/>
          <w:sz w:val="74"/>
          <w:szCs w:val="36"/>
          <w:rtl/>
        </w:rPr>
      </w:pPr>
    </w:p>
    <w:p w:rsidR="003C23C0" w:rsidRPr="008B73C5" w:rsidRDefault="003C23C0" w:rsidP="008B73C5">
      <w:pPr>
        <w:widowControl w:val="0"/>
        <w:tabs>
          <w:tab w:val="right" w:pos="1331"/>
        </w:tabs>
        <w:bidi/>
        <w:spacing w:after="0"/>
        <w:ind w:hanging="86"/>
        <w:contextualSpacing/>
        <w:jc w:val="center"/>
        <w:rPr>
          <w:rFonts w:ascii="Times New Roman" w:hAnsi="Times New Roman" w:cs="Times New Roman"/>
          <w:bCs/>
          <w:sz w:val="86"/>
          <w:szCs w:val="72"/>
          <w:rtl/>
          <w:lang w:bidi="fa-IR"/>
        </w:rPr>
      </w:pPr>
    </w:p>
    <w:p w:rsidR="00626A8C" w:rsidRDefault="00626A8C">
      <w:pPr>
        <w:rPr>
          <w:rFonts w:ascii="Times New Roman" w:hAnsi="Times New Roman" w:cs="Times New Roman"/>
          <w:color w:val="002060"/>
          <w:sz w:val="52"/>
          <w:szCs w:val="52"/>
        </w:rPr>
      </w:pPr>
    </w:p>
    <w:p w:rsidR="00626A8C" w:rsidRDefault="00626A8C">
      <w:pPr>
        <w:rPr>
          <w:rFonts w:ascii="Times New Roman" w:hAnsi="Times New Roman" w:cs="Times New Roman"/>
          <w:b/>
          <w:bCs/>
          <w:color w:val="000000" w:themeColor="text1"/>
          <w:sz w:val="52"/>
          <w:szCs w:val="52"/>
        </w:rPr>
      </w:pPr>
      <w:r>
        <w:rPr>
          <w:rFonts w:ascii="Times New Roman" w:hAnsi="Times New Roman" w:cs="Times New Roman"/>
          <w:b/>
          <w:bCs/>
          <w:color w:val="000000" w:themeColor="text1"/>
          <w:sz w:val="52"/>
          <w:szCs w:val="52"/>
          <w:rtl/>
        </w:rPr>
        <w:br w:type="page"/>
      </w:r>
    </w:p>
    <w:p w:rsidR="003C23C0" w:rsidRPr="00626A8C" w:rsidRDefault="003C23C0" w:rsidP="008B73C5">
      <w:pPr>
        <w:pStyle w:val="PlainText"/>
        <w:bidi/>
        <w:spacing w:line="276" w:lineRule="auto"/>
        <w:ind w:firstLine="56"/>
        <w:jc w:val="center"/>
        <w:rPr>
          <w:rFonts w:ascii="Times New Roman" w:eastAsia="MS Mincho" w:hAnsi="Times New Roman" w:cs="Times New Roman"/>
          <w:b/>
          <w:bCs/>
          <w:color w:val="000000" w:themeColor="text1"/>
          <w:sz w:val="56"/>
          <w:szCs w:val="56"/>
          <w:rtl/>
          <w:lang w:bidi="fa-IR"/>
        </w:rPr>
      </w:pPr>
      <w:r w:rsidRPr="00626A8C">
        <w:rPr>
          <w:rFonts w:ascii="Times New Roman" w:hAnsi="Times New Roman" w:cs="Times New Roman"/>
          <w:b/>
          <w:bCs/>
          <w:color w:val="000000" w:themeColor="text1"/>
          <w:sz w:val="52"/>
          <w:szCs w:val="52"/>
          <w:rtl/>
        </w:rPr>
        <w:lastRenderedPageBreak/>
        <w:t>قرآن و جامعه دینی</w:t>
      </w:r>
    </w:p>
    <w:p w:rsidR="003C23C0" w:rsidRPr="008B73C5" w:rsidRDefault="003C23C0" w:rsidP="008B73C5">
      <w:pPr>
        <w:pStyle w:val="PlainText"/>
        <w:bidi/>
        <w:spacing w:line="276" w:lineRule="auto"/>
        <w:ind w:firstLine="56"/>
        <w:jc w:val="center"/>
        <w:rPr>
          <w:rFonts w:ascii="Times New Roman" w:eastAsia="MS Mincho" w:hAnsi="Times New Roman" w:cs="Times New Roman"/>
          <w:b/>
          <w:bCs/>
          <w:color w:val="002060"/>
          <w:sz w:val="20"/>
          <w:szCs w:val="20"/>
          <w:rtl/>
          <w:lang w:bidi="fa-IR"/>
        </w:rPr>
      </w:pPr>
    </w:p>
    <w:p w:rsidR="003C23C0" w:rsidRPr="00626A8C" w:rsidRDefault="003C23C0" w:rsidP="008B73C5">
      <w:pPr>
        <w:pStyle w:val="PlainText"/>
        <w:bidi/>
        <w:spacing w:line="276" w:lineRule="auto"/>
        <w:ind w:firstLine="56"/>
        <w:jc w:val="center"/>
        <w:rPr>
          <w:rFonts w:ascii="Times New Roman" w:eastAsia="MS Mincho" w:hAnsi="Times New Roman" w:cs="Times New Roman"/>
          <w:b/>
          <w:bCs/>
          <w:color w:val="FF0000"/>
          <w:sz w:val="20"/>
          <w:szCs w:val="20"/>
          <w:rtl/>
          <w:lang w:bidi="fa-IR"/>
        </w:rPr>
      </w:pPr>
    </w:p>
    <w:p w:rsidR="003C23C0" w:rsidRPr="00626A8C"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rtl/>
        </w:rPr>
      </w:pPr>
      <w:r w:rsidRPr="00626A8C">
        <w:rPr>
          <w:rFonts w:ascii="Times New Roman" w:eastAsia="MS Mincho" w:hAnsi="Times New Roman" w:cs="Times New Roman"/>
          <w:b/>
          <w:bCs/>
          <w:color w:val="FF0000"/>
          <w:sz w:val="24"/>
          <w:szCs w:val="26"/>
          <w:rtl/>
          <w:lang w:bidi="fa-IR"/>
        </w:rPr>
        <w:t xml:space="preserve">اسلام </w:t>
      </w:r>
      <w:r w:rsidRPr="00626A8C">
        <w:rPr>
          <w:rFonts w:ascii="Times New Roman" w:eastAsia="MS Mincho" w:hAnsi="Times New Roman" w:cs="Times New Roman"/>
          <w:b/>
          <w:bCs/>
          <w:color w:val="FF0000"/>
          <w:sz w:val="24"/>
          <w:szCs w:val="26"/>
          <w:rtl/>
        </w:rPr>
        <w:t>اصل را تشكيل اجتماع و اتحاد و اتفاق بر دين دانسته</w:t>
      </w:r>
      <w:r w:rsidRPr="00626A8C">
        <w:rPr>
          <w:rFonts w:ascii="Times New Roman" w:eastAsia="MS Mincho" w:hAnsi="Times New Roman" w:cs="Times New Roman"/>
          <w:b/>
          <w:bCs/>
          <w:color w:val="FF0000"/>
          <w:sz w:val="28"/>
          <w:szCs w:val="28"/>
          <w:rtl/>
        </w:rPr>
        <w:t>، از تفرقه و دشمنى نهى نموده و فرموده است:</w:t>
      </w:r>
      <w:r w:rsidRPr="00626A8C">
        <w:rPr>
          <w:rFonts w:ascii="Times New Roman" w:eastAsia="MS Mincho" w:hAnsi="Times New Roman" w:cs="Times New Roman"/>
          <w:b/>
          <w:bCs/>
          <w:color w:val="FF0000"/>
          <w:sz w:val="28"/>
          <w:szCs w:val="28"/>
          <w:rtl/>
          <w:lang w:bidi="fa-IR"/>
        </w:rPr>
        <w:t>«</w:t>
      </w:r>
      <w:r w:rsidRPr="00626A8C">
        <w:rPr>
          <w:rFonts w:ascii="Times New Roman" w:eastAsia="MS Mincho" w:hAnsi="Times New Roman" w:cs="Times New Roman"/>
          <w:b/>
          <w:bCs/>
          <w:color w:val="FF0000"/>
          <w:sz w:val="28"/>
          <w:szCs w:val="28"/>
          <w:rtl/>
        </w:rPr>
        <w:t xml:space="preserve"> و ان هذا صراطى مستقيما، فاتبعوه و لا تتبعوا السبل فتفرق بكم عن سبيله</w:t>
      </w:r>
      <w:r w:rsidRPr="00626A8C">
        <w:rPr>
          <w:rFonts w:ascii="Times New Roman" w:eastAsia="MS Mincho" w:hAnsi="Times New Roman" w:cs="Times New Roman"/>
          <w:b/>
          <w:bCs/>
          <w:color w:val="FF0000"/>
          <w:sz w:val="28"/>
          <w:szCs w:val="28"/>
          <w:rtl/>
          <w:lang w:bidi="fa-IR"/>
        </w:rPr>
        <w:t xml:space="preserve">!» </w:t>
      </w:r>
      <w:r w:rsidRPr="00626A8C">
        <w:rPr>
          <w:rFonts w:ascii="Times New Roman" w:eastAsia="MS Mincho" w:hAnsi="Times New Roman" w:cs="Times New Roman"/>
          <w:b/>
          <w:bCs/>
          <w:color w:val="FF0000"/>
          <w:sz w:val="28"/>
          <w:szCs w:val="28"/>
          <w:rtl/>
        </w:rPr>
        <w:t>و نيز فرموده:</w:t>
      </w:r>
      <w:r w:rsidRPr="00626A8C">
        <w:rPr>
          <w:rFonts w:ascii="Times New Roman" w:eastAsia="MS Mincho" w:hAnsi="Times New Roman" w:cs="Times New Roman"/>
          <w:b/>
          <w:bCs/>
          <w:color w:val="FF0000"/>
          <w:sz w:val="28"/>
          <w:szCs w:val="28"/>
          <w:rtl/>
          <w:lang w:bidi="fa-IR"/>
        </w:rPr>
        <w:t>«</w:t>
      </w:r>
      <w:r w:rsidRPr="00626A8C">
        <w:rPr>
          <w:rFonts w:ascii="Times New Roman" w:eastAsia="MS Mincho" w:hAnsi="Times New Roman" w:cs="Times New Roman"/>
          <w:b/>
          <w:bCs/>
          <w:color w:val="FF0000"/>
          <w:sz w:val="28"/>
          <w:szCs w:val="28"/>
          <w:rtl/>
        </w:rPr>
        <w:t xml:space="preserve"> قل يا اهل الكتاب تعالوا الى كلمة سواء بيننا و بينكم الا نعبد الا الله، و لا نشرك به شيئا، و لا يتخذ بعضنا بعضا اربابا من دون ال</w:t>
      </w:r>
      <w:r w:rsidRPr="00626A8C">
        <w:rPr>
          <w:rFonts w:ascii="Times New Roman" w:eastAsia="MS Mincho" w:hAnsi="Times New Roman" w:cs="Times New Roman"/>
          <w:b/>
          <w:bCs/>
          <w:color w:val="FF0000"/>
          <w:sz w:val="28"/>
          <w:szCs w:val="28"/>
          <w:rtl/>
          <w:lang w:bidi="fa-IR"/>
        </w:rPr>
        <w:t>ل</w:t>
      </w:r>
      <w:r w:rsidRPr="00626A8C">
        <w:rPr>
          <w:rFonts w:ascii="Times New Roman" w:eastAsia="MS Mincho" w:hAnsi="Times New Roman" w:cs="Times New Roman"/>
          <w:b/>
          <w:bCs/>
          <w:color w:val="FF0000"/>
          <w:sz w:val="28"/>
          <w:szCs w:val="28"/>
          <w:rtl/>
        </w:rPr>
        <w:t xml:space="preserve">ه، فان تولوا فقولوا اشهدوا بانا مسلمون ! </w:t>
      </w:r>
      <w:r w:rsidRPr="00626A8C">
        <w:rPr>
          <w:rFonts w:ascii="Times New Roman" w:eastAsia="MS Mincho" w:hAnsi="Times New Roman" w:cs="Times New Roman"/>
          <w:b/>
          <w:bCs/>
          <w:color w:val="FF0000"/>
          <w:sz w:val="28"/>
          <w:szCs w:val="28"/>
          <w:rtl/>
          <w:lang w:bidi="fa-IR"/>
        </w:rPr>
        <w:t>»</w:t>
      </w:r>
    </w:p>
    <w:p w:rsidR="003C23C0" w:rsidRPr="00626A8C"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626A8C">
        <w:rPr>
          <w:rFonts w:ascii="Times New Roman" w:eastAsia="MS Mincho" w:hAnsi="Times New Roman" w:cs="Times New Roman"/>
          <w:b/>
          <w:bCs/>
          <w:color w:val="FF0000"/>
          <w:sz w:val="28"/>
          <w:szCs w:val="28"/>
          <w:rtl/>
        </w:rPr>
        <w:t xml:space="preserve">پس قرآن كريم - به طورى كه ملاحظه مى‏كنيد مردم را دعوت نمى‏كند مگر به سوى تسليم خداى يگانه شدن، و از </w:t>
      </w:r>
      <w:r w:rsidRPr="00626A8C">
        <w:rPr>
          <w:rFonts w:ascii="Times New Roman" w:eastAsia="MS Mincho" w:hAnsi="Times New Roman" w:cs="Times New Roman"/>
          <w:b/>
          <w:bCs/>
          <w:color w:val="FF0000"/>
          <w:sz w:val="24"/>
          <w:szCs w:val="26"/>
          <w:rtl/>
        </w:rPr>
        <w:t>ج</w:t>
      </w:r>
      <w:r w:rsidRPr="00626A8C">
        <w:rPr>
          <w:rFonts w:ascii="Times New Roman" w:eastAsia="MS Mincho" w:hAnsi="Times New Roman" w:cs="Times New Roman"/>
          <w:b/>
          <w:bCs/>
          <w:color w:val="FF0000"/>
          <w:sz w:val="24"/>
          <w:szCs w:val="26"/>
          <w:u w:val="single"/>
          <w:rtl/>
        </w:rPr>
        <w:t>وامع تنها آن جامعه را معتبر مى‏داند كه جامعه‏اى دينى باشد</w:t>
      </w:r>
      <w:r w:rsidRPr="00626A8C">
        <w:rPr>
          <w:rFonts w:ascii="Times New Roman" w:eastAsia="MS Mincho" w:hAnsi="Times New Roman" w:cs="Times New Roman"/>
          <w:b/>
          <w:bCs/>
          <w:color w:val="FF0000"/>
          <w:sz w:val="28"/>
          <w:szCs w:val="28"/>
          <w:rtl/>
        </w:rPr>
        <w:t>، و جوامع ديگر كه هر يك شريكى براى خدا قرار مى‏دهند و در برابر هر قصر مشيدى خضوع نموده، در برابر هر قيصر و كسرائى سر فرود مى‏آورند، و براى هر پادشاهى مرز و حدودى جغرافيائى و</w:t>
      </w:r>
      <w:r w:rsidRPr="00626A8C">
        <w:rPr>
          <w:rFonts w:ascii="Times New Roman" w:eastAsia="MS Mincho" w:hAnsi="Times New Roman" w:cs="Times New Roman"/>
          <w:b/>
          <w:bCs/>
          <w:color w:val="FF0000"/>
          <w:sz w:val="28"/>
          <w:szCs w:val="28"/>
          <w:rtl/>
          <w:lang w:bidi="fa-IR"/>
        </w:rPr>
        <w:t xml:space="preserve"> </w:t>
      </w:r>
      <w:r w:rsidRPr="00626A8C">
        <w:rPr>
          <w:rFonts w:ascii="Times New Roman" w:eastAsia="MS Mincho" w:hAnsi="Times New Roman" w:cs="Times New Roman"/>
          <w:b/>
          <w:bCs/>
          <w:color w:val="FF0000"/>
          <w:sz w:val="28"/>
          <w:szCs w:val="28"/>
          <w:rtl/>
        </w:rPr>
        <w:t xml:space="preserve">براى هر طايفه‏اى، وطنى جداگانه قائلند، خرافاتى ديگر از اين قبيل را جزء مقدسات خود مى‏دانند، </w:t>
      </w:r>
      <w:r w:rsidRPr="00626A8C">
        <w:rPr>
          <w:rFonts w:ascii="Times New Roman" w:eastAsia="MS Mincho" w:hAnsi="Times New Roman" w:cs="Times New Roman"/>
          <w:b/>
          <w:bCs/>
          <w:color w:val="FF0000"/>
          <w:sz w:val="24"/>
          <w:szCs w:val="26"/>
          <w:u w:val="single"/>
          <w:rtl/>
        </w:rPr>
        <w:t>طرد نموده</w:t>
      </w:r>
      <w:r w:rsidRPr="00626A8C">
        <w:rPr>
          <w:rFonts w:ascii="Times New Roman" w:eastAsia="MS Mincho" w:hAnsi="Times New Roman" w:cs="Times New Roman"/>
          <w:b/>
          <w:bCs/>
          <w:color w:val="FF0000"/>
          <w:sz w:val="28"/>
          <w:szCs w:val="28"/>
          <w:rtl/>
        </w:rPr>
        <w:t xml:space="preserve">، </w:t>
      </w:r>
      <w:r w:rsidRPr="00626A8C">
        <w:rPr>
          <w:rFonts w:ascii="Times New Roman" w:eastAsia="MS Mincho" w:hAnsi="Times New Roman" w:cs="Times New Roman"/>
          <w:b/>
          <w:bCs/>
          <w:color w:val="FF0000"/>
          <w:sz w:val="28"/>
          <w:szCs w:val="28"/>
          <w:rtl/>
          <w:lang w:bidi="fa-IR"/>
        </w:rPr>
        <w:t xml:space="preserve">و </w:t>
      </w:r>
      <w:r w:rsidRPr="00626A8C">
        <w:rPr>
          <w:rFonts w:ascii="Times New Roman" w:eastAsia="MS Mincho" w:hAnsi="Times New Roman" w:cs="Times New Roman"/>
          <w:b/>
          <w:bCs/>
          <w:color w:val="FF0000"/>
          <w:sz w:val="28"/>
          <w:szCs w:val="28"/>
          <w:rtl/>
        </w:rPr>
        <w:t xml:space="preserve">چنين اجتماعى را از درجه اعتبار ساقط مى‏داند. </w:t>
      </w:r>
    </w:p>
    <w:p w:rsidR="003C23C0" w:rsidRPr="00626A8C" w:rsidRDefault="003C23C0" w:rsidP="008B73C5">
      <w:pPr>
        <w:pStyle w:val="PlainText"/>
        <w:bidi/>
        <w:spacing w:line="276" w:lineRule="auto"/>
        <w:ind w:left="589" w:firstLine="851"/>
        <w:jc w:val="both"/>
        <w:rPr>
          <w:rFonts w:ascii="Times New Roman" w:eastAsia="MS Mincho" w:hAnsi="Times New Roman" w:cs="Times New Roman"/>
          <w:b/>
          <w:bCs/>
          <w:color w:val="FF0000"/>
          <w:rtl/>
          <w:lang w:bidi="fa-IR"/>
        </w:rPr>
      </w:pPr>
      <w:r w:rsidRPr="00626A8C">
        <w:rPr>
          <w:rFonts w:ascii="Times New Roman" w:eastAsia="MS Mincho" w:hAnsi="Times New Roman" w:cs="Times New Roman"/>
          <w:b/>
          <w:bCs/>
          <w:color w:val="FF0000"/>
          <w:rtl/>
          <w:lang w:bidi="fa-IR"/>
        </w:rPr>
        <w:t xml:space="preserve">( مستند: </w:t>
      </w:r>
      <w:r w:rsidRPr="00626A8C">
        <w:rPr>
          <w:rFonts w:ascii="Times New Roman" w:eastAsia="MS Mincho" w:hAnsi="Times New Roman" w:cs="Times New Roman"/>
          <w:b/>
          <w:bCs/>
          <w:color w:val="FF0000"/>
          <w:rtl/>
        </w:rPr>
        <w:t>بحث علمى</w:t>
      </w:r>
      <w:r w:rsidRPr="00626A8C">
        <w:rPr>
          <w:rFonts w:ascii="Times New Roman" w:eastAsia="MS Mincho" w:hAnsi="Times New Roman" w:cs="Times New Roman"/>
          <w:b/>
          <w:bCs/>
          <w:color w:val="FF0000"/>
          <w:rtl/>
          <w:lang w:bidi="fa-IR"/>
        </w:rPr>
        <w:t xml:space="preserve"> ذیل آیه 26 سوره آل عمران </w:t>
      </w:r>
      <w:r w:rsidRPr="00626A8C">
        <w:rPr>
          <w:rFonts w:ascii="Times New Roman" w:eastAsia="MS Mincho" w:hAnsi="Times New Roman" w:cs="Times New Roman"/>
          <w:b/>
          <w:bCs/>
          <w:color w:val="FF0000"/>
          <w:rtl/>
        </w:rPr>
        <w:t xml:space="preserve"> الميزان ج : 3  ص :  230</w:t>
      </w:r>
      <w:r w:rsidRPr="00626A8C">
        <w:rPr>
          <w:rFonts w:ascii="Times New Roman" w:eastAsia="MS Mincho" w:hAnsi="Times New Roman" w:cs="Times New Roman"/>
          <w:b/>
          <w:bCs/>
          <w:color w:val="FF0000"/>
          <w:rtl/>
          <w:lang w:bidi="fa-IR"/>
        </w:rPr>
        <w:t>)</w:t>
      </w:r>
    </w:p>
    <w:p w:rsidR="003C23C0" w:rsidRPr="008B73C5" w:rsidRDefault="003C23C0" w:rsidP="008B73C5">
      <w:pPr>
        <w:widowControl w:val="0"/>
        <w:tabs>
          <w:tab w:val="right" w:pos="1331"/>
        </w:tabs>
        <w:bidi/>
        <w:spacing w:after="0"/>
        <w:ind w:hanging="86"/>
        <w:contextualSpacing/>
        <w:jc w:val="both"/>
        <w:rPr>
          <w:rFonts w:ascii="Times New Roman" w:hAnsi="Times New Roman" w:cs="Times New Roman"/>
          <w:sz w:val="18"/>
          <w:szCs w:val="18"/>
          <w:rtl/>
        </w:rPr>
      </w:pPr>
    </w:p>
    <w:p w:rsidR="003C23C0" w:rsidRPr="008B73C5" w:rsidRDefault="003C23C0" w:rsidP="008B73C5">
      <w:pPr>
        <w:widowControl w:val="0"/>
        <w:tabs>
          <w:tab w:val="right" w:pos="1331"/>
        </w:tabs>
        <w:bidi/>
        <w:spacing w:after="0"/>
        <w:ind w:hanging="86"/>
        <w:contextualSpacing/>
        <w:jc w:val="both"/>
        <w:rPr>
          <w:rFonts w:ascii="Times New Roman" w:hAnsi="Times New Roman" w:cs="Times New Roman"/>
          <w:sz w:val="18"/>
          <w:szCs w:val="18"/>
          <w:rtl/>
        </w:rPr>
      </w:pPr>
    </w:p>
    <w:p w:rsidR="003C23C0" w:rsidRPr="008B73C5" w:rsidRDefault="003C23C0" w:rsidP="008B73C5">
      <w:pPr>
        <w:widowControl w:val="0"/>
        <w:tabs>
          <w:tab w:val="right" w:pos="1331"/>
        </w:tabs>
        <w:bidi/>
        <w:spacing w:after="0"/>
        <w:ind w:hanging="86"/>
        <w:contextualSpacing/>
        <w:jc w:val="both"/>
        <w:rPr>
          <w:rFonts w:ascii="Times New Roman" w:hAnsi="Times New Roman" w:cs="Times New Roman"/>
          <w:sz w:val="18"/>
          <w:szCs w:val="18"/>
          <w:rtl/>
        </w:rPr>
      </w:pPr>
    </w:p>
    <w:p w:rsidR="003C23C0" w:rsidRPr="008B73C5" w:rsidRDefault="003C23C0" w:rsidP="008B73C5">
      <w:pPr>
        <w:widowControl w:val="0"/>
        <w:tabs>
          <w:tab w:val="right" w:pos="1331"/>
        </w:tabs>
        <w:bidi/>
        <w:spacing w:after="0"/>
        <w:ind w:hanging="86"/>
        <w:contextualSpacing/>
        <w:jc w:val="both"/>
        <w:rPr>
          <w:rFonts w:ascii="Times New Roman" w:hAnsi="Times New Roman" w:cs="Times New Roman"/>
          <w:sz w:val="18"/>
          <w:szCs w:val="18"/>
          <w:rtl/>
        </w:rPr>
      </w:pPr>
    </w:p>
    <w:p w:rsidR="003C23C0" w:rsidRPr="008B73C5" w:rsidRDefault="003C23C0" w:rsidP="008B73C5">
      <w:pPr>
        <w:widowControl w:val="0"/>
        <w:tabs>
          <w:tab w:val="right" w:pos="1331"/>
        </w:tabs>
        <w:bidi/>
        <w:spacing w:after="0"/>
        <w:ind w:hanging="86"/>
        <w:contextualSpacing/>
        <w:jc w:val="both"/>
        <w:rPr>
          <w:rFonts w:ascii="Times New Roman" w:hAnsi="Times New Roman" w:cs="Times New Roman"/>
          <w:sz w:val="18"/>
          <w:szCs w:val="18"/>
          <w:rtl/>
        </w:rPr>
      </w:pPr>
    </w:p>
    <w:p w:rsidR="003C23C0" w:rsidRPr="008B73C5" w:rsidRDefault="003C23C0" w:rsidP="008B73C5">
      <w:pPr>
        <w:widowControl w:val="0"/>
        <w:bidi/>
        <w:spacing w:after="0"/>
        <w:contextualSpacing/>
        <w:jc w:val="center"/>
        <w:rPr>
          <w:rFonts w:ascii="Times New Roman" w:eastAsia="Times New Roman" w:hAnsi="Times New Roman" w:cs="Times New Roman"/>
          <w:sz w:val="40"/>
          <w:szCs w:val="44"/>
          <w:rtl/>
        </w:rPr>
      </w:pPr>
    </w:p>
    <w:p w:rsidR="003C23C0" w:rsidRPr="008B73C5" w:rsidRDefault="003C23C0" w:rsidP="008B73C5">
      <w:pPr>
        <w:widowControl w:val="0"/>
        <w:bidi/>
        <w:spacing w:after="0"/>
        <w:contextualSpacing/>
        <w:jc w:val="center"/>
        <w:rPr>
          <w:rFonts w:ascii="Times New Roman" w:eastAsia="Times New Roman" w:hAnsi="Times New Roman" w:cs="Times New Roman"/>
          <w:sz w:val="36"/>
          <w:szCs w:val="36"/>
          <w:rtl/>
        </w:rPr>
      </w:pPr>
    </w:p>
    <w:p w:rsidR="003C23C0" w:rsidRPr="008B73C5" w:rsidRDefault="003C23C0" w:rsidP="008B73C5">
      <w:pPr>
        <w:widowControl w:val="0"/>
        <w:bidi/>
        <w:spacing w:after="0"/>
        <w:contextualSpacing/>
        <w:jc w:val="center"/>
        <w:rPr>
          <w:rFonts w:ascii="Times New Roman" w:eastAsia="Times New Roman" w:hAnsi="Times New Roman" w:cs="Times New Roman"/>
          <w:sz w:val="36"/>
          <w:szCs w:val="36"/>
          <w:rtl/>
        </w:rPr>
      </w:pPr>
    </w:p>
    <w:p w:rsidR="003C23C0" w:rsidRPr="008B73C5" w:rsidRDefault="003C23C0" w:rsidP="008B73C5">
      <w:pPr>
        <w:widowControl w:val="0"/>
        <w:bidi/>
        <w:spacing w:after="0"/>
        <w:contextualSpacing/>
        <w:jc w:val="center"/>
        <w:rPr>
          <w:rFonts w:ascii="Times New Roman" w:eastAsia="Times New Roman" w:hAnsi="Times New Roman" w:cs="Times New Roman"/>
          <w:sz w:val="36"/>
          <w:szCs w:val="36"/>
          <w:rtl/>
        </w:rPr>
      </w:pPr>
    </w:p>
    <w:p w:rsidR="003C23C0" w:rsidRPr="008B73C5" w:rsidRDefault="003C23C0" w:rsidP="008B73C5">
      <w:pPr>
        <w:widowControl w:val="0"/>
        <w:bidi/>
        <w:spacing w:after="0"/>
        <w:contextualSpacing/>
        <w:jc w:val="center"/>
        <w:rPr>
          <w:rFonts w:ascii="Times New Roman" w:eastAsia="Times New Roman" w:hAnsi="Times New Roman" w:cs="Times New Roman"/>
          <w:sz w:val="36"/>
          <w:szCs w:val="36"/>
          <w:rtl/>
        </w:rPr>
      </w:pPr>
    </w:p>
    <w:p w:rsidR="00665B2C" w:rsidRPr="008B73C5" w:rsidRDefault="00665B2C" w:rsidP="008B73C5">
      <w:pPr>
        <w:widowControl w:val="0"/>
        <w:bidi/>
        <w:spacing w:after="0"/>
        <w:contextualSpacing/>
        <w:jc w:val="center"/>
        <w:rPr>
          <w:rFonts w:ascii="Times New Roman" w:eastAsia="Times New Roman" w:hAnsi="Times New Roman" w:cs="Times New Roman"/>
          <w:sz w:val="36"/>
          <w:szCs w:val="36"/>
          <w:rtl/>
        </w:rPr>
      </w:pPr>
    </w:p>
    <w:p w:rsidR="00665B2C" w:rsidRPr="008B73C5" w:rsidRDefault="00665B2C" w:rsidP="008B73C5">
      <w:pPr>
        <w:widowControl w:val="0"/>
        <w:bidi/>
        <w:spacing w:after="0"/>
        <w:contextualSpacing/>
        <w:jc w:val="center"/>
        <w:rPr>
          <w:rFonts w:ascii="Times New Roman" w:eastAsia="Times New Roman" w:hAnsi="Times New Roman" w:cs="Times New Roman"/>
          <w:sz w:val="36"/>
          <w:szCs w:val="36"/>
          <w:rtl/>
        </w:rPr>
      </w:pPr>
    </w:p>
    <w:p w:rsidR="00665B2C" w:rsidRPr="008B73C5" w:rsidRDefault="00665B2C" w:rsidP="008B73C5">
      <w:pPr>
        <w:widowControl w:val="0"/>
        <w:bidi/>
        <w:spacing w:after="0"/>
        <w:contextualSpacing/>
        <w:jc w:val="center"/>
        <w:rPr>
          <w:rFonts w:ascii="Times New Roman" w:eastAsia="Times New Roman" w:hAnsi="Times New Roman" w:cs="Times New Roman" w:hint="cs"/>
          <w:sz w:val="36"/>
          <w:szCs w:val="36"/>
          <w:rtl/>
          <w:lang w:bidi="fa-IR"/>
        </w:rPr>
      </w:pPr>
    </w:p>
    <w:p w:rsidR="00626A8C" w:rsidRDefault="00626A8C">
      <w:pPr>
        <w:rPr>
          <w:rFonts w:ascii="Times New Roman" w:eastAsia="Times New Roman" w:hAnsi="Times New Roman" w:cs="Times New Roman"/>
          <w:sz w:val="36"/>
          <w:szCs w:val="36"/>
        </w:rPr>
      </w:pPr>
      <w:r>
        <w:rPr>
          <w:rFonts w:ascii="Times New Roman" w:eastAsia="Times New Roman" w:hAnsi="Times New Roman" w:cs="Times New Roman"/>
          <w:sz w:val="36"/>
          <w:szCs w:val="36"/>
          <w:rtl/>
        </w:rPr>
        <w:br w:type="page"/>
      </w:r>
    </w:p>
    <w:p w:rsidR="003C23C0" w:rsidRPr="00626A8C" w:rsidRDefault="003C23C0" w:rsidP="008B73C5">
      <w:pPr>
        <w:widowControl w:val="0"/>
        <w:bidi/>
        <w:spacing w:after="0"/>
        <w:contextualSpacing/>
        <w:jc w:val="center"/>
        <w:rPr>
          <w:rFonts w:ascii="Times New Roman" w:eastAsia="Times New Roman" w:hAnsi="Times New Roman" w:cs="Times New Roman"/>
          <w:b/>
          <w:bCs/>
          <w:sz w:val="36"/>
          <w:szCs w:val="36"/>
          <w:rtl/>
        </w:rPr>
      </w:pPr>
      <w:r w:rsidRPr="00626A8C">
        <w:rPr>
          <w:rFonts w:ascii="Times New Roman" w:eastAsia="Times New Roman" w:hAnsi="Times New Roman" w:cs="Times New Roman"/>
          <w:b/>
          <w:bCs/>
          <w:sz w:val="36"/>
          <w:szCs w:val="36"/>
          <w:rtl/>
        </w:rPr>
        <w:lastRenderedPageBreak/>
        <w:t>فصل اول</w:t>
      </w:r>
    </w:p>
    <w:p w:rsidR="003C23C0" w:rsidRPr="008B73C5" w:rsidRDefault="003C23C0" w:rsidP="008B73C5">
      <w:pPr>
        <w:widowControl w:val="0"/>
        <w:bidi/>
        <w:spacing w:after="0"/>
        <w:contextualSpacing/>
        <w:jc w:val="center"/>
        <w:rPr>
          <w:rFonts w:ascii="Times New Roman" w:eastAsia="Times New Roman" w:hAnsi="Times New Roman" w:cs="Times New Roman"/>
          <w:sz w:val="30"/>
          <w:szCs w:val="36"/>
          <w:rtl/>
        </w:rPr>
      </w:pPr>
    </w:p>
    <w:p w:rsidR="003C23C0" w:rsidRPr="00626A8C" w:rsidRDefault="003C23C0" w:rsidP="008B73C5">
      <w:pPr>
        <w:widowControl w:val="0"/>
        <w:bidi/>
        <w:spacing w:after="0"/>
        <w:contextualSpacing/>
        <w:jc w:val="center"/>
        <w:rPr>
          <w:rFonts w:ascii="Times New Roman" w:eastAsia="Times New Roman" w:hAnsi="Times New Roman" w:cs="Times New Roman"/>
          <w:b/>
          <w:bCs/>
          <w:sz w:val="56"/>
          <w:szCs w:val="72"/>
          <w:rtl/>
        </w:rPr>
      </w:pPr>
      <w:r w:rsidRPr="00626A8C">
        <w:rPr>
          <w:rFonts w:ascii="Times New Roman" w:eastAsia="Times New Roman" w:hAnsi="Times New Roman" w:cs="Times New Roman"/>
          <w:b/>
          <w:bCs/>
          <w:sz w:val="56"/>
          <w:szCs w:val="72"/>
          <w:rtl/>
        </w:rPr>
        <w:t>مدينه فاضله</w:t>
      </w:r>
    </w:p>
    <w:p w:rsidR="003C23C0" w:rsidRPr="00626A8C" w:rsidRDefault="003C23C0" w:rsidP="008B73C5">
      <w:pPr>
        <w:widowControl w:val="0"/>
        <w:bidi/>
        <w:spacing w:after="0"/>
        <w:contextualSpacing/>
        <w:jc w:val="center"/>
        <w:rPr>
          <w:rFonts w:ascii="Times New Roman" w:eastAsia="Times New Roman" w:hAnsi="Times New Roman" w:cs="Times New Roman"/>
          <w:b/>
          <w:bCs/>
          <w:sz w:val="36"/>
          <w:szCs w:val="36"/>
          <w:rtl/>
        </w:rPr>
      </w:pPr>
      <w:r w:rsidRPr="00626A8C">
        <w:rPr>
          <w:rFonts w:ascii="Times New Roman" w:eastAsia="Times New Roman" w:hAnsi="Times New Roman" w:cs="Times New Roman"/>
          <w:b/>
          <w:bCs/>
          <w:sz w:val="36"/>
          <w:szCs w:val="36"/>
          <w:rtl/>
        </w:rPr>
        <w:t>جامعه موعود در قرآن</w:t>
      </w:r>
    </w:p>
    <w:p w:rsidR="003C23C0" w:rsidRPr="008B73C5" w:rsidRDefault="003C23C0" w:rsidP="008B73C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contextualSpacing/>
        <w:jc w:val="both"/>
        <w:rPr>
          <w:rFonts w:ascii="Times New Roman" w:eastAsia="Times New Roman" w:hAnsi="Times New Roman" w:cs="Times New Roman"/>
          <w:sz w:val="28"/>
          <w:szCs w:val="28"/>
          <w:rtl/>
        </w:rPr>
      </w:pPr>
    </w:p>
    <w:p w:rsidR="003C23C0" w:rsidRPr="008B73C5" w:rsidRDefault="00626A8C" w:rsidP="00626A8C">
      <w:pPr>
        <w:pStyle w:val="Heading1"/>
        <w:rPr>
          <w:rtl/>
        </w:rPr>
      </w:pPr>
      <w:r>
        <w:rPr>
          <w:rtl/>
        </w:rPr>
        <w:t>وعد</w:t>
      </w:r>
      <w:r>
        <w:rPr>
          <w:rFonts w:hint="cs"/>
          <w:rtl/>
        </w:rPr>
        <w:t>ه</w:t>
      </w:r>
      <w:r w:rsidR="003C23C0" w:rsidRPr="008B73C5">
        <w:rPr>
          <w:rtl/>
        </w:rPr>
        <w:t xml:space="preserve"> حكومت صالحين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«وَعَدَ اللّهُ الَّذينَ امَنُوا مِنْكُمْ وَ عَمِلُواالصّالِحاتِ لَيَسْتَخْلِفَنَّهُمْ فِى‏الاَرْضِ!» (55 / نور)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آيه وعده جميلى است كه به مؤمنين، آن‏ها كه عمل صالح هم دارند، متوجه است. به آنان وعده مى‏دهد كه به زودى جامعه صالحى مخصوص به خودشان برايشان درست مى‏كند و زمين را در اختيارشان مى‏گذارد و دين‏شان را در زمين متمكن مى‏سازد و امنيت را جايگزين ترسى كه داشتند، مى‏كند، امنيتى كه ديگر از منافقين و كيد آنان و از كفار و جلوگيرى‏هايشان بيمى نداشته باشند، خداى را آزادانه عبادت كننـد و چيـزى را شـريك او قـرار ندهند!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خطاب در اين آيه به عموم مسلمين است، كه در ميان آنان هم منافق هست و هم مؤمن و مؤمنين ايشان نيز دو طايفه‏اند: يكى كسانى كه عمل صالح مى‏كنند و يكى آنان كه عمل صالح ندارند، ولى وعده‏اى كه در آن آمده مخصوص كسانى است كه هم ايمان داشته باشند و هم اعمالشان صالح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آيه مورد بحث از مردمى خبر مى‏دهد كه بعد از ارث بردن زمين، اجتماعى صالـح تشكيـل مى‏دهند.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بدون شك آيه شريفه درباره بعضى از افراد امت است، نه همه امت و نه اشخاص معينى از امت و اين افراد عبارتند از كسانى كه مصداق «الَّذينَ آمَنُوا وَ عَمِلُوا الصّالِحاتِ،» بوده باشند. </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6"/>
          <w:szCs w:val="24"/>
          <w:rtl/>
        </w:rPr>
      </w:pPr>
    </w:p>
    <w:p w:rsidR="003C23C0" w:rsidRPr="00626A8C" w:rsidRDefault="003C23C0" w:rsidP="00626A8C">
      <w:pPr>
        <w:pStyle w:val="Heading2"/>
        <w:rPr>
          <w:rtl/>
        </w:rPr>
      </w:pPr>
      <w:r w:rsidRPr="00626A8C">
        <w:rPr>
          <w:rtl/>
        </w:rPr>
        <w:t>مجتمع صالح، وارث زمين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مراد از خليفه شدن آن‏ها در زمين نظير استخلاف نياكان و امم گذشته اين است كه اجتماعى صالح از آنان تشكيل دهد كه زمين را ارث ببرند، آن طور كه نياكان و امم گذشته صاحبان قوت و شوكت ارث بردند و اين استخلاف قائم به «مجتمع صالح» ايشان است، نه به افراد معينى از ايشان، هم‏چنان‏كه در امت‏هاى قبل از ايشـان قـائم بـه مجتمـع بود.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مراد به تمكين دين مرضى آنان در زمين، اين است كه دين پسنديده ايشان را پاى برجا دارد، به طورى كه اختلافشان در اصول و سهل‏انگاريشان در اجراى احكام و عمل به فروع آن، متزلزلش نسازد و همواره اجتماعشان از لكه نفاق پاك باشد.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مراد به تبديل خوفشان به امنيت اين است كه امنيت و سلام بر مجتمع آنان سايه بيفكند، به طورى كه نه از دشمنان داخلى بر دين و دنياى خود بترسند و نه خارجى و نه از دشمنــى علنــى و نه پنهانى!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مراد به اين‏كه فرمود: خداى را عبادت مى‏كنند و چيزى را شريك او نمى‏گيرند، همان معنايى است كه لفظ به طور حقيقت بر آن دلالت كند و آن عبارت است از اين‏كه اخلاص در عبــادت عموميت پيــدا كند و بنيان هر كرامتـى غير از كرامت تقوى منهدم گردد!</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الـميـــــزان ج: 29، ص: 217.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4"/>
          <w:szCs w:val="12"/>
          <w:rtl/>
        </w:rPr>
      </w:pPr>
    </w:p>
    <w:p w:rsidR="003C23C0" w:rsidRPr="008B73C5" w:rsidRDefault="003C23C0" w:rsidP="00626A8C">
      <w:pPr>
        <w:pStyle w:val="Heading1"/>
        <w:rPr>
          <w:rtl/>
        </w:rPr>
      </w:pPr>
      <w:r w:rsidRPr="008B73C5">
        <w:rPr>
          <w:rtl/>
        </w:rPr>
        <w:t>جامعه موعود و مهدى موعود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«وَعَدَ اللّهُ الَّذينَ امَنُوا مِنْكُمْ وَ عَمِلُواالصّالِحاتِ لَيَسْتَخْلِفَنَّهُمْ فِى‏الاَرْضِ!» (55 / نور)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خداى سبحان به كسانى كه ايمان آورده و عمل صالح انجام مى‏دهند وعده مى‏دهد كه به زودى جامعه‏اى بر ايشان </w:t>
      </w:r>
      <w:r w:rsidRPr="008B73C5">
        <w:rPr>
          <w:rFonts w:ascii="Times New Roman" w:eastAsia="Times New Roman" w:hAnsi="Times New Roman" w:cs="Times New Roman"/>
          <w:b/>
          <w:bCs/>
          <w:sz w:val="26"/>
          <w:szCs w:val="24"/>
          <w:u w:val="single"/>
          <w:rtl/>
        </w:rPr>
        <w:t>تكوين</w:t>
      </w:r>
      <w:r w:rsidRPr="008B73C5">
        <w:rPr>
          <w:rFonts w:ascii="Times New Roman" w:eastAsia="Times New Roman" w:hAnsi="Times New Roman" w:cs="Times New Roman"/>
          <w:sz w:val="28"/>
          <w:szCs w:val="28"/>
          <w:rtl/>
        </w:rPr>
        <w:t xml:space="preserve"> مى‏كند كه جامعه به تمام معنى صالحى باشد: از لكـه ننـگ كفــر و نفــاق و فســق پــاك باشد، زميــن را ارث بــرد، در عـقايــد افـراد آن و اعمالشان جز دين حق چيزى حاكم نباشــد، ايمن زندگــى كنند، ترســى از دشمنــى داخلــى يا خارجــى نداشتـه باشنـد، از كيد نيرنــگ‏بازان و ظلــم ستمگران و زورگـويــى زورگـويــان؛ آزاد باشنــد!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اين مجتمع طيب و طاهر با صفاتى كه از فضيلت و قداست دارد هرگز تاكنون در دنيا منعقد نشده است و دنيا از روزى كه پيامبر گرامى اسلام صلى‏الله‏عليه‏و‏آله مبعوث به رسالت گشته تاكنون چنين جامعه‏اى را به خود نديده است، </w:t>
      </w:r>
      <w:r w:rsidRPr="00626A8C">
        <w:rPr>
          <w:rFonts w:ascii="Times New Roman" w:eastAsia="Times New Roman" w:hAnsi="Times New Roman" w:cs="Times New Roman"/>
          <w:b/>
          <w:bCs/>
          <w:color w:val="FF0000"/>
          <w:sz w:val="28"/>
          <w:szCs w:val="28"/>
          <w:u w:val="single"/>
          <w:rtl/>
        </w:rPr>
        <w:t>لاجرم اگر مصداقى پيدا كند، در روزگــار مهدى عليه‏السلام خواهــد بود</w:t>
      </w:r>
      <w:r w:rsidRPr="00626A8C">
        <w:rPr>
          <w:rFonts w:ascii="Times New Roman" w:eastAsia="Times New Roman" w:hAnsi="Times New Roman" w:cs="Times New Roman"/>
          <w:b/>
          <w:bCs/>
          <w:color w:val="FF0000"/>
          <w:sz w:val="28"/>
          <w:szCs w:val="28"/>
          <w:rtl/>
        </w:rPr>
        <w:t xml:space="preserve">!  </w:t>
      </w:r>
      <w:r w:rsidRPr="008B73C5">
        <w:rPr>
          <w:rFonts w:ascii="Times New Roman" w:eastAsia="Times New Roman" w:hAnsi="Times New Roman" w:cs="Times New Roman"/>
          <w:sz w:val="28"/>
          <w:szCs w:val="28"/>
          <w:rtl/>
        </w:rPr>
        <w:t xml:space="preserve">چون اخبار متواتــره‏اى كه از رسول خـدا صلى‏الله‏عليه‏و‏آله و ائمه اهل‏بيت عليهم‏السلام در خصوصيات آن جناب وارد شده از انعقاد چنين جامعه‏اى خبر مى‏دهد، البته اين در صورتى است كه روى سخن را متوجه مجتمع سالم بدانيم، نه تنها حضرت مهدى عليه‏السلام ! حق مطلب اين است كه: </w:t>
      </w:r>
    </w:p>
    <w:p w:rsidR="003C23C0" w:rsidRPr="00626A8C"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color w:val="FF0000"/>
          <w:sz w:val="28"/>
          <w:szCs w:val="28"/>
          <w:u w:val="single"/>
          <w:rtl/>
        </w:rPr>
      </w:pPr>
      <w:r w:rsidRPr="00626A8C">
        <w:rPr>
          <w:rFonts w:ascii="Times New Roman" w:eastAsia="Times New Roman" w:hAnsi="Times New Roman" w:cs="Times New Roman"/>
          <w:color w:val="FF0000"/>
          <w:sz w:val="28"/>
          <w:szCs w:val="28"/>
          <w:u w:val="single"/>
          <w:rtl/>
        </w:rPr>
        <w:t>ـ اگر واقعا بخواهيم حق معناى آيه را به آن بدهيم، (و همه تعصبات را كنار بگذاريم،) آيه شريفه جز با اجتماعى كه به وسيله ظهور مهدى عليه‏السلام به زودى منعقد مى‏شـود، قـابل انطباق با هيچ مجتمعى ديگر نيست!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روايات اسلامى، عياشى از على‏بن الحسين عليه‏السلام روايت كرده كه وقتى اين آيه را تـلاوت مـى‏كـرد، فـرمـود: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ايشان، به خدا سوگند، شيعيان ما اهل بيتند، كه خدا اين وعده خود را در حق </w:t>
      </w:r>
      <w:r w:rsidRPr="008B73C5">
        <w:rPr>
          <w:rFonts w:ascii="Times New Roman" w:eastAsia="Times New Roman" w:hAnsi="Times New Roman" w:cs="Times New Roman"/>
          <w:sz w:val="28"/>
          <w:szCs w:val="28"/>
          <w:rtl/>
        </w:rPr>
        <w:lastRenderedPageBreak/>
        <w:tab/>
        <w:t>ايشان به وسيله مردى از ما منجز مى‏سازد و او مهدى اين امت است و او كسى است كه رسول خدا صلى‏الله</w:t>
      </w:r>
      <w:r w:rsidR="00665B2C"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‏عليه</w:t>
      </w:r>
      <w:r w:rsidR="00665B2C"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‏و</w:t>
      </w:r>
      <w:r w:rsidR="00665B2C"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 xml:space="preserve">‏آله درباره‏اش فرمود: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اگر از دنيا نماند مگر يك روز، خدا آن روز را آن قدر طولانى مى‏سازد تا مردى از عترتم قيام كند، كه نامش نام من است، زمين را پر از عدل و داد كند، آن‏چنان‏كه پر از ظلم و جور شده باشد!»</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الـميــــزان ج: 29، ص: 224.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626A8C">
      <w:pPr>
        <w:pStyle w:val="Heading1"/>
        <w:rPr>
          <w:rtl/>
        </w:rPr>
      </w:pPr>
      <w:r w:rsidRPr="008B73C5">
        <w:rPr>
          <w:rtl/>
        </w:rPr>
        <w:t>مشخصه يك جامعه صالح</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«اَلَّذينَ اِنْ مَكَّنّاهُمْ فِى الاَرْضِ اَقامُوا الصَّلوةَ وَ...!» (41 / حج)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اين آيه توصيفى است از مؤمنين صدر اسلام، عموم مؤمنين آن روز، بلكه عامه مسلمين تا روز قيامت! خصيصه‏اى كه در آيه ذكر مى‏شود، خصيصه هر مسلمانى اسـت، هـر چنـد كـه قـرن‏هـا بعد بـه وجـود آيـد، يـعنى: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ـ «... همان كسانى كه اگر در زمين استقرارشان دهيم، نماز به پا كنند و زكات </w:t>
      </w:r>
      <w:r w:rsidRPr="008B73C5">
        <w:rPr>
          <w:rFonts w:ascii="Times New Roman" w:eastAsia="Times New Roman" w:hAnsi="Times New Roman" w:cs="Times New Roman"/>
          <w:sz w:val="28"/>
          <w:szCs w:val="28"/>
          <w:rtl/>
        </w:rPr>
        <w:tab/>
        <w:t>دهند و به معـــروف وادارنــد و از منكـر باز دارنـد و سرانجــام همه كارها با خداست!»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پس طبع هر مسلمان، از آن جهت كه مسلمان است، صلاح و سداد است، هر چند احيانا بر خلاف طبعش كارى بر خلاف صلاح انجام دهد!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مراد به تمكين و استقرار آنان در زمين، اين است كه ايشان را در زمين نيرومند كند، به طورى كه هر كارى را كه بخواهد بتوانند انجام دهند و هيچ مانعى يا مزاحمى نتوانـد سد راه آنان شود.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توصيف آنان مى‏فرمايد: يكى از صفات ايشان اين است كه اگر در زمين تمكنى پيدا كنند و در اختيار كردن هر قسم زندگى كه بخواهند آزادى داده شوند، در ميان همه انواع و انحاء زندگى، يك زندگى صالح را انتخاب مى‏كنند و جامعه‏اى صالح به وجود مى‏آورند كه در آن جامعه نماز به پا داشته شود و زكات داده شود و امر به معروف و نهى از منكر اجرا شود!</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الـميـزان ج: 28، ص: 268.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3C23C0" w:rsidRPr="008B73C5" w:rsidRDefault="003C23C0" w:rsidP="00626A8C">
      <w:pPr>
        <w:pStyle w:val="Heading1"/>
        <w:rPr>
          <w:rtl/>
        </w:rPr>
      </w:pPr>
      <w:r w:rsidRPr="008B73C5">
        <w:rPr>
          <w:rtl/>
        </w:rPr>
        <w:t xml:space="preserve">جامعه صالحان </w:t>
      </w:r>
      <w:r w:rsidRPr="008B73C5">
        <w:rPr>
          <w:sz w:val="20"/>
          <w:szCs w:val="18"/>
          <w:rtl/>
        </w:rPr>
        <w:t>:</w:t>
      </w:r>
      <w:r w:rsidRPr="008B73C5">
        <w:rPr>
          <w:rtl/>
        </w:rPr>
        <w:t xml:space="preserve">  وارثان نهايى زمين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2"/>
          <w:rtl/>
        </w:rPr>
      </w:pPr>
    </w:p>
    <w:p w:rsidR="00626A8C"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لَقَدْ كَتَبْنا فِى الزَّبُورِ مِنْ بَعْدِ الذِّكْرِ اَنَّ الاَرْضَ يَرِثُها عِبادِىَ الصّالِحُونَ!»</w:t>
      </w:r>
    </w:p>
    <w:p w:rsidR="003C23C0" w:rsidRPr="008B73C5" w:rsidRDefault="003C23C0" w:rsidP="00626A8C">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(105 / انبياء)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زبور از پى آن كتاب چنين نوشتيم كه زمين را بندگان صالح من به ارث </w:t>
      </w:r>
      <w:r w:rsidRPr="008B73C5">
        <w:rPr>
          <w:rFonts w:ascii="Times New Roman" w:eastAsia="Times New Roman" w:hAnsi="Times New Roman" w:cs="Times New Roman"/>
          <w:sz w:val="28"/>
          <w:szCs w:val="28"/>
          <w:rtl/>
        </w:rPr>
        <w:lastRenderedPageBreak/>
        <w:tab/>
        <w:t>مى‏برند!»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مراد از وراثت زمين اين است كه سلطنت بر منافع از ديگران به صالحان منتقل شود و بـركـات زنـدگى در زمـين مخـتـص ايشـان گـردد.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بركات، اگر دنيايى باشد بر مى‏گردد به تمتع صالحان از حيات دنيوى كه در اين صـورت خـلاصه مفـاد آيـه ايـن مـى‏شود كه: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«به زودى زمين از لوث شرك و گناه پاك گشته و جامعه‏اى بشرى صالح، كه خداى را بندگـى كنند و به</w:t>
      </w:r>
      <w:r w:rsidR="00665B2C"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‏وى شرك نورزند، در آن زندگى كنند!»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آيه زير نيز خداى تعالى خبر از اين برخوردارى در روى زمين مى‏دهد: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ـ « خــدا به آن عده از شمــا كه ايمان آورده و عمــل صالح كردنــد، وعده داده كــه به زودى ايشـان را جـانشيــن ديگــران در زميـــن كنــد...!» (تـا آن‏جا كـه مــى‏فــرمــايــد:) ـ«تا مرا بپرستند و چيزى شريكم نسازند!» (55/نور)</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اگر منظور از اين بركات اخروى باشد، عبارت خواهد بود از مقامات قربى كه در دنيا براى خود كسب كردند، چون اين مقامات هم از بركات زندگى زمينى است، هر چند كه خودش از نعيم آخرت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خداى تعالى در آيه 74 سوره زمر از زبان بهشتيان از آن خبر داده و فرموده: </w:t>
      </w: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 « و گفتند حمد خداى را كه زمين را به ما ارث داد تا هر جا از بهشت را كه بخواهيم براى خود انتخاب كنيم!</w:t>
      </w:r>
      <w:r w:rsidR="007102AC"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 xml:space="preserve">» و آيه زير نيز بدان دلالت مى‏كند: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 ايشانند وارثان!  همان‏هايى كه فردوس برين را به ارث مى‏برند!» (11/مومنون)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و از همين جا معلوم مى‏شود كه آيه مورد بحث خاص يكى از دو زندگى دنيوى و اخـــروى نيسـت، بلكه هر دو را شامــل مى‏شـــود.</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الـميـزان ج: 28، ص: 185. </w:t>
      </w: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10"/>
          <w:szCs w:val="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626A8C" w:rsidRDefault="00626A8C">
      <w:pPr>
        <w:rPr>
          <w:rFonts w:ascii="Times New Roman" w:eastAsia="Times New Roman" w:hAnsi="Times New Roman" w:cs="Times New Roman"/>
          <w:sz w:val="36"/>
          <w:szCs w:val="36"/>
          <w:rtl/>
        </w:rPr>
      </w:pPr>
      <w:r>
        <w:rPr>
          <w:rFonts w:ascii="Times New Roman" w:eastAsia="Times New Roman" w:hAnsi="Times New Roman" w:cs="Times New Roman"/>
          <w:sz w:val="36"/>
          <w:szCs w:val="36"/>
          <w:rtl/>
        </w:rPr>
        <w:br w:type="page"/>
      </w:r>
    </w:p>
    <w:p w:rsidR="003C23C0" w:rsidRPr="00626A8C" w:rsidRDefault="003C23C0" w:rsidP="008B73C5">
      <w:pPr>
        <w:widowControl w:val="0"/>
        <w:bidi/>
        <w:spacing w:after="0"/>
        <w:ind w:left="57" w:hanging="1"/>
        <w:contextualSpacing/>
        <w:jc w:val="center"/>
        <w:rPr>
          <w:rFonts w:ascii="Times New Roman" w:eastAsia="Times New Roman" w:hAnsi="Times New Roman" w:cs="Times New Roman"/>
          <w:b/>
          <w:bCs/>
          <w:sz w:val="36"/>
          <w:szCs w:val="36"/>
          <w:rtl/>
        </w:rPr>
      </w:pPr>
      <w:r w:rsidRPr="00626A8C">
        <w:rPr>
          <w:rFonts w:ascii="Times New Roman" w:eastAsia="Times New Roman" w:hAnsi="Times New Roman" w:cs="Times New Roman"/>
          <w:b/>
          <w:bCs/>
          <w:sz w:val="36"/>
          <w:szCs w:val="36"/>
          <w:rtl/>
        </w:rPr>
        <w:lastRenderedPageBreak/>
        <w:t>فصل دوم</w:t>
      </w:r>
    </w:p>
    <w:p w:rsidR="003C23C0" w:rsidRPr="00626A8C" w:rsidRDefault="003C23C0" w:rsidP="008B73C5">
      <w:pPr>
        <w:widowControl w:val="0"/>
        <w:bidi/>
        <w:spacing w:after="0"/>
        <w:ind w:left="57" w:firstLine="567"/>
        <w:contextualSpacing/>
        <w:jc w:val="center"/>
        <w:rPr>
          <w:rFonts w:ascii="Times New Roman" w:eastAsia="Times New Roman" w:hAnsi="Times New Roman" w:cs="Times New Roman"/>
          <w:b/>
          <w:bCs/>
          <w:sz w:val="24"/>
          <w:szCs w:val="24"/>
          <w:rtl/>
        </w:rPr>
      </w:pPr>
    </w:p>
    <w:p w:rsidR="003C23C0" w:rsidRPr="00626A8C" w:rsidRDefault="003C23C0" w:rsidP="008B73C5">
      <w:pPr>
        <w:widowControl w:val="0"/>
        <w:bidi/>
        <w:spacing w:after="0"/>
        <w:ind w:left="57" w:hanging="1"/>
        <w:contextualSpacing/>
        <w:jc w:val="center"/>
        <w:rPr>
          <w:rFonts w:ascii="Times New Roman" w:eastAsia="Times New Roman" w:hAnsi="Times New Roman" w:cs="Times New Roman"/>
          <w:sz w:val="44"/>
          <w:szCs w:val="44"/>
          <w:rtl/>
        </w:rPr>
      </w:pPr>
      <w:r w:rsidRPr="00626A8C">
        <w:rPr>
          <w:rFonts w:ascii="Times New Roman" w:eastAsia="Times New Roman" w:hAnsi="Times New Roman" w:cs="Times New Roman"/>
          <w:b/>
          <w:bCs/>
          <w:sz w:val="48"/>
          <w:szCs w:val="48"/>
          <w:rtl/>
        </w:rPr>
        <w:t>زيربناهاى جامعه صالح اسلامى</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p>
    <w:p w:rsidR="003C23C0" w:rsidRPr="008B73C5" w:rsidRDefault="003C23C0" w:rsidP="00626A8C">
      <w:pPr>
        <w:pStyle w:val="Heading1"/>
        <w:rPr>
          <w:rtl/>
        </w:rPr>
      </w:pPr>
      <w:r w:rsidRPr="008B73C5">
        <w:rPr>
          <w:rtl/>
        </w:rPr>
        <w:t>فطرت و اسلام، دو زيربناى جامعه صالح</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الَّذينَ يُمَسِّكُونَ بِالْكِتابِ وَ اَقامُوا الصَّلوةَ اِنّا لا نُضيعُ اَجْرَ الْمُصْلِحينَ!» (170 / اعراف)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به طور كلى هر دينى از اديان كه داراى كتاب است در هر عصرى كه نازل شده باشد، متضمــن طريقه فطرت است. زمين و يا جامعه بشرى فاسد نمى‏شود مگر با فساد طريقــه فطـرت، آن طريقـه‏اى كه خداوند متعــال مردم را بر طبــق آن آفريــده اســت.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چيزى كه هست، در هر عصرى، از احكام فطرت، آن مقدارى را متضمن است كه اهل آن عصـر استعداد پذيرفتن آن را دارنـد، قرآن مى‏فرمايد:</w:t>
      </w:r>
    </w:p>
    <w:p w:rsidR="003C23C0" w:rsidRPr="008B73C5" w:rsidRDefault="003C23C0" w:rsidP="00626A8C">
      <w:pPr>
        <w:widowControl w:val="0"/>
        <w:bidi/>
        <w:spacing w:before="100" w:beforeAutospacing="1" w:after="100" w:afterAutospacing="1"/>
        <w:ind w:left="623"/>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 دين قيم و آن شريعتى كه تمامى حوائج زندگى بشر را بر مى‏آورد، همان فطرتى است كه خداوند بشر را بر طبق آن خلق كرده است و هيچ تبديلى در خلقت خداوند نيست، </w:t>
      </w:r>
      <w:r w:rsidRPr="008B73C5">
        <w:rPr>
          <w:rFonts w:ascii="Times New Roman" w:eastAsia="Times New Roman" w:hAnsi="Times New Roman" w:cs="Times New Roman"/>
          <w:sz w:val="28"/>
          <w:szCs w:val="28"/>
          <w:rtl/>
        </w:rPr>
        <w:tab/>
        <w:t>اين است آن دين قيـم و لكـن بيشتـر مـردم نمى‏دانند!» (30 / روم)</w:t>
      </w:r>
    </w:p>
    <w:p w:rsidR="003C23C0" w:rsidRPr="008B73C5" w:rsidRDefault="003C23C0" w:rsidP="008B73C5">
      <w:pPr>
        <w:widowControl w:val="0"/>
        <w:bidi/>
        <w:spacing w:before="100" w:beforeAutospacing="1" w:after="100" w:afterAutospacing="1"/>
        <w:ind w:left="623"/>
        <w:contextualSpacing/>
        <w:jc w:val="both"/>
        <w:rPr>
          <w:rFonts w:ascii="Times New Roman" w:eastAsia="Times New Roman" w:hAnsi="Times New Roman" w:cs="Times New Roman"/>
          <w:sz w:val="10"/>
          <w:szCs w:val="10"/>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626A8C">
        <w:rPr>
          <w:rFonts w:ascii="Times New Roman" w:eastAsia="Times New Roman" w:hAnsi="Times New Roman" w:cs="Times New Roman"/>
          <w:b/>
          <w:bCs/>
          <w:color w:val="FF0000"/>
          <w:sz w:val="28"/>
          <w:szCs w:val="28"/>
          <w:rtl/>
        </w:rPr>
        <w:t>- «دين در نزد خداوند</w:t>
      </w:r>
      <w:r w:rsidR="00626A8C">
        <w:rPr>
          <w:rFonts w:ascii="Times New Roman" w:eastAsia="Times New Roman" w:hAnsi="Times New Roman" w:cs="Times New Roman" w:hint="cs"/>
          <w:b/>
          <w:bCs/>
          <w:color w:val="FF0000"/>
          <w:sz w:val="28"/>
          <w:szCs w:val="28"/>
          <w:rtl/>
        </w:rPr>
        <w:t xml:space="preserve"> </w:t>
      </w:r>
      <w:r w:rsidRPr="00626A8C">
        <w:rPr>
          <w:rFonts w:ascii="Times New Roman" w:eastAsia="Times New Roman" w:hAnsi="Times New Roman" w:cs="Times New Roman"/>
          <w:b/>
          <w:bCs/>
          <w:color w:val="FF0000"/>
          <w:sz w:val="28"/>
          <w:szCs w:val="28"/>
          <w:rtl/>
        </w:rPr>
        <w:t>اسلام است!»</w:t>
      </w:r>
      <w:r w:rsidRPr="008B73C5">
        <w:rPr>
          <w:rFonts w:ascii="Times New Roman" w:eastAsia="Times New Roman" w:hAnsi="Times New Roman" w:cs="Times New Roman"/>
          <w:sz w:val="28"/>
          <w:szCs w:val="28"/>
          <w:rtl/>
        </w:rPr>
        <w:t xml:space="preserve"> (19 / آل عمران)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اسلام و تسليم در برابر خداى سبحان و سنت جاريه او در تكوين و تشريع مبتنى بر تكوين اوست و اين دو آيه به بانگ رسا اعلام مى‏دارند كه دين خداى سبحان همان تطبيق دادن افراد است زندگى خود را با آن‏چه كه قوانين تكوينى اقتضاى آن را دارد و غرض ‏از اين‏ تطبيق، اين ‏است ‏كه اين‏ نوع نايل ‏شود به ‏آن مقامى كه حقيقت اين نوع استحقاق رسيدن به ‏آن ‏را دارد و كارش رسد به جايى كه بتوان او را به طور حقيقت انسانى طبيعى و مربى تربيتى ناميد، كه ذاتش و تركيب طبيعيش، اقتضاى آن را دارد و آن چيزى كه واقعيت انسانى طبيعى اقتضاى آن را دارد، خضوع در برابر مبدأ غيبى است، كه وجود و بقــاء و سعادت و توفيــق وى در شئون زندگـى و قوانين حاكمه در عالم قائم به اوست.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اين خضوع همان دينى است كه ما آن را اسلام مى‏ناميم و قرآن و ساير كتب آسمانى كه بر انبياء و رسولان خدا نازل شده بشر را به سوى آن دعوت مى‏كنند!     پس اصلاح شئون زندگى بشر و دور كردن هر خرافاتى كه به آن راه يافته و هر تكليف شاقى كه اوهام و اهواء به گردن بشر انداخته، جزو معناى دين است، نه اين‏كه اثر و خاصيت آن و يا حكمى از احكام آن باشد!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به عبارت ديگر، آن چيزى كه به منطق دين الهى بشر به سوى آن دعوت شده، همانا </w:t>
      </w:r>
      <w:r w:rsidRPr="008B73C5">
        <w:rPr>
          <w:rFonts w:ascii="Times New Roman" w:eastAsia="Times New Roman" w:hAnsi="Times New Roman" w:cs="Times New Roman"/>
          <w:sz w:val="28"/>
          <w:szCs w:val="28"/>
          <w:rtl/>
        </w:rPr>
        <w:lastRenderedPageBreak/>
        <w:t>شرايع و سننى است كه مصالح او را در زندگى دنيوى و اخرويش تأمين مى‏كند، نه اين‏كه اول مجموعه‏اى از معارف و شرايع از پيش خود وضع نموده و سپس ادعا كند كه اين شرايع با مصالح بشر تطبيق نموده و مصالح بشر با آن منطبق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را گفتيم تا كسى توهم نكند كه دين الهى مجموعه‏اى از معارف و شرايع تقليدى خشك و بى‏مغزى است كه در كالبدش هيچ روحى جز روح استبداد نيست!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آيه فوق دست آويختن به كتاب را اصلاح خوانده و مقابل اصلاح فساد در زمين و يـا افسـاد جامعه بشرى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كتاب الهى مصالح بشر را متضمن است و اجزاء دستوراتش تمامى مفاسد جامعه بشرى را اصلاح مى‏كند. اصولاً ما آن كتابى را كتاب الهى مى‏ناميم كه اين طور باشد! و آن دينى را صحيح مى‏دانيم كه مجموعه‏اى از قوانين مصلحه باشد، هم‏چنان‏كه مجموعه قوانيـن مصلحه را دين مى‏دانيم!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پس دين بشر را جز به اصلاح اعمال و ساير شئون اجتماعى خود دعوت نمى‏كند. و اگر آن را اسلام و تسليم در برابر خدا نام نهاده‏اند، براى همين است كه عمل بر طبق دين عمل بر وفق قوانينى است كه نظام خلقت برايش مقرر كرده و تسليم در برابر دين تسليم در برابر خط مشيئى است كه خلقت پيش پايش نهاده و اين تسليم، تسليم در برابر خواست خداى تعالى است!</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الـميــــــــزان ج: 16، ص: 180.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626A8C">
      <w:pPr>
        <w:pStyle w:val="Heading1"/>
        <w:rPr>
          <w:rtl/>
        </w:rPr>
      </w:pPr>
      <w:r w:rsidRPr="008B73C5">
        <w:rPr>
          <w:rtl/>
        </w:rPr>
        <w:t>نقش انبياء در تشكيل جوامع صالح</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اجتماع انسانى مانند ساير خصوصيات روحى‏اش از روز نخست، آن طور كامل نبوده كه ديگر صلاحيت از براى تكامل و ترقى نداشته باشد، بلكه اجتماعات انسانى نيز مانند ساير خصوصيات روحى و ادراكى او هميشه همدوش تكاملات مادى و معنوى انسان رو به جلو رفته و متكامل شده است و دليل ندارد كه ما خاصه اجتماعى بودن انسان را از ميان جميع حالات و خصوصيات ديگرش مستنثى نموده و آن را از همان روز پيدايشش كامل و تام بدانيم، بلكه اين خاصيت نيز مانند تمام امورى كه از دو حالت علم و اراده انسانى منشأ مى‏گيرند، داراى تكامل تدريجى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نخستين اجتماعى كه در روى كره زمين به وجود آمده، اجتماع خانواده است. اين واحد اجتماعى كوچك نتيجه ازدواج است كه از نيرومندترين عوامل تشكيل اجتماع مى‏باشد زيرا به وجود آمدن آن نياز به بيش از يك نفر دارد. از اجتماع خانواده خصوصيت ديگرى به وجود آمد كه آن را «استخدام» مى‏ناميم.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«استخدام» عبارت از اين است كه انسان با تحميل اراده و بسط سلطه خود، فرد ديگرى را در راه برطرف كردن نيازهاى خود به كار گيرد و از محصول كار او به نفع </w:t>
      </w:r>
      <w:r w:rsidRPr="008B73C5">
        <w:rPr>
          <w:rFonts w:ascii="Times New Roman" w:eastAsia="Times New Roman" w:hAnsi="Times New Roman" w:cs="Times New Roman"/>
          <w:sz w:val="28"/>
          <w:szCs w:val="28"/>
          <w:rtl/>
        </w:rPr>
        <w:lastRenderedPageBreak/>
        <w:t>خويش استفاده كند.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معنى كم كم به صورت «رياست» نمودار شد، مانند: رئيس منزل، رئيس فاميل، رئيس قبيله و رئيس ملت. طبعا كسى مى‏توانست مقام رياست را اشغال كنــد كه از همـه نيرومندتــر و شجاع‏تــر و داراى مــال و اولاد زيادتــرى بوده باشــد و فـن حكـومــت و سياســت را بيش از ديگــران بدانـد.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اوايل امر، انسان به اجتماع با يك نظر مستقل و خاص نگاه نمى‏كرد، بلكه زندگى اجتماعى او به نفع خواص ديگرى از قبيل استخدام و يا دفاع و غير اين‏ها بوده است.     قرآن مجيد مى‏گويد كه اين انبياء بوده‏اند كه براى نخستين بار عقربك توجه بشر را به طور تفصيل متوجه اجتماع نموده و مستقلاً حفظ آن را مورد نظر بشريت قرار دادند: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ـ «مردم، ملت واحدى بيش نبودند، سپس متفرق شدند!» (19 / يونس) </w:t>
      </w:r>
    </w:p>
    <w:p w:rsidR="003C23C0" w:rsidRPr="008B73C5" w:rsidRDefault="003C23C0" w:rsidP="00626A8C">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ـ «مردم، دسته واحدى بودند و خداوند پيغمبران را براى بشارت و انذار برانگيخت و به حـق كتـابى بـا آنان فــرو فرستــاد تا با آن در مـوارد اختلاف بشر حكم كنند!»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(213 / بقره)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خداوند متعال با اين دو آيه چنين خبر مى‏دهد: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ـ انسان در قديمى‏ترين روزگار حيات خويش، ملت واحدى بوده است، كه هيچ‏گونه اختلافى بين خودشان ديده نمى‏شده، ولى كم‏كم اختلاف و مشاجره ميانشان پديد آمد و خداوند انبياء را برانگيخت تا اين‏كه بشريت را از تفرق و پراكندگى و اختلاف نجات بخشد و با قوانيــن آسمانى خود وحــدت و يگـانگــى آن‏ها را تأميــن و حفــظ نمايد!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آيه زير دعوت به اجتماع و اتحاد را از حضرت نوح، كه قديمى‏ترين پيغمبر صاحب شريعت و كتاب است، دانسته و مى‏فرمايد كه بعد از آن ابراهيم و سپس موسى و بعد عيســى به ايـن امـر اقــدام نمـوده و مـردم را بــه اجتمــاع و اتحـاد دعــوت كرده‏انــد: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ـ «آئينى براى شما فرستاد كه نوح را به همان سفارش كرده بود و بر تو نيز همان را وحى </w:t>
      </w:r>
      <w:r w:rsidRPr="008B73C5">
        <w:rPr>
          <w:rFonts w:ascii="Times New Roman" w:eastAsia="Times New Roman" w:hAnsi="Times New Roman" w:cs="Times New Roman"/>
          <w:sz w:val="28"/>
          <w:szCs w:val="28"/>
          <w:rtl/>
        </w:rPr>
        <w:tab/>
        <w:t xml:space="preserve">كرديم و ابراهيم و موســى و عيسى را نيز به همــان سفارش نموديــم، كه دين را به پا </w:t>
      </w:r>
      <w:r w:rsidRPr="008B73C5">
        <w:rPr>
          <w:rFonts w:ascii="Times New Roman" w:eastAsia="Times New Roman" w:hAnsi="Times New Roman" w:cs="Times New Roman"/>
          <w:sz w:val="28"/>
          <w:szCs w:val="28"/>
          <w:rtl/>
        </w:rPr>
        <w:tab/>
        <w:t xml:space="preserve">داريد! و در آن تفـرقــه نيندازيــد!» (13 / شورى)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طبقه گفته قرآن، كه تحقيقات تاريخى نيز آن را تأييد مى‏كند، دعوت مستقـل و صـريحـى كه بـه اجتمـاع شـده نخستين بار از طـرف انبيـاء در قـالب ديـن بـوده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آيه چنين اعلام مى‏دارد كه مرگ پراكندگى و اختلاف و زنده شدن وحدت و يگانگى، جز در پرتو قدرت دين و ايمان ميسر نيست. و اين دين است كه مى‏تواند اجتماع صالحى را براى بشر تثبيت و تضمين كند.</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6"/>
          <w:szCs w:val="24"/>
          <w:rtl/>
        </w:rPr>
      </w:pPr>
      <w:r w:rsidRPr="008B73C5">
        <w:rPr>
          <w:rFonts w:ascii="Times New Roman" w:eastAsia="Times New Roman" w:hAnsi="Times New Roman" w:cs="Times New Roman"/>
          <w:sz w:val="26"/>
          <w:szCs w:val="24"/>
          <w:rtl/>
        </w:rPr>
        <w:t>1- الـميـــــــزان ج: 7، ص: 155. مندرج در متن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4"/>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626A8C" w:rsidRDefault="00626A8C">
      <w:pPr>
        <w:rPr>
          <w:rFonts w:asciiTheme="majorHAnsi" w:eastAsia="Times New Roman" w:hAnsiTheme="majorHAnsi" w:cstheme="majorBidi"/>
          <w:b/>
          <w:bCs/>
          <w:color w:val="002060"/>
          <w:sz w:val="32"/>
          <w:szCs w:val="32"/>
          <w:rtl/>
        </w:rPr>
      </w:pPr>
      <w:r>
        <w:rPr>
          <w:rtl/>
        </w:rPr>
        <w:br w:type="page"/>
      </w:r>
    </w:p>
    <w:p w:rsidR="003C23C0" w:rsidRPr="008B73C5" w:rsidRDefault="003C23C0" w:rsidP="00626A8C">
      <w:pPr>
        <w:pStyle w:val="Heading1"/>
        <w:rPr>
          <w:rtl/>
        </w:rPr>
      </w:pPr>
      <w:r w:rsidRPr="008B73C5">
        <w:rPr>
          <w:rtl/>
        </w:rPr>
        <w:lastRenderedPageBreak/>
        <w:t>نقش توحيد در تشكيل جامعه صالح</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«يا اَيُّهَــا الَّذيــنَ آمَنُـوا اصْبِــرُوا وَ صابِرُوا وَ رابِطُوا...!» (20 / آل عمران)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عامل وحدت در اجتماعات متمدن عبارت است از وحدت هدف، و هدف عبارت است از بهره‏گيرى از مزاياى زندگى دنيا، و سعادت را هم عبارت از همين بهره‏مند شـدن از مـزايـاى حيـات مـى‏دانند.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ولــى اســلام، دامنه حيــات انسانى را منحصر به هميــن زندگى دنيــا ندانستــه و حيــات واقعــى را حيات آخــرت مى‏داند و معتقــد است كه مؤثر و مفيــد به حــال اين حيــات يك سلسلــه معارف الهى اســت كه همه آن‏ها برگشتــش به توحيــد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اسلام عقيده دارد كه اين معارف جز در پرتو يك زندگى اجتماعى صالح و شايسته ميسر نيست، آن چنان زندگى كه مبتنى بر عبادت خدا و خضوع در مقابل او و مبتنى بر اساس عدالت اجتماعى بوده باشد. به اين جهات است كه اسلام عامل تكون اجتماعات بشر و ملاك وحدت آن‏ها را دين توحيد و يكتاپرستى قرار داده و وضع قانون را نيز بر همين اساس توحيد نهاده است و در مرحله قانون‏گذارى تنها به تعديل اراده‏ها در اعمال و افعال مردم اكتفا ننموده، بلكه آن را با يك سلسله وظايف عبادى و معارف حقه و اخلاق فاضله تتميم و تكميل فرموده است و ضمانت اجرائى آن را نيز از يك طرف به عهده حكومت اسلامى و از طرف ديگر به عهده خود افراد جامعه گذاشته است، كه با يك ترتيب صحيح علمى و عملى و همچنين به نام امر به معروف و نهى از منكر، در اجرا و زنده نگه داشتن احكـام الهـى كوشا باشند.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از مهم‏ترين امورى كه در دين اسلام به چشم مى‏خورد، ارتباط و به هم پيوستگى كاملى است كه بين اجزاء آن برقرار مى‏باشد و همين پيوستگى و ارتباط است كه موجب وحدت كاملى بين اجزاء اين دين شده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ديــن اسلام روح توحيــد و يكتاپرستى از هدف‏هاى اوليه دين به شمار مى‏رود، به طورى كه روح توحيد در كليه ملكات و فضايل اخلاقــى جارى بوده و روح اخــلاق نيز در كليــه اعمالــى كه مــردم به انجــام آن مكلفنــد، منتشر مى‏باشــد و با اين ترتيب پيداست كه برگشت جميع مواد دينى اسلامى به توحيد است و توحيد خود در مرحلــه تركيــب و انضمــام، به همــان اخــلاق و وظايــف عملـى برگشــت مى‏كنــد.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بنابراين پايگاه رفيع عقيده توحيد، اگر از درجه والاى خود فرود آيد، عبارت از اخلاق و عمل خواهد بود. و اخلاق و عمل نيز در سير صعودى خود به همان توحيد و عقيده يكتاپرستى مى‏رسند.</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الـميــــزان ج: 7، ص: 183.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626A8C" w:rsidRDefault="00626A8C" w:rsidP="00626A8C">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3C23C0" w:rsidRPr="008B73C5" w:rsidRDefault="003C23C0" w:rsidP="00626A8C">
      <w:pPr>
        <w:pStyle w:val="Heading1"/>
        <w:rPr>
          <w:rtl/>
        </w:rPr>
      </w:pPr>
      <w:r w:rsidRPr="008B73C5">
        <w:rPr>
          <w:rtl/>
        </w:rPr>
        <w:lastRenderedPageBreak/>
        <w:t>نقش اخلاق و تقوى در جامعه صالح اسلامى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«يا اَيُّهَا الَّذينَ آمَنُوا اصْبِرُوا وَ صابِرُوا وَ رابِطُوا...!» (20 / آل 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اسلام، روش اجتماعى و قوانين جارى مملكتى خود را بر اساس اخلاق قرار داده و در تربيت مردم روى موازين اخلاقى مبالغه فراوان نموده است. اسلام، ضمانت اجرائى قوانين را به عهده اين تربيت اخلاقى نهاده است، كه اين ضمانت اجرايى در پنهان و آشكار با آدمى بوده و وظيفه خود را بهتر از هر پاسبان مراقب و بهتـر از هر قـدرتى كـه صميمانه در برقرارى نظم مى‏كوشد، انجام مى‏دهد!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اخلاق فاضله در ثبات و دوام خود، احتياج به عاملى دارد كه آن را حفظ و حراست نمايد. اين عامل چيزى جز توحيد نيست. توحيد هم عبارت از اين است كه براى جهان خداى يكتايى است، كه داراى اسماء حسنى است و او موجودات را آفريد تا در سير تكامل افتاده و به سعادت نايل گردند و او دوستدار خير و صلاح است و بدى و فساد در پيشگاه مقدسش مبغوض است، به زودى همگان، به منظور محاكمه، در نقطه‏اى گـرد خواهنـد آمـد و نيكوكار و بدكار به پاداش اعمال خود خواهند رسيد.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بديهى است كه اگر اين عقيده به معاد در نهاد كسى نباشد، عامل ديگرى وجود نخواهد داشت كه بتواند بشر را از پيروى هوى و هوس باز دارد و او را در مقام بهره بردن از لذايذ نفسانى، كه مقتضاى طبيعت اوست، متقى و خويشتندار كند.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تنها دژ محكمى كه بشر را از هرگونه خطا و لغزش مى‏تواند نگهدارى نمايد، دژ توحيد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لازمه اعتقاد به مبدأ و معاد اين است كه انسان، در هر كجا و در هر زمان خود را ملزم به نيكوكارى بداند و از بدى‏ها بپرهيزد، خواه كسى بفهمد يا نفهمد، خواه كسى او را مــورد ستايــش قرار دهـد يا ندهـد و خواه كســى باشد كه او را به كار خير وا دارد يــا اين‏كه از بدى‏هـا منعــش كنــد، يا نكنــد، چه آن‏كه او عقيــده دارد كه خدا با اوست و همه چيز را مى‏داند و هر عملــى را حفــظ مى‏كند و معتقــد است كه روزى را در پيــش دارد كه هر كس به آن روز بــه پــاداش عمـل خـود، از خوب و بد، خواهـد رسيد!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منطق اسلام، اساس كار بر پيروى حق و درخواست فرد و پاداش از خدا، قرار داده شده است. در اين منطق، اغراض و هدف‏هاى دنيوى در درجه دوم از اهميت قرار گرفته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اين منطق از نظر عموم و كليت به طورى است كه تمام موارد را شامل مى‏شود. بنابراين، هر عملى، چه فعل و چه ترك، تنها براى ذات خدا و به نام تسليم در مقابل او و پيروى از حق انجام مى‏گيرد، همان حقى را كه او (تعالى شأنه،) اراده كرده است و او نگهبــان دانايى است كه نه چرت مى‏زنــد و نه خوابش مى‏بــرد و نه ممكن است به جايــى از او پنـاه بـرد. آن‏چه در آسمـان‏هــا و زميـن اســت بـر او پوشيــده نيســت!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بنابراين، براى هر كس رقيب و شهيدى است كه اعمال او را مى‏نگرد، خواه مردم </w:t>
      </w:r>
      <w:r w:rsidRPr="008B73C5">
        <w:rPr>
          <w:rFonts w:ascii="Times New Roman" w:eastAsia="Times New Roman" w:hAnsi="Times New Roman" w:cs="Times New Roman"/>
          <w:sz w:val="28"/>
          <w:szCs w:val="28"/>
          <w:rtl/>
        </w:rPr>
        <w:lastRenderedPageBreak/>
        <w:t>هم او را ببينند يا نه؛ او را ستايش كنند يا نه؛ و خواه قدرت بر مجازاتش داشته باشند يا نه!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كار اين منطق و اين عقيده در پرتو تربيت اسلامى بدانجا رسيده بود كه مردم خود نزد پيغمبر مى‏آمدند و به گناهان خود اقرار و سپس توبه مى‏كردند و همين خود را آماده پذيرفتن حدود الهى، از قبيل كشتن و غيره مى‏نمودند، بدين منظور كه رضـايت الهى را به خود جلب كنند و روحشان از آلودگى پاك شود.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همين حوادث عجيب است كه انسان را از تأثير عميق دين و تبليغات دينى در روح مردم آگاه مى‏سازد. اثر دين تا آن اندازه است كه مردم حاضر مى‏شوند به نام دين حتى از زندگى و لذايـذ آن، كه از عزيزترين امور نزد انسان است، بگذرند! </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الـميزان ج: 7، ص: 185. </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rPr>
      </w:pPr>
    </w:p>
    <w:p w:rsidR="003C23C0" w:rsidRPr="008B73C5" w:rsidRDefault="003C23C0" w:rsidP="00626A8C">
      <w:pPr>
        <w:pStyle w:val="Heading1"/>
        <w:rPr>
          <w:rtl/>
        </w:rPr>
      </w:pPr>
      <w:r w:rsidRPr="008B73C5">
        <w:rPr>
          <w:rtl/>
        </w:rPr>
        <w:t>تعليمات جامعه صالح</w:t>
      </w:r>
    </w:p>
    <w:p w:rsidR="003C23C0" w:rsidRPr="00626A8C"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color w:val="FF0000"/>
          <w:sz w:val="28"/>
          <w:szCs w:val="28"/>
          <w:rtl/>
        </w:rPr>
      </w:pPr>
      <w:r w:rsidRPr="00626A8C">
        <w:rPr>
          <w:rFonts w:ascii="Times New Roman" w:eastAsia="Times New Roman" w:hAnsi="Times New Roman" w:cs="Times New Roman"/>
          <w:color w:val="FF0000"/>
          <w:sz w:val="28"/>
          <w:szCs w:val="28"/>
          <w:rtl/>
        </w:rPr>
        <w:t>« وَ لْتَكُنْ مِنْكُمْ اُمَّةٌ يَدْعُونَ اِلَى الْخَيْرِ وَ يَأْمُرُونَ بِالْمَعْرُوفِ وَ يَنْهَوْنَ عَنِ الْمُنْكَرِ...!»</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(104 / آل‏عمران)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اگر در اجتماعى، دانش و علم نافع و عمل صالحى وجود داشته باشد، براى دوام و پايداريش بايد افراد را از منحرف شدن از راه خير - كه همان اعمال معروف و شناخته شده نزد آنان است - بازدارند. مردم ديگر را هم به طى كردن همان راه خير تشويق نمايند و آن ‏را كه ‏از راه‏ خير و معروف ‏برگشته و در پرتگاه ‏شر و منكر واقع ‏شده، رهايش نكنند و از خطر سقوط نجاتش بخشند.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همان دعوتى است كه با تعليم و آموزش و امر به معروف و نهى از منكر شروع مى‏شود. در آيه فوق خداى تعالى آن را چنين تبيين مى‏فرمايد: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 از شما مسلمانان بايد گروهى مردم را به خير و صلاح دعوت كنند و مردم را به نيكى امر و از بدى نهى نمايند، اين دسته به حقيقت رستگارانند!»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از اين‏جا ســرّ اين‏كه خداى متعال از «خير و شر» تعبير به «معروف و منكر» فرموده، روشن مى‏گــردد: زيرا اساس و بنيــان كلام الهى بر اساس چنــگ زدن به رشتــه الهى و اتحاد و برادرى نهــاده شده است. واضح است اجتماعى كه راه زندگى‏اش را چنيــن قــرار داد، اعمــال معــروف و شناختــه شده نزدش همانــا «خير» و منكــرات جز «شر» چيز ديگــرى نخواهد بود.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اگر تعبير به «معروف و منكر» به لحاظ اين نكته نباشد، به ناچار وجه تسميه و نام‏گــذارى «خير و شــر» به معروف و منكــر، بايد به حسب نظــر دين باشد، نه به لحاظ عمل خارجــى، يعنى ديــن «خير و شر» را به عنوان «معروف و منكر» مى‏شناسد.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تبليــغ و امر به معروف و نهــى از منكر تماما از امورى هستند كه اگر در جايى واجب شوند، بالطبع واجباتى كفايى خواهنــد بود و اگر تمام افراد يك ملت مأمور انجام آن باشند، پس از حصول غرض، ديگر معناى صحيحــى برايش متصــور نيست. و غــرض </w:t>
      </w:r>
      <w:r w:rsidRPr="008B73C5">
        <w:rPr>
          <w:rFonts w:ascii="Times New Roman" w:eastAsia="Times New Roman" w:hAnsi="Times New Roman" w:cs="Times New Roman"/>
          <w:sz w:val="28"/>
          <w:szCs w:val="28"/>
          <w:rtl/>
        </w:rPr>
        <w:lastRenderedPageBreak/>
        <w:t xml:space="preserve">هم با اقدام بعـض آن جمعيت حاصــل خواهد شد. پس در هر صورت قيام امــر تبليــغ و امر بـه معــروف و نهـى از منكــر بـه بعـــض افــراد مى‏بــاشــد نه بــه تمامـــى آنان. </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الميزان ج: 6، ص: 285. </w:t>
      </w: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50"/>
          <w:szCs w:val="72"/>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7102AC" w:rsidRPr="008B73C5" w:rsidRDefault="007102AC" w:rsidP="008B73C5">
      <w:pPr>
        <w:widowControl w:val="0"/>
        <w:bidi/>
        <w:spacing w:after="0"/>
        <w:ind w:left="57" w:hanging="1"/>
        <w:contextualSpacing/>
        <w:jc w:val="center"/>
        <w:rPr>
          <w:rFonts w:ascii="Times New Roman" w:eastAsia="Times New Roman" w:hAnsi="Times New Roman" w:cs="Times New Roman"/>
          <w:sz w:val="36"/>
          <w:szCs w:val="36"/>
          <w:rtl/>
        </w:rPr>
      </w:pPr>
    </w:p>
    <w:p w:rsidR="00626A8C" w:rsidRDefault="00626A8C">
      <w:pPr>
        <w:rPr>
          <w:rFonts w:ascii="Times New Roman" w:eastAsia="Times New Roman" w:hAnsi="Times New Roman" w:cs="Times New Roman"/>
          <w:sz w:val="36"/>
          <w:szCs w:val="36"/>
          <w:rtl/>
        </w:rPr>
      </w:pPr>
      <w:r>
        <w:rPr>
          <w:rFonts w:ascii="Times New Roman" w:eastAsia="Times New Roman" w:hAnsi="Times New Roman" w:cs="Times New Roman"/>
          <w:sz w:val="36"/>
          <w:szCs w:val="36"/>
          <w:rtl/>
        </w:rPr>
        <w:br w:type="page"/>
      </w:r>
    </w:p>
    <w:p w:rsidR="003C23C0" w:rsidRPr="00626A8C" w:rsidRDefault="003C23C0" w:rsidP="008B73C5">
      <w:pPr>
        <w:widowControl w:val="0"/>
        <w:bidi/>
        <w:spacing w:after="0"/>
        <w:ind w:left="57" w:hanging="1"/>
        <w:contextualSpacing/>
        <w:jc w:val="center"/>
        <w:rPr>
          <w:rFonts w:ascii="Times New Roman" w:eastAsia="Times New Roman" w:hAnsi="Times New Roman" w:cs="Times New Roman"/>
          <w:b/>
          <w:bCs/>
          <w:sz w:val="36"/>
          <w:szCs w:val="36"/>
          <w:rtl/>
        </w:rPr>
      </w:pPr>
      <w:r w:rsidRPr="00626A8C">
        <w:rPr>
          <w:rFonts w:ascii="Times New Roman" w:eastAsia="Times New Roman" w:hAnsi="Times New Roman" w:cs="Times New Roman"/>
          <w:b/>
          <w:bCs/>
          <w:sz w:val="36"/>
          <w:szCs w:val="36"/>
          <w:rtl/>
        </w:rPr>
        <w:lastRenderedPageBreak/>
        <w:t>فصل سوم</w:t>
      </w:r>
    </w:p>
    <w:p w:rsidR="003C23C0" w:rsidRPr="00626A8C" w:rsidRDefault="003C23C0" w:rsidP="008B73C5">
      <w:pPr>
        <w:widowControl w:val="0"/>
        <w:bidi/>
        <w:spacing w:after="0"/>
        <w:ind w:left="57" w:hanging="1"/>
        <w:contextualSpacing/>
        <w:jc w:val="center"/>
        <w:rPr>
          <w:rFonts w:ascii="Times New Roman" w:eastAsia="Times New Roman" w:hAnsi="Times New Roman" w:cs="Times New Roman"/>
          <w:b/>
          <w:bCs/>
          <w:sz w:val="24"/>
          <w:szCs w:val="24"/>
          <w:rtl/>
        </w:rPr>
      </w:pPr>
    </w:p>
    <w:p w:rsidR="003C23C0" w:rsidRPr="00626A8C" w:rsidRDefault="003C23C0" w:rsidP="008B73C5">
      <w:pPr>
        <w:widowControl w:val="0"/>
        <w:bidi/>
        <w:spacing w:after="0"/>
        <w:ind w:left="57" w:hanging="1"/>
        <w:contextualSpacing/>
        <w:jc w:val="center"/>
        <w:rPr>
          <w:rFonts w:ascii="Times New Roman" w:eastAsia="Times New Roman" w:hAnsi="Times New Roman" w:cs="Times New Roman"/>
          <w:b/>
          <w:bCs/>
          <w:sz w:val="52"/>
          <w:szCs w:val="52"/>
          <w:rtl/>
        </w:rPr>
      </w:pPr>
      <w:r w:rsidRPr="00626A8C">
        <w:rPr>
          <w:rFonts w:ascii="Times New Roman" w:eastAsia="Times New Roman" w:hAnsi="Times New Roman" w:cs="Times New Roman"/>
          <w:b/>
          <w:bCs/>
          <w:sz w:val="52"/>
          <w:szCs w:val="52"/>
          <w:rtl/>
        </w:rPr>
        <w:t>مهاجرين و انصار</w:t>
      </w:r>
    </w:p>
    <w:p w:rsidR="003C23C0" w:rsidRPr="00626A8C" w:rsidRDefault="003C23C0" w:rsidP="008B73C5">
      <w:pPr>
        <w:widowControl w:val="0"/>
        <w:bidi/>
        <w:spacing w:after="0"/>
        <w:ind w:left="57" w:firstLine="567"/>
        <w:contextualSpacing/>
        <w:jc w:val="center"/>
        <w:rPr>
          <w:rFonts w:ascii="Times New Roman" w:eastAsia="Times New Roman" w:hAnsi="Times New Roman" w:cs="Times New Roman"/>
          <w:b/>
          <w:bCs/>
          <w:sz w:val="12"/>
          <w:szCs w:val="12"/>
          <w:rtl/>
        </w:rPr>
      </w:pPr>
    </w:p>
    <w:p w:rsidR="003C23C0" w:rsidRPr="00626A8C" w:rsidRDefault="003C23C0" w:rsidP="008B73C5">
      <w:pPr>
        <w:widowControl w:val="0"/>
        <w:bidi/>
        <w:spacing w:after="0"/>
        <w:ind w:left="57" w:hanging="1"/>
        <w:contextualSpacing/>
        <w:jc w:val="center"/>
        <w:rPr>
          <w:rFonts w:ascii="Times New Roman" w:eastAsia="Times New Roman" w:hAnsi="Times New Roman" w:cs="Times New Roman"/>
          <w:b/>
          <w:bCs/>
          <w:sz w:val="36"/>
          <w:szCs w:val="36"/>
          <w:rtl/>
        </w:rPr>
      </w:pPr>
      <w:r w:rsidRPr="00626A8C">
        <w:rPr>
          <w:rFonts w:ascii="Times New Roman" w:eastAsia="Times New Roman" w:hAnsi="Times New Roman" w:cs="Times New Roman"/>
          <w:b/>
          <w:bCs/>
          <w:sz w:val="36"/>
          <w:szCs w:val="36"/>
          <w:rtl/>
        </w:rPr>
        <w:t>(تشكيل‏دهندگان اولين جامعه صالح)</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626A8C">
      <w:pPr>
        <w:pStyle w:val="Heading1"/>
        <w:rPr>
          <w:sz w:val="28"/>
          <w:szCs w:val="28"/>
          <w:rtl/>
        </w:rPr>
      </w:pPr>
      <w:r w:rsidRPr="008B73C5">
        <w:rPr>
          <w:sz w:val="28"/>
          <w:szCs w:val="28"/>
          <w:rtl/>
        </w:rPr>
        <w:t xml:space="preserve">مهاجرين اوليه  </w:t>
      </w:r>
      <w:r w:rsidRPr="008B73C5">
        <w:rPr>
          <w:rtl/>
        </w:rPr>
        <w:t>و تشكيل اولين جامعه صالح اسلامى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2"/>
          <w:szCs w:val="10"/>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الَّذينَ هاجَرُوا فِى اللّهِ مِنْ بَعْدِ ما ظُلِمُوا لَنُبَوِّئَنَّهُمْ فِى الدُّنْيا حَسَنَةً وَ... .»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(41 تا 44 / نحل)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قرآن مجيد در اين آيات تاريخ هجرت را يادآورى فرموده و مهاجرين در راه خدا را وعــده نيكـو در دنيـا و آخــرت مى‏دهـــد.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(مهاجرين دو طائفه بودند و در دو نوبت مهاجرت داشتند. مرحله اول، هجرت از مكه به حبشه بود، كه عده‏اى از گروندگان به رسول اللّه صلى‏الله‏عليه‏و‏آله و به اذن خداى تعالى و رسولش انجام دادند و مدتى در آن‏جا ايمن از شر مشركين و عذاب و فتنه آن‏ها به سر بردند. هجرت دوم از مكه به مدينه بود كه مؤمنين بعد از هجرت رسول اللّه صلى‏الله‏عليه‏و‏آله يكى پس از ديگرى بدان شهر مهاجرت نمودند.)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ظاهرا در آيه فوق منظور هجرت دومى، يعنى مهاجرت به مدينه است.   مراد از «هاجَرُوا فِى اللّهِ - مهاجرت در خدا،» اين است كه مهاجرت براى كسب رضاى خدا باشد و اين هدف محيط به ايشان باشد و جز آن هدف ديگرى نداشته باشند.     مهاجرين در راه خدا و براى دين مهاجرت كردند، تا مجتمعى اسلامى و پاك تشكيل دهند، كه در آن مجتمع جز خدا كسى پرستش نشود و جز عدل و احسان چيزى حكومــت نكند و يا براى اين بــود كه به مجتمعــى وارد شوند و در آن منزل كنندكه‏وضعش چنين باشد.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پس، اگر از مهاجرتش اميد حسنه‏اى داشتند و يا وعده حسنه‏اى داده شدند، آن حسنه همين مجتمع صالح بود و نيز اگر آن شهر را كه بدان مهاجرت كردند، ستودند، براى اين بود كه جاى تشكيل چنين مجتمعى بود، نه براى اين‏كه آب و هـوايش خــوب بـوده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پس، هدف و غرض حسنه‏اى كه وعده داده شدند - كه در دنيا به آن برسند - همين مجتمع صالح بوده، چه اين‏كه مقصود از حسنه شهر باشد و يا حالت حسنه‏اى كه در آن شهـر بـه خــود مى‏گيـرنـد! </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الـميـــزان ج: 24، ص: 115.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626A8C" w:rsidRDefault="00626A8C" w:rsidP="00626A8C">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3C23C0" w:rsidRPr="008B73C5" w:rsidRDefault="003C23C0" w:rsidP="00626A8C">
      <w:pPr>
        <w:pStyle w:val="Heading1"/>
        <w:rPr>
          <w:rtl/>
        </w:rPr>
      </w:pPr>
      <w:r w:rsidRPr="008B73C5">
        <w:rPr>
          <w:rtl/>
        </w:rPr>
        <w:lastRenderedPageBreak/>
        <w:t>سازندگان اولين جامعه صالح</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 اَلَّذيــنَ اِنْ مَكَّنّــاهُــمْ فِى الاَرْضِ اَقامُـــوا الصَّلـــوةَ وَ...!» (41 / حــج)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اگر خدا بعض مردم را به بعض ديگر دفع نمى‏كرد، ديرها، كليساها، كنشت‏ها و </w:t>
      </w:r>
      <w:r w:rsidRPr="008B73C5">
        <w:rPr>
          <w:rFonts w:ascii="Times New Roman" w:eastAsia="Times New Roman" w:hAnsi="Times New Roman" w:cs="Times New Roman"/>
          <w:sz w:val="28"/>
          <w:szCs w:val="28"/>
          <w:rtl/>
        </w:rPr>
        <w:tab/>
        <w:t xml:space="preserve">مسجدها، كه نام خدا در آن بسيار ياد مى‏شود، ويران مى‏شد! خدا كسانى را كه يارى </w:t>
      </w:r>
      <w:r w:rsidRPr="008B73C5">
        <w:rPr>
          <w:rFonts w:ascii="Times New Roman" w:eastAsia="Times New Roman" w:hAnsi="Times New Roman" w:cs="Times New Roman"/>
          <w:sz w:val="28"/>
          <w:szCs w:val="28"/>
          <w:rtl/>
        </w:rPr>
        <w:tab/>
        <w:t xml:space="preserve">او كنند، يارى مى‏كند، كه وى توانا و نيرومند است! همان كسانى كه اگر در زمين </w:t>
      </w:r>
      <w:r w:rsidRPr="008B73C5">
        <w:rPr>
          <w:rFonts w:ascii="Times New Roman" w:eastAsia="Times New Roman" w:hAnsi="Times New Roman" w:cs="Times New Roman"/>
          <w:sz w:val="28"/>
          <w:szCs w:val="28"/>
          <w:rtl/>
        </w:rPr>
        <w:tab/>
        <w:t xml:space="preserve">استقرارشان دهيم، نماز به پا كنند و زكات دهند، به معروف وا دارند و از منكر باز </w:t>
      </w:r>
      <w:r w:rsidRPr="008B73C5">
        <w:rPr>
          <w:rFonts w:ascii="Times New Roman" w:eastAsia="Times New Roman" w:hAnsi="Times New Roman" w:cs="Times New Roman"/>
          <w:sz w:val="28"/>
          <w:szCs w:val="28"/>
          <w:rtl/>
        </w:rPr>
        <w:tab/>
        <w:t>دارنـد و سـرانجام همـه كـارها بـا خـداست...!»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جامعه صالحى كه براى اولين بار در مدينه تشكيل شد و سپس تمامى شبه جزيره عربستان را فرا گرفت، عالى‏ترين جامعه‏اى بود كه در تاريخ اسلام تشكيل يافت. جامعه‏اى بود كه در عهد رسول اللّه صلى‏الله‏عليه‏و‏آله در آن نماز به پا مى‏شد، زكات داده مى‏شد، امر به‏معروف و نهى از منكر، عملى مى‏گشت!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w:t>
      </w:r>
    </w:p>
    <w:p w:rsidR="003C23C0" w:rsidRPr="008B73C5" w:rsidRDefault="003C23C0" w:rsidP="00626A8C">
      <w:pPr>
        <w:pStyle w:val="Heading2"/>
        <w:rPr>
          <w:rtl/>
        </w:rPr>
      </w:pPr>
      <w:r w:rsidRPr="008B73C5">
        <w:rPr>
          <w:rtl/>
        </w:rPr>
        <w:t>چه كسانى در ساخت اولين جامعه صالح نقش داشتند؟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جامعه، به‏طور قطع، شاه فرد و مصداق بارز آيه فوق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البته، در تشكيل چنين جامعه‏اى، انصار عامل مهم بودند، نه مهاجرين و در تاريخ اسلام، در هيچ عهدى سابقه ندارد كه چنين جامعه‏اى به دست مهاجرين تشكيل يـافته باشد، به طورى كه انصار هيچ دخالتى در آن نداشته باشند.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بلكه تاريخ از افراد مسلمانان صدر اول و مخصوصا مهاجرين از ايشان، افعال زشتى را ضبط كرده كه به هيچ‏وجه نمى‏توانيم نام آن را احياء حق و اماته باطل بگذاريم. (كسانى كه توهم كرده‏اند اين صفت را قرآن مجيد براى مهاجرين زمان رسول‏اللّه صلى‏الله‏عليه‏و‏آله بيان كرده، اشتباه كرده‏اند، گو اين‏كه مسئله اخراج از ديار و مظلوميـت مخصوص آن‏هاست!) </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الـميــــــــزان ج: 28، ص: 267.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626A8C">
      <w:pPr>
        <w:pStyle w:val="Heading1"/>
        <w:rPr>
          <w:rtl/>
        </w:rPr>
      </w:pPr>
      <w:r w:rsidRPr="008B73C5">
        <w:rPr>
          <w:rtl/>
        </w:rPr>
        <w:t>مدنيتى كه اسلام به ارمغان آورد!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4"/>
          <w:szCs w:val="12"/>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اعْتَصِمُوا بِحَبْلِ‏اللّهِ جَميعا وَ لا تَفَرَّقُوا...!» (103 / آل‏عمران)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خداوند متعال در اين آيه شريفه وضع اعراب را قبل از ايمان آوردن به دين اسلام متذكر مى‏شود و آن‏گاه اشاره به زندگى آن‏ها در دوران جاهليت مى‏كند و سپس مدنيتى را كه در مـجتمـع صالـح اسـلامى بـه آن‏ها اعطاء فرموده، يادآور مى‏شود: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«و همگى به رشته الهى چنگ زنيد!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 xml:space="preserve">و پراكنده نشويد!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نعمت خدا را بر خود به ياد آريد،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آن‏دم كه دشمن بوديد با همديگر و خدا ميان دل‏هايتان پيوند داد،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به موهبت او با هم برادر شديد،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شما بر پرتگاه آتش به سر مى‏برديد، خدا شما را از آن نجات بخشيد!»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مخاطبان اولى اين آيات كسانى بودند كه قبل از نزول آن مسلمان شده و دوران كفـر را در آتـش جنــگ‏هـا و پيكـارهـا بـا يكـديگر بـه سـر بــرده بودنــد.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آنان قبـل از اسـلام نه فراغتى داشتند و نه لذت استراحت در زندگى را چشيده بودند و نه حقيقت امنيت عمومى اجتماع را درك مى‏كردند، تا اين‏كه به رشته محكم الهى چنگ زدند و اجتماعى سعادتمندانه تشكيل دادند كه حلاوت و شيرينى نعمـت امنيـت در آن نمـايـان بـود.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اين آيه مخاطبان را متوجه حال پيشينيان نيز فرموده، اضافه مى‏كند: - «مثل آنان مباشيد كه متفرق گشتند و اختلاف پيدا كردند!»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حال آنان در اجتماع فاسد جاهليت را كه پيش از ايمان آوردن و متحد شدن در سايه اسلام داشتند، آيه شريفه با عبارت: «وَ كُنْتُمْ عَلى شَفا حُفْرَةٍ مِنَ النّارِ... ـ شمـا بـر پرتگاهى از آتش به سر مى‏برديد،» متذكر مى‏شود.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مراد از «آتش» جنگ‏ها و مخاصماتى است كه در آن دوران بين آن‏ها شيوع داشته است و در اجتماعى به سر مى‏بردند كه اساس آن بر پايه اختلاف و عقايد متشتت نهاده شده بود و اميال نفسانى و زورگويى‏هاى فردى در آن حكومت كرده و آن‏ها را به پست‏ترين زندگى‏ها سوق‏مى‏دادند.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روايات‏زيادى در تبيين مفهوم ‏اتحادكلمه و چنگ ‏زدن به ‏رشته ‏الهى ‏از رسول اللّه صلى‏الله‏عليه‏و‏آله و ائمــه اهــل‏بيــت عليهم‏السلام رسيــده، كه مشهورتــريــن آن‏هــا را بــه طــور خلاصــه در ايــن‏جــا نقــل مــى‏كنيــــم: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رسـول خدا صلى‏الله‏عليه‏و‏آله فرمــــود: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 من جلوتر از شما مى‏روم و شما كنار حوض كوثر بر من وارد خواهيد شد،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بنگـريد كـه چگـونه رفتـار خـواهيد كـرد بـا دو چيـز "گـرانقيمـت"»؟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بزرگتر آن "كتاب خدا" كه وسيله‏اى است كه يك طرفش به دست حق،</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طرف ديگرش به دست‏هاى شماست،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به آن چنگ زنيد كه هرگز گمراه نخواهيد شد!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و كوچكتر آن "عترت و فرزندان" من مى‏باشند،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آن دو از يكديگر جدا نمى‏شوند تا در حوض كوثر بر من وارد شوند!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از پروردگارم جدا نشدن آن‏ها را مسئلت كرده‏ام،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پس بر آن دو پيشى نگيريد كه گمراه‏خواهيدشد!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به آن‏ها چيزى نياموزيد زيرا كه از شما داناترند!»</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6"/>
          <w:szCs w:val="24"/>
          <w:rtl/>
        </w:rPr>
        <w:t>(به نقل طبرانى از زيدبن ارقم درّ منثور)</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امـام باقر عليه‏السلام فرمود: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«رشته الهى همانا آل محمدند،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كه مردم مأمور به تمسك به آن مى‏باشند،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هم‏چنان‏كه خداى تعالى فرموده: "وَ اعْتَصِمُوا بِحَبْلِ اللّهِ جَميعا وَ لا تَفَرَّقُوا...!"»</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6"/>
          <w:szCs w:val="24"/>
          <w:rtl/>
        </w:rPr>
      </w:pPr>
      <w:r w:rsidRPr="008B73C5">
        <w:rPr>
          <w:rFonts w:ascii="Times New Roman" w:eastAsia="Times New Roman" w:hAnsi="Times New Roman" w:cs="Times New Roman"/>
          <w:sz w:val="26"/>
          <w:szCs w:val="24"/>
          <w:rtl/>
        </w:rPr>
        <w:t>(نقل از تفسير عياشى)</w:t>
      </w:r>
    </w:p>
    <w:p w:rsidR="003C23C0" w:rsidRPr="008B73C5" w:rsidRDefault="003C23C0" w:rsidP="00626A8C">
      <w:pPr>
        <w:pStyle w:val="Heading2"/>
        <w:rPr>
          <w:rtl/>
        </w:rPr>
      </w:pPr>
      <w:r w:rsidRPr="008B73C5">
        <w:rPr>
          <w:rtl/>
        </w:rPr>
        <w:t>حديث ثقلين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vertAlign w:val="superscript"/>
          <w:rtl/>
        </w:rPr>
      </w:pPr>
      <w:r w:rsidRPr="008B73C5">
        <w:rPr>
          <w:rFonts w:ascii="Times New Roman" w:eastAsia="Times New Roman" w:hAnsi="Times New Roman" w:cs="Times New Roman"/>
          <w:sz w:val="28"/>
          <w:szCs w:val="28"/>
          <w:rtl/>
        </w:rPr>
        <w:t>اين حديث از روايات متواترى است كه شيعه و سنى بر روايت آن اتفاق كرده‏اند و بعضـى از علماى حديث راويـان آن را تا 35 نفر از مردان و زنان صحابى شمرده‏اند.</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الـميــزان ج: 6، ص: 283. </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34"/>
          <w:szCs w:val="40"/>
          <w:rtl/>
        </w:rPr>
      </w:pPr>
    </w:p>
    <w:p w:rsidR="003C23C0" w:rsidRPr="008B73C5" w:rsidRDefault="003C23C0" w:rsidP="00626A8C">
      <w:pPr>
        <w:pStyle w:val="Heading1"/>
        <w:rPr>
          <w:sz w:val="28"/>
          <w:szCs w:val="28"/>
          <w:rtl/>
        </w:rPr>
      </w:pPr>
      <w:r w:rsidRPr="008B73C5">
        <w:rPr>
          <w:sz w:val="28"/>
          <w:szCs w:val="28"/>
          <w:rtl/>
        </w:rPr>
        <w:t>برادر خواندگى</w:t>
      </w:r>
      <w:r w:rsidRPr="008B73C5">
        <w:rPr>
          <w:rtl/>
        </w:rPr>
        <w:t>: برقرارى ولايت بين مهاجرين و انصار</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«اِنَّ الَّذينَ ءَامَنُوا وَ هاجَـرُوا وَ جاهَدُوا بِاَمْوالِهِمْ وَ اَنْفُسِهِمْ فى سَبيلِ اللّهِ وَ...!»</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4"/>
          <w:szCs w:val="24"/>
          <w:rtl/>
        </w:rPr>
      </w:pPr>
      <w:r w:rsidRPr="008B73C5">
        <w:rPr>
          <w:rFonts w:ascii="Times New Roman" w:eastAsia="Times New Roman" w:hAnsi="Times New Roman" w:cs="Times New Roman"/>
          <w:sz w:val="24"/>
          <w:szCs w:val="24"/>
          <w:rtl/>
        </w:rPr>
        <w:t>(72 تـا 75 / انفـال)</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بر اساس آيه فوق، خداى تعالى بين دو طايفه از مسلمين، يعنى مهاجر و انصار ولايت برقرار كرد و همچنين رشته موالات بين مسلمانان و كفار را به كلى قطع فرمود: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 آنان كه ايمان آوردند و هجرت كردند،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و با مال‏ها و جان‏هاى خويش در راه خدا جهاد كردند،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و آن كسان كه مهاجران را سكنى دادند و يارى كردند،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ايشانند كه بعضى از آن‏ها اولياى بعض ديگرند،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و آنان‏كه گرويدند و هجرت نكردند، شما را از ولايت ايشان نصيبى نيست،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تا آن‏كه هجرت كنند و... .»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مقصود از اين مهاجرين، آن دسته اول از مهاجرينند كه قبل از نزول اين سوره مهاجرت كرده بودند. مراد به «كسانى كه به مسلمانان منزل دادند، و رسول اللّه را يارى كردنـــد،» طايفـــه انصـار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مسلمانان در ايام نزول اين آيات منحصر به همين دو طايفه يعنى مهاجر و انصار بودند، مگر عده خيلى كم كه در مكه ايمان آورده و هنوز مهاجرت نكرده بودند.     خداوند سبحان بين اين دو طايفه ولايت برقرار فرمود.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اين ولايت معنايى است اعم از ولايت ميراث، ولايت نصرت و ولايت امن. به اين معنى كه حتى اگر يك فرد مسلمان كافرى را امان داده باشد، امانش در ميان تمامى مسلمانان نافذ است، بنابراين همه مسلمانان نسبت به يكديگر ولايت دارند، يك مهاجر ولىّ تمامى مهاجــر و انصــار است، يك انصــارى ولىّ همــه انصــار و مهاجرين است و دليل </w:t>
      </w:r>
      <w:r w:rsidRPr="008B73C5">
        <w:rPr>
          <w:rFonts w:ascii="Times New Roman" w:eastAsia="Times New Roman" w:hAnsi="Times New Roman" w:cs="Times New Roman"/>
          <w:sz w:val="28"/>
          <w:szCs w:val="28"/>
          <w:rtl/>
        </w:rPr>
        <w:lastRenderedPageBreak/>
        <w:t xml:space="preserve">همه اين‏ها اين است‏كه ولايت در آيه به طور مطلق ذكر شده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خداوند متعال با آيه: « و آنان‏كه گرويدند و هجرت نكردند،» ولايت را در ميان مؤمنين مهاجرين و انصار و ميان مؤمنين كه مهاجرت نكردند، نفى مى‏كند و مى‏فرمايد: ميان دسته اول و دسته دوم هيچ قسم ولايتى نيست جز ولايت نصرت و اگر دسته دوم از شما يارى طلبيدند، يارى‏شان بكنيد، ولى به شرطى كه با قومى سر جنگ داشته‏باشند كه بين شما و آن قوم عهد و پيمانى نباشد.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همچنين‏خداوندمتعال با آيه: «وَالَّذينَ كَفَرُوا بَعْضُهُمْ اَوْلِيآءُ بَعْضٍ...،» خاطرنشان مى‏ســازد كه كفار ولايتشــان در ميان خودشان است و به اهل ايمان تجــاوز نمى‏كنـد. پــس مؤمنيـــن نمى‏تواننــد آنـان را دوســت بدارنــد!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آيه با اين عبارت ادامه مى‏يابد: «... اگر (مسلمانان غير مهاجر را در موقع طلب يارى،) كمك نكنيد فتنه در روى زمين و فساد بزرگ ايجاد مى‏شود!» كه اين آيه اشاره دارد به مصلحت تشريع ولايت به آن نحوى كه تشريع فرمود.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u w:val="single"/>
          <w:rtl/>
        </w:rPr>
      </w:pPr>
      <w:r w:rsidRPr="008B73C5">
        <w:rPr>
          <w:rFonts w:ascii="Times New Roman" w:eastAsia="Times New Roman" w:hAnsi="Times New Roman" w:cs="Times New Roman"/>
          <w:sz w:val="28"/>
          <w:szCs w:val="28"/>
          <w:rtl/>
        </w:rPr>
        <w:t xml:space="preserve">چون به طور كلى ولايت و دوست داشتن يكديگر از امورى است كه هيچ جامعه‏اى از جوامع بشرى و مخصوصا جوامع اسلامى، كه بر اساس پيروى حق و گسترش عدالت الهى تأسيس مى‏شود، از آن خالى نيست و معلوم است كه دوستى كفار، كه دشمن چنين جامعه‏اى هستند، موجب مى‏شود افراد اجتماع با آنان خلط و آميزش پيدا كنند و اخلاق و عقايد كفار در بين آنان رخنه يابد و در نتيجه سيره و روش اسلامى كه مبنايش حق است، به وسيله سيره و روش كفر، كه اساسش باطل و پيروى هواست و در حقيقت پرستــش شيطان است، از ميــان آنان رخت بر بنــدد، </w:t>
      </w:r>
      <w:r w:rsidRPr="00626A8C">
        <w:rPr>
          <w:rFonts w:ascii="Times New Roman" w:eastAsia="Times New Roman" w:hAnsi="Times New Roman" w:cs="Times New Roman"/>
          <w:color w:val="FF0000"/>
          <w:sz w:val="28"/>
          <w:szCs w:val="28"/>
          <w:u w:val="single"/>
          <w:rtl/>
        </w:rPr>
        <w:t>هم‏چنان‏كــه در روزگــار خود مـلاحظـه كرديــم كه چنين شــد و صــدق دعـوى ايـن آيـه را به چشم خــود ديـــدم!!!</w:t>
      </w:r>
      <w:r w:rsidRPr="008B73C5">
        <w:rPr>
          <w:rFonts w:ascii="Times New Roman" w:eastAsia="Times New Roman" w:hAnsi="Times New Roman" w:cs="Times New Roman"/>
          <w:sz w:val="28"/>
          <w:szCs w:val="28"/>
          <w:u w:val="single"/>
          <w:rtl/>
        </w:rPr>
        <w:t xml:space="preserve">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بالاخره در آيه بعدى: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«كسانى كه بعدا ايمان آوردند و مهاجرت كردند و همپاى شما جهاد كردند،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آن‏ها نيز از شما هستند!»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خداوند متعال مهاجرين بعدى و آن‏هايى را كه بعد از اين ايمان مى‏آورند و با طبقه اول همراه شده و به جهاد مى‏پردازند، به آنان ملحـق فرمـوده و در مسئلـه ولايـت ايشـان را نيز شركت داده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6"/>
          <w:szCs w:val="14"/>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6"/>
          <w:szCs w:val="14"/>
          <w:rtl/>
        </w:rPr>
      </w:pPr>
    </w:p>
    <w:p w:rsidR="003C23C0" w:rsidRPr="008B73C5" w:rsidRDefault="003C23C0" w:rsidP="00626A8C">
      <w:pPr>
        <w:pStyle w:val="Heading2"/>
        <w:rPr>
          <w:rtl/>
        </w:rPr>
      </w:pPr>
      <w:r w:rsidRPr="008B73C5">
        <w:rPr>
          <w:rtl/>
        </w:rPr>
        <w:t>دارالاسلام:  تقسيمات جغرافيايى ايمان و كفر</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«لا يَسْتَوِى الْقاعِدُونَ مِنَ الْمُؤْمِنينَ غَيْرُ اُولِى الضَّرَرِ وَ الْمُجاهِدُونَ فى سَبيلِ اللّهِ...!»</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(95 تا 100/نساء)</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روزهايى كه مسلمانان گروهى به مدينه هجرت كردند و گروهى در مكه ماندند، همزمان گروه‏هايى در مدينه بودند كه با پيامبر خدا در جنگ‏ها شركت مى‏كردند و گروهى در خانه‏ها مى‏نشستند و گروه‏هايى نيز بودند كه به حال شرك مانده بودند و نهايتا با مسلمين </w:t>
      </w:r>
      <w:r w:rsidRPr="008B73C5">
        <w:rPr>
          <w:rFonts w:ascii="Times New Roman" w:eastAsia="Times New Roman" w:hAnsi="Times New Roman" w:cs="Times New Roman"/>
          <w:sz w:val="28"/>
          <w:szCs w:val="28"/>
          <w:rtl/>
        </w:rPr>
        <w:lastRenderedPageBreak/>
        <w:t xml:space="preserve">پيمان زندگى مسالمت‏آميز بسته بودند؛ در آن روزگار شهر مدينه </w:t>
      </w:r>
      <w:r w:rsidRPr="00E12CD2">
        <w:rPr>
          <w:rFonts w:ascii="Times New Roman" w:eastAsia="Times New Roman" w:hAnsi="Times New Roman" w:cs="Times New Roman"/>
          <w:b/>
          <w:bCs/>
          <w:sz w:val="28"/>
          <w:szCs w:val="24"/>
          <w:rtl/>
        </w:rPr>
        <w:t>«دارالاسلام»</w:t>
      </w:r>
      <w:r w:rsidRPr="00E12CD2">
        <w:rPr>
          <w:rFonts w:ascii="Times New Roman" w:eastAsia="Times New Roman" w:hAnsi="Times New Roman" w:cs="Times New Roman"/>
          <w:sz w:val="28"/>
          <w:szCs w:val="24"/>
          <w:rtl/>
        </w:rPr>
        <w:t xml:space="preserve"> </w:t>
      </w:r>
      <w:r w:rsidRPr="008B73C5">
        <w:rPr>
          <w:rFonts w:ascii="Times New Roman" w:eastAsia="Times New Roman" w:hAnsi="Times New Roman" w:cs="Times New Roman"/>
          <w:sz w:val="28"/>
          <w:szCs w:val="28"/>
          <w:rtl/>
        </w:rPr>
        <w:t xml:space="preserve">بود و شهر مكه </w:t>
      </w:r>
      <w:r w:rsidRPr="00E12CD2">
        <w:rPr>
          <w:rFonts w:ascii="Times New Roman" w:eastAsia="Times New Roman" w:hAnsi="Times New Roman" w:cs="Times New Roman"/>
          <w:b/>
          <w:bCs/>
          <w:sz w:val="28"/>
          <w:szCs w:val="24"/>
          <w:rtl/>
        </w:rPr>
        <w:t>«دارالكفر»</w:t>
      </w:r>
      <w:r w:rsidRPr="00E12CD2">
        <w:rPr>
          <w:rFonts w:ascii="Times New Roman" w:eastAsia="Times New Roman" w:hAnsi="Times New Roman" w:cs="Times New Roman"/>
          <w:sz w:val="28"/>
          <w:szCs w:val="24"/>
          <w:rtl/>
        </w:rPr>
        <w:t xml:space="preserve"> </w:t>
      </w:r>
      <w:r w:rsidRPr="008B73C5">
        <w:rPr>
          <w:rFonts w:ascii="Times New Roman" w:eastAsia="Times New Roman" w:hAnsi="Times New Roman" w:cs="Times New Roman"/>
          <w:sz w:val="28"/>
          <w:szCs w:val="28"/>
          <w:rtl/>
        </w:rPr>
        <w:t>بود و كسانى كه در اين دو شهر اقامت داشتند داراى كيفيت‏هاى متفاوتى بودند و قرآن شريف در آيات فوق وضع آنان را روشن كرده تا تكليف خود را در قبال خدا و مسلمانان بدانند.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خداوند متعال در اين آيات، مؤمنين، يعنى مدعيان ايمان را، از نظر اقامت در سرزمين مؤمنين يا «دارالايمان» و سرزمين مشركين يا «دارالشرك،» به چند قسم تقسيم كرده و جزاى هر يك از اين چند دسته را به طورى كه مناسب حال آن دسته است، بيان فرموده، بدين منظور كه آنان را بيدار كند و سپس ترغيبشان فرمايد كه به «دارالايمان» هجرت كنند و آن‏جا اجتماع نمايند و مجتمع اسلامى را نيرو بخشند و متحد شوند و بر كارهاى نيك و پرهيزكارى به يكديگر كمك دهند و كلمه حق را بالا برند و پرچم توحيد را برافرازند و دين را به همگى اعلام كنند.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گــروه‏هـاى مورد خـطـاب آيـات بـه شرح زيـر بـودنـد: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8B73C5">
        <w:rPr>
          <w:rFonts w:ascii="Times New Roman" w:eastAsia="Times New Roman" w:hAnsi="Times New Roman" w:cs="Times New Roman"/>
          <w:b/>
          <w:bCs/>
          <w:sz w:val="32"/>
          <w:szCs w:val="32"/>
          <w:rtl/>
        </w:rPr>
        <w:t>1 - مجاهدين و قاعدين: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هر دو اين دسته كسانى هستند كه در سرزمين اسلامى «دارالاسلام» اقامت دارند. يك دسته از آن‏ها كسانى هستند كه با جان و مال در راه خدا جهاد مى‏كنند، دسته دوم كسانى هستند كه با عذر و يا بدون عذر (در جايى كه عده كافى براى جهاد آماده بود،) در منـزل‏هـا مـى‏نشستنـد و بـه جهـاد نمـى‏رفتند.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خداوند سبحان به هر يك از اين‏ها وعده خوبى داده، ولى البته از نظر درجه، مجـاهـدين را بـر قاعـديـن برتـرى بخشيـده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8B73C5">
        <w:rPr>
          <w:rFonts w:ascii="Times New Roman" w:eastAsia="Times New Roman" w:hAnsi="Times New Roman" w:cs="Times New Roman"/>
          <w:b/>
          <w:bCs/>
          <w:sz w:val="32"/>
          <w:szCs w:val="32"/>
          <w:rtl/>
        </w:rPr>
        <w:t>2 - ساكنيــن شهـر كفـر:</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دسته‏ كسانى‏ هستند كه در سرزمين شرك‏ اقامت‏ دارند و از روى ‏ظلم ‏و ستم، در راه خدا هجرت ‏نمى‏كنند. اين‏ دسته جهنمى خواهند بود!</w:t>
      </w:r>
    </w:p>
    <w:p w:rsidR="007102AC" w:rsidRPr="008B73C5" w:rsidRDefault="007102AC"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8B73C5">
        <w:rPr>
          <w:rFonts w:ascii="Times New Roman" w:eastAsia="Times New Roman" w:hAnsi="Times New Roman" w:cs="Times New Roman"/>
          <w:b/>
          <w:bCs/>
          <w:sz w:val="32"/>
          <w:szCs w:val="32"/>
          <w:rtl/>
        </w:rPr>
        <w:t>3 - مستضعفيــــــن: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عده «مستضعفين» هستند كه در سرزمين كفر ساكنند، ولى نه از راه ظلم و ستم، بلكـه نه چـاره‏اى دارند و نه راهـى بـراى فرار مى‏دانند.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ايــن دستــه را هــم انشــاء اللّــه (اگـر خـداونــد بخواهــد!) عفــو خواهــد كـــرد.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32"/>
          <w:szCs w:val="32"/>
          <w:rtl/>
        </w:rPr>
      </w:pPr>
      <w:r w:rsidRPr="008B73C5">
        <w:rPr>
          <w:rFonts w:ascii="Times New Roman" w:eastAsia="Times New Roman" w:hAnsi="Times New Roman" w:cs="Times New Roman"/>
          <w:b/>
          <w:bCs/>
          <w:sz w:val="32"/>
          <w:szCs w:val="32"/>
          <w:rtl/>
        </w:rPr>
        <w:t>4 - مهاجرت ناتمام: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عده كسانى هستند كه مستضعف نيستند و به منظور هجرت به طرف خدا و رسول و پناهنده شدن به سرزمين اسلام، از خانه‏هاى خود بيرون آمده‏اند، ولى مرگ بـه سـراغ ايشـان آمـده است. اجر اينان هم بر خداست!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مضمــون اين آيات، همــه وقت و همه جا، درباره مسلمانان جارى است، گرچه سبب نــزول اين آيــات اوضــاع و احوالــى بــود كه مسلميــن در عهــد پيغمبر صلى‏الله‏عليه‏و‏آله از هنگــام هجــرت بــه مدينه تا فتــح مكــه داشتنــد.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8"/>
          <w:szCs w:val="16"/>
          <w:rtl/>
        </w:rPr>
      </w:pP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6"/>
          <w:szCs w:val="24"/>
          <w:rtl/>
        </w:rPr>
      </w:pPr>
      <w:r w:rsidRPr="008B73C5">
        <w:rPr>
          <w:rFonts w:ascii="Times New Roman" w:eastAsia="Times New Roman" w:hAnsi="Times New Roman" w:cs="Times New Roman"/>
          <w:sz w:val="26"/>
          <w:szCs w:val="24"/>
          <w:rtl/>
        </w:rPr>
        <w:t xml:space="preserve">آن روز دو سرزمين وجود داشت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rtl/>
        </w:rPr>
      </w:pPr>
      <w:r w:rsidRPr="008B73C5">
        <w:rPr>
          <w:rFonts w:ascii="Times New Roman" w:eastAsia="Times New Roman" w:hAnsi="Times New Roman" w:cs="Times New Roman"/>
          <w:b/>
          <w:bCs/>
          <w:sz w:val="28"/>
          <w:szCs w:val="28"/>
          <w:rtl/>
        </w:rPr>
        <w:t>يكى سرزمين‏اسلام، كه عبارت ‏بود از شهرمدينه و حومه‏ آن: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اين‏جا يك عده مسلمان وجودداشت كه در دين خود، آزادى داشتند و يك عده هم مشركين و كسان ديگرى بودند كه به واسطه پيمان و امثال آن كارى به مسلمانان نداشتند.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rtl/>
        </w:rPr>
      </w:pPr>
      <w:r w:rsidRPr="008B73C5">
        <w:rPr>
          <w:rFonts w:ascii="Times New Roman" w:eastAsia="Times New Roman" w:hAnsi="Times New Roman" w:cs="Times New Roman"/>
          <w:b/>
          <w:bCs/>
          <w:sz w:val="28"/>
          <w:szCs w:val="28"/>
          <w:rtl/>
        </w:rPr>
        <w:t>ديگـرى سـرزمين شرك، كه عبارت بود از مكه و حومه آن: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اين‏ها بر بت‏پرستى ثابت‏قدم بودند و در امر دين، مزاحم مسلمانان بودند و آنان را به سختى شكنجه مى‏كردند و فريب مى‏دادند، كه از دينشان برگردند، ولى اين آيـات بـا ملاك كلـى كـه دارد هميشـه حاكـم بر مسلميـن است.</w:t>
      </w:r>
    </w:p>
    <w:p w:rsidR="003C23C0" w:rsidRPr="00E12CD2"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32"/>
          <w:szCs w:val="28"/>
          <w:u w:val="single"/>
          <w:rtl/>
        </w:rPr>
      </w:pPr>
      <w:r w:rsidRPr="00E12CD2">
        <w:rPr>
          <w:rFonts w:ascii="Times New Roman" w:eastAsia="Times New Roman" w:hAnsi="Times New Roman" w:cs="Times New Roman"/>
          <w:b/>
          <w:bCs/>
          <w:color w:val="FF0000"/>
          <w:sz w:val="32"/>
          <w:szCs w:val="28"/>
          <w:u w:val="single"/>
          <w:rtl/>
        </w:rPr>
        <w:t xml:space="preserve">بدين ترتيب كه مسلمان مؤظف است يا در جايى اقامت كند كه بتواند معالم دين را بياموزد و شعائر دين را اقامه كند و به احكام دين عمل نمايد و يا اگر در سرزمينى است كه نه علم به معارف دين و نه راهى براى عمل كردن به احكام دينى وجود دارد، بايد از آن‏جا هجرت كند، فرق نمى‏كند كه آن‏جا را «دارالاسلام» بنامند يا «دارالكفر»... زيرا امروز اسم‏ها دگرگون شده و از مسمى‏هاى خود كنار گرفته و دور شده‏اند. دين به صورت يك مطلب نژادى درآمده است. از اسلام تنها نام مانده، اعتقاد به معارف و عمل به احكام اسلام به هيچ‏وجه در اين نامگذارى مراعات نمى‏شود.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قرآن كريم، اثر را بر حقيقت ـ و نه اسم ـ اسلام بار مى‏كند و مردم را تكليف بـه اعمـالى مى‏كنـد كه داراى روح باشـد، نه صورت اسلام!! </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الميزان ج: 9، ص: 85.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0"/>
          <w:szCs w:val="1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0"/>
          <w:szCs w:val="18"/>
          <w:rtl/>
        </w:rPr>
      </w:pPr>
    </w:p>
    <w:p w:rsidR="003C23C0" w:rsidRPr="008B73C5" w:rsidRDefault="003C23C0" w:rsidP="00E12CD2">
      <w:pPr>
        <w:pStyle w:val="Heading1"/>
        <w:rPr>
          <w:sz w:val="24"/>
          <w:rtl/>
          <w:lang w:bidi="fa-IR"/>
        </w:rPr>
      </w:pPr>
      <w:r w:rsidRPr="008B73C5">
        <w:rPr>
          <w:rtl/>
        </w:rPr>
        <w:t>رهبري جامعه اسلامى و صلاحيتهاي آن</w:t>
      </w:r>
      <w:r w:rsidRPr="008B73C5">
        <w:t xml:space="preserve"> </w:t>
      </w:r>
    </w:p>
    <w:p w:rsidR="003C23C0" w:rsidRPr="008B73C5" w:rsidRDefault="003C23C0" w:rsidP="008B73C5">
      <w:pPr>
        <w:rPr>
          <w:rFonts w:ascii="Times New Roman" w:eastAsia="MS Mincho" w:hAnsi="Times New Roman" w:cs="Times New Roman"/>
          <w:sz w:val="12"/>
          <w:szCs w:val="2"/>
          <w:rtl/>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b/>
          <w:bCs/>
          <w:szCs w:val="24"/>
          <w:rtl/>
          <w:lang w:bidi="fa-IR"/>
        </w:rPr>
      </w:pPr>
      <w:r w:rsidRPr="00E12CD2">
        <w:rPr>
          <w:rFonts w:ascii="Times New Roman" w:eastAsia="MS Mincho" w:hAnsi="Times New Roman" w:cs="Times New Roman"/>
          <w:b/>
          <w:bCs/>
          <w:sz w:val="24"/>
          <w:szCs w:val="28"/>
          <w:rtl/>
        </w:rPr>
        <w:t>در عصر اول اسلام ولايت امر جامعه اسلامى به دست رسول خدا صلى‏الله‏ عليه‏وآله‏وسلّم‏ بود و خداى عز و جل اطاعت آن جناب را بر مسلمين و بر همه مردم واجب كرده</w:t>
      </w:r>
      <w:r w:rsidRPr="00E12CD2">
        <w:rPr>
          <w:rFonts w:ascii="Times New Roman" w:eastAsia="MS Mincho" w:hAnsi="Times New Roman" w:cs="Times New Roman"/>
          <w:sz w:val="24"/>
          <w:szCs w:val="28"/>
          <w:rtl/>
        </w:rPr>
        <w:t xml:space="preserve"> </w:t>
      </w:r>
      <w:r w:rsidRPr="00E12CD2">
        <w:rPr>
          <w:rFonts w:ascii="Times New Roman" w:eastAsia="MS Mincho" w:hAnsi="Times New Roman" w:cs="Times New Roman"/>
          <w:b/>
          <w:bCs/>
          <w:sz w:val="24"/>
          <w:szCs w:val="28"/>
          <w:rtl/>
        </w:rPr>
        <w:t xml:space="preserve">بود، و دليل اين ولايت و وجوب اطاعت، صريح قرآن است </w:t>
      </w:r>
      <w:r w:rsidRPr="008B73C5">
        <w:rPr>
          <w:rFonts w:ascii="Times New Roman" w:eastAsia="MS Mincho" w:hAnsi="Times New Roman" w:cs="Times New Roman"/>
          <w:b/>
          <w:bCs/>
          <w:szCs w:val="24"/>
          <w:rtl/>
        </w:rPr>
        <w:t xml:space="preserve">. </w:t>
      </w:r>
    </w:p>
    <w:p w:rsidR="003C23C0" w:rsidRPr="008B73C5" w:rsidRDefault="003C23C0" w:rsidP="008B73C5">
      <w:pPr>
        <w:pStyle w:val="PlainText"/>
        <w:bidi/>
        <w:spacing w:line="276" w:lineRule="auto"/>
        <w:ind w:firstLine="720"/>
        <w:jc w:val="both"/>
        <w:rPr>
          <w:rFonts w:ascii="Times New Roman" w:eastAsia="MS Mincho" w:hAnsi="Times New Roman" w:cs="Times New Roman"/>
          <w:b/>
          <w:bCs/>
          <w:sz w:val="24"/>
          <w:szCs w:val="12"/>
          <w:rtl/>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به آيات زير دقت فرمائيد:</w:t>
      </w:r>
    </w:p>
    <w:p w:rsidR="003C23C0" w:rsidRPr="00E12CD2" w:rsidRDefault="003C23C0" w:rsidP="008B73C5">
      <w:pPr>
        <w:pStyle w:val="PlainText"/>
        <w:numPr>
          <w:ilvl w:val="0"/>
          <w:numId w:val="12"/>
        </w:numPr>
        <w:bidi/>
        <w:spacing w:line="276" w:lineRule="auto"/>
        <w:jc w:val="both"/>
        <w:rPr>
          <w:rFonts w:ascii="Times New Roman" w:eastAsia="MS Mincho" w:hAnsi="Times New Roman" w:cs="Times New Roman"/>
          <w:b/>
          <w:bCs/>
          <w:sz w:val="28"/>
          <w:szCs w:val="28"/>
          <w:rtl/>
        </w:rPr>
      </w:pPr>
      <w:r w:rsidRPr="00E12CD2">
        <w:rPr>
          <w:rFonts w:ascii="Times New Roman" w:eastAsia="MS Mincho" w:hAnsi="Times New Roman" w:cs="Times New Roman"/>
          <w:b/>
          <w:bCs/>
          <w:sz w:val="28"/>
          <w:szCs w:val="28"/>
          <w:rtl/>
        </w:rPr>
        <w:t>” و اطيعوا الله و اطيعوا الرسول ! “</w:t>
      </w:r>
    </w:p>
    <w:p w:rsidR="003C23C0" w:rsidRPr="00E12CD2" w:rsidRDefault="003C23C0" w:rsidP="008B73C5">
      <w:pPr>
        <w:pStyle w:val="PlainText"/>
        <w:numPr>
          <w:ilvl w:val="0"/>
          <w:numId w:val="12"/>
        </w:numPr>
        <w:bidi/>
        <w:spacing w:line="276" w:lineRule="auto"/>
        <w:jc w:val="both"/>
        <w:rPr>
          <w:rFonts w:ascii="Times New Roman" w:eastAsia="MS Mincho" w:hAnsi="Times New Roman" w:cs="Times New Roman"/>
          <w:b/>
          <w:bCs/>
          <w:sz w:val="28"/>
          <w:szCs w:val="28"/>
          <w:rtl/>
        </w:rPr>
      </w:pPr>
      <w:r w:rsidRPr="00E12CD2">
        <w:rPr>
          <w:rFonts w:ascii="Times New Roman" w:eastAsia="MS Mincho" w:hAnsi="Times New Roman" w:cs="Times New Roman"/>
          <w:b/>
          <w:bCs/>
          <w:sz w:val="28"/>
          <w:szCs w:val="28"/>
          <w:rtl/>
        </w:rPr>
        <w:t>” لتحكم بين الناس بما اريك الله</w:t>
      </w:r>
      <w:r w:rsidRPr="00E12CD2">
        <w:rPr>
          <w:rFonts w:ascii="Times New Roman" w:eastAsia="MS Mincho" w:hAnsi="Times New Roman" w:cs="Times New Roman"/>
          <w:b/>
          <w:bCs/>
          <w:sz w:val="28"/>
          <w:szCs w:val="28"/>
        </w:rPr>
        <w:t>!</w:t>
      </w:r>
      <w:r w:rsidRPr="00E12CD2">
        <w:rPr>
          <w:rFonts w:ascii="Times New Roman" w:eastAsia="MS Mincho" w:hAnsi="Times New Roman" w:cs="Times New Roman"/>
          <w:b/>
          <w:bCs/>
          <w:sz w:val="28"/>
          <w:szCs w:val="28"/>
          <w:rtl/>
        </w:rPr>
        <w:t>“</w:t>
      </w:r>
    </w:p>
    <w:p w:rsidR="003C23C0" w:rsidRPr="00E12CD2" w:rsidRDefault="003C23C0" w:rsidP="008B73C5">
      <w:pPr>
        <w:pStyle w:val="PlainText"/>
        <w:numPr>
          <w:ilvl w:val="0"/>
          <w:numId w:val="12"/>
        </w:numPr>
        <w:bidi/>
        <w:spacing w:line="276" w:lineRule="auto"/>
        <w:jc w:val="both"/>
        <w:rPr>
          <w:rFonts w:ascii="Times New Roman" w:eastAsia="MS Mincho" w:hAnsi="Times New Roman" w:cs="Times New Roman"/>
          <w:b/>
          <w:bCs/>
          <w:sz w:val="28"/>
          <w:szCs w:val="28"/>
          <w:rtl/>
        </w:rPr>
      </w:pPr>
      <w:r w:rsidRPr="00E12CD2">
        <w:rPr>
          <w:rFonts w:ascii="Times New Roman" w:eastAsia="MS Mincho" w:hAnsi="Times New Roman" w:cs="Times New Roman"/>
          <w:b/>
          <w:bCs/>
          <w:sz w:val="28"/>
          <w:szCs w:val="28"/>
          <w:rtl/>
        </w:rPr>
        <w:t>” و النبى اولى بالمؤمنين من انفسهم</w:t>
      </w:r>
      <w:r w:rsidRPr="00E12CD2">
        <w:rPr>
          <w:rFonts w:ascii="Times New Roman" w:eastAsia="MS Mincho" w:hAnsi="Times New Roman" w:cs="Times New Roman"/>
          <w:b/>
          <w:bCs/>
          <w:sz w:val="28"/>
          <w:szCs w:val="28"/>
        </w:rPr>
        <w:t>!</w:t>
      </w:r>
      <w:r w:rsidRPr="00E12CD2">
        <w:rPr>
          <w:rFonts w:ascii="Times New Roman" w:eastAsia="MS Mincho" w:hAnsi="Times New Roman" w:cs="Times New Roman"/>
          <w:b/>
          <w:bCs/>
          <w:sz w:val="28"/>
          <w:szCs w:val="28"/>
          <w:rtl/>
        </w:rPr>
        <w:t>“</w:t>
      </w:r>
    </w:p>
    <w:p w:rsidR="003C23C0" w:rsidRPr="00E12CD2" w:rsidRDefault="003C23C0" w:rsidP="008B73C5">
      <w:pPr>
        <w:pStyle w:val="PlainText"/>
        <w:numPr>
          <w:ilvl w:val="0"/>
          <w:numId w:val="12"/>
        </w:numPr>
        <w:bidi/>
        <w:spacing w:line="276" w:lineRule="auto"/>
        <w:jc w:val="both"/>
        <w:rPr>
          <w:rFonts w:ascii="Times New Roman" w:eastAsia="MS Mincho" w:hAnsi="Times New Roman" w:cs="Times New Roman"/>
          <w:sz w:val="32"/>
          <w:szCs w:val="32"/>
        </w:rPr>
      </w:pPr>
      <w:r w:rsidRPr="00E12CD2">
        <w:rPr>
          <w:rFonts w:ascii="Times New Roman" w:eastAsia="MS Mincho" w:hAnsi="Times New Roman" w:cs="Times New Roman"/>
          <w:b/>
          <w:bCs/>
          <w:sz w:val="28"/>
          <w:szCs w:val="28"/>
          <w:rtl/>
        </w:rPr>
        <w:t>” و قل ان كنتم تحبون الله فاتبعونى يحببكم الله!“</w:t>
      </w:r>
    </w:p>
    <w:p w:rsidR="003C23C0" w:rsidRPr="008B73C5" w:rsidRDefault="003C23C0" w:rsidP="008B73C5">
      <w:pPr>
        <w:pStyle w:val="PlainText"/>
        <w:bidi/>
        <w:spacing w:line="276" w:lineRule="auto"/>
        <w:ind w:left="851"/>
        <w:jc w:val="both"/>
        <w:rPr>
          <w:rFonts w:ascii="Times New Roman" w:eastAsia="MS Mincho" w:hAnsi="Times New Roman" w:cs="Times New Roman"/>
          <w:sz w:val="28"/>
          <w:szCs w:val="8"/>
          <w:rtl/>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xml:space="preserve">و آيات بسيارى ديگر كه هر يك بيانگر قسمتى از شؤون ولايت عمومى در مجتمع اسلامى و يا تمامى آن شؤون است، و بهترين راه براى دانشمندى كه بخواهد در اين باب اطلاعاتى كسب كند اين است كه نخست سيره رسول خدا صلى‏الله‏عليه‏وآله‏وسلّم‏ را مورد مطالعه و دقت قرار دهد، بطورى كه هيچ گوشه از زندگى آن جناب از نظرش دور نماند، </w:t>
      </w:r>
      <w:r w:rsidRPr="008B73C5">
        <w:rPr>
          <w:rFonts w:ascii="Times New Roman" w:eastAsia="MS Mincho" w:hAnsi="Times New Roman" w:cs="Times New Roman"/>
          <w:sz w:val="28"/>
          <w:szCs w:val="28"/>
          <w:rtl/>
        </w:rPr>
        <w:lastRenderedPageBreak/>
        <w:t>آنگاه برگردد تمامى آياتى كه در مورد اخلاق</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و قوانين راجع به اعمال، يعنى احكام عبادتى و معاملاتى و سياسى و ساير روابط و معاشرات اجتماعى را مورد دقت قرار دهد، چون اگر از اين راه وارد شود دليلى از ذوق قرآن و تنزيل الهى در يكى دو جمله انتزاع خواهد كرد كه لسانى گويا و كافى و بيانى روشن و وافى داشته باشد، آنچنان گويا و روشن كه هيچ دليلى ديگر آن هم در يك جمله و دو جمله به آن گويائى و روشنى يافت نشود. </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8B73C5">
        <w:rPr>
          <w:rFonts w:ascii="Times New Roman" w:eastAsia="MS Mincho" w:hAnsi="Times New Roman" w:cs="Times New Roman"/>
          <w:sz w:val="28"/>
          <w:szCs w:val="28"/>
          <w:rtl/>
        </w:rPr>
        <w:t>در همين جا نكته ديگرى است كه كاوشگر بايد به امر آن اعتنا كند و آن اين است كه تمامى آياتى كه متعرض مساله اقامه عبادات و قيام به امر جهاد و اجراى حدود و قصاص و غيره است خطابهايش متوجه عموم مؤمنين است نه رسول خدا صلى‏الله‏عليه‏وآله‏وسلّم‏ به تنهائى، مانند آيات زير:</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rtl/>
        </w:rPr>
      </w:pP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اقيموا الصلوة،“</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انفقوا فى سبيل الله،“</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كتب عليكم الصيام،“</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ولتكن منكم امة يدعون الى الخير ويامرون بالمعروف و ينهون عن المنكر،“</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جاهدوا فى سبيله،“</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جاهدوا فى الله حق جهاده،“</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الزانية و الزانى فاجلدوا كل واحد منهما،“</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السارق و السارقة فاقطعوا ايديهما،“</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لكم فى القصاص حيوة،“</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اقيموا الشهادة لله،“</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و اعتصموا بحبل الله جميعا و لا تفرقوا،“</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ان اقيموا الدين و لا تتفرقوا فيه،“</w:t>
      </w: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 و ما محمد الا رسول قد خلت من قبله الرسل افان مات او قتل انقلبتم على اعقابكم و من ينقلب على عقبيه فلن يضرالله شيئا و سيجزى الله الشاكرين!“</w:t>
      </w:r>
    </w:p>
    <w:p w:rsidR="003C23C0" w:rsidRPr="008B73C5" w:rsidRDefault="003C23C0" w:rsidP="008B73C5">
      <w:pPr>
        <w:pStyle w:val="PlainText"/>
        <w:bidi/>
        <w:spacing w:line="276" w:lineRule="auto"/>
        <w:ind w:left="851"/>
        <w:jc w:val="both"/>
        <w:rPr>
          <w:rFonts w:ascii="Times New Roman" w:eastAsia="MS Mincho" w:hAnsi="Times New Roman" w:cs="Times New Roman"/>
          <w:sz w:val="18"/>
          <w:szCs w:val="10"/>
          <w:rtl/>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8B73C5">
        <w:rPr>
          <w:rFonts w:ascii="Times New Roman" w:eastAsia="MS Mincho" w:hAnsi="Times New Roman" w:cs="Times New Roman"/>
          <w:sz w:val="28"/>
          <w:szCs w:val="28"/>
          <w:rtl/>
        </w:rPr>
        <w:t>و آيات بسيارى ديگر، كه از همه آنها استفاده مى‏شود دين يك صبغة و روش اجتماعى است كه خداى تعالى مردم را به قبول آن وادار نموده، چون كفر را براى بندگان خود نمى‏پسندد و اقامه دين را از عموم مردم خواسته است، پس مجتمعى كه از مردم تشكيل مى‏يابد اختيارش هم به دست ايشان است، بدون اينكه بعضى بر بعضى ديگر مزيت داشته باشند و يا زمام اختيار به بعضى از مردم اختصاص داشته باشد و از رسول خدا صلى‏الله‏عليه‏وآله‏وسلّم گرفته تا پائين، همه در مسؤوليت امر جامعه برابرند و اين برابرى از آيه زير به خوبى استفاده مى‏شود:</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12"/>
          <w:rtl/>
        </w:rPr>
      </w:pPr>
    </w:p>
    <w:p w:rsidR="003C23C0" w:rsidRPr="008B73C5" w:rsidRDefault="003C23C0" w:rsidP="008B73C5">
      <w:pPr>
        <w:pStyle w:val="PlainText"/>
        <w:numPr>
          <w:ilvl w:val="0"/>
          <w:numId w:val="12"/>
        </w:numPr>
        <w:bidi/>
        <w:spacing w:line="276" w:lineRule="auto"/>
        <w:jc w:val="both"/>
        <w:rPr>
          <w:rFonts w:ascii="Times New Roman" w:eastAsia="MS Mincho" w:hAnsi="Times New Roman" w:cs="Times New Roman"/>
          <w:b/>
          <w:bCs/>
          <w:sz w:val="32"/>
          <w:szCs w:val="32"/>
          <w:rtl/>
        </w:rPr>
      </w:pPr>
      <w:r w:rsidRPr="008B73C5">
        <w:rPr>
          <w:rFonts w:ascii="Times New Roman" w:eastAsia="MS Mincho" w:hAnsi="Times New Roman" w:cs="Times New Roman"/>
          <w:b/>
          <w:bCs/>
          <w:sz w:val="28"/>
          <w:szCs w:val="28"/>
          <w:rtl/>
        </w:rPr>
        <w:t>” انى لا اضيع عمل عامل منكم من ذكر او انثى بعضكم من بعض!“</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8"/>
          <w:szCs w:val="8"/>
          <w:rtl/>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8B73C5">
        <w:rPr>
          <w:rFonts w:ascii="Times New Roman" w:eastAsia="MS Mincho" w:hAnsi="Times New Roman" w:cs="Times New Roman"/>
          <w:sz w:val="28"/>
          <w:szCs w:val="28"/>
          <w:rtl/>
        </w:rPr>
        <w:t xml:space="preserve">چون اطلاق آيه دلالت دارد بر اينكه هر تاثير طبيعى كه اجزاى جامعه اسلامى در اجتماع دارد، همانطور كه تكوينا منوط به اراده خدا است، تشريعا و قانونا نيز منوط به </w:t>
      </w:r>
      <w:r w:rsidRPr="008B73C5">
        <w:rPr>
          <w:rFonts w:ascii="Times New Roman" w:eastAsia="MS Mincho" w:hAnsi="Times New Roman" w:cs="Times New Roman"/>
          <w:sz w:val="28"/>
          <w:szCs w:val="28"/>
          <w:rtl/>
        </w:rPr>
        <w:lastRenderedPageBreak/>
        <w:t>اجازه او است و او هيچ عملى از اعمال فرد فرد مجتمع را بى اثر نمى‏گذارد و در جاى ديگر قرآن مى‏خوانيم:</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6"/>
          <w:szCs w:val="6"/>
          <w:rtl/>
        </w:rPr>
      </w:pPr>
    </w:p>
    <w:p w:rsidR="003C23C0" w:rsidRPr="008B73C5" w:rsidRDefault="003C23C0" w:rsidP="008B73C5">
      <w:pPr>
        <w:pStyle w:val="PlainText"/>
        <w:bidi/>
        <w:spacing w:line="276" w:lineRule="auto"/>
        <w:ind w:firstLine="720"/>
        <w:jc w:val="both"/>
        <w:rPr>
          <w:rFonts w:ascii="Times New Roman" w:eastAsia="MS Mincho" w:hAnsi="Times New Roman" w:cs="Times New Roman"/>
          <w:b/>
          <w:bCs/>
          <w:sz w:val="28"/>
          <w:szCs w:val="28"/>
          <w:rtl/>
        </w:rPr>
      </w:pPr>
      <w:r w:rsidRPr="008B73C5">
        <w:rPr>
          <w:rFonts w:ascii="Times New Roman" w:eastAsia="MS Mincho" w:hAnsi="Times New Roman" w:cs="Times New Roman"/>
          <w:b/>
          <w:bCs/>
          <w:sz w:val="28"/>
          <w:szCs w:val="28"/>
          <w:rtl/>
        </w:rPr>
        <w:t xml:space="preserve">- ” ان الارض لله يورثها من يشاء من عباده و العاقبة للمتقين ! “ </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6"/>
          <w:szCs w:val="6"/>
          <w:rtl/>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8B73C5">
        <w:rPr>
          <w:rFonts w:ascii="Times New Roman" w:eastAsia="MS Mincho" w:hAnsi="Times New Roman" w:cs="Times New Roman"/>
          <w:sz w:val="28"/>
          <w:szCs w:val="28"/>
          <w:rtl/>
        </w:rPr>
        <w:t>بله تفاوتى كه رسول خدا صلى‏الله‏عليه‏وآله‏وسلّم‏ با ساير افراد جامعه دارد اين است كه او صاحب دعوت و هدايت و تربيت است: ” يتلوا عليهم آياته و يزكيهم و يعلمهم الكتاب والحكمة !“ پس آن جناب نزد خداى تعالى متعين است براى قيام بر شان امت، ولايت و امامت و سرپرستى امور دنيا و آخرتشان، مادام كه در بينشان باشد.</w:t>
      </w:r>
    </w:p>
    <w:p w:rsidR="003C23C0" w:rsidRPr="008B73C5" w:rsidRDefault="003C23C0" w:rsidP="008B73C5">
      <w:pPr>
        <w:pStyle w:val="PlainText"/>
        <w:bidi/>
        <w:spacing w:line="276" w:lineRule="auto"/>
        <w:ind w:left="1440" w:firstLine="720"/>
        <w:jc w:val="both"/>
        <w:rPr>
          <w:rFonts w:ascii="Times New Roman" w:eastAsia="MS Mincho" w:hAnsi="Times New Roman" w:cs="Times New Roman"/>
          <w:lang w:bidi="fa-IR"/>
        </w:rPr>
      </w:pPr>
      <w:r w:rsidRPr="008B73C5">
        <w:rPr>
          <w:rFonts w:ascii="Times New Roman" w:eastAsia="MS Mincho" w:hAnsi="Times New Roman" w:cs="Times New Roman"/>
          <w:sz w:val="18"/>
          <w:rtl/>
          <w:lang w:bidi="fa-IR"/>
        </w:rPr>
        <w:t xml:space="preserve">            ( مستند: </w:t>
      </w:r>
      <w:r w:rsidRPr="008B73C5">
        <w:rPr>
          <w:rFonts w:ascii="Times New Roman" w:eastAsia="MS Mincho" w:hAnsi="Times New Roman" w:cs="Times New Roman"/>
          <w:sz w:val="18"/>
          <w:rtl/>
        </w:rPr>
        <w:t>آيه 200 سوره آل عمران   الميزان ج : 4  ص :  143</w:t>
      </w:r>
      <w:r w:rsidRPr="008B73C5">
        <w:rPr>
          <w:rFonts w:ascii="Times New Roman" w:eastAsia="MS Mincho" w:hAnsi="Times New Roman" w:cs="Times New Roman"/>
        </w:rPr>
        <w:t xml:space="preserve"> </w:t>
      </w:r>
      <w:r w:rsidRPr="008B73C5">
        <w:rPr>
          <w:rFonts w:ascii="Times New Roman" w:eastAsia="MS Mincho" w:hAnsi="Times New Roman" w:cs="Times New Roman"/>
          <w:rtl/>
          <w:lang w:bidi="fa-IR"/>
        </w:rPr>
        <w:t>)</w:t>
      </w:r>
    </w:p>
    <w:p w:rsidR="003C23C0" w:rsidRPr="008B73C5" w:rsidRDefault="003C23C0" w:rsidP="008B73C5">
      <w:pPr>
        <w:pStyle w:val="PlainText"/>
        <w:bidi/>
        <w:spacing w:line="276" w:lineRule="auto"/>
        <w:ind w:left="589" w:firstLine="851"/>
        <w:jc w:val="both"/>
        <w:rPr>
          <w:rFonts w:ascii="Times New Roman" w:eastAsia="MS Mincho" w:hAnsi="Times New Roman" w:cs="Times New Roman"/>
          <w:rtl/>
          <w:lang w:bidi="fa-IR"/>
        </w:rPr>
      </w:pPr>
    </w:p>
    <w:p w:rsidR="003C23C0" w:rsidRPr="008B73C5" w:rsidRDefault="003C23C0" w:rsidP="008B73C5">
      <w:pPr>
        <w:pStyle w:val="PlainText"/>
        <w:bidi/>
        <w:spacing w:line="276" w:lineRule="auto"/>
        <w:ind w:left="589" w:firstLine="851"/>
        <w:jc w:val="both"/>
        <w:rPr>
          <w:rFonts w:ascii="Times New Roman" w:eastAsia="MS Mincho" w:hAnsi="Times New Roman" w:cs="Times New Roman"/>
          <w:rtl/>
          <w:lang w:bidi="fa-IR"/>
        </w:rPr>
      </w:pPr>
    </w:p>
    <w:p w:rsidR="003C23C0" w:rsidRPr="008B73C5" w:rsidRDefault="003C23C0" w:rsidP="008B73C5">
      <w:pPr>
        <w:pStyle w:val="PlainText"/>
        <w:bidi/>
        <w:spacing w:line="276" w:lineRule="auto"/>
        <w:ind w:left="589" w:firstLine="851"/>
        <w:jc w:val="both"/>
        <w:rPr>
          <w:rFonts w:ascii="Times New Roman" w:eastAsia="MS Mincho" w:hAnsi="Times New Roman" w:cs="Times New Roman"/>
          <w:rtl/>
          <w:lang w:bidi="fa-IR"/>
        </w:rPr>
      </w:pPr>
    </w:p>
    <w:p w:rsidR="003C23C0" w:rsidRPr="008B73C5" w:rsidRDefault="003C23C0" w:rsidP="008B73C5">
      <w:pPr>
        <w:pStyle w:val="PlainText"/>
        <w:bidi/>
        <w:spacing w:line="276" w:lineRule="auto"/>
        <w:ind w:left="589" w:firstLine="851"/>
        <w:jc w:val="both"/>
        <w:rPr>
          <w:rFonts w:ascii="Times New Roman" w:eastAsia="MS Mincho" w:hAnsi="Times New Roman" w:cs="Times New Roman"/>
          <w:rtl/>
          <w:lang w:bidi="fa-IR"/>
        </w:rPr>
      </w:pPr>
    </w:p>
    <w:p w:rsidR="003C23C0" w:rsidRPr="008B73C5" w:rsidRDefault="003C23C0" w:rsidP="008B73C5">
      <w:pPr>
        <w:pStyle w:val="PlainText"/>
        <w:bidi/>
        <w:spacing w:line="276" w:lineRule="auto"/>
        <w:ind w:left="589" w:firstLine="851"/>
        <w:jc w:val="both"/>
        <w:rPr>
          <w:rFonts w:ascii="Times New Roman" w:eastAsia="MS Mincho" w:hAnsi="Times New Roman" w:cs="Times New Roman"/>
          <w:rtl/>
          <w:lang w:bidi="fa-IR"/>
        </w:rPr>
      </w:pPr>
    </w:p>
    <w:p w:rsidR="003C23C0" w:rsidRPr="008B73C5" w:rsidRDefault="003C23C0" w:rsidP="008B73C5">
      <w:pPr>
        <w:pStyle w:val="PlainText"/>
        <w:bidi/>
        <w:spacing w:line="276" w:lineRule="auto"/>
        <w:ind w:left="589" w:firstLine="851"/>
        <w:jc w:val="both"/>
        <w:rPr>
          <w:rFonts w:ascii="Times New Roman" w:eastAsia="MS Mincho" w:hAnsi="Times New Roman" w:cs="Times New Roman"/>
          <w:rtl/>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8B73C5" w:rsidRDefault="003C23C0" w:rsidP="008B73C5">
      <w:pPr>
        <w:widowControl w:val="0"/>
        <w:bidi/>
        <w:spacing w:after="0"/>
        <w:ind w:left="57" w:hanging="1"/>
        <w:contextualSpacing/>
        <w:jc w:val="center"/>
        <w:rPr>
          <w:rFonts w:ascii="Times New Roman" w:eastAsia="Times New Roman" w:hAnsi="Times New Roman" w:cs="Times New Roman"/>
          <w:sz w:val="36"/>
          <w:szCs w:val="36"/>
          <w:rtl/>
        </w:rPr>
      </w:pPr>
    </w:p>
    <w:p w:rsidR="00E12CD2" w:rsidRDefault="00E12CD2">
      <w:pPr>
        <w:rPr>
          <w:rFonts w:ascii="Times New Roman" w:eastAsia="Times New Roman" w:hAnsi="Times New Roman" w:cs="Times New Roman"/>
          <w:sz w:val="36"/>
          <w:szCs w:val="36"/>
          <w:rtl/>
        </w:rPr>
      </w:pPr>
      <w:r>
        <w:rPr>
          <w:rFonts w:ascii="Times New Roman" w:eastAsia="Times New Roman" w:hAnsi="Times New Roman" w:cs="Times New Roman"/>
          <w:sz w:val="36"/>
          <w:szCs w:val="36"/>
          <w:rtl/>
        </w:rPr>
        <w:br w:type="page"/>
      </w:r>
    </w:p>
    <w:p w:rsidR="003C23C0" w:rsidRPr="00E12CD2" w:rsidRDefault="003C23C0" w:rsidP="008B73C5">
      <w:pPr>
        <w:widowControl w:val="0"/>
        <w:bidi/>
        <w:spacing w:after="0"/>
        <w:ind w:left="57" w:hanging="1"/>
        <w:contextualSpacing/>
        <w:jc w:val="center"/>
        <w:rPr>
          <w:rFonts w:ascii="Times New Roman" w:eastAsia="Times New Roman" w:hAnsi="Times New Roman" w:cs="Times New Roman"/>
          <w:b/>
          <w:bCs/>
          <w:sz w:val="36"/>
          <w:szCs w:val="36"/>
          <w:rtl/>
        </w:rPr>
      </w:pPr>
      <w:r w:rsidRPr="00E12CD2">
        <w:rPr>
          <w:rFonts w:ascii="Times New Roman" w:eastAsia="Times New Roman" w:hAnsi="Times New Roman" w:cs="Times New Roman"/>
          <w:b/>
          <w:bCs/>
          <w:sz w:val="36"/>
          <w:szCs w:val="36"/>
          <w:rtl/>
        </w:rPr>
        <w:lastRenderedPageBreak/>
        <w:t>فصل چهارم</w:t>
      </w:r>
    </w:p>
    <w:p w:rsidR="003C23C0" w:rsidRPr="00E12CD2" w:rsidRDefault="003C23C0" w:rsidP="008B73C5">
      <w:pPr>
        <w:widowControl w:val="0"/>
        <w:bidi/>
        <w:spacing w:after="0"/>
        <w:ind w:left="57" w:firstLine="567"/>
        <w:contextualSpacing/>
        <w:jc w:val="center"/>
        <w:rPr>
          <w:rFonts w:ascii="Times New Roman" w:eastAsia="Times New Roman" w:hAnsi="Times New Roman" w:cs="Times New Roman"/>
          <w:b/>
          <w:bCs/>
          <w:sz w:val="36"/>
          <w:szCs w:val="36"/>
          <w:rtl/>
        </w:rPr>
      </w:pPr>
    </w:p>
    <w:p w:rsidR="003C23C0" w:rsidRPr="00E12CD2" w:rsidRDefault="003C23C0" w:rsidP="008B73C5">
      <w:pPr>
        <w:widowControl w:val="0"/>
        <w:bidi/>
        <w:spacing w:after="0"/>
        <w:ind w:left="57" w:hanging="1"/>
        <w:contextualSpacing/>
        <w:jc w:val="center"/>
        <w:rPr>
          <w:rFonts w:ascii="Times New Roman" w:eastAsia="Times New Roman" w:hAnsi="Times New Roman" w:cs="Times New Roman"/>
          <w:sz w:val="48"/>
          <w:szCs w:val="48"/>
          <w:rtl/>
        </w:rPr>
      </w:pPr>
      <w:r w:rsidRPr="00E12CD2">
        <w:rPr>
          <w:rFonts w:ascii="Times New Roman" w:eastAsia="Times New Roman" w:hAnsi="Times New Roman" w:cs="Times New Roman"/>
          <w:b/>
          <w:bCs/>
          <w:sz w:val="48"/>
          <w:szCs w:val="48"/>
          <w:rtl/>
        </w:rPr>
        <w:t>بحثى در جامعه اسلامى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1"/>
        <w:rPr>
          <w:rtl/>
        </w:rPr>
      </w:pPr>
      <w:r w:rsidRPr="008B73C5">
        <w:rPr>
          <w:rtl/>
        </w:rPr>
        <w:t>اجتماع از نظر اسلام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«يا اَيُّهَا الَّذينَ آمَنُوا اصْبِرُوا وَ صابِرُوا وَ رابِطُوا...!» (200 / آل 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شك نيست كه اسلام تنها دينى است كه اساس آيين خود را خيلى صريح و روشن بر پايه اجتماع قرار داده است. اسلام در هيچ شأنى از شئون خود نسبت به اجتماع بى‏اعتنـا نبوده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دين الهى، در گستره بى‏نهايت اشتغالات انسانى و دسته‏هاى مختلف جنسى و نوعى و صنفى او، كه شمارش آن‏ها از نيروى فكر انسان خارج است، با تمام كثرت فـوق‏العـاده‏اى كه دارند، دخالت نموده و براى هر يك از آن‏ها حكمى مقرر داشته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تمام اين احكام و مقررات را نيز در يك قالب اجتماعى بيان داشته و تا آن‏جا كه ممكن بوده، روح اجتماع را در جميع احكام و مقررات خود تنفيذ نموده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نخستين ندايى كه بشر را به سوى اجتماع دعوت كرده و به جامعه يك شخصيت مستقل واقعى داده، نداى آسمانى اسلام است، كه با يك سلسله آيات الهى مردم را به‏سوى سعادت حيات‏اجتماعى و پاكيزگى آن دعوت فرموده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«اين است راه من!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آن را پيروى كنيد!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راه‏هاى ديگر را پيروى مكنيد،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كه موجب تفرقه و پراكندگى شماست!» (52 / انعام)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ـ «به رشته خدا چنگ زنيد و پراكنده نشويد...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بايد جمعى از شما مردم را به خير و نيكى دعوت كنند،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امر به معروف كنند و از منكر باز دارند،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و اينان خود رستگارانند!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مباشيد از آنان كه پس از ادله روشنى كه بر آنان آمد،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پراكنده شدند و راه اختلاف پيمودند!»(103تا105/آل‏عمران)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«مؤمنين برادر يكديگرند،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پس بين دو برادرتان سازش دهيد!» (100 / حجرات)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ـ «وَ تَعــاوَنُــوا عَلَــى الْبِــرِّ وَ التَّقْــوى!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ab/>
        <w:t xml:space="preserve">در نيكــــى و پــرهيــزكــــارى يكديگــر را يـارى كـنيـــد!» (3 / مـائـده) </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الـميـــــــــزان ج: 7، ص: 158.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1"/>
        <w:rPr>
          <w:rtl/>
        </w:rPr>
      </w:pPr>
      <w:r w:rsidRPr="008B73C5">
        <w:rPr>
          <w:rtl/>
        </w:rPr>
        <w:t>اتحاد و سازگارى در جامعه اسلامى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«يا اَيُّهَا الَّذينَ آمَنُوا اصْبِرُوا وَ صابِرُوا وَ رابِطُوا...!» (200 / آل 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اين آيــه خــداى تعالـــى جامعــه اسلامى را خطــاب قــرار داده و مى‏فـرمايد: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«اى كسانى كه ايمان آورده‏ايد،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بردبارى كنيد و با هم سازش و پيوند كنيد،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و از خدا بترسيــد، باشد كه رستگار شويد!»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صبرى كه با عبارت «صابروا» بدان سفارش شده، صبر و تحمل اجتماعى است. بديهى است كه صبر و تحمل عمومى و همگانى از نظر قدرت و نيرو و اثر بالاتر از صبر و تحمل انفرادى است. در ظرف اجتماع و همكارى‏هاى اجتماعى است كه قدرت‏هاى فردى به يكديگر پيوند خورده و نيروى عظيمى را به وجود مى‏آورد.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به كارگيرى عبارت «رابطوا» مى‏رساند كه انسان چه در حال آسايش و چه در بلا و سختى لازم است كه قدرت‏هاى معنوى خود را روى هم ريخته و كليه شئون حياتى خويش را در پرتو يك تعاون و همكارى اجتماعى به سامان برساند.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چون اين همكارى‏هاى اجتماعى به منظور نيل به سعادت واقعى دنيا و آخرت است، پس از كلمه «رابطوا» بلافاصله جمله «وَ اتَّقُوا اللّهَ لَعَلَّكُمْ تُفْلِحُونَ!» آورده شده است.     بديهى است كه يك سعادت واقعى و كامل، جز در پرتو همكارى اجتماعى ميسر نيست، چه آن‏كه در غير اين صورت، اگر هم سعادتى به دست آيد، يك سعادت كامل و همـه جـانبه‏اى نخواهد بود.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اجتماعى بودن انسان، از مطالبى است كه اثبات آن، احتياج به بحث زيادى ندارد، چه آن‏كه خاصه «اجتماعى بودن» از فطريات هر فرد است. تاريخ و همچنين آثار باستانى كه از قرون و اعصار گذشته حكايت مى‏كند، چنين نشان مى‏دهد كه انسان هميشه در جامعه و به طور دسته جمعى زندگى مى‏كرده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قرآن در بسيارى از آيات خود، با بهترين طرزى از اين موضوع خبر داده است. در آيه 13 سوره‏حجرات فرموده: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«اى مردم، شما را از مرد و زن آفريديم،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دسته دسته و قبيله قبيله قرار داديم،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تا يكـديگـر را بشنـاسيـد!»</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جـاى ديگـر مـى‏فرمـايد: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«ما خود روزى آن‏ها را در زندگى دنيا تقسيـم كرديم،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دسته‏اى را بر دسته ديگر به مراتبى برترى داديم،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 xml:space="preserve">تا گروهى گروهى را مسخـر خدمت خود سازند!»    (32 / زخـرف)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«او كسى است كه بشر را از آب ساخت،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خويشى و پيوند ازدواج را بين آن‏ها برقرار نمود!» (54 / فرقان) </w:t>
      </w:r>
      <w:r w:rsidRPr="008B73C5">
        <w:rPr>
          <w:rFonts w:ascii="Times New Roman" w:eastAsia="Times New Roman" w:hAnsi="Times New Roman" w:cs="Times New Roman"/>
          <w:sz w:val="28"/>
          <w:szCs w:val="28"/>
          <w:vertAlign w:val="superscript"/>
          <w:rtl/>
        </w:rPr>
        <w:t>(1)</w:t>
      </w:r>
      <w:r w:rsidRPr="008B73C5">
        <w:rPr>
          <w:rFonts w:ascii="Times New Roman" w:eastAsia="Times New Roman" w:hAnsi="Times New Roman" w:cs="Times New Roman"/>
          <w:sz w:val="28"/>
          <w:szCs w:val="28"/>
          <w:rtl/>
        </w:rPr>
        <w:t xml:space="preserve"> </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الـميـــــــزان ج: 7، ص: 154.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1"/>
        <w:rPr>
          <w:rtl/>
        </w:rPr>
      </w:pPr>
      <w:r w:rsidRPr="008B73C5">
        <w:rPr>
          <w:rtl/>
        </w:rPr>
        <w:t>رابطه فرد و اجتماع در اسلام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«يــا اَيُّهَــا الَّذيـنَ آمَنُوا اصْبِرُوا وَ صابِرُوا وَ رابِطُوا...!» (200 / آل عمران)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اسلام در تربيت افراد نوع انسان و راهنمايى او به سوى سعادت حقيقى، رابطه واقعى اى را كه بين فرد و اجتماع وجود دارد، در نظر گرفته است. </w:t>
      </w: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خــداى‏تـعـالـى مـى‏فـرمـايـد: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 او كســــى اســت كــه بشــر را از آب آفــريــد،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پـــس ايــن آفرينـــش را در پيـــونــد خــويشــى و ازدواج قـــرار داد!» (54 / فـــرقـــــان)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4"/>
          <w:szCs w:val="4"/>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 اى‏مردم! شما را ازيك مرد و زن آفريديم!» (13/حجرات)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 بَعْـضُـكُـــمْ مِــــنْ بَـعْــــــضٍ!» (195 / آل‏عمـــــران)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6"/>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رابطه حقيقى‏اى كه بين فرد و اجتماع برقرار است، موجب اين مى‏شود كه خواص و آثار فرد در اجتماع نيز پديد آيد و به همان نسبت كه افراد از نيروها و خواص و آثار وجــودى خويش جامعه را بهره‏مند مى‏سازند، اين حالات يك موجوديت اجتماعى نيز پيدا مى‏نمايند.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لذا مى‏بينيم: </w:t>
      </w:r>
      <w:r w:rsidRPr="00E12CD2">
        <w:rPr>
          <w:rFonts w:ascii="Times New Roman" w:eastAsia="Times New Roman" w:hAnsi="Times New Roman" w:cs="Times New Roman"/>
          <w:b/>
          <w:bCs/>
          <w:color w:val="FF0000"/>
          <w:sz w:val="28"/>
          <w:szCs w:val="28"/>
          <w:u w:val="single"/>
          <w:rtl/>
        </w:rPr>
        <w:t>قرآن براى «ملت،» وجود، اصل، كتاب، شعور، فهم، عمل، طاعت و معصيت اعتبــار فرمــوده</w:t>
      </w:r>
      <w:r w:rsidRPr="00E12CD2">
        <w:rPr>
          <w:rFonts w:ascii="Times New Roman" w:eastAsia="Times New Roman" w:hAnsi="Times New Roman" w:cs="Times New Roman"/>
          <w:b/>
          <w:bCs/>
          <w:color w:val="FF0000"/>
          <w:sz w:val="28"/>
          <w:szCs w:val="28"/>
          <w:rtl/>
        </w:rPr>
        <w:t xml:space="preserve"> و</w:t>
      </w:r>
      <w:r w:rsidRPr="008B73C5">
        <w:rPr>
          <w:rFonts w:ascii="Times New Roman" w:eastAsia="Times New Roman" w:hAnsi="Times New Roman" w:cs="Times New Roman"/>
          <w:sz w:val="28"/>
          <w:szCs w:val="28"/>
          <w:rtl/>
        </w:rPr>
        <w:t xml:space="preserve"> مى‏گويد: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«براى هر ملت، اجل و دوره‏اى است كه وقتى به پايان رسد،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نه لحظه‏اى عقب افتند و نه لحظـه‏اى پـيشى گيـرند!» (34 / اعراف)</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«و هر امتى به ســوى كتاب خود خوانــده مى‏شـــود.» (28 / جاثيه)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«عمــل هر امتــى را در نظــرش زينــت داديـــــم.» (108 / انعام)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«دستــه‏اى از آن‏ها ملتــــى ميـانـــه‏رو هـستنـــــد.» (66 / مائده)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«ملتى قائم و برپا، كه آيات خدا را تلاوت كنند.» (113 / آل‏عمران)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«هر ملتى مى‏كوشيد تا پيغمبر خود را بگيرند،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در راه باطل خود با او جدال ورزند، تا حق‏را پايمال سازند،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ولى ما آنان را گرفتيم، چگونه بود عقاب!!»(5 / غافر)</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 براى هر ملتى رسولى است و وقتى كه آن رسول بيامد،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حكم به عدل مى‏شود و كسى ستم نمى‏شود!» (47 / يونس)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با توجه به اين حقيقت است كه مى‏بينيم، همان طور كه قرآن به داستان‏هاى اشخاص اهميـت داده، بـيش از آن بـه تاريـخ ملـت‏ها اهميت داده است. و اين در آن هنگام بوده است كه بشر تاريخى جز ذكر حالات اشخاصى از قبيل پادشاهان و بزرگان، نداشته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تاريخ‏نويسان تا بعد از نزول قرآن هيچ توجهى به تاريخ ملت‏ها و اجتماعات نداشته‏اند و اين بعد از نزول قرآن بوده كه بعضى از مورخين، از قبيل مسعودى و ابن خلـدون، كـم و بيش تـوجهى به تـاريخ ملت‏هـا نموده و بـه ذكـر حوادث آن پرداخته‏اند.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همين‏طور ادامه داشت، تا اين‏كه در همين اواخر به طور كلى تحول در تاريخ به وجود آمد و تاريخ اشخاص به تاريخ ملت‏ها تبديل گشت.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خلاصه همان‏طور كه اشاره كرديم، اين رابطه حقيقى كه بين فرد و اجتماع موجود است، موجب يك سلسله قوا و خواص اجتماعى مى‏گردد، كه از هر جهت، بر قوا و خواص فردى برترى داشته و در صورت تعارض بر آن غالب شده و مقـهـورش مى‏سـازد.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اسلام بيش از همه اديان و ملل به اجتماع اهميت داده است. اسلام مهمترين دستورات دينى‏خود را، از قبيل حج و نماز و جهاد و انفاق و بالاخره هرگونه تقواى دينى را، براساس جامعه‏ بنيان‏گذاشته ‏است.</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الـميــــــــــــــزان ج: 7، ص: 162. </w:t>
      </w: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1"/>
        <w:rPr>
          <w:rtl/>
        </w:rPr>
      </w:pPr>
      <w:r w:rsidRPr="008B73C5">
        <w:rPr>
          <w:rtl/>
        </w:rPr>
        <w:t>ضامن اجرائى احكام اجتماعى اسلام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«يــا اَيُّهَــا الَّذيـنَ آمَنُوا اصْبِرُوا وَ صابِرُوا وَ رابِطُوا...!» (200 / آل عمران)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ضامن اجرائى احكام اجتماعى اسلام، علاوه بر سازمان حكومتى اسلام، كه موظف به حفظ شعائر عمومى دين و حدود آن‏هاست و علاوه بر فريضه دعوت به خير و امر به معروف و نهى از منكر، كه بر تمام افراد مسلمين واجب است، اين است كه: قرآن هدف عالى اجتماع اسلامى را سعادت حقيقى و قرب و منزلت پيدا كردن نزد خدا، قرار داده است. بديهى است هر اجتماعى، ناچار، داراى يك هدف و غرض مشترك است و اين است غرض و هدف مشترك اجتماع اسلامى از نظر قانونگزار آن!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ميــل وصول به هدف مقدس فوق‏الذكر، خود يك ضامن اجرائى بزرگ و يك مـراقـب جدى باطنى براى حفظ و اجراى احكام اسلام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علاوه بر جهات ظاهرى، حتى تمام زواياى نيمه روشن باطن انسان، براى پليس باطنى روشن و نمودار است، اگرچه احيانا اين دو نيروى بزرگ (پليس باطن - و دعوت به خير) بر رهبران كنونى اجتماعى بشر مخفى مانده است و بدان اهتمام نشان نمى‏دهند.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اسلام در راه اجراى قوانين خويش، از نيروى اين پليس باطن، حداكثر استفاده را نمــوده است. به همين جهت است كه مى‏گوييم روش اسلام در اهتمام به اجتماع بر سـاير روش‏هـا برتـرى دارد! </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الـميـزان ج: 7، ص: 164. </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rPr>
      </w:pPr>
    </w:p>
    <w:p w:rsidR="003C23C0" w:rsidRPr="008B73C5" w:rsidRDefault="003C23C0" w:rsidP="00E12CD2">
      <w:pPr>
        <w:pStyle w:val="Heading1"/>
        <w:rPr>
          <w:rtl/>
        </w:rPr>
      </w:pPr>
      <w:r w:rsidRPr="008B73C5">
        <w:rPr>
          <w:rtl/>
        </w:rPr>
        <w:t>دوام روش‏هاى اجتماعى اسلام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6"/>
          <w:szCs w:val="1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«يا اَيُّهَا الَّذينَ آمَنُوا اصْبِرُوا وَ صابِرُوا وَ رابِطُوا...!» (200 / آل 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4"/>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گفته شده: « اگر روش اسلام در پى‏ريزى يك اجتماع صالح، حتى از اجتماعاتى كه به وسيله ملت‏هاى متمدن پى‏ريزى شده، متقن‏تر و اساسى‏تر است، پس چرا اجتماعى كه اسلام پى‏ريزى كرد، جز در مدت بسيار كوتاهى دوام نياورد و نتوانست خود را حفظ كند، تا چه رسد به اين‏كه جامعه‏هاى قيصر و كسرى را متحول سازد، بلكه در مدت اندكى يك امپراطورى جديد به دنبال حكومت اسلامى به وجود آمد، كه به مراتب از قبلش شنيع‏تر بود و فجايعش روى گذشته را سفيد كرد. اين درست بر خلاف تمدن غرب است، كه توانسته در امتداد زمان جلو آمده و موجوديت خود را حفظ كند و همين دليل بر اين است كه تمدن غرب مترقى‏تر و روش اجتماعى آن از نظر اساس محكم‏تر است. آنان روش اجتماعى و قوانين موضوعه خود را مبتنى بر اراده و تمايلات ملت نموده‏اند و چون اتفاق كلمه يك ملت عادتا محال است، ملاك عمل را اراده اكثريت قرار داده‏اند. اما فرضيه دين در دنياى امروز يك فرضيه صد در صد ايده‏آلى است كه هيچ‏گاه از مرحله تئورى خارج نشده و نمى‏توان پى و اساس يك اجتماع را مبتنى بر آن نمود...؟!»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پاسخ بايد گفت: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اين‏كه گفته‏اند - روش اجتماعى اسلام در دنياى امروز غير قابل اجراست و تنها سيستم اجتماعى تمدن عصر كنونى است كه در شرايط موجود قابل براى اجرا مى‏باشد، به اين معنى كه شرايط حاضر جهان هيچ‏گونه سازش و تناسبى با احكام دين اسلام ندارد - مطلبى است مسلم! ولى نتيجه‏اى كه گرفته‏اند از آن به دست نمى‏آيد، زيرا جمعى روش‏هايى كه تاكنون بر جوامع حكومت كرده‏اند، روش‏هاى ازلى نبوده‏اند، بلكه همه آن‏ها در زمانى كه شرايط و اوضاع عمومى جهان آماده گسترش و بسطشان نبوده است، قدم به عرصه وجود گذاشته و با عوامل مخالف و روش‏هاى كهنه‏اى كه با سرشت افراد آميخته شده بود به مبارزه برخاسته‏اند و چه بسا كه در آغاز امر در اين مبارزه شكست خورده و عقب‏نشينى كرده‏اند ولى باز براى دومين بار و سومين بار مبارزه را از سر گرفته‏اند تا اين‏كه سرانجام پيروزى را به دست آورده‏اند و جاى خود را در اجتماعات بشر باز نموده و حكومت خود را مستقر كرده‏اند و يا آن‏كه در اثر مساعد نبودن عوامل و شرايط به طور كلى منقرض شده و از بين رفته‏اند.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تاريخ نشان مى‏دهد كه تمام روش‏هاى دينى و يا دنيوى، حتى روش دموكراسى و نظـام اشتـراكى نيـز ايــن جـريــان مبـارزه و پيـروزى و شـكست را طــى نموده‏انــد.</w:t>
      </w:r>
    </w:p>
    <w:p w:rsidR="003C23C0" w:rsidRPr="00E12CD2"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color w:val="FF0000"/>
          <w:sz w:val="28"/>
          <w:szCs w:val="28"/>
          <w:rtl/>
        </w:rPr>
      </w:pPr>
      <w:r w:rsidRPr="00E12CD2">
        <w:rPr>
          <w:rFonts w:ascii="Times New Roman" w:eastAsia="Times New Roman" w:hAnsi="Times New Roman" w:cs="Times New Roman"/>
          <w:b/>
          <w:bCs/>
          <w:color w:val="FF0000"/>
          <w:sz w:val="28"/>
          <w:szCs w:val="28"/>
          <w:rtl/>
        </w:rPr>
        <w:t>(خواننده گرامى توجه دارد كه اين مقالات، سال‏ها قبل از فروپاشى نظام اشتـراكـى كمـونيستـى در جهـان معـاصـر، نـوشتـه شـده است !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اشاره به همين معنى است آيه شريفه قرآن كريم كه مى‏فرمايد: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ab/>
        <w:t>ـ «قَدْ خَلَــتْ مِنْ قَبْلِكُـمْ سُنَنٌ فَسيـرُوا فِى الاَرْضِ فَانْظُرُوا كَيْفَ كانَ عاقِبَةُ الْمُكَذِّبينَ!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ab/>
        <w:t>ـ قبــل از شمــا ملت‏هايــى بوده‏اند كه منقــرض شده و از بيــن رفته‏اند،</w:t>
      </w:r>
    </w:p>
    <w:p w:rsidR="003C23C0" w:rsidRPr="008B73C5" w:rsidRDefault="003C23C0" w:rsidP="008B73C5">
      <w:pPr>
        <w:widowControl w:val="0"/>
        <w:bidi/>
        <w:spacing w:before="100" w:beforeAutospacing="1" w:after="100" w:afterAutospacing="1"/>
        <w:ind w:left="623" w:firstLine="1"/>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ab/>
        <w:t xml:space="preserve">در زميــن گردش كنيــد و ببينيــد كه چگونه بــوده عاقبت كار آنــان كه آيــات الهى را تكذيــب </w:t>
      </w:r>
      <w:r w:rsidRPr="008B73C5">
        <w:rPr>
          <w:rFonts w:ascii="Times New Roman" w:eastAsia="Times New Roman" w:hAnsi="Times New Roman" w:cs="Times New Roman"/>
          <w:sz w:val="28"/>
          <w:szCs w:val="28"/>
          <w:rtl/>
        </w:rPr>
        <w:tab/>
        <w:t xml:space="preserve">كرده‏اند!!» (137 / آل‏عمران)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آيه مى‏فرمايــد: روش‏هايــى كه همراه تكذيــب آيات الهــى است داراى سرانجــام نيــك نمى‏باشند!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بنابراين، اگر يك نظام اجتماعى با شرايط و اوضاع موجود زمانى منطبق نباشد، اين عدم انطباق دليل بر بطلان آن نمى‏باشد! بلكه اين خود يك ناموس طبيعى است، به اين معنى كه لازم است يك سلسله روش‏ها و سنت‏هاى غير قابل انطباق با محيط به وجود آيد، تا در اثر فعل و انفعال و تنازع عوامل مختلف و متضاد، راه براى يك سلسله پديده‏هاى تازه اجتماعى باز شود!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اسلام هم از اين قاعده عمومى مستثنى نبوده و از نظر طبيعى و اجتماعى مانند ساير نظام‏هاست، بنابراين، وضع اسلام در پيروزى و شكست و تكيه بر عوامل و شرايط عينا مانند ساير مرام‏هاست و وضعيت اسلام و دين در عصر حاضر (كه بر بيش از يك ميليارد نفر از افراد بشر حكومت كرده و در قلب آن‏ها ريشه دوانيده است،) ضعيــف‏تـــر از زمــان دعــوت حضـــرت نــوح و ابراهيــم و محمــد صلى‏الله‏عليه‏و‏آله نيســـت!!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ما مى‏دانيم كه اين رهبران آسمانى، يكه و تنها دعوت خود را، در محيطى كه جز فساد حاكمى بر آن نبوده است، شروع كرده و به تبليغ مرام خود پرداخته‏اند. مرام آن‏ها كم‏كم بسط و توسعه پيدا نموده و در جان و سرشت مردم جاى گرفته و روح زندگى و به هـم پيـوستگى پيدا نموده است، تا اين‏كه در امتداد زمـان تا به امروز جلو آمده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پيغمبر گرامى اسلام نيز، در موقعى كه، جز يك مرد و يك زن حامى و پشتيبان نداشت، برنامه تبليغاتى خود را شروع كرد، تا اين‏كه مردم كم‏كم و يكى پس از ديگرى به آنان ملحق شدند. آن ايامى بسيار دشوار بود، تا اين‏كه خداى متعال يارى كرد و آن عده به صورت اجتماع شايسته‏اى، كه صلاحيت و پرهيزكارى بر آن حاكم بود، متشكل شدند و تا مدتى هم كه خيلى دراز نبود، بر همين حال باقى ماندند، ولى بعد از رحلت رسول اللّه صلى‏الله‏عليه‏و‏آله ، اين اجتماع صالح، از مسير اصلى خود منحرف شد و فتنه‏هايى پديد آمد!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ولى هميــن جامعه صالح، با محدوديتى كه داشت، توانست در كمتر از نيم ‏قرن دايــره حكومت خــود را تا شرق و غــرب جهان گستــرش دهد و يك تحــول واقعى كـه هنــوز آثـار بـــا اهميــت آن را مــى‏بينيــم و خواهيــم ديـــد، در تاريــخ بشريت به وجـــود آورد!</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b/>
          <w:bCs/>
          <w:sz w:val="24"/>
          <w:szCs w:val="24"/>
          <w:rtl/>
        </w:rPr>
      </w:pP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b/>
          <w:bCs/>
          <w:sz w:val="24"/>
          <w:szCs w:val="24"/>
          <w:u w:val="single"/>
          <w:rtl/>
        </w:rPr>
      </w:pPr>
      <w:r w:rsidRPr="00E12CD2">
        <w:rPr>
          <w:rFonts w:ascii="Times New Roman" w:eastAsia="Times New Roman" w:hAnsi="Times New Roman" w:cs="Times New Roman"/>
          <w:b/>
          <w:bCs/>
          <w:color w:val="FF0000"/>
          <w:sz w:val="28"/>
          <w:szCs w:val="28"/>
          <w:u w:val="single"/>
          <w:rtl/>
        </w:rPr>
        <w:t>( خواننده عزيز را توجه مى‏دهيم به اين واقعيت عجيب كه اين مطالب را علامه بزرگوار زمانى در الميزان نگاشته كه نه جامعه اسلامى ايران</w:t>
      </w:r>
      <w:r w:rsidR="002A0330" w:rsidRPr="00E12CD2">
        <w:rPr>
          <w:rFonts w:ascii="Times New Roman" w:eastAsia="Times New Roman" w:hAnsi="Times New Roman" w:cs="Times New Roman"/>
          <w:b/>
          <w:bCs/>
          <w:color w:val="FF0000"/>
          <w:sz w:val="28"/>
          <w:szCs w:val="28"/>
          <w:u w:val="single"/>
          <w:rtl/>
        </w:rPr>
        <w:t>،</w:t>
      </w:r>
      <w:r w:rsidRPr="00E12CD2">
        <w:rPr>
          <w:rFonts w:ascii="Times New Roman" w:eastAsia="Times New Roman" w:hAnsi="Times New Roman" w:cs="Times New Roman"/>
          <w:b/>
          <w:bCs/>
          <w:color w:val="FF0000"/>
          <w:sz w:val="28"/>
          <w:szCs w:val="28"/>
          <w:u w:val="single"/>
          <w:rtl/>
        </w:rPr>
        <w:t xml:space="preserve"> انقلاب عظيم خود را راه انداخته و </w:t>
      </w:r>
      <w:r w:rsidRPr="00E12CD2">
        <w:rPr>
          <w:rFonts w:ascii="Times New Roman" w:eastAsia="Times New Roman" w:hAnsi="Times New Roman" w:cs="Times New Roman"/>
          <w:b/>
          <w:bCs/>
          <w:color w:val="FF0000"/>
          <w:sz w:val="28"/>
          <w:szCs w:val="28"/>
          <w:u w:val="single"/>
          <w:rtl/>
        </w:rPr>
        <w:lastRenderedPageBreak/>
        <w:t xml:space="preserve">نه حكومت ‏اسلامى آن با شايستگى تمام برقرار گشته و نه جامعه مردمسالار دينى آن در بين جوامع امروزى سر برافراشته است.  از طرف ديگر هم هنوز حكومت كمونيستى شوروى از هم نپاشيده و حتى چنين تحولاتى به فكر كسى هم نمى‏رسيده است و اين دليل بر درك عميق آن مرحوم از شايستگى روش اجتماعى اسلام و بيان اين چنينى آن است، كه مورد اعجاب هر دانشمندى است! </w:t>
      </w:r>
      <w:r w:rsidRPr="008B73C5">
        <w:rPr>
          <w:rFonts w:ascii="Times New Roman" w:eastAsia="Times New Roman" w:hAnsi="Times New Roman" w:cs="Times New Roman"/>
          <w:b/>
          <w:bCs/>
          <w:sz w:val="24"/>
          <w:szCs w:val="24"/>
          <w:u w:val="single"/>
          <w:rtl/>
        </w:rPr>
        <w:t>امین )</w:t>
      </w:r>
    </w:p>
    <w:p w:rsidR="003C23C0" w:rsidRPr="008B73C5" w:rsidRDefault="003C23C0" w:rsidP="008B73C5">
      <w:pPr>
        <w:widowControl w:val="0"/>
        <w:bidi/>
        <w:spacing w:before="100" w:beforeAutospacing="1" w:after="100" w:afterAutospacing="1"/>
        <w:ind w:left="57" w:firstLine="567"/>
        <w:contextualSpacing/>
        <w:jc w:val="lowKashida"/>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2"/>
        <w:rPr>
          <w:rtl/>
        </w:rPr>
      </w:pPr>
      <w:r w:rsidRPr="008B73C5">
        <w:rPr>
          <w:rtl/>
        </w:rPr>
        <w:t>تأثير روش‏هاى اجتماعى اسلام بر جامعه انسانى</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بحث‏هــاى اجتماعــى‏اى كه در خصــوص تاريخ نظــرى انجام مى‏گيــرد، مى‏توانــد اين مطلــب را آشكار ســازد كه تحــول عصر حاضــر صرفــا مولــود طلــوع اسلام و روش خــاص آن بـوده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تنها عصبيت دينى و يا جهات سياسى است كه بيشتر فضلاى اروپايى را از اقرار به اين حقيقت بازداشته است و آنان از تذكر تأثير عظيم اسلام در جامعه انسانى، طفره رفته‏اند، وگرنه ممكن نيست يك بحث كننده مطلع و باانصاف، نهضت تمدن جديد را يك نهضت مسيحى بداند و چنين معتقد باشد كه اين تحول تحت پرچم مسيح و به رهبرى او انجام گرفته است، در صورتى كه مسيح عليه‏السلام خود به اين معنى تصريح كرده كه آن‏چه در نظر من مهم است، روح است نه جسم!! و اصولاً دين مسيح در برنامه كار خود هيچ‏گونه توجهى به امر حكومت نداشته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اين اسلام است كه مردم را به اجتماع و همكارى دعوت نموده و در هر شأن فردى و اجتماعى بـدون اسـتثناء دخـالت كرده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با اين ترتيب، آيا ناديده گرفتن اين امتيازات، از طرف علماى غرب، جز به اين منظور بوده كه، از روى ظلم و دشمنى نورانيت اسلام را خاموش ساخته و آتشى را كه در دل‏ها برافروخته، فرو نشانند!؟ آيا جز براى اين است كه سرانجام اسلام را به نام يك مــرام نژادى، كه اثــرى جز ايجاد يك مليت و گروه تازه‏اى، نداشته است، معرفى كنند؟!!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ابراز صلاحيت اسلام براى رهبرى جامعه بشرى اسلام صلاحيت خود را در رهبرى بشر به سوى سعادت و يك زندگى پاكيزه به ثبوت رسانيده است. روشى كه داراى چنين صلاحيتى است، نمى‏توان آن را يك فـرضيـه غيـرقابـل انطبـاق بر زنـدگى انسـان‏ها نـاميد و اين روش با تـوجه به اين‏كه هدفش تضمين سعادت حقيقى انسان است، هرگز نااميد از عهده‏دار شدن سـرپرستى امـور دنيـوى مـردم، نمـى‏باشـد! </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الميزان ج: 7، ص: 165.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u w:val="single"/>
          <w:rtl/>
        </w:rPr>
      </w:pPr>
    </w:p>
    <w:p w:rsidR="00E12CD2" w:rsidRDefault="00E12CD2" w:rsidP="00E12CD2">
      <w:pPr>
        <w:bidi/>
        <w:rPr>
          <w:rFonts w:ascii="Times New Roman" w:eastAsia="Times New Roman" w:hAnsi="Times New Roman" w:cs="Times New Roman"/>
          <w:sz w:val="28"/>
          <w:szCs w:val="28"/>
          <w:u w:val="single"/>
          <w:rtl/>
        </w:rPr>
      </w:pPr>
      <w:r>
        <w:rPr>
          <w:rFonts w:ascii="Times New Roman" w:eastAsia="Times New Roman" w:hAnsi="Times New Roman" w:cs="Times New Roman"/>
          <w:sz w:val="28"/>
          <w:szCs w:val="28"/>
          <w:u w:val="single"/>
          <w:rtl/>
        </w:rPr>
        <w:br w:type="page"/>
      </w:r>
    </w:p>
    <w:p w:rsidR="003C23C0" w:rsidRPr="008B73C5" w:rsidRDefault="003C23C0" w:rsidP="00E12CD2">
      <w:pPr>
        <w:pStyle w:val="Heading1"/>
        <w:rPr>
          <w:rtl/>
        </w:rPr>
      </w:pPr>
      <w:r w:rsidRPr="008B73C5">
        <w:rPr>
          <w:rtl/>
        </w:rPr>
        <w:lastRenderedPageBreak/>
        <w:t>اختلاف شعارهاى اجتماعى اسلام با غرب</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«يا اَيُّهَا الَّذينَ آمَنُوا اصْبِرُوا وَ صابِرُوا وَ رابِطُوا...!» (200 / آل عمران)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شعار اجتماع اسلامى: </w:t>
      </w:r>
      <w:r w:rsidRPr="00E12CD2">
        <w:rPr>
          <w:rFonts w:ascii="Times New Roman" w:eastAsia="Times New Roman" w:hAnsi="Times New Roman" w:cs="Times New Roman"/>
          <w:b/>
          <w:bCs/>
          <w:color w:val="FF0000"/>
          <w:sz w:val="36"/>
          <w:szCs w:val="32"/>
          <w:u w:val="single"/>
          <w:rtl/>
        </w:rPr>
        <w:t>پيروى كردن حق در فكر و عمل است.</w:t>
      </w:r>
      <w:r w:rsidRPr="00E12CD2">
        <w:rPr>
          <w:rFonts w:ascii="Times New Roman" w:eastAsia="Times New Roman" w:hAnsi="Times New Roman" w:cs="Times New Roman"/>
          <w:sz w:val="36"/>
          <w:szCs w:val="32"/>
          <w:rtl/>
        </w:rPr>
        <w:t xml:space="preserve"> </w:t>
      </w:r>
      <w:r w:rsidRPr="008B73C5">
        <w:rPr>
          <w:rFonts w:ascii="Times New Roman" w:eastAsia="Times New Roman" w:hAnsi="Times New Roman" w:cs="Times New Roman"/>
          <w:sz w:val="28"/>
          <w:szCs w:val="28"/>
          <w:rtl/>
        </w:rPr>
        <w:t xml:space="preserve">شعار اجتماع متمدن عصر حاضر: </w:t>
      </w:r>
      <w:r w:rsidRPr="00E12CD2">
        <w:rPr>
          <w:rFonts w:ascii="Times New Roman" w:eastAsia="Times New Roman" w:hAnsi="Times New Roman" w:cs="Times New Roman"/>
          <w:b/>
          <w:bCs/>
          <w:color w:val="FF0000"/>
          <w:sz w:val="28"/>
          <w:szCs w:val="28"/>
          <w:u w:val="single"/>
          <w:rtl/>
        </w:rPr>
        <w:t>پيروى كردن از اراده اكثريت است</w:t>
      </w:r>
      <w:r w:rsidRPr="00E12CD2">
        <w:rPr>
          <w:rFonts w:ascii="Times New Roman" w:eastAsia="Times New Roman" w:hAnsi="Times New Roman" w:cs="Times New Roman"/>
          <w:color w:val="FF0000"/>
          <w:sz w:val="28"/>
          <w:szCs w:val="28"/>
          <w:u w:val="single"/>
          <w:rtl/>
        </w:rPr>
        <w:t>.</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اختلاف در شعار، موجب اختلاف در هدف نهايى اجتماع نيز خواهد بود. بنابراين، هدف اجتماع اسلامى، سعادت حقيقى مبتنى بر عقل است. بدين معنى كه مى‏كوشد: انسان، تعادلى در مقتضيات غرايز و نيروهاى خود برقرار كرده، تا آن اندازه، در اقناع غرايز قدم بردارد كه او را از عبادت، كه وسيله عرفان حق است، باز ندارد. بلكه پرداختن به جسم خود براى وصول به آن مقصد باشد و در پرتو اين تعادل، كه موجب سعـادت قـواى انسانى است، سعادت انسان نيز تأمين شده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بايد دانست كه راحتى و آسايش بزرگ هم همين است، گو اين‏كه ما به سبب مختل شدن تربيت اسلامى، آن طور كه بايد، اين معنى را درك نكرده‏ايم!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اسلام براى وصول به هدف نهايى‏اى كه براى جامعه خود در نظر گرفته، در تمام قوانين خود، لحاظ جانب عقل را نموده است، آن چنان عقلى كه، پيروى از حق، در سرشت آن نهفته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اسلام از هرچه موجب فساد عقل گردد، شديدا جلوگيرى فرموده و ضمانت اجـرايى كليه اعمـال و اخـلاق و معارف اصلى را به عهده خود اجتماع قرار داده است. اين اضافه بر آن وظايفى است كه حكومت در اجراى حدود و تدبير امور سياسى و نظاير آن، دارد.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بديهى است اين روش، در هر صورت، با طبع عامه مردم سازگار نيست و اين مردم دارا و نادار هستند كه در اثر فرو رفتن در هوس‏ها و آرزوهاى خود به مبارزه با اين روش بر مى‏خيزند، چه آن‏كه اين روش آزادى آن‏ها را در بهره‏مند شدن از لذت‏ها و شهوترانى‏هـا و درندگى‏ها، سلب مى‏نمايد.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برطرف كردن اين حالت ممكن نيست مگر بعد از آن‏كه به موازات ساير تلاش‏هايى كه جامعه با يك اراده قاطع و پيگير، در راه رفع نيازمندى‏هاى خود مى‏كند، تلاشى هم در راه نشر دعوت اسلامى و تربيت صحيح آن انجام دهد و با اين ترتيب، زمينه توسعه روش عالى اسلام را در جامعه مهيا سازد!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2"/>
        <w:rPr>
          <w:rtl/>
        </w:rPr>
      </w:pPr>
      <w:r w:rsidRPr="008B73C5">
        <w:rPr>
          <w:rtl/>
        </w:rPr>
        <w:t>هدف جامعه متمدن امروز</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E12CD2">
        <w:rPr>
          <w:rFonts w:ascii="Times New Roman" w:eastAsia="Times New Roman" w:hAnsi="Times New Roman" w:cs="Times New Roman"/>
          <w:b/>
          <w:bCs/>
          <w:color w:val="FF0000"/>
          <w:sz w:val="28"/>
          <w:szCs w:val="28"/>
          <w:u w:val="single"/>
          <w:rtl/>
        </w:rPr>
        <w:t>هدف جامعه متمدن امروز بهره‏بردارى از شئون مادى است</w:t>
      </w:r>
      <w:r w:rsidRPr="008B73C5">
        <w:rPr>
          <w:rFonts w:ascii="Times New Roman" w:eastAsia="Times New Roman" w:hAnsi="Times New Roman" w:cs="Times New Roman"/>
          <w:sz w:val="28"/>
          <w:szCs w:val="28"/>
          <w:rtl/>
        </w:rPr>
        <w:t xml:space="preserve">. بديهى است كه اين هدف، يك زندگى احساساتى را به دنبال دارد و در اين زندگى است كه انسان هميشه به دنبال تمايلات خود قدم بر مى‏دارد، خواه موافق با حق و منطبق با موازين عقل باشد يا نه! و خلاصه در جايى پيروى از عقل مى‏كند كه مخالف با هدف و غرض مادى او نباشد و به </w:t>
      </w:r>
      <w:r w:rsidRPr="008B73C5">
        <w:rPr>
          <w:rFonts w:ascii="Times New Roman" w:eastAsia="Times New Roman" w:hAnsi="Times New Roman" w:cs="Times New Roman"/>
          <w:sz w:val="28"/>
          <w:szCs w:val="28"/>
          <w:rtl/>
        </w:rPr>
        <w:lastRenderedPageBreak/>
        <w:t>همين جهت است كه مبناى وضع قوانين در دنياى امروز اراده و تمايلات اكثريت است.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در يك چنين اجتماعى، ضمانت اجرا، تنها براى همان مواد قانونى است كه مربوط به اعمال مردم است، اما اخلاق و معارف اصلى فاقد ضمانت اجرائى بوده و مردم در اين شئون، از آزادى كامل برخوردار خواهند بود. البته در صورتيكه اين آزادى مزاحم سير و اجراى قانون باشد، محدود شده و هرگونه عملى كه مزاحمتى با قانون داشته باشد، ممنوع مى‏گردد. لازمه يك چنين زندگى، اين است كه مردم با هواهاى نفسانى و رذايل اخلاقى، خو گرفته و بسيارى از مطالب را، كه دين تقبيح نموده، پسنديده بشمارند و به نام آزادى قانون، با هرگونه فضيلت اخلاقى و معارف عالى انسانيت بازى كنند.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لازمه اين جريان اين است كه، زندگى عقلى مبدل به يك زندگانى احساس و عاطفى شود و امورى را كه عقل فسق و فجور مى‏داند، به فتواى اميال و احساسات آدمى، تقوى خوانده شده و نام جوانمردى و خوش‏روئى و خلق نيك به خود گيرند، مانند بسيارى از امورى كه امروزه در اروپا بين مردان و زنان شوهردار و دختران و بين زنان و سگ‏ها و بين مردان و اولاد محارمشان، جريان دارد و يا مانند شب‏نشينى‏ها و مجالس رقص و امور ديگرى كه يك انسان متدين به آداب دينى، حتى از ذكر نام آن‏ها خوددارى مى‏كند و چــه بسا كه آداب و رسوم دين، در نظر اين قبيل مردم مسخره و خنده‏آور باشد، همان طور كه آداب و رسوم آن‏ها نيز در نظر مردان دين عجب و مضحكه است.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ايــن‏هــا همــه در اثــر اختلافــى اســت كــه در طرز تفكــر و نحــوه ادراك ايــن دو دستــه مــوجــود اســت و ايــن اختـلاف خـود نتيجه اختــلاف روش آن‏هاســـت.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2"/>
        <w:rPr>
          <w:rtl/>
        </w:rPr>
      </w:pPr>
      <w:r w:rsidRPr="008B73C5">
        <w:rPr>
          <w:rtl/>
        </w:rPr>
        <w:t>علت سازگار بودن تمدن غرب با ذائقه مردم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تأمل در اختلاف اين دو روش، علت سازگار بودن تمدن غرب را با ذائقه روحى مردم، روشن مى‏سازد و نيز روشن مى‏شود كه چرا روشى را كه دين براى اجتماع تعيين كرده، موافق با طبع عامه مردم نيست و اين موافق بودن با مذاق عمومى مردم، تنها مخصوص به روش غرب نيست، تا اين‏كه اثبات مزيتى بر آن باشد، بلكه جميع روش‏هايى كه از اعصار باستانى تاكنون در ميان بشر معمول شده، چه روش‏هاى قبل از تمــدن و چه بعــد از آن، اين خصوصيــت را داشتــه و دارند، كه هميشــه مردم آن‏ها را در بـدو امـر بر روش‏هـاى دينـى، كـه آنـان را به ســوى حــق، دعوت مى‏كرده، ترجيـــح مى‏دادند.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اين از جهت خضوعى است كه اصولاً بشر در مقابل بت‏پرستى مادى دارد و اگر خوب تأمل بكنيم متوجه خواهيم شد كه تمدن كنونى نيز، مخلوطى از همان بت‏پرستى باستانى است، كه رنگ اجتماعى به خود گرفته و از حالت بسيطى به يك مرحله دقيق فنى، در آمده است.</w:t>
      </w:r>
    </w:p>
    <w:p w:rsidR="003C23C0" w:rsidRPr="00E12CD2"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b/>
          <w:bCs/>
          <w:sz w:val="28"/>
          <w:szCs w:val="28"/>
          <w:u w:val="single"/>
          <w:rtl/>
        </w:rPr>
      </w:pPr>
      <w:r w:rsidRPr="00E12CD2">
        <w:rPr>
          <w:rFonts w:ascii="Times New Roman" w:eastAsia="Times New Roman" w:hAnsi="Times New Roman" w:cs="Times New Roman"/>
          <w:b/>
          <w:bCs/>
          <w:sz w:val="28"/>
          <w:szCs w:val="28"/>
          <w:u w:val="single"/>
          <w:rtl/>
        </w:rPr>
        <w:t>روش اسلام، كه پيروى از حق را به جاى سازش با تمايلات مردم، ارائه مى‏دهد، ريشه در آيات قرآنى دارد، آن‏جا كه خداى تعالى مى‏فرمايد:</w:t>
      </w:r>
    </w:p>
    <w:p w:rsidR="00E12CD2"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lastRenderedPageBreak/>
        <w:t>ـ «اوسـت كه رســول خــود را با ديـن حق و به منظور هدايت مردم فرستاد!»</w:t>
      </w:r>
    </w:p>
    <w:p w:rsidR="003C23C0" w:rsidRPr="008B73C5" w:rsidRDefault="003C23C0" w:rsidP="00E12CD2">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(34 / توبه)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«و خـــدا بـــه حـــق حكـــــم مى‏كنـد!» (20 / مؤمن)</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تــوصــيــــف مــؤمـنـيـــــن مـى‏فـرمــايــــــد: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«آن‏ها بـه حق توصيه و سفـارش مى‏كنند!» (3 / عصر)</w:t>
      </w:r>
    </w:p>
    <w:p w:rsidR="003C23C0" w:rsidRPr="008B73C5" w:rsidRDefault="003C23C0" w:rsidP="008B73C5">
      <w:pPr>
        <w:widowControl w:val="0"/>
        <w:bidi/>
        <w:spacing w:before="100" w:beforeAutospacing="1" w:after="100" w:afterAutospacing="1"/>
        <w:ind w:left="57" w:hanging="1"/>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در آيــــه 78 ســـوره زخــــرف مـــى‏فــرمــايــد: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«ما حق را براى شما آورديم ولى بيشتر شما از حق كراهت داريد!»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در اين آيه اعتراف كرده به اين‏كه حق سازشى با تمايلات اكثريت و هوس‏هاى ايشان ندارد و سپس لزوم موافقت با اكثريت و هواهاى آن‏ها را به نام اين‏كه، موجب فساد است، رد نموده و مى‏فرمايد: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ـ «بلكه با دين حق به سوى آنان آمده و بيشتر آنان از حق كراهت دارند!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اگر حق تابع هوس‏هاى آنان مى‏شد،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آسمان و زمين و هر چه در آن‏هاست فاسد مى‏گشت!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بلكه آنان را اندرز داديم،</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ولى آنان اعراض نموده و روگردان شدند!» (70 و 71 / مؤمنون)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10"/>
          <w:szCs w:val="8"/>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و مــا مى‏بينيم كه جريان حــوادث و روزافــزون شدن حجــم فســاد، مفــاد اين آيه را تصديق مى‏كنــد. و باز خـداونـد تعـالــى و تـبارك مى‏فرمايد: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8"/>
          <w:szCs w:val="6"/>
          <w:rtl/>
        </w:rPr>
      </w:pP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ـ «بعــد از حــق، جـز گمــراهـى نيســت!</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ab/>
        <w:t xml:space="preserve">پس بــه كجــا مى‏رويـــد؟» (32 / يونـــس)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p>
    <w:p w:rsidR="003C23C0" w:rsidRPr="008B73C5" w:rsidRDefault="003C23C0" w:rsidP="00E12CD2">
      <w:pPr>
        <w:pStyle w:val="Heading2"/>
        <w:rPr>
          <w:rtl/>
        </w:rPr>
      </w:pPr>
      <w:r w:rsidRPr="008B73C5">
        <w:rPr>
          <w:rtl/>
        </w:rPr>
        <w:t>نقدى بر روش پيروى از اكثريت در اداره جامعه</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اين‏كه مى‏گويند: روش پيروى از اكثريت، يكى از قوانين قطعى طبيعت است، سخنى اســت درست و شكى نيســت كه بروز آثار در طبيعــت به طور غالب است، نه به طور دائم! چيزى كه هست، آن‏كه اين مطلب نمى‏تواند لــزوم پيروى حق را ابطال نموده و به مبــارزه با آن برخيــزد، چه آن‏كــه خــود ايــن نامــوس طبيعى نيز، از مصاديق حــق است و چگونــه ممكن اســت چيزى كه خود مصداق حق است، حق را ابطال كند!؟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آراء و عقايد و نظرات اكثريت، در مقابل اقليت را نمى‏توان هميشه حق دانست. اگر آن آراء مطابق با واقع خارج بود حق است و اگر مطابق با واقع عينى نبود، حق نيست و در اين صورت سزاوار نيست كه انسان در مقابل آن خاضع شود و حتما هم خاضع نخواهد شد.</w:t>
      </w:r>
    </w:p>
    <w:p w:rsidR="00E12CD2"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بديهى است كه اگر انسان خود واقع را بفهمد هرگز در مقابل نظر اكثريتى كه برخلاف واقع مى‏باشد، تسليم نمى‏شود و اگر هم ظاهرا تسليم شود، اين يك تسليم واقعى </w:t>
      </w:r>
      <w:r w:rsidRPr="008B73C5">
        <w:rPr>
          <w:rFonts w:ascii="Times New Roman" w:eastAsia="Times New Roman" w:hAnsi="Times New Roman" w:cs="Times New Roman"/>
          <w:sz w:val="28"/>
          <w:szCs w:val="28"/>
          <w:rtl/>
        </w:rPr>
        <w:lastRenderedPageBreak/>
        <w:t>نيست، بلكه به واسطه ترس يا حيا و يا جهات ديگر است كه تسليم مى‏گردد، پس اين تسليم نه به آن جهت است كه اصولاً نظر اكثريت حق و ذاتا واجب‏الاتباع است!     </w:t>
      </w:r>
      <w:r w:rsidRPr="008B73C5">
        <w:rPr>
          <w:rFonts w:ascii="Times New Roman" w:eastAsia="Times New Roman" w:hAnsi="Times New Roman" w:cs="Times New Roman"/>
          <w:sz w:val="28"/>
          <w:szCs w:val="28"/>
          <w:rtl/>
        </w:rPr>
        <w:tab/>
      </w:r>
    </w:p>
    <w:p w:rsidR="003C23C0" w:rsidRPr="008B73C5" w:rsidRDefault="003C23C0" w:rsidP="00E12CD2">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بهترين بيانى كه اين معنى را افاده كرده و مى‏گويد كه نظر اكثريت هميشه حق و واجب‏الاتباع نيست اين آيه شريفه قرآن كريم است كه مى‏فرمايد: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 «بَلْ جاءَهُمْ بِالْحَقِّ وَ اَكْثَرُهُمْ لِلْحَقِّ كارِهُونَ!</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ab/>
        <w:t xml:space="preserve"> بلكه با دين حق به سوى آن‏ها آمد،</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ab/>
        <w:t xml:space="preserve"> ولى بيشتر آن‏ها از حق كراهت دارند!» (70 / مؤمنون) </w:t>
      </w:r>
    </w:p>
    <w:p w:rsidR="003C23C0" w:rsidRPr="008B73C5" w:rsidRDefault="003C23C0" w:rsidP="008B73C5">
      <w:pPr>
        <w:widowControl w:val="0"/>
        <w:bidi/>
        <w:spacing w:before="100" w:beforeAutospacing="1" w:after="100" w:afterAutospacing="1"/>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و به اين ترتيب روشن شد كه پيروى از نظر و فكر اكثريت، به نام اين‏كه - اين يك سنـت و ناموس طبيعى است - امرى فاسد است! </w:t>
      </w:r>
      <w:r w:rsidRPr="008B73C5">
        <w:rPr>
          <w:rFonts w:ascii="Times New Roman" w:eastAsia="Times New Roman" w:hAnsi="Times New Roman" w:cs="Times New Roman"/>
          <w:sz w:val="28"/>
          <w:szCs w:val="28"/>
          <w:vertAlign w:val="superscript"/>
          <w:rtl/>
        </w:rPr>
        <w:t>(1)</w:t>
      </w:r>
    </w:p>
    <w:p w:rsidR="003C23C0" w:rsidRPr="008B73C5" w:rsidRDefault="003C23C0" w:rsidP="008B73C5">
      <w:pPr>
        <w:widowControl w:val="0"/>
        <w:bidi/>
        <w:spacing w:before="100" w:beforeAutospacing="1" w:after="100" w:afterAutospacing="1"/>
        <w:ind w:left="57" w:firstLine="567"/>
        <w:contextualSpacing/>
        <w:jc w:val="right"/>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1- الميزان ج: 7، ص: 170. </w:t>
      </w: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p>
    <w:p w:rsidR="003C23C0" w:rsidRPr="008B73C5" w:rsidRDefault="003C23C0" w:rsidP="008B73C5">
      <w:pPr>
        <w:widowControl w:val="0"/>
        <w:bidi/>
        <w:spacing w:after="0"/>
        <w:ind w:left="57" w:firstLine="567"/>
        <w:contextualSpacing/>
        <w:jc w:val="both"/>
        <w:rPr>
          <w:rFonts w:ascii="Times New Roman" w:eastAsia="Times New Roman" w:hAnsi="Times New Roman" w:cs="Times New Roman"/>
          <w:sz w:val="28"/>
          <w:szCs w:val="28"/>
          <w:rtl/>
        </w:rPr>
      </w:pPr>
      <w:r w:rsidRPr="008B73C5">
        <w:rPr>
          <w:rFonts w:ascii="Times New Roman" w:eastAsia="Times New Roman" w:hAnsi="Times New Roman" w:cs="Times New Roman"/>
          <w:sz w:val="28"/>
          <w:szCs w:val="28"/>
          <w:rtl/>
        </w:rPr>
        <w:t xml:space="preserve"> ( شایان ذکر است که مطالب راجع به </w:t>
      </w:r>
      <w:r w:rsidR="002A0330"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جامعه موعود</w:t>
      </w:r>
      <w:r w:rsidR="002A0330" w:rsidRPr="008B73C5">
        <w:rPr>
          <w:rFonts w:ascii="Times New Roman" w:eastAsia="Times New Roman" w:hAnsi="Times New Roman" w:cs="Times New Roman"/>
          <w:sz w:val="28"/>
          <w:szCs w:val="28"/>
          <w:rtl/>
        </w:rPr>
        <w:t>»</w:t>
      </w:r>
      <w:r w:rsidRPr="008B73C5">
        <w:rPr>
          <w:rFonts w:ascii="Times New Roman" w:eastAsia="Times New Roman" w:hAnsi="Times New Roman" w:cs="Times New Roman"/>
          <w:sz w:val="28"/>
          <w:szCs w:val="28"/>
          <w:rtl/>
        </w:rPr>
        <w:t xml:space="preserve"> و </w:t>
      </w:r>
      <w:r w:rsidR="002A0330" w:rsidRPr="008B73C5">
        <w:rPr>
          <w:rFonts w:ascii="Times New Roman" w:eastAsia="Times New Roman" w:hAnsi="Times New Roman" w:cs="Times New Roman"/>
          <w:sz w:val="28"/>
          <w:szCs w:val="28"/>
          <w:rtl/>
        </w:rPr>
        <w:t>«</w:t>
      </w:r>
      <w:r w:rsidRPr="008B73C5">
        <w:rPr>
          <w:rFonts w:ascii="Times New Roman" w:eastAsia="Times New Roman" w:hAnsi="Times New Roman" w:cs="Times New Roman"/>
          <w:sz w:val="28"/>
          <w:szCs w:val="28"/>
          <w:rtl/>
        </w:rPr>
        <w:t>جامعه صالح اسلامی</w:t>
      </w:r>
      <w:r w:rsidR="002A0330" w:rsidRPr="008B73C5">
        <w:rPr>
          <w:rFonts w:ascii="Times New Roman" w:eastAsia="Times New Roman" w:hAnsi="Times New Roman" w:cs="Times New Roman"/>
          <w:sz w:val="28"/>
          <w:szCs w:val="28"/>
          <w:rtl/>
        </w:rPr>
        <w:t>»</w:t>
      </w:r>
      <w:r w:rsidRPr="008B73C5">
        <w:rPr>
          <w:rFonts w:ascii="Times New Roman" w:eastAsia="Times New Roman" w:hAnsi="Times New Roman" w:cs="Times New Roman"/>
          <w:sz w:val="28"/>
          <w:szCs w:val="28"/>
          <w:rtl/>
        </w:rPr>
        <w:t xml:space="preserve"> در  بیان تاریخ صدر اسلام نیز به مناسبت موضوع آمده است.</w:t>
      </w:r>
      <w:r w:rsidR="002A0330" w:rsidRPr="008B73C5">
        <w:rPr>
          <w:rFonts w:ascii="Times New Roman" w:eastAsia="Times New Roman" w:hAnsi="Times New Roman" w:cs="Times New Roman"/>
          <w:sz w:val="28"/>
          <w:szCs w:val="28"/>
          <w:rtl/>
        </w:rPr>
        <w:t xml:space="preserve"> </w:t>
      </w:r>
      <w:r w:rsidRPr="008B73C5">
        <w:rPr>
          <w:rFonts w:ascii="Times New Roman" w:eastAsia="Times New Roman" w:hAnsi="Times New Roman" w:cs="Times New Roman"/>
          <w:sz w:val="28"/>
          <w:szCs w:val="28"/>
          <w:rtl/>
        </w:rPr>
        <w:t xml:space="preserve"> ضمنا، این رویه، برای دسترسی سریع خواننده به مطالب مرتبط، در برخی مجلدات نیز،  ندرتاً اعمال شده است. امین) </w:t>
      </w:r>
    </w:p>
    <w:p w:rsidR="003C23C0" w:rsidRPr="008B73C5" w:rsidRDefault="003C23C0" w:rsidP="008B73C5">
      <w:pPr>
        <w:bidi/>
        <w:rPr>
          <w:rFonts w:ascii="Times New Roman" w:hAnsi="Times New Roman" w:cs="Times New Roman"/>
          <w:rtl/>
        </w:rPr>
      </w:pPr>
    </w:p>
    <w:p w:rsidR="003C23C0" w:rsidRPr="008B73C5" w:rsidRDefault="003C23C0" w:rsidP="00626A8C">
      <w:pPr>
        <w:pStyle w:val="Heading2"/>
        <w:rPr>
          <w:rtl/>
        </w:rPr>
      </w:pPr>
    </w:p>
    <w:p w:rsidR="00E12CD2" w:rsidRDefault="00E12CD2">
      <w:pPr>
        <w:rPr>
          <w:rFonts w:asciiTheme="majorHAnsi" w:eastAsia="Times New Roman" w:hAnsiTheme="majorHAnsi" w:cstheme="majorBidi"/>
          <w:b/>
          <w:bCs/>
          <w:color w:val="FF0000"/>
          <w:sz w:val="28"/>
          <w:szCs w:val="28"/>
        </w:rPr>
      </w:pPr>
      <w:r>
        <w:rPr>
          <w:rtl/>
        </w:rPr>
        <w:br w:type="page"/>
      </w:r>
    </w:p>
    <w:p w:rsidR="003C23C0" w:rsidRPr="00E12CD2" w:rsidRDefault="003C23C0" w:rsidP="00E12CD2">
      <w:pPr>
        <w:pStyle w:val="Heading2"/>
        <w:jc w:val="center"/>
        <w:rPr>
          <w:color w:val="auto"/>
          <w:sz w:val="36"/>
          <w:szCs w:val="36"/>
          <w:rtl/>
        </w:rPr>
      </w:pPr>
      <w:r w:rsidRPr="00E12CD2">
        <w:rPr>
          <w:color w:val="auto"/>
          <w:sz w:val="36"/>
          <w:szCs w:val="36"/>
          <w:rtl/>
        </w:rPr>
        <w:lastRenderedPageBreak/>
        <w:t>فصل پنجم</w:t>
      </w:r>
    </w:p>
    <w:p w:rsidR="003C23C0" w:rsidRDefault="003C23C0" w:rsidP="00E12CD2">
      <w:pPr>
        <w:bidi/>
        <w:jc w:val="center"/>
        <w:rPr>
          <w:rFonts w:ascii="Times New Roman" w:hAnsi="Times New Roman" w:cs="Times New Roman"/>
          <w:sz w:val="28"/>
          <w:szCs w:val="28"/>
          <w:rtl/>
        </w:rPr>
      </w:pPr>
    </w:p>
    <w:p w:rsidR="00E12CD2" w:rsidRPr="00E12CD2" w:rsidRDefault="00E12CD2" w:rsidP="00E12CD2">
      <w:pPr>
        <w:bidi/>
        <w:jc w:val="center"/>
        <w:rPr>
          <w:rFonts w:ascii="Times New Roman" w:hAnsi="Times New Roman" w:cs="Times New Roman"/>
          <w:sz w:val="28"/>
          <w:szCs w:val="28"/>
          <w:rtl/>
        </w:rPr>
      </w:pPr>
    </w:p>
    <w:p w:rsidR="003C23C0" w:rsidRPr="00E12CD2" w:rsidRDefault="003C23C0" w:rsidP="00E12CD2">
      <w:pPr>
        <w:pStyle w:val="Heading2"/>
        <w:jc w:val="center"/>
        <w:rPr>
          <w:color w:val="auto"/>
          <w:sz w:val="40"/>
          <w:szCs w:val="40"/>
          <w:rtl/>
        </w:rPr>
      </w:pPr>
      <w:r w:rsidRPr="00E12CD2">
        <w:rPr>
          <w:color w:val="auto"/>
          <w:sz w:val="40"/>
          <w:szCs w:val="40"/>
          <w:rtl/>
        </w:rPr>
        <w:t>پایه های اساسی یک کشور یا جامعه اسلامی</w:t>
      </w:r>
    </w:p>
    <w:p w:rsidR="003C23C0" w:rsidRPr="008B73C5"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8B73C5" w:rsidRDefault="003C23C0" w:rsidP="008B73C5">
      <w:pPr>
        <w:pStyle w:val="PlainText"/>
        <w:bidi/>
        <w:spacing w:line="276" w:lineRule="auto"/>
        <w:jc w:val="both"/>
        <w:rPr>
          <w:rFonts w:ascii="Times New Roman" w:eastAsia="MS Mincho" w:hAnsi="Times New Roman" w:cs="Times New Roman"/>
          <w:sz w:val="26"/>
          <w:szCs w:val="24"/>
          <w:rtl/>
        </w:rPr>
      </w:pPr>
    </w:p>
    <w:p w:rsidR="003C23C0" w:rsidRPr="008B73C5" w:rsidRDefault="003C23C0" w:rsidP="008B73C5">
      <w:pPr>
        <w:pStyle w:val="PlainText"/>
        <w:bidi/>
        <w:spacing w:line="276" w:lineRule="auto"/>
        <w:ind w:left="851"/>
        <w:jc w:val="both"/>
        <w:rPr>
          <w:rFonts w:ascii="Times New Roman" w:eastAsia="MS Mincho" w:hAnsi="Times New Roman" w:cs="Times New Roman"/>
          <w:b/>
          <w:bCs/>
          <w:sz w:val="8"/>
          <w:szCs w:val="8"/>
          <w:rtl/>
        </w:rPr>
      </w:pPr>
    </w:p>
    <w:p w:rsidR="003C23C0" w:rsidRPr="008B73C5" w:rsidRDefault="003C23C0" w:rsidP="00E12CD2">
      <w:pPr>
        <w:pStyle w:val="Heading1"/>
        <w:rPr>
          <w:rtl/>
          <w:lang w:bidi="fa-IR"/>
        </w:rPr>
      </w:pPr>
      <w:r w:rsidRPr="008B73C5">
        <w:rPr>
          <w:rtl/>
        </w:rPr>
        <w:t xml:space="preserve">پایه اول:     وحدت  و  توحید کلمه </w:t>
      </w:r>
    </w:p>
    <w:p w:rsidR="003C23C0" w:rsidRPr="008B73C5" w:rsidRDefault="003C23C0" w:rsidP="008B73C5">
      <w:pPr>
        <w:pStyle w:val="PlainText"/>
        <w:numPr>
          <w:ilvl w:val="0"/>
          <w:numId w:val="27"/>
        </w:numPr>
        <w:bidi/>
        <w:spacing w:line="276" w:lineRule="auto"/>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 وَ اعْتَصِمُوا بحَبْلِ اللَّهِ جَمِيعاً وَ لا تَفَرَّقُوا  وَ اذْكُرُوا نِعْمَت اللَّهِ عَلَيْكُمْ إِذْ كُنتُمْ أَعْدَاءً فَأَلَّف بَينَ قُلُوبِكُمْ فَأَصبَحْتُم بِنِعْمَتِهِ إِخْوَاناً وَ كُنتُمْ عَلى شفَا حُفْرَةٍ مِّنَ النَّارِ فَأَنقَذَكُم مِّنهَا  كَذَلِك يُبَينُ اللَّهُ لَكُمْ ءَايَتِهِ لَعَلَّكمْ تهْتَدُونَ‏!“</w:t>
      </w:r>
    </w:p>
    <w:p w:rsidR="003C23C0" w:rsidRPr="008B73C5" w:rsidRDefault="003C23C0" w:rsidP="008B73C5">
      <w:pPr>
        <w:pStyle w:val="PlainText"/>
        <w:bidi/>
        <w:spacing w:line="276" w:lineRule="auto"/>
        <w:ind w:left="851"/>
        <w:jc w:val="both"/>
        <w:rPr>
          <w:rFonts w:ascii="Times New Roman" w:eastAsia="MS Mincho" w:hAnsi="Times New Roman" w:cs="Times New Roman"/>
          <w:sz w:val="28"/>
          <w:szCs w:val="16"/>
        </w:rPr>
      </w:pPr>
    </w:p>
    <w:p w:rsidR="003C23C0" w:rsidRPr="008B73C5" w:rsidRDefault="003C23C0" w:rsidP="008B73C5">
      <w:pPr>
        <w:pStyle w:val="PlainText"/>
        <w:numPr>
          <w:ilvl w:val="0"/>
          <w:numId w:val="27"/>
        </w:numPr>
        <w:bidi/>
        <w:spacing w:line="276" w:lineRule="auto"/>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و همگى به وسيله حبل خدا خويشتن را حفظ كنيد و متفرق نشويد و نعمت خدا بر خويشتن را بياد آريد، بياد آريد كه با يكديگر دشمن بوديد و او بين دلهايتان الفت برقرار كرد و در نتيجه نعمت او برادر شديد، و در حالى كه بر لبه پرتگاه آتش بوديد، او شما را از آن پرتگاه نجات داد، خداى تعالى اين چنين آيات خود را برايتان بيان مى‏كند تا شايد راه پيدا كنيد ! “</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12"/>
          <w:rtl/>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30"/>
          <w:szCs w:val="28"/>
          <w:rtl/>
          <w:lang w:bidi="fa-IR"/>
        </w:rPr>
      </w:pPr>
      <w:r w:rsidRPr="008B73C5">
        <w:rPr>
          <w:rFonts w:ascii="Times New Roman" w:eastAsia="MS Mincho" w:hAnsi="Times New Roman" w:cs="Times New Roman"/>
          <w:sz w:val="30"/>
          <w:szCs w:val="28"/>
          <w:rtl/>
        </w:rPr>
        <w:t>اسلام براى تامين سعادت دنيا و آخرت بشر اصلاحات خود را از دعوت به توحيد شروع كرد، تا تمامى افراد بشر يك خدا را بپرستند، و آنگاه قوانين خود را بر همين اساس تشريع نمود و تنها به تعديل خواست‏ها و اعمال اكتفا نكرد، بلكه آن را با قوانينى عبادى تكميل نمود و نيز معارفى حقه و اخلاق فاضله را بر آن اضافه كرد.</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10"/>
          <w:szCs w:val="10"/>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30"/>
          <w:szCs w:val="28"/>
          <w:rtl/>
        </w:rPr>
      </w:pPr>
      <w:r w:rsidRPr="008B73C5">
        <w:rPr>
          <w:rFonts w:ascii="Times New Roman" w:eastAsia="MS Mincho" w:hAnsi="Times New Roman" w:cs="Times New Roman"/>
          <w:sz w:val="30"/>
          <w:szCs w:val="28"/>
          <w:rtl/>
        </w:rPr>
        <w:t xml:space="preserve">آنگاه ضمانت اجرا را در درجه اول به عهده حكومت اسلامى و در درجه دوم به عهده جامعه نهاد، تا تمامى افراد جامعه با تربيت صالحه علمى و عملى و با داشتن حق امر به معروف و نهى از منكر در كار حكومت نظارت كنند. </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30"/>
          <w:szCs w:val="28"/>
        </w:rPr>
      </w:pPr>
      <w:r w:rsidRPr="008B73C5">
        <w:rPr>
          <w:rFonts w:ascii="Times New Roman" w:eastAsia="MS Mincho" w:hAnsi="Times New Roman" w:cs="Times New Roman"/>
          <w:sz w:val="30"/>
          <w:szCs w:val="28"/>
          <w:rtl/>
        </w:rPr>
        <w:t>و از مهم‏ترين مزايا كه در اين دين به چشم مى‏خورد ارتباط تمامى اجزاى اجتماع به يكديگر است، ارتباطى كه باعث وحدت كامل بين آنان مى‏شود، به اين معنا كه روح توحيد در فضائل اخلاقى كه اين آئين بدان دعوت مى‏كند سارى و روح اخلاق نامبرده در اعمالى كه مردم را بدان تكليف فرموده جارى است، در نتيجه تمامى اجزاى دين اسلام بعد از تحليل به توحيد بر مى‏گردد و توحيدش بعد از تجزيه به صورت آن اخلاق و آن اعمال جلوه مى‏كند، همان روح توحيد اگر در قوس نزول قرار گيرد آن اخلاق و اعمال مى‏شود و اخلاق و اعمال نامبرده در قوس صعود همان روح توحيد مى‏شود، همچنانكه قرآن كريم فرمود</w:t>
      </w:r>
      <w:r w:rsidRPr="001C0594">
        <w:rPr>
          <w:rFonts w:ascii="Times New Roman" w:eastAsia="MS Mincho" w:hAnsi="Times New Roman" w:cs="Times New Roman"/>
          <w:b/>
          <w:bCs/>
          <w:sz w:val="36"/>
          <w:szCs w:val="36"/>
          <w:rtl/>
        </w:rPr>
        <w:t>:</w:t>
      </w:r>
      <w:r w:rsidRPr="001C0594">
        <w:rPr>
          <w:rFonts w:ascii="Times New Roman" w:eastAsia="MS Mincho" w:hAnsi="Times New Roman" w:cs="Times New Roman"/>
          <w:b/>
          <w:bCs/>
          <w:sz w:val="36"/>
          <w:szCs w:val="36"/>
          <w:rtl/>
          <w:lang w:bidi="fa-IR"/>
        </w:rPr>
        <w:t xml:space="preserve">   </w:t>
      </w:r>
      <w:r w:rsidRPr="001C0594">
        <w:rPr>
          <w:rFonts w:ascii="Times New Roman" w:eastAsia="MS Mincho" w:hAnsi="Times New Roman" w:cs="Times New Roman"/>
          <w:b/>
          <w:bCs/>
          <w:sz w:val="28"/>
          <w:szCs w:val="28"/>
          <w:rtl/>
        </w:rPr>
        <w:t>” اليه يصعد الكلم الطيب و العمل الصالح يرفعه</w:t>
      </w:r>
      <w:r w:rsidRPr="001C0594">
        <w:rPr>
          <w:rFonts w:ascii="Times New Roman" w:eastAsia="MS Mincho" w:hAnsi="Times New Roman" w:cs="Times New Roman"/>
          <w:b/>
          <w:bCs/>
          <w:sz w:val="28"/>
          <w:szCs w:val="32"/>
          <w:rtl/>
        </w:rPr>
        <w:t xml:space="preserve"> !</w:t>
      </w:r>
      <w:r w:rsidRPr="001C0594">
        <w:rPr>
          <w:rFonts w:ascii="Times New Roman" w:eastAsia="MS Mincho" w:hAnsi="Times New Roman" w:cs="Times New Roman"/>
          <w:b/>
          <w:bCs/>
          <w:sz w:val="28"/>
          <w:szCs w:val="28"/>
          <w:rtl/>
        </w:rPr>
        <w:t>“</w:t>
      </w:r>
      <w:r w:rsidRPr="001C0594">
        <w:rPr>
          <w:rFonts w:ascii="Times New Roman" w:eastAsia="MS Mincho" w:hAnsi="Times New Roman" w:cs="Times New Roman"/>
          <w:sz w:val="28"/>
          <w:szCs w:val="28"/>
          <w:rtl/>
        </w:rPr>
        <w:t xml:space="preserve"> </w:t>
      </w:r>
    </w:p>
    <w:p w:rsidR="003C23C0" w:rsidRPr="008B73C5" w:rsidRDefault="003C23C0" w:rsidP="008B73C5">
      <w:pPr>
        <w:pStyle w:val="PlainText"/>
        <w:bidi/>
        <w:spacing w:line="276" w:lineRule="auto"/>
        <w:jc w:val="both"/>
        <w:rPr>
          <w:rFonts w:ascii="Times New Roman" w:eastAsia="MS Mincho" w:hAnsi="Times New Roman" w:cs="Times New Roman"/>
          <w:sz w:val="8"/>
          <w:szCs w:val="10"/>
          <w:rtl/>
          <w:lang w:bidi="fa-IR"/>
        </w:rPr>
      </w:pPr>
    </w:p>
    <w:p w:rsidR="003C23C0" w:rsidRPr="008B73C5" w:rsidRDefault="003C23C0" w:rsidP="008B73C5">
      <w:pPr>
        <w:pStyle w:val="PlainText"/>
        <w:bidi/>
        <w:spacing w:line="276" w:lineRule="auto"/>
        <w:ind w:left="851"/>
        <w:jc w:val="both"/>
        <w:rPr>
          <w:rFonts w:ascii="Times New Roman" w:eastAsia="MS Mincho" w:hAnsi="Times New Roman" w:cs="Times New Roman"/>
        </w:rPr>
      </w:pPr>
    </w:p>
    <w:p w:rsidR="003C23C0" w:rsidRPr="001C0594" w:rsidRDefault="003C23C0" w:rsidP="001C0594">
      <w:pPr>
        <w:pStyle w:val="Heading2"/>
        <w:rPr>
          <w:szCs w:val="12"/>
          <w:rtl/>
        </w:rPr>
      </w:pPr>
      <w:r w:rsidRPr="008B73C5">
        <w:rPr>
          <w:sz w:val="96"/>
          <w:szCs w:val="24"/>
          <w:rtl/>
        </w:rPr>
        <w:t xml:space="preserve">      </w:t>
      </w:r>
      <w:r w:rsidRPr="001C0594">
        <w:rPr>
          <w:rtl/>
        </w:rPr>
        <w:t xml:space="preserve">وَ اعْتَصِمُوا بحَبْلِ اللَّهِ جَمِيعاً وَ لا تَفَرَّقُوا  </w:t>
      </w:r>
      <w:r w:rsidRPr="001C0594">
        <w:rPr>
          <w:sz w:val="240"/>
          <w:rtl/>
        </w:rPr>
        <w:t>!</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اعتصام به خدا و رسول، اعتصام بحبل الله است، يعنى آن رابط و واسطه‏اى كه بين عبد و رب را به هم وصل مى‏كند، و آسمان را به زمين مرتبط مى‏سازد، چون اعتصام به خدا و رسول، اعتصام به كتاب خدا است كه عبارت است از وحيى كه از آسمان به زمين مى‏رسد. و اگر خواستى، مى‏توانى اينطور بگوئى: حبل الله همان قرآن و رسول خدا صلى‏الله‏عليه‏وآله‏وسلّم‏ است.</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 xml:space="preserve">قرآن كريم، </w:t>
      </w:r>
      <w:r w:rsidRPr="008B73C5">
        <w:rPr>
          <w:rFonts w:ascii="Times New Roman" w:eastAsia="MS Mincho" w:hAnsi="Times New Roman" w:cs="Times New Roman"/>
          <w:sz w:val="28"/>
          <w:szCs w:val="28"/>
          <w:rtl/>
          <w:lang w:bidi="fa-IR"/>
        </w:rPr>
        <w:t>فرد را</w:t>
      </w:r>
      <w:r w:rsidRPr="008B73C5">
        <w:rPr>
          <w:rFonts w:ascii="Times New Roman" w:eastAsia="MS Mincho" w:hAnsi="Times New Roman" w:cs="Times New Roman"/>
          <w:sz w:val="28"/>
          <w:szCs w:val="28"/>
          <w:rtl/>
        </w:rPr>
        <w:t xml:space="preserve"> به حق تقوا و اسلام ثابت دعوت مى‏كند</w:t>
      </w:r>
      <w:r w:rsidRPr="008B73C5">
        <w:rPr>
          <w:rFonts w:ascii="Times New Roman" w:eastAsia="MS Mincho" w:hAnsi="Times New Roman" w:cs="Times New Roman"/>
          <w:sz w:val="28"/>
          <w:szCs w:val="28"/>
          <w:rtl/>
          <w:lang w:bidi="fa-IR"/>
        </w:rPr>
        <w:t xml:space="preserve"> و</w:t>
      </w:r>
      <w:r w:rsidRPr="008B73C5">
        <w:rPr>
          <w:rFonts w:ascii="Times New Roman" w:eastAsia="MS Mincho" w:hAnsi="Times New Roman" w:cs="Times New Roman"/>
          <w:sz w:val="28"/>
          <w:szCs w:val="28"/>
          <w:rtl/>
        </w:rPr>
        <w:t xml:space="preserve"> </w:t>
      </w:r>
      <w:r w:rsidRPr="008B73C5">
        <w:rPr>
          <w:rFonts w:ascii="Times New Roman" w:eastAsia="MS Mincho" w:hAnsi="Times New Roman" w:cs="Times New Roman"/>
          <w:sz w:val="28"/>
          <w:szCs w:val="28"/>
          <w:rtl/>
          <w:lang w:bidi="fa-IR"/>
        </w:rPr>
        <w:t xml:space="preserve">می فرماید: </w:t>
      </w:r>
      <w:r w:rsidRPr="008B73C5">
        <w:rPr>
          <w:rFonts w:ascii="Times New Roman" w:eastAsia="MS Mincho" w:hAnsi="Times New Roman" w:cs="Times New Roman"/>
          <w:sz w:val="24"/>
          <w:szCs w:val="26"/>
          <w:rtl/>
        </w:rPr>
        <w:t>” اتقوا الله حق تقاته</w:t>
      </w:r>
      <w:r w:rsidRPr="008B73C5">
        <w:rPr>
          <w:rFonts w:ascii="Times New Roman" w:eastAsia="MS Mincho" w:hAnsi="Times New Roman" w:cs="Times New Roman"/>
          <w:sz w:val="24"/>
          <w:szCs w:val="26"/>
          <w:rtl/>
          <w:lang w:bidi="fa-IR"/>
        </w:rPr>
        <w:t>!</w:t>
      </w:r>
      <w:r w:rsidRPr="008B73C5">
        <w:rPr>
          <w:rFonts w:ascii="Times New Roman" w:eastAsia="MS Mincho" w:hAnsi="Times New Roman" w:cs="Times New Roman"/>
          <w:sz w:val="24"/>
          <w:szCs w:val="26"/>
          <w:rtl/>
        </w:rPr>
        <w:t>“</w:t>
      </w:r>
      <w:r w:rsidRPr="008B73C5">
        <w:rPr>
          <w:rFonts w:ascii="Times New Roman" w:eastAsia="MS Mincho" w:hAnsi="Times New Roman" w:cs="Times New Roman"/>
          <w:sz w:val="28"/>
          <w:szCs w:val="28"/>
          <w:rtl/>
          <w:lang w:bidi="fa-IR"/>
        </w:rPr>
        <w:t xml:space="preserve">  این آیه شریفه</w:t>
      </w:r>
      <w:r w:rsidRPr="008B73C5">
        <w:rPr>
          <w:rFonts w:ascii="Times New Roman" w:eastAsia="MS Mincho" w:hAnsi="Times New Roman" w:cs="Times New Roman"/>
          <w:sz w:val="28"/>
          <w:szCs w:val="28"/>
          <w:rtl/>
        </w:rPr>
        <w:t xml:space="preserve"> متعرض حكم تك تك افراد </w:t>
      </w:r>
      <w:r w:rsidRPr="008B73C5">
        <w:rPr>
          <w:rFonts w:ascii="Times New Roman" w:eastAsia="MS Mincho" w:hAnsi="Times New Roman" w:cs="Times New Roman"/>
          <w:sz w:val="28"/>
          <w:szCs w:val="28"/>
          <w:rtl/>
          <w:lang w:bidi="fa-IR"/>
        </w:rPr>
        <w:t>است</w:t>
      </w:r>
      <w:r w:rsidRPr="008B73C5">
        <w:rPr>
          <w:rFonts w:ascii="Times New Roman" w:eastAsia="MS Mincho" w:hAnsi="Times New Roman" w:cs="Times New Roman"/>
          <w:sz w:val="28"/>
          <w:szCs w:val="28"/>
          <w:rtl/>
        </w:rPr>
        <w:t xml:space="preserve"> كه مراقب باشند حق تقوا را به دست آورده</w:t>
      </w:r>
      <w:r w:rsidRPr="008B73C5">
        <w:rPr>
          <w:rFonts w:ascii="Times New Roman" w:eastAsia="MS Mincho" w:hAnsi="Times New Roman" w:cs="Times New Roman"/>
          <w:sz w:val="28"/>
          <w:szCs w:val="28"/>
          <w:rtl/>
          <w:lang w:bidi="fa-IR"/>
        </w:rPr>
        <w:t xml:space="preserve"> و</w:t>
      </w:r>
      <w:r w:rsidRPr="008B73C5">
        <w:rPr>
          <w:rFonts w:ascii="Times New Roman" w:eastAsia="MS Mincho" w:hAnsi="Times New Roman" w:cs="Times New Roman"/>
          <w:sz w:val="28"/>
          <w:szCs w:val="28"/>
          <w:rtl/>
        </w:rPr>
        <w:t xml:space="preserve"> </w:t>
      </w:r>
      <w:r w:rsidRPr="008B73C5">
        <w:rPr>
          <w:rFonts w:ascii="Times New Roman" w:eastAsia="MS Mincho" w:hAnsi="Times New Roman" w:cs="Times New Roman"/>
          <w:sz w:val="28"/>
          <w:szCs w:val="28"/>
          <w:rtl/>
          <w:lang w:bidi="fa-IR"/>
        </w:rPr>
        <w:t>جز با اسلام نمیرند</w:t>
      </w:r>
      <w:r w:rsidRPr="008B73C5">
        <w:rPr>
          <w:rFonts w:ascii="Times New Roman" w:eastAsia="MS Mincho" w:hAnsi="Times New Roman" w:cs="Times New Roman"/>
          <w:sz w:val="28"/>
          <w:szCs w:val="28"/>
          <w:rtl/>
        </w:rPr>
        <w:t xml:space="preserve">، ولى </w:t>
      </w:r>
      <w:r w:rsidRPr="008B73C5">
        <w:rPr>
          <w:rFonts w:ascii="Times New Roman" w:eastAsia="MS Mincho" w:hAnsi="Times New Roman" w:cs="Times New Roman"/>
          <w:sz w:val="28"/>
          <w:szCs w:val="28"/>
          <w:rtl/>
          <w:lang w:bidi="fa-IR"/>
        </w:rPr>
        <w:t>آیه مورد بحث</w:t>
      </w:r>
      <w:r w:rsidRPr="008B73C5">
        <w:rPr>
          <w:rFonts w:ascii="Times New Roman" w:eastAsia="MS Mincho" w:hAnsi="Times New Roman" w:cs="Times New Roman"/>
          <w:sz w:val="28"/>
          <w:szCs w:val="28"/>
          <w:rtl/>
        </w:rPr>
        <w:t xml:space="preserve"> متعرض حكم جماعت مجتمع است</w:t>
      </w:r>
      <w:r w:rsidRPr="008B73C5">
        <w:rPr>
          <w:rFonts w:ascii="Times New Roman" w:eastAsia="MS Mincho" w:hAnsi="Times New Roman" w:cs="Times New Roman"/>
          <w:sz w:val="28"/>
          <w:szCs w:val="28"/>
          <w:rtl/>
          <w:lang w:bidi="fa-IR"/>
        </w:rPr>
        <w:t xml:space="preserve"> و </w:t>
      </w:r>
      <w:r w:rsidRPr="008B73C5">
        <w:rPr>
          <w:rFonts w:ascii="Times New Roman" w:eastAsia="MS Mincho" w:hAnsi="Times New Roman" w:cs="Times New Roman"/>
          <w:sz w:val="28"/>
          <w:szCs w:val="28"/>
          <w:rtl/>
        </w:rPr>
        <w:t xml:space="preserve">مى‏فرمايد: </w:t>
      </w:r>
      <w:r w:rsidRPr="008B73C5">
        <w:rPr>
          <w:rFonts w:ascii="Times New Roman" w:eastAsia="MS Mincho" w:hAnsi="Times New Roman" w:cs="Times New Roman"/>
          <w:sz w:val="28"/>
          <w:szCs w:val="28"/>
          <w:u w:val="single"/>
          <w:rtl/>
        </w:rPr>
        <w:t>جميعا</w:t>
      </w:r>
      <w:r w:rsidRPr="008B73C5">
        <w:rPr>
          <w:rFonts w:ascii="Times New Roman" w:eastAsia="MS Mincho" w:hAnsi="Times New Roman" w:cs="Times New Roman"/>
          <w:sz w:val="28"/>
          <w:szCs w:val="28"/>
          <w:rtl/>
        </w:rPr>
        <w:t xml:space="preserve"> و نيز مى‏فرمايد: </w:t>
      </w:r>
      <w:r w:rsidRPr="008B73C5">
        <w:rPr>
          <w:rFonts w:ascii="Times New Roman" w:eastAsia="MS Mincho" w:hAnsi="Times New Roman" w:cs="Times New Roman"/>
          <w:sz w:val="28"/>
          <w:szCs w:val="28"/>
          <w:u w:val="single"/>
          <w:rtl/>
        </w:rPr>
        <w:t>و لا تفرقوا</w:t>
      </w:r>
      <w:r w:rsidRPr="008B73C5">
        <w:rPr>
          <w:rFonts w:ascii="Times New Roman" w:eastAsia="MS Mincho" w:hAnsi="Times New Roman" w:cs="Times New Roman"/>
          <w:sz w:val="28"/>
          <w:szCs w:val="28"/>
          <w:rtl/>
        </w:rPr>
        <w:t xml:space="preserve"> !</w:t>
      </w:r>
      <w:r w:rsidRPr="008B73C5">
        <w:rPr>
          <w:rFonts w:ascii="Times New Roman" w:eastAsia="MS Mincho" w:hAnsi="Times New Roman" w:cs="Times New Roman"/>
          <w:sz w:val="28"/>
          <w:szCs w:val="28"/>
        </w:rPr>
        <w:t xml:space="preserve"> </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پس اين دو آيه همانطور كه فرد را بر تمسك به كتاب و سنت سفارش مى‏كنند به مجتمع اسلامى نيز دستور مى‏دهند كه به كتاب و سنت معتصم شوند.</w:t>
      </w:r>
    </w:p>
    <w:p w:rsidR="003C23C0" w:rsidRPr="008B73C5" w:rsidRDefault="003C23C0" w:rsidP="008B73C5">
      <w:pPr>
        <w:pStyle w:val="PlainText"/>
        <w:numPr>
          <w:ilvl w:val="0"/>
          <w:numId w:val="27"/>
        </w:numPr>
        <w:bidi/>
        <w:spacing w:line="276" w:lineRule="auto"/>
        <w:jc w:val="both"/>
        <w:rPr>
          <w:rFonts w:ascii="Times New Roman" w:eastAsia="MS Mincho" w:hAnsi="Times New Roman" w:cs="Times New Roman"/>
          <w:sz w:val="36"/>
          <w:szCs w:val="36"/>
          <w:rtl/>
        </w:rPr>
      </w:pPr>
      <w:r w:rsidRPr="008B73C5">
        <w:rPr>
          <w:rFonts w:ascii="Times New Roman" w:eastAsia="MS Mincho" w:hAnsi="Times New Roman" w:cs="Times New Roman"/>
          <w:sz w:val="28"/>
          <w:szCs w:val="28"/>
          <w:rtl/>
        </w:rPr>
        <w:t>” و اذكروا نعمت الله عليكم اذ كنتم اعداء فالف بين قلوبكم فاصبحتم بنعمته اخوانا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خداى تعالى در آيه شريفه، دو دليل بر لزوم ” اعتصام به حبل الله،“ و عدم تفرقه آورده يكى در جمله:” اذ كنتم اعداء ...،“ و دوم در جمله:” و كنتم على شفا حفرة من النار ...،“ دليل اول مبتنى است بر اصل تجربه، و اينكه خود شما در سابق با يكديگر دشمن بوديد، و تلخى‏هاى دشمنى را چشيديد، و خدا شما را از آن نجات داد، و دليل دوم مبتنى است بر بيانى عقلى كه بزودى خواهد آمد. </w:t>
      </w:r>
    </w:p>
    <w:p w:rsidR="003C23C0"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اگر در جمله:” فاصبحتم بنعمته اخوانا ...،“ دوباره كلمه نعمت را ذكر كرد، براى اين بود كه به امتنانى اشاره كرده باشد كه جمله:” اذكروا نعمة الله عليكم ...،“ بر آن دلالت داشت و مراد از نعمت همان الفتى است كه نام برد پس مراد به اخوتى هم كه اين نعمت آن را محقق ساخته نيز همان تالف قلوب است.</w:t>
      </w:r>
    </w:p>
    <w:p w:rsidR="001C0594" w:rsidRPr="001C0594" w:rsidRDefault="001C0594" w:rsidP="001C0594">
      <w:pPr>
        <w:pStyle w:val="PlainText"/>
        <w:bidi/>
        <w:spacing w:line="276" w:lineRule="auto"/>
        <w:ind w:firstLine="851"/>
        <w:jc w:val="both"/>
        <w:rPr>
          <w:rFonts w:ascii="Times New Roman" w:eastAsia="MS Mincho" w:hAnsi="Times New Roman" w:cs="Times New Roman"/>
          <w:sz w:val="28"/>
          <w:szCs w:val="28"/>
        </w:rPr>
      </w:pPr>
    </w:p>
    <w:p w:rsidR="003C23C0" w:rsidRPr="008B73C5" w:rsidRDefault="003C23C0" w:rsidP="001C0594">
      <w:pPr>
        <w:pStyle w:val="Heading2"/>
      </w:pPr>
      <w:r w:rsidRPr="001C0594">
        <w:rPr>
          <w:sz w:val="32"/>
          <w:szCs w:val="32"/>
          <w:rtl/>
        </w:rPr>
        <w:t>حدیث ثقلین</w:t>
      </w:r>
    </w:p>
    <w:p w:rsidR="003C23C0" w:rsidRPr="001C0594" w:rsidRDefault="003C23C0" w:rsidP="008B73C5">
      <w:pPr>
        <w:pStyle w:val="PlainText"/>
        <w:bidi/>
        <w:spacing w:line="276" w:lineRule="auto"/>
        <w:ind w:firstLine="851"/>
        <w:jc w:val="both"/>
        <w:rPr>
          <w:rFonts w:ascii="Times New Roman" w:eastAsia="MS Mincho" w:hAnsi="Times New Roman" w:cs="Times New Roman"/>
          <w:b/>
          <w:bCs/>
          <w:color w:val="FF0000"/>
          <w:sz w:val="28"/>
          <w:szCs w:val="28"/>
          <w:u w:val="single"/>
          <w:rtl/>
        </w:rPr>
      </w:pPr>
      <w:r w:rsidRPr="008B73C5">
        <w:rPr>
          <w:rFonts w:ascii="Times New Roman" w:eastAsia="MS Mincho" w:hAnsi="Times New Roman" w:cs="Times New Roman"/>
          <w:sz w:val="28"/>
          <w:szCs w:val="28"/>
          <w:u w:val="single"/>
          <w:rtl/>
        </w:rPr>
        <w:t xml:space="preserve">رسول خدا صلى‏الله‏عليه‏وآله‏وسلّم‏ فرمود: </w:t>
      </w:r>
      <w:r w:rsidRPr="001C0594">
        <w:rPr>
          <w:rFonts w:ascii="Times New Roman" w:eastAsia="MS Mincho" w:hAnsi="Times New Roman" w:cs="Times New Roman"/>
          <w:b/>
          <w:bCs/>
          <w:color w:val="FF0000"/>
          <w:sz w:val="28"/>
          <w:szCs w:val="28"/>
          <w:u w:val="single"/>
          <w:rtl/>
        </w:rPr>
        <w:t xml:space="preserve">من پيشرو شمايم، و قبل از شما از دنيا مى‏روم و شما بعدا بر لبه حوض بر من وارد مى‏شويد. پس مراقب باشيد بعد از من چگونه با ثقلين رفتار كنيد. شخصى پرسيد: يا رسول الله ثقلين كدامند؟ فرمود: ثقل بزرگتر كتاب خداى عزوجل است كه يك سرش به دست خدا و سر ديگرش به دست شما است، پس بعد از من به آن تمسك جوئيد كه اگر تمسك كنيد نه از بين مى‏رويد و نه گمراه مى‏شويد و ثقل كوچكتر عترت من است. </w:t>
      </w:r>
    </w:p>
    <w:p w:rsidR="003C23C0" w:rsidRPr="001C0594" w:rsidRDefault="003C23C0" w:rsidP="008B73C5">
      <w:pPr>
        <w:pStyle w:val="PlainText"/>
        <w:bidi/>
        <w:spacing w:line="276" w:lineRule="auto"/>
        <w:ind w:firstLine="851"/>
        <w:jc w:val="both"/>
        <w:rPr>
          <w:rFonts w:ascii="Times New Roman" w:eastAsia="MS Mincho" w:hAnsi="Times New Roman" w:cs="Times New Roman"/>
          <w:b/>
          <w:bCs/>
          <w:color w:val="FF0000"/>
          <w:sz w:val="28"/>
          <w:szCs w:val="28"/>
          <w:u w:val="single"/>
        </w:rPr>
      </w:pPr>
      <w:r w:rsidRPr="001C0594">
        <w:rPr>
          <w:rFonts w:ascii="Times New Roman" w:eastAsia="MS Mincho" w:hAnsi="Times New Roman" w:cs="Times New Roman"/>
          <w:b/>
          <w:bCs/>
          <w:color w:val="FF0000"/>
          <w:sz w:val="28"/>
          <w:szCs w:val="28"/>
          <w:u w:val="single"/>
          <w:rtl/>
        </w:rPr>
        <w:t xml:space="preserve">و اين دو ثقل هرگز از يكديگر جدا نمى‏شوند تا در كنار حوض بر من درآيند و </w:t>
      </w:r>
      <w:r w:rsidRPr="001C0594">
        <w:rPr>
          <w:rFonts w:ascii="Times New Roman" w:eastAsia="MS Mincho" w:hAnsi="Times New Roman" w:cs="Times New Roman"/>
          <w:b/>
          <w:bCs/>
          <w:color w:val="FF0000"/>
          <w:sz w:val="28"/>
          <w:szCs w:val="28"/>
          <w:u w:val="single"/>
          <w:rtl/>
        </w:rPr>
        <w:lastRenderedPageBreak/>
        <w:t>من اين معنا را براى آن دو از پروردگارم درخواست كرده‏ام، پس مبادا از آن دو جلو بيفتيد، كه اگر چنين كنيد هلاك خواهيد شد و مبادا به آن دو چيزى تعليم بدهيد كه آن دو از شما عالم‏ترند.</w:t>
      </w:r>
    </w:p>
    <w:p w:rsidR="003C23C0" w:rsidRPr="008B73C5" w:rsidRDefault="003C23C0" w:rsidP="008B73C5">
      <w:pPr>
        <w:pStyle w:val="PlainText"/>
        <w:bidi/>
        <w:spacing w:line="276" w:lineRule="auto"/>
        <w:ind w:left="1440" w:firstLine="720"/>
        <w:jc w:val="right"/>
        <w:rPr>
          <w:rFonts w:ascii="Times New Roman" w:eastAsia="MS Mincho" w:hAnsi="Times New Roman" w:cs="Times New Roman"/>
          <w:rtl/>
          <w:lang w:bidi="fa-IR"/>
        </w:rPr>
      </w:pPr>
      <w:r w:rsidRPr="008B73C5">
        <w:rPr>
          <w:rFonts w:ascii="Times New Roman" w:eastAsia="MS Mincho" w:hAnsi="Times New Roman" w:cs="Times New Roman"/>
          <w:sz w:val="18"/>
          <w:rtl/>
          <w:lang w:bidi="fa-IR"/>
        </w:rPr>
        <w:t xml:space="preserve">            ( مستند: </w:t>
      </w:r>
      <w:r w:rsidRPr="008B73C5">
        <w:rPr>
          <w:rFonts w:ascii="Times New Roman" w:eastAsia="MS Mincho" w:hAnsi="Times New Roman" w:cs="Times New Roman"/>
          <w:sz w:val="18"/>
          <w:rtl/>
        </w:rPr>
        <w:t>آيه 103 سوره آل عمران   الميزان ج : 3  ص :  572</w:t>
      </w:r>
      <w:r w:rsidRPr="008B73C5">
        <w:rPr>
          <w:rFonts w:ascii="Times New Roman" w:eastAsia="MS Mincho" w:hAnsi="Times New Roman" w:cs="Times New Roman"/>
        </w:rPr>
        <w:t xml:space="preserve"> </w:t>
      </w:r>
      <w:r w:rsidRPr="008B73C5">
        <w:rPr>
          <w:rFonts w:ascii="Times New Roman" w:eastAsia="MS Mincho" w:hAnsi="Times New Roman" w:cs="Times New Roman"/>
          <w:rtl/>
          <w:lang w:bidi="fa-IR"/>
        </w:rPr>
        <w:t>)</w:t>
      </w:r>
    </w:p>
    <w:p w:rsidR="003C23C0" w:rsidRPr="008B73C5" w:rsidRDefault="003C23C0" w:rsidP="008B73C5">
      <w:pPr>
        <w:pStyle w:val="PlainText"/>
        <w:bidi/>
        <w:spacing w:line="276" w:lineRule="auto"/>
        <w:ind w:left="1440" w:firstLine="720"/>
        <w:jc w:val="both"/>
        <w:rPr>
          <w:rFonts w:ascii="Times New Roman" w:eastAsia="MS Mincho" w:hAnsi="Times New Roman" w:cs="Times New Roman"/>
          <w:rtl/>
          <w:lang w:bidi="fa-IR"/>
        </w:rPr>
      </w:pPr>
    </w:p>
    <w:p w:rsidR="003C23C0"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1C0594" w:rsidRPr="008B73C5" w:rsidRDefault="001C0594" w:rsidP="001C0594">
      <w:pPr>
        <w:pStyle w:val="PlainText"/>
        <w:bidi/>
        <w:spacing w:line="276" w:lineRule="auto"/>
        <w:jc w:val="both"/>
        <w:rPr>
          <w:rFonts w:ascii="Times New Roman" w:eastAsia="MS Mincho" w:hAnsi="Times New Roman" w:cs="Times New Roman"/>
          <w:sz w:val="28"/>
          <w:szCs w:val="28"/>
          <w:rtl/>
          <w:lang w:bidi="fa-IR"/>
        </w:rPr>
      </w:pPr>
    </w:p>
    <w:p w:rsidR="003C23C0" w:rsidRPr="008B73C5" w:rsidRDefault="003C23C0" w:rsidP="001C0594">
      <w:pPr>
        <w:pStyle w:val="Heading1"/>
        <w:rPr>
          <w:rtl/>
        </w:rPr>
      </w:pPr>
      <w:r w:rsidRPr="008B73C5">
        <w:rPr>
          <w:rtl/>
        </w:rPr>
        <w:t>نهی از ایجاد تفرقه در جامعه اسلامی</w:t>
      </w:r>
    </w:p>
    <w:p w:rsidR="003C23C0" w:rsidRPr="008B73C5" w:rsidRDefault="003C23C0" w:rsidP="008B73C5">
      <w:pPr>
        <w:pStyle w:val="PlainText"/>
        <w:bidi/>
        <w:spacing w:line="276" w:lineRule="auto"/>
        <w:jc w:val="both"/>
        <w:rPr>
          <w:rFonts w:ascii="Times New Roman" w:eastAsia="MS Mincho" w:hAnsi="Times New Roman" w:cs="Times New Roman"/>
          <w:b/>
          <w:bCs/>
          <w:sz w:val="12"/>
          <w:szCs w:val="12"/>
          <w:rtl/>
          <w:lang w:bidi="fa-IR"/>
        </w:rPr>
      </w:pP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28"/>
          <w:szCs w:val="28"/>
          <w:lang w:bidi="fa-IR"/>
        </w:rPr>
      </w:pPr>
      <w:r w:rsidRPr="008B73C5">
        <w:rPr>
          <w:rFonts w:ascii="Times New Roman" w:eastAsia="MS Mincho" w:hAnsi="Times New Roman" w:cs="Times New Roman"/>
          <w:sz w:val="28"/>
          <w:szCs w:val="28"/>
          <w:rtl/>
          <w:lang w:bidi="fa-IR"/>
        </w:rPr>
        <w:t xml:space="preserve">« و </w:t>
      </w:r>
      <w:r w:rsidRPr="008B73C5">
        <w:rPr>
          <w:rFonts w:ascii="Times New Roman" w:eastAsia="MS Mincho" w:hAnsi="Times New Roman" w:cs="Times New Roman"/>
          <w:sz w:val="28"/>
          <w:szCs w:val="28"/>
          <w:rtl/>
        </w:rPr>
        <w:t>مَن يُشاقِقِ الرَّسولَ مِن بَعْدِ مَا تَبَينَ لَهُ الْهُدَى وَ يَتَّبِعْ غَيرَ سبِيلِ الْمُؤْمِنِينَ نُوَلِّهِ مَا تَوَلى وَ نُصلِهِ جَهَنَّمَ  وَ ساءَت مَصِيراً</w:t>
      </w:r>
      <w:r w:rsidRPr="008B73C5">
        <w:rPr>
          <w:rFonts w:ascii="Times New Roman" w:eastAsia="MS Mincho" w:hAnsi="Times New Roman" w:cs="Times New Roman"/>
          <w:sz w:val="28"/>
          <w:szCs w:val="28"/>
          <w:rtl/>
          <w:lang w:bidi="fa-IR"/>
        </w:rPr>
        <w:t>،</w:t>
      </w: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28"/>
          <w:szCs w:val="28"/>
          <w:lang w:bidi="fa-IR"/>
        </w:rPr>
      </w:pPr>
      <w:r w:rsidRPr="008B73C5">
        <w:rPr>
          <w:rFonts w:ascii="Times New Roman" w:eastAsia="MS Mincho" w:hAnsi="Times New Roman" w:cs="Times New Roman"/>
          <w:sz w:val="28"/>
          <w:szCs w:val="28"/>
          <w:rtl/>
        </w:rPr>
        <w:t>إِنَّ اللَّهَ لا يَغْفِرُ أَن يُشرَك بِهِ وَ يَغْفِرُ مَا دُونَ ذَلِك لِمَن يَشاءُ  وَ مَن يُشرِك بِاللَّهِ فَقَدْ ضلَّ ضلَلا بَعِيداً</w:t>
      </w:r>
      <w:r w:rsidRPr="008B73C5">
        <w:rPr>
          <w:rFonts w:ascii="Times New Roman" w:eastAsia="MS Mincho" w:hAnsi="Times New Roman" w:cs="Times New Roman"/>
          <w:sz w:val="28"/>
          <w:szCs w:val="28"/>
          <w:rtl/>
          <w:lang w:bidi="fa-IR"/>
        </w:rPr>
        <w:t xml:space="preserve"> !</w:t>
      </w:r>
    </w:p>
    <w:p w:rsidR="003C23C0" w:rsidRPr="008B73C5" w:rsidRDefault="003C23C0" w:rsidP="008B73C5">
      <w:pPr>
        <w:pStyle w:val="PlainText"/>
        <w:bidi/>
        <w:spacing w:line="276" w:lineRule="auto"/>
        <w:ind w:left="851"/>
        <w:jc w:val="both"/>
        <w:rPr>
          <w:rFonts w:ascii="Times New Roman" w:eastAsia="MS Mincho" w:hAnsi="Times New Roman" w:cs="Times New Roman"/>
          <w:sz w:val="28"/>
          <w:szCs w:val="16"/>
          <w:rtl/>
          <w:lang w:bidi="fa-IR"/>
        </w:rPr>
      </w:pP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و هر كس بعد از آنكه حق برايش روشن شد مخالفت رسول كند و روشى غير راه مؤمنين اتخاذ نمايد، وى را به همان وضعى كه دوست دارد واگذاريم و به جهنم در آريم كه چه بد سر انجامى است</w:t>
      </w:r>
      <w:r w:rsidRPr="008B73C5">
        <w:rPr>
          <w:rFonts w:ascii="Times New Roman" w:eastAsia="MS Mincho" w:hAnsi="Times New Roman" w:cs="Times New Roman"/>
          <w:sz w:val="28"/>
          <w:szCs w:val="28"/>
          <w:rtl/>
          <w:lang w:bidi="fa-IR"/>
        </w:rPr>
        <w:t>!</w:t>
      </w: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خدا به هيچ وجه نمى‏بخشد كه به او شرك آورند، و گناهان كوچكتر از آن را از هر كس بخواهد مى‏بخشد و هر كه به خدا شرك بورزد به گمراهى افتاده است</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Pr>
        <w:t xml:space="preserve"> </w:t>
      </w:r>
    </w:p>
    <w:p w:rsidR="003C23C0" w:rsidRPr="008B73C5" w:rsidRDefault="003C23C0" w:rsidP="008B73C5">
      <w:pPr>
        <w:pStyle w:val="PlainText"/>
        <w:bidi/>
        <w:spacing w:line="276" w:lineRule="auto"/>
        <w:jc w:val="both"/>
        <w:rPr>
          <w:rFonts w:ascii="Times New Roman" w:eastAsia="MS Mincho" w:hAnsi="Times New Roman" w:cs="Times New Roman"/>
          <w:sz w:val="12"/>
          <w:szCs w:val="12"/>
          <w:rtl/>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مشاقه كردن با رسول خدا، آن هم بعد از آنكه راه هدايت روشن و مشخص شده</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معنائى جز مخالفت كردن با رسول، و از اطاعتش سر پيچى كردن ندارد</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چون اطاعت رسول، اطاعت خداى تعالى است</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w:t>
      </w:r>
      <w:r w:rsidRPr="008B73C5">
        <w:rPr>
          <w:rFonts w:ascii="Times New Roman" w:eastAsia="MS Mincho" w:hAnsi="Times New Roman" w:cs="Times New Roman"/>
          <w:rtl/>
        </w:rPr>
        <w:t>و من يطع الرسول فقد اطاع الله</w:t>
      </w:r>
      <w:r w:rsidRPr="008B73C5">
        <w:rPr>
          <w:rFonts w:ascii="Times New Roman" w:eastAsia="MS Mincho" w:hAnsi="Times New Roman" w:cs="Times New Roman"/>
          <w:rtl/>
          <w:lang w:bidi="fa-IR"/>
        </w:rPr>
        <w:t xml:space="preserve"> </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پس سبيل مؤمنين بدان جهت كه بر ايمان به خدا اجتماع كرده جامعه‏اى تشكيل مى‏دهد، همان اجتماع بر اطاعت خدا و رسول است</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راه مؤمنين عبارت است از اجتماع بر اطاعت رسول</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چون حافظ وحدت سبيل مؤمنين همان اطاعت رسول است</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w:t>
      </w:r>
    </w:p>
    <w:p w:rsidR="003C23C0" w:rsidRPr="008B73C5" w:rsidRDefault="003C23C0" w:rsidP="008B73C5">
      <w:pPr>
        <w:pStyle w:val="PlainText"/>
        <w:bidi/>
        <w:spacing w:line="276" w:lineRule="auto"/>
        <w:ind w:firstLine="623"/>
        <w:jc w:val="both"/>
        <w:rPr>
          <w:rFonts w:ascii="Times New Roman" w:eastAsia="MS Mincho" w:hAnsi="Times New Roman" w:cs="Times New Roman"/>
          <w:sz w:val="28"/>
          <w:szCs w:val="28"/>
          <w:lang w:bidi="fa-IR"/>
        </w:rPr>
      </w:pPr>
      <w:r w:rsidRPr="008B73C5">
        <w:rPr>
          <w:rFonts w:ascii="Times New Roman" w:eastAsia="MS Mincho" w:hAnsi="Times New Roman" w:cs="Times New Roman"/>
          <w:sz w:val="28"/>
          <w:szCs w:val="28"/>
        </w:rPr>
        <w:t xml:space="preserve"> </w:t>
      </w:r>
      <w:r w:rsidRPr="008B73C5">
        <w:rPr>
          <w:rFonts w:ascii="Times New Roman" w:eastAsia="MS Mincho" w:hAnsi="Times New Roman" w:cs="Times New Roman"/>
          <w:sz w:val="28"/>
          <w:szCs w:val="28"/>
          <w:rtl/>
          <w:lang w:bidi="fa-IR"/>
        </w:rPr>
        <w:tab/>
      </w:r>
      <w:r w:rsidRPr="008B73C5">
        <w:rPr>
          <w:rFonts w:ascii="Times New Roman" w:eastAsia="MS Mincho" w:hAnsi="Times New Roman" w:cs="Times New Roman"/>
          <w:sz w:val="28"/>
          <w:szCs w:val="28"/>
          <w:rtl/>
        </w:rPr>
        <w:t>و وقتى به حكم آيات راه خدا عبارت است از راه تقوا و مؤمنين عبارتند از كسانى كه به سوى اين راه دعوت شده‏اند</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در نتيجه سبيل اين مؤمنين در حالى كه اجتماعى تشكيل داده‏اند عبارت است از سبيل تعاون بر تقوا</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 xml:space="preserve"> </w:t>
      </w:r>
      <w:r w:rsidRPr="008B73C5">
        <w:rPr>
          <w:rFonts w:ascii="Times New Roman" w:eastAsia="MS Mincho" w:hAnsi="Times New Roman" w:cs="Times New Roman"/>
          <w:rtl/>
        </w:rPr>
        <w:t>تعاونوا على البر و التقوى و لا تعاونوا على الاثم و العدوان</w:t>
      </w:r>
      <w:r w:rsidRPr="008B73C5">
        <w:rPr>
          <w:rFonts w:ascii="Times New Roman" w:eastAsia="MS Mincho" w:hAnsi="Times New Roman" w:cs="Times New Roman"/>
          <w:rtl/>
          <w:lang w:bidi="fa-IR"/>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color w:val="FF0000"/>
          <w:sz w:val="28"/>
          <w:szCs w:val="28"/>
          <w:u w:val="single"/>
          <w:rtl/>
          <w:lang w:bidi="fa-IR"/>
        </w:rPr>
      </w:pPr>
      <w:r w:rsidRPr="001C0594">
        <w:rPr>
          <w:rFonts w:ascii="Times New Roman" w:eastAsia="MS Mincho" w:hAnsi="Times New Roman" w:cs="Times New Roman"/>
          <w:color w:val="FF0000"/>
          <w:sz w:val="28"/>
          <w:szCs w:val="28"/>
          <w:u w:val="single"/>
          <w:rtl/>
        </w:rPr>
        <w:t>اين آيه بطورى كه ملاحظه مى‏كنيد از معصيت خداى تعالى و شق عصاى اجتماعى اسلام و يا به عبارتى ايجاد تفرقه در آن را نهى مى‏كند</w:t>
      </w:r>
      <w:r w:rsidRPr="001C0594">
        <w:rPr>
          <w:rFonts w:ascii="Times New Roman" w:eastAsia="MS Mincho" w:hAnsi="Times New Roman" w:cs="Times New Roman"/>
          <w:color w:val="FF0000"/>
          <w:sz w:val="28"/>
          <w:szCs w:val="28"/>
          <w:u w:val="single"/>
          <w:rtl/>
          <w:lang w:bidi="fa-IR"/>
        </w:rPr>
        <w:t>.</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10"/>
          <w:szCs w:val="10"/>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8B73C5">
        <w:rPr>
          <w:rFonts w:ascii="Times New Roman" w:eastAsia="MS Mincho" w:hAnsi="Times New Roman" w:cs="Times New Roman"/>
          <w:sz w:val="28"/>
          <w:szCs w:val="28"/>
          <w:rtl/>
        </w:rPr>
        <w:t>با</w:t>
      </w:r>
      <w:r w:rsidRPr="008B73C5">
        <w:rPr>
          <w:rFonts w:ascii="Times New Roman" w:eastAsia="MS Mincho" w:hAnsi="Times New Roman" w:cs="Times New Roman"/>
          <w:sz w:val="28"/>
          <w:szCs w:val="28"/>
          <w:rtl/>
          <w:lang w:bidi="fa-IR"/>
        </w:rPr>
        <w:t xml:space="preserve"> این</w:t>
      </w:r>
      <w:r w:rsidRPr="008B73C5">
        <w:rPr>
          <w:rFonts w:ascii="Times New Roman" w:eastAsia="MS Mincho" w:hAnsi="Times New Roman" w:cs="Times New Roman"/>
          <w:sz w:val="28"/>
          <w:szCs w:val="28"/>
          <w:rtl/>
        </w:rPr>
        <w:t xml:space="preserve"> افراد </w:t>
      </w:r>
      <w:r w:rsidRPr="008B73C5">
        <w:rPr>
          <w:rFonts w:ascii="Times New Roman" w:eastAsia="MS Mincho" w:hAnsi="Times New Roman" w:cs="Times New Roman"/>
          <w:sz w:val="28"/>
          <w:szCs w:val="28"/>
          <w:rtl/>
          <w:lang w:bidi="fa-IR"/>
        </w:rPr>
        <w:t>دو نوع معامله می شود</w:t>
      </w:r>
      <w:r w:rsidRPr="001C0594">
        <w:rPr>
          <w:rFonts w:ascii="Times New Roman" w:eastAsia="MS Mincho" w:hAnsi="Times New Roman" w:cs="Times New Roman"/>
          <w:sz w:val="28"/>
          <w:szCs w:val="28"/>
          <w:rtl/>
          <w:lang w:bidi="fa-IR"/>
        </w:rPr>
        <w:t>: «</w:t>
      </w:r>
      <w:r w:rsidRPr="001C0594">
        <w:rPr>
          <w:rFonts w:ascii="Times New Roman" w:eastAsia="MS Mincho" w:hAnsi="Times New Roman" w:cs="Times New Roman"/>
          <w:sz w:val="28"/>
          <w:szCs w:val="28"/>
          <w:rtl/>
        </w:rPr>
        <w:t xml:space="preserve"> نوله ما تولى</w:t>
      </w:r>
      <w:r w:rsidRPr="001C0594">
        <w:rPr>
          <w:rFonts w:ascii="Times New Roman" w:eastAsia="MS Mincho" w:hAnsi="Times New Roman" w:cs="Times New Roman"/>
          <w:sz w:val="28"/>
          <w:szCs w:val="28"/>
          <w:rtl/>
          <w:lang w:bidi="fa-IR"/>
        </w:rPr>
        <w:t>،» و «</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lang w:bidi="fa-IR"/>
        </w:rPr>
        <w:t xml:space="preserve">نصله جهنم،» </w:t>
      </w:r>
      <w:r w:rsidRPr="008B73C5">
        <w:rPr>
          <w:rFonts w:ascii="Times New Roman" w:eastAsia="MS Mincho" w:hAnsi="Times New Roman" w:cs="Times New Roman"/>
          <w:sz w:val="28"/>
          <w:szCs w:val="28"/>
          <w:rtl/>
        </w:rPr>
        <w:t>و نيز دلالت دارد بر اينكه هر دو معامله يكى است، يك امر الهى است كه قسمتى از آ</w:t>
      </w:r>
      <w:r w:rsidRPr="008B73C5">
        <w:rPr>
          <w:rFonts w:ascii="Times New Roman" w:eastAsia="MS Mincho" w:hAnsi="Times New Roman" w:cs="Times New Roman"/>
          <w:sz w:val="28"/>
          <w:szCs w:val="28"/>
          <w:rtl/>
          <w:lang w:bidi="fa-IR"/>
        </w:rPr>
        <w:t xml:space="preserve">ن- </w:t>
      </w:r>
      <w:r w:rsidRPr="008B73C5">
        <w:rPr>
          <w:rFonts w:ascii="Times New Roman" w:eastAsia="MS Mincho" w:hAnsi="Times New Roman" w:cs="Times New Roman"/>
          <w:sz w:val="28"/>
          <w:szCs w:val="28"/>
          <w:rtl/>
        </w:rPr>
        <w:t xml:space="preserve">كه قسمت آغاز آن باشد - در دنيا جريان مى‏يابد و آن مساله </w:t>
      </w:r>
      <w:r w:rsidRPr="008B73C5">
        <w:rPr>
          <w:rFonts w:ascii="Times New Roman" w:eastAsia="MS Mincho" w:hAnsi="Times New Roman" w:cs="Times New Roman"/>
          <w:sz w:val="28"/>
          <w:szCs w:val="28"/>
          <w:u w:val="single"/>
          <w:rtl/>
        </w:rPr>
        <w:t>توليت ما تولى</w:t>
      </w:r>
      <w:r w:rsidRPr="008B73C5">
        <w:rPr>
          <w:rFonts w:ascii="Times New Roman" w:eastAsia="MS Mincho" w:hAnsi="Times New Roman" w:cs="Times New Roman"/>
          <w:sz w:val="28"/>
          <w:szCs w:val="28"/>
          <w:rtl/>
        </w:rPr>
        <w:t xml:space="preserve"> است</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 xml:space="preserve">و قسمت ديگرش در </w:t>
      </w:r>
      <w:r w:rsidRPr="008B73C5">
        <w:rPr>
          <w:rFonts w:ascii="Times New Roman" w:eastAsia="MS Mincho" w:hAnsi="Times New Roman" w:cs="Times New Roman"/>
          <w:sz w:val="28"/>
          <w:szCs w:val="28"/>
          <w:rtl/>
        </w:rPr>
        <w:lastRenderedPageBreak/>
        <w:t xml:space="preserve">آخرت بروز مى‏كند و آن مساله </w:t>
      </w:r>
      <w:r w:rsidRPr="008B73C5">
        <w:rPr>
          <w:rFonts w:ascii="Times New Roman" w:eastAsia="MS Mincho" w:hAnsi="Times New Roman" w:cs="Times New Roman"/>
          <w:sz w:val="28"/>
          <w:szCs w:val="28"/>
          <w:u w:val="single"/>
          <w:rtl/>
        </w:rPr>
        <w:t>اصلاء در جهنم</w:t>
      </w:r>
      <w:r w:rsidRPr="008B73C5">
        <w:rPr>
          <w:rFonts w:ascii="Times New Roman" w:eastAsia="MS Mincho" w:hAnsi="Times New Roman" w:cs="Times New Roman"/>
          <w:sz w:val="28"/>
          <w:szCs w:val="28"/>
          <w:rtl/>
        </w:rPr>
        <w:t xml:space="preserve"> است</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كه بد بازگشت گاهى است</w:t>
      </w:r>
      <w:r w:rsidRPr="008B73C5">
        <w:rPr>
          <w:rFonts w:ascii="Times New Roman" w:eastAsia="MS Mincho" w:hAnsi="Times New Roman" w:cs="Times New Roman"/>
          <w:sz w:val="28"/>
          <w:szCs w:val="28"/>
          <w:rtl/>
          <w:lang w:bidi="fa-IR"/>
        </w:rPr>
        <w:t>.</w:t>
      </w:r>
    </w:p>
    <w:p w:rsidR="003C23C0" w:rsidRPr="008B73C5" w:rsidRDefault="003C23C0" w:rsidP="008B73C5">
      <w:pPr>
        <w:pStyle w:val="PlainText"/>
        <w:bidi/>
        <w:spacing w:line="276" w:lineRule="auto"/>
        <w:ind w:firstLine="720"/>
        <w:jc w:val="both"/>
        <w:rPr>
          <w:rFonts w:ascii="Times New Roman" w:eastAsia="MS Mincho" w:hAnsi="Times New Roman" w:cs="Times New Roman"/>
          <w:sz w:val="10"/>
          <w:szCs w:val="10"/>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ان الله لا يغفر ان يشرك به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36"/>
          <w:szCs w:val="36"/>
          <w:rtl/>
        </w:rPr>
        <w:t xml:space="preserve"> </w:t>
      </w:r>
      <w:r w:rsidRPr="001C0594">
        <w:rPr>
          <w:rFonts w:ascii="Times New Roman" w:eastAsia="MS Mincho" w:hAnsi="Times New Roman" w:cs="Times New Roman"/>
          <w:sz w:val="36"/>
          <w:szCs w:val="36"/>
          <w:rtl/>
          <w:lang w:bidi="fa-IR"/>
        </w:rPr>
        <w:t xml:space="preserve">این </w:t>
      </w:r>
      <w:r w:rsidRPr="008B73C5">
        <w:rPr>
          <w:rFonts w:ascii="Times New Roman" w:eastAsia="MS Mincho" w:hAnsi="Times New Roman" w:cs="Times New Roman"/>
          <w:sz w:val="28"/>
          <w:szCs w:val="28"/>
          <w:rtl/>
        </w:rPr>
        <w:t>آيه دلالت مى‏كند بر اينكه مشاقه و دشمنى با رسول، شرك به خداى عظيم است</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و اينكه خداى تعالى اين گناه را كه به وى شرك بورزند نمى‏آمرزد</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و اى بسا اين معنا از آي</w:t>
      </w:r>
      <w:r w:rsidRPr="008B73C5">
        <w:rPr>
          <w:rFonts w:ascii="Times New Roman" w:eastAsia="MS Mincho" w:hAnsi="Times New Roman" w:cs="Times New Roman"/>
          <w:sz w:val="28"/>
          <w:szCs w:val="28"/>
          <w:rtl/>
          <w:lang w:bidi="fa-IR"/>
        </w:rPr>
        <w:t>ات</w:t>
      </w:r>
      <w:r w:rsidRPr="008B73C5">
        <w:rPr>
          <w:rFonts w:ascii="Times New Roman" w:eastAsia="MS Mincho" w:hAnsi="Times New Roman" w:cs="Times New Roman"/>
          <w:sz w:val="28"/>
          <w:szCs w:val="28"/>
          <w:rtl/>
        </w:rPr>
        <w:t xml:space="preserve"> شريفه زير نيز استفاده شود كه مى‏فرمايد:</w:t>
      </w: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28"/>
          <w:szCs w:val="28"/>
          <w:rtl/>
          <w:lang w:bidi="fa-IR"/>
        </w:rPr>
      </w:pP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ان الذين كفروا و صدوا عن سبيل الله و شاقوا الرسول من بعد ما تبين لهم الهدى لن يضروا الله شيئا و سيحبط اعمالهم</w:t>
      </w:r>
      <w:r w:rsidRPr="008B73C5">
        <w:rPr>
          <w:rFonts w:ascii="Times New Roman" w:eastAsia="MS Mincho" w:hAnsi="Times New Roman" w:cs="Times New Roman"/>
          <w:sz w:val="28"/>
          <w:szCs w:val="28"/>
          <w:rtl/>
          <w:lang w:bidi="fa-IR"/>
        </w:rPr>
        <w:t>!»</w:t>
      </w: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36"/>
          <w:szCs w:val="36"/>
        </w:rPr>
      </w:pP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يا ايها الذين آمنوا اطيعوا الله و اطيعوا الرسول و لا تبطلوا اعمالكم</w:t>
      </w:r>
      <w:r w:rsidRPr="008B73C5">
        <w:rPr>
          <w:rFonts w:ascii="Times New Roman" w:eastAsia="MS Mincho" w:hAnsi="Times New Roman" w:cs="Times New Roman"/>
          <w:sz w:val="28"/>
          <w:szCs w:val="28"/>
        </w:rPr>
        <w:t xml:space="preserve"> </w:t>
      </w:r>
      <w:r w:rsidRPr="008B73C5">
        <w:rPr>
          <w:rFonts w:ascii="Times New Roman" w:eastAsia="MS Mincho" w:hAnsi="Times New Roman" w:cs="Times New Roman"/>
          <w:sz w:val="28"/>
          <w:szCs w:val="28"/>
          <w:rtl/>
          <w:lang w:bidi="fa-IR"/>
        </w:rPr>
        <w:t>!»</w:t>
      </w:r>
    </w:p>
    <w:p w:rsidR="003C23C0" w:rsidRPr="008B73C5" w:rsidRDefault="003C23C0" w:rsidP="008B73C5">
      <w:pPr>
        <w:pStyle w:val="PlainText"/>
        <w:numPr>
          <w:ilvl w:val="0"/>
          <w:numId w:val="5"/>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ان الذين كفروا و صدوا عن سبيل الله ثم ماتوا و هم كفار فلن يغفر الله لهم</w:t>
      </w:r>
      <w:r w:rsidRPr="008B73C5">
        <w:rPr>
          <w:rFonts w:ascii="Times New Roman" w:eastAsia="MS Mincho" w:hAnsi="Times New Roman" w:cs="Times New Roman"/>
          <w:sz w:val="28"/>
          <w:szCs w:val="28"/>
          <w:rtl/>
          <w:lang w:bidi="fa-IR"/>
        </w:rPr>
        <w:t>!»</w:t>
      </w:r>
      <w:r w:rsidRPr="008B73C5">
        <w:rPr>
          <w:rFonts w:ascii="Times New Roman" w:eastAsia="MS Mincho" w:hAnsi="Times New Roman" w:cs="Times New Roman"/>
          <w:sz w:val="28"/>
          <w:szCs w:val="28"/>
          <w:rtl/>
        </w:rPr>
        <w:t xml:space="preserve"> </w:t>
      </w:r>
    </w:p>
    <w:p w:rsidR="003C23C0" w:rsidRPr="008B73C5" w:rsidRDefault="003C23C0" w:rsidP="008B73C5">
      <w:pPr>
        <w:pStyle w:val="PlainText"/>
        <w:bidi/>
        <w:spacing w:line="276" w:lineRule="auto"/>
        <w:jc w:val="both"/>
        <w:rPr>
          <w:rFonts w:ascii="Times New Roman" w:eastAsia="MS Mincho" w:hAnsi="Times New Roman" w:cs="Times New Roman"/>
          <w:sz w:val="4"/>
          <w:szCs w:val="4"/>
          <w:rtl/>
          <w:lang w:bidi="fa-IR"/>
        </w:rPr>
      </w:pPr>
    </w:p>
    <w:p w:rsidR="003C23C0" w:rsidRPr="008B73C5"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8B73C5">
        <w:rPr>
          <w:rFonts w:ascii="Times New Roman" w:eastAsia="MS Mincho" w:hAnsi="Times New Roman" w:cs="Times New Roman"/>
          <w:sz w:val="28"/>
          <w:szCs w:val="28"/>
          <w:rtl/>
        </w:rPr>
        <w:t>چون ظاهر آيه سوم اين است كه مى‏خواهد مضمون آيه دوم كه به اطاعت خدا و اطاعت كردن از رسول امر مى‏كند را تعليل كند</w:t>
      </w:r>
      <w:r w:rsidRPr="008B73C5">
        <w:rPr>
          <w:rFonts w:ascii="Times New Roman" w:eastAsia="MS Mincho" w:hAnsi="Times New Roman" w:cs="Times New Roman"/>
          <w:sz w:val="28"/>
          <w:szCs w:val="28"/>
          <w:rtl/>
          <w:lang w:bidi="fa-IR"/>
        </w:rPr>
        <w:t xml:space="preserve">، </w:t>
      </w:r>
      <w:r w:rsidRPr="008B73C5">
        <w:rPr>
          <w:rFonts w:ascii="Times New Roman" w:eastAsia="MS Mincho" w:hAnsi="Times New Roman" w:cs="Times New Roman"/>
          <w:sz w:val="28"/>
          <w:szCs w:val="28"/>
          <w:rtl/>
        </w:rPr>
        <w:t>در نتيجه بفهماند كه خروج از طاعت خدا و طاعت رسول او، كفرى است كه هرگز آمرزيده نمى‏شود، و اين را هم به حكم آياتى ديگر مى‏دانيم كه كفرى كه هرگز آمرزيده نمى‏شود شرك به خدا است</w:t>
      </w:r>
      <w:r w:rsidRPr="008B73C5">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الحاق جمله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يغفر ما دون ذلك لمن يشاء</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به جمله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ان الله لا يغفر ان يشرك به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به اين منظور بوده كه بيان را تكميل كند و عظمت اين مصيبت شوم يعنى مشاقه و دشمنى با رسول را بفهماند</w:t>
      </w:r>
      <w:r w:rsidRPr="001C0594">
        <w:rPr>
          <w:rFonts w:ascii="Times New Roman" w:eastAsia="MS Mincho" w:hAnsi="Times New Roman" w:cs="Times New Roman"/>
          <w:sz w:val="28"/>
          <w:szCs w:val="28"/>
          <w:rtl/>
          <w:lang w:bidi="fa-IR"/>
        </w:rPr>
        <w:t>!!</w:t>
      </w:r>
    </w:p>
    <w:p w:rsidR="003C23C0" w:rsidRPr="008B73C5" w:rsidRDefault="003C23C0" w:rsidP="008B73C5">
      <w:pPr>
        <w:pStyle w:val="PlainText"/>
        <w:bidi/>
        <w:spacing w:line="276" w:lineRule="auto"/>
        <w:ind w:left="2160" w:firstLine="720"/>
        <w:jc w:val="right"/>
        <w:rPr>
          <w:rFonts w:ascii="Times New Roman" w:eastAsia="MS Mincho" w:hAnsi="Times New Roman" w:cs="Times New Roman"/>
        </w:rPr>
      </w:pPr>
      <w:r w:rsidRPr="008B73C5">
        <w:rPr>
          <w:rFonts w:ascii="Times New Roman" w:eastAsia="MS Mincho" w:hAnsi="Times New Roman" w:cs="Times New Roman"/>
          <w:rtl/>
          <w:lang w:bidi="fa-IR"/>
        </w:rPr>
        <w:t xml:space="preserve">     ( مستند: آیه 115 سوره نساء  </w:t>
      </w:r>
      <w:r w:rsidRPr="008B73C5">
        <w:rPr>
          <w:rFonts w:ascii="Times New Roman" w:eastAsia="MS Mincho" w:hAnsi="Times New Roman" w:cs="Times New Roman"/>
          <w:rtl/>
        </w:rPr>
        <w:t xml:space="preserve"> الميزان ج : 5  ص :  131</w:t>
      </w:r>
      <w:r w:rsidRPr="008B73C5">
        <w:rPr>
          <w:rFonts w:ascii="Times New Roman" w:eastAsia="MS Mincho" w:hAnsi="Times New Roman" w:cs="Times New Roman"/>
        </w:rPr>
        <w:t xml:space="preserve"> </w:t>
      </w:r>
      <w:r w:rsidRPr="008B73C5">
        <w:rPr>
          <w:rFonts w:ascii="Times New Roman" w:eastAsia="MS Mincho" w:hAnsi="Times New Roman" w:cs="Times New Roman"/>
          <w:rtl/>
          <w:lang w:bidi="fa-IR"/>
        </w:rPr>
        <w:t>)</w:t>
      </w:r>
    </w:p>
    <w:p w:rsidR="003C23C0" w:rsidRPr="008B73C5" w:rsidRDefault="003C23C0" w:rsidP="008B73C5">
      <w:pPr>
        <w:pStyle w:val="PlainText"/>
        <w:bidi/>
        <w:spacing w:line="276" w:lineRule="auto"/>
        <w:ind w:left="2160" w:firstLine="720"/>
        <w:jc w:val="both"/>
        <w:rPr>
          <w:rFonts w:ascii="Times New Roman" w:eastAsia="MS Mincho" w:hAnsi="Times New Roman" w:cs="Times New Roman"/>
          <w:sz w:val="28"/>
          <w:szCs w:val="28"/>
          <w:rtl/>
          <w:lang w:bidi="fa-IR"/>
        </w:rPr>
      </w:pPr>
    </w:p>
    <w:p w:rsidR="003C23C0" w:rsidRPr="008B73C5" w:rsidRDefault="003C23C0" w:rsidP="008B73C5">
      <w:pPr>
        <w:pStyle w:val="PlainText"/>
        <w:bidi/>
        <w:spacing w:line="276" w:lineRule="auto"/>
        <w:jc w:val="both"/>
        <w:rPr>
          <w:rFonts w:ascii="Times New Roman" w:eastAsia="MS Mincho" w:hAnsi="Times New Roman" w:cs="Times New Roman"/>
          <w:sz w:val="14"/>
          <w:szCs w:val="14"/>
        </w:rPr>
      </w:pPr>
    </w:p>
    <w:p w:rsidR="003C23C0" w:rsidRPr="008B73C5" w:rsidRDefault="003C23C0" w:rsidP="001C0594">
      <w:pPr>
        <w:pStyle w:val="Heading1"/>
        <w:rPr>
          <w:rtl/>
        </w:rPr>
      </w:pPr>
      <w:r w:rsidRPr="008B73C5">
        <w:rPr>
          <w:rtl/>
        </w:rPr>
        <w:t xml:space="preserve">دستور دخول در سلم جمعي </w:t>
      </w:r>
    </w:p>
    <w:p w:rsidR="003C23C0" w:rsidRPr="008B73C5" w:rsidRDefault="003C23C0" w:rsidP="008B73C5">
      <w:pPr>
        <w:pStyle w:val="PlainText"/>
        <w:bidi/>
        <w:spacing w:line="276" w:lineRule="auto"/>
        <w:jc w:val="both"/>
        <w:rPr>
          <w:rFonts w:ascii="Times New Roman" w:eastAsia="MS Mincho" w:hAnsi="Times New Roman" w:cs="Times New Roman"/>
          <w:sz w:val="12"/>
          <w:szCs w:val="12"/>
          <w:rtl/>
        </w:rPr>
      </w:pPr>
    </w:p>
    <w:p w:rsidR="003C23C0" w:rsidRPr="008B73C5" w:rsidRDefault="003C23C0" w:rsidP="008B73C5">
      <w:pPr>
        <w:pStyle w:val="PlainText"/>
        <w:numPr>
          <w:ilvl w:val="0"/>
          <w:numId w:val="4"/>
        </w:numPr>
        <w:bidi/>
        <w:spacing w:line="276" w:lineRule="auto"/>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يَأَيُّهَا الَّذِينَ ءَامَنُوا ادْخُلُوا فى السلْمِ كافَّةً وَ لا تَتَّبِعُوا خُطوَتِ الشيْطنِ  إِنَّهُ لَكمْ عَدُوٌّ مُّبِينٌ‏!</w:t>
      </w:r>
    </w:p>
    <w:p w:rsidR="003C23C0" w:rsidRPr="008B73C5" w:rsidRDefault="003C23C0" w:rsidP="008B73C5">
      <w:pPr>
        <w:pStyle w:val="PlainText"/>
        <w:numPr>
          <w:ilvl w:val="0"/>
          <w:numId w:val="4"/>
        </w:numPr>
        <w:bidi/>
        <w:spacing w:line="276" w:lineRule="auto"/>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فَإِن زَلَلْتُم مِّن بَعْدِ مَا جَاءَتْكمُ الْبَيِّنَت فَاعْلَمُوا أَنَّ اللَّهَ عَزِيزٌ حَكيمٌ‏</w:t>
      </w:r>
      <w:r w:rsidRPr="008B73C5">
        <w:rPr>
          <w:rFonts w:ascii="Times New Roman" w:eastAsia="MS Mincho" w:hAnsi="Times New Roman" w:cs="Times New Roman"/>
          <w:sz w:val="28"/>
          <w:szCs w:val="28"/>
          <w:rtl/>
          <w:lang w:bidi="fa-IR"/>
        </w:rPr>
        <w:t xml:space="preserve"> !</w:t>
      </w:r>
    </w:p>
    <w:p w:rsidR="003C23C0" w:rsidRPr="008B73C5" w:rsidRDefault="003C23C0" w:rsidP="008B73C5">
      <w:pPr>
        <w:pStyle w:val="PlainText"/>
        <w:bidi/>
        <w:spacing w:line="276" w:lineRule="auto"/>
        <w:ind w:left="851"/>
        <w:jc w:val="both"/>
        <w:rPr>
          <w:rFonts w:ascii="Times New Roman" w:eastAsia="MS Mincho" w:hAnsi="Times New Roman" w:cs="Times New Roman"/>
          <w:sz w:val="18"/>
          <w:szCs w:val="16"/>
        </w:rPr>
      </w:pPr>
    </w:p>
    <w:p w:rsidR="003C23C0" w:rsidRPr="008B73C5" w:rsidRDefault="003C23C0" w:rsidP="008B73C5">
      <w:pPr>
        <w:pStyle w:val="PlainText"/>
        <w:numPr>
          <w:ilvl w:val="0"/>
          <w:numId w:val="4"/>
        </w:numPr>
        <w:bidi/>
        <w:spacing w:line="276" w:lineRule="auto"/>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اى كسانى كه ايمان آورده‏ايد بدون هيچ اختلافى همگى تسليم خدا شويد و زنهار گامهاى شيطان را پيروى مكنيد كه او براى شما دشمنى آشكار است!</w:t>
      </w:r>
    </w:p>
    <w:p w:rsidR="003C23C0" w:rsidRPr="008B73C5" w:rsidRDefault="003C23C0" w:rsidP="008B73C5">
      <w:pPr>
        <w:pStyle w:val="PlainText"/>
        <w:numPr>
          <w:ilvl w:val="0"/>
          <w:numId w:val="4"/>
        </w:numPr>
        <w:bidi/>
        <w:spacing w:line="276" w:lineRule="auto"/>
        <w:jc w:val="both"/>
        <w:rPr>
          <w:rFonts w:ascii="Times New Roman" w:eastAsia="MS Mincho" w:hAnsi="Times New Roman" w:cs="Times New Roman"/>
          <w:sz w:val="36"/>
          <w:szCs w:val="36"/>
        </w:rPr>
      </w:pPr>
      <w:r w:rsidRPr="008B73C5">
        <w:rPr>
          <w:rFonts w:ascii="Times New Roman" w:eastAsia="MS Mincho" w:hAnsi="Times New Roman" w:cs="Times New Roman"/>
          <w:sz w:val="28"/>
          <w:szCs w:val="28"/>
          <w:rtl/>
        </w:rPr>
        <w:t>پس اگر بعد از اين همه آيات روشن كه برايتان آمد داخل در سلم نگرديد و باز هم پيروى گامهاى شيطان كنيد بدانيد كه خدا غالبى شكست ناپذير و حكيمى است كه هر حكمى در باره شما براند به مقتضاى حكمت مى‏راند</w:t>
      </w:r>
      <w:r w:rsidRPr="008B73C5">
        <w:rPr>
          <w:rFonts w:ascii="Times New Roman" w:eastAsia="MS Mincho" w:hAnsi="Times New Roman" w:cs="Times New Roman"/>
          <w:sz w:val="28"/>
          <w:szCs w:val="28"/>
          <w:rtl/>
          <w:lang w:bidi="fa-IR"/>
        </w:rPr>
        <w:t xml:space="preserve"> !»</w:t>
      </w:r>
    </w:p>
    <w:p w:rsidR="003C23C0" w:rsidRPr="008B73C5" w:rsidRDefault="003C23C0" w:rsidP="008B73C5">
      <w:pPr>
        <w:pStyle w:val="PlainText"/>
        <w:bidi/>
        <w:spacing w:line="276" w:lineRule="auto"/>
        <w:jc w:val="both"/>
        <w:rPr>
          <w:rFonts w:ascii="Times New Roman" w:eastAsia="MS Mincho" w:hAnsi="Times New Roman" w:cs="Times New Roman"/>
          <w:sz w:val="16"/>
          <w:szCs w:val="16"/>
        </w:rPr>
      </w:pPr>
    </w:p>
    <w:p w:rsidR="003C23C0" w:rsidRPr="001C0594" w:rsidRDefault="003C23C0" w:rsidP="008B73C5">
      <w:pPr>
        <w:pStyle w:val="PlainText"/>
        <w:bidi/>
        <w:spacing w:line="276" w:lineRule="auto"/>
        <w:ind w:firstLine="851"/>
        <w:jc w:val="both"/>
        <w:rPr>
          <w:rFonts w:ascii="Times New Roman" w:eastAsia="MS Mincho" w:hAnsi="Times New Roman" w:cs="Times New Roman"/>
          <w:b/>
          <w:bCs/>
          <w:color w:val="FF0000"/>
          <w:sz w:val="28"/>
          <w:szCs w:val="28"/>
          <w:rtl/>
          <w:lang w:bidi="fa-IR"/>
        </w:rPr>
      </w:pPr>
      <w:r w:rsidRPr="001C0594">
        <w:rPr>
          <w:rFonts w:ascii="Times New Roman" w:eastAsia="MS Mincho" w:hAnsi="Times New Roman" w:cs="Times New Roman"/>
          <w:b/>
          <w:bCs/>
          <w:color w:val="FF0000"/>
          <w:sz w:val="28"/>
          <w:szCs w:val="28"/>
          <w:u w:val="single"/>
          <w:rtl/>
        </w:rPr>
        <w:t xml:space="preserve">اين آيات راه تحفظ و نگهدارى وحدت دينى در جامعه انسانى را بيان مى‏كند، و آن اين است كه مسلمانان داخل در سلم شوند، و تنها آن سخنانى كه قرآن تجويز كرده بگويند، و آن طريقه عملى را كه قرآن نشان داده پيش گيرند، كه وحدت دينى از بين نمى‏رود، و سعادت دو سراى انسانها رخت برنمى‏بندد، و هلاكت به سراغ هيچ قومى نمى‏رود، مگر به خاطر خارج شدن از سلم، و تصرف در آيات خدا، و جابجا كردن آنها، كه </w:t>
      </w:r>
      <w:r w:rsidRPr="001C0594">
        <w:rPr>
          <w:rFonts w:ascii="Times New Roman" w:eastAsia="MS Mincho" w:hAnsi="Times New Roman" w:cs="Times New Roman"/>
          <w:b/>
          <w:bCs/>
          <w:color w:val="FF0000"/>
          <w:sz w:val="28"/>
          <w:szCs w:val="28"/>
          <w:u w:val="single"/>
          <w:rtl/>
        </w:rPr>
        <w:lastRenderedPageBreak/>
        <w:t>در امت بنى اسرائيل و امتهاى گذشته ديگر ديده شده، و به زودى نظير آن هم در اين امت جريان خواهد يافت</w:t>
      </w:r>
      <w:r w:rsidRPr="001C0594">
        <w:rPr>
          <w:rFonts w:ascii="Times New Roman" w:eastAsia="MS Mincho" w:hAnsi="Times New Roman" w:cs="Times New Roman"/>
          <w:b/>
          <w:bCs/>
          <w:color w:val="FF0000"/>
          <w:sz w:val="28"/>
          <w:szCs w:val="28"/>
          <w:rtl/>
        </w:rPr>
        <w:t xml:space="preserve"> . </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18"/>
          <w:rtl/>
        </w:rPr>
      </w:pP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ولى خداى تعالى اين امت را وعده نصرت داده و فرموده</w:t>
      </w:r>
      <w:r w:rsidRPr="008B73C5">
        <w:rPr>
          <w:rFonts w:ascii="Times New Roman" w:eastAsia="MS Mincho" w:hAnsi="Times New Roman" w:cs="Times New Roman"/>
          <w:rtl/>
        </w:rPr>
        <w:t>:” الا ان نصر الله قريب ! “</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 xml:space="preserve">كلمات </w:t>
      </w:r>
      <w:r w:rsidRPr="008B73C5">
        <w:rPr>
          <w:rFonts w:ascii="Times New Roman" w:eastAsia="MS Mincho" w:hAnsi="Times New Roman" w:cs="Times New Roman"/>
          <w:sz w:val="28"/>
          <w:szCs w:val="28"/>
          <w:u w:val="single"/>
          <w:rtl/>
        </w:rPr>
        <w:t>سلم و اسلام و تسليم</w:t>
      </w:r>
      <w:r w:rsidRPr="008B73C5">
        <w:rPr>
          <w:rFonts w:ascii="Times New Roman" w:eastAsia="MS Mincho" w:hAnsi="Times New Roman" w:cs="Times New Roman"/>
          <w:sz w:val="28"/>
          <w:szCs w:val="28"/>
          <w:rtl/>
        </w:rPr>
        <w:t xml:space="preserve"> هر سه به يك معنا است و كلمه </w:t>
      </w:r>
      <w:r w:rsidRPr="008B73C5">
        <w:rPr>
          <w:rFonts w:ascii="Times New Roman" w:eastAsia="MS Mincho" w:hAnsi="Times New Roman" w:cs="Times New Roman"/>
          <w:sz w:val="28"/>
          <w:szCs w:val="28"/>
          <w:u w:val="single"/>
          <w:rtl/>
        </w:rPr>
        <w:t>كافه</w:t>
      </w:r>
      <w:r w:rsidRPr="008B73C5">
        <w:rPr>
          <w:rFonts w:ascii="Times New Roman" w:eastAsia="MS Mincho" w:hAnsi="Times New Roman" w:cs="Times New Roman"/>
          <w:sz w:val="28"/>
          <w:szCs w:val="28"/>
          <w:rtl/>
        </w:rPr>
        <w:t xml:space="preserve"> يعني همگى مانند كلمه </w:t>
      </w:r>
      <w:r w:rsidRPr="008B73C5">
        <w:rPr>
          <w:rFonts w:ascii="Times New Roman" w:eastAsia="MS Mincho" w:hAnsi="Times New Roman" w:cs="Times New Roman"/>
          <w:sz w:val="28"/>
          <w:szCs w:val="28"/>
          <w:u w:val="single"/>
          <w:rtl/>
        </w:rPr>
        <w:t>جميعا</w:t>
      </w:r>
      <w:r w:rsidRPr="008B73C5">
        <w:rPr>
          <w:rFonts w:ascii="Times New Roman" w:eastAsia="MS Mincho" w:hAnsi="Times New Roman" w:cs="Times New Roman"/>
          <w:sz w:val="28"/>
          <w:szCs w:val="28"/>
          <w:rtl/>
        </w:rPr>
        <w:t xml:space="preserve"> تاكيد را افاده مى‏كند، و چون خطاب به مؤمنين بود و مؤمنين مامور شده‏اند همگى داخل در سلم شوند پس در نتيجه امر در آيه مربوط به همگى و به يك يك افراد جامعه است، هم بر يك يك افراد واجب است و هم بر جميع كه در دين خدا چون و چرا نكنند، و تسليم امر خدا و رسول او گردند . </w:t>
      </w:r>
    </w:p>
    <w:p w:rsidR="003C23C0" w:rsidRPr="001C0594" w:rsidRDefault="003C23C0" w:rsidP="008B73C5">
      <w:pPr>
        <w:pStyle w:val="PlainText"/>
        <w:bidi/>
        <w:spacing w:line="276" w:lineRule="auto"/>
        <w:ind w:firstLine="851"/>
        <w:jc w:val="both"/>
        <w:rPr>
          <w:rFonts w:ascii="Times New Roman" w:eastAsia="MS Mincho" w:hAnsi="Times New Roman" w:cs="Times New Roman"/>
          <w:color w:val="FF0000"/>
          <w:sz w:val="28"/>
          <w:szCs w:val="28"/>
          <w:u w:val="single"/>
        </w:rPr>
      </w:pPr>
      <w:r w:rsidRPr="001C0594">
        <w:rPr>
          <w:rFonts w:ascii="Times New Roman" w:eastAsia="MS Mincho" w:hAnsi="Times New Roman" w:cs="Times New Roman"/>
          <w:color w:val="FF0000"/>
          <w:sz w:val="28"/>
          <w:szCs w:val="28"/>
          <w:u w:val="single"/>
          <w:rtl/>
        </w:rPr>
        <w:t>و نيز از آنجائى كه خطاب به خصوص مؤمنين شده، آن سلمى هم كه به سويش دعوت كرده به معناى تسليم در برابر خدا و رسول شدن است، و امرى است متعلق به مجموع امت و به فرد</w:t>
      </w:r>
      <w:r w:rsidRPr="001C0594">
        <w:rPr>
          <w:rFonts w:ascii="Times New Roman" w:eastAsia="MS Mincho" w:hAnsi="Times New Roman" w:cs="Times New Roman"/>
          <w:color w:val="FF0000"/>
          <w:sz w:val="28"/>
          <w:szCs w:val="28"/>
          <w:u w:val="single"/>
        </w:rPr>
        <w:t xml:space="preserve"> </w:t>
      </w:r>
      <w:r w:rsidRPr="001C0594">
        <w:rPr>
          <w:rFonts w:ascii="Times New Roman" w:eastAsia="MS Mincho" w:hAnsi="Times New Roman" w:cs="Times New Roman"/>
          <w:color w:val="FF0000"/>
          <w:sz w:val="28"/>
          <w:szCs w:val="28"/>
          <w:u w:val="single"/>
          <w:rtl/>
        </w:rPr>
        <w:t>فرد آنان، پس هم بر يك يك مؤمنين واجب است و هم بر مجموع آنان.</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8B73C5">
        <w:rPr>
          <w:rFonts w:ascii="Times New Roman" w:eastAsia="MS Mincho" w:hAnsi="Times New Roman" w:cs="Times New Roman"/>
          <w:sz w:val="28"/>
          <w:szCs w:val="28"/>
          <w:rtl/>
        </w:rPr>
        <w:t>پس سلمى كه بدان دعوت شده‏اند عبارت شد از تسليم شدن براى خدا، بعد از ايمان به او.</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color w:val="FF0000"/>
          <w:sz w:val="28"/>
          <w:szCs w:val="28"/>
          <w:u w:val="single"/>
          <w:rtl/>
        </w:rPr>
        <w:t>پس بر مؤمنين واجب است امر را تسليم خدا كنند، و براى خود صلاح ديد و استبداد برأى قائل نباشند و به غير آن طريقى كه خدا و رسول بيان كرده‏اند طريقى ديگر اتخاذ ننمايند</w:t>
      </w:r>
      <w:r w:rsidRPr="008B73C5">
        <w:rPr>
          <w:rFonts w:ascii="Times New Roman" w:eastAsia="MS Mincho" w:hAnsi="Times New Roman" w:cs="Times New Roman"/>
          <w:sz w:val="28"/>
          <w:szCs w:val="28"/>
          <w:rtl/>
        </w:rPr>
        <w:t xml:space="preserve">، كه هيچ قومى هلاك نشد مگر به خاطر همينكه راه خدا را رها كرده، راه هواى نفس را پيمودند، راهى كه هيچ دليلى از ناحيه خدا بر آن نداشتند، و نيز حق حيات و سعادت جدى و حقيقى از هيچ قومى سلب نشد مگر به خاطر اينكه در اثر پيروى هواى نفس ايجاد اختلاف كردند . </w:t>
      </w:r>
    </w:p>
    <w:p w:rsidR="003C23C0" w:rsidRPr="001C0594" w:rsidRDefault="003C23C0" w:rsidP="008B73C5">
      <w:pPr>
        <w:pStyle w:val="PlainText"/>
        <w:bidi/>
        <w:spacing w:line="276" w:lineRule="auto"/>
        <w:ind w:firstLine="851"/>
        <w:jc w:val="both"/>
        <w:rPr>
          <w:rFonts w:ascii="Times New Roman" w:eastAsia="MS Mincho" w:hAnsi="Times New Roman" w:cs="Times New Roman"/>
          <w:color w:val="FF0000"/>
          <w:sz w:val="28"/>
          <w:szCs w:val="28"/>
        </w:rPr>
      </w:pPr>
      <w:r w:rsidRPr="008B73C5">
        <w:rPr>
          <w:rFonts w:ascii="Times New Roman" w:eastAsia="MS Mincho" w:hAnsi="Times New Roman" w:cs="Times New Roman"/>
          <w:sz w:val="28"/>
          <w:szCs w:val="28"/>
          <w:rtl/>
        </w:rPr>
        <w:t xml:space="preserve">از اينجا روشن مى‏گردد كه مراد از پيروى خطوات شيطان، پيروى او در تمامى دعوت‏هاى او به باطل نيست، </w:t>
      </w:r>
      <w:r w:rsidRPr="001C0594">
        <w:rPr>
          <w:rFonts w:ascii="Times New Roman" w:eastAsia="MS Mincho" w:hAnsi="Times New Roman" w:cs="Times New Roman"/>
          <w:color w:val="FF0000"/>
          <w:sz w:val="28"/>
          <w:szCs w:val="28"/>
          <w:u w:val="single"/>
          <w:rtl/>
        </w:rPr>
        <w:t>بلكه منظور پيروى او است در دعوتهائى كه به عنوان دين مى‏كند، و باطلى را كه أجنبى از دين است زينت داده و در لفافه زيباى دين مى‏پيچد، و نام دين بر آن مى‏گذارد، و انسانهاى جاهل هم بدون دليل آنرا مى‏پذيرند، و علامت شيطانى بودن آن اين است كه خدا و رسول در ضمن تعاليم دينى خود نامى از آن نبرده باشند.</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و از خصوصيات سياق</w:t>
      </w:r>
      <w:r w:rsidRPr="008B73C5">
        <w:rPr>
          <w:rFonts w:ascii="Times New Roman" w:eastAsia="MS Mincho" w:hAnsi="Times New Roman" w:cs="Times New Roman"/>
          <w:sz w:val="28"/>
          <w:szCs w:val="28"/>
        </w:rPr>
        <w:t xml:space="preserve"> </w:t>
      </w:r>
      <w:r w:rsidRPr="008B73C5">
        <w:rPr>
          <w:rFonts w:ascii="Times New Roman" w:eastAsia="MS Mincho" w:hAnsi="Times New Roman" w:cs="Times New Roman"/>
          <w:sz w:val="28"/>
          <w:szCs w:val="28"/>
          <w:rtl/>
        </w:rPr>
        <w:t>كلام و قيود آن اين معنا نيز استفاده مى‏شود، كه خطوات شيطان تنها آن گامهائى از شيطان است، كه در طريقه و روش پيروى شود.</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28"/>
        </w:rPr>
      </w:pPr>
      <w:r w:rsidRPr="008B73C5">
        <w:rPr>
          <w:rFonts w:ascii="Times New Roman" w:eastAsia="MS Mincho" w:hAnsi="Times New Roman" w:cs="Times New Roman"/>
          <w:sz w:val="28"/>
          <w:szCs w:val="28"/>
          <w:rtl/>
        </w:rPr>
        <w:t xml:space="preserve">و اگر فرض كنيم كه اين پيروى كننده مؤمن باشد - كه طريقه او همان طريقه ايمان است لا جرم طريقه چنين مؤمنى طريقه شيطانى در ايمان است، و </w:t>
      </w:r>
      <w:r w:rsidRPr="008B73C5">
        <w:rPr>
          <w:rFonts w:ascii="Times New Roman" w:eastAsia="MS Mincho" w:hAnsi="Times New Roman" w:cs="Times New Roman"/>
          <w:sz w:val="28"/>
          <w:szCs w:val="28"/>
          <w:u w:val="single"/>
          <w:rtl/>
        </w:rPr>
        <w:t>وقتى بر هر مؤمنى دخول در سلم واجب باشد، قهرا هر طريقى كه بدون سلم طى كند خطوات شيطان و پيروى از آن پيروى از خطوات شيطان خواهد بود</w:t>
      </w:r>
      <w:r w:rsidRPr="008B73C5">
        <w:rPr>
          <w:rFonts w:ascii="Times New Roman" w:eastAsia="MS Mincho" w:hAnsi="Times New Roman" w:cs="Times New Roman"/>
          <w:sz w:val="28"/>
          <w:szCs w:val="28"/>
          <w:rtl/>
        </w:rPr>
        <w:t>.</w:t>
      </w:r>
    </w:p>
    <w:p w:rsidR="003C23C0" w:rsidRPr="008B73C5" w:rsidRDefault="003C23C0" w:rsidP="008B73C5">
      <w:pPr>
        <w:pStyle w:val="PlainText"/>
        <w:bidi/>
        <w:spacing w:line="276" w:lineRule="auto"/>
        <w:ind w:firstLine="851"/>
        <w:jc w:val="both"/>
        <w:rPr>
          <w:rFonts w:ascii="Times New Roman" w:eastAsia="MS Mincho" w:hAnsi="Times New Roman" w:cs="Times New Roman"/>
          <w:sz w:val="28"/>
          <w:szCs w:val="18"/>
          <w:rtl/>
          <w:lang w:bidi="fa-IR"/>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پس اين آيه شريفه نظير آية:” يا ايها الناس كلوا مما فى الارض حلالا طيبا، و لا تتبعوا خطوات الشيطان، انه لكم عدو مبين انما يامركم بالسوء و الفحشاء، و ان تقولوا على الله ما لا تعلمون،“ خواهد بود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lastRenderedPageBreak/>
        <w:t>و نيز نظير آية:” يا ايها الذين آمنوا لا تتبعوا خطوات الشيطان و من يتبع خطوات الشيطان ، فانه يامر بالفحشاء و المنكر!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باز نظير آية:” كلوا مما رزقكم الله و لا تتبعوا خطوات الشيطان انه لكم عدو مبين،“ مى‏باشد.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فرق ميان اين آيات و آيه مورد بحث اين است كه در آيه مورد بحث به خاطر كلمه </w:t>
      </w:r>
      <w:r w:rsidRPr="001C0594">
        <w:rPr>
          <w:rFonts w:ascii="Times New Roman" w:eastAsia="MS Mincho" w:hAnsi="Times New Roman" w:cs="Times New Roman"/>
          <w:sz w:val="28"/>
          <w:szCs w:val="28"/>
          <w:u w:val="single"/>
          <w:rtl/>
        </w:rPr>
        <w:t>كافه</w:t>
      </w:r>
      <w:r w:rsidRPr="001C0594">
        <w:rPr>
          <w:rFonts w:ascii="Times New Roman" w:eastAsia="MS Mincho" w:hAnsi="Times New Roman" w:cs="Times New Roman"/>
          <w:sz w:val="28"/>
          <w:szCs w:val="28"/>
          <w:rtl/>
        </w:rPr>
        <w:t xml:space="preserve"> دعوت متوجه به جماعت شده و در آيات نامبرده اين خصوصيت، نيست، پس آيه مورد بحث در معناى آية:” و اعتصموا بحبل الله جميعا و لا تفرقوا !“ و آية:” و ان هذا صراطى مستقيما، فاتبعوه، و لا تتبعوا السبل فتفرق بكم عن سبيله،“ است، كه خطاب متوجه جامعه اسلام و مجموعه افراد شده است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از آيه شريفه بالا استفاده مى‏شود كه اسلام تمامى احكام و معارفى را كه مورد حاجت بشر است و صلاح مردم را تامين مى‏كند تكفل كرده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فان زللتم من بعد ما جائتكم البينات،“</w:t>
      </w:r>
      <w:r w:rsidRPr="001C0594">
        <w:rPr>
          <w:rFonts w:ascii="Times New Roman" w:eastAsia="MS Mincho" w:hAnsi="Times New Roman" w:cs="Times New Roman"/>
          <w:sz w:val="28"/>
          <w:szCs w:val="28"/>
          <w:u w:val="single"/>
          <w:rtl/>
        </w:rPr>
        <w:t xml:space="preserve">  زللتم</w:t>
      </w:r>
      <w:r w:rsidRPr="001C0594">
        <w:rPr>
          <w:rFonts w:ascii="Times New Roman" w:eastAsia="MS Mincho" w:hAnsi="Times New Roman" w:cs="Times New Roman"/>
          <w:sz w:val="28"/>
          <w:szCs w:val="28"/>
          <w:rtl/>
        </w:rPr>
        <w:t xml:space="preserve"> به معناى لغزش و اشتباه است و معناى آيه اين است كه حال كه دستور داديم همگى داخل در سلم شويد، اگر نشديد و به خطا رفتيد، با اينكه زلت همان پيروى خطوات شيطان بود - پس بدانيد كه خدا عزيز و مقتدرى است كه در كارش از هيچ كس شكست نمى‏خورد، و حكيمى است كه در قضائى كه در باره شما مى‏راند هرگز از حكمت خارج نمى‏شود، آنچه حكم مى‏كند بر طبق حكمت است، و بعد از آنكه حكم كرد خودش هم ضامن اجراى آن است اجرا مى‏كند بدون اينكه كسى بتواند از اجراى آن جلوگيرى كند . </w:t>
      </w:r>
    </w:p>
    <w:p w:rsidR="003C23C0" w:rsidRPr="001C0594" w:rsidRDefault="003C23C0" w:rsidP="008B73C5">
      <w:pPr>
        <w:tabs>
          <w:tab w:val="right" w:pos="7427"/>
        </w:tabs>
        <w:bidi/>
        <w:ind w:left="2160"/>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 </w:t>
      </w:r>
      <w:r w:rsidRPr="001C0594">
        <w:rPr>
          <w:rFonts w:ascii="Times New Roman" w:eastAsia="MS Mincho" w:hAnsi="Times New Roman" w:cs="Times New Roman"/>
          <w:sz w:val="28"/>
          <w:szCs w:val="28"/>
          <w:rtl/>
        </w:rPr>
        <w:t>آيه 208 تا 210 سوره بقره   الميزان ج : 2  ص :  150</w:t>
      </w:r>
      <w:r w:rsidRPr="001C0594">
        <w:rPr>
          <w:rFonts w:ascii="Times New Roman" w:eastAsia="MS Mincho" w:hAnsi="Times New Roman" w:cs="Times New Roman"/>
          <w:sz w:val="28"/>
          <w:szCs w:val="28"/>
          <w:rtl/>
          <w:lang w:bidi="fa-IR"/>
        </w:rPr>
        <w:t>)</w:t>
      </w:r>
    </w:p>
    <w:p w:rsidR="003C23C0" w:rsidRPr="001C0594" w:rsidRDefault="003C23C0" w:rsidP="008B73C5">
      <w:pPr>
        <w:jc w:val="right"/>
        <w:rPr>
          <w:rFonts w:ascii="Times New Roman" w:eastAsia="MS Mincho" w:hAnsi="Times New Roman" w:cs="Times New Roman"/>
          <w:sz w:val="28"/>
          <w:szCs w:val="28"/>
          <w:rtl/>
          <w:lang w:bidi="fa-IR"/>
        </w:rPr>
      </w:pPr>
    </w:p>
    <w:p w:rsidR="002A0330" w:rsidRPr="001C0594" w:rsidRDefault="002A0330" w:rsidP="008B73C5">
      <w:pPr>
        <w:pStyle w:val="Heading3"/>
        <w:keepNext w:val="0"/>
        <w:framePr w:dropCap="drop" w:lines="0" w:hSpace="0" w:wrap="auto" w:vAnchor="margin" w:xAlign="left"/>
        <w:widowControl w:val="0"/>
        <w:tabs>
          <w:tab w:val="num" w:pos="76"/>
        </w:tabs>
        <w:spacing w:before="240" w:after="120" w:line="276" w:lineRule="auto"/>
        <w:ind w:left="-284"/>
        <w:rPr>
          <w:rFonts w:cs="Times New Roman"/>
          <w:sz w:val="28"/>
          <w:szCs w:val="28"/>
          <w:u w:val="single"/>
          <w:rtl/>
          <w:lang w:bidi="fa-IR"/>
        </w:rPr>
      </w:pPr>
    </w:p>
    <w:p w:rsidR="003C23C0" w:rsidRPr="001C0594" w:rsidRDefault="003C23C0" w:rsidP="001C0594">
      <w:pPr>
        <w:pStyle w:val="Heading1"/>
        <w:rPr>
          <w:rtl/>
          <w:lang w:bidi="fa-IR"/>
        </w:rPr>
      </w:pPr>
      <w:r w:rsidRPr="001C0594">
        <w:rPr>
          <w:u w:val="single"/>
          <w:rtl/>
        </w:rPr>
        <w:t>پایه دوم جامعه اسلامی:</w:t>
      </w:r>
      <w:r w:rsidRPr="001C0594">
        <w:rPr>
          <w:rtl/>
        </w:rPr>
        <w:t xml:space="preserve">   امر به معروف و نهي از منكر</w:t>
      </w:r>
    </w:p>
    <w:p w:rsidR="003C23C0" w:rsidRPr="001C0594" w:rsidRDefault="003C23C0" w:rsidP="008B73C5">
      <w:pPr>
        <w:pStyle w:val="PlainText"/>
        <w:bidi/>
        <w:spacing w:line="276" w:lineRule="auto"/>
        <w:jc w:val="both"/>
        <w:rPr>
          <w:rFonts w:ascii="Times New Roman" w:eastAsia="MS Mincho" w:hAnsi="Times New Roman" w:cs="Times New Roman"/>
          <w:b/>
          <w:bCs/>
          <w:sz w:val="28"/>
          <w:szCs w:val="28"/>
        </w:rPr>
      </w:pP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وَ لْتَكُن مِّنكُمْ أُمَّةٌ يَدْعُونَ إِلى الخَيرِ وَ يَأْمُرُونَ بِالمَعْرُوفِ وَ يَنْهَوْنَ عَنِ الْمُنْكَرِ  وَ أُولَئك هُمُ الْمُفْلِحُونَ‏!</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وَ لا تَكُونُوا كالَّذِينَ تَفَرَّقُوا وَاخْتَلَفُوا مِن بَعْدِ مَا جَاءَهُمُ الْبَيِّنَت وَأُولَئك لَهُمْ عَذَابٌ عَظِيمٌ‏!</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rPr>
      </w:pP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بايد از ميان شما طايفه‏اى باشند كه مردم را به سوى خير دعوت نموده، امر به معروف و نهى از منكر كنند، و اين طايفه همانا رستگارانند!</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lastRenderedPageBreak/>
        <w:t>و شما مانند اهل كتاب نباشيد كه بعد از آن كه آيات روشن به سويشان آمد اختلاف كردند و دسته دسته شدند و آنان عذابى عظيم خواهند داشت!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مجتمع صالحى كه علمى نافع و عملى صالح دارد، </w:t>
      </w:r>
      <w:r w:rsidRPr="001C0594">
        <w:rPr>
          <w:rFonts w:ascii="Times New Roman" w:eastAsia="MS Mincho" w:hAnsi="Times New Roman" w:cs="Times New Roman"/>
          <w:sz w:val="28"/>
          <w:szCs w:val="28"/>
          <w:rtl/>
          <w:lang w:bidi="fa-IR"/>
        </w:rPr>
        <w:t xml:space="preserve">باید </w:t>
      </w:r>
      <w:r w:rsidRPr="001C0594">
        <w:rPr>
          <w:rFonts w:ascii="Times New Roman" w:eastAsia="MS Mincho" w:hAnsi="Times New Roman" w:cs="Times New Roman"/>
          <w:sz w:val="28"/>
          <w:szCs w:val="28"/>
          <w:rtl/>
        </w:rPr>
        <w:t xml:space="preserve">علم و تمدن خود را با تمام نيرو حفظ كند، و افراد آن مجتمع، اگر فردى را ببينند كه از آن علم تخلف كرد، او را به سوى آن علم برگردانند، و شخص منحرف از طريق خير و معروف را به حال خود واگذار نكنند، و نگذارند آن فرد در پرتگاه منكر سقوط نموده، در مهلكه شر و فساد بيفتد، بلكه </w:t>
      </w:r>
      <w:r w:rsidRPr="001C0594">
        <w:rPr>
          <w:rFonts w:ascii="Times New Roman" w:eastAsia="MS Mincho" w:hAnsi="Times New Roman" w:cs="Times New Roman"/>
          <w:sz w:val="28"/>
          <w:szCs w:val="28"/>
          <w:rtl/>
          <w:lang w:bidi="fa-IR"/>
        </w:rPr>
        <w:t xml:space="preserve">باید </w:t>
      </w:r>
      <w:r w:rsidRPr="001C0594">
        <w:rPr>
          <w:rFonts w:ascii="Times New Roman" w:eastAsia="MS Mincho" w:hAnsi="Times New Roman" w:cs="Times New Roman"/>
          <w:sz w:val="28"/>
          <w:szCs w:val="28"/>
          <w:rtl/>
        </w:rPr>
        <w:t xml:space="preserve">هر يك از افراد آن مجتمع به شخص منحرف برخورد نمايد، او را از انحراف نهى كند.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و اين همان دعوت به فراگيرى و تشخيص معروف از منكر و امر به معروف و نهى از منكر است و اين همان است كه خداى تعالى در اين آيه شريفه خاطرنشان ساخته و مى‏فرمايد:” يدعون الى الخير و يامرون بالمعروف و ينهون عن المنكر،“ و از اينجا روشن مى‏شود كه چرا از خير و شر تعبير به معروف و منكر نمود.</w:t>
      </w:r>
    </w:p>
    <w:p w:rsidR="003C23C0" w:rsidRPr="001C0594" w:rsidRDefault="003C23C0" w:rsidP="008B73C5">
      <w:pPr>
        <w:pStyle w:val="PlainText"/>
        <w:bidi/>
        <w:spacing w:line="276" w:lineRule="auto"/>
        <w:ind w:firstLine="851"/>
        <w:jc w:val="both"/>
        <w:rPr>
          <w:rFonts w:ascii="Times New Roman" w:eastAsia="MS Mincho" w:hAnsi="Times New Roman" w:cs="Times New Roman"/>
          <w:b/>
          <w:bCs/>
          <w:color w:val="FF0000"/>
          <w:sz w:val="28"/>
          <w:szCs w:val="28"/>
          <w:u w:val="single"/>
        </w:rPr>
      </w:pPr>
      <w:r w:rsidRPr="001C0594">
        <w:rPr>
          <w:rFonts w:ascii="Times New Roman" w:eastAsia="MS Mincho" w:hAnsi="Times New Roman" w:cs="Times New Roman"/>
          <w:b/>
          <w:bCs/>
          <w:color w:val="FF0000"/>
          <w:sz w:val="28"/>
          <w:szCs w:val="28"/>
          <w:u w:val="single"/>
          <w:rtl/>
        </w:rPr>
        <w:t>دعوت به خير و امر به معروف و نهى از منكر از امورى است كه اگر واجب باشد، طبعا واجب كفائى خواهد بود، چون بعد از آنكه فرضا يكى از افراد اجتماع اين امور را انجام داد، ديگر معنا ندارد كه بر ساير افراد اجتماع نيز واجب باشد كه همان كار را انجام دهند.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پس اگر فرض كنيم، امتى هست كه روى هم افرادش داعى به سوى خير و آمر به معروف و ناهى از منكرند، قهرا معنايش اين خواهد بود كه در اين امت افرادى هستند كه به اين وظيفه قيام مى‏كنند.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پس مساله در هر حال قائم به بعضى افراد جامعه است، نه به همه آنها و خطابى كه اين وظيفه را تشريع مى‏كند، اگر متوجه همان بعضى باشد كه هيچ، و اگر متوجه كل جامعه باشد، باز هم به اعتبار بعض است.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xml:space="preserve">و به عبارتى ديگر، </w:t>
      </w:r>
      <w:r w:rsidRPr="001C0594">
        <w:rPr>
          <w:rFonts w:ascii="Times New Roman" w:eastAsia="MS Mincho" w:hAnsi="Times New Roman" w:cs="Times New Roman"/>
          <w:b/>
          <w:bCs/>
          <w:color w:val="FF0000"/>
          <w:sz w:val="28"/>
          <w:szCs w:val="28"/>
          <w:u w:val="single"/>
          <w:rtl/>
        </w:rPr>
        <w:t>بازخواست و عقاب در تخلف اين وظيفه، متوجه تك تك افراد است، ولى پاداش و اجرش از آن كسى است كه وظيفه را انجام داده باشد،</w:t>
      </w:r>
      <w:r w:rsidRPr="001C0594">
        <w:rPr>
          <w:rFonts w:ascii="Times New Roman" w:eastAsia="MS Mincho" w:hAnsi="Times New Roman" w:cs="Times New Roman"/>
          <w:sz w:val="28"/>
          <w:szCs w:val="28"/>
          <w:rtl/>
        </w:rPr>
        <w:t xml:space="preserve"> و به همين جهت است كه مى‏بينيم دنبال جمله فرمود:” و اولئك هم المفلحون.“</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و لا تكونوا كالذين تفرقوا و اختلفوا من بعد ما جاءهم البينات ...،“  اگرتفرق را جلوتر از اختلاف ذكر فرمود، براى اين بود كه تفرقه و جدائى بدنها از يكديگر، مقدمه جدائى عقايد است، چون وقتى يك قوم به هم نزديك و مجتمع و مربوط باشند، عقايدشان به يكديگر متصل و در آخر از راه تماس و تاثير متقابل متحد مى‏شود، و اختلاف عقيدتى در بينشان رخنه نمى‏كند.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بر عكس وقتى افراد از يكديگر جدا و بريده باشند، همين اختلاف و جدائى بدنها باعث اختلاف مشربها و مسلكها مى‏شود و به تدريج هر چند نفرى داراى افكار و آرائى مستقل و جداى از افكار و آراى ديگران مى‏شوند و تفرقه و جدائى باطنى هم پيدا نموده شق عصاى وحدتشان مى‏شود.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u w:val="single"/>
        </w:rPr>
      </w:pPr>
      <w:r w:rsidRPr="001C0594">
        <w:rPr>
          <w:rFonts w:ascii="Times New Roman" w:eastAsia="MS Mincho" w:hAnsi="Times New Roman" w:cs="Times New Roman"/>
          <w:sz w:val="28"/>
          <w:szCs w:val="28"/>
          <w:rtl/>
        </w:rPr>
        <w:lastRenderedPageBreak/>
        <w:t xml:space="preserve">پس گويا خداى تعالى خواسته است بفرمايد: </w:t>
      </w:r>
      <w:r w:rsidRPr="001C0594">
        <w:rPr>
          <w:rFonts w:ascii="Times New Roman" w:eastAsia="MS Mincho" w:hAnsi="Times New Roman" w:cs="Times New Roman"/>
          <w:color w:val="FF0000"/>
          <w:sz w:val="28"/>
          <w:szCs w:val="28"/>
          <w:u w:val="single"/>
          <w:rtl/>
        </w:rPr>
        <w:t>شما مسلمانان مثل آن امتها نباشيد كه در آغاز بدنهايشان از يكديگر جدا شد و از جماعت خارج شدند و در آخر اين جدائى از اجتماع، سبب شد كه آراء و عقائدشان هم مختلف گردد.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851"/>
        <w:jc w:val="both"/>
        <w:rPr>
          <w:rFonts w:ascii="Times New Roman" w:eastAsia="MS Mincho" w:hAnsi="Times New Roman" w:cs="Times New Roman"/>
          <w:color w:val="FF0000"/>
          <w:sz w:val="28"/>
          <w:szCs w:val="28"/>
          <w:u w:val="single"/>
        </w:rPr>
      </w:pPr>
      <w:r w:rsidRPr="001C0594">
        <w:rPr>
          <w:rFonts w:ascii="Times New Roman" w:eastAsia="MS Mincho" w:hAnsi="Times New Roman" w:cs="Times New Roman"/>
          <w:sz w:val="28"/>
          <w:szCs w:val="28"/>
          <w:rtl/>
        </w:rPr>
        <w:t>و مى‏بينيم كه خداى تعالى اين اختلاف را در مواردى از كلامش به بغى نسبت داده مثلا فرموده:” و ما اختلفوا فيه الا من بعد ما جاءتهم</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البينات بغيا بينهم،“ با اينكه مساله ظهور اختلاف در آراء و عقائد، امرى ضرورى است و جلوگيرى افراد از آن ممكن نيست، چون درك و فهم افراد مختلف است، ليكن همانطور كه اين بروز اختلاف ضرورى است، برطرف شدن آنهم به وسيله اجتماع ضرورى است و اجتماع بدنها با يكديگر به خوبى مى‏تواند اين اختلاف را برطرف سازد. پس رفع اختلاف امرى است ممكن و مقدور - البته مقدور بواسطه- و خلاصه </w:t>
      </w:r>
      <w:r w:rsidRPr="001C0594">
        <w:rPr>
          <w:rFonts w:ascii="Times New Roman" w:eastAsia="MS Mincho" w:hAnsi="Times New Roman" w:cs="Times New Roman"/>
          <w:color w:val="FF0000"/>
          <w:sz w:val="28"/>
          <w:szCs w:val="28"/>
          <w:u w:val="single"/>
          <w:rtl/>
        </w:rPr>
        <w:t>اگر جامعه مستقيما نتواند اختلاف را برطرف ساز</w:t>
      </w:r>
      <w:r w:rsidRPr="001C0594">
        <w:rPr>
          <w:rFonts w:ascii="Times New Roman" w:eastAsia="MS Mincho" w:hAnsi="Times New Roman" w:cs="Times New Roman"/>
          <w:color w:val="FF0000"/>
          <w:sz w:val="28"/>
          <w:szCs w:val="28"/>
          <w:u w:val="single"/>
          <w:rtl/>
          <w:lang w:bidi="fa-IR"/>
        </w:rPr>
        <w:t>د</w:t>
      </w:r>
      <w:r w:rsidRPr="001C0594">
        <w:rPr>
          <w:rFonts w:ascii="Times New Roman" w:eastAsia="MS Mincho" w:hAnsi="Times New Roman" w:cs="Times New Roman"/>
          <w:color w:val="FF0000"/>
          <w:sz w:val="28"/>
          <w:szCs w:val="28"/>
          <w:u w:val="single"/>
          <w:rtl/>
        </w:rPr>
        <w:t xml:space="preserve"> ، با يك واسطه مى‏تواند، و آنهم اين است كه بدنها را بهم متصل و مرتبط سازد، پس با اين حال، اگر امتى نخواهد اينكار را بكند امتى باغى و ستمگر است، و خودش به دست خود اختلاف راه انداخته و در آخر هلاكت را براى خود فراهم كرده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و قرآن كريم به همين جهت دعوت به اتحاد را بسيار تاكيد نموده و نهى از اختلاف را به نهايت رسانده و اين نيست مگر به خاطر اينكه تفرس و ژرف‏نگرى مى‏كرده، و مى‏دانسته كه اين امت مانند امتهائى كه قبل از ايشان بودند و بلكه بيش از آنان دستخوش اختلاف مى‏شوند.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851"/>
        <w:jc w:val="both"/>
        <w:rPr>
          <w:rFonts w:ascii="Times New Roman" w:eastAsia="MS Mincho" w:hAnsi="Times New Roman" w:cs="Times New Roman"/>
          <w:b/>
          <w:bCs/>
          <w:color w:val="0070C0"/>
          <w:sz w:val="28"/>
          <w:szCs w:val="28"/>
          <w:u w:val="single"/>
          <w:rtl/>
        </w:rPr>
      </w:pPr>
      <w:r w:rsidRPr="001C0594">
        <w:rPr>
          <w:rFonts w:ascii="Times New Roman" w:eastAsia="MS Mincho" w:hAnsi="Times New Roman" w:cs="Times New Roman"/>
          <w:b/>
          <w:bCs/>
          <w:color w:val="0070C0"/>
          <w:sz w:val="28"/>
          <w:szCs w:val="28"/>
          <w:u w:val="single"/>
          <w:rtl/>
        </w:rPr>
        <w:t>و ما مكرر خاطر نشان ساخته‏ايم كه از دأب قرآن مى‏فهميم هرگاه در تحذير و هشدار دادن از خطرى و نهى از نزديك شدن به آن بسيار تاكيد مى‏كند، نشانه اين است كه اين خطر پيش مى‏آيد، و يا مثلا اين عملى كه بسيار از آن نهى فرموده ارتكاب خواهد شد و مساله وقوع اختلاف در امت اسلام را رسول خدا صلى‏الله‏عليه‏وآله‏وسلّم‏ هم خبر داد، و فرمود: چيزى نمى‏گذرد كه اختلاف بطور نامحسوس و آرام آرام در امتش رخنه مى‏كند و در آخر امتش را به صورت فرقه‏هايى گوناگون در مى‏آورد و امتش مختلف مى‏شوند، آنطورى كه يهود و نصارا مختلف شدند.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b/>
          <w:bCs/>
          <w:sz w:val="28"/>
          <w:szCs w:val="28"/>
          <w:rtl/>
        </w:rPr>
        <w:t>جريان حوادث هم اين پيشگوئى قرآن و پيامبر صلى‏الله‏عليه‏وآله‏وسلّم را تصديق كرد،</w:t>
      </w:r>
      <w:r w:rsidRPr="001C0594">
        <w:rPr>
          <w:rFonts w:ascii="Times New Roman" w:eastAsia="MS Mincho" w:hAnsi="Times New Roman" w:cs="Times New Roman"/>
          <w:sz w:val="28"/>
          <w:szCs w:val="28"/>
          <w:rtl/>
        </w:rPr>
        <w:t xml:space="preserve"> چيزى از رحلت رسول خدا صلى‏الله‏عليه‏وآله‏وسلّم‏ نگذشت كه امت اسلام قطعه قطعه شد و به مذاهبى گوناگون منشعب گشت، هر مذهبى صاحب مذهب ديگر را تكفير كرد و اين بدبختى از زمان صحابه آن حضرت تا امروز ادامه دارد و هر زمانى كه شخصى خيرخواه برخاست تا اختلاف بين اين مذاهب را از بين ببرد، به جاى از بين بردن اختلاف، و يك مذهب كردن دو مذهب، مذهب سومى بوجود آمد. </w:t>
      </w:r>
    </w:p>
    <w:p w:rsidR="003C23C0" w:rsidRPr="001C0594" w:rsidRDefault="003C23C0" w:rsidP="008B73C5">
      <w:pPr>
        <w:pStyle w:val="PlainText"/>
        <w:bidi/>
        <w:spacing w:line="276" w:lineRule="auto"/>
        <w:ind w:firstLine="851"/>
        <w:jc w:val="both"/>
        <w:rPr>
          <w:rFonts w:ascii="Times New Roman" w:eastAsia="MS Mincho" w:hAnsi="Times New Roman" w:cs="Times New Roman"/>
          <w:b/>
          <w:bCs/>
          <w:color w:val="FF0000"/>
          <w:sz w:val="32"/>
          <w:szCs w:val="32"/>
          <w:u w:val="single"/>
          <w:rtl/>
        </w:rPr>
      </w:pPr>
      <w:r w:rsidRPr="001C0594">
        <w:rPr>
          <w:rFonts w:ascii="Times New Roman" w:eastAsia="MS Mincho" w:hAnsi="Times New Roman" w:cs="Times New Roman"/>
          <w:b/>
          <w:bCs/>
          <w:color w:val="FF0000"/>
          <w:sz w:val="32"/>
          <w:szCs w:val="32"/>
          <w:u w:val="single"/>
          <w:rtl/>
        </w:rPr>
        <w:t xml:space="preserve">و آنچه كه بحث ما با تجزيه و تحليل ما را بدان رهنمون مى‏شود، اين است كه همه اين اختلاف‏هائى كه در اسلام پديد آمد همه به منافقين منتهى </w:t>
      </w:r>
      <w:r w:rsidRPr="001C0594">
        <w:rPr>
          <w:rFonts w:ascii="Times New Roman" w:eastAsia="MS Mincho" w:hAnsi="Times New Roman" w:cs="Times New Roman"/>
          <w:b/>
          <w:bCs/>
          <w:color w:val="FF0000"/>
          <w:sz w:val="32"/>
          <w:szCs w:val="32"/>
          <w:u w:val="single"/>
          <w:rtl/>
        </w:rPr>
        <w:lastRenderedPageBreak/>
        <w:t xml:space="preserve">مى‏گردد، همان منافقينى كه قرآن كريم خشن‏ترين و كوبنده‏ترين بيان را در باره آنان دارد و مكر و توطئه آنان را عظيم مى‏شمارد.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چون اگر خواننده عزيز بياناتى را كه قرآن كريم در سوره بقره و توبه و احزاب و منافقين و ساير سوره‏ها در باره منافقين دارد، به دقت مورد مطالعه قرار دهد لحنى عجيب خواهد ديد. تازه اين لحن منافقين در عهد رسول خدا صلى‏الله ‏عليه‏وآله‏وسلّم است كه هنوز وحى قطع نشده بود و اگر دست از پا خطا مى‏كردند و حتى در درون خانه‏هايشان توطئه‏اى مى‏چيدند، بلافاصله خبرش به وسيله وحى به رسول خدا صلى‏الله‏عليه‏وآله‏وسلّم و به وسيله آن جناب به عموم مسلمانان مى‏رسيد.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u w:val="single"/>
          <w:rtl/>
        </w:rPr>
        <w:t>مترجم</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b/>
          <w:bCs/>
          <w:sz w:val="28"/>
          <w:szCs w:val="28"/>
          <w:rtl/>
        </w:rPr>
        <w:t xml:space="preserve">( </w:t>
      </w:r>
      <w:r w:rsidRPr="001C0594">
        <w:rPr>
          <w:rFonts w:ascii="Times New Roman" w:eastAsia="MS Mincho" w:hAnsi="Times New Roman" w:cs="Times New Roman"/>
          <w:sz w:val="28"/>
          <w:szCs w:val="28"/>
          <w:rtl/>
        </w:rPr>
        <w:t>آن وقت چطور شد كه بعد از درگذشت رسول خدا صلى‏الله</w:t>
      </w:r>
      <w:r w:rsidRPr="001C0594">
        <w:rPr>
          <w:rFonts w:ascii="Times New Roman" w:eastAsia="MS Mincho" w:hAnsi="Times New Roman" w:cs="Times New Roman"/>
          <w:spacing w:val="-2"/>
          <w:sz w:val="28"/>
          <w:szCs w:val="28"/>
          <w:rtl/>
        </w:rPr>
        <w:t>عليه‏وآله‏وسلّم ديگر هيچ سخنى از منافقين در ميان نيامد و ناگهان سر و</w:t>
      </w:r>
      <w:r w:rsidRPr="001C0594">
        <w:rPr>
          <w:rFonts w:ascii="Times New Roman" w:eastAsia="MS Mincho" w:hAnsi="Times New Roman" w:cs="Times New Roman"/>
          <w:sz w:val="28"/>
          <w:szCs w:val="28"/>
          <w:rtl/>
        </w:rPr>
        <w:t xml:space="preserve"> صدايشان خوابيد؟ آيا هيچ عاقلى احتمال مى‏دهد كه با رفتن آن جناب نفاق تمام شد و منافقين هم از بين رفتند؟!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به هر حال بعد از رحلت آن جناب بسيار زود مردم متفرق شدند و مذاهب گوناگون بين آنها جدائى و دورى افكند. و حكومتها مردم را در بند تحكم و استبداد خود كشيدند و سعادت </w:t>
      </w:r>
      <w:r w:rsidRPr="001C0594">
        <w:rPr>
          <w:rFonts w:ascii="Times New Roman" w:eastAsia="MS Mincho" w:hAnsi="Times New Roman" w:cs="Times New Roman"/>
          <w:spacing w:val="-2"/>
          <w:sz w:val="28"/>
          <w:szCs w:val="28"/>
          <w:rtl/>
        </w:rPr>
        <w:t xml:space="preserve">حياتشان را به شقاوت و هدايتشان را مبدل به ضلالت و غى نمودند. والله </w:t>
      </w:r>
      <w:r w:rsidRPr="001C0594">
        <w:rPr>
          <w:rFonts w:ascii="Times New Roman" w:eastAsia="MS Mincho" w:hAnsi="Times New Roman" w:cs="Times New Roman"/>
          <w:sz w:val="28"/>
          <w:szCs w:val="28"/>
          <w:rtl/>
        </w:rPr>
        <w:t>المستعان!</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p>
    <w:p w:rsidR="003C23C0" w:rsidRPr="001C0594" w:rsidRDefault="003C23C0" w:rsidP="001C0594">
      <w:pPr>
        <w:pStyle w:val="Heading2"/>
        <w:rPr>
          <w:rtl/>
        </w:rPr>
      </w:pPr>
      <w:r w:rsidRPr="001C0594">
        <w:rPr>
          <w:sz w:val="32"/>
          <w:szCs w:val="32"/>
          <w:rtl/>
        </w:rPr>
        <w:t>بهترين امت</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كُنتُمْ خَيرَ أُمَّةٍ أُخْرِجَت لِلنَّاسِ تَأْمُرُونَ بِالْمَعْرُوفِ وَ تَنْهَوْنَ عَنِ الْمُنكرِ وَ تُؤْمِنُونَ بِاللَّهِ !</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 وَ لَوْ ءَامَنَ أَهْلُ الْكتَبِ لَكانَ خَيراً لَّهُم  مِّنْهُمُ الْمُؤْمِنُونَ وَ أَكثرُهُمُ الْفَسِقُونَ‏ !</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شما از ازل بهترين امتى بوديد كه براى مردم پديد آمديد، چون امر به معروف و نهى از منكر مى‏كنيد و به خدا ايمان داريد!</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اگر اهل كتاب هم ايمان مى‏آوردند، برايشان بهتر بود، ليكن بعضى از آنان مؤمن و بيشترشان فاسقند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امت به معناى جمعيت يا فردى است كه هدفى را دنبال مى‏كنند.</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مراد از </w:t>
      </w:r>
      <w:r w:rsidRPr="001C0594">
        <w:rPr>
          <w:rFonts w:ascii="Times New Roman" w:eastAsia="MS Mincho" w:hAnsi="Times New Roman" w:cs="Times New Roman"/>
          <w:sz w:val="28"/>
          <w:szCs w:val="28"/>
          <w:u w:val="single"/>
          <w:rtl/>
        </w:rPr>
        <w:t>اخراج امت</w:t>
      </w:r>
      <w:r w:rsidRPr="001C0594">
        <w:rPr>
          <w:rFonts w:ascii="Times New Roman" w:eastAsia="MS Mincho" w:hAnsi="Times New Roman" w:cs="Times New Roman"/>
          <w:sz w:val="28"/>
          <w:szCs w:val="28"/>
          <w:rtl/>
        </w:rPr>
        <w:t xml:space="preserve"> براى مردم اظهار چنين امتى براى مردم است. خداي تعالي با اين تعبير مي فهماند: چنين امتى را ما پديد آورديم، و تكون آن به دست ما بود.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نمى‏خواهد بفرمايد شما در زمان گذشته چنين بوده‏ايد، بلكه مى‏خواهد بفرمايد شما چنين امتى هستيد.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و ذكر ايمان به خدا بعد از ذكر امر به معروف و نهى از منكر، از قبيل ذكر كل بعد از جزء، و يا ذكر اصل بعد از فرع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pacing w:val="-2"/>
          <w:sz w:val="28"/>
          <w:szCs w:val="28"/>
          <w:rtl/>
        </w:rPr>
        <w:lastRenderedPageBreak/>
        <w:t>پس معناى آيه اين مى‏شود كه شما گروه مسلمانان بهترين امتى</w:t>
      </w:r>
      <w:r w:rsidRPr="001C0594">
        <w:rPr>
          <w:rFonts w:ascii="Times New Roman" w:eastAsia="MS Mincho" w:hAnsi="Times New Roman" w:cs="Times New Roman"/>
          <w:sz w:val="28"/>
          <w:szCs w:val="28"/>
          <w:rtl/>
        </w:rPr>
        <w:t xml:space="preserve"> هستيد كه خداى تعالى آنرا براى مردم و براى هدايت مردم پديد آورده و ظاهر ساخت.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چون شما مسلمانان همگى ايمان به خدا داريد، و دو تا از فريضه‏هاى دينى خود يعنى امر به معروف و نهى از منكر را انجام مى‏دهيد.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و معلوم است كه كليت و گستردگى اين شرافت بر امت اسلام، از اين جهت است كه بعضى از افرادش متصف به حقيقت ايمان، و قائم به حق امر به معروف و نهى از منكرند، اين بود حاصل آنچه كه مفسرين در اين مقام گفته‏اند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آيه شريفه حال مؤمنين صدر اسلام را كه در آغاز ظهور اسلام ايمان آوردند، بيان مي كند، و به عبارتى ديگر، حال سابقين اولين از مهاجر و انصار را مى‏ستايد، و مراد از ايمان در خصوص مقام، ايمان به دعوتى است كه خداى تعالى در آيه قبل كرد، و ايشان را به اجتماع و اتحاد در چنگ آويختن به حبل الله خواند، و اينكه در وظيفه متفرق نشوند.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و همچنين مراد از ايمان اهل كتاب هم ايمان به همين دستور چنگ آويختن است، در نتيجه برگشت معناى آيه به اين مى‏شود كه شما گروه مسلمانان در ابتداى تكون و پيدايشتان براى مردم بهترين امت بوديد، چون امر به معروف و نهى از منكر مى‏كرديد و مى‏كنيد و با اتفاق كلمه و در كمال اتحاد به حبل الله چنگ مى‏زنيد. و عينا مانند تن واحدى هستيد، اگر اهل كتاب هم مثل شما چنين وضعى را مى‏داشتند برايشان بهتر بود ولى چنين نبودند بلكه اختلاف كردند، و بعضى ايمان آورده و بيشترشان فسق ورزيدند.</w:t>
      </w:r>
    </w:p>
    <w:p w:rsidR="003C23C0" w:rsidRPr="001C0594" w:rsidRDefault="003C23C0" w:rsidP="001C0594">
      <w:pPr>
        <w:pStyle w:val="PlainText"/>
        <w:bidi/>
        <w:spacing w:line="276" w:lineRule="auto"/>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 </w:t>
      </w:r>
      <w:r w:rsidRPr="001C0594">
        <w:rPr>
          <w:rFonts w:ascii="Times New Roman" w:eastAsia="MS Mincho" w:hAnsi="Times New Roman" w:cs="Times New Roman"/>
          <w:sz w:val="28"/>
          <w:szCs w:val="28"/>
          <w:rtl/>
        </w:rPr>
        <w:t>آيه 104 و 105 سوره آل عمران   الميزان ج : 3  ص :  577</w:t>
      </w:r>
      <w:r w:rsidRPr="001C0594">
        <w:rPr>
          <w:rFonts w:ascii="Times New Roman" w:eastAsia="MS Mincho" w:hAnsi="Times New Roman" w:cs="Times New Roman"/>
          <w:sz w:val="28"/>
          <w:szCs w:val="28"/>
          <w:rtl/>
          <w:lang w:bidi="fa-IR"/>
        </w:rPr>
        <w:t>)</w:t>
      </w:r>
    </w:p>
    <w:p w:rsidR="003C23C0" w:rsidRPr="001C0594" w:rsidRDefault="003C23C0" w:rsidP="008B73C5">
      <w:pPr>
        <w:pStyle w:val="Heading3"/>
        <w:keepNext w:val="0"/>
        <w:framePr w:dropCap="drop" w:lines="0" w:hSpace="0" w:wrap="auto" w:vAnchor="margin" w:xAlign="left"/>
        <w:widowControl w:val="0"/>
        <w:tabs>
          <w:tab w:val="num" w:pos="76"/>
        </w:tabs>
        <w:spacing w:before="240" w:after="120" w:line="276" w:lineRule="auto"/>
        <w:ind w:left="-284"/>
        <w:rPr>
          <w:rFonts w:cs="Times New Roman"/>
          <w:sz w:val="28"/>
          <w:szCs w:val="28"/>
          <w:u w:val="single"/>
          <w:rtl/>
        </w:rPr>
      </w:pPr>
    </w:p>
    <w:p w:rsidR="002A0330" w:rsidRPr="001C0594" w:rsidRDefault="002A0330" w:rsidP="008B73C5">
      <w:pPr>
        <w:pStyle w:val="Heading3"/>
        <w:keepNext w:val="0"/>
        <w:framePr w:dropCap="drop" w:lines="0" w:hSpace="0" w:wrap="auto" w:vAnchor="margin" w:xAlign="left"/>
        <w:widowControl w:val="0"/>
        <w:tabs>
          <w:tab w:val="num" w:pos="76"/>
        </w:tabs>
        <w:spacing w:before="240" w:after="120" w:line="276" w:lineRule="auto"/>
        <w:ind w:left="-284"/>
        <w:rPr>
          <w:rFonts w:cs="Times New Roman"/>
          <w:sz w:val="28"/>
          <w:szCs w:val="28"/>
          <w:u w:val="single"/>
          <w:rtl/>
        </w:rPr>
      </w:pPr>
    </w:p>
    <w:p w:rsidR="003C23C0" w:rsidRPr="001C0594" w:rsidRDefault="003C23C0" w:rsidP="001C0594">
      <w:pPr>
        <w:pStyle w:val="Heading1"/>
        <w:rPr>
          <w:rtl/>
        </w:rPr>
      </w:pPr>
      <w:r w:rsidRPr="001C0594">
        <w:rPr>
          <w:u w:val="single"/>
          <w:rtl/>
        </w:rPr>
        <w:t>امر به معروف و نهی از منکر</w:t>
      </w:r>
      <w:r w:rsidRPr="001C0594">
        <w:rPr>
          <w:rtl/>
        </w:rPr>
        <w:t>، اولین خصیصه ولایت مومنین</w:t>
      </w:r>
    </w:p>
    <w:p w:rsidR="003C23C0" w:rsidRPr="001C0594" w:rsidRDefault="003C23C0" w:rsidP="008B73C5">
      <w:pPr>
        <w:jc w:val="right"/>
        <w:rPr>
          <w:rFonts w:ascii="Times New Roman" w:eastAsia="MS Mincho" w:hAnsi="Times New Roman" w:cs="Times New Roman"/>
          <w:sz w:val="28"/>
          <w:szCs w:val="28"/>
          <w:lang w:bidi="fa-IR"/>
        </w:rPr>
      </w:pP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الْمُؤْمِنُونَ وَ الْمُؤْمِنَت بَعْضهُمْ أَوْلِيَاءُ بَعْضٍ  يَأْمُرُونَ بِالْمَعْرُوفِ وَ يَنْهَوْنَ عَنِ الْمُنكَرِ وَ يُقِيمُونَ الصلَوةَ وَ يُؤْتُونَ الزَّكَوةَ وَ يُطِيعُونَ اللَّهَ وَ رَسولَهُ  أُولَئك سيرْحَمُهُمُ اللَّهُ  إِنَّ اللَّهَ عَزِيزٌ حَكِيمٌ‏</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وَعَدَ اللَّهُ الْمُؤْمِنِينَ وَ الْمُؤْمِنَتِ جَنَّتٍ تجْرِى مِن تحْتِهَا الأَنْهَرُ خَلِدِينَ فِيهَا وَ مَسكِنَ طيِّبَةً فى جَنَّتِ عَدْنٍ  وَ رِضوَنٌ مِّنَ اللَّهِ أَكبرُ  ذَلِك هُوَ الْفَوْزُ الْعَظِيمُ‏</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left="1080"/>
        <w:jc w:val="both"/>
        <w:rPr>
          <w:rFonts w:ascii="Times New Roman" w:eastAsia="MS Mincho" w:hAnsi="Times New Roman" w:cs="Times New Roman"/>
          <w:sz w:val="28"/>
          <w:szCs w:val="28"/>
          <w:lang w:bidi="fa-IR"/>
        </w:rPr>
      </w:pP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مردان و زنان مؤمن بعض از ايشان اولياء بعض ديگرند، امر به معروف مى‏كنند و از منكر نهى مى‏نمايند و نماز به پا مى‏دارند و زكات مى‏پردازند و خدا و رسولش را اطاعت مى‏كنند، آنها را خدا به زودى مشمول رحمت خود مى‏كند، كه خدا مقتدريست شايسته‏كار</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lastRenderedPageBreak/>
        <w:t>خداوند مؤمنين و مؤمنات را به بهشت‏هائى وعده داده كه از چشم انداز آنها جويها روان است، و</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آنها در آن جاودانه‏اند، و قصرهاى پاكيزه‏اى در بهشتهاى عدن و از همه بالاتر رضاى خود را وعده داده كه آن خود رستگارى عظيمى است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مى‏فرمايد: مردان و زنان با ايمان اولياى يكديگرند، تا منافقين بدانند نقطه مقابل ايشان مؤمنين هستند كه مردان و زنانشان با همه كثرت و پراكندگى افرادشان همه در حكم يك تن واحدند، و به همين جهت بعضى از ايشان امور بعضى ديگر را عهده‏دار مى‏شوند.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به همين جهت است كه هر كدام ديگرى را به معروف امر مى‏كند و از منكر نهى مى‏نمايد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آرى، بخاطر ولايت داشتن ايشان در امور يكديگر است - آنهم ولايتى كه تا كوچكترين افراد اجتماع راه دارد - كه به خود اجازه مى‏دهند هر يك ديگرى را به معروف واداشته و از منكر باز بدارد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آنگاه مؤمنين را به وصف ديگرى توصيف نموده مى‏فرمايد: نماز به پا مى‏دارند و زكات مى‏پردازند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سپس وصف ديگرى از ايشان را برشمرده</w:t>
      </w:r>
      <w:r w:rsidRPr="001C0594">
        <w:rPr>
          <w:rFonts w:ascii="Times New Roman" w:eastAsia="MS Mincho" w:hAnsi="Times New Roman" w:cs="Times New Roman"/>
          <w:sz w:val="28"/>
          <w:szCs w:val="28"/>
          <w:rtl/>
          <w:lang w:bidi="fa-IR"/>
        </w:rPr>
        <w:t xml:space="preserve"> و</w:t>
      </w:r>
      <w:r w:rsidRPr="001C0594">
        <w:rPr>
          <w:rFonts w:ascii="Times New Roman" w:eastAsia="MS Mincho" w:hAnsi="Times New Roman" w:cs="Times New Roman"/>
          <w:sz w:val="28"/>
          <w:szCs w:val="28"/>
          <w:rtl/>
        </w:rPr>
        <w:t xml:space="preserve"> مى‏فرمايد:</w:t>
      </w:r>
      <w:r w:rsidRPr="001C0594">
        <w:rPr>
          <w:rFonts w:ascii="Times New Roman" w:eastAsia="MS Mincho" w:hAnsi="Times New Roman" w:cs="Times New Roman"/>
          <w:b/>
          <w:bCs/>
          <w:sz w:val="28"/>
          <w:szCs w:val="28"/>
          <w:rtl/>
          <w:lang w:bidi="fa-IR"/>
        </w:rPr>
        <w:t>«</w:t>
      </w:r>
      <w:r w:rsidRPr="001C0594">
        <w:rPr>
          <w:rFonts w:ascii="Times New Roman" w:eastAsia="MS Mincho" w:hAnsi="Times New Roman" w:cs="Times New Roman"/>
          <w:b/>
          <w:bCs/>
          <w:sz w:val="28"/>
          <w:szCs w:val="28"/>
          <w:rtl/>
        </w:rPr>
        <w:t xml:space="preserve"> و يطيعون الله و رسوله،</w:t>
      </w:r>
      <w:r w:rsidRPr="001C0594">
        <w:rPr>
          <w:rFonts w:ascii="Times New Roman" w:eastAsia="MS Mincho" w:hAnsi="Times New Roman" w:cs="Times New Roman"/>
          <w:b/>
          <w:bCs/>
          <w:sz w:val="28"/>
          <w:szCs w:val="28"/>
          <w:rtl/>
          <w:lang w:bidi="fa-IR"/>
        </w:rPr>
        <w:t>»</w:t>
      </w:r>
      <w:r w:rsidRPr="001C0594">
        <w:rPr>
          <w:rFonts w:ascii="Times New Roman" w:eastAsia="MS Mincho" w:hAnsi="Times New Roman" w:cs="Times New Roman"/>
          <w:sz w:val="28"/>
          <w:szCs w:val="28"/>
          <w:rtl/>
        </w:rPr>
        <w:t xml:space="preserve"> در اين جمله تمامى احكام شرعى را در يك جمله كوتاه اطاعت خدا و تمامى احكام ولايتى كه پيغمبر در اداره امور امت و اصلاح شؤون ايشان دارد، از قبيل فرامين جنگى و احكام قضائى و اجراى حدود و امثال آن را در يك جمله كوتاه اطاعت رسول جمع كرده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اولئك سيرحمهم الله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در اين جمله از اين معنا خبر مى‏دهد كه قضاى الهى شامل حال اين گونه افراد شده و رحمت او اشخاص متصف به اين صفات را در برخواهد گرفت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وعد الله المؤمنين و المؤمنات جنات تجرى من تحتها الانهار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معناى جنات عدن بهشتهاى ماندنى و از بين نرفتنى </w:t>
      </w:r>
      <w:r w:rsidRPr="001C0594">
        <w:rPr>
          <w:rFonts w:ascii="Times New Roman" w:eastAsia="MS Mincho" w:hAnsi="Times New Roman" w:cs="Times New Roman"/>
          <w:sz w:val="28"/>
          <w:szCs w:val="28"/>
          <w:rtl/>
          <w:lang w:bidi="fa-IR"/>
        </w:rPr>
        <w:t xml:space="preserve">است. </w:t>
      </w:r>
      <w:r w:rsidRPr="001C0594">
        <w:rPr>
          <w:rFonts w:ascii="Times New Roman" w:eastAsia="MS Mincho" w:hAnsi="Times New Roman" w:cs="Times New Roman"/>
          <w:sz w:val="28"/>
          <w:szCs w:val="28"/>
          <w:rtl/>
        </w:rPr>
        <w:t xml:space="preserve">و معناى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رضوان من الله اكبر</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بطورى كه سياق آن را افاده مى‏كند اين است كه خوشنودى خدا از ايشان از همه اين حرفها بزرگتر و ارزنده‏تر است. </w:t>
      </w:r>
    </w:p>
    <w:p w:rsidR="003C23C0" w:rsidRPr="001C0594" w:rsidRDefault="003C23C0" w:rsidP="001C0594">
      <w:pPr>
        <w:pStyle w:val="PlainText"/>
        <w:bidi/>
        <w:spacing w:line="276" w:lineRule="auto"/>
        <w:ind w:left="2160"/>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مستند:آیه 71 و 72 سوره توبه   </w:t>
      </w:r>
      <w:r w:rsidRPr="001C0594">
        <w:rPr>
          <w:rFonts w:ascii="Times New Roman" w:eastAsia="MS Mincho" w:hAnsi="Times New Roman" w:cs="Times New Roman"/>
          <w:sz w:val="28"/>
          <w:szCs w:val="28"/>
          <w:rtl/>
        </w:rPr>
        <w:t>الميزان ج : 9  ص :  45</w:t>
      </w:r>
      <w:r w:rsidRPr="001C0594">
        <w:rPr>
          <w:rFonts w:ascii="Times New Roman" w:eastAsia="MS Mincho" w:hAnsi="Times New Roman" w:cs="Times New Roman"/>
          <w:sz w:val="28"/>
          <w:szCs w:val="28"/>
          <w:rtl/>
          <w:lang w:bidi="fa-IR"/>
        </w:rPr>
        <w:t>5)</w:t>
      </w:r>
    </w:p>
    <w:p w:rsidR="003C23C0" w:rsidRPr="001C0594" w:rsidRDefault="003C23C0" w:rsidP="008B73C5">
      <w:pPr>
        <w:jc w:val="right"/>
        <w:rPr>
          <w:rFonts w:ascii="Times New Roman" w:eastAsia="MS Mincho" w:hAnsi="Times New Roman" w:cs="Times New Roman"/>
          <w:sz w:val="28"/>
          <w:szCs w:val="28"/>
          <w:rtl/>
          <w:lang w:bidi="fa-IR"/>
        </w:rPr>
      </w:pPr>
    </w:p>
    <w:p w:rsidR="003C23C0" w:rsidRPr="001C0594" w:rsidRDefault="003C23C0" w:rsidP="001C0594">
      <w:pPr>
        <w:pStyle w:val="Heading1"/>
        <w:rPr>
          <w:rtl/>
        </w:rPr>
      </w:pPr>
      <w:r w:rsidRPr="001C0594">
        <w:rPr>
          <w:rtl/>
        </w:rPr>
        <w:t>عفو از بدیها، و امر به معروف و اعراض از جاهلین</w:t>
      </w:r>
    </w:p>
    <w:p w:rsidR="003C23C0" w:rsidRPr="001C0594" w:rsidRDefault="003C23C0" w:rsidP="008B73C5">
      <w:pPr>
        <w:pStyle w:val="PlainText"/>
        <w:bidi/>
        <w:spacing w:line="276" w:lineRule="auto"/>
        <w:jc w:val="both"/>
        <w:rPr>
          <w:rFonts w:ascii="Times New Roman" w:eastAsia="MS Mincho" w:hAnsi="Times New Roman" w:cs="Times New Roman"/>
          <w:b/>
          <w:bCs/>
          <w:sz w:val="28"/>
          <w:szCs w:val="28"/>
          <w:rtl/>
          <w:lang w:bidi="fa-IR"/>
        </w:rPr>
      </w:pPr>
    </w:p>
    <w:p w:rsidR="003C23C0" w:rsidRPr="001C0594" w:rsidRDefault="003C23C0" w:rsidP="008B73C5">
      <w:pPr>
        <w:pStyle w:val="PlainText"/>
        <w:numPr>
          <w:ilvl w:val="0"/>
          <w:numId w:val="29"/>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خُذِ الْعَفْوَ وَ أْمُرْ بِالْعُرْفِ وَ أَعْرِض عَنِ الجاهِلِينَ‏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29"/>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عفو</w:t>
      </w:r>
      <w:r w:rsidRPr="001C0594">
        <w:rPr>
          <w:rFonts w:ascii="Times New Roman" w:eastAsia="MS Mincho" w:hAnsi="Times New Roman" w:cs="Times New Roman"/>
          <w:sz w:val="28"/>
          <w:szCs w:val="28"/>
          <w:rtl/>
        </w:rPr>
        <w:t xml:space="preserve"> پيشه كن و به نيكى </w:t>
      </w:r>
      <w:r w:rsidRPr="001C0594">
        <w:rPr>
          <w:rFonts w:ascii="Times New Roman" w:eastAsia="MS Mincho" w:hAnsi="Times New Roman" w:cs="Times New Roman"/>
          <w:sz w:val="28"/>
          <w:szCs w:val="28"/>
          <w:rtl/>
          <w:lang w:bidi="fa-IR"/>
        </w:rPr>
        <w:t>امر کن</w:t>
      </w:r>
      <w:r w:rsidRPr="001C0594">
        <w:rPr>
          <w:rFonts w:ascii="Times New Roman" w:eastAsia="MS Mincho" w:hAnsi="Times New Roman" w:cs="Times New Roman"/>
          <w:sz w:val="28"/>
          <w:szCs w:val="28"/>
          <w:rtl/>
        </w:rPr>
        <w:t xml:space="preserve"> و از مردم نادان روى بگردان </w:t>
      </w:r>
      <w:r w:rsidRPr="001C0594">
        <w:rPr>
          <w:rFonts w:ascii="Times New Roman" w:eastAsia="MS Mincho" w:hAnsi="Times New Roman" w:cs="Times New Roman"/>
          <w:sz w:val="28"/>
          <w:szCs w:val="28"/>
          <w:rtl/>
          <w:lang w:bidi="fa-IR"/>
        </w:rPr>
        <w:t>!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منظور از اينكه فرمود: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خذ العفو</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اغماض و نديده گرفتن بديهايى است كه مربوط به شخص </w:t>
      </w:r>
      <w:r w:rsidRPr="001C0594">
        <w:rPr>
          <w:rFonts w:ascii="Times New Roman" w:eastAsia="MS Mincho" w:hAnsi="Times New Roman" w:cs="Times New Roman"/>
          <w:sz w:val="28"/>
          <w:szCs w:val="28"/>
          <w:rtl/>
          <w:lang w:bidi="fa-IR"/>
        </w:rPr>
        <w:t>نبی اکرم«ص»</w:t>
      </w:r>
      <w:r w:rsidRPr="001C0594">
        <w:rPr>
          <w:rFonts w:ascii="Times New Roman" w:eastAsia="MS Mincho" w:hAnsi="Times New Roman" w:cs="Times New Roman"/>
          <w:sz w:val="28"/>
          <w:szCs w:val="28"/>
          <w:rtl/>
        </w:rPr>
        <w:t xml:space="preserve"> بوده، و سيره آن حضرت هم همين بود كه در تمامى طول زندگيش از احدى براى خود انتقام نگرفت، كما اينكه در بعضى از روايات راجع به ادب آنجناب </w:t>
      </w:r>
      <w:r w:rsidRPr="001C0594">
        <w:rPr>
          <w:rFonts w:ascii="Times New Roman" w:eastAsia="MS Mincho" w:hAnsi="Times New Roman" w:cs="Times New Roman"/>
          <w:sz w:val="28"/>
          <w:szCs w:val="28"/>
          <w:rtl/>
          <w:lang w:bidi="fa-IR"/>
        </w:rPr>
        <w:t>آمده است.</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البته اين چشم‏پوشى نسبت به بديهاى ديگران و تضييع حق شخص است، و اما مواردى كه حق ديگران با اسائه به ايشان ضايع مى‏شود عقل در آنجا عفو و اغماض را تجويز نمى‏كند، براى اينكه عفو در اينگونه موارد وادار كردن مردم به گناه است، و مستلزم اين است كه حق مردم بنحو اشد تضييع گردد و نواميس حافظ اجتماع لغو و بى‏اثر شود، و تمامى آيات ناهيه از ظلم و افساد و كمك به ستمكاران و ميل و خضوع در برابر ايشان و بلكه تمامى آياتى كه متضمن اصول شرايع و قوانين است از چنين اغماضى جلوگيرى مى‏كند، و اين خود روشن است.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كلمه </w:t>
      </w:r>
      <w:r w:rsidRPr="001C0594">
        <w:rPr>
          <w:rFonts w:ascii="Times New Roman" w:eastAsia="MS Mincho" w:hAnsi="Times New Roman" w:cs="Times New Roman"/>
          <w:b/>
          <w:bCs/>
          <w:sz w:val="28"/>
          <w:szCs w:val="28"/>
          <w:u w:val="single"/>
          <w:rtl/>
        </w:rPr>
        <w:t>عرف</w:t>
      </w:r>
      <w:r w:rsidRPr="001C0594">
        <w:rPr>
          <w:rFonts w:ascii="Times New Roman" w:eastAsia="MS Mincho" w:hAnsi="Times New Roman" w:cs="Times New Roman"/>
          <w:sz w:val="28"/>
          <w:szCs w:val="28"/>
          <w:rtl/>
        </w:rPr>
        <w:t xml:space="preserve"> به معناى آن سنن و سيره‏هاى جميل جارى در جامعه است كه عقلاى جامعه آنها را مى‏شناسند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به خلاف آن اعمال نادر و غير مرسومى كه عقل اجتماعى انكارش مى‏كند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كه اينگونه اعمال عرف معروف نبوده بلكه منكر است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معلوم است كه امر به متابعت عرف، لازمه‏اش اين است كه خود امر كننده عامل به آن چيزى كه ديگران را امر به آن مى‏كند بوده باشد، و يكى از موارد عمل همين است كه تماسش با مردم و مردم را امر كردن طورى باشد كه منكر شمرده نشود، بلكه بنحو معروف و پسنديده مردم را امر كند، پس مقتضاى اينكه فرمود: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امر بالعرف</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است كه اولا به تمامى معروفها و نيكى‏ها امر بكند و در ثانى خود امر كردن هم بنحو معروف باشد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نه بنحو منكر و ناپسند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اعرض عن الجاهلين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دستور ديگرى است در مراعات مداراى با مردم، و اين دستور بهترين و نزديكترين راه است براى خنثى كردن نتايج جهل مردم و تقليل فساد اعمالشان براى اينكه بكار نبستن اين دستور و تلافى كردن جهل مردم، بيشتر مردم را به جهل و ادامه كجى و گمراهى وا مى‏دارد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اما ينزغنك من الشيطان نزغ فاستعذ بالله انه سميع عليم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اگر شيطان خواست مداخله نمايد و با رفتار جاهلانه ايشان، تو را به غضب و انتقام وادار كند تو به خدا پناه بر، كه او شنوا و دانا است، با اينكه خطاب در آيه به رسول خدا صلى‏الله‏عليه</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‏وآله‏وسلّم‏ است و ليكن مقصود، امت آنجناب است چون خود آن حضرت معصوم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ان الذين اتقوا اذا مسهم طائف من الشيطان تذكروا فاذا هم مبصرون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طائف از شيطان آن شيطانى است كه پيرامون قلب آدمى طواف مى‏كند تا رخنه‏اى پيدا كرده وسوسه خود را وارد قلب كند يا آن وسوسه‏اى است كه در حول قلب مى‏چرخد تا راهى به قلب باز كرده وارد شود.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lastRenderedPageBreak/>
        <w:t>پرهيزكاران وقتى شيطان طائف نزديكشان مى‏شود به ياد اين مى‏افتند كه پروردگارشان خداوند است كه مالك و مربى ايشان است، و همه امور ايشان بدست او است پس چه بهتر كه به خود او مراجعه نموده و به او پناه ببريم، خداوند هم شر آن شيطان را از ايشان دفع نموده و پرده غفلت را از ايشان بر طرف مى‏سازد، ناگهان بينا مى‏شوند</w:t>
      </w:r>
      <w:r w:rsidRPr="001C0594">
        <w:rPr>
          <w:rFonts w:ascii="Times New Roman" w:eastAsia="MS Mincho" w:hAnsi="Times New Roman" w:cs="Times New Roman"/>
          <w:sz w:val="28"/>
          <w:szCs w:val="28"/>
          <w:rtl/>
          <w:lang w:bidi="fa-IR"/>
        </w:rPr>
        <w:t>.</w:t>
      </w:r>
    </w:p>
    <w:p w:rsidR="003C23C0" w:rsidRPr="001C0594" w:rsidRDefault="003C23C0" w:rsidP="001C0594">
      <w:pPr>
        <w:pStyle w:val="PlainText"/>
        <w:bidi/>
        <w:spacing w:line="276" w:lineRule="auto"/>
        <w:ind w:left="2160"/>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مستند: آیه 199 سوره اعراف   </w:t>
      </w:r>
      <w:r w:rsidRPr="001C0594">
        <w:rPr>
          <w:rFonts w:ascii="Times New Roman" w:eastAsia="MS Mincho" w:hAnsi="Times New Roman" w:cs="Times New Roman"/>
          <w:sz w:val="28"/>
          <w:szCs w:val="28"/>
          <w:rtl/>
        </w:rPr>
        <w:t xml:space="preserve"> الميزان ج : 8  ص :  495</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2160" w:firstLine="720"/>
        <w:jc w:val="both"/>
        <w:rPr>
          <w:rFonts w:ascii="Times New Roman" w:eastAsia="MS Mincho" w:hAnsi="Times New Roman" w:cs="Times New Roman"/>
          <w:sz w:val="28"/>
          <w:szCs w:val="28"/>
          <w:rtl/>
          <w:lang w:bidi="fa-IR"/>
        </w:rPr>
      </w:pPr>
    </w:p>
    <w:p w:rsidR="003C23C0" w:rsidRPr="001C0594" w:rsidRDefault="003C23C0" w:rsidP="001C0594">
      <w:pPr>
        <w:pStyle w:val="Heading1"/>
      </w:pPr>
      <w:r w:rsidRPr="001C0594">
        <w:rPr>
          <w:rtl/>
        </w:rPr>
        <w:t>نهی از فحشاء و منکر و بغی</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w:t>
      </w:r>
      <w:r w:rsidRPr="001C0594">
        <w:rPr>
          <w:rFonts w:ascii="Times New Roman" w:eastAsia="MS Mincho" w:hAnsi="Times New Roman" w:cs="Times New Roman"/>
          <w:sz w:val="28"/>
          <w:szCs w:val="28"/>
          <w:rtl/>
        </w:rPr>
        <w:t>و ينهى عن الفحشاء و المنكر و البغى يعظكم لعلكم تذكرون</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كلمه فحش و </w:t>
      </w:r>
      <w:r w:rsidRPr="001C0594">
        <w:rPr>
          <w:rFonts w:ascii="Times New Roman" w:eastAsia="MS Mincho" w:hAnsi="Times New Roman" w:cs="Times New Roman"/>
          <w:b/>
          <w:bCs/>
          <w:sz w:val="28"/>
          <w:szCs w:val="28"/>
          <w:u w:val="single"/>
          <w:rtl/>
        </w:rPr>
        <w:t>فحشاء</w:t>
      </w:r>
      <w:r w:rsidRPr="001C0594">
        <w:rPr>
          <w:rFonts w:ascii="Times New Roman" w:eastAsia="MS Mincho" w:hAnsi="Times New Roman" w:cs="Times New Roman"/>
          <w:sz w:val="28"/>
          <w:szCs w:val="28"/>
          <w:rtl/>
        </w:rPr>
        <w:t xml:space="preserve"> و فاحشه به معناى كردار و گفتار زشتى است كه زشتيش بزرگ باشد.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و معناى </w:t>
      </w:r>
      <w:r w:rsidRPr="001C0594">
        <w:rPr>
          <w:rFonts w:ascii="Times New Roman" w:eastAsia="MS Mincho" w:hAnsi="Times New Roman" w:cs="Times New Roman"/>
          <w:b/>
          <w:bCs/>
          <w:sz w:val="28"/>
          <w:szCs w:val="28"/>
          <w:u w:val="single"/>
          <w:rtl/>
        </w:rPr>
        <w:t>منكر</w:t>
      </w:r>
      <w:r w:rsidRPr="001C0594">
        <w:rPr>
          <w:rFonts w:ascii="Times New Roman" w:eastAsia="MS Mincho" w:hAnsi="Times New Roman" w:cs="Times New Roman"/>
          <w:sz w:val="28"/>
          <w:szCs w:val="28"/>
          <w:rtl/>
        </w:rPr>
        <w:t>، آن كارى است كه مردم در جامعه خود آن را نشناسند، يعنى در جامعه متروك باشد، حال يا بخاطر زشتيش و يا بخاطر اينكه جرم و گناه است، مانند عمل مواقعه و يا كشف عورت در انظار مردم، آنهم در جوامع اسلام</w:t>
      </w:r>
      <w:r w:rsidRPr="001C0594">
        <w:rPr>
          <w:rFonts w:ascii="Times New Roman" w:eastAsia="MS Mincho" w:hAnsi="Times New Roman" w:cs="Times New Roman"/>
          <w:sz w:val="28"/>
          <w:szCs w:val="28"/>
          <w:rtl/>
          <w:lang w:bidi="fa-IR"/>
        </w:rPr>
        <w:t>ی.</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و كلمه </w:t>
      </w:r>
      <w:r w:rsidRPr="001C0594">
        <w:rPr>
          <w:rFonts w:ascii="Times New Roman" w:eastAsia="MS Mincho" w:hAnsi="Times New Roman" w:cs="Times New Roman"/>
          <w:b/>
          <w:bCs/>
          <w:sz w:val="28"/>
          <w:szCs w:val="28"/>
          <w:u w:val="single"/>
          <w:rtl/>
        </w:rPr>
        <w:t>بغى</w:t>
      </w:r>
      <w:r w:rsidRPr="001C0594">
        <w:rPr>
          <w:rFonts w:ascii="Times New Roman" w:eastAsia="MS Mincho" w:hAnsi="Times New Roman" w:cs="Times New Roman"/>
          <w:sz w:val="28"/>
          <w:szCs w:val="28"/>
          <w:rtl/>
        </w:rPr>
        <w:t xml:space="preserve"> در اصل به معناى طلب است، ولى چون زياد در طلب حق ديگران با زور و تعدى استعمال شده، لذا فعلا از اين كلمه معناى استعلاء و استكبار و گردن‏كلفتى نسبت به ديگران و ظلم و تعدى نسبت به آنان فهميده مى‏شود، و چه بسا كه به معناى زنا هم بكار برود، ليكن در آيه مورد بحث معناى </w:t>
      </w:r>
      <w:r w:rsidRPr="001C0594">
        <w:rPr>
          <w:rFonts w:ascii="Times New Roman" w:eastAsia="MS Mincho" w:hAnsi="Times New Roman" w:cs="Times New Roman"/>
          <w:sz w:val="28"/>
          <w:szCs w:val="28"/>
          <w:u w:val="single"/>
          <w:rtl/>
        </w:rPr>
        <w:t>تعدى و ظلم بر غير</w:t>
      </w:r>
      <w:r w:rsidRPr="001C0594">
        <w:rPr>
          <w:rFonts w:ascii="Times New Roman" w:eastAsia="MS Mincho" w:hAnsi="Times New Roman" w:cs="Times New Roman"/>
          <w:sz w:val="28"/>
          <w:szCs w:val="28"/>
          <w:rtl/>
        </w:rPr>
        <w:t xml:space="preserve">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اين سه عنوان يعنى </w:t>
      </w:r>
      <w:r w:rsidRPr="001C0594">
        <w:rPr>
          <w:rFonts w:ascii="Times New Roman" w:eastAsia="MS Mincho" w:hAnsi="Times New Roman" w:cs="Times New Roman"/>
          <w:b/>
          <w:bCs/>
          <w:sz w:val="28"/>
          <w:szCs w:val="28"/>
          <w:u w:val="single"/>
          <w:rtl/>
        </w:rPr>
        <w:t>فحشاء و منكر و بغى</w:t>
      </w:r>
      <w:r w:rsidRPr="001C0594">
        <w:rPr>
          <w:rFonts w:ascii="Times New Roman" w:eastAsia="MS Mincho" w:hAnsi="Times New Roman" w:cs="Times New Roman"/>
          <w:sz w:val="28"/>
          <w:szCs w:val="28"/>
          <w:rtl/>
        </w:rPr>
        <w:t xml:space="preserve"> هر چند از نظر مصداق غالبا يكى هستند، مثلا هر كارى كه فحشاء باشد غالبا منكر هم هست، و هر كارى كه بغى باشد، غالبا فحشاء و منكر نيز هست، ليكن نهى در آيه متعلق به آنها شده بخاطر عنوانى كه دارند، چون وقوع اعمالى كه يكى از اين سه عنوان را دارد در مجتمع باعث شكاف عميق ميان اعمال اجتماعى صادره از اهل آن اجتماع مى‏شود، و اعمال اجتماع از هم پاشيده شده نيروها هدر مى‏رود و آن التيام و وحدت عمل از هم گسيخته گشته، نظام فاسد، و مجتمع دچار انحلال مى‏شود، هر چند كه در ظاهر و صورت بپا ايستاده باشد، و وقتى نظام از هم پاشيده شد هلاك سعادت افراد حتمى است.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پس نهى از فحشاء و منكر و بغى، امرى است در معنا به اتحاد مجتمع، تا اجزاى يكديگر را از خود بدانند، و اعمال افراد همه يكنواخت باشد، بعضى بر بعضى ديگر استعلاء نكند، و دست ستم بسوى يكديگر دراز نكنند، از يكديگر جز خوبى يعنى عملى كه آن را مى‏شناسند نبينند، در اين هنگام است كه رحمت در آنان جايگير گشته همه به هم محبت و الفت مى‏ورزند، و نيرو و شدت يكجا متمركز مى‏شود خشم و عداوت و نفرت و هر </w:t>
      </w:r>
      <w:r w:rsidRPr="001C0594">
        <w:rPr>
          <w:rFonts w:ascii="Times New Roman" w:eastAsia="MS Mincho" w:hAnsi="Times New Roman" w:cs="Times New Roman"/>
          <w:sz w:val="28"/>
          <w:szCs w:val="28"/>
          <w:rtl/>
        </w:rPr>
        <w:lastRenderedPageBreak/>
        <w:t xml:space="preserve">خصلت بدى كه منجر به تفرقه و هلاكت شود از ميانشان رخت بر مى‏بندد. </w:t>
      </w: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خداى سبحان اين آيه را با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يعظكم لعلكم تذكرون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ختم</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فرمود كه معنايش اين مى‏شود كه تا متذكر شويد و بدانيد آنچه خدا شما را بدان مى‏خواند مايه حيات و سعادت شما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08"/>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lang w:bidi="fa-IR"/>
        </w:rPr>
        <w:tab/>
        <w:t xml:space="preserve">     ( مستند: آیه 90 سوره نحل   </w:t>
      </w:r>
      <w:r w:rsidRPr="001C0594">
        <w:rPr>
          <w:rFonts w:ascii="Times New Roman" w:eastAsia="MS Mincho" w:hAnsi="Times New Roman" w:cs="Times New Roman"/>
          <w:sz w:val="28"/>
          <w:szCs w:val="28"/>
          <w:rtl/>
        </w:rPr>
        <w:t xml:space="preserve"> الميزان ج : 12  ص :  47</w:t>
      </w:r>
      <w:r w:rsidRPr="001C0594">
        <w:rPr>
          <w:rFonts w:ascii="Times New Roman" w:eastAsia="MS Mincho" w:hAnsi="Times New Roman" w:cs="Times New Roman"/>
          <w:sz w:val="28"/>
          <w:szCs w:val="28"/>
          <w:rtl/>
          <w:lang w:bidi="fa-IR"/>
        </w:rPr>
        <w:t>7)</w:t>
      </w:r>
    </w:p>
    <w:p w:rsidR="003C23C0" w:rsidRPr="001C0594" w:rsidRDefault="003C23C0" w:rsidP="008B73C5">
      <w:pPr>
        <w:pStyle w:val="PlainText"/>
        <w:bidi/>
        <w:spacing w:line="276" w:lineRule="auto"/>
        <w:ind w:left="2160"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left="2160" w:firstLine="720"/>
        <w:jc w:val="both"/>
        <w:rPr>
          <w:rFonts w:ascii="Times New Roman" w:eastAsia="MS Mincho" w:hAnsi="Times New Roman" w:cs="Times New Roman"/>
          <w:sz w:val="28"/>
          <w:szCs w:val="28"/>
          <w:rtl/>
          <w:lang w:bidi="fa-IR"/>
        </w:rPr>
      </w:pPr>
    </w:p>
    <w:p w:rsidR="003C23C0" w:rsidRPr="001C0594" w:rsidRDefault="003C23C0" w:rsidP="001C0594">
      <w:pPr>
        <w:pStyle w:val="Heading1"/>
        <w:rPr>
          <w:rtl/>
        </w:rPr>
      </w:pPr>
      <w:r w:rsidRPr="001C0594">
        <w:rPr>
          <w:rtl/>
        </w:rPr>
        <w:t>امر به عدل، احسان، بخشش به خویشان، نهی از فحشا و منکر و ستمگری</w:t>
      </w:r>
    </w:p>
    <w:p w:rsidR="003C23C0" w:rsidRPr="001C0594" w:rsidRDefault="003C23C0" w:rsidP="008B73C5">
      <w:pPr>
        <w:pStyle w:val="PlainText"/>
        <w:bidi/>
        <w:spacing w:line="276" w:lineRule="auto"/>
        <w:ind w:firstLine="720"/>
        <w:jc w:val="both"/>
        <w:rPr>
          <w:rFonts w:ascii="Times New Roman" w:eastAsia="MS Mincho" w:hAnsi="Times New Roman" w:cs="Times New Roman"/>
          <w:b/>
          <w:bCs/>
          <w:sz w:val="28"/>
          <w:szCs w:val="28"/>
          <w:u w:val="single"/>
          <w:rtl/>
          <w:lang w:bidi="fa-IR"/>
        </w:rPr>
      </w:pPr>
    </w:p>
    <w:p w:rsidR="003C23C0" w:rsidRPr="001C0594" w:rsidRDefault="003C23C0" w:rsidP="008B73C5">
      <w:pPr>
        <w:pStyle w:val="PlainText"/>
        <w:numPr>
          <w:ilvl w:val="0"/>
          <w:numId w:val="26"/>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إِنَّ اللَّهَ يَأْمُرُ بِالْعَدْلِ وَ الاحْسنِ وَ إِيتَاى ذِى الْقُرْبى وَ يَنْهَى عَنِ الْفَحْشاءِ وَ الْمُنكرِ وَ الْبَغْىِ  يَعِظكُمْ لَعَلَّكمْ تَذَكَّرُونَ‏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720"/>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26"/>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خدا به عدالت و نيكى كردن و بخشش به خويشان فرمان مى‏دهد و از كار بد و ناروا و ستمگرى منع مى‏كند، پندتان مى‏دهد شايد اندرز گيريد</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b/>
          <w:bCs/>
          <w:color w:val="FF0000"/>
          <w:sz w:val="28"/>
          <w:szCs w:val="28"/>
          <w:u w:val="single"/>
          <w:rtl/>
        </w:rPr>
        <w:t>خداى سبحان ابتدا آن احكام سه‏گانه را كه مهم‏ترين حكمى هستند كه اساس اجتماع بشرى با آن استوار است، و از نظر اهميت به ترتيب يكى پس از ديگرى قرار دارند ذكر فرموده است</w:t>
      </w:r>
      <w:r w:rsidRPr="001C0594">
        <w:rPr>
          <w:rFonts w:ascii="Times New Roman" w:eastAsia="MS Mincho" w:hAnsi="Times New Roman" w:cs="Times New Roman"/>
          <w:sz w:val="28"/>
          <w:szCs w:val="28"/>
          <w:rtl/>
        </w:rPr>
        <w:t xml:space="preserve">، زيرا از نظر اسلام مهم‏ترين هدفى كه در تعاليمش دنبال شده </w:t>
      </w:r>
      <w:r w:rsidRPr="001C0594">
        <w:rPr>
          <w:rFonts w:ascii="Times New Roman" w:eastAsia="MS Mincho" w:hAnsi="Times New Roman" w:cs="Times New Roman"/>
          <w:sz w:val="28"/>
          <w:szCs w:val="28"/>
          <w:u w:val="single"/>
          <w:rtl/>
        </w:rPr>
        <w:t>صلاح مجتمع</w:t>
      </w:r>
      <w:r w:rsidRPr="001C0594">
        <w:rPr>
          <w:rFonts w:ascii="Times New Roman" w:eastAsia="MS Mincho" w:hAnsi="Times New Roman" w:cs="Times New Roman"/>
          <w:sz w:val="28"/>
          <w:szCs w:val="28"/>
          <w:rtl/>
        </w:rPr>
        <w:t xml:space="preserve"> و اصلاح عموم است، چون هر چند انسانها فرد فردند، و هر فردى براى خود شخصيتى و خير و شرى دارد، و ليكن از نظر طبيعتى كه همه انسانها دارند يعنى طبيعت مدنيت، سعادت هر شخصى مبنى بر صلاح و اصلاح ظرف اجتماعى است كه در آن زندگى مى‏كند، بطورى كه در ظرف اجتماع فاسد كه از هر سو فساد آن را محاصره كرده باشد رستگارى يك فرد و صالح شدن او بسيار دشوار است، و يا به تعبير ديگر عادتا محال است.</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بهمين جهت اسلام در اصلاح اجتماع اهتمامى ورزيده كه هيچ نظام غير اسلامى به پاى آن نمى‏رسد، منتها درجه جد و جهد را در جعل دستورات و تعاليم دينى حتى در عبادات از نماز و حج و روزه مبذول داشته، تا انسانها را، هم در ذات خود و هم در ظرف اجتماع صالح سازد.</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16"/>
          <w:szCs w:val="16"/>
          <w:rtl/>
        </w:rPr>
      </w:pPr>
    </w:p>
    <w:p w:rsidR="003C23C0" w:rsidRPr="001C0594" w:rsidRDefault="003C23C0" w:rsidP="001C0594">
      <w:pPr>
        <w:pStyle w:val="Heading2"/>
        <w:rPr>
          <w:rFonts w:eastAsia="MS Mincho"/>
          <w:sz w:val="36"/>
          <w:szCs w:val="36"/>
          <w:rtl/>
        </w:rPr>
      </w:pPr>
      <w:r w:rsidRPr="001C0594">
        <w:rPr>
          <w:sz w:val="36"/>
          <w:szCs w:val="36"/>
          <w:rtl/>
        </w:rPr>
        <w:t>عدالت</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ظاهر سياق آيه اين است كه مراد از عدالت، </w:t>
      </w:r>
      <w:r w:rsidRPr="001C0594">
        <w:rPr>
          <w:rFonts w:ascii="Times New Roman" w:eastAsia="MS Mincho" w:hAnsi="Times New Roman" w:cs="Times New Roman"/>
          <w:sz w:val="28"/>
          <w:szCs w:val="28"/>
          <w:u w:val="single"/>
          <w:rtl/>
        </w:rPr>
        <w:t>عدالت اجتماعى</w:t>
      </w:r>
      <w:r w:rsidRPr="001C0594">
        <w:rPr>
          <w:rFonts w:ascii="Times New Roman" w:eastAsia="MS Mincho" w:hAnsi="Times New Roman" w:cs="Times New Roman"/>
          <w:sz w:val="28"/>
          <w:szCs w:val="28"/>
          <w:rtl/>
        </w:rPr>
        <w:t xml:space="preserve"> است، و آن عبارت از اين است كه با هر يك از افراد جامعه طورى رفتار شود كه مستحق آن است و در جائى جاى داده شود كه سزاوار آن است، و اين خصلتى اجتماعى است كه فرد فرد مكلفين مامور </w:t>
      </w:r>
      <w:r w:rsidRPr="001C0594">
        <w:rPr>
          <w:rFonts w:ascii="Times New Roman" w:eastAsia="MS Mincho" w:hAnsi="Times New Roman" w:cs="Times New Roman"/>
          <w:sz w:val="28"/>
          <w:szCs w:val="28"/>
          <w:rtl/>
        </w:rPr>
        <w:lastRenderedPageBreak/>
        <w:t>به انجام آنند، به اين معنا كه خداى سبحان دستور مى‏دهد هر يك از افراد اجتماع عدالت را بياورد، و لازمه آن اين مى‏شود كه امر متعلق به مجموع نيز بوده باشد، پس هم فرد فرد مامور به اقامه اين حكمند، و هم جامعه كه</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u w:val="single"/>
          <w:rtl/>
        </w:rPr>
        <w:t>حكومت</w:t>
      </w:r>
      <w:r w:rsidRPr="001C0594">
        <w:rPr>
          <w:rFonts w:ascii="Times New Roman" w:eastAsia="MS Mincho" w:hAnsi="Times New Roman" w:cs="Times New Roman"/>
          <w:sz w:val="28"/>
          <w:szCs w:val="28"/>
          <w:rtl/>
        </w:rPr>
        <w:t xml:space="preserve"> عهده‏دار زمام آن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1C0594">
      <w:pPr>
        <w:pStyle w:val="Heading2"/>
        <w:rPr>
          <w:rFonts w:eastAsia="MS Mincho"/>
          <w:sz w:val="36"/>
          <w:szCs w:val="36"/>
          <w:rtl/>
          <w:lang w:bidi="fa-IR"/>
        </w:rPr>
      </w:pPr>
      <w:r w:rsidRPr="001C0594">
        <w:rPr>
          <w:rFonts w:eastAsia="MS Mincho"/>
          <w:sz w:val="36"/>
          <w:szCs w:val="36"/>
          <w:rtl/>
          <w:lang w:bidi="fa-IR"/>
        </w:rPr>
        <w:t>احسان</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مقصود از احسان هم احسان به غير است نه اينكه فرد كار را نيكو كند، بلكه خير و نفع را به ديگران برساند، آنهم نه بر سبيل مجازات و تلافى بلكه همانطور كه گفتيم به اينكه خير ديگران را با خير بيشترى تلافى كند، و شر آنان را با شر كمترى مجازات كند، و نيز ابتداء و تبرعا به ديگران خير برساند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و احسان صرفنظر از اينكه مايه اصلاح مسكينان و بيچارگان و درماندگان است، و علاوه بر</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اينكه انتشار دادن رحمت و ايجاد محبت است، همچنين آثار نيك ديگرى دارد كه به خود نيكوكار برمى‏گردد، چون باعث مى‏شود ثروت در اجتماع به گردش در آيد، و امنيت عمومى و سلامتى پديد آيد، و تحبيب قلوب شود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p>
    <w:p w:rsidR="003C23C0" w:rsidRPr="001C0594" w:rsidRDefault="003C23C0" w:rsidP="001C0594">
      <w:pPr>
        <w:pStyle w:val="Heading2"/>
        <w:rPr>
          <w:rFonts w:eastAsia="MS Mincho"/>
          <w:sz w:val="32"/>
          <w:szCs w:val="32"/>
          <w:rtl/>
          <w:lang w:bidi="fa-IR"/>
        </w:rPr>
      </w:pPr>
      <w:r w:rsidRPr="001C0594">
        <w:rPr>
          <w:rFonts w:eastAsia="MS Mincho"/>
          <w:sz w:val="32"/>
          <w:szCs w:val="32"/>
          <w:rtl/>
          <w:lang w:bidi="fa-IR"/>
        </w:rPr>
        <w:t>بخشش به خویشان</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ايتاء ذى القربى</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يعنى دادن مال به خويشاوندان كه خود يكى از افراد احسان است، و اگر خصوص آن را بعد از ذكر عموم احسان ذكر نمود براى اين بود كه بر مزيد عنايت به اصلاح اين مجتمع كوچك خاندان دلالت كند، زيرا تشكيل صحيح اين مجتمع كوچك است كه باعث اصلاح مجتمع مدنى بزرگ مى‏شود، همچنان كه مجتمع ازدواج يعنى تشكيل خانواده، مجتمعى كوچك‏تر از مجتمع خاندان و دودمان است، و سببى است مقدم بر آن، و مايه به وجود آمدن آن.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بنا بر اين، جوامع بزرگ بشرى در آغاز از جوامع خانه‏اى كه گره آن ازدواج است تشكيل مى‏شود، سپس بعد از گسترش توالد و تناسل و توسعه افراد خانواده رفته رفته جامعه‏اى بزرگتر تشكيل مى‏شود بنام قبيله و عشيره و دودمان، و همچنين اين اجتماع رو به كثرت و تزايد مى‏گذارد تا بصورت امتى عظيم در آيد، پس مراد از ذى القربى فرد نيست، بلكه جنس خويشاوند است، و اين خود عنوانى است عام كه - بطورى كه گفته‏اند - شامل تمامى خويشاوندان مى‏شود. </w:t>
      </w:r>
    </w:p>
    <w:p w:rsidR="003C23C0" w:rsidRPr="001C0594" w:rsidRDefault="003C23C0" w:rsidP="008B73C5">
      <w:pPr>
        <w:pStyle w:val="PlainText"/>
        <w:bidi/>
        <w:spacing w:line="276" w:lineRule="auto"/>
        <w:ind w:firstLine="720"/>
        <w:jc w:val="right"/>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lang w:bidi="fa-IR"/>
        </w:rPr>
        <w:tab/>
        <w:t xml:space="preserve">      ( مستند: آیه 90 سوره نحل   </w:t>
      </w:r>
      <w:r w:rsidRPr="001C0594">
        <w:rPr>
          <w:rFonts w:ascii="Times New Roman" w:eastAsia="MS Mincho" w:hAnsi="Times New Roman" w:cs="Times New Roman"/>
          <w:sz w:val="28"/>
          <w:szCs w:val="28"/>
          <w:rtl/>
        </w:rPr>
        <w:t xml:space="preserve"> الميزان ج : 12  ص :  47</w:t>
      </w:r>
      <w:r w:rsidRPr="001C0594">
        <w:rPr>
          <w:rFonts w:ascii="Times New Roman" w:eastAsia="MS Mincho" w:hAnsi="Times New Roman" w:cs="Times New Roman"/>
          <w:sz w:val="28"/>
          <w:szCs w:val="28"/>
          <w:rtl/>
          <w:lang w:bidi="fa-IR"/>
        </w:rPr>
        <w:t>7)</w:t>
      </w:r>
    </w:p>
    <w:p w:rsidR="003C23C0" w:rsidRPr="001C0594" w:rsidRDefault="003C23C0" w:rsidP="008B73C5">
      <w:pPr>
        <w:pStyle w:val="PlainText"/>
        <w:bidi/>
        <w:spacing w:line="276" w:lineRule="auto"/>
        <w:ind w:left="2160" w:firstLine="720"/>
        <w:jc w:val="both"/>
        <w:rPr>
          <w:rFonts w:ascii="Times New Roman" w:eastAsia="MS Mincho" w:hAnsi="Times New Roman" w:cs="Times New Roman"/>
          <w:sz w:val="28"/>
          <w:szCs w:val="28"/>
          <w:rtl/>
          <w:lang w:bidi="fa-IR"/>
        </w:rPr>
      </w:pPr>
    </w:p>
    <w:p w:rsidR="008A562D" w:rsidRDefault="008A562D" w:rsidP="008A562D">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C23C0" w:rsidRPr="001C0594" w:rsidRDefault="003C23C0" w:rsidP="008A562D">
      <w:pPr>
        <w:pStyle w:val="Heading1"/>
      </w:pPr>
      <w:r w:rsidRPr="001C0594">
        <w:rPr>
          <w:u w:val="single"/>
          <w:rtl/>
        </w:rPr>
        <w:lastRenderedPageBreak/>
        <w:t>پایه سوم جامعه اسلامی:</w:t>
      </w:r>
      <w:r w:rsidRPr="001C0594">
        <w:rPr>
          <w:rtl/>
        </w:rPr>
        <w:t xml:space="preserve">    صبر،  مقاومت ، مرابطه</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rPr>
      </w:pPr>
    </w:p>
    <w:p w:rsidR="003C23C0" w:rsidRPr="001C0594" w:rsidRDefault="003C23C0" w:rsidP="008B73C5">
      <w:pPr>
        <w:pStyle w:val="PlainText"/>
        <w:numPr>
          <w:ilvl w:val="0"/>
          <w:numId w:val="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يَأَيُّهَا الَّذِينَ ءَامَنُوا اصبرُوا وَ صابِرُوا وَ رَابِطوا وَ اتَّقُوا اللَّهَ لَعَلَّكُمْ تُفْلِحُونَ!</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rtl/>
        </w:rPr>
      </w:pPr>
    </w:p>
    <w:p w:rsidR="003C23C0" w:rsidRPr="001C0594" w:rsidRDefault="003C23C0" w:rsidP="008B73C5">
      <w:pPr>
        <w:pStyle w:val="PlainText"/>
        <w:numPr>
          <w:ilvl w:val="0"/>
          <w:numId w:val="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اى اهل ايمان در كار دين صبور باشيد و يكديگر را به صبر و مقاومت سفارش كنيد و مهيا و مراقب كار دشمن بوده و خدا ترس باشيد، باشد كه پيروز و رستگار گرديد! “</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b/>
          <w:bCs/>
          <w:sz w:val="28"/>
          <w:szCs w:val="28"/>
          <w:u w:val="single"/>
          <w:rtl/>
        </w:rPr>
        <w:t>اصبروا :</w:t>
      </w:r>
      <w:r w:rsidRPr="001C0594">
        <w:rPr>
          <w:rFonts w:ascii="Times New Roman" w:eastAsia="MS Mincho" w:hAnsi="Times New Roman" w:cs="Times New Roman"/>
          <w:b/>
          <w:bCs/>
          <w:sz w:val="28"/>
          <w:szCs w:val="28"/>
          <w:rtl/>
          <w:lang w:bidi="fa-IR"/>
        </w:rPr>
        <w:t xml:space="preserve"> </w:t>
      </w:r>
      <w:r w:rsidRPr="001C0594">
        <w:rPr>
          <w:rFonts w:ascii="Times New Roman" w:eastAsia="MS Mincho" w:hAnsi="Times New Roman" w:cs="Times New Roman"/>
          <w:sz w:val="28"/>
          <w:szCs w:val="28"/>
          <w:rtl/>
        </w:rPr>
        <w:t xml:space="preserve">امرهائى كه در اين آيه آمده يعنى أمر </w:t>
      </w:r>
      <w:r w:rsidRPr="001C0594">
        <w:rPr>
          <w:rFonts w:ascii="Times New Roman" w:eastAsia="MS Mincho" w:hAnsi="Times New Roman" w:cs="Times New Roman"/>
          <w:sz w:val="28"/>
          <w:szCs w:val="28"/>
          <w:u w:val="single"/>
          <w:rtl/>
        </w:rPr>
        <w:t>اصبروا</w:t>
      </w:r>
      <w:r w:rsidRPr="001C0594">
        <w:rPr>
          <w:rFonts w:ascii="Times New Roman" w:eastAsia="MS Mincho" w:hAnsi="Times New Roman" w:cs="Times New Roman"/>
          <w:sz w:val="28"/>
          <w:szCs w:val="28"/>
          <w:rtl/>
        </w:rPr>
        <w:t xml:space="preserve"> و </w:t>
      </w:r>
      <w:r w:rsidRPr="001C0594">
        <w:rPr>
          <w:rFonts w:ascii="Times New Roman" w:eastAsia="MS Mincho" w:hAnsi="Times New Roman" w:cs="Times New Roman"/>
          <w:sz w:val="28"/>
          <w:szCs w:val="28"/>
          <w:u w:val="single"/>
          <w:rtl/>
        </w:rPr>
        <w:t>صابروا</w:t>
      </w:r>
      <w:r w:rsidRPr="001C0594">
        <w:rPr>
          <w:rFonts w:ascii="Times New Roman" w:eastAsia="MS Mincho" w:hAnsi="Times New Roman" w:cs="Times New Roman"/>
          <w:sz w:val="28"/>
          <w:szCs w:val="28"/>
          <w:rtl/>
        </w:rPr>
        <w:t xml:space="preserve"> و </w:t>
      </w:r>
      <w:r w:rsidRPr="001C0594">
        <w:rPr>
          <w:rFonts w:ascii="Times New Roman" w:eastAsia="MS Mincho" w:hAnsi="Times New Roman" w:cs="Times New Roman"/>
          <w:sz w:val="28"/>
          <w:szCs w:val="28"/>
          <w:u w:val="single"/>
          <w:rtl/>
        </w:rPr>
        <w:t>رابطوا</w:t>
      </w:r>
      <w:r w:rsidRPr="001C0594">
        <w:rPr>
          <w:rFonts w:ascii="Times New Roman" w:eastAsia="MS Mincho" w:hAnsi="Times New Roman" w:cs="Times New Roman"/>
          <w:sz w:val="28"/>
          <w:szCs w:val="28"/>
          <w:rtl/>
        </w:rPr>
        <w:t xml:space="preserve"> و </w:t>
      </w:r>
      <w:r w:rsidRPr="001C0594">
        <w:rPr>
          <w:rFonts w:ascii="Times New Roman" w:eastAsia="MS Mincho" w:hAnsi="Times New Roman" w:cs="Times New Roman"/>
          <w:sz w:val="28"/>
          <w:szCs w:val="28"/>
          <w:u w:val="single"/>
          <w:rtl/>
        </w:rPr>
        <w:t>اتقو</w:t>
      </w:r>
      <w:r w:rsidRPr="001C0594">
        <w:rPr>
          <w:rFonts w:ascii="Times New Roman" w:eastAsia="MS Mincho" w:hAnsi="Times New Roman" w:cs="Times New Roman"/>
          <w:sz w:val="28"/>
          <w:szCs w:val="28"/>
          <w:rtl/>
        </w:rPr>
        <w:t xml:space="preserve">ا همه </w:t>
      </w:r>
      <w:r w:rsidRPr="001C0594">
        <w:rPr>
          <w:rFonts w:ascii="Times New Roman" w:eastAsia="MS Mincho" w:hAnsi="Times New Roman" w:cs="Times New Roman"/>
          <w:sz w:val="28"/>
          <w:szCs w:val="28"/>
          <w:u w:val="single"/>
          <w:rtl/>
        </w:rPr>
        <w:t>مطلق و بدون قيد</w:t>
      </w:r>
      <w:r w:rsidRPr="001C0594">
        <w:rPr>
          <w:rFonts w:ascii="Times New Roman" w:eastAsia="MS Mincho" w:hAnsi="Times New Roman" w:cs="Times New Roman"/>
          <w:sz w:val="28"/>
          <w:szCs w:val="28"/>
          <w:rtl/>
        </w:rPr>
        <w:t xml:space="preserve"> است، در نتيجه صبرش، هم شامل صبر بر شدائد مى‏شود و هم شامل صبر در اطاعت خدا، و همچنين صبر بر ترك معصيت و بهر حال منظور از آن صبر تك تك افراد است.</w:t>
      </w:r>
    </w:p>
    <w:p w:rsidR="003C23C0" w:rsidRPr="001C0594" w:rsidRDefault="003C23C0" w:rsidP="008B73C5">
      <w:pPr>
        <w:pStyle w:val="PlainText"/>
        <w:bidi/>
        <w:spacing w:line="276" w:lineRule="auto"/>
        <w:ind w:firstLine="720"/>
        <w:jc w:val="both"/>
        <w:rPr>
          <w:rFonts w:ascii="Times New Roman" w:eastAsia="MS Mincho" w:hAnsi="Times New Roman" w:cs="Times New Roman"/>
          <w:b/>
          <w:bCs/>
          <w:sz w:val="28"/>
          <w:szCs w:val="28"/>
          <w:u w:val="single"/>
          <w:rtl/>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b/>
          <w:bCs/>
          <w:sz w:val="28"/>
          <w:szCs w:val="28"/>
          <w:u w:val="single"/>
          <w:rtl/>
        </w:rPr>
        <w:t>صابروا :</w:t>
      </w:r>
      <w:r w:rsidRPr="001C0594">
        <w:rPr>
          <w:rFonts w:ascii="Times New Roman" w:eastAsia="MS Mincho" w:hAnsi="Times New Roman" w:cs="Times New Roman"/>
          <w:b/>
          <w:bCs/>
          <w:sz w:val="28"/>
          <w:szCs w:val="28"/>
          <w:rtl/>
          <w:lang w:bidi="fa-IR"/>
        </w:rPr>
        <w:t xml:space="preserve"> </w:t>
      </w:r>
      <w:r w:rsidRPr="001C0594">
        <w:rPr>
          <w:rFonts w:ascii="Times New Roman" w:eastAsia="MS Mincho" w:hAnsi="Times New Roman" w:cs="Times New Roman"/>
          <w:sz w:val="28"/>
          <w:szCs w:val="28"/>
          <w:rtl/>
        </w:rPr>
        <w:t xml:space="preserve">دنبالش همين صبر را به صيغه مفاعله يعني </w:t>
      </w:r>
      <w:r w:rsidRPr="001C0594">
        <w:rPr>
          <w:rFonts w:ascii="Times New Roman" w:eastAsia="MS Mincho" w:hAnsi="Times New Roman" w:cs="Times New Roman"/>
          <w:sz w:val="28"/>
          <w:szCs w:val="28"/>
          <w:u w:val="single"/>
          <w:rtl/>
        </w:rPr>
        <w:t>صابروا</w:t>
      </w:r>
      <w:r w:rsidRPr="001C0594">
        <w:rPr>
          <w:rFonts w:ascii="Times New Roman" w:eastAsia="MS Mincho" w:hAnsi="Times New Roman" w:cs="Times New Roman"/>
          <w:sz w:val="28"/>
          <w:szCs w:val="28"/>
          <w:rtl/>
        </w:rPr>
        <w:t xml:space="preserve">  آورده كه در مواردى استعمال مى‏شود كه ماده فعل بين دو طرف تحقق مى‏يابد. </w:t>
      </w:r>
      <w:r w:rsidRPr="001C0594">
        <w:rPr>
          <w:rFonts w:ascii="Times New Roman" w:eastAsia="MS Mincho" w:hAnsi="Times New Roman" w:cs="Times New Roman"/>
          <w:sz w:val="28"/>
          <w:szCs w:val="28"/>
          <w:u w:val="single"/>
          <w:rtl/>
        </w:rPr>
        <w:t>مصابره</w:t>
      </w:r>
      <w:r w:rsidRPr="001C0594">
        <w:rPr>
          <w:rFonts w:ascii="Times New Roman" w:eastAsia="MS Mincho" w:hAnsi="Times New Roman" w:cs="Times New Roman"/>
          <w:sz w:val="28"/>
          <w:szCs w:val="28"/>
          <w:rtl/>
        </w:rPr>
        <w:t xml:space="preserve"> عبارت است از اينكه جمعيتى به اتفاق يكديگر اذيت‏ها را تحمل كنند و هر يك صبر خود را به صبر ديگرى تكيه دهد و در نتيجه بركاتى كه در صفت صبر هست دست به دست هم دهد و تاثير صبر بيشتر گردد.</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اين معنا امرى است كه هم در فرد، اگر نسبت به حال شخصى او در نظر گرفته شود، محسوس است</w:t>
      </w:r>
      <w:r w:rsidRPr="001C0594">
        <w:rPr>
          <w:rFonts w:ascii="Times New Roman" w:eastAsia="MS Mincho" w:hAnsi="Times New Roman" w:cs="Times New Roman"/>
          <w:sz w:val="28"/>
          <w:szCs w:val="28"/>
          <w:rtl/>
          <w:cs/>
        </w:rPr>
        <w:t>‎‍؛</w:t>
      </w:r>
      <w:r w:rsidRPr="001C0594">
        <w:rPr>
          <w:rFonts w:ascii="Times New Roman" w:eastAsia="MS Mincho" w:hAnsi="Times New Roman" w:cs="Times New Roman"/>
          <w:sz w:val="28"/>
          <w:szCs w:val="28"/>
          <w:rtl/>
        </w:rPr>
        <w:t xml:space="preserve"> و هم در اجتماع، اگر نسبت به حال اجتماع و تعاون </w:t>
      </w:r>
      <w:r w:rsidRPr="001C0594">
        <w:rPr>
          <w:rFonts w:ascii="Times New Roman" w:eastAsia="MS Mincho" w:hAnsi="Times New Roman" w:cs="Times New Roman"/>
          <w:sz w:val="28"/>
          <w:szCs w:val="28"/>
          <w:rtl/>
          <w:lang w:bidi="fa-IR"/>
        </w:rPr>
        <w:t xml:space="preserve">آن </w:t>
      </w:r>
      <w:r w:rsidRPr="001C0594">
        <w:rPr>
          <w:rFonts w:ascii="Times New Roman" w:eastAsia="MS Mincho" w:hAnsi="Times New Roman" w:cs="Times New Roman"/>
          <w:sz w:val="28"/>
          <w:szCs w:val="28"/>
          <w:rtl/>
        </w:rPr>
        <w:t>در نظر گرفته شود؛ چون باعث مى‏شود كه تك تك افراد نيروى يكديگر را به هم وصل كنند و همه نيروها يكى شود.</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b/>
          <w:bCs/>
          <w:sz w:val="28"/>
          <w:szCs w:val="28"/>
          <w:u w:val="single"/>
          <w:rtl/>
        </w:rPr>
        <w:t xml:space="preserve">رابطوا : </w:t>
      </w:r>
      <w:r w:rsidRPr="001C0594">
        <w:rPr>
          <w:rFonts w:ascii="Times New Roman" w:eastAsia="MS Mincho" w:hAnsi="Times New Roman" w:cs="Times New Roman"/>
          <w:sz w:val="28"/>
          <w:szCs w:val="28"/>
          <w:rtl/>
        </w:rPr>
        <w:t xml:space="preserve">  مرابطه از نظر معنا اعم از مصابره است، چون مصابره عبارت بود از وصل كردن نيروى مقاومت افراد جامعه در برابر شدائد، و مرابطه عبارت است از همين وصل كردن نيروها، اما نه تنها نيروى مقاومت در برابر شدائد، بلكه همه نيروها و كارها، در جميع شؤون زندگى دينى، چه در حال شدت و چه در حال رخا و خوشى.</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b/>
          <w:bCs/>
          <w:sz w:val="28"/>
          <w:szCs w:val="28"/>
          <w:u w:val="single"/>
          <w:rtl/>
        </w:rPr>
        <w:t xml:space="preserve">و اتقوا الله </w:t>
      </w:r>
      <w:r w:rsidRPr="001C0594">
        <w:rPr>
          <w:rFonts w:ascii="Times New Roman" w:eastAsia="MS Mincho" w:hAnsi="Times New Roman" w:cs="Times New Roman"/>
          <w:b/>
          <w:bCs/>
          <w:sz w:val="28"/>
          <w:szCs w:val="28"/>
          <w:rtl/>
        </w:rPr>
        <w:t xml:space="preserve">:   </w:t>
      </w:r>
      <w:r w:rsidRPr="001C0594">
        <w:rPr>
          <w:rFonts w:ascii="Times New Roman" w:eastAsia="MS Mincho" w:hAnsi="Times New Roman" w:cs="Times New Roman"/>
          <w:sz w:val="28"/>
          <w:szCs w:val="28"/>
          <w:rtl/>
        </w:rPr>
        <w:t>و چون مراد از مرابطه اين است كه جامعه به سعادت حقيقى دنيا و آخرت خود برسد - و اگر مرابطه نباشد گو اينكه صبر من و تو، به تنهائى و علم من و تو به تنهائى، و هر فضيلت ديگر افراد، به تنهائى سعادت آور هست، ولى بعضى از سعادت را تامين مى‏كند و بعضى از سعادت، سعادت حقيقى نيست - به همين جهت دنبال سه جمله: اصبروا و صابروا و رابطوا اضافه كرد</w:t>
      </w:r>
      <w:r w:rsidRPr="001C0594">
        <w:rPr>
          <w:rFonts w:ascii="Times New Roman" w:eastAsia="MS Mincho" w:hAnsi="Times New Roman" w:cs="Times New Roman"/>
          <w:b/>
          <w:bCs/>
          <w:sz w:val="28"/>
          <w:szCs w:val="28"/>
          <w:rtl/>
        </w:rPr>
        <w:t>:” و اتقوا الله لعلكم تفلحون،“</w:t>
      </w:r>
      <w:r w:rsidRPr="001C0594">
        <w:rPr>
          <w:rFonts w:ascii="Times New Roman" w:eastAsia="MS Mincho" w:hAnsi="Times New Roman" w:cs="Times New Roman"/>
          <w:sz w:val="28"/>
          <w:szCs w:val="28"/>
          <w:rtl/>
        </w:rPr>
        <w:t xml:space="preserve"> كه البته منظور از اين فلاح هم فلاح تام حقيقى است .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p>
    <w:p w:rsidR="003C23C0" w:rsidRPr="001C0594" w:rsidRDefault="003C23C0" w:rsidP="008A562D">
      <w:pPr>
        <w:pStyle w:val="PlainText"/>
        <w:bidi/>
        <w:spacing w:line="276" w:lineRule="auto"/>
        <w:ind w:left="1440" w:firstLine="720"/>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 </w:t>
      </w:r>
      <w:r w:rsidRPr="001C0594">
        <w:rPr>
          <w:rFonts w:ascii="Times New Roman" w:eastAsia="MS Mincho" w:hAnsi="Times New Roman" w:cs="Times New Roman"/>
          <w:sz w:val="28"/>
          <w:szCs w:val="28"/>
          <w:rtl/>
        </w:rPr>
        <w:t>آيه 200 سوره آل عمران   الميزان ج : 4  ص :  143</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3C23C0" w:rsidRDefault="003C23C0" w:rsidP="008B73C5">
      <w:pPr>
        <w:pStyle w:val="PlainText"/>
        <w:bidi/>
        <w:spacing w:line="276" w:lineRule="auto"/>
        <w:ind w:left="1440" w:firstLine="720"/>
        <w:jc w:val="both"/>
        <w:rPr>
          <w:rFonts w:ascii="Times New Roman" w:eastAsia="MS Mincho" w:hAnsi="Times New Roman" w:cs="Times New Roman"/>
          <w:sz w:val="28"/>
          <w:szCs w:val="28"/>
          <w:rtl/>
          <w:lang w:bidi="fa-IR"/>
        </w:rPr>
      </w:pPr>
    </w:p>
    <w:p w:rsidR="008A562D" w:rsidRPr="001C0594" w:rsidRDefault="008A562D" w:rsidP="008A562D">
      <w:pPr>
        <w:pStyle w:val="PlainText"/>
        <w:bidi/>
        <w:spacing w:line="276" w:lineRule="auto"/>
        <w:ind w:left="1440" w:firstLine="720"/>
        <w:jc w:val="both"/>
        <w:rPr>
          <w:rFonts w:ascii="Times New Roman" w:eastAsia="MS Mincho" w:hAnsi="Times New Roman" w:cs="Times New Roman"/>
          <w:sz w:val="28"/>
          <w:szCs w:val="28"/>
          <w:rtl/>
          <w:lang w:bidi="fa-IR"/>
        </w:rPr>
      </w:pPr>
    </w:p>
    <w:p w:rsidR="003C23C0" w:rsidRPr="001C0594" w:rsidRDefault="003C23C0" w:rsidP="008A562D">
      <w:pPr>
        <w:pStyle w:val="Heading1"/>
        <w:rPr>
          <w:rtl/>
        </w:rPr>
      </w:pPr>
      <w:r w:rsidRPr="001C0594">
        <w:rPr>
          <w:rtl/>
        </w:rPr>
        <w:t>دستور مراقبت و اصلاح نفس و جامعه اسلامی</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10"/>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يَأَيهَا الَّذِينَ ءَامَنُوا عَلَيْكُمْ أَنفُسكُمْ  لا يَضرُّكُم مَّن ضلَّ إِذَا اهْتَدَيْتُمْ  إِلى اللَّهِ مَرْجِعُكُمْ جَمِيعاً فَيُنَبِّئُكُم بِمَا كُنتُمْ تَعْمَلُونَ</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10"/>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اى كسانى كه ايمان آورده‏ايد بر شما باد رعايت نفس خودتان، چه آنان كه گمراه شده‏اند گمراهيشان بشما ضرر نمى‏رساند اگر شما خود راه را از دست ندهيد، بازگشت همه شما به خداست و پس از آن آگاهتان مى‏كند به آنچه عمل مى‏كرديد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خدای تعالی در این آیه</w:t>
      </w:r>
      <w:r w:rsidRPr="001C0594">
        <w:rPr>
          <w:rFonts w:ascii="Times New Roman" w:eastAsia="MS Mincho" w:hAnsi="Times New Roman" w:cs="Times New Roman"/>
          <w:sz w:val="28"/>
          <w:szCs w:val="28"/>
          <w:rtl/>
        </w:rPr>
        <w:t xml:space="preserve"> مؤمنين را امر مى‏كند به اينكه بخود بپردازند، و مراقب راه هدايت خود باشند، و از ضلالت كسانى از مردم</w:t>
      </w:r>
      <w:r w:rsidRPr="001C0594">
        <w:rPr>
          <w:rFonts w:ascii="Times New Roman" w:eastAsia="MS Mincho" w:hAnsi="Times New Roman" w:cs="Times New Roman"/>
          <w:sz w:val="28"/>
          <w:szCs w:val="28"/>
          <w:rtl/>
          <w:lang w:bidi="fa-IR"/>
        </w:rPr>
        <w:t xml:space="preserve"> که</w:t>
      </w:r>
      <w:r w:rsidRPr="001C0594">
        <w:rPr>
          <w:rFonts w:ascii="Times New Roman" w:eastAsia="MS Mincho" w:hAnsi="Times New Roman" w:cs="Times New Roman"/>
          <w:sz w:val="28"/>
          <w:szCs w:val="28"/>
          <w:rtl/>
        </w:rPr>
        <w:t xml:space="preserve"> گمراه شده‏اند نهراسند، و بدانند كه خداى تعالى حاكم بر جميع مردم است، در هر كسى بر حسب عملش حكم مى‏كند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می توان گفت: </w:t>
      </w:r>
      <w:r w:rsidRPr="001C0594">
        <w:rPr>
          <w:rFonts w:ascii="Times New Roman" w:eastAsia="MS Mincho" w:hAnsi="Times New Roman" w:cs="Times New Roman"/>
          <w:sz w:val="28"/>
          <w:szCs w:val="28"/>
          <w:rtl/>
        </w:rPr>
        <w:t>روى سخن در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يا ايها الذين آمنوا</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مجتمع مؤمنين است، و در نتيجه مراد از اينكه فرمود: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عليكم انفسكم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اصلاح وضع اجتماعى جامعه اسلامى و مهتدى به هدايت الهيه دين شدن و معارف دينيه و عمل صالح و شعائر عامه اسلاميه را حفظ كردن است، چنانكه فرمود: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اعتصموا بحبل الله جميعا و لا تفرقوا</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lang w:bidi="fa-IR"/>
        </w:rPr>
        <w:t xml:space="preserve">و </w:t>
      </w:r>
      <w:r w:rsidRPr="001C0594">
        <w:rPr>
          <w:rFonts w:ascii="Times New Roman" w:eastAsia="MS Mincho" w:hAnsi="Times New Roman" w:cs="Times New Roman"/>
          <w:sz w:val="28"/>
          <w:szCs w:val="28"/>
          <w:rtl/>
        </w:rPr>
        <w:t>مراد از اين اعتصام دسته جمعى، همان اخذ به كتاب و سنت است، و نيز بنا بر اين حمل، مراد از</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لا يضركم من ضل اذا اهتديتم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است كه جامعه مسلمين ايمن است از اضرار مجتمعات گمراه و غير مسلمان، بنا بر اين جائز نيست مسلمين از ديدن اينكه مجتمعات گمراه بشرى همه در شهوات و تمتع از مزاياى زندگى باطل خود فرو رفته‏اند نسبت به هدايت دينى خود دلسرد گردند، زيرا مرجع همه‏شان بسوى خداست و بزودى خداى تعالى آنان را به آنچه كه كرده و مى‏كنند خبر مى‏دهد. </w:t>
      </w: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بنا بر اين احتمال، آيه شريفه مورد بحث جارى مجراى آيه: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يغرنك تقلب الذين كفروا فى البلاد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متاع قليل ثم ماويهم جهنم و بئس المهاد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همچنين آيه:</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 لا تمدن</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عينيك الى ما متعنا به ازواجا منهم زهرة الحيوة الدنيا</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خواهد بود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08"/>
        <w:jc w:val="both"/>
        <w:rPr>
          <w:rFonts w:ascii="Times New Roman" w:eastAsia="MS Mincho" w:hAnsi="Times New Roman" w:cs="Times New Roman"/>
          <w:b/>
          <w:bCs/>
          <w:sz w:val="28"/>
          <w:szCs w:val="28"/>
          <w:u w:val="single"/>
          <w:rtl/>
          <w:lang w:bidi="fa-IR"/>
        </w:rPr>
      </w:pPr>
    </w:p>
    <w:p w:rsidR="003C23C0" w:rsidRPr="001C0594" w:rsidRDefault="003C23C0" w:rsidP="008B73C5">
      <w:pPr>
        <w:pStyle w:val="PlainText"/>
        <w:bidi/>
        <w:spacing w:line="276" w:lineRule="auto"/>
        <w:ind w:firstLine="708"/>
        <w:jc w:val="both"/>
        <w:rPr>
          <w:rFonts w:ascii="Times New Roman" w:eastAsia="MS Mincho" w:hAnsi="Times New Roman" w:cs="Times New Roman"/>
          <w:b/>
          <w:bCs/>
          <w:sz w:val="28"/>
          <w:szCs w:val="28"/>
          <w:u w:val="single"/>
          <w:rtl/>
          <w:lang w:bidi="fa-IR"/>
        </w:rPr>
      </w:pPr>
    </w:p>
    <w:p w:rsidR="003C23C0" w:rsidRPr="001C0594" w:rsidRDefault="003C23C0" w:rsidP="008A562D">
      <w:pPr>
        <w:pStyle w:val="Heading2"/>
        <w:rPr>
          <w:rtl/>
        </w:rPr>
      </w:pPr>
      <w:r w:rsidRPr="001C0594">
        <w:rPr>
          <w:rtl/>
        </w:rPr>
        <w:lastRenderedPageBreak/>
        <w:t>جامعه اسلامی تحت محافظت و مراقبت دائم الهی</w:t>
      </w: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08"/>
        <w:jc w:val="both"/>
        <w:rPr>
          <w:rFonts w:ascii="Times New Roman" w:eastAsia="MS Mincho" w:hAnsi="Times New Roman" w:cs="Times New Roman"/>
          <w:b/>
          <w:bCs/>
          <w:sz w:val="28"/>
          <w:szCs w:val="28"/>
          <w:u w:val="single"/>
          <w:rtl/>
        </w:rPr>
      </w:pPr>
      <w:r w:rsidRPr="001C0594">
        <w:rPr>
          <w:rFonts w:ascii="Times New Roman" w:eastAsia="MS Mincho" w:hAnsi="Times New Roman" w:cs="Times New Roman"/>
          <w:sz w:val="28"/>
          <w:szCs w:val="28"/>
          <w:rtl/>
        </w:rPr>
        <w:t>در اينجا ممكن است از جمله:</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لا يضركم من ضل اذا اهتديتم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از نظر اينكه منفى در آن يعنى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گمراهان بشما ضرر نمى‏رسانند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مطلق است، و صفت و عمل معينى از آنها نيست اين معنا را استفاده كرد </w:t>
      </w:r>
      <w:r w:rsidRPr="008A562D">
        <w:rPr>
          <w:rFonts w:ascii="Times New Roman" w:eastAsia="MS Mincho" w:hAnsi="Times New Roman" w:cs="Times New Roman"/>
          <w:b/>
          <w:bCs/>
          <w:color w:val="FF0000"/>
          <w:sz w:val="28"/>
          <w:szCs w:val="28"/>
          <w:rtl/>
        </w:rPr>
        <w:t xml:space="preserve">كه </w:t>
      </w:r>
      <w:r w:rsidRPr="008A562D">
        <w:rPr>
          <w:rFonts w:ascii="Times New Roman" w:eastAsia="MS Mincho" w:hAnsi="Times New Roman" w:cs="Times New Roman"/>
          <w:b/>
          <w:bCs/>
          <w:color w:val="FF0000"/>
          <w:sz w:val="28"/>
          <w:szCs w:val="28"/>
          <w:u w:val="single"/>
          <w:rtl/>
        </w:rPr>
        <w:t>كفار هيچ وقت نمى‏توانند به جامعه اسلامى پرداخته و آن را بصورت جامعه غير اسلامى در آورند</w:t>
      </w:r>
      <w:r w:rsidRPr="008A562D">
        <w:rPr>
          <w:rFonts w:ascii="Times New Roman" w:eastAsia="MS Mincho" w:hAnsi="Times New Roman" w:cs="Times New Roman"/>
          <w:b/>
          <w:bCs/>
          <w:color w:val="FF0000"/>
          <w:sz w:val="28"/>
          <w:szCs w:val="28"/>
          <w:rtl/>
        </w:rPr>
        <w:t>،</w:t>
      </w:r>
      <w:r w:rsidRPr="001C0594">
        <w:rPr>
          <w:rFonts w:ascii="Times New Roman" w:eastAsia="MS Mincho" w:hAnsi="Times New Roman" w:cs="Times New Roman"/>
          <w:sz w:val="28"/>
          <w:szCs w:val="28"/>
          <w:rtl/>
        </w:rPr>
        <w:t xml:space="preserve"> بعبارت ديگر ممكن است معناى آيه اين باشد كه: </w:t>
      </w:r>
      <w:r w:rsidRPr="008A562D">
        <w:rPr>
          <w:rFonts w:ascii="Times New Roman" w:eastAsia="MS Mincho" w:hAnsi="Times New Roman" w:cs="Times New Roman"/>
          <w:b/>
          <w:bCs/>
          <w:color w:val="FF0000"/>
          <w:sz w:val="28"/>
          <w:szCs w:val="28"/>
          <w:u w:val="single"/>
          <w:rtl/>
        </w:rPr>
        <w:t>شما اى مسلمين هدايت خود را حفظ كنيد، و بدانيد كه گمراهان هيچوقت نمى‏توانند با قوه قهريه خود مجتمع اسلامى شما را به يك مجتمع غير اسلامى تبديل كنند.</w:t>
      </w:r>
      <w:r w:rsidRPr="001C0594">
        <w:rPr>
          <w:rFonts w:ascii="Times New Roman" w:eastAsia="MS Mincho" w:hAnsi="Times New Roman" w:cs="Times New Roman"/>
          <w:b/>
          <w:bCs/>
          <w:sz w:val="28"/>
          <w:szCs w:val="28"/>
          <w:u w:val="single"/>
          <w:rtl/>
        </w:rPr>
        <w:t xml:space="preserve"> </w:t>
      </w: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08"/>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بنا بر اين احتمال، آيه مورد بحث در مقام بيان مطلبى است كه آيه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اليوم يئس الذين كفروا من دينكم فلا تخشوهم و اخشون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آيه: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لن يضروكم الا اذى و ان يقاتلوكم يولوكم الادبار</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در صدد بيان آنند</w:t>
      </w:r>
      <w:r w:rsidRPr="001C0594">
        <w:rPr>
          <w:rFonts w:ascii="Times New Roman" w:eastAsia="MS Mincho" w:hAnsi="Times New Roman" w:cs="Times New Roman"/>
          <w:sz w:val="28"/>
          <w:szCs w:val="28"/>
          <w:rtl/>
          <w:lang w:bidi="fa-IR"/>
        </w:rPr>
        <w:t>.</w:t>
      </w:r>
    </w:p>
    <w:p w:rsidR="003C23C0" w:rsidRPr="001C0594" w:rsidRDefault="003C23C0" w:rsidP="008A562D">
      <w:pPr>
        <w:bidi/>
        <w:jc w:val="right"/>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 مستند: آیه 105 سوره مائده   </w:t>
      </w:r>
      <w:r w:rsidRPr="001C0594">
        <w:rPr>
          <w:rFonts w:ascii="Times New Roman" w:eastAsia="MS Mincho" w:hAnsi="Times New Roman" w:cs="Times New Roman"/>
          <w:sz w:val="28"/>
          <w:szCs w:val="28"/>
          <w:rtl/>
        </w:rPr>
        <w:t xml:space="preserve"> الميزان ج : 6  ص :  238</w:t>
      </w:r>
      <w:r w:rsidRPr="001C0594">
        <w:rPr>
          <w:rFonts w:ascii="Times New Roman" w:eastAsia="MS Mincho" w:hAnsi="Times New Roman" w:cs="Times New Roman"/>
          <w:sz w:val="28"/>
          <w:szCs w:val="28"/>
          <w:rtl/>
          <w:lang w:bidi="fa-IR"/>
        </w:rPr>
        <w:t>)</w:t>
      </w:r>
    </w:p>
    <w:p w:rsidR="003C23C0" w:rsidRPr="001C0594" w:rsidRDefault="003C23C0" w:rsidP="008B73C5">
      <w:pPr>
        <w:jc w:val="right"/>
        <w:rPr>
          <w:rFonts w:ascii="Times New Roman" w:eastAsia="MS Mincho" w:hAnsi="Times New Roman" w:cs="Times New Roman"/>
          <w:sz w:val="28"/>
          <w:szCs w:val="28"/>
          <w:lang w:bidi="fa-IR"/>
        </w:rPr>
      </w:pPr>
    </w:p>
    <w:p w:rsidR="003C23C0" w:rsidRPr="001C0594" w:rsidRDefault="003C23C0" w:rsidP="008B73C5">
      <w:pPr>
        <w:jc w:val="right"/>
        <w:rPr>
          <w:rFonts w:ascii="Times New Roman" w:eastAsia="MS Mincho" w:hAnsi="Times New Roman" w:cs="Times New Roman"/>
          <w:sz w:val="28"/>
          <w:szCs w:val="28"/>
          <w:lang w:bidi="fa-IR"/>
        </w:rPr>
      </w:pPr>
    </w:p>
    <w:p w:rsidR="003C23C0" w:rsidRPr="001C0594" w:rsidRDefault="003C23C0" w:rsidP="008A562D">
      <w:pPr>
        <w:pStyle w:val="Heading1"/>
        <w:rPr>
          <w:rtl/>
          <w:lang w:bidi="fa-IR"/>
        </w:rPr>
      </w:pPr>
      <w:r w:rsidRPr="001C0594">
        <w:rPr>
          <w:u w:val="single"/>
          <w:rtl/>
        </w:rPr>
        <w:t>پایه چهارم جامعه اسلامی</w:t>
      </w:r>
      <w:r w:rsidRPr="001C0594">
        <w:rPr>
          <w:rtl/>
        </w:rPr>
        <w:t xml:space="preserve"> -  حفظ و مراقبت از نفوذ دشمنان</w:t>
      </w:r>
    </w:p>
    <w:p w:rsidR="003C23C0" w:rsidRPr="001C0594" w:rsidRDefault="003C23C0" w:rsidP="008B73C5">
      <w:pPr>
        <w:rPr>
          <w:rFonts w:ascii="Times New Roman" w:hAnsi="Times New Roman" w:cs="Times New Roman"/>
          <w:sz w:val="28"/>
          <w:szCs w:val="28"/>
          <w:rtl/>
          <w:lang w:bidi="fa-IR"/>
        </w:rPr>
      </w:pP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يَأَيهَا الَّذِينَ ءَامَنُوا لا تَتَّخِذُوا الْيهُودَ وَ النَّصرَى أَوْلِيَاءَ  بَعْضهُمْ أَوْلِيَاءُ بَعْضٍ  وَ مَن يَتَوَلَّهُم مِّنكُمْ فَإِنَّهُ مِنهُمْ  إِنَّ اللَّهَ لا يَهْدِى الْقَوْمَ الظلِمِينَ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هان اى كسانى كه ايمان آورديد، يهود و نصارا را دوستان خود مگيريد كه آنان دوست يكديگرند و كسى كه از شما آنان را دوست بدارد خود او نيز از ايشان است، چون خدا مردم ستمكار را به سوى حق هدايت نمى‏كند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A562D">
      <w:pPr>
        <w:pStyle w:val="Heading2"/>
        <w:rPr>
          <w:rtl/>
        </w:rPr>
      </w:pPr>
      <w:r w:rsidRPr="001C0594">
        <w:rPr>
          <w:rtl/>
        </w:rPr>
        <w:t xml:space="preserve">نهی شدید الهی از ولایت </w:t>
      </w:r>
      <w:r w:rsidRPr="001C0594">
        <w:rPr>
          <w:u w:val="single"/>
          <w:rtl/>
        </w:rPr>
        <w:t>محبت</w:t>
      </w:r>
      <w:r w:rsidRPr="001C0594">
        <w:rPr>
          <w:rtl/>
        </w:rPr>
        <w:t xml:space="preserve"> یهود و نصاری</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خداى سبحان در اين آيات مؤمنين را از اينكه يهود و نصارا را اولياى خود بگيرند، بر حذر داشته و با شديدترين لحن تهديدشان مى‏كند و در يك پيشگوئى به آينده امر امت در اثر اين موالات و دوستى با دشمنان خبر مى‏دهد و مى‏فرمايد كه اگر چنين كنيد بنيه روش دينى خود را از دست مى‏دهيد و آن وقت است كه خداى تعالى مردمى ديگر برمى‏انگيزد كه قائم به امر دين شوند و بنيه دين را بعد از انهدام به حالت اصلى و اوليش بر گردانند.</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8A562D">
        <w:rPr>
          <w:rFonts w:ascii="Times New Roman" w:eastAsia="MS Mincho" w:hAnsi="Times New Roman" w:cs="Times New Roman"/>
          <w:b/>
          <w:bCs/>
          <w:color w:val="FF0000"/>
          <w:sz w:val="36"/>
          <w:szCs w:val="36"/>
          <w:u w:val="single"/>
          <w:rtl/>
        </w:rPr>
        <w:lastRenderedPageBreak/>
        <w:t>ولايت</w:t>
      </w:r>
      <w:r w:rsidRPr="001C0594">
        <w:rPr>
          <w:rFonts w:ascii="Times New Roman" w:eastAsia="MS Mincho" w:hAnsi="Times New Roman" w:cs="Times New Roman"/>
          <w:sz w:val="28"/>
          <w:szCs w:val="28"/>
          <w:rtl/>
        </w:rPr>
        <w:t xml:space="preserve"> يك نوع خاصى از نزديكى چيزى به چيز ديگر است، بطورى كه همين ولايت باعث شود كه موانع و پرده‏ها از بين آن دو چيز بر داشته شود، البته نه همه موانع، بلكه موانع آن هدفى كه غرض از ولايت رسيدن به آن هدف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خداى سبحان در جمله مورد بحث كه فرموده: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تتخذوا اليهود و النصارى اولياء،</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مساله ولايت را مقيد به هيچ يك از خصوصيات و قيدها نكرده و بطور مطلق فرموده: </w:t>
      </w:r>
      <w:r w:rsidRPr="008A562D">
        <w:rPr>
          <w:rFonts w:ascii="Times New Roman" w:eastAsia="MS Mincho" w:hAnsi="Times New Roman" w:cs="Times New Roman"/>
          <w:b/>
          <w:bCs/>
          <w:color w:val="FF0000"/>
          <w:sz w:val="28"/>
          <w:szCs w:val="28"/>
          <w:u w:val="single"/>
          <w:rtl/>
        </w:rPr>
        <w:t>يهود و نصارا را اولياى خود مگيريد</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پس آيه شريفه از اين جهت مطلق است، چيزى كه هست از آيه بعدى كه مى‏فرمايد: تو اى پيامبر بيماردلان را مى‏بينى كه به سرعت به طرف يهود و نصارا مى‏روند و مى‏گويند مى‏ترسيم بلائى بر سر ما بيايد ...، فهميده مى‏شود كه مراد از ولايت نوعى از نزديكى و اتصال است كه با بهانه بيماردلان متناسب باشد و آن اين است </w:t>
      </w:r>
      <w:r w:rsidRPr="008A562D">
        <w:rPr>
          <w:rFonts w:ascii="Times New Roman" w:eastAsia="MS Mincho" w:hAnsi="Times New Roman" w:cs="Times New Roman"/>
          <w:color w:val="FF0000"/>
          <w:sz w:val="28"/>
          <w:szCs w:val="28"/>
          <w:u w:val="single"/>
          <w:rtl/>
        </w:rPr>
        <w:t>كه يهود و نصارا دولتى و سلطه‏اى داشته‏اند كه مسلمانان بيمار دل مى‏ترسيده‏اند در تحت سلطه آنان منكوب شوند،</w:t>
      </w:r>
      <w:r w:rsidRPr="001C0594">
        <w:rPr>
          <w:rFonts w:ascii="Times New Roman" w:eastAsia="MS Mincho" w:hAnsi="Times New Roman" w:cs="Times New Roman"/>
          <w:sz w:val="28"/>
          <w:szCs w:val="28"/>
          <w:rtl/>
        </w:rPr>
        <w:t xml:space="preserve"> همچنانكه ممكن است دولت و سلطه در غير يهود و نصارا بوده و بيماردلان مى‏خواسته‏اند با دوستى با يهود و نصارا آنها را ناصر خود گرفته و از شر صاحب دولت و سلطنت محفوظ بمانند كه بنا بر اين عنوان </w:t>
      </w:r>
      <w:r w:rsidRPr="001C0594">
        <w:rPr>
          <w:rFonts w:ascii="Times New Roman" w:eastAsia="MS Mincho" w:hAnsi="Times New Roman" w:cs="Times New Roman"/>
          <w:sz w:val="28"/>
          <w:szCs w:val="28"/>
          <w:u w:val="single"/>
          <w:rtl/>
        </w:rPr>
        <w:t>ولايت</w:t>
      </w:r>
      <w:r w:rsidRPr="001C0594">
        <w:rPr>
          <w:rFonts w:ascii="Times New Roman" w:eastAsia="MS Mincho" w:hAnsi="Times New Roman" w:cs="Times New Roman"/>
          <w:sz w:val="28"/>
          <w:szCs w:val="28"/>
          <w:rtl/>
        </w:rPr>
        <w:t xml:space="preserve"> در آيه به معناى خصوص </w:t>
      </w:r>
      <w:r w:rsidRPr="001C0594">
        <w:rPr>
          <w:rFonts w:ascii="Times New Roman" w:eastAsia="MS Mincho" w:hAnsi="Times New Roman" w:cs="Times New Roman"/>
          <w:sz w:val="28"/>
          <w:szCs w:val="28"/>
          <w:u w:val="single"/>
          <w:rtl/>
        </w:rPr>
        <w:t>نصرت</w:t>
      </w:r>
      <w:r w:rsidRPr="001C0594">
        <w:rPr>
          <w:rFonts w:ascii="Times New Roman" w:eastAsia="MS Mincho" w:hAnsi="Times New Roman" w:cs="Times New Roman"/>
          <w:sz w:val="28"/>
          <w:szCs w:val="28"/>
          <w:rtl/>
        </w:rPr>
        <w:t xml:space="preserve"> خواهد بود و همچنين ممكن است از خود يهود و نصارا مى‏ترسيده‏اند و با آنها دوستى مى‏كرده‏اند كه از شرشان محفوظ بمانند در اين صورت </w:t>
      </w:r>
      <w:r w:rsidRPr="001C0594">
        <w:rPr>
          <w:rFonts w:ascii="Times New Roman" w:eastAsia="MS Mincho" w:hAnsi="Times New Roman" w:cs="Times New Roman"/>
          <w:sz w:val="28"/>
          <w:szCs w:val="28"/>
          <w:u w:val="single"/>
          <w:rtl/>
        </w:rPr>
        <w:t>ولايت</w:t>
      </w:r>
      <w:r w:rsidRPr="001C0594">
        <w:rPr>
          <w:rFonts w:ascii="Times New Roman" w:eastAsia="MS Mincho" w:hAnsi="Times New Roman" w:cs="Times New Roman"/>
          <w:sz w:val="28"/>
          <w:szCs w:val="28"/>
          <w:rtl/>
        </w:rPr>
        <w:t xml:space="preserve"> به معناى </w:t>
      </w:r>
      <w:r w:rsidRPr="001C0594">
        <w:rPr>
          <w:rFonts w:ascii="Times New Roman" w:eastAsia="MS Mincho" w:hAnsi="Times New Roman" w:cs="Times New Roman"/>
          <w:sz w:val="28"/>
          <w:szCs w:val="28"/>
          <w:u w:val="single"/>
          <w:rtl/>
        </w:rPr>
        <w:t>محبت و معاشرت</w:t>
      </w:r>
      <w:r w:rsidRPr="001C0594">
        <w:rPr>
          <w:rFonts w:ascii="Times New Roman" w:eastAsia="MS Mincho" w:hAnsi="Times New Roman" w:cs="Times New Roman"/>
          <w:sz w:val="28"/>
          <w:szCs w:val="28"/>
          <w:rtl/>
        </w:rPr>
        <w:t xml:space="preserve"> خواهد بود .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و كلمه </w:t>
      </w:r>
      <w:r w:rsidRPr="001C0594">
        <w:rPr>
          <w:rFonts w:ascii="Times New Roman" w:eastAsia="MS Mincho" w:hAnsi="Times New Roman" w:cs="Times New Roman"/>
          <w:sz w:val="28"/>
          <w:szCs w:val="28"/>
          <w:u w:val="single"/>
          <w:rtl/>
        </w:rPr>
        <w:t>ولايت</w:t>
      </w:r>
      <w:r w:rsidRPr="001C0594">
        <w:rPr>
          <w:rFonts w:ascii="Times New Roman" w:eastAsia="MS Mincho" w:hAnsi="Times New Roman" w:cs="Times New Roman"/>
          <w:sz w:val="28"/>
          <w:szCs w:val="28"/>
          <w:rtl/>
        </w:rPr>
        <w:t xml:space="preserve"> به معناى </w:t>
      </w:r>
      <w:r w:rsidRPr="001C0594">
        <w:rPr>
          <w:rFonts w:ascii="Times New Roman" w:eastAsia="MS Mincho" w:hAnsi="Times New Roman" w:cs="Times New Roman"/>
          <w:sz w:val="28"/>
          <w:szCs w:val="28"/>
          <w:u w:val="single"/>
          <w:rtl/>
        </w:rPr>
        <w:t>قرب محبت و معاشرت</w:t>
      </w:r>
      <w:r w:rsidRPr="001C0594">
        <w:rPr>
          <w:rFonts w:ascii="Times New Roman" w:eastAsia="MS Mincho" w:hAnsi="Times New Roman" w:cs="Times New Roman"/>
          <w:sz w:val="28"/>
          <w:szCs w:val="28"/>
          <w:rtl/>
        </w:rPr>
        <w:t xml:space="preserve"> جامع هر دو فائده و هر دو معنا است، هم معناى نصرت و هم محبت و امتزاج روحى و بنا بر اين همين معنا مراد از آيه است و به زودى از نكاتى كه در قيود آيه و صفات ماخوذه در آيه اخير يعنى آيه: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يا ايها الذين آمنوا من يرتد منكم عن دينه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هست استفاده مى‏كنيم كه مراد از ولايت در اينجا يعنى در جمله مورد بحث تنها </w:t>
      </w:r>
      <w:r w:rsidRPr="001C0594">
        <w:rPr>
          <w:rFonts w:ascii="Times New Roman" w:eastAsia="MS Mincho" w:hAnsi="Times New Roman" w:cs="Times New Roman"/>
          <w:b/>
          <w:bCs/>
          <w:sz w:val="28"/>
          <w:szCs w:val="28"/>
          <w:u w:val="single"/>
          <w:rtl/>
        </w:rPr>
        <w:t>ولايت محبت</w:t>
      </w:r>
      <w:r w:rsidRPr="001C0594">
        <w:rPr>
          <w:rFonts w:ascii="Times New Roman" w:eastAsia="MS Mincho" w:hAnsi="Times New Roman" w:cs="Times New Roman"/>
          <w:sz w:val="28"/>
          <w:szCs w:val="28"/>
          <w:rtl/>
        </w:rPr>
        <w:t xml:space="preserve"> است و لا غير</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A562D">
      <w:pPr>
        <w:pStyle w:val="Heading2"/>
        <w:rPr>
          <w:rtl/>
        </w:rPr>
      </w:pPr>
      <w:r w:rsidRPr="001C0594">
        <w:rPr>
          <w:rtl/>
        </w:rPr>
        <w:t xml:space="preserve">دوستی، وسیله نفوذ تدریجی یهود و نصاری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 آن ولايتى كه وحدت را بين يهوديان بوجود مى‏آورد و بعضى را بر بعض ديگر پيوند مى‏دهد، ولايت محبت و تعصب قومى و يا پيوندهاى مذهبى و دينى است و همچنين در نصارا</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 همچنين در جمله سوم كه مى‏فرمايد: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من يتولهم منكم فانه منهم،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چون آن معيارى كه باعث مى‏شود موالى مردمى از آن مردم شمرده شود، محبت و مودت است كه باعث اجتماع متفرقات آن جمعيت و پيوستگى ارواح مختلف مى‏شود و فهم و ادراك همه افراد را يك سو و يك جهت ساخته، اخلاق آنها را به هم مربوط و افعال آنها را شبيه به هم مى‏سازد، بطورى كه دو نفر دوست را مى‏بينى كه وضع يك يك آنها قبل از دوست شدن و بعد از آن فرق كرده، بعد از دوست شدن </w:t>
      </w:r>
      <w:r w:rsidRPr="001C0594">
        <w:rPr>
          <w:rFonts w:ascii="Times New Roman" w:eastAsia="MS Mincho" w:hAnsi="Times New Roman" w:cs="Times New Roman"/>
          <w:sz w:val="28"/>
          <w:szCs w:val="28"/>
          <w:rtl/>
          <w:lang w:bidi="fa-IR"/>
        </w:rPr>
        <w:t>گویا</w:t>
      </w:r>
      <w:r w:rsidRPr="001C0594">
        <w:rPr>
          <w:rFonts w:ascii="Times New Roman" w:eastAsia="MS Mincho" w:hAnsi="Times New Roman" w:cs="Times New Roman"/>
          <w:sz w:val="28"/>
          <w:szCs w:val="28"/>
          <w:rtl/>
        </w:rPr>
        <w:t xml:space="preserve"> شخص واحدى شده‏اند و داراى يك نفسيت گشته‏اند اراده آن دو يكى و عمل آن دو يك جور است و در</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مسير زندگى و مستواى عشرت هرگز از يكديگر جدا نمى‏شوند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lastRenderedPageBreak/>
        <w:t>پس اين محبت است كه باعث مى‏شود دوست هر قومى جزء آن قوم شود و به آن قوم ملحق گردد، بطورى كه گفته‏اند: هر كس قومى را دوست بدارد، از آن قوم است و يا فرموده‏اند: هر كسى با آن شخص است كه دوستش دارد، خداى تعالى هم در آيه‏اى نظير آيه مورد بحث كه از موالات مشركين نهى كرده مى‏فرمايد: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يا ايها الذين آمنوا لا تتخذوا عدوى و عدوكم اولياء تلقون اليهم بالمودة و قد كفروا بما جاءكم من الحق - تا آنجا كه بعد از چند آيه مى‏فرمايد - و من يتولهم منكم فاولئك هم الظالمون!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نيز فرموده: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تجد قوما يؤمنون بالله و اليوم الاخر يوادون من حاد الله و رسوله و لو كانوا آباءهم او ابناءهم او اخوانهم او عشيرتهم</w:t>
      </w:r>
      <w:r w:rsidRPr="001C0594">
        <w:rPr>
          <w:rFonts w:ascii="Times New Roman" w:eastAsia="MS Mincho" w:hAnsi="Times New Roman" w:cs="Times New Roman"/>
          <w:sz w:val="28"/>
          <w:szCs w:val="28"/>
          <w:rtl/>
          <w:lang w:bidi="fa-IR"/>
        </w:rPr>
        <w:t>!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و نيز در باره دوستى با كفار - با لفظى عام كه شامل يهود و نصارا و مشركين مى‏شود فرموده: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يتخذ المؤمنون الكافرين اولياء من دون المؤمنين و من يفعل ذلك فليس من الله فى شى‏ء الا ان تتقوا منهم تقاة و يحذركم الله نفسه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اين آيه صراحت دارد در اينكه منظور از ولايت، ولايت محبت و مودت است، نه ولايت به معناى سوگند و عهد، چون در زمان نزول سوره آل عمران بين رسول خدا صلى‏الله‏عليه</w:t>
      </w:r>
      <w:r w:rsidR="002A0330"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rPr>
        <w:t>‏وآله‏</w:t>
      </w:r>
      <w:r w:rsidR="002A0330"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rPr>
        <w:t>وسلّم‏</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و مؤمنين از يك سو و بين مشركين و يهود معاهده‏ها و قراردادهائى بر قرار بوده است.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ولايتى كه از نظر اعتبار باعث مى‏شود قومى به قومى ديگر ملحق شود، ولايت مودت است نه ولايت سوگند و نصرت، و اين پر واضح است و اگر مراد از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من يتولهم منكم فانه منهم،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باشد كه هر كس بعد از اين نهى با كفار بر مساله يارى</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دادن در روزگار سخت هم سوگند شود خود او نيز از كفار مى‏شود، صرف نظر از اينكه معنائى است مبتذل، عبارت آيه آن را نمى‏رساند، مگر آنكه قيودى از پيش خود بر عبارت آيه اضافه كنيم . </w:t>
      </w:r>
    </w:p>
    <w:p w:rsidR="003C23C0" w:rsidRPr="001C0594"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1C0594">
        <w:rPr>
          <w:rFonts w:ascii="Times New Roman" w:eastAsia="MS Mincho" w:hAnsi="Times New Roman" w:cs="Times New Roman"/>
          <w:sz w:val="28"/>
          <w:szCs w:val="28"/>
          <w:rtl/>
        </w:rPr>
        <w:t>پس حاصل كلام اين شد كه مراد از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تتخذوا اليهود و النصارى اولياء</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نهى از دوستى با يهود و نصارا است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u w:val="single"/>
          <w:rtl/>
          <w:lang w:bidi="fa-IR"/>
        </w:rPr>
        <w:t xml:space="preserve"> </w:t>
      </w:r>
      <w:r w:rsidRPr="001C0594">
        <w:rPr>
          <w:rFonts w:ascii="Times New Roman" w:eastAsia="MS Mincho" w:hAnsi="Times New Roman" w:cs="Times New Roman"/>
          <w:b/>
          <w:bCs/>
          <w:color w:val="FF0000"/>
          <w:sz w:val="28"/>
          <w:szCs w:val="28"/>
          <w:u w:val="single"/>
          <w:rtl/>
        </w:rPr>
        <w:t>دوستى به حدى كه باعث كشش روحى بين مسلمين و اهل كتاب شود و در نتيجه اخلاق اهل كتاب در بين مسلمين راه يابد چون چنين دوستى سر انجام سيره دينى جامعه مسلمان را كه اساس آن پيروى از حق و سعادت انسان‏ها است، دگرگون ساخته، سيره كفر در بين آنان جريان مى‏يابد كه اساسش پيروى از هواى نفس و پرستش شيطان و خروج از راه فطرى زندگى است</w:t>
      </w:r>
      <w:r w:rsidRPr="001C0594">
        <w:rPr>
          <w:rFonts w:ascii="Times New Roman" w:eastAsia="MS Mincho" w:hAnsi="Times New Roman" w:cs="Times New Roman"/>
          <w:b/>
          <w:bCs/>
          <w:color w:val="FF0000"/>
          <w:sz w:val="28"/>
          <w:szCs w:val="28"/>
          <w:u w:val="single"/>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u w:val="single"/>
          <w:rtl/>
          <w:lang w:bidi="fa-IR"/>
        </w:rPr>
      </w:pPr>
    </w:p>
    <w:p w:rsidR="002A0330" w:rsidRPr="001C0594" w:rsidRDefault="002A0330" w:rsidP="008B73C5">
      <w:pPr>
        <w:pStyle w:val="PlainText"/>
        <w:bidi/>
        <w:spacing w:line="276" w:lineRule="auto"/>
        <w:ind w:firstLine="720"/>
        <w:jc w:val="both"/>
        <w:rPr>
          <w:rFonts w:ascii="Times New Roman" w:eastAsia="MS Mincho" w:hAnsi="Times New Roman" w:cs="Times New Roman"/>
          <w:sz w:val="28"/>
          <w:szCs w:val="28"/>
          <w:u w:val="single"/>
          <w:rtl/>
          <w:lang w:bidi="fa-IR"/>
        </w:rPr>
      </w:pPr>
    </w:p>
    <w:p w:rsidR="003C23C0" w:rsidRPr="001C0594" w:rsidRDefault="003C23C0" w:rsidP="008A562D">
      <w:pPr>
        <w:pStyle w:val="Heading2"/>
      </w:pPr>
      <w:r w:rsidRPr="001C0594">
        <w:rPr>
          <w:rtl/>
        </w:rPr>
        <w:t>دستور اکید برای دوری از استهزا کنندگان دین</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widowControl/>
        <w:numPr>
          <w:ilvl w:val="0"/>
          <w:numId w:val="9"/>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يَأَيهَا الَّذِينَ ءَامَنُوا لا تَتَّخِذُوا الَّذِينَ اتخَذُوا دِينَكمْ هُزُواً وَ لَعِباً مِّنَ الَّذِينَ أُوتُوا الْكِتَب مِن قَبْلِكمْ وَ الْكُفَّارَ أَوْلِيَاءَ  وَ اتَّقُوا اللَّهَ إِن كُنتُم مُّؤْمِنِينَ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rtl/>
          <w:lang w:bidi="fa-IR"/>
        </w:rPr>
      </w:pPr>
    </w:p>
    <w:p w:rsidR="003C23C0" w:rsidRPr="001C0594" w:rsidRDefault="003C23C0" w:rsidP="008B73C5">
      <w:pPr>
        <w:pStyle w:val="PlainText"/>
        <w:widowControl/>
        <w:numPr>
          <w:ilvl w:val="0"/>
          <w:numId w:val="9"/>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lastRenderedPageBreak/>
        <w:t>اى كسانى كه ايمان آورديد كفار و اهل كتابيرا كه دين شما را سخريه گرفته و بازيچه‏اش مى‏پندارند دوستان خود مگيريد و از خدا بپرهيزيد اگر مردمى با ايمانيد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widowControl/>
        <w:bidi/>
        <w:spacing w:line="276" w:lineRule="auto"/>
        <w:jc w:val="both"/>
        <w:rPr>
          <w:rFonts w:ascii="Times New Roman" w:eastAsia="MS Mincho" w:hAnsi="Times New Roman" w:cs="Times New Roman"/>
          <w:sz w:val="28"/>
          <w:szCs w:val="28"/>
          <w:lang w:bidi="fa-IR"/>
        </w:rPr>
      </w:pPr>
    </w:p>
    <w:p w:rsidR="003C23C0" w:rsidRPr="001C0594" w:rsidRDefault="003C23C0" w:rsidP="008B73C5">
      <w:pPr>
        <w:pStyle w:val="PlainText"/>
        <w:bidi/>
        <w:spacing w:line="276" w:lineRule="auto"/>
        <w:ind w:firstLine="623"/>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rPr>
        <w:t xml:space="preserve">اگر مردمى دينى از اديان را استهزا مى‏كرده‏اند خواسته‏اند بگويند كه اين دين جز براى بازى و اغراض باطل به كار ديگرى نمى‏خورد، و هيچ فايده عقلائى و جدى در آن نيست، و گرنه كسى كه دينى را حق مى‏داند و شارع آن دين و داعيان بر آن و مؤمنين به آن را در ادعا و عقيده مصاب و جدى مى‏داند و به آنان و عقيده‏شان به نظر احترام مى‏نگرد، هرگز آن دين را مسخره و بازيچه نمى‏گيرد، </w:t>
      </w:r>
      <w:r w:rsidRPr="001C0594">
        <w:rPr>
          <w:rFonts w:ascii="Times New Roman" w:eastAsia="MS Mincho" w:hAnsi="Times New Roman" w:cs="Times New Roman"/>
          <w:spacing w:val="-6"/>
          <w:sz w:val="28"/>
          <w:szCs w:val="28"/>
          <w:rtl/>
        </w:rPr>
        <w:t>پس اينكه مى‏بينيم در صدر اسلام كسانى دين اسلام را مسخره مى‏كرده‏اند</w:t>
      </w:r>
      <w:r w:rsidRPr="001C0594">
        <w:rPr>
          <w:rFonts w:ascii="Times New Roman" w:eastAsia="MS Mincho" w:hAnsi="Times New Roman" w:cs="Times New Roman"/>
          <w:sz w:val="28"/>
          <w:szCs w:val="28"/>
          <w:rtl/>
        </w:rPr>
        <w:t xml:space="preserve"> مى‏فهميم كه آنان هم اسلام را يك امر واقعى و جدى و قابل اعتنا نمى‏دانسته‏اند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در این آیه شریفه </w:t>
      </w:r>
      <w:r w:rsidRPr="001C0594">
        <w:rPr>
          <w:rFonts w:ascii="Times New Roman" w:eastAsia="MS Mincho" w:hAnsi="Times New Roman" w:cs="Times New Roman"/>
          <w:sz w:val="28"/>
          <w:szCs w:val="28"/>
          <w:rtl/>
        </w:rPr>
        <w:t xml:space="preserve">از يهود و نصارا تعبير به كسانى كه به آنان كتاب داده شده كرد با اينكه از ارتباط دوستى بر قرار كردن با آنان نهى </w:t>
      </w:r>
      <w:r w:rsidRPr="001C0594">
        <w:rPr>
          <w:rFonts w:ascii="Times New Roman" w:eastAsia="MS Mincho" w:hAnsi="Times New Roman" w:cs="Times New Roman"/>
          <w:spacing w:val="-8"/>
          <w:sz w:val="28"/>
          <w:szCs w:val="28"/>
          <w:rtl/>
        </w:rPr>
        <w:t>كرده، اين تعبير با آن نهى منافات ندارد، زيرا تعبير مذكور به وسيله توصيف</w:t>
      </w:r>
      <w:r w:rsidRPr="001C0594">
        <w:rPr>
          <w:rFonts w:ascii="Times New Roman" w:eastAsia="MS Mincho" w:hAnsi="Times New Roman" w:cs="Times New Roman"/>
          <w:spacing w:val="-8"/>
          <w:sz w:val="28"/>
          <w:szCs w:val="28"/>
          <w:rtl/>
          <w:lang w:bidi="fa-IR"/>
        </w:rPr>
        <w:t xml:space="preserve"> « </w:t>
      </w:r>
      <w:r w:rsidRPr="001C0594">
        <w:rPr>
          <w:rFonts w:ascii="Times New Roman" w:eastAsia="MS Mincho" w:hAnsi="Times New Roman" w:cs="Times New Roman"/>
          <w:sz w:val="28"/>
          <w:szCs w:val="28"/>
          <w:rtl/>
        </w:rPr>
        <w:t>اتخذوا دينكم هزوا و لعبا</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از حالت مدح بودن در آمده و مبدل به مذمت شده است.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8A562D">
        <w:rPr>
          <w:rFonts w:ascii="Times New Roman" w:eastAsia="MS Mincho" w:hAnsi="Times New Roman" w:cs="Times New Roman"/>
          <w:color w:val="FF0000"/>
          <w:sz w:val="28"/>
          <w:szCs w:val="28"/>
          <w:u w:val="single"/>
          <w:rtl/>
        </w:rPr>
        <w:t>آرى اهل كتاب بودن خود افتخارى است، ولى عبارت: اهل كتابى كه دين خدا را مسخره مى‏كنند عبارتى است كه زشت‏ترين مذمت از آن فهميده مى‏شود، زيرا چنين اهل كتابى از مشركين بى كتاب هم پست‏تر و نكوهيده‏تر است و اگر قرار باشد كه انسان از مردم نكوهيده و پست دورى كند و آنان را دوست خود نگيرد از دوستى چنين اهل كتابى بايد بيشتر پرهيز نمايد، تا از مردمى كه اصلا كتاب آسمانى ندارند و خدا را نمى‏شناسند،</w:t>
      </w:r>
      <w:r w:rsidRPr="001C0594">
        <w:rPr>
          <w:rFonts w:ascii="Times New Roman" w:eastAsia="MS Mincho" w:hAnsi="Times New Roman" w:cs="Times New Roman"/>
          <w:sz w:val="28"/>
          <w:szCs w:val="28"/>
          <w:rtl/>
        </w:rPr>
        <w:t xml:space="preserve"> براى اينكه دسته اول داراى كتابى هستند كه آنان را به سوى حق دعوت مى‏كند و حق را برايشان روشن مى‏سازد و در عين حال آنان دين حق را مسخره مى‏كنند، و آن را بازيچه خود مى‏سازند، پس اينها سزاوارترند به اينكه مورد نفرت اهل حق قرار گيرند و اهل حق از معاشرت و مخالطت و دوستى با آنان اجتناب كنند.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اما اينكه فرمود:</w:t>
      </w:r>
      <w:r w:rsidRPr="001C0594">
        <w:rPr>
          <w:rFonts w:ascii="Times New Roman" w:eastAsia="MS Mincho" w:hAnsi="Times New Roman" w:cs="Times New Roman"/>
          <w:b/>
          <w:bCs/>
          <w:sz w:val="28"/>
          <w:szCs w:val="28"/>
          <w:rtl/>
          <w:lang w:bidi="fa-IR"/>
        </w:rPr>
        <w:t>«</w:t>
      </w:r>
      <w:r w:rsidRPr="001C0594">
        <w:rPr>
          <w:rFonts w:ascii="Times New Roman" w:eastAsia="MS Mincho" w:hAnsi="Times New Roman" w:cs="Times New Roman"/>
          <w:b/>
          <w:bCs/>
          <w:sz w:val="28"/>
          <w:szCs w:val="28"/>
          <w:rtl/>
        </w:rPr>
        <w:t xml:space="preserve"> بعضهم اولياء بعض</w:t>
      </w:r>
      <w:r w:rsidRPr="001C0594">
        <w:rPr>
          <w:rFonts w:ascii="Times New Roman" w:eastAsia="MS Mincho" w:hAnsi="Times New Roman" w:cs="Times New Roman"/>
          <w:b/>
          <w:bCs/>
          <w:sz w:val="28"/>
          <w:szCs w:val="28"/>
          <w:rtl/>
          <w:lang w:bidi="fa-IR"/>
        </w:rPr>
        <w:t>،»</w:t>
      </w:r>
      <w:r w:rsidRPr="001C0594">
        <w:rPr>
          <w:rFonts w:ascii="Times New Roman" w:eastAsia="MS Mincho" w:hAnsi="Times New Roman" w:cs="Times New Roman"/>
          <w:sz w:val="28"/>
          <w:szCs w:val="28"/>
          <w:rtl/>
        </w:rPr>
        <w:t xml:space="preserve"> همانطور كه قبلا نيز گفتيم مراد از ولايت در آن ولايت محبت است كه باعث مى‏شود دلهايشان به هم نزديك گشته و ارواحشان يكديگر را جذب كند و آراءشان در پيروى هواى نفس و استكبار ورزيدن از قبول حق و اتحادشان در خاموش كردن نور خداى سبحان و معاونتشان عليه رسول خدا صلى‏الله‏عليه‏وآله‏وسلّم‏ و مسلمانان متحد و يكى شود، بطورى كه گوئى يك تن واحدند و ملتى واحد دارند با اينكه يكى عرب است و ديگرى عجم، ولى همينكه اين ملت‏هاى گوناگون داراى ولايت محبت شدند گوئى يك ملت گرديدند و ولايت آنان را به اتفاق كلمه واداشته و همه را عليه مسلمانان يك دست كرده، براى اينكه اسلام آنها را به قبول حق دعوت كرده، به چيزى خوانده كه با عزيزترين خواسته‏هايشان ناسازگارى دارد، آرى عزيزترين خواسته آنها پيروى هواى نفس و آزادى در شهوات و لذائذ دنيا</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است</w:t>
      </w:r>
      <w:r w:rsidRPr="001C0594">
        <w:rPr>
          <w:rFonts w:ascii="Times New Roman" w:eastAsia="MS Mincho" w:hAnsi="Times New Roman" w:cs="Times New Roman"/>
          <w:sz w:val="28"/>
          <w:szCs w:val="28"/>
          <w:rtl/>
          <w:lang w:bidi="fa-IR"/>
        </w:rPr>
        <w:t>.</w:t>
      </w:r>
    </w:p>
    <w:p w:rsidR="003C23C0" w:rsidRPr="008A562D"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8A562D">
        <w:rPr>
          <w:rFonts w:ascii="Times New Roman" w:eastAsia="MS Mincho" w:hAnsi="Times New Roman" w:cs="Times New Roman"/>
          <w:color w:val="FF0000"/>
          <w:sz w:val="28"/>
          <w:szCs w:val="28"/>
          <w:u w:val="single"/>
          <w:rtl/>
        </w:rPr>
        <w:lastRenderedPageBreak/>
        <w:t>و همين مطلب كه اسلام مخالف و ناسازگار با خواسته‏هاى ملت‏هاى گوناگون چون يهود و نصارا است، يهود و نصارا را با همه دشمنى كه با يكديگر دارند، در يك هدف مشترك متحد و نزديك به هم كرده و آن دشمنى با اسلام است و اين هدف مشترك، آنها را واداشته به يكديگر مراجعه كنند، يهود، دوست نصارا شود و نصارا با يهود دوستى كند</w:t>
      </w:r>
      <w:r w:rsidRPr="001C0594">
        <w:rPr>
          <w:rFonts w:ascii="Times New Roman" w:eastAsia="MS Mincho" w:hAnsi="Times New Roman" w:cs="Times New Roman"/>
          <w:sz w:val="28"/>
          <w:szCs w:val="28"/>
          <w:rtl/>
        </w:rPr>
        <w:t xml:space="preserve"> و همين است معناى ابهام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بعضهم اولياء بعض</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در مفرداتش</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اين جمله در مقام بيان علت فرمانى است كه در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تتخذوا اليهود و النصارى اولياء</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آمده بود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معنايش اين است كه </w:t>
      </w:r>
      <w:r w:rsidRPr="008A562D">
        <w:rPr>
          <w:rFonts w:ascii="Times New Roman" w:eastAsia="MS Mincho" w:hAnsi="Times New Roman" w:cs="Times New Roman"/>
          <w:b/>
          <w:bCs/>
          <w:color w:val="FF0000"/>
          <w:sz w:val="28"/>
          <w:szCs w:val="28"/>
          <w:u w:val="single"/>
          <w:rtl/>
        </w:rPr>
        <w:t xml:space="preserve">اگر گفتيم يهود و نصارا را اولياى خود مگيريد علتش اين است كه اين دو طائفه در عين اينكه دو طائفه جداى از هم و دشمن هم هستند، در عين حال عليه شما مسلمانان يك دست و متحدند، پس در نزديك شدن به آنها و در دوستى و محبت با آنها هيچ سودى براى شما نيست .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u w:val="single"/>
          <w:rtl/>
        </w:rPr>
      </w:pPr>
      <w:r w:rsidRPr="001C0594">
        <w:rPr>
          <w:rFonts w:ascii="Times New Roman" w:eastAsia="MS Mincho" w:hAnsi="Times New Roman" w:cs="Times New Roman"/>
          <w:sz w:val="28"/>
          <w:szCs w:val="28"/>
          <w:rtl/>
        </w:rPr>
        <w:t>و چه بسا بشود از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بعضهم اولياء بعض</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معناى ديگرى نيز استفاده كرد و آن اين است كه اگر به شما دستور داديم كه يهود و نصارا را دوست خود نگيريد براى اين بود كه شما با آنها به اين منظور دوستى مى‏كنيد كه از آنها يارى بگيريد به اين معنا كه مثلا با نصارا دوستى كنيد تا آنان شما را عليه يهود كمك كنند، در حالى كه اين دوستى هيچ سودى برايتان ندارد، </w:t>
      </w:r>
      <w:r w:rsidRPr="001C0594">
        <w:rPr>
          <w:rFonts w:ascii="Times New Roman" w:eastAsia="MS Mincho" w:hAnsi="Times New Roman" w:cs="Times New Roman"/>
          <w:color w:val="FF0000"/>
          <w:sz w:val="28"/>
          <w:szCs w:val="28"/>
          <w:u w:val="single"/>
          <w:rtl/>
        </w:rPr>
        <w:t xml:space="preserve">زيرا </w:t>
      </w:r>
      <w:r w:rsidRPr="001C0594">
        <w:rPr>
          <w:rFonts w:ascii="Times New Roman" w:eastAsia="MS Mincho" w:hAnsi="Times New Roman" w:cs="Times New Roman"/>
          <w:b/>
          <w:bCs/>
          <w:color w:val="FF0000"/>
          <w:sz w:val="28"/>
          <w:szCs w:val="28"/>
          <w:u w:val="single"/>
          <w:rtl/>
        </w:rPr>
        <w:t>اين دو طائفه اولياى هم هستند و هرگز شما را عليه خودشان يارى نخواهند كرد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2A0330" w:rsidRPr="001C0594" w:rsidRDefault="002A033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A562D">
      <w:pPr>
        <w:pStyle w:val="Heading2"/>
        <w:rPr>
          <w:rtl/>
        </w:rPr>
      </w:pPr>
      <w:r w:rsidRPr="001C0594">
        <w:rPr>
          <w:rtl/>
        </w:rPr>
        <w:t>اگر با یهود و نصاری دوستی کنید از آنان خواهید بود!</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من يتولهم منكم فانه منهم، ان الله لا يهدى القوم الظالمين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هر كس از شما كه يهود و نصارا را ولى خود بگيرد خود او نيز بعضى از ايشان است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كلام خداى تعالى كه يك مسلمان را ملحق به يهود و نصارا كرده از باب الحاق تنزيلى است نه الحاق واقعى</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نمى‏خواهد بگويد چنين فرد مسلمان اصلا مسلمان نيست و واقعا يهودى و نصرانى است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بلكه مى‏خواهد بفرمايد به منزله آنان و شبيه به آنان است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برگشت اين گفتار به اين است كه بفرمايد ايمان حقيقتى است كه از حيث خلوص و ناخالصى و كدورت و صفا داراى مراتب مختلفى است، همچنانكه اين معنا از آيات ديگر قرآنى از قبيل آيه زير استفاده مى‏شود كه مى‏فرمايد: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ما يؤمن اكثرهم بالله الا و هم مشركون،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همين ناخالصى و كدورت است كه خداى تعالى از آن به </w:t>
      </w:r>
      <w:r w:rsidRPr="001C0594">
        <w:rPr>
          <w:rFonts w:ascii="Times New Roman" w:eastAsia="MS Mincho" w:hAnsi="Times New Roman" w:cs="Times New Roman"/>
          <w:sz w:val="28"/>
          <w:szCs w:val="28"/>
          <w:u w:val="single"/>
          <w:rtl/>
        </w:rPr>
        <w:t>مرض قلوب</w:t>
      </w:r>
      <w:r w:rsidRPr="001C0594">
        <w:rPr>
          <w:rFonts w:ascii="Times New Roman" w:eastAsia="MS Mincho" w:hAnsi="Times New Roman" w:cs="Times New Roman"/>
          <w:sz w:val="28"/>
          <w:szCs w:val="28"/>
          <w:rtl/>
        </w:rPr>
        <w:t xml:space="preserve"> تعبير نموده، در آيه ذيل فرموده: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فترى الذين فى قلوبهم مرض يسارعون فيهم</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بنا بر اين آن كسانى كه يهود و نصارا را اولياى خود مى‏گيرند خداى تعالى آنان را از همان يهود و نصارا شمرده، هر چند كه بر حسب ظاهر جزء مؤمنين و از مؤمنين باشند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كمترين چيزى كه از اين بيان استفاده مى‏شود </w:t>
      </w:r>
      <w:r w:rsidRPr="001C0594">
        <w:rPr>
          <w:rFonts w:ascii="Times New Roman" w:eastAsia="MS Mincho" w:hAnsi="Times New Roman" w:cs="Times New Roman"/>
          <w:sz w:val="28"/>
          <w:szCs w:val="28"/>
          <w:rtl/>
          <w:lang w:bidi="fa-IR"/>
        </w:rPr>
        <w:t xml:space="preserve">این است </w:t>
      </w:r>
      <w:r w:rsidRPr="001C0594">
        <w:rPr>
          <w:rFonts w:ascii="Times New Roman" w:eastAsia="MS Mincho" w:hAnsi="Times New Roman" w:cs="Times New Roman"/>
          <w:sz w:val="28"/>
          <w:szCs w:val="28"/>
          <w:rtl/>
        </w:rPr>
        <w:t xml:space="preserve">كه اينگونه مؤمنين راه هدايت خدا </w:t>
      </w:r>
      <w:r w:rsidRPr="001C0594">
        <w:rPr>
          <w:rFonts w:ascii="Times New Roman" w:eastAsia="MS Mincho" w:hAnsi="Times New Roman" w:cs="Times New Roman"/>
          <w:sz w:val="28"/>
          <w:szCs w:val="28"/>
          <w:rtl/>
        </w:rPr>
        <w:lastRenderedPageBreak/>
        <w:t xml:space="preserve">را كه همان ايمان است سلوك نكرده بلكه راهى را اتخاذ كرده‏اند كه يهود و نصارا آن را سلوك مى‏كنند و به سوئى در حركتند كه يهود و نصارا بدان سو روانند و راهشان بدانجا كشيده مى‏شود كه راه يهود و نصارا بدانجا منتهى مى‏گردد .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به همين جهت است كه خداى تعالى بيان مذكور را با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ان الله لا يهدى القوم الظالمين</w:t>
      </w:r>
      <w:r w:rsidRPr="001C0594">
        <w:rPr>
          <w:rFonts w:ascii="Times New Roman" w:eastAsia="MS Mincho" w:hAnsi="Times New Roman" w:cs="Times New Roman"/>
          <w:sz w:val="28"/>
          <w:szCs w:val="28"/>
          <w:rtl/>
          <w:lang w:bidi="fa-IR"/>
        </w:rPr>
        <w:t>، »</w:t>
      </w:r>
      <w:r w:rsidRPr="001C0594">
        <w:rPr>
          <w:rFonts w:ascii="Times New Roman" w:eastAsia="MS Mincho" w:hAnsi="Times New Roman" w:cs="Times New Roman"/>
          <w:sz w:val="28"/>
          <w:szCs w:val="28"/>
          <w:rtl/>
        </w:rPr>
        <w:t xml:space="preserve"> تعليل نموده و بيان مى‏كند كه چرا اينگونه مؤمنين ملحق به يهود و نصارا هستند، بنا بر اين برگشت بيان مذكور به اين است كه فرموده باشد: اى مسلمانان بدانيد اين افرادى كه يهود و نصارا را به دوستى برمى‏گزينند خودشان نيز از همانها هستند و بدانيد كه راه شما را نمى‏روند براى اينكه را</w:t>
      </w:r>
      <w:r w:rsidRPr="001C0594">
        <w:rPr>
          <w:rFonts w:ascii="Times New Roman" w:eastAsia="MS Mincho" w:hAnsi="Times New Roman" w:cs="Times New Roman"/>
          <w:sz w:val="28"/>
          <w:szCs w:val="28"/>
          <w:rtl/>
          <w:lang w:bidi="fa-IR"/>
        </w:rPr>
        <w:t xml:space="preserve">ه </w:t>
      </w:r>
      <w:r w:rsidRPr="001C0594">
        <w:rPr>
          <w:rFonts w:ascii="Times New Roman" w:eastAsia="MS Mincho" w:hAnsi="Times New Roman" w:cs="Times New Roman"/>
          <w:sz w:val="28"/>
          <w:szCs w:val="28"/>
          <w:rtl/>
        </w:rPr>
        <w:t>شما راه ايمان است و راه ايمان، راه هدايت الهى است و اين افراد مثل يهود و نصارا ظالمند و خدا ظالمان را هدايت نمى‏كند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و اين آيه بطورى كه ملاحظه مى‏كنيد تنها متعرض اصل تشبيه و تنزيل است و تنها اين را مى‏گويد كه اين مؤمنين به منزله يهود و نصارا هستند و اما آثارى كه متفرع بر اين تشبيه مى‏شود را متعرض نشده و لفظ آيه هر چند كه مقيد به هيچ قيدى نيست و ليكن از آنجا كه از قبيل بيان ملاك است - نظير آيه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ان تصوموا خير لكم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آيه: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ان الصلوة تنهى عن الفحشاء و المنكر و لذكر الله اكبر</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آياتى ديگر كه نمى‏گويد چطور روزه بگيريد و چگونه نماز بخوانيد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از اين قبيل - جز يك بيان مهمل نيست كه تمسك به آن براى اثبات حكمى فرعى نيازمند بيان سنت است و كسى كه مى‏خواهد در اين باره اطلاعات بيشترى به دست آورد بايد به كتب فقهى مراجعه كند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A562D">
      <w:pPr>
        <w:pStyle w:val="Heading2"/>
        <w:rPr>
          <w:rtl/>
        </w:rPr>
      </w:pPr>
      <w:r w:rsidRPr="001C0594">
        <w:rPr>
          <w:rtl/>
        </w:rPr>
        <w:t>جانشینی دوستان خدا بجای دوستان مرتد یهود و نصاری</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left="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يَأَيهَا الَّذِينَ ءَامَنُوا مَن يَرْتَدَّ مِنكُمْ عَن دِينِهِ فَسوْف يَأْتى اللَّهُ بِقَوْمٍ يحِبهُمْ وَ يحِبُّونَهُ أَذِلَّةٍ عَلى الْمُؤْمِنِينَ أَعِزَّةٍ عَلى الْكَفِرِينَ يجَهِدُونَ فى سبِيلِ اللَّهِ وَ لا يخَافُونَ لَوْمَةَ لائمٍ  ذَلِك فَضلُ اللَّهِ يُؤْتِيهِ مَن يَشاءُ  وَ اللَّهُ وَسِعٌ عَلِيمٌ</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left="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left="720"/>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xml:space="preserve">هان اى كسانى كه ايمان آورده‏ايد اگر كسى از شما از دينش بر گردد، بدانيد كه خدا بزودى مردمى را - براى گرايش به اين دين - مى‏آورد كه دوستشان دارد و آنان نيز وى را دوست دارند، كه اينان مردمى هستند در برابر مؤمنين افتاده حال و در برابر كافران مقتدر، مردمى كه در راه خدا جهاد مى‏كنند و از ملامت هيچ ملامتگرى پروا ندارند و اين خود فضلى است از خدا، فضلى كه به هر كس صلاح بداند مى‏دهد و خدا داراى فضلى وسيع و علمى وصف ناپذير است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 مراد از ارتداد و برگشتن از دين</w:t>
      </w:r>
      <w:r w:rsidRPr="001C0594">
        <w:rPr>
          <w:rFonts w:ascii="Times New Roman" w:eastAsia="MS Mincho" w:hAnsi="Times New Roman" w:cs="Times New Roman"/>
          <w:sz w:val="28"/>
          <w:szCs w:val="28"/>
          <w:rtl/>
          <w:lang w:bidi="fa-IR"/>
        </w:rPr>
        <w:t xml:space="preserve"> در این آیه</w:t>
      </w:r>
      <w:r w:rsidRPr="001C0594">
        <w:rPr>
          <w:rFonts w:ascii="Times New Roman" w:eastAsia="MS Mincho" w:hAnsi="Times New Roman" w:cs="Times New Roman"/>
          <w:sz w:val="28"/>
          <w:szCs w:val="28"/>
          <w:rtl/>
        </w:rPr>
        <w:t xml:space="preserve"> همان دوستى با يهود و نصارا است و اگر خطاب را متوجه خصوص مؤمنين كرد براى اين بود كه خطاب قبلى نيز متوجه به </w:t>
      </w:r>
      <w:r w:rsidRPr="001C0594">
        <w:rPr>
          <w:rFonts w:ascii="Times New Roman" w:eastAsia="MS Mincho" w:hAnsi="Times New Roman" w:cs="Times New Roman"/>
          <w:sz w:val="28"/>
          <w:szCs w:val="28"/>
          <w:rtl/>
        </w:rPr>
        <w:lastRenderedPageBreak/>
        <w:t>مؤمنين بود و مقام آيه مقام بيان اين نكته است كه دين حق از ايمان چنين مؤمنينى كه ايمانشان مشوب به دوستى با دشمنان خدا است بى نياز است، چون خداى سبحان چنين ايمانى را كفر و شرك خوانده و فرموده: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من يتولهم منكم فانه منهم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براى اينكه خداى سبحان ولى و ناصر دين خود و ولى هر كسى است كه دين او را يارى كند و به زودى مردمى خواهد آورد كه بيزار از دشمنان اويند و اولياى او را دوست مى‏دارند و دوست نمى‏دارند مگر او را .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اما اينكه فرمود: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فسوف ياتى الله بقوم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نسبت آوردن قوم را به خودش داد، براى همين بود كه يارى كردن از دينش را تثبيت كند، چون از سياق كلام فهميده مى‏شد كه براى اين دين ياورى هست و احتياج به يارى بيگانگان ندارد و آن ياور خود خدا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rPr>
        <w:t xml:space="preserve">و اينكه سياق كلام بيان پيروز شدن دين به وسيله اين قوم در مبارزه با كسانى است كه پيروزى را در گروه‏گرائى مى‏بينند و به همين اميد با دشمنان دين دوستى مى‏كنند و نيز تعبير از آن مردم به كلمه قوم و آوردن آن اوصاف و افعال را با صيغه جمع، همه و همه اشعار به اين معنا دارد كه آن قومى كه خدا وعده آوردنش را داده، مردمى هستند كه دسته جمعى مى‏آيند نه تك تك و دو تا دو تا، و منظور اين نيست كه خداى تعالى در هر زمانى و قرنى شخصى را به يارى دين مى‏گمارد كه او را دوست دارد و او خدا را دوست دارد! شخصى كه در برابر مؤمنين خاضع و در برابر كفار قدرتمند و شكست ناپذير است و در راه خدا جهاد مى‏كند و از سرزنش هيچ ملامت‏گرى نمى‏هراسد! !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مطلب ديگر اينكه آمدن چنين مردم را با اينكه خودشان مى‏آيند اگر به خود خداى تعالى نسبت داده و فرموده، خدا آنان را مى‏آورد، به معناى آن نيست كه خدا آنان را خلق مى‏كند زيرا آنان تنها نيستند كه خالقشان خدا است، بلكه كل جهان را خدا خلق كرده، بلكه به اين معنا است كه خداى تعالى است كه آنان را برمى‏انگيزد تا در هر فرصتى كه به دست آورند دين را يارى كنند و او است كه ايشان را به چنين افتخارى مفتخر كرده، كه دوستشان بدارد و ايشان نيز او را دوست بدارند و او است كه به ايشان توفيق داده تا در برابر دوستان خدا خوار و عليه دشمنانش قدرتمند و شكست ناپذير باشند و در راه او جهاد كنند و از ملامت هر ملامت‏گرى روى برتابند، پس اگر آنان دين را يارى مى‏كنند در حقيقت خدا است كه دين خود را به وسيله آنان و از طريق ايشان يارى مى‏كند، در اينجا ممكن است كسى توهم كند كه جا داشته فردى از مسلمانان صدر اسلام پيش خود بگويد: پس كجايند آن مردم و چرا نيامدند دين را يارى كنند، جوابش اين است كه زمان براى خداى تعالى دير و زود ندارد، ديرش و زودش براى او يكى است، اين مائيم كه به خاطر قصور فكرمان بين آن دو، فرق مى‏گذاريم. </w:t>
      </w:r>
    </w:p>
    <w:p w:rsidR="003C23C0" w:rsidRPr="001C0594" w:rsidRDefault="003C23C0" w:rsidP="008A562D">
      <w:pPr>
        <w:pStyle w:val="PlainText"/>
        <w:bidi/>
        <w:spacing w:line="276" w:lineRule="auto"/>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 آیه 51 تا 54 و 57</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lang w:bidi="fa-IR"/>
        </w:rPr>
        <w:t xml:space="preserve">سوره مائده    </w:t>
      </w:r>
      <w:r w:rsidRPr="001C0594">
        <w:rPr>
          <w:rFonts w:ascii="Times New Roman" w:eastAsia="MS Mincho" w:hAnsi="Times New Roman" w:cs="Times New Roman"/>
          <w:sz w:val="28"/>
          <w:szCs w:val="28"/>
          <w:rtl/>
        </w:rPr>
        <w:t>الميزان ج : 5  ص :  601</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1440" w:firstLine="720"/>
        <w:jc w:val="both"/>
        <w:rPr>
          <w:rFonts w:ascii="Times New Roman" w:eastAsia="MS Mincho" w:hAnsi="Times New Roman" w:cs="Times New Roman"/>
          <w:sz w:val="28"/>
          <w:szCs w:val="28"/>
          <w:rtl/>
          <w:lang w:bidi="fa-IR"/>
        </w:rPr>
      </w:pPr>
    </w:p>
    <w:p w:rsidR="008A562D" w:rsidRDefault="008A562D">
      <w:pPr>
        <w:rPr>
          <w:rFonts w:ascii="Times New Roman" w:eastAsia="Times New Roman" w:hAnsi="Times New Roman" w:cs="Times New Roman"/>
          <w:noProof/>
          <w:position w:val="9"/>
          <w:sz w:val="28"/>
          <w:szCs w:val="28"/>
        </w:rPr>
      </w:pPr>
      <w:r>
        <w:rPr>
          <w:rFonts w:cs="Times New Roman"/>
          <w:b/>
          <w:bCs/>
          <w:sz w:val="28"/>
          <w:szCs w:val="28"/>
          <w:rtl/>
        </w:rPr>
        <w:br w:type="page"/>
      </w:r>
    </w:p>
    <w:p w:rsidR="003C23C0" w:rsidRPr="001C0594" w:rsidRDefault="003C23C0" w:rsidP="008A562D">
      <w:pPr>
        <w:pStyle w:val="Heading1"/>
      </w:pPr>
      <w:r w:rsidRPr="001C0594">
        <w:rPr>
          <w:rtl/>
        </w:rPr>
        <w:lastRenderedPageBreak/>
        <w:t>تاریخ انحطاط جوامع اسلامی و ارتباط آن با دوستی اهل کتاب</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خطاب‏هاى قرآنى كه قرآن كريم به امر آن اهتمام دارد و در تاكيد و تشديد آن مبالغه دارد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لحن سخن در آنها خالى از دلالت بر اين معنا نيست كه عوامل و اسباب موجود، همه دست به دست هم داده‏اند كه آينده مسلمين را به تباهى و سقوط و درك هلاكت و ابتلاء به خشم الهى بكشانند، مانند تاكيد و مبالغه‏اى كه از آيات ربا و آيات مودت ذى القربى و غير آنها به چشم مى‏خورد.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اصولا طبع خطاب اين دلالت را دارد، براى اينكه اگر متكلم حكيم مامورين خود را به</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يك مساله بى اهميت و حقيرى امر كند و دنبالش در تاكيد و اصرار بر آن امر مبالغه نمايد، شنونده احساس مى‏كند كه اين امر بى اهميت اين همه تاكيد نمى‏خواهد، پس حتما كاسه‏اى زير نيم كاسه هست و همچنين اگر فردى از مامورين را مخاطب قرار دهد كه شان آن مخاطب اين نباشد كه مخاطب به مثل چنين خطابى شود، مثلا يك عالم ربانى و صاحب قدم صدق در زهد و عبادت را از ارتكاب رسواترين فجور آن هم در انظار هزاران بيننده نهى كند، هر شنونده‏اى مى‏فهمد كه قضيه خالى از مطلب نيست و حتما مطلب مهمى و مهلكه عظيمى در شرف تكوين است كه اين گوينده حكيم اينطور سخن مى‏گويد.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خطاب‏هاى قرآنى كه چنين لحنى را دارد، دنبال آن خطاب حوادثى را ذكر مى‏كند كه آنچه از لحن كلام فهميده مى‏شد را تاييد و تصديق كند و بلكه بر آن دلالت نمايد هر چند كه شنوندگان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چه بسا</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در اولين لحظه‏اى كه خطاب را مى‏شنوند يعنى در همان روز نزول متوجه اشارات و دلالات آن خطاب نشوند . </w:t>
      </w:r>
    </w:p>
    <w:p w:rsidR="003C23C0" w:rsidRPr="008A562D"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8A562D">
        <w:rPr>
          <w:rFonts w:ascii="Times New Roman" w:eastAsia="MS Mincho" w:hAnsi="Times New Roman" w:cs="Times New Roman"/>
          <w:b/>
          <w:bCs/>
          <w:color w:val="FF0000"/>
          <w:sz w:val="28"/>
          <w:szCs w:val="28"/>
          <w:u w:val="single"/>
          <w:rtl/>
        </w:rPr>
        <w:t>مثلا قرآن كريم امر كرده به مودت قرباى رسول خدا صلى‏الله‏عليه‏وآله</w:t>
      </w:r>
      <w:r w:rsidRPr="008A562D">
        <w:rPr>
          <w:rFonts w:ascii="Times New Roman" w:eastAsia="MS Mincho" w:hAnsi="Times New Roman" w:cs="Times New Roman"/>
          <w:b/>
          <w:bCs/>
          <w:color w:val="FF0000"/>
          <w:sz w:val="28"/>
          <w:szCs w:val="28"/>
          <w:u w:val="single"/>
          <w:rtl/>
          <w:lang w:bidi="fa-IR"/>
        </w:rPr>
        <w:t xml:space="preserve"> </w:t>
      </w:r>
      <w:r w:rsidRPr="008A562D">
        <w:rPr>
          <w:rFonts w:ascii="Times New Roman" w:eastAsia="MS Mincho" w:hAnsi="Times New Roman" w:cs="Times New Roman"/>
          <w:b/>
          <w:bCs/>
          <w:color w:val="FF0000"/>
          <w:sz w:val="28"/>
          <w:szCs w:val="28"/>
          <w:u w:val="single"/>
          <w:rtl/>
        </w:rPr>
        <w:t>‏وسلّم‏ و در آن مبالغه كرده، حتى آن را پاداش و اجر رسالت و راه به سوى خداى سبحان شمرده، چيزى نمى‏گذرد كه مى‏بينيم امت اسلام در اهل بيت آن جناب فجايعى و مظالمى را روا مى‏دارند كه اگر رسول خدا صلى‏الله‏عليه‏وآله‏وسلّم‏ دستور اكيد به آنان داده بود به اينكه قرباى مرا به سخت‏ترين وجهى از بين ببريد، بيشتر از آنچه كرد</w:t>
      </w:r>
      <w:r w:rsidRPr="008A562D">
        <w:rPr>
          <w:rFonts w:ascii="Times New Roman" w:eastAsia="MS Mincho" w:hAnsi="Times New Roman" w:cs="Times New Roman"/>
          <w:b/>
          <w:bCs/>
          <w:color w:val="FF0000"/>
          <w:sz w:val="28"/>
          <w:szCs w:val="28"/>
          <w:u w:val="single"/>
          <w:rtl/>
          <w:lang w:bidi="fa-IR"/>
        </w:rPr>
        <w:t>ند</w:t>
      </w:r>
      <w:r w:rsidRPr="008A562D">
        <w:rPr>
          <w:rFonts w:ascii="Times New Roman" w:eastAsia="MS Mincho" w:hAnsi="Times New Roman" w:cs="Times New Roman"/>
          <w:b/>
          <w:bCs/>
          <w:color w:val="FF0000"/>
          <w:sz w:val="28"/>
          <w:szCs w:val="28"/>
          <w:u w:val="single"/>
          <w:rtl/>
        </w:rPr>
        <w:t>، نمى‏كرد</w:t>
      </w:r>
      <w:r w:rsidRPr="008A562D">
        <w:rPr>
          <w:rFonts w:ascii="Times New Roman" w:eastAsia="MS Mincho" w:hAnsi="Times New Roman" w:cs="Times New Roman"/>
          <w:b/>
          <w:bCs/>
          <w:color w:val="FF0000"/>
          <w:sz w:val="28"/>
          <w:szCs w:val="28"/>
          <w:u w:val="single"/>
          <w:rtl/>
          <w:lang w:bidi="fa-IR"/>
        </w:rPr>
        <w:t>ند!!</w:t>
      </w:r>
      <w:r w:rsidRPr="008A562D">
        <w:rPr>
          <w:rFonts w:ascii="Times New Roman" w:eastAsia="MS Mincho" w:hAnsi="Times New Roman" w:cs="Times New Roman"/>
          <w:b/>
          <w:bCs/>
          <w:color w:val="FF0000"/>
          <w:sz w:val="28"/>
          <w:szCs w:val="28"/>
          <w:u w:val="single"/>
          <w:rtl/>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و نيز مى‏بينيم كه قرآن كريم از اختلاف نهى نموده و سپس در آن مبالغه‏اى كرده كه بيش از آن تصور ندارد، بعد مى‏بينيم كه امت اسلام آنچنان متفرق و دستخوش انشعاب و اختلاف مى‏شود كه حتى از انشعاب واقع در يهود و </w:t>
      </w:r>
      <w:r w:rsidRPr="001C0594">
        <w:rPr>
          <w:rFonts w:ascii="Times New Roman" w:eastAsia="MS Mincho" w:hAnsi="Times New Roman" w:cs="Times New Roman"/>
          <w:spacing w:val="-2"/>
          <w:sz w:val="28"/>
          <w:szCs w:val="28"/>
          <w:rtl/>
        </w:rPr>
        <w:t>نصارا گذرانيد يعنى به هفتاد و سه فرقه منشعب گشت، تازه اين اختلاف‏ها</w:t>
      </w:r>
      <w:r w:rsidRPr="001C0594">
        <w:rPr>
          <w:rFonts w:ascii="Times New Roman" w:eastAsia="MS Mincho" w:hAnsi="Times New Roman" w:cs="Times New Roman"/>
          <w:sz w:val="28"/>
          <w:szCs w:val="28"/>
          <w:rtl/>
        </w:rPr>
        <w:t xml:space="preserve"> اختلاف در مذهب و معارف علمى دين است، اما اختلافى كه در سنت‏هاى اجتماعى و تاسيس حكومت‏ها و غير اين مسائل بپا كردند قابل تحديد و حصر نيست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نيز قرآن كريم از حكم كردن به غير ما انزل الله نهى كرده و از القاى اختلاف بين طبقات و از</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طغيان و از پيروى هواى نفس و امورى غير از اينها نهى نموده و در آنها تشديد كرده، بعدا مى‏بينيم كه در اثر ارتكاب اين امور چه حوادثى واقع مى‏شود</w:t>
      </w:r>
      <w:r w:rsidRPr="001C0594">
        <w:rPr>
          <w:rFonts w:ascii="Times New Roman" w:eastAsia="MS Mincho" w:hAnsi="Times New Roman" w:cs="Times New Roman"/>
          <w:sz w:val="28"/>
          <w:szCs w:val="28"/>
          <w:rtl/>
          <w:lang w:bidi="fa-IR"/>
        </w:rPr>
        <w:t>.</w:t>
      </w:r>
    </w:p>
    <w:p w:rsidR="003C23C0" w:rsidRPr="008A562D"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u w:val="single"/>
          <w:lang w:bidi="fa-IR"/>
        </w:rPr>
      </w:pPr>
      <w:r w:rsidRPr="008A562D">
        <w:rPr>
          <w:rFonts w:ascii="Times New Roman" w:eastAsia="MS Mincho" w:hAnsi="Times New Roman" w:cs="Times New Roman"/>
          <w:b/>
          <w:bCs/>
          <w:color w:val="FF0000"/>
          <w:sz w:val="28"/>
          <w:szCs w:val="28"/>
          <w:u w:val="single"/>
          <w:rtl/>
        </w:rPr>
        <w:t xml:space="preserve">مساله نهى از ولايت كفار و دوستى با يهود و نصارا از همين قسم دستورات </w:t>
      </w:r>
      <w:r w:rsidRPr="008A562D">
        <w:rPr>
          <w:rFonts w:ascii="Times New Roman" w:eastAsia="MS Mincho" w:hAnsi="Times New Roman" w:cs="Times New Roman"/>
          <w:b/>
          <w:bCs/>
          <w:color w:val="FF0000"/>
          <w:sz w:val="28"/>
          <w:szCs w:val="28"/>
          <w:u w:val="single"/>
          <w:rtl/>
        </w:rPr>
        <w:lastRenderedPageBreak/>
        <w:t>است، از نواهى مؤكده‏اى است كه در قرآن كريم آمده بلكه بعيد نيست كه كسى ادعا كند تشديدى كه در نهى از ولايت كفار و اهل كتاب شده آنقدر شديد است كه هيچ تشديد در ساير نواهى فرعى</w:t>
      </w:r>
      <w:r w:rsidRPr="008A562D">
        <w:rPr>
          <w:rFonts w:ascii="Times New Roman" w:eastAsia="MS Mincho" w:hAnsi="Times New Roman" w:cs="Times New Roman"/>
          <w:b/>
          <w:bCs/>
          <w:color w:val="FF0000"/>
          <w:sz w:val="28"/>
          <w:szCs w:val="28"/>
          <w:u w:val="single"/>
          <w:rtl/>
          <w:lang w:bidi="fa-IR"/>
        </w:rPr>
        <w:t xml:space="preserve"> </w:t>
      </w:r>
      <w:r w:rsidRPr="008A562D">
        <w:rPr>
          <w:rFonts w:ascii="Times New Roman" w:eastAsia="MS Mincho" w:hAnsi="Times New Roman" w:cs="Times New Roman"/>
          <w:b/>
          <w:bCs/>
          <w:color w:val="FF0000"/>
          <w:sz w:val="28"/>
          <w:szCs w:val="28"/>
          <w:u w:val="single"/>
          <w:rtl/>
        </w:rPr>
        <w:t>به پايه آن نمى‏رسد</w:t>
      </w:r>
      <w:r w:rsidRPr="008A562D">
        <w:rPr>
          <w:rFonts w:ascii="Times New Roman" w:eastAsia="MS Mincho" w:hAnsi="Times New Roman" w:cs="Times New Roman"/>
          <w:b/>
          <w:bCs/>
          <w:color w:val="FF0000"/>
          <w:sz w:val="28"/>
          <w:szCs w:val="28"/>
          <w:u w:val="single"/>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تشديد در آن به حدى رسيده كه خداى سبحان دوستداران اهل كتاب و كفار را از اسلام بيرون و در زمره خود كفار دانسته و فرموده:</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من يتولهم منكم فانه منهم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نيز خداى تعالى آنان را از خود نفى كرده و فرموده: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من يفعل ذلك فليس من الله فى شى‏ء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و نيز نه يك بار و دو بار بلكه به نهايت درجه تحذيرشان كرده و فرموده: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يحذركم الله نفسه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ما در آنجا كه پيرامون اين آيه بحث مى‏كرديم گفتيم: مدلول آن اين است كه محذورى كه از آن تحذير كرده حتما واقع خواهد شد و به هيچ وجه تبديل پذير نيست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و اگر خواننده عزيز در سيره عمومى اسلامى كه كتاب و سنت آن را تنظيم و سپس در بين مسلمين اجرا نموده دقت كند و سپس در سيره فاسدى كه امروز بر مسلمين تحميل شده به دقت بنگرد آن وقت آيه شريفه:</w:t>
      </w: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فسوف ياتى الله بقوم يحبهم و يحبونه اذلة على المؤمنين اعزة على الكافرين يجاهدون فى سبيل الله و لا يخافون لومة لائم</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b/>
          <w:bCs/>
          <w:sz w:val="28"/>
          <w:szCs w:val="28"/>
          <w:u w:val="single"/>
          <w:rtl/>
          <w:lang w:bidi="fa-IR"/>
        </w:rPr>
      </w:pPr>
      <w:r w:rsidRPr="001C0594">
        <w:rPr>
          <w:rFonts w:ascii="Times New Roman" w:eastAsia="MS Mincho" w:hAnsi="Times New Roman" w:cs="Times New Roman"/>
          <w:sz w:val="28"/>
          <w:szCs w:val="28"/>
          <w:rtl/>
        </w:rPr>
        <w:t xml:space="preserve">را به دقت مطالعه نمايد، در مى‏يابد كه تمامى رذائل كه جامعه ما مسلمانان را پر كرده و امروز بر ما حكومت مى‏كند و همه آنها - كه </w:t>
      </w:r>
      <w:r w:rsidRPr="008A562D">
        <w:rPr>
          <w:rFonts w:ascii="Times New Roman" w:eastAsia="MS Mincho" w:hAnsi="Times New Roman" w:cs="Times New Roman"/>
          <w:b/>
          <w:bCs/>
          <w:color w:val="FF0000"/>
          <w:sz w:val="28"/>
          <w:szCs w:val="28"/>
          <w:u w:val="single"/>
          <w:rtl/>
        </w:rPr>
        <w:t>ما از كفار اقتباس كرده‏ايم و به تدريج در بين ما منتشر گشته و استقرار يافته است</w:t>
      </w:r>
      <w:r w:rsidRPr="001C0594">
        <w:rPr>
          <w:rFonts w:ascii="Times New Roman" w:eastAsia="MS Mincho" w:hAnsi="Times New Roman" w:cs="Times New Roman"/>
          <w:sz w:val="28"/>
          <w:szCs w:val="28"/>
          <w:rtl/>
        </w:rPr>
        <w:t xml:space="preserve"> - ضد آن اوصافى است كه خداى تعالى براى مردمى ذكر كرده كه در آيه وعده آمدنشان را داده، چون تمامى رذائل</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عملى در يك كلمه خلاصه مى‏شود و آن اين است كه </w:t>
      </w:r>
      <w:r w:rsidRPr="008A562D">
        <w:rPr>
          <w:rFonts w:ascii="Times New Roman" w:eastAsia="MS Mincho" w:hAnsi="Times New Roman" w:cs="Times New Roman"/>
          <w:b/>
          <w:bCs/>
          <w:color w:val="FF0000"/>
          <w:sz w:val="28"/>
          <w:szCs w:val="28"/>
          <w:u w:val="single"/>
          <w:rtl/>
        </w:rPr>
        <w:t>جامعه ما خدا را دوست ندارد و خداى تعالى نيز اين جامعه را دوست ندارد، جامعه ما ذليل در برابر كفار و ستمگر نسبت به مؤمنين است و در راه خدا جهاد نمى‏كند و از ملامت هر ملامت‏گرى مى‏هراسد</w:t>
      </w:r>
      <w:r w:rsidRPr="001C0594">
        <w:rPr>
          <w:rFonts w:ascii="Times New Roman" w:eastAsia="MS Mincho" w:hAnsi="Times New Roman" w:cs="Times New Roman"/>
          <w:b/>
          <w:bCs/>
          <w:sz w:val="28"/>
          <w:szCs w:val="28"/>
          <w:u w:val="single"/>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اين همان معنائى است كه قرآن كريم از چهره مسلمانان آن روز خوانده بود و اگر خواستى بگو خداى عليم خبير چنين آينده‏اى را براى امت اسلام از غيب خبر داده بود و پيش بينى كرده بود كه به زودى امت اسلام از دين مرتد مى‏شود، البته منظور از اين ارتداد، ارتداد اصطلاحى يعنى برگشتن به كفر صريح و اعلام بيزارى از اسلام نيست بلكه منظور ارتداد تنزيلى است كه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من يتولهم منكم فانه منهم ان الله لا يهدى القوم الظالمين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آن را بيان مى‏كند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آنگاه خداى سبحان جامعه اسلامى را - كه چنين وصفى به خود خواهند گرفت - </w:t>
      </w:r>
      <w:r w:rsidRPr="008A562D">
        <w:rPr>
          <w:rFonts w:ascii="Times New Roman" w:eastAsia="MS Mincho" w:hAnsi="Times New Roman" w:cs="Times New Roman"/>
          <w:b/>
          <w:bCs/>
          <w:color w:val="FF0000"/>
          <w:sz w:val="28"/>
          <w:szCs w:val="28"/>
          <w:u w:val="single"/>
          <w:rtl/>
        </w:rPr>
        <w:t>وعده داده كه قومى را خواهد آورد كه دوستشان</w:t>
      </w:r>
      <w:r w:rsidRPr="008A562D">
        <w:rPr>
          <w:rFonts w:ascii="Times New Roman" w:eastAsia="MS Mincho" w:hAnsi="Times New Roman" w:cs="Times New Roman"/>
          <w:b/>
          <w:bCs/>
          <w:color w:val="FF0000"/>
          <w:sz w:val="28"/>
          <w:szCs w:val="28"/>
          <w:u w:val="single"/>
        </w:rPr>
        <w:t xml:space="preserve"> </w:t>
      </w:r>
      <w:r w:rsidRPr="008A562D">
        <w:rPr>
          <w:rFonts w:ascii="Times New Roman" w:eastAsia="MS Mincho" w:hAnsi="Times New Roman" w:cs="Times New Roman"/>
          <w:b/>
          <w:bCs/>
          <w:color w:val="FF0000"/>
          <w:sz w:val="28"/>
          <w:szCs w:val="28"/>
          <w:u w:val="single"/>
          <w:rtl/>
        </w:rPr>
        <w:t xml:space="preserve">دارد و آن قوم نيز خدا را دوست دارند، </w:t>
      </w:r>
      <w:r w:rsidRPr="008A562D">
        <w:rPr>
          <w:rFonts w:ascii="Times New Roman" w:eastAsia="MS Mincho" w:hAnsi="Times New Roman" w:cs="Times New Roman"/>
          <w:b/>
          <w:bCs/>
          <w:color w:val="FF0000"/>
          <w:sz w:val="28"/>
          <w:szCs w:val="28"/>
          <w:u w:val="single"/>
          <w:rtl/>
        </w:rPr>
        <w:lastRenderedPageBreak/>
        <w:t>مردمى كه در برابر مؤمنين ذليل و در مقابل كفار شكست‏ناپذيرند مردمى كه در راه خدا جهاد نموده، از ملامت هيچ ملامت‏گرى پروا نمى‏كنند</w:t>
      </w:r>
      <w:r w:rsidRPr="001C0594">
        <w:rPr>
          <w:rFonts w:ascii="Times New Roman" w:eastAsia="MS Mincho" w:hAnsi="Times New Roman" w:cs="Times New Roman"/>
          <w:sz w:val="28"/>
          <w:szCs w:val="28"/>
          <w:rtl/>
        </w:rPr>
        <w:t xml:space="preserve"> و اين اوصافى كه براى آن قوم بر شمرده - همانطور كه قبلا توجه كرديد - اوصاف جامعى است كه جامعه اسلامى امروز ما فاقد آن است و با دقت و باريك بينى در هر يك از آن اوصاف كه متقابلا ضد آن اوصاف نيز اوصاف جامعى است كه رذائلى بسيار از آنها منشعب مى‏شود، رذائلى كه فعلا جامعه اسلامى ما گرفتار آن است و خداى تعالى در صدر اسلام از وضع امروز ما خبر داده</w:t>
      </w:r>
      <w:r w:rsidRPr="001C0594">
        <w:rPr>
          <w:rFonts w:ascii="Times New Roman" w:eastAsia="MS Mincho" w:hAnsi="Times New Roman" w:cs="Times New Roman"/>
          <w:sz w:val="28"/>
          <w:szCs w:val="28"/>
          <w:rtl/>
          <w:lang w:bidi="fa-IR"/>
        </w:rPr>
        <w:t xml:space="preserve"> است.</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خواننده عزیز را به مطالعه کامل این مطلب در المیزان دعوت می کنم!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A562D">
      <w:pPr>
        <w:pStyle w:val="PlainText"/>
        <w:bidi/>
        <w:spacing w:line="276" w:lineRule="auto"/>
        <w:jc w:val="right"/>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 مستند: آیه 51 تا 54 و 57</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lang w:bidi="fa-IR"/>
        </w:rPr>
        <w:t xml:space="preserve">سوره مائده    </w:t>
      </w:r>
      <w:r w:rsidRPr="001C0594">
        <w:rPr>
          <w:rFonts w:ascii="Times New Roman" w:eastAsia="MS Mincho" w:hAnsi="Times New Roman" w:cs="Times New Roman"/>
          <w:sz w:val="28"/>
          <w:szCs w:val="28"/>
          <w:rtl/>
        </w:rPr>
        <w:t>الميزان ج : 5  ص :  601</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p>
    <w:p w:rsidR="003C23C0" w:rsidRPr="001C0594" w:rsidRDefault="003C23C0" w:rsidP="008A562D">
      <w:pPr>
        <w:pStyle w:val="Heading1"/>
      </w:pPr>
      <w:r w:rsidRPr="001C0594">
        <w:rPr>
          <w:rtl/>
        </w:rPr>
        <w:t>حکم نهی از ولایت  کفار و سرپرستی غیر مؤمنین</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لا يَتَّخِذِ الْمُؤْمِنُونَ الْكَفِرِينَ أَوْلِيَاءَ مِن دُونِ الْمُؤْمِنِينَ وَ مَن يَفْعَلْ ذَلِك فَلَيْس مِنَ اللَّهِ فى شىْ‏ءٍ إِلا أَن تَتَّقُوا مِنْهُمْ تُقَاةً  وَ يُحَذِّرُكمُ اللَّهُ نَفْسهُ  وَ إِلى اللَّهِ الْمَصِيرُ!</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rPr>
      </w:pPr>
    </w:p>
    <w:p w:rsidR="003C23C0" w:rsidRPr="008A562D" w:rsidRDefault="003C23C0" w:rsidP="008B73C5">
      <w:pPr>
        <w:pStyle w:val="PlainText"/>
        <w:numPr>
          <w:ilvl w:val="0"/>
          <w:numId w:val="27"/>
        </w:numPr>
        <w:bidi/>
        <w:spacing w:line="276" w:lineRule="auto"/>
        <w:jc w:val="both"/>
        <w:rPr>
          <w:rFonts w:ascii="Times New Roman" w:eastAsia="MS Mincho" w:hAnsi="Times New Roman" w:cs="Times New Roman"/>
          <w:color w:val="0070C0"/>
          <w:sz w:val="28"/>
          <w:szCs w:val="28"/>
        </w:rPr>
      </w:pPr>
      <w:r w:rsidRPr="008A562D">
        <w:rPr>
          <w:rFonts w:ascii="Times New Roman" w:eastAsia="MS Mincho" w:hAnsi="Times New Roman" w:cs="Times New Roman"/>
          <w:color w:val="0070C0"/>
          <w:sz w:val="28"/>
          <w:szCs w:val="28"/>
          <w:u w:val="single"/>
          <w:rtl/>
        </w:rPr>
        <w:t>مؤمنين به هيچ بهانه‏اى نبايد كفار را ولى و سرپرست خود بگيرند با اينكه در بين خود كسانى را دارند كه سرپرست شوند و هر كس چنين كند ديگر نزد خدا هيچ حرمتى ندارد، مگر اينكه از در تقيه، سرپرستى كفار را قبول كرده باشند و فراموش</w:t>
      </w:r>
      <w:r w:rsidRPr="008A562D">
        <w:rPr>
          <w:rFonts w:ascii="Times New Roman" w:eastAsia="MS Mincho" w:hAnsi="Times New Roman" w:cs="Times New Roman"/>
          <w:color w:val="0070C0"/>
          <w:sz w:val="28"/>
          <w:szCs w:val="28"/>
          <w:u w:val="single"/>
        </w:rPr>
        <w:t xml:space="preserve"> </w:t>
      </w:r>
      <w:r w:rsidRPr="008A562D">
        <w:rPr>
          <w:rFonts w:ascii="Times New Roman" w:eastAsia="MS Mincho" w:hAnsi="Times New Roman" w:cs="Times New Roman"/>
          <w:color w:val="0070C0"/>
          <w:sz w:val="28"/>
          <w:szCs w:val="28"/>
          <w:u w:val="single"/>
          <w:rtl/>
        </w:rPr>
        <w:t>نكنند كه در بين كسانى كه باید بترسند خدا نيز هست و بازگشت همه به سوى خدا است</w:t>
      </w:r>
      <w:r w:rsidRPr="008A562D">
        <w:rPr>
          <w:rFonts w:ascii="Times New Roman" w:eastAsia="MS Mincho" w:hAnsi="Times New Roman" w:cs="Times New Roman"/>
          <w:color w:val="0070C0"/>
          <w:sz w:val="28"/>
          <w:szCs w:val="28"/>
          <w:u w:val="single"/>
          <w:rtl/>
          <w:lang w:bidi="fa-IR"/>
        </w:rPr>
        <w:t xml:space="preserve">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مراد از كافرين در اين آيات ( با توجه به تفسير آيات قبلي،) اعم از اهل كتاب و مشركين است، و اگر از دوستى و اختلاط روحى با كفار نهى مى‏كند، از دو طايفه نهى مى‏كند، و اگر مراد از كفار تنها مشركين باشند، بايد گفت آيات متعرض حال آنان است، و مردم را دعوت مى‏كند به اينكه مشركين را رها نموده به حزب خدا متصل شوند، و خدا را دوست بدارند، و رسول او را اطاعت كنند.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b/>
          <w:bCs/>
          <w:sz w:val="28"/>
          <w:szCs w:val="28"/>
          <w:rtl/>
        </w:rPr>
      </w:pPr>
      <w:r w:rsidRPr="001C0594">
        <w:rPr>
          <w:rFonts w:ascii="Times New Roman" w:eastAsia="MS Mincho" w:hAnsi="Times New Roman" w:cs="Times New Roman"/>
          <w:b/>
          <w:bCs/>
          <w:sz w:val="28"/>
          <w:szCs w:val="28"/>
          <w:rtl/>
        </w:rPr>
        <w:t>” لا يتخذ المؤمنون الكافرين اولياء من دون المؤمنين!“</w:t>
      </w:r>
    </w:p>
    <w:p w:rsidR="003C23C0" w:rsidRPr="001C0594" w:rsidRDefault="003C23C0" w:rsidP="008B73C5">
      <w:pPr>
        <w:pStyle w:val="PlainText"/>
        <w:bidi/>
        <w:spacing w:line="276" w:lineRule="auto"/>
        <w:ind w:left="851"/>
        <w:jc w:val="both"/>
        <w:rPr>
          <w:rFonts w:ascii="Times New Roman" w:eastAsia="MS Mincho" w:hAnsi="Times New Roman" w:cs="Times New Roman"/>
          <w:b/>
          <w:bCs/>
          <w:sz w:val="28"/>
          <w:szCs w:val="28"/>
          <w:rtl/>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اگر ما كفار را اولياى خود بگيريم خواه ناخواه با آنان امتزاج روحى پيدا كرده‏ايم، امتزاج روحى هم ما را مى‏كشاند به اينكه رام آنان شويم، و از اخلاق و ساير شؤون حياتى آنان متاثر گرديم( زيرا كه نفس انسانى خو پذير است،) و آنان مى‏توانند در اخلاق و رفتار ما دست بيندازند. دليل بر اين معنا آيه مورد بحث است كه جمله ” من دون المؤمنين،“ را </w:t>
      </w:r>
      <w:r w:rsidRPr="001C0594">
        <w:rPr>
          <w:rFonts w:ascii="Times New Roman" w:eastAsia="MS Mincho" w:hAnsi="Times New Roman" w:cs="Times New Roman"/>
          <w:sz w:val="28"/>
          <w:szCs w:val="28"/>
          <w:rtl/>
        </w:rPr>
        <w:lastRenderedPageBreak/>
        <w:t xml:space="preserve">قيد نهى قرار داده، و مى‏فرمايد مؤمنين كفار را اولياى خود نگيرند در حالى كه با ساير مؤمنين دوستى نمى‏ورزند، كه از اين قيد به خوبى فهميده مى‏شود كه منظور آيه اين است كه بفرمايد اگر تو مسلمان اجتماعى و به اصطلاح نوع دوست هستى، بايد حداقل مؤمن و كافر را به اندازه هم دوست بدارى، و اما اينكه كافر را دوست بدارى، و زمام امور جامعه و زندگى جامعه را به او بسپارى و با مؤمنين هيچ ارتباطى و علاقه‏اى نداشته باشى، اين بهترين دليل است كه تو با كفار سنخيت دارى و از مؤمنين جدا و بريده‏اى و اين صحيح نيست پس زنهار بايد از دوستى با كفار اجتناب كنى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در آيات كريمه قرآن هم نهى از دوستى با كفار و يهود و نصارا مكرر آمده و ليكن موارد نهى مشتمل بر بيانى است كه معناى اين نهى را تفسير مى‏كند و كيفيت ولايتى را كه از آن نهى فرموده تعريف مى‏كند، مانند آيه مورد بحث كه گفتيم مشتمل بر جمله:</w:t>
      </w:r>
      <w:r w:rsidRPr="001C0594">
        <w:rPr>
          <w:rFonts w:ascii="Times New Roman" w:eastAsia="MS Mincho" w:hAnsi="Times New Roman" w:cs="Times New Roman"/>
          <w:b/>
          <w:bCs/>
          <w:sz w:val="28"/>
          <w:szCs w:val="28"/>
          <w:rtl/>
        </w:rPr>
        <w:t xml:space="preserve">” من دون المؤمنين،“ </w:t>
      </w:r>
      <w:r w:rsidRPr="001C0594">
        <w:rPr>
          <w:rFonts w:ascii="Times New Roman" w:eastAsia="MS Mincho" w:hAnsi="Times New Roman" w:cs="Times New Roman"/>
          <w:sz w:val="28"/>
          <w:szCs w:val="28"/>
          <w:rtl/>
        </w:rPr>
        <w:t>است، كه جمله</w:t>
      </w:r>
      <w:r w:rsidRPr="001C0594">
        <w:rPr>
          <w:rFonts w:ascii="Times New Roman" w:eastAsia="MS Mincho" w:hAnsi="Times New Roman" w:cs="Times New Roman"/>
          <w:b/>
          <w:bCs/>
          <w:sz w:val="28"/>
          <w:szCs w:val="28"/>
          <w:rtl/>
        </w:rPr>
        <w:t>” لا يتخذ المؤمنون الكافرين اولياء،“</w:t>
      </w:r>
      <w:r w:rsidRPr="001C0594">
        <w:rPr>
          <w:rFonts w:ascii="Times New Roman" w:eastAsia="MS Mincho" w:hAnsi="Times New Roman" w:cs="Times New Roman"/>
          <w:sz w:val="28"/>
          <w:szCs w:val="28"/>
          <w:rtl/>
        </w:rPr>
        <w:t xml:space="preserve"> را تفسير مى‏كند.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همچنين آيه شريفه:</w:t>
      </w: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b/>
          <w:bCs/>
          <w:sz w:val="28"/>
          <w:szCs w:val="28"/>
          <w:rtl/>
        </w:rPr>
      </w:pPr>
      <w:r w:rsidRPr="001C0594">
        <w:rPr>
          <w:rFonts w:ascii="Times New Roman" w:eastAsia="MS Mincho" w:hAnsi="Times New Roman" w:cs="Times New Roman"/>
          <w:b/>
          <w:bCs/>
          <w:sz w:val="28"/>
          <w:szCs w:val="28"/>
          <w:rtl/>
        </w:rPr>
        <w:t>” يا ايها الذين آمنوا لا تتخذوا اليهود و النصارى اولياء،“</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كه مشتمل است بر جمله</w:t>
      </w:r>
      <w:r w:rsidRPr="001C0594">
        <w:rPr>
          <w:rFonts w:ascii="Times New Roman" w:eastAsia="MS Mincho" w:hAnsi="Times New Roman" w:cs="Times New Roman"/>
          <w:b/>
          <w:bCs/>
          <w:sz w:val="28"/>
          <w:szCs w:val="28"/>
          <w:rtl/>
        </w:rPr>
        <w:t>:” بعضهم اولياء بعض،“</w:t>
      </w:r>
      <w:r w:rsidRPr="001C0594">
        <w:rPr>
          <w:rFonts w:ascii="Times New Roman" w:eastAsia="MS Mincho" w:hAnsi="Times New Roman" w:cs="Times New Roman"/>
          <w:sz w:val="28"/>
          <w:szCs w:val="28"/>
          <w:rtl/>
        </w:rPr>
        <w:t xml:space="preserve"> و آيه شريفه: </w:t>
      </w:r>
      <w:r w:rsidRPr="001C0594">
        <w:rPr>
          <w:rFonts w:ascii="Times New Roman" w:eastAsia="MS Mincho" w:hAnsi="Times New Roman" w:cs="Times New Roman"/>
          <w:b/>
          <w:bCs/>
          <w:sz w:val="28"/>
          <w:szCs w:val="28"/>
          <w:rtl/>
        </w:rPr>
        <w:t>” يا ايها الذين آمنوا لا تتخذوا عدوى و عدوكم اولياء،“</w:t>
      </w:r>
      <w:r w:rsidRPr="001C0594">
        <w:rPr>
          <w:rFonts w:ascii="Times New Roman" w:eastAsia="MS Mincho" w:hAnsi="Times New Roman" w:cs="Times New Roman"/>
          <w:sz w:val="28"/>
          <w:szCs w:val="28"/>
          <w:rtl/>
        </w:rPr>
        <w:t xml:space="preserve"> كه دنبالش آيه</w:t>
      </w:r>
      <w:r w:rsidRPr="001C0594">
        <w:rPr>
          <w:rFonts w:ascii="Times New Roman" w:eastAsia="MS Mincho" w:hAnsi="Times New Roman" w:cs="Times New Roman"/>
          <w:b/>
          <w:bCs/>
          <w:sz w:val="28"/>
          <w:szCs w:val="28"/>
          <w:rtl/>
        </w:rPr>
        <w:t>:” لا ينهيكم الله عن الذين لم يقاتلوكم فى الذين ...،“</w:t>
      </w:r>
      <w:r w:rsidRPr="001C0594">
        <w:rPr>
          <w:rFonts w:ascii="Times New Roman" w:eastAsia="MS Mincho" w:hAnsi="Times New Roman" w:cs="Times New Roman"/>
          <w:sz w:val="28"/>
          <w:szCs w:val="28"/>
          <w:rtl/>
        </w:rPr>
        <w:t xml:space="preserve"> آمده آن را تفسير مى‏كند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xml:space="preserve">و بنا بر اين آوردن اين اوصاف براى تفسير </w:t>
      </w:r>
      <w:r w:rsidRPr="001C0594">
        <w:rPr>
          <w:rFonts w:ascii="Times New Roman" w:eastAsia="MS Mincho" w:hAnsi="Times New Roman" w:cs="Times New Roman"/>
          <w:sz w:val="28"/>
          <w:szCs w:val="28"/>
          <w:u w:val="single"/>
          <w:rtl/>
        </w:rPr>
        <w:t>فرمان</w:t>
      </w:r>
      <w:r w:rsidRPr="008A562D">
        <w:rPr>
          <w:rFonts w:ascii="Times New Roman" w:eastAsia="MS Mincho" w:hAnsi="Times New Roman" w:cs="Times New Roman"/>
          <w:b/>
          <w:bCs/>
          <w:sz w:val="28"/>
          <w:szCs w:val="28"/>
          <w:u w:val="single"/>
          <w:rtl/>
        </w:rPr>
        <w:t>:« مؤمنين نبايد كافران را اولياى خود بگيرند و به مؤمنين بی اعتنا باشند!»</w:t>
      </w:r>
      <w:r w:rsidRPr="001C0594">
        <w:rPr>
          <w:rFonts w:ascii="Times New Roman" w:eastAsia="MS Mincho" w:hAnsi="Times New Roman" w:cs="Times New Roman"/>
          <w:sz w:val="28"/>
          <w:szCs w:val="28"/>
          <w:u w:val="single"/>
          <w:rtl/>
        </w:rPr>
        <w:t xml:space="preserve"> </w:t>
      </w:r>
      <w:r w:rsidRPr="001C0594">
        <w:rPr>
          <w:rFonts w:ascii="Times New Roman" w:eastAsia="MS Mincho" w:hAnsi="Times New Roman" w:cs="Times New Roman"/>
          <w:sz w:val="28"/>
          <w:szCs w:val="28"/>
          <w:rtl/>
        </w:rPr>
        <w:t>در حقيقت سبب حكم و علت آن را بيان نموده بفهماند دو صفت كفر و ايمان به خاطر تضاد و بينونتى است كه بين آن دو هست، قهرا همان بينونت و فاصله و تضاد به دارندگان صفت كفر با صفت ايمان نيز سرايت مى‏كند، در نتيجه آن دو را از نظر معارف و عقائد و اخلاق از هم جدا مى‏كند، ديگر راه سلوك به سوى خداى تعالى و ساير شؤون حياتى آن دو يكى نخواهد بود، نتيجه اين جدائى هم اين مى‏شود كه ممكن نيست بين آن دو ولايت و پيوستگى برقرار باشد، چون ولايت موجب اتحاد و امتزاج است، و اين دو صفت كه در اين دو طايفه وجود دارد موجب تفرقه و بينونت است، و وقتى يك فرد مؤمن نسبت به كفار ولايت داشته باشد، و اين ولايت قوى هم باشد، خود به خود خواص ايمانش و آثار آن فاسد گشته، و بتدريج اصل ايمانش هم تباه مى‏شود.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به همين جهت است كه در دنبال آيه مورد بحث اضافه كرد:</w:t>
      </w: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b/>
          <w:bCs/>
          <w:sz w:val="28"/>
          <w:szCs w:val="28"/>
        </w:rPr>
      </w:pPr>
      <w:r w:rsidRPr="001C0594">
        <w:rPr>
          <w:rFonts w:ascii="Times New Roman" w:eastAsia="MS Mincho" w:hAnsi="Times New Roman" w:cs="Times New Roman"/>
          <w:b/>
          <w:bCs/>
          <w:sz w:val="28"/>
          <w:szCs w:val="28"/>
          <w:rtl/>
        </w:rPr>
        <w:t>” و من يفعل ذلك فليس من الله فى شى‏ء ! “</w:t>
      </w:r>
    </w:p>
    <w:p w:rsidR="003C23C0" w:rsidRPr="001C0594" w:rsidRDefault="003C23C0" w:rsidP="008B73C5">
      <w:pPr>
        <w:pStyle w:val="PlainText"/>
        <w:bidi/>
        <w:spacing w:line="276" w:lineRule="auto"/>
        <w:jc w:val="both"/>
        <w:rPr>
          <w:rFonts w:ascii="Times New Roman" w:eastAsia="MS Mincho" w:hAnsi="Times New Roman" w:cs="Times New Roman"/>
          <w:b/>
          <w:bCs/>
          <w:sz w:val="28"/>
          <w:szCs w:val="28"/>
          <w:rtl/>
          <w:lang w:bidi="fa-IR"/>
        </w:rPr>
      </w:pPr>
    </w:p>
    <w:p w:rsidR="003C23C0" w:rsidRPr="001C0594" w:rsidRDefault="003C23C0" w:rsidP="008A562D">
      <w:pPr>
        <w:pStyle w:val="Heading2"/>
        <w:rPr>
          <w:rtl/>
        </w:rPr>
      </w:pPr>
      <w:r w:rsidRPr="001C0594">
        <w:rPr>
          <w:rtl/>
        </w:rPr>
        <w:t>مسئله تقیه و فرق آن با دوستی دشمنان دین</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سپس اضافه كرد:</w:t>
      </w: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الا ان تتقوا منهم تقية،“</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در جمله اول فرمود كسى كه چنين كند هيچ ارتباطى با حزب خدا ندارد، و در </w:t>
      </w:r>
      <w:r w:rsidRPr="001C0594">
        <w:rPr>
          <w:rFonts w:ascii="Times New Roman" w:eastAsia="MS Mincho" w:hAnsi="Times New Roman" w:cs="Times New Roman"/>
          <w:sz w:val="28"/>
          <w:szCs w:val="28"/>
          <w:rtl/>
        </w:rPr>
        <w:lastRenderedPageBreak/>
        <w:t xml:space="preserve">جمله دوم، مورد تقيه را استثنا كرد، چون تقيه معنايش اين است كه مؤمن از ترس كافر اظهار ولايت براى او مى‏كند، و حقيقت ولايت را ندارد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كلمه دون در جمله:</w:t>
      </w:r>
      <w:r w:rsidRPr="001C0594">
        <w:rPr>
          <w:rFonts w:ascii="Times New Roman" w:eastAsia="MS Mincho" w:hAnsi="Times New Roman" w:cs="Times New Roman"/>
          <w:b/>
          <w:bCs/>
          <w:sz w:val="28"/>
          <w:szCs w:val="28"/>
          <w:rtl/>
        </w:rPr>
        <w:t>” من دون المؤمنين،“</w:t>
      </w:r>
      <w:r w:rsidRPr="001C0594">
        <w:rPr>
          <w:rFonts w:ascii="Times New Roman" w:eastAsia="MS Mincho" w:hAnsi="Times New Roman" w:cs="Times New Roman"/>
          <w:sz w:val="28"/>
          <w:szCs w:val="28"/>
          <w:rtl/>
        </w:rPr>
        <w:t xml:space="preserve"> معناى نزد را مى‏دهد البته بوئى هم از معناى فرومايگى و قصور در آن هست، و معنايش اين است كه مؤمنين به جاى مردم با ايمان مردم كفر پيشه را ولى خود نگيرندكه جايگاه و موقعيت آنان نسبت به مقام و موقعيت مردم با ايمان، پست و بى‏مايه است، چون جاه و مقام مؤمنين بلندتر از مكان كفار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و من يفعل ذلك فليس من الله فى شى‏ء،“ منظور از اينكه مى‏فرمايد: هر كس چنين كند اين است كه هر كس كفار را به جاى مؤمنين اوليا بگيرد، چنين و چنان مى‏شود، و اگر نام عمل را نبرد و به جاى آن لفظى عام آورد، براى اشاره به اين نكته بوده، كه گوينده آنقدر از پذيرفتن ولايت كفار نفرت دارد كه نمى‏خواهد حتى نام آنرا ببرد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و كسى كه چنين كند هيچ ارتباطى با حزب خدا ندارد، همچنانكه در جاى ديگر فرموده:” و من يتول الله و رسوله و الذين آمنوا، فان حزب الله هم الغالبون !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چنين كسى در هيچ حالى و اثرى برقرار در حزب خدا نيست.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b/>
          <w:bCs/>
          <w:sz w:val="28"/>
          <w:szCs w:val="28"/>
          <w:rtl/>
        </w:rPr>
        <w:t>” الا ان تتقوا منهم تقية،“</w:t>
      </w:r>
      <w:r w:rsidRPr="001C0594">
        <w:rPr>
          <w:rFonts w:ascii="Times New Roman" w:eastAsia="MS Mincho" w:hAnsi="Times New Roman" w:cs="Times New Roman"/>
          <w:sz w:val="28"/>
          <w:szCs w:val="28"/>
          <w:rtl/>
        </w:rPr>
        <w:t xml:space="preserve"> اظهار محبت دروغى و از ترس، محبت واقعى نيست، و همچنين اظهار ساير آثار ولايت اگر دروغى و از ترس باشد ولايت واقعى نيست، چون خوف و محبت كه مربوط به قلب است، دو صفت متضادند، كه دو اثر متقابل در قلب دارند، چگونه ممكن است در يك قلب متحد شوند.</w:t>
      </w:r>
    </w:p>
    <w:p w:rsidR="003C23C0" w:rsidRPr="001C0594" w:rsidRDefault="003C23C0" w:rsidP="008B73C5">
      <w:pPr>
        <w:pStyle w:val="PlainText"/>
        <w:bidi/>
        <w:spacing w:line="276" w:lineRule="auto"/>
        <w:ind w:firstLine="851"/>
        <w:jc w:val="both"/>
        <w:rPr>
          <w:rFonts w:ascii="Times New Roman" w:eastAsia="MS Mincho" w:hAnsi="Times New Roman" w:cs="Times New Roman"/>
          <w:b/>
          <w:bCs/>
          <w:sz w:val="28"/>
          <w:szCs w:val="28"/>
          <w:u w:val="single"/>
          <w:rtl/>
          <w:lang w:bidi="fa-IR"/>
        </w:rPr>
      </w:pPr>
    </w:p>
    <w:p w:rsidR="003C23C0" w:rsidRPr="001C0594" w:rsidRDefault="003C23C0" w:rsidP="008A562D">
      <w:pPr>
        <w:pStyle w:val="Heading2"/>
        <w:rPr>
          <w:rtl/>
        </w:rPr>
      </w:pPr>
      <w:r w:rsidRPr="001C0594">
        <w:rPr>
          <w:rtl/>
        </w:rPr>
        <w:t>مجوز تقیه در مقابل دشمنان دین</w:t>
      </w:r>
    </w:p>
    <w:p w:rsidR="003C23C0" w:rsidRPr="001C0594" w:rsidRDefault="003C23C0" w:rsidP="008B73C5">
      <w:pPr>
        <w:numPr>
          <w:ilvl w:val="0"/>
          <w:numId w:val="27"/>
        </w:numPr>
        <w:bidi/>
        <w:spacing w:after="0"/>
        <w:rPr>
          <w:rFonts w:ascii="Times New Roman" w:eastAsia="MS Mincho" w:hAnsi="Times New Roman" w:cs="Times New Roman"/>
          <w:sz w:val="28"/>
          <w:szCs w:val="28"/>
          <w:u w:val="single"/>
          <w:lang w:bidi="fa-IR"/>
        </w:rPr>
      </w:pPr>
      <w:r w:rsidRPr="001C0594">
        <w:rPr>
          <w:rFonts w:ascii="Times New Roman" w:eastAsia="MS Mincho" w:hAnsi="Times New Roman" w:cs="Times New Roman"/>
          <w:sz w:val="28"/>
          <w:szCs w:val="28"/>
          <w:rtl/>
        </w:rPr>
        <w:t>” لا يَتَّخِذِ الْمُؤْمِنُونَ الْكَفِرِينَ أَوْلِيَاءَ مِن دُونِ الْمُؤْمِنِينَ وَ مَن يَفْعَلْ ذَلِك فَلَيْس مِنَ اللَّهِ فى شىْ‏ءٍ إِلا أَن تَتَّقُوا مِنْهُمْ تُقَاةً   !</w:t>
      </w:r>
    </w:p>
    <w:p w:rsidR="003C23C0" w:rsidRPr="001C0594" w:rsidRDefault="003C23C0" w:rsidP="008B73C5">
      <w:pPr>
        <w:numPr>
          <w:ilvl w:val="0"/>
          <w:numId w:val="27"/>
        </w:numPr>
        <w:bidi/>
        <w:spacing w:after="0"/>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مگر اينكه از در تقيه، سرپرستى كفار را قبول كرده باشند</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8A562D">
        <w:rPr>
          <w:rFonts w:ascii="Times New Roman" w:eastAsia="MS Mincho" w:hAnsi="Times New Roman" w:cs="Times New Roman"/>
          <w:b/>
          <w:bCs/>
          <w:color w:val="FF0000"/>
          <w:sz w:val="28"/>
          <w:szCs w:val="28"/>
          <w:u w:val="single"/>
          <w:rtl/>
        </w:rPr>
        <w:t>اين آيه شريفه دلالتى روشن بر جواز تقيه دارد</w:t>
      </w:r>
      <w:r w:rsidRPr="001C0594">
        <w:rPr>
          <w:rFonts w:ascii="Times New Roman" w:eastAsia="MS Mincho" w:hAnsi="Times New Roman" w:cs="Times New Roman"/>
          <w:b/>
          <w:bCs/>
          <w:sz w:val="28"/>
          <w:szCs w:val="28"/>
          <w:u w:val="single"/>
          <w:rtl/>
        </w:rPr>
        <w:t xml:space="preserve">، </w:t>
      </w:r>
      <w:r w:rsidRPr="001C0594">
        <w:rPr>
          <w:rFonts w:ascii="Times New Roman" w:eastAsia="MS Mincho" w:hAnsi="Times New Roman" w:cs="Times New Roman"/>
          <w:sz w:val="28"/>
          <w:szCs w:val="28"/>
          <w:rtl/>
        </w:rPr>
        <w:t>از ائمه اهل بيت عليهم‏السلام هم اين استفاده روايت شده، همچنان كه آيه‏اى كه در باره داستان عمار و پدرش ياسر و مادرش سميه نازل شده اين دلالت را دارد، و آيه اين است كه مى‏فرمايد:” من كفر بالله من بعد ايمانه، الا من اكره و قلبه مطمئن بالايمان، و لكن من شرح بالكفر صدرا فعليهم غضب من الله، و لهم عذاب عظيم.“</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و كوتاه سخن اينكه، كتاب و سنت هر دو بر جواز تقيه بطور اجمال دلالت دارند، اعتبار عقلى هم مؤيد اين حكم است، چون دين جز اين نمى‏خواهد و شارع دين هم جز اين هدفى ندارد كه حق را زنده كند و جان تازه‏اى بخشد، و بسيار مى‏شود كه تقيه كردن و بر حسب ظاهر طبق دلخواه دشمن و مخالفين حق عمل كردن مصلحت دين و حيات آن را چنان تامين مى‏كند كه ترك تقيه آن طور تامين نكند، و اين قابل انكار نيست، مگر كسى بخواهد منكر واضحات شود. </w:t>
      </w:r>
    </w:p>
    <w:p w:rsidR="008A562D" w:rsidRDefault="008A562D" w:rsidP="008A562D">
      <w:pPr>
        <w:pStyle w:val="Heading2"/>
        <w:rPr>
          <w:rtl/>
        </w:rPr>
      </w:pPr>
    </w:p>
    <w:p w:rsidR="003C23C0" w:rsidRPr="001C0594" w:rsidRDefault="003C23C0" w:rsidP="008A562D">
      <w:pPr>
        <w:pStyle w:val="Heading2"/>
        <w:rPr>
          <w:rtl/>
        </w:rPr>
      </w:pPr>
      <w:r w:rsidRPr="001C0594">
        <w:rPr>
          <w:rtl/>
        </w:rPr>
        <w:t>روایات مربوط به جواز تقیه در مقابل دشمنان خدا</w:t>
      </w:r>
    </w:p>
    <w:p w:rsidR="008A562D" w:rsidRDefault="008A562D" w:rsidP="008B73C5">
      <w:pPr>
        <w:pStyle w:val="PlainText"/>
        <w:bidi/>
        <w:spacing w:line="276" w:lineRule="auto"/>
        <w:ind w:firstLine="851"/>
        <w:jc w:val="both"/>
        <w:rPr>
          <w:rFonts w:ascii="Times New Roman" w:eastAsia="MS Mincho" w:hAnsi="Times New Roman" w:cs="Times New Roman"/>
          <w:sz w:val="28"/>
          <w:szCs w:val="28"/>
          <w:rtl/>
        </w:rPr>
      </w:pPr>
    </w:p>
    <w:p w:rsidR="003C23C0" w:rsidRPr="001C0594" w:rsidRDefault="003C23C0" w:rsidP="008A562D">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در تفسير صافى در ذيل آيه:” الا ان تتقوا منهم تقية ...،“ در كتاب احتجاج از امير المؤمنين عليه‏السلام روايت كرده كه در ضمن حديثى فرمود: خداى تعالى تو را دستور داده تا در دين خودت تقيه كنى، براى اينكه مى‏فرمايد: زنهار، زنهار، مبادا خود را به هلاكت افكنى و تقيه‏اى را كه به تو دستور داده‏ام ترك نمائى، زيرا با ترك تقيه سيل خون از خود و برادرانت براه مى‏اندازى و نعمت‏هاى خودت و آنان را در معرض زوال قرار داده، آنان را خوار و ذليل دست دشمنان دين نمايى، با اينكه خداى تعالى به تو دستور داده كه وسيله عزت آنان را فراهم سازى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در تفسير عياشى از امام صادق عليه‏السلام‏ روايت كرده كه فرمود: رسول خدا صلى‏الله‏عليه‏وآله‏وسلّم‏ بارها مى‏فرمود دين ندارد كسى كه تقيه ندارد، و نيز مى‏فرمود: خداى تعالى خودش فرموده:” الا ان تتقوا منهم تقية.“</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و در كافى از امام باقر عليه‏السلام روايت آورده كه فرمود: تقيه در هر چيزى براى آدمى خواه ناخواه پيش مى‏آيد، و خدا هم به همين جهت آن را حلال فرموده است.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u w:val="single"/>
          <w:rtl/>
        </w:rPr>
        <w:t>مؤلف</w:t>
      </w:r>
      <w:r w:rsidRPr="001C0594">
        <w:rPr>
          <w:rFonts w:ascii="Times New Roman" w:eastAsia="MS Mincho" w:hAnsi="Times New Roman" w:cs="Times New Roman"/>
          <w:sz w:val="28"/>
          <w:szCs w:val="28"/>
          <w:rtl/>
        </w:rPr>
        <w:t>: اخبار در مشروعيت تقيه از طرق ائمه اهل بيت عليهم‏السلام بسيار زياد است، و شايد به حد تواتر برسد و خواننده محترم توجه فرمود كه آيه شريفه هم بر آن دلالت دارد، دلالتى كه به هيچ وجه نمى‏توان آن را انكار نمود.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p>
    <w:p w:rsidR="003C23C0" w:rsidRPr="001C0594" w:rsidRDefault="003C23C0" w:rsidP="008A562D">
      <w:pPr>
        <w:pStyle w:val="Heading2"/>
        <w:rPr>
          <w:rtl/>
        </w:rPr>
      </w:pPr>
      <w:r w:rsidRPr="001C0594">
        <w:rPr>
          <w:rtl/>
        </w:rPr>
        <w:t>اعلام شدت مخافت از خدا برای دوستداران کفار</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و يحذركم الله نفسه و الى الله</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المصير،“ </w:t>
      </w:r>
      <w:r w:rsidRPr="001C0594">
        <w:rPr>
          <w:rFonts w:ascii="Times New Roman" w:eastAsia="MS Mincho" w:hAnsi="Times New Roman" w:cs="Times New Roman"/>
          <w:sz w:val="28"/>
          <w:szCs w:val="28"/>
          <w:rtl/>
          <w:lang w:bidi="fa-IR"/>
        </w:rPr>
        <w:t xml:space="preserve">خدای تعالی </w:t>
      </w:r>
      <w:r w:rsidRPr="001C0594">
        <w:rPr>
          <w:rFonts w:ascii="Times New Roman" w:eastAsia="MS Mincho" w:hAnsi="Times New Roman" w:cs="Times New Roman"/>
          <w:sz w:val="28"/>
          <w:szCs w:val="28"/>
          <w:rtl/>
        </w:rPr>
        <w:t xml:space="preserve">در </w:t>
      </w:r>
      <w:r w:rsidRPr="001C0594">
        <w:rPr>
          <w:rFonts w:ascii="Times New Roman" w:eastAsia="MS Mincho" w:hAnsi="Times New Roman" w:cs="Times New Roman"/>
          <w:sz w:val="28"/>
          <w:szCs w:val="28"/>
          <w:rtl/>
          <w:lang w:bidi="fa-IR"/>
        </w:rPr>
        <w:t xml:space="preserve">این </w:t>
      </w:r>
      <w:r w:rsidRPr="001C0594">
        <w:rPr>
          <w:rFonts w:ascii="Times New Roman" w:eastAsia="MS Mincho" w:hAnsi="Times New Roman" w:cs="Times New Roman"/>
          <w:sz w:val="28"/>
          <w:szCs w:val="28"/>
          <w:rtl/>
        </w:rPr>
        <w:t xml:space="preserve">آيه مسلمانان دوستدار كفار را از خودش برحذر ساخته، و وجه آن تنها اين است كه بفهماند خداى سبحان خودش مخوف و واجب الاحتراز است، و از نافرمانيش بايد دورى كرد، و خلاصه بفهماند بين اين مجرم و بين خداى تعالى چيز مخوفى غير خود خدا نيست، تا از آن احتراز جويد، يا خود را از خطر او در حصن و قلعه‏اى متحصن كند، بلكه مخوف خود خدا است، كه هيچ چيزى كه مانع او شود وجود ندارد و نيز بين مجرم و خدا هيچ مايه اميدى كه بتواند شرى از او دفع كند وجود ندارد، نه هيچ صاحب ولايتى، و نه شفيعى، بنا بر اين در آيه شريفه شديدترين تهديد آمده و تكرار آن در يك مقام اين تهديد شديد را زيادتر و شديدتر مى‏گرداند، و باز با تعقيب جمله مورد بحث با دو جمله ديگر يعنى جمله” و الى الله المصير و جمله و الله رؤف بالعباد،“ كه بيانش خواهد آمد، اين شدت را مى‏افزايد.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با بيانى ديگر مى‏توان فهميد كه چرا خداى تعالى دوستدار كفار را از خودش برحذر داشته، و آن اين است كه از لابلاى اين آيه و ساير آياتى كه از دوستى با غير مؤمنين نهى فرموده، برمى‏آيد كه اين قسم دوستى خارج شدن از زى بندگى است، و مستقيما ترك </w:t>
      </w:r>
      <w:r w:rsidRPr="001C0594">
        <w:rPr>
          <w:rFonts w:ascii="Times New Roman" w:eastAsia="MS Mincho" w:hAnsi="Times New Roman" w:cs="Times New Roman"/>
          <w:sz w:val="28"/>
          <w:szCs w:val="28"/>
          <w:rtl/>
        </w:rPr>
        <w:lastRenderedPageBreak/>
        <w:t xml:space="preserve">گفتن ولايت خداى سبحان و داخل شدن در حزب دشمنان او و شركت در توطئه‏هاى آنان براى افساد امر دين او است.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و كوتاه سخن اينكه دوستى با كفار طغيان و افساد نظام دين است، كه بدترين و خطرناكترين ضرر را براى دين دارد، حتى ضررش از ضرر كفر كفار و شرك مشركين نيز بيشتر است، زيرا آنكس كه كافر و مشرك است، دشمنيش براى دين آشكار است، و به سهولت مى‏توان خطرش را از حومه دين دفع نموده و از خطرش برحذر بود، و اما مسلمانى كه دعوى صداقت و دوستى با دين مى‏كند، و در دل دوستدار دشمنان دين است، و قهرا اين دوستى اخلاق و سنن كفر را در دلش رخنه داده، چنين كسى و چنين كسانى ندانسته حرمت دين و اهل دين را از بين مى‏برند، و خود را به هلاكتى دچار مى‏سازند كه ديگر اميد حيات و بقائى باقى نمى‏گذارد.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و سخن كوتاه اينكه اين قسم دوستى طغيان است، و امر طاغى به دست خود خداى سبحان است، اين نكته را در اينجا داشته باش تا ببينيم از آيات سوره فجر چه استفاده مى‏كنيم:</w:t>
      </w: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b/>
          <w:bCs/>
          <w:sz w:val="28"/>
          <w:szCs w:val="28"/>
          <w:rtl/>
        </w:rPr>
      </w:pPr>
      <w:r w:rsidRPr="001C0594">
        <w:rPr>
          <w:rFonts w:ascii="Times New Roman" w:eastAsia="MS Mincho" w:hAnsi="Times New Roman" w:cs="Times New Roman"/>
          <w:b/>
          <w:bCs/>
          <w:sz w:val="28"/>
          <w:szCs w:val="28"/>
          <w:rtl/>
        </w:rPr>
        <w:t>” ا لم تر كيف فعل ربك بعاد، ارم ذات العماد،</w:t>
      </w:r>
    </w:p>
    <w:p w:rsidR="003C23C0" w:rsidRPr="001C0594" w:rsidRDefault="003C23C0" w:rsidP="008B73C5">
      <w:pPr>
        <w:pStyle w:val="PlainText"/>
        <w:bidi/>
        <w:spacing w:line="276" w:lineRule="auto"/>
        <w:ind w:left="851" w:firstLine="360"/>
        <w:jc w:val="both"/>
        <w:rPr>
          <w:rFonts w:ascii="Times New Roman" w:eastAsia="MS Mincho" w:hAnsi="Times New Roman" w:cs="Times New Roman"/>
          <w:b/>
          <w:bCs/>
          <w:sz w:val="28"/>
          <w:szCs w:val="28"/>
          <w:rtl/>
        </w:rPr>
      </w:pPr>
      <w:r w:rsidRPr="001C0594">
        <w:rPr>
          <w:rFonts w:ascii="Times New Roman" w:eastAsia="MS Mincho" w:hAnsi="Times New Roman" w:cs="Times New Roman"/>
          <w:b/>
          <w:bCs/>
          <w:sz w:val="28"/>
          <w:szCs w:val="28"/>
          <w:rtl/>
        </w:rPr>
        <w:t>التى لم يخلق مثلها فى البلاد و ثمود الذين جابوا الصخر بالواد،</w:t>
      </w:r>
    </w:p>
    <w:p w:rsidR="003C23C0" w:rsidRPr="001C0594" w:rsidRDefault="003C23C0" w:rsidP="008B73C5">
      <w:pPr>
        <w:pStyle w:val="PlainText"/>
        <w:bidi/>
        <w:spacing w:line="276" w:lineRule="auto"/>
        <w:ind w:left="851" w:firstLine="360"/>
        <w:jc w:val="both"/>
        <w:rPr>
          <w:rFonts w:ascii="Times New Roman" w:eastAsia="MS Mincho" w:hAnsi="Times New Roman" w:cs="Times New Roman"/>
          <w:b/>
          <w:bCs/>
          <w:sz w:val="28"/>
          <w:szCs w:val="28"/>
          <w:rtl/>
        </w:rPr>
      </w:pPr>
      <w:r w:rsidRPr="001C0594">
        <w:rPr>
          <w:rFonts w:ascii="Times New Roman" w:eastAsia="MS Mincho" w:hAnsi="Times New Roman" w:cs="Times New Roman"/>
          <w:b/>
          <w:bCs/>
          <w:sz w:val="28"/>
          <w:szCs w:val="28"/>
          <w:rtl/>
        </w:rPr>
        <w:t>و فرعون ذى الاوتاد، الذين طغوا فى البلاد، فاكثروا فيها الفساد،</w:t>
      </w:r>
    </w:p>
    <w:p w:rsidR="003C23C0" w:rsidRPr="001C0594" w:rsidRDefault="003C23C0" w:rsidP="008B73C5">
      <w:pPr>
        <w:pStyle w:val="PlainText"/>
        <w:bidi/>
        <w:spacing w:line="276" w:lineRule="auto"/>
        <w:ind w:left="851" w:firstLine="360"/>
        <w:jc w:val="both"/>
        <w:rPr>
          <w:rFonts w:ascii="Times New Roman" w:eastAsia="MS Mincho" w:hAnsi="Times New Roman" w:cs="Times New Roman"/>
          <w:b/>
          <w:bCs/>
          <w:sz w:val="28"/>
          <w:szCs w:val="28"/>
          <w:rtl/>
        </w:rPr>
      </w:pPr>
      <w:r w:rsidRPr="001C0594">
        <w:rPr>
          <w:rFonts w:ascii="Times New Roman" w:eastAsia="MS Mincho" w:hAnsi="Times New Roman" w:cs="Times New Roman"/>
          <w:b/>
          <w:bCs/>
          <w:sz w:val="28"/>
          <w:szCs w:val="28"/>
          <w:rtl/>
        </w:rPr>
        <w:t>فصب عليهم ربك سوط عذاب، ان ربك لبالمرصاد ! “</w:t>
      </w:r>
    </w:p>
    <w:p w:rsidR="003C23C0" w:rsidRPr="001C0594" w:rsidRDefault="003C23C0" w:rsidP="008B73C5">
      <w:pPr>
        <w:pStyle w:val="PlainText"/>
        <w:bidi/>
        <w:spacing w:line="276" w:lineRule="auto"/>
        <w:ind w:left="851" w:firstLine="360"/>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خوب، از اين آيات استفاده كرديم كه طغيان طاغى، وى را به كمين‏گاه خدا مى‏كشاند، كمين‏گاهى كه غير از خدا در آن نيست، و تازيانه عذاب را بر سرش فرود مى‏آورد، و كسى نيست كه مانع او شود.</w:t>
      </w:r>
    </w:p>
    <w:p w:rsidR="003C23C0" w:rsidRPr="001C0594" w:rsidRDefault="003C23C0" w:rsidP="008B73C5">
      <w:pPr>
        <w:pStyle w:val="PlainText"/>
        <w:bidi/>
        <w:spacing w:line="276" w:lineRule="auto"/>
        <w:ind w:firstLine="851"/>
        <w:jc w:val="both"/>
        <w:rPr>
          <w:rFonts w:ascii="Times New Roman" w:eastAsia="MS Mincho" w:hAnsi="Times New Roman" w:cs="Times New Roman"/>
          <w:color w:val="FF0000"/>
          <w:sz w:val="28"/>
          <w:szCs w:val="28"/>
        </w:rPr>
      </w:pPr>
      <w:r w:rsidRPr="001C0594">
        <w:rPr>
          <w:rFonts w:ascii="Times New Roman" w:eastAsia="MS Mincho" w:hAnsi="Times New Roman" w:cs="Times New Roman"/>
          <w:sz w:val="28"/>
          <w:szCs w:val="28"/>
          <w:rtl/>
        </w:rPr>
        <w:t xml:space="preserve">از اينجا معلوم مى‏شود تهديد به تحذير از خود خدا در جمله:” و يحذركم الله نفسه،“ براى آن است كه </w:t>
      </w:r>
      <w:r w:rsidRPr="001C0594">
        <w:rPr>
          <w:rFonts w:ascii="Times New Roman" w:eastAsia="MS Mincho" w:hAnsi="Times New Roman" w:cs="Times New Roman"/>
          <w:b/>
          <w:bCs/>
          <w:color w:val="FF0000"/>
          <w:sz w:val="28"/>
          <w:szCs w:val="28"/>
          <w:u w:val="single"/>
          <w:rtl/>
        </w:rPr>
        <w:t>دوستى با كفار، از مصاديق طغيان بر خدا به ابطال دين او و افساد شر</w:t>
      </w:r>
      <w:r w:rsidRPr="001C0594">
        <w:rPr>
          <w:rFonts w:ascii="Times New Roman" w:eastAsia="MS Mincho" w:hAnsi="Times New Roman" w:cs="Times New Roman"/>
          <w:b/>
          <w:bCs/>
          <w:color w:val="FF0000"/>
          <w:sz w:val="28"/>
          <w:szCs w:val="28"/>
          <w:u w:val="single"/>
          <w:rtl/>
          <w:lang w:bidi="fa-IR"/>
        </w:rPr>
        <w:t>یع</w:t>
      </w:r>
      <w:r w:rsidRPr="001C0594">
        <w:rPr>
          <w:rFonts w:ascii="Times New Roman" w:eastAsia="MS Mincho" w:hAnsi="Times New Roman" w:cs="Times New Roman"/>
          <w:b/>
          <w:bCs/>
          <w:color w:val="FF0000"/>
          <w:sz w:val="28"/>
          <w:szCs w:val="28"/>
          <w:u w:val="single"/>
          <w:rtl/>
        </w:rPr>
        <w:t>ت او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دليل بر گفتار ما آيه زير است، كه مى‏فرمايد:</w:t>
      </w:r>
    </w:p>
    <w:p w:rsidR="003C23C0" w:rsidRPr="001C0594" w:rsidRDefault="003C23C0" w:rsidP="008B73C5">
      <w:pPr>
        <w:pStyle w:val="PlainText"/>
        <w:numPr>
          <w:ilvl w:val="0"/>
          <w:numId w:val="2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pacing w:val="-4"/>
          <w:sz w:val="28"/>
          <w:szCs w:val="28"/>
          <w:rtl/>
        </w:rPr>
        <w:t>فاستقم كما امرت و من تاب معك و لا تطغوا انه بما تعملون بصير!</w:t>
      </w:r>
    </w:p>
    <w:p w:rsidR="003C23C0" w:rsidRPr="001C0594" w:rsidRDefault="003C23C0" w:rsidP="008B73C5">
      <w:pPr>
        <w:pStyle w:val="PlainText"/>
        <w:bidi/>
        <w:spacing w:line="276" w:lineRule="auto"/>
        <w:ind w:left="851" w:firstLine="360"/>
        <w:jc w:val="both"/>
        <w:rPr>
          <w:rFonts w:ascii="Times New Roman" w:eastAsia="MS Mincho" w:hAnsi="Times New Roman" w:cs="Times New Roman"/>
          <w:spacing w:val="-4"/>
          <w:sz w:val="28"/>
          <w:szCs w:val="28"/>
          <w:rtl/>
        </w:rPr>
      </w:pPr>
      <w:r w:rsidRPr="001C0594">
        <w:rPr>
          <w:rFonts w:ascii="Times New Roman" w:eastAsia="MS Mincho" w:hAnsi="Times New Roman" w:cs="Times New Roman"/>
          <w:spacing w:val="-4"/>
          <w:sz w:val="28"/>
          <w:szCs w:val="28"/>
          <w:rtl/>
        </w:rPr>
        <w:t xml:space="preserve"> و لا</w:t>
      </w:r>
      <w:r w:rsidRPr="001C0594">
        <w:rPr>
          <w:rFonts w:ascii="Times New Roman" w:eastAsia="MS Mincho" w:hAnsi="Times New Roman" w:cs="Times New Roman"/>
          <w:sz w:val="28"/>
          <w:szCs w:val="28"/>
          <w:rtl/>
        </w:rPr>
        <w:t xml:space="preserve"> تركنوا </w:t>
      </w:r>
      <w:r w:rsidRPr="001C0594">
        <w:rPr>
          <w:rFonts w:ascii="Times New Roman" w:eastAsia="MS Mincho" w:hAnsi="Times New Roman" w:cs="Times New Roman"/>
          <w:spacing w:val="-4"/>
          <w:sz w:val="28"/>
          <w:szCs w:val="28"/>
          <w:rtl/>
        </w:rPr>
        <w:t>الى الذين ظلموا، فتمسكم النار!</w:t>
      </w:r>
    </w:p>
    <w:p w:rsidR="003C23C0" w:rsidRPr="001C0594" w:rsidRDefault="003C23C0" w:rsidP="008B73C5">
      <w:pPr>
        <w:pStyle w:val="PlainText"/>
        <w:bidi/>
        <w:spacing w:line="276" w:lineRule="auto"/>
        <w:ind w:left="851" w:firstLine="360"/>
        <w:jc w:val="both"/>
        <w:rPr>
          <w:rFonts w:ascii="Times New Roman" w:eastAsia="MS Mincho" w:hAnsi="Times New Roman" w:cs="Times New Roman"/>
          <w:sz w:val="28"/>
          <w:szCs w:val="28"/>
          <w:rtl/>
        </w:rPr>
      </w:pPr>
      <w:r w:rsidRPr="001C0594">
        <w:rPr>
          <w:rFonts w:ascii="Times New Roman" w:eastAsia="MS Mincho" w:hAnsi="Times New Roman" w:cs="Times New Roman"/>
          <w:spacing w:val="-4"/>
          <w:sz w:val="28"/>
          <w:szCs w:val="28"/>
          <w:rtl/>
        </w:rPr>
        <w:t>و ما لكم من دون الله من اولياء، ثم لا</w:t>
      </w:r>
      <w:r w:rsidRPr="001C0594">
        <w:rPr>
          <w:rFonts w:ascii="Times New Roman" w:eastAsia="MS Mincho" w:hAnsi="Times New Roman" w:cs="Times New Roman"/>
          <w:sz w:val="28"/>
          <w:szCs w:val="28"/>
          <w:rtl/>
        </w:rPr>
        <w:t xml:space="preserve"> تنصرون!“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و اين همان آيه‏اى است كه (بطورى كه در حديث آمده،) رسول خدا صلى‏الله‏عليه‏وآله‏وسلّم فرمود اين آيه مرا پير كرد، و دلالتش بر نظر ما از اين باب است كه اين دو آيه - بطورى كه بر هيچ متدبرى پوشيده نيست - ظهور در اين دارند كه اعتماد به كفار ستمگر، طغيان است طغيانى كه دنبالش فرا رسيدن آتش حتمى است، آنهم فرا رسيدنى كه ناصر و دادرسى با آن نيست، و اين همان انتقام الهى است، كه به بيان گذشته ما عاصم و بازدارنده‏اى از آن نيست . </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lastRenderedPageBreak/>
        <w:t>از اينجا اين نكته هم روشن مى‏شود كه جمله:” و يحذركم الله نفسه،“ دلالت دارد بر اينكه تهديد در آن به عذابى حتمى است، چون از خود خدا تحذير كرده، و تحذير از خود خدا دلالت دارد كه ديگر حايلى بين او و عذاب وجود ندارد و كسى نمى‏تواند خدا را با اينكه تهديد به عذاب كرده از عذابش جلوگير شود، پس نتيجه قطعى مى‏دهد كه عذاب نامبرده واقع شدنى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اين آيات يعنى آيه:</w:t>
      </w:r>
      <w:r w:rsidRPr="001C0594">
        <w:rPr>
          <w:rFonts w:ascii="Times New Roman" w:eastAsia="MS Mincho" w:hAnsi="Times New Roman" w:cs="Times New Roman"/>
          <w:b/>
          <w:bCs/>
          <w:sz w:val="28"/>
          <w:szCs w:val="28"/>
          <w:rtl/>
        </w:rPr>
        <w:t>” لا يتخذ المؤمنون الكافرين اولياء،“</w:t>
      </w:r>
      <w:r w:rsidRPr="001C0594">
        <w:rPr>
          <w:rFonts w:ascii="Times New Roman" w:eastAsia="MS Mincho" w:hAnsi="Times New Roman" w:cs="Times New Roman"/>
          <w:sz w:val="28"/>
          <w:szCs w:val="28"/>
          <w:rtl/>
        </w:rPr>
        <w:t xml:space="preserve"> و آيات بعدش از </w:t>
      </w:r>
      <w:r w:rsidRPr="008A562D">
        <w:rPr>
          <w:rFonts w:ascii="Times New Roman" w:eastAsia="MS Mincho" w:hAnsi="Times New Roman" w:cs="Times New Roman"/>
          <w:b/>
          <w:bCs/>
          <w:color w:val="FF0000"/>
          <w:sz w:val="28"/>
          <w:szCs w:val="28"/>
          <w:u w:val="single"/>
          <w:rtl/>
        </w:rPr>
        <w:t>خبرهاى غيبى قرآن كريم</w:t>
      </w:r>
      <w:r w:rsidRPr="001C0594">
        <w:rPr>
          <w:rFonts w:ascii="Times New Roman" w:eastAsia="MS Mincho" w:hAnsi="Times New Roman" w:cs="Times New Roman"/>
          <w:sz w:val="28"/>
          <w:szCs w:val="28"/>
          <w:rtl/>
        </w:rPr>
        <w:t xml:space="preserve"> است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rPr>
      </w:pP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u w:val="single"/>
          <w:rtl/>
          <w:lang w:bidi="fa-IR"/>
        </w:rPr>
      </w:pPr>
      <w:r w:rsidRPr="001C0594">
        <w:rPr>
          <w:rFonts w:ascii="Times New Roman" w:eastAsia="MS Mincho" w:hAnsi="Times New Roman" w:cs="Times New Roman"/>
          <w:sz w:val="28"/>
          <w:szCs w:val="28"/>
          <w:rtl/>
          <w:lang w:bidi="fa-IR"/>
        </w:rPr>
        <w:t xml:space="preserve">این نکته را هم باید در نظر داشت که </w:t>
      </w:r>
      <w:r w:rsidRPr="001C0594">
        <w:rPr>
          <w:rFonts w:ascii="Times New Roman" w:eastAsia="MS Mincho" w:hAnsi="Times New Roman" w:cs="Times New Roman"/>
          <w:sz w:val="28"/>
          <w:szCs w:val="28"/>
          <w:rtl/>
        </w:rPr>
        <w:t xml:space="preserve"> دوستى كفار كفر است، و مراد از اين كفر، كفر در فروع دين است، نه در اصول دين، نظير كفر مانع زكات و تارك صلات و ممكن است كفر چنين افراد، عاقبت كار آنان باشد، و به بيانى كه گذشت</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از اين نظر باشد كه </w:t>
      </w:r>
      <w:r w:rsidRPr="008A562D">
        <w:rPr>
          <w:rFonts w:ascii="Times New Roman" w:eastAsia="MS Mincho" w:hAnsi="Times New Roman" w:cs="Times New Roman"/>
          <w:color w:val="FF0000"/>
          <w:sz w:val="28"/>
          <w:szCs w:val="28"/>
          <w:u w:val="single"/>
          <w:rtl/>
        </w:rPr>
        <w:t>دوستى كفار سرانجام كار انسان را به كفر مى‏كشاند</w:t>
      </w:r>
      <w:r w:rsidRPr="001C0594">
        <w:rPr>
          <w:rFonts w:ascii="Times New Roman" w:eastAsia="MS Mincho" w:hAnsi="Times New Roman" w:cs="Times New Roman"/>
          <w:sz w:val="28"/>
          <w:szCs w:val="28"/>
          <w:u w:val="single"/>
          <w:rtl/>
        </w:rPr>
        <w:t xml:space="preserve"> . </w:t>
      </w:r>
    </w:p>
    <w:p w:rsidR="003C23C0" w:rsidRPr="001C0594" w:rsidRDefault="003C23C0" w:rsidP="008B73C5">
      <w:pPr>
        <w:pStyle w:val="PlainText"/>
        <w:bidi/>
        <w:spacing w:line="276" w:lineRule="auto"/>
        <w:ind w:left="1440"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p>
    <w:p w:rsidR="003C23C0" w:rsidRPr="001C0594" w:rsidRDefault="003C23C0" w:rsidP="008A562D">
      <w:pPr>
        <w:pStyle w:val="PlainText"/>
        <w:bidi/>
        <w:spacing w:line="276" w:lineRule="auto"/>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 </w:t>
      </w:r>
      <w:r w:rsidRPr="001C0594">
        <w:rPr>
          <w:rFonts w:ascii="Times New Roman" w:eastAsia="MS Mincho" w:hAnsi="Times New Roman" w:cs="Times New Roman"/>
          <w:sz w:val="28"/>
          <w:szCs w:val="28"/>
          <w:rtl/>
        </w:rPr>
        <w:t>آيه 28 تا 32 سوره آل عمران  الميزان ج : 3  ص :  235</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1440" w:firstLine="720"/>
        <w:jc w:val="both"/>
        <w:rPr>
          <w:rFonts w:ascii="Times New Roman" w:eastAsia="MS Mincho" w:hAnsi="Times New Roman" w:cs="Times New Roman"/>
          <w:sz w:val="28"/>
          <w:szCs w:val="28"/>
          <w:rtl/>
          <w:lang w:bidi="fa-IR"/>
        </w:rPr>
      </w:pPr>
    </w:p>
    <w:p w:rsidR="003C23C0" w:rsidRDefault="003C23C0" w:rsidP="008A562D">
      <w:pPr>
        <w:pStyle w:val="Heading1"/>
        <w:rPr>
          <w:rtl/>
        </w:rPr>
      </w:pPr>
      <w:r w:rsidRPr="001C0594">
        <w:rPr>
          <w:rtl/>
        </w:rPr>
        <w:t>اجتناب از آسیب خويشاوندي با دشمنان دین</w:t>
      </w:r>
    </w:p>
    <w:p w:rsidR="008A562D" w:rsidRPr="008A562D" w:rsidRDefault="008A562D" w:rsidP="008A562D">
      <w:pPr>
        <w:rPr>
          <w:rtl/>
          <w:lang w:bidi="fa-IR"/>
        </w:rPr>
      </w:pP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يَأَيهَا الَّذِينَ ءَامَنُوا لا تَتَّخِذُوا بِطانَةً مِّن دُونِكُمْ لا يَأْلُونَكُمْ خَبَالاً وَدُّوا مَا عَنِتُّمْ قَدْ بَدَتِ الْبَغْضاءُ مِنْ أَفْوَهِهِمْ وَ مَا تُخْفِى صدُورُهُمْ أَكْبرُ  قَدْ بَيَّنَّا لَكُمُ الاَيَتِ  إِن كُنتُمْ تَعْقِلُونَ‏!</w:t>
      </w:r>
    </w:p>
    <w:p w:rsidR="003C23C0" w:rsidRPr="001C0594" w:rsidRDefault="003C23C0" w:rsidP="008B73C5">
      <w:pPr>
        <w:pStyle w:val="PlainText"/>
        <w:numPr>
          <w:ilvl w:val="0"/>
          <w:numId w:val="37"/>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اى كسانى كه ايمان آورده‏ايد، دوست و محرم رازى از غير خود مگيريد كه غير شما لحظه‏اى از رساندن شر به شما نمى‏آسايند، آنها دوست مى‏دارند شما را به ستوه آورند، دشمنى درونى و باطنيشان با شما از مطاوى كلماتشان پيدا است، و آنچه در دل دارند، بسى خطرناكتر از آن است، ما آيات را برايتان بيان مى‏كنيم، اگر تعقل كنيد!“</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p>
    <w:p w:rsidR="003C23C0" w:rsidRPr="001C0594" w:rsidRDefault="003C23C0" w:rsidP="008B73C5">
      <w:pPr>
        <w:pStyle w:val="PlainText"/>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ab/>
        <w:t xml:space="preserve">در اين آيه شريفه، خويشاوند نزديك را </w:t>
      </w:r>
      <w:r w:rsidRPr="001C0594">
        <w:rPr>
          <w:rFonts w:ascii="Times New Roman" w:eastAsia="MS Mincho" w:hAnsi="Times New Roman" w:cs="Times New Roman"/>
          <w:sz w:val="28"/>
          <w:szCs w:val="28"/>
          <w:u w:val="single"/>
          <w:rtl/>
        </w:rPr>
        <w:t>بطانه</w:t>
      </w:r>
      <w:r w:rsidRPr="001C0594">
        <w:rPr>
          <w:rFonts w:ascii="Times New Roman" w:eastAsia="MS Mincho" w:hAnsi="Times New Roman" w:cs="Times New Roman"/>
          <w:sz w:val="28"/>
          <w:szCs w:val="28"/>
          <w:rtl/>
        </w:rPr>
        <w:t xml:space="preserve"> (آستر) ناميده و وجهش اين است كه آستر به پوست بدن نزديك است تا روية لباس، چون آستر لباس بر باطن انسان اشراف و اطلاع دارد و مى‏داند كه آدمى در زير لباس چه پنهان كرده، خويشاوند آدمى هم همينطور است، از بيگانگان به آدمى نزديكتر و به اسرار آدمى واقف‏تر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لا يالونكم،“ يعنى دشمنان از رساندن هيچ شرى به شما كوتاهى نمى‏كنند. ” ودوا ما عنتم،“ يعنى دوستدار شدت و گرفتارى و ضرر شمايند.</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 xml:space="preserve">و جمله ” قد بدت البغضاء من افواههم،“ مى‏رساند كه دشمنى آنان نسبت به شما </w:t>
      </w:r>
      <w:r w:rsidRPr="001C0594">
        <w:rPr>
          <w:rFonts w:ascii="Times New Roman" w:eastAsia="MS Mincho" w:hAnsi="Times New Roman" w:cs="Times New Roman"/>
          <w:sz w:val="28"/>
          <w:szCs w:val="28"/>
          <w:rtl/>
        </w:rPr>
        <w:lastRenderedPageBreak/>
        <w:t>آنقدر زياد است كه نمى‏توانند پنهان بدارند، بلكه دشمنى باطنيشان در لحن كلامشان اثر گذاشته است.</w:t>
      </w:r>
    </w:p>
    <w:p w:rsidR="003C23C0" w:rsidRPr="001C0594" w:rsidRDefault="003C23C0" w:rsidP="008B73C5">
      <w:pPr>
        <w:pStyle w:val="PlainText"/>
        <w:bidi/>
        <w:spacing w:line="276" w:lineRule="auto"/>
        <w:ind w:firstLine="851"/>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فرموده:” وما تخفى صدورهم اكبر،“ تا اشاره كرده باشد، به اينكه آنچه در سينه دارند، قابل وصف نيست، چون هم متنوع و گوناگون است و هم آنقدر عظيم است كه در وصف نمى‏گنجد، و همين مبهم آوردن ” ما فى صدورهم،“ بزرگ و عظيم بودن را تاييد مى‏كند.</w:t>
      </w:r>
    </w:p>
    <w:p w:rsidR="003C23C0" w:rsidRPr="001C0594" w:rsidRDefault="003C23C0" w:rsidP="008A562D">
      <w:pPr>
        <w:pStyle w:val="PlainText"/>
        <w:bidi/>
        <w:spacing w:line="276" w:lineRule="auto"/>
        <w:ind w:left="1309" w:firstLine="851"/>
        <w:jc w:val="right"/>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 xml:space="preserve">( مستند: </w:t>
      </w:r>
      <w:r w:rsidRPr="001C0594">
        <w:rPr>
          <w:rFonts w:ascii="Times New Roman" w:eastAsia="MS Mincho" w:hAnsi="Times New Roman" w:cs="Times New Roman"/>
          <w:sz w:val="28"/>
          <w:szCs w:val="28"/>
          <w:rtl/>
        </w:rPr>
        <w:t>آيه 118 سوره آل عمران   الميزان ج : 3  ص :  599</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A562D">
      <w:pPr>
        <w:pStyle w:val="Heading1"/>
        <w:rPr>
          <w:rtl/>
        </w:rPr>
      </w:pPr>
      <w:r w:rsidRPr="001C0594">
        <w:rPr>
          <w:rtl/>
        </w:rPr>
        <w:t>نهی از وساطت در حق منافقین و شفاعت در کارهای بد</w:t>
      </w:r>
    </w:p>
    <w:p w:rsidR="003C23C0" w:rsidRPr="001C0594" w:rsidRDefault="003C23C0" w:rsidP="008B73C5">
      <w:pPr>
        <w:pStyle w:val="PlainText"/>
        <w:bidi/>
        <w:spacing w:line="276" w:lineRule="auto"/>
        <w:jc w:val="both"/>
        <w:rPr>
          <w:rFonts w:ascii="Times New Roman" w:eastAsia="MS Mincho" w:hAnsi="Times New Roman" w:cs="Times New Roman"/>
          <w:b/>
          <w:bCs/>
          <w:sz w:val="28"/>
          <w:szCs w:val="28"/>
          <w:rtl/>
          <w:lang w:bidi="fa-IR"/>
        </w:rPr>
      </w:pPr>
    </w:p>
    <w:p w:rsidR="003C23C0" w:rsidRPr="001C0594" w:rsidRDefault="003C23C0" w:rsidP="008B73C5">
      <w:pPr>
        <w:pStyle w:val="PlainText"/>
        <w:numPr>
          <w:ilvl w:val="0"/>
          <w:numId w:val="5"/>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مَّن يَشفَعْ شفَعَةً حَسنَةً يَكُن لَّهُ نَصِيبٌ مِّنهَا  وَ مَن يَشفَعْ شفَعَةً سيِّئَةً يَكُن لَّهُ كِفْلٌ مِّنْهَا  وَ كانَ اللَّهُ عَلى كلّ‏ِ شىْ‏ءٍ مُّقِيتاً</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numPr>
          <w:ilvl w:val="0"/>
          <w:numId w:val="5"/>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هر كس وساطت و شفاعتى نيكو كند وى را از آن بهره‏اى باشد و هر كس وساطت بدى كند وى را نيز از آن سهمى باشد و خدا بر همه چيز مقتدر است</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اين حقيقت را به عنوان تذكر به مؤمنين خاطر نشان فرموده، تا بدانند شفاعت بدون اثر نيست و در هر كارى شفاعت نكنند، و آنجا كه لازم است شفاعت بكنند، مثلا در شر و فساد كه هدف منافقين است وساطت نكنند، چه منافقين از مشركين و چه منافقين از غير مشركين، مخصوصا درباره منافقين از مشركين كه مى‏خواهند به قتال نروند شفاعت نكنند، چون ترك فساد را و لو كم و از رشد آن جلوگيرى نكردن و اجازه آن دادن كه فساد نمو كند و بزرگ شود، خود فسادى است كه به آسانى نمى‏توان از بينش برد، فسادى كه مستلزم هلاكت حرث و نسل است .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rPr>
        <w:t>آيه</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شريفه در معناى نهى از شفاعت در كار بد است، يعنى شفاعت اهل ظلم و طغيان و نفاق و شرك است، زيرا اين طوائف، مفسدين در ارض هستند و نبايد در كار آنان وساطت كرد</w:t>
      </w:r>
      <w:r w:rsidRPr="001C0594">
        <w:rPr>
          <w:rFonts w:ascii="Times New Roman" w:eastAsia="MS Mincho" w:hAnsi="Times New Roman" w:cs="Times New Roman"/>
          <w:sz w:val="28"/>
          <w:szCs w:val="28"/>
          <w:rtl/>
          <w:lang w:bidi="fa-IR"/>
        </w:rPr>
        <w:t>.</w:t>
      </w:r>
    </w:p>
    <w:p w:rsidR="003C23C0" w:rsidRPr="001C0594" w:rsidRDefault="003C23C0" w:rsidP="008A562D">
      <w:pPr>
        <w:pStyle w:val="PlainText"/>
        <w:bidi/>
        <w:spacing w:line="276" w:lineRule="auto"/>
        <w:jc w:val="right"/>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 xml:space="preserve"> ( مستند: آیه 85 تا 88 سوره نساء </w:t>
      </w:r>
      <w:r w:rsidRPr="001C0594">
        <w:rPr>
          <w:rFonts w:ascii="Times New Roman" w:eastAsia="MS Mincho" w:hAnsi="Times New Roman" w:cs="Times New Roman"/>
          <w:sz w:val="28"/>
          <w:szCs w:val="28"/>
          <w:rtl/>
        </w:rPr>
        <w:t xml:space="preserve"> الميزان ج : 5  ص :  41</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A562D">
      <w:pPr>
        <w:pStyle w:val="Heading1"/>
        <w:rPr>
          <w:rtl/>
          <w:lang w:bidi="fa-IR"/>
        </w:rPr>
      </w:pPr>
      <w:r w:rsidRPr="001C0594">
        <w:rPr>
          <w:rtl/>
        </w:rPr>
        <w:t>دفع منافذ نفوذ دشمنان دین</w:t>
      </w:r>
    </w:p>
    <w:p w:rsidR="003C23C0" w:rsidRPr="001C0594" w:rsidRDefault="003C23C0" w:rsidP="008B73C5">
      <w:pPr>
        <w:pStyle w:val="PlainText"/>
        <w:bidi/>
        <w:spacing w:line="276" w:lineRule="auto"/>
        <w:jc w:val="both"/>
        <w:rPr>
          <w:rFonts w:ascii="Times New Roman" w:eastAsia="MS Mincho" w:hAnsi="Times New Roman" w:cs="Times New Roman"/>
          <w:b/>
          <w:bCs/>
          <w:sz w:val="28"/>
          <w:szCs w:val="28"/>
          <w:rtl/>
          <w:lang w:bidi="fa-IR"/>
        </w:rPr>
      </w:pP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مَا كانَ لِلْمُشرِكِينَ أَن يَعْمُرُوا مَسجِدَ اللَّهِ شهِدِينَ عَلى أَنفُسِهِم بِالْكُفْرِ  أُولَئك حَبِطت أَعْمَلُهُمْ وَ فى النَّارِ هُمْ خَلِدُونَ‏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lastRenderedPageBreak/>
        <w:t>إِنَّمَا يَعْمُرُ مَسجِدَ اللَّهِ مَنْ ءَامَنَ بِاللَّهِ وَ الْيَوْمِ الاَخِرِ وَ أَقَامَ الصلَوةَ وَ ءَاتى الزَّكوةَ وَ لَمْ يخْش إِلا اللَّهَ  فَعَسى أُولَئك أَن يَكُونُوا مِنَ الْمُهْتَدِينَ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مشركين را حق آن نيست كه مساجد خدا را تعمير كنند، با آنكه خود شاهد بر كفر خويشتنند، چه، ايشان اعمالشان بى اجر و باطل و خود در جهنم جاودانند!</w:t>
      </w: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مسجدهاى خدا را تنها كسى تعمير مى‏كند كه به خدا و روز جزا ايمان داشته و نماز بپا دارد و زكات دهد، و جز از خدا نترسد، ايشانند كه اميد هست كه از راه يافتگان باشند</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اگر جواز تعمير مساجد و داشتن حق آن را مشروط كرده به داشتن ايمان به خدا و به روز جزا، و بهمين جهت آن را از كفار كه فاقد چنين ايمانى هستند نفى كرده، و خلاصه اگر در اين شرط تنها اكتفا به ايمان به خدا نكرده و ايمان به روز جزا را هم علاوه كرده براى اين است كه مشركين خدا را قبول داشتند، و تفاوتشان با مؤمنين صرفنظر از شرك اين بود كه به روز جزا ايمان نداشتند، لذا </w:t>
      </w:r>
      <w:r w:rsidRPr="001C0594">
        <w:rPr>
          <w:rFonts w:ascii="Times New Roman" w:eastAsia="MS Mincho" w:hAnsi="Times New Roman" w:cs="Times New Roman"/>
          <w:spacing w:val="-2"/>
          <w:sz w:val="28"/>
          <w:szCs w:val="28"/>
          <w:rtl/>
        </w:rPr>
        <w:t>حق تعمير مساجد و جواز آن را منحصر كرد به كسانى كه دين آسمانى را</w:t>
      </w:r>
      <w:r w:rsidRPr="001C0594">
        <w:rPr>
          <w:rFonts w:ascii="Times New Roman" w:eastAsia="MS Mincho" w:hAnsi="Times New Roman" w:cs="Times New Roman"/>
          <w:sz w:val="28"/>
          <w:szCs w:val="28"/>
          <w:rtl/>
        </w:rPr>
        <w:t xml:space="preserve"> پذيرفته باشند.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به اين هم اكتفا نكرد، بلكه مساله نماز خواندن و زكات دادن و نترسيدن جز از خدا را هم اضافه كرد، و فرمود: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اقام الصلوة و آتى الزكوة و لم يخش الا الله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براى اينكه مقام آيه مقام بيان و معرفى كسانى است كه بر خلاف كفار از عملشان منتفع مى‏شوند، و معلوم است كسى كه تارك فروع دين آنهم نماز و زكات كه دو ركن از اركان دينند بوده باشد او نيز به آيات خدا كافر است، و صرف ايمان به خدا و روز جزا فايده‏اى بحالش ندارد، هر چند در صورتى كه به زبان منكر آنها نباشد در زمره مسلمانان محسوب مى‏شود، و وقتى كافر است كه بزبان انكار كند. </w:t>
      </w:r>
    </w:p>
    <w:p w:rsidR="003C23C0" w:rsidRPr="001C0594" w:rsidRDefault="003C23C0" w:rsidP="008B73C5">
      <w:pPr>
        <w:pStyle w:val="PlainText"/>
        <w:bidi/>
        <w:spacing w:line="276" w:lineRule="auto"/>
        <w:ind w:firstLine="764"/>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و اگر از ميان فروع دين تنها نماز و زكات را اسم برد، براى اين است كه نماز و زكات از آن اركانى است كه به هيچ وجه و در هيچ حالى از احوال تركش جايز نيست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 xml:space="preserve">از آيه استفاده شد كه </w:t>
      </w:r>
      <w:r w:rsidRPr="002E6E8D">
        <w:rPr>
          <w:rFonts w:ascii="Times New Roman" w:eastAsia="MS Mincho" w:hAnsi="Times New Roman" w:cs="Times New Roman"/>
          <w:color w:val="FF0000"/>
          <w:sz w:val="28"/>
          <w:szCs w:val="28"/>
          <w:u w:val="single"/>
          <w:rtl/>
        </w:rPr>
        <w:t>تعمير مساجد، حق و جايز براى غير مسلمان نيست،</w:t>
      </w:r>
      <w:r w:rsidRPr="001C0594">
        <w:rPr>
          <w:rFonts w:ascii="Times New Roman" w:eastAsia="MS Mincho" w:hAnsi="Times New Roman" w:cs="Times New Roman"/>
          <w:sz w:val="28"/>
          <w:szCs w:val="28"/>
          <w:rtl/>
        </w:rPr>
        <w:t xml:space="preserve"> اما مشركين بخاطر شرك و ايمان نداشتنشان به خدا و روز جزا، و اما اهل كتاب بخاطر اينكه قرآن ايمانشان</w:t>
      </w:r>
      <w:r w:rsidRPr="001C0594">
        <w:rPr>
          <w:rFonts w:ascii="Times New Roman" w:eastAsia="MS Mincho" w:hAnsi="Times New Roman" w:cs="Times New Roman"/>
          <w:sz w:val="28"/>
          <w:szCs w:val="28"/>
          <w:rtl/>
          <w:lang w:bidi="fa-IR"/>
        </w:rPr>
        <w:t xml:space="preserve"> ر</w:t>
      </w:r>
      <w:r w:rsidRPr="001C0594">
        <w:rPr>
          <w:rFonts w:ascii="Times New Roman" w:eastAsia="MS Mincho" w:hAnsi="Times New Roman" w:cs="Times New Roman"/>
          <w:sz w:val="28"/>
          <w:szCs w:val="28"/>
          <w:rtl/>
        </w:rPr>
        <w:t xml:space="preserve">ا ايمان بشمار نمى‏آورد، خداى متعال فرموده: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ان الذين يكفرون بالله و رسله و يريدون ان يفرقوا بين الله و رسله و يقولون نؤمن ببعض و نكفر ببعض و يريدون ان يتخذوا بين ذلك سبيلا اولئك هم الكافرون حقا</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و نيز در آيه 29 سوره مورد بحث فرموده:</w:t>
      </w:r>
    </w:p>
    <w:p w:rsidR="003C23C0" w:rsidRPr="001C0594" w:rsidRDefault="003C23C0" w:rsidP="008B73C5">
      <w:pPr>
        <w:pStyle w:val="PlainText"/>
        <w:numPr>
          <w:ilvl w:val="0"/>
          <w:numId w:val="8"/>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قاتلوا الذين لا يؤمنون بالله ولا باليوم الاخر ولا يحرمون ما حرم الله و رسوله و لا يدينون دين الحق من الذين اوتوا الكتاب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p>
    <w:p w:rsidR="003C23C0" w:rsidRPr="001C0594" w:rsidRDefault="003C23C0" w:rsidP="002E6E8D">
      <w:pPr>
        <w:pStyle w:val="PlainText"/>
        <w:bidi/>
        <w:spacing w:line="276" w:lineRule="auto"/>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 مستند: آیه 17 و 18 سوره توبه  </w:t>
      </w:r>
      <w:r w:rsidRPr="001C0594">
        <w:rPr>
          <w:rFonts w:ascii="Times New Roman" w:eastAsia="MS Mincho" w:hAnsi="Times New Roman" w:cs="Times New Roman"/>
          <w:sz w:val="28"/>
          <w:szCs w:val="28"/>
          <w:rtl/>
        </w:rPr>
        <w:t xml:space="preserve"> الميزان ج : 9  ص :  268</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2E6E8D">
      <w:pPr>
        <w:pStyle w:val="Heading1"/>
        <w:rPr>
          <w:rtl/>
        </w:rPr>
      </w:pPr>
      <w:r w:rsidRPr="001C0594">
        <w:rPr>
          <w:rtl/>
        </w:rPr>
        <w:t>نهی از رکون و اعتماد به ستمکاران در دین و حیات دینی</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36"/>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لا تَرْكَنُوا إِلى الَّذِينَ ظلَمُوا فَتَمَسكُمُ النَّارُ وَ مَا لَكم مِّن دُونِ اللَّهِ مِنْ أَوْلِيَاءَ ثُمَّ لا تُنصرُونَ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36"/>
        </w:numPr>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به كسانى كه ستم كرده‏اند متمايل نشويد كه جهنمى مى‏شويد و غير خدا دوستانى نداريد و يارى نمى‏شويد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 ركون به سوى ستمكاران، يك نوع اعتمادى است كه ناشى از ميل و رغبت به آنان باشد، حال چه اين ركون در اصل دين باشد، مثل اينكه پاره‏اى از حقايق دين را كه به نفع آنان است بگويد، و از آنچه كه به ضرر ايشان است دم فرو بندد و افشاء نكند، و چه اينكه در حيات دينى باشد مثل اينكه به ستمكاران اجازه دهد تا به نوعى كه دلخواه ايشان است در اداره امور مجتمع دينى مداخله كنند و ولايت امور عامه را به دست گيرند، و چه اينكه ايشان را دوست بدارد و دوستيش منجر به مخالطت و آميزش با آن شود و در نتيجه در شؤون حياتى جامعه و يا فردى از افراد اثر سوء بگذارد.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كوتاه سخن، ركون به اين معنا است كه در امر دين و يا حيات دينى طورى به ستمكاران نزديك شود كه نزديكيش توأم با نوعى اعتماد و اتكاء باشد، و دين و خدا و يا حيات دينى را از استقلال در تاثير انداخته، و از آن پاكى و خلوص اصليش ساقط كند و معلوم است كه نتيجه اين عمل اين است كه راه حق از طريق باطل سلوك شود، و يا حق با احياى باطل احياء گشته و بالأخره به خاطر احيائش كشته شود.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ab/>
      </w:r>
      <w:r w:rsidRPr="001C0594">
        <w:rPr>
          <w:rFonts w:ascii="Times New Roman" w:eastAsia="MS Mincho" w:hAnsi="Times New Roman" w:cs="Times New Roman"/>
          <w:sz w:val="28"/>
          <w:szCs w:val="28"/>
          <w:rtl/>
        </w:rPr>
        <w:t xml:space="preserve">دليل ما بر اين معنايى كه كرديم اين است كه خداى تعالى در خطابى كه در اين آيه دارد، جمع كرده ميان رسول خدا صلى‏الله‏عليه‏وآله‏وسلّم‏ و مؤمنين از امتش، و شؤونى كه هم مربوط به آن جناب و هم به امت اوست، همان معارف </w:t>
      </w:r>
      <w:r w:rsidRPr="001C0594">
        <w:rPr>
          <w:rFonts w:ascii="Times New Roman" w:eastAsia="MS Mincho" w:hAnsi="Times New Roman" w:cs="Times New Roman"/>
          <w:spacing w:val="-4"/>
          <w:sz w:val="28"/>
          <w:szCs w:val="28"/>
          <w:rtl/>
        </w:rPr>
        <w:t>دينى و اخلاق و سنت‏هاى اسلامى است از جهت تبليغ و حفظ و اجراء و تطبيق</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pacing w:val="-4"/>
          <w:sz w:val="28"/>
          <w:szCs w:val="28"/>
          <w:rtl/>
        </w:rPr>
        <w:t>حيات اجتماعى بر آن، و همچنين عبارت است از ولايت امور مجتمع اسلامى، و</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pacing w:val="-6"/>
          <w:sz w:val="28"/>
          <w:szCs w:val="28"/>
          <w:rtl/>
        </w:rPr>
        <w:t>شناخته شدن افراد به عنوان يك فرد مسلمان، در صورتى كه به آن سنت‏ها عمل</w:t>
      </w:r>
      <w:r w:rsidRPr="001C0594">
        <w:rPr>
          <w:rFonts w:ascii="Times New Roman" w:eastAsia="MS Mincho" w:hAnsi="Times New Roman" w:cs="Times New Roman"/>
          <w:sz w:val="28"/>
          <w:szCs w:val="28"/>
          <w:rtl/>
        </w:rPr>
        <w:t xml:space="preserve"> كند. بنا بر اين، نه پيغمبر مى‏تواند در اين امور به ستمكاران ركون كند و نه امت او</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بعلاوه، كاملا روشن است كه آيه مورد بحث به منزله نتيجه‏اى است كه از داستانهاى ملت‏هاى ستمكارى استنتاج شده كه خداوند به جرم ستمهايشان آنها را هلاك نموده است. </w:t>
      </w:r>
    </w:p>
    <w:p w:rsidR="003C23C0" w:rsidRPr="002E6E8D"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lang w:bidi="fa-IR"/>
        </w:rPr>
      </w:pPr>
      <w:r w:rsidRPr="001C0594">
        <w:rPr>
          <w:rFonts w:ascii="Times New Roman" w:eastAsia="MS Mincho" w:hAnsi="Times New Roman" w:cs="Times New Roman"/>
          <w:sz w:val="28"/>
          <w:szCs w:val="28"/>
          <w:rtl/>
        </w:rPr>
        <w:t xml:space="preserve">اين آيه متفرع بر آن داستانها و ناظر به آنها است، و ظلم آن ملتها تنها شرك ورزيدن و بت پرستيشان نبود، بلكه از جمله كارهاى نكوهيده آنها كه خداوند از آن نكوهش كرده پيروى از ستمكاران بوده، كه نتيجه‏اش فساد در زمين بعد از اصلاح آن مى‏شد، و </w:t>
      </w:r>
      <w:r w:rsidRPr="002E6E8D">
        <w:rPr>
          <w:rFonts w:ascii="Times New Roman" w:eastAsia="MS Mincho" w:hAnsi="Times New Roman" w:cs="Times New Roman"/>
          <w:b/>
          <w:bCs/>
          <w:color w:val="FF0000"/>
          <w:sz w:val="28"/>
          <w:szCs w:val="28"/>
          <w:u w:val="single"/>
          <w:rtl/>
        </w:rPr>
        <w:t xml:space="preserve">آن فساد عبارت بود از رسميت دادن به سنت‏هاى ظالمانه كه واليان جور باب كرده بودند و </w:t>
      </w:r>
      <w:r w:rsidRPr="002E6E8D">
        <w:rPr>
          <w:rFonts w:ascii="Times New Roman" w:eastAsia="MS Mincho" w:hAnsi="Times New Roman" w:cs="Times New Roman"/>
          <w:b/>
          <w:bCs/>
          <w:color w:val="FF0000"/>
          <w:sz w:val="28"/>
          <w:szCs w:val="28"/>
          <w:u w:val="single"/>
          <w:rtl/>
        </w:rPr>
        <w:lastRenderedPageBreak/>
        <w:t>مردم هم از آنها پيروى مى‏كردند</w:t>
      </w:r>
      <w:r w:rsidRPr="002E6E8D">
        <w:rPr>
          <w:rFonts w:ascii="Times New Roman" w:eastAsia="MS Mincho" w:hAnsi="Times New Roman" w:cs="Times New Roman"/>
          <w:b/>
          <w:bCs/>
          <w:color w:val="FF0000"/>
          <w:sz w:val="28"/>
          <w:szCs w:val="28"/>
          <w:u w:val="single"/>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پس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لا تركنوا الى الذين ظلموا</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نهى است از ميل به سوى ايشان و اعتماد بر آنان و اينكه اصل دين و حيات دينى بر اساس باطل ايشان بنا شود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قرار گرفتن اين آيه به منزله نتيجه‏اى از داستانهاى گذشته، اين معنا را افاده مى‏كند كه منظور از ستمكاران در آيه، كسانى نيست كه صرفا ظلمى از آنان سرزده باشد، و گرنه بايد تمامى مردم را شامل شود، زيرا از عده معدودى معصومين كه بگذريم تمامى مردم سهمى از ظلم را دارند، و با اين حال ديگر معنايى براى نهى نمى‏ماند. و نيز افاده مى‏كند كه مقصود از ستمكاران آن عده‏اى هم كه دائما كارشان ظلم باشد نيست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درست است كه فعل به خودى خود صرف تحقق را مى‏رساند، و در صورت وجود اسباب افاده وصف و استمرار هم مى‏كند، و ليكن آن شرايط و اسباب در آيه مورد بحث وجود ندارد و هيچ چيزى بر چيزى بطور گزاف دلالت نمى‏كند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پس مقصود از ستمكاران، اين</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طايفه نيستند ، بلكه مراد آن عده از مردم هستند كه حالشان در ظلم و ستم، حال همان كسانى باشد كه خداوند در آيات سابق داستانشان را آورده بود، و مثل اينكه خداى تعالى در آن داستانها عموم مردم را در برابر دعوت الهيى كه متوجه آنان شده مانند يك دسته دانسته، آنگاه آنان را به دو قسم پذيرندگان و مخالفين تقسيم كرده آنگاه در چند جاى آن داستانها از طايفه اول تعبير كرده به </w:t>
      </w:r>
      <w:r w:rsidRPr="001C0594">
        <w:rPr>
          <w:rFonts w:ascii="Times New Roman" w:eastAsia="MS Mincho" w:hAnsi="Times New Roman" w:cs="Times New Roman"/>
          <w:sz w:val="28"/>
          <w:szCs w:val="28"/>
          <w:u w:val="single"/>
          <w:rtl/>
        </w:rPr>
        <w:t>الذين آمنوا</w:t>
      </w:r>
      <w:r w:rsidRPr="001C0594">
        <w:rPr>
          <w:rFonts w:ascii="Times New Roman" w:eastAsia="MS Mincho" w:hAnsi="Times New Roman" w:cs="Times New Roman"/>
          <w:sz w:val="28"/>
          <w:szCs w:val="28"/>
          <w:rtl/>
        </w:rPr>
        <w:t>-</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آنانكه ايمان آوردند، و در نزديك ده جا از طايفه دوم كه دعوت او را رد كرده‏اند تعبير كرده به </w:t>
      </w:r>
      <w:r w:rsidRPr="001C0594">
        <w:rPr>
          <w:rFonts w:ascii="Times New Roman" w:eastAsia="MS Mincho" w:hAnsi="Times New Roman" w:cs="Times New Roman"/>
          <w:sz w:val="28"/>
          <w:szCs w:val="28"/>
          <w:u w:val="single"/>
          <w:rtl/>
        </w:rPr>
        <w:t>الذين ظلموا</w:t>
      </w:r>
      <w:r w:rsidRPr="001C0594">
        <w:rPr>
          <w:rFonts w:ascii="Times New Roman" w:eastAsia="MS Mincho" w:hAnsi="Times New Roman" w:cs="Times New Roman"/>
          <w:sz w:val="28"/>
          <w:szCs w:val="28"/>
          <w:rtl/>
        </w:rPr>
        <w:t>- كسانى كه ظلم كردند، مانند جمله</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لا تخاطبنى فى الذين ظلموا و و اخذت الذين ظلموا الصيحة و و تلك عاد جحدوا بايات ربهم و عصوا رسله و اتبعوا امر كل جبار عنيد و الا ان ثمود كفروا ربهم و الا بعدا لمدين كما بعدت ثمود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امثال آن.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پس خلاصه مضمون اين آيه نهى رسول خدا صلى‏الله‏عليه‏وآله‏وسلّم‏ و امت او است از ركون به كسى كه به عنوان ظلم شناخته شده باشد، به اينكه به سوى او ميل و در امر دين و حيات دينى بر ظلم او اعتماد كنند، اين است منظور جمله </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لا تركنوا الى الذين ظلموا.</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از بحثهايى كه تاكنون پيرامون آيه كرديم چند چيز بدست آمد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b/>
          <w:bCs/>
          <w:sz w:val="28"/>
          <w:szCs w:val="28"/>
          <w:rtl/>
          <w:lang w:bidi="fa-IR"/>
        </w:rPr>
        <w:t>1-</w:t>
      </w:r>
      <w:r w:rsidRPr="001C0594">
        <w:rPr>
          <w:rFonts w:ascii="Times New Roman" w:eastAsia="MS Mincho" w:hAnsi="Times New Roman" w:cs="Times New Roman"/>
          <w:sz w:val="28"/>
          <w:szCs w:val="28"/>
          <w:rtl/>
          <w:lang w:bidi="fa-IR"/>
        </w:rPr>
        <w:t xml:space="preserve"> ا</w:t>
      </w:r>
      <w:r w:rsidRPr="001C0594">
        <w:rPr>
          <w:rFonts w:ascii="Times New Roman" w:eastAsia="MS Mincho" w:hAnsi="Times New Roman" w:cs="Times New Roman"/>
          <w:sz w:val="28"/>
          <w:szCs w:val="28"/>
          <w:rtl/>
        </w:rPr>
        <w:t>ينكه متعلق نهى در آيه شريفه ركون به اهل ظلم است در امر دين و يا حيات دينى، از قبيل سكوت كردن در بيان حقايق دينى و امورى كه موجب ضرر جامعه دينى مى‏شود و ترك هر عمل ديگرى كه خوش آيند ظالمان نيست، و يا مثل اينكه ظالم كارهايى كند كه براى جامعه دينى ضرر دارد، و مسلمانها آن را ببينند و سكوت كنند و حقايق دينى را برايش بازگو نكنند، و يا امورى را ترك كند كه با تركش لطمه به اجتماع مسلمين بزند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مسلمين سكوت كنند، او زمام جامعه دينى را در دست بگيرد و عهده‏دار مصالح عمومى جامعه بشود و با نداشتن صلاحيت، امور دينى را اجراء كند و ايشان سكوت كنند و نظير اينها</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بنا بر اين</w:t>
      </w:r>
      <w:r w:rsidRPr="002E6E8D">
        <w:rPr>
          <w:rFonts w:ascii="Times New Roman" w:eastAsia="MS Mincho" w:hAnsi="Times New Roman" w:cs="Times New Roman"/>
          <w:color w:val="FF0000"/>
          <w:sz w:val="28"/>
          <w:szCs w:val="28"/>
          <w:rtl/>
        </w:rPr>
        <w:t xml:space="preserve">، </w:t>
      </w:r>
      <w:r w:rsidRPr="002E6E8D">
        <w:rPr>
          <w:rFonts w:ascii="Times New Roman" w:eastAsia="MS Mincho" w:hAnsi="Times New Roman" w:cs="Times New Roman"/>
          <w:color w:val="FF0000"/>
          <w:sz w:val="28"/>
          <w:szCs w:val="28"/>
          <w:u w:val="single"/>
          <w:rtl/>
        </w:rPr>
        <w:t xml:space="preserve">ركون و اعتماد بر ستمگران در معاشرت و معامله و خريد و فروش و </w:t>
      </w:r>
      <w:r w:rsidRPr="002E6E8D">
        <w:rPr>
          <w:rFonts w:ascii="Times New Roman" w:eastAsia="MS Mincho" w:hAnsi="Times New Roman" w:cs="Times New Roman"/>
          <w:color w:val="FF0000"/>
          <w:sz w:val="28"/>
          <w:szCs w:val="28"/>
          <w:u w:val="single"/>
          <w:rtl/>
        </w:rPr>
        <w:lastRenderedPageBreak/>
        <w:t>همچنين وثوق داشتن به ايشان و در برخى از امور امين شمردن آنان، مشمول نهى آيه شريفه نيست،</w:t>
      </w:r>
      <w:r w:rsidRPr="001C0594">
        <w:rPr>
          <w:rFonts w:ascii="Times New Roman" w:eastAsia="MS Mincho" w:hAnsi="Times New Roman" w:cs="Times New Roman"/>
          <w:sz w:val="28"/>
          <w:szCs w:val="28"/>
          <w:rtl/>
        </w:rPr>
        <w:t xml:space="preserve"> زيرا ركون در اينگونه امور، ركون در دين و يا حيات دينى نيست، خود رسول خدا صلى‏الله‏عليه‏وآله‏وسلّم‏ را مى‏بينيم كه در شب هجرت وقتى از مكه به سوى غار ثور حركت كرد يكى از مردم قريش را امين شمرد و از او براى سفر به مدينه مركبى را اجاره كرد، و نيز او را امين دانست و مورد وثوق قرار داد كه بعد از سه روز، راحله را تا درب غار خواهد آورد، آرى او رفتارش چنين بود و خود مسلمانان هم در پيش روى رسول خدا صلى‏الله‏عليه‏وآله‏وسلّم‏ با كفار و مشركين همين معامله را داشتند.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b/>
          <w:bCs/>
          <w:sz w:val="28"/>
          <w:szCs w:val="28"/>
          <w:rtl/>
          <w:lang w:bidi="fa-IR"/>
        </w:rPr>
        <w:t>2-</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rPr>
        <w:t xml:space="preserve">نتيجه‏اى ديگر كه از بحثهاى گذشته گرفته شد اين است كه ركونى كه در آيه از آن نهى شده، اخص است از معناى </w:t>
      </w:r>
      <w:r w:rsidRPr="001C0594">
        <w:rPr>
          <w:rFonts w:ascii="Times New Roman" w:eastAsia="MS Mincho" w:hAnsi="Times New Roman" w:cs="Times New Roman"/>
          <w:sz w:val="28"/>
          <w:szCs w:val="28"/>
          <w:u w:val="single"/>
          <w:rtl/>
        </w:rPr>
        <w:t>ولايتى كه در آيات بسيار ديگرى از آن نهى شده،</w:t>
      </w:r>
      <w:r w:rsidRPr="001C0594">
        <w:rPr>
          <w:rFonts w:ascii="Times New Roman" w:eastAsia="MS Mincho" w:hAnsi="Times New Roman" w:cs="Times New Roman"/>
          <w:sz w:val="28"/>
          <w:szCs w:val="28"/>
          <w:rtl/>
        </w:rPr>
        <w:t xml:space="preserve"> زيرا ولايت به معناى نزديك شدن به نحوى است كه مسلمين را در دين و اخلاقشان در معرض تاثر قرار دهد و در نتيجه دين و اخلاقشان كه از بين رفته و سنت‏هاى ظالمانه‏اى كه در جامعه دشمنان دين رايج شده در ميان مسلمين رواج يابد، به خلاف ركون كه به معناى بنا نهادن دين و يا حيات دينى است بر اساس ظلم ظالمين، و اين معنا از نظر مورد اخص از ولايت است، براى اينكه هر جا كه ركون به ظالمى پيدا شود ولايت ظالم هم شده ولى هر جا كه ولايت ورزيدن به ظالم </w:t>
      </w:r>
      <w:r w:rsidRPr="001C0594">
        <w:rPr>
          <w:rFonts w:ascii="Times New Roman" w:eastAsia="MS Mincho" w:hAnsi="Times New Roman" w:cs="Times New Roman"/>
          <w:sz w:val="28"/>
          <w:szCs w:val="28"/>
          <w:rtl/>
          <w:lang w:bidi="fa-IR"/>
        </w:rPr>
        <w:t>ی</w:t>
      </w:r>
      <w:r w:rsidRPr="001C0594">
        <w:rPr>
          <w:rFonts w:ascii="Times New Roman" w:eastAsia="MS Mincho" w:hAnsi="Times New Roman" w:cs="Times New Roman"/>
          <w:sz w:val="28"/>
          <w:szCs w:val="28"/>
          <w:rtl/>
        </w:rPr>
        <w:t>افت شد چنان نيست كه ركون هم باشد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فرق ديگر اينكه خطر و بروز اثر در ركون بالفعل است ولى در ولايت اعم از بالفعل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b/>
          <w:bCs/>
          <w:sz w:val="28"/>
          <w:szCs w:val="28"/>
          <w:rtl/>
          <w:lang w:bidi="fa-IR"/>
        </w:rPr>
        <w:t xml:space="preserve">3-  </w:t>
      </w:r>
      <w:r w:rsidRPr="001C0594">
        <w:rPr>
          <w:rFonts w:ascii="Times New Roman" w:eastAsia="MS Mincho" w:hAnsi="Times New Roman" w:cs="Times New Roman"/>
          <w:sz w:val="28"/>
          <w:szCs w:val="28"/>
          <w:rtl/>
        </w:rPr>
        <w:t xml:space="preserve">سوم چيزى كه از بحث گذشته به دست آمد اين بود كه آيه شريفه به كمك سياقى كه دارد و نيز با تاييد مقام، نهى مى‏كند از ركون به ستمكاران در ستمهايشان، به اين معنا كه مسلمانان، دين حق خود و حيات دينى خود را مبنى بر ظلمى از ظلم‏هاى آنان كنند، و يا در گفتار و كردار حق خود، جانب ظلم و باطل ايشان را رعايت كنند.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خلاصه وقتى بتوانند حقى را احياء كنند كه باطلى را هم احياء بكنند، و برگشت اين عمل همانطور كه قبلا هم گفتيم به اين است كه احياء يك حق با از بين رفتن يك حق ديگر صورت گيرد</w:t>
      </w:r>
      <w:r w:rsidRPr="001C0594">
        <w:rPr>
          <w:rFonts w:ascii="Times New Roman" w:eastAsia="MS Mincho" w:hAnsi="Times New Roman" w:cs="Times New Roman"/>
          <w:sz w:val="28"/>
          <w:szCs w:val="28"/>
          <w:rtl/>
          <w:lang w:bidi="fa-IR"/>
        </w:rPr>
        <w:t>.</w:t>
      </w:r>
    </w:p>
    <w:p w:rsidR="003C23C0" w:rsidRPr="002E6E8D" w:rsidRDefault="003C23C0" w:rsidP="008B73C5">
      <w:pPr>
        <w:pStyle w:val="PlainText"/>
        <w:bidi/>
        <w:spacing w:line="276" w:lineRule="auto"/>
        <w:ind w:firstLine="720"/>
        <w:jc w:val="both"/>
        <w:rPr>
          <w:rFonts w:ascii="Times New Roman" w:eastAsia="MS Mincho" w:hAnsi="Times New Roman" w:cs="Times New Roman"/>
          <w:b/>
          <w:bCs/>
          <w:color w:val="FF0000"/>
          <w:sz w:val="28"/>
          <w:szCs w:val="28"/>
          <w:u w:val="single"/>
          <w:lang w:bidi="fa-IR"/>
        </w:rPr>
      </w:pPr>
      <w:r w:rsidRPr="002E6E8D">
        <w:rPr>
          <w:rFonts w:ascii="Times New Roman" w:eastAsia="MS Mincho" w:hAnsi="Times New Roman" w:cs="Times New Roman"/>
          <w:b/>
          <w:bCs/>
          <w:color w:val="FF0000"/>
          <w:sz w:val="28"/>
          <w:szCs w:val="28"/>
          <w:u w:val="single"/>
          <w:rtl/>
        </w:rPr>
        <w:t>و اما ميل كردن به ظلمى از ظلم‏هاى آنان و راه دادن آن ظلم را در دين، و اجراى آن در مجتمع اسلامى و يا در محيط زندگى شخصى، ركون به ظالمين نيست، بلكه مباشرت در ظلم و وارد شدن در زمره ظالمين است</w:t>
      </w:r>
      <w:r w:rsidRPr="002E6E8D">
        <w:rPr>
          <w:rFonts w:ascii="Times New Roman" w:eastAsia="MS Mincho" w:hAnsi="Times New Roman" w:cs="Times New Roman"/>
          <w:b/>
          <w:bCs/>
          <w:color w:val="FF0000"/>
          <w:sz w:val="28"/>
          <w:szCs w:val="28"/>
          <w:u w:val="single"/>
          <w:rtl/>
          <w:lang w:bidi="fa-IR"/>
        </w:rPr>
        <w:t>!</w:t>
      </w:r>
    </w:p>
    <w:p w:rsidR="003C23C0" w:rsidRPr="001C0594" w:rsidRDefault="003C23C0" w:rsidP="008B73C5">
      <w:pPr>
        <w:bidi/>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و اين مطلب بر بسيارى از مفسرين مشتبه شده، و نتوانسته‏اند ميان ركون به ظالمين و اين مثالها كه ما ذكر كرده و گفتيم مباشرت در ظلم است، فرق بگذارند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1440" w:firstLine="720"/>
        <w:jc w:val="right"/>
        <w:rPr>
          <w:rFonts w:ascii="Times New Roman" w:eastAsia="MS Mincho" w:hAnsi="Times New Roman" w:cs="Times New Roman"/>
          <w:sz w:val="28"/>
          <w:szCs w:val="28"/>
        </w:rPr>
      </w:pPr>
      <w:r w:rsidRPr="001C0594">
        <w:rPr>
          <w:rFonts w:ascii="Times New Roman" w:eastAsia="MS Mincho" w:hAnsi="Times New Roman" w:cs="Times New Roman"/>
          <w:sz w:val="28"/>
          <w:szCs w:val="28"/>
          <w:rtl/>
          <w:lang w:bidi="fa-IR"/>
        </w:rPr>
        <w:t xml:space="preserve">( مستند: آیه 113 سوره هود  </w:t>
      </w:r>
      <w:r w:rsidRPr="001C0594">
        <w:rPr>
          <w:rFonts w:ascii="Times New Roman" w:eastAsia="MS Mincho" w:hAnsi="Times New Roman" w:cs="Times New Roman"/>
          <w:sz w:val="28"/>
          <w:szCs w:val="28"/>
          <w:rtl/>
        </w:rPr>
        <w:t xml:space="preserve"> الميزان ج : 11  ص :  66</w:t>
      </w:r>
      <w:r w:rsidRPr="001C0594">
        <w:rPr>
          <w:rFonts w:ascii="Times New Roman" w:eastAsia="MS Mincho" w:hAnsi="Times New Roman" w:cs="Times New Roman"/>
          <w:sz w:val="28"/>
          <w:szCs w:val="28"/>
        </w:rPr>
        <w:t xml:space="preserve"> </w:t>
      </w:r>
      <w:r w:rsidRPr="001C0594">
        <w:rPr>
          <w:rFonts w:ascii="Times New Roman" w:eastAsia="MS Mincho" w:hAnsi="Times New Roman" w:cs="Times New Roman"/>
          <w:sz w:val="28"/>
          <w:szCs w:val="28"/>
          <w:rtl/>
          <w:lang w:bidi="fa-IR"/>
        </w:rPr>
        <w:t>)</w:t>
      </w:r>
    </w:p>
    <w:p w:rsidR="002E6E8D" w:rsidRDefault="002E6E8D" w:rsidP="002E6E8D">
      <w:pPr>
        <w:bidi/>
        <w:rPr>
          <w:rFonts w:ascii="Times New Roman" w:eastAsia="Times New Roman" w:hAnsi="Times New Roman" w:cs="Times New Roman"/>
          <w:b/>
          <w:bCs/>
          <w:noProof/>
          <w:position w:val="9"/>
          <w:sz w:val="28"/>
          <w:szCs w:val="28"/>
          <w:u w:val="single"/>
          <w:rtl/>
        </w:rPr>
      </w:pPr>
      <w:r>
        <w:rPr>
          <w:rFonts w:cs="Times New Roman"/>
          <w:sz w:val="28"/>
          <w:szCs w:val="28"/>
          <w:u w:val="single"/>
          <w:rtl/>
        </w:rPr>
        <w:br w:type="page"/>
      </w:r>
    </w:p>
    <w:p w:rsidR="003C23C0" w:rsidRPr="001C0594" w:rsidRDefault="003C23C0" w:rsidP="002E6E8D">
      <w:pPr>
        <w:pStyle w:val="Heading1"/>
        <w:rPr>
          <w:rtl/>
        </w:rPr>
      </w:pPr>
      <w:r w:rsidRPr="001C0594">
        <w:rPr>
          <w:rtl/>
        </w:rPr>
        <w:lastRenderedPageBreak/>
        <w:t xml:space="preserve">دستور احتراز از منافقین </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8B73C5">
      <w:pPr>
        <w:pStyle w:val="PlainText"/>
        <w:numPr>
          <w:ilvl w:val="0"/>
          <w:numId w:val="3"/>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إِذَا رَأَيْتَهُمْ تُعْجِبُك أَجْسامُهُمْ  وَ إِن يَقُولُوا تَسمَعْ لِقَوْلهِمْ  كَأَنهُمْ خُشبٌ مُّسنَّدَةٌ  يحْسبُونَ كلَّ صيْحَةٍ عَلَيهِمْ  هُمُ الْعَدُوُّ فَاحْذَرْهُمْ  قَتَلَهُمُ اللَّهُ  أَنى يُؤْفَكُونَ</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720"/>
        <w:jc w:val="both"/>
        <w:rPr>
          <w:rFonts w:ascii="Times New Roman" w:eastAsia="MS Mincho" w:hAnsi="Times New Roman" w:cs="Times New Roman"/>
          <w:sz w:val="28"/>
          <w:szCs w:val="28"/>
          <w:lang w:bidi="fa-IR"/>
        </w:rPr>
      </w:pPr>
    </w:p>
    <w:p w:rsidR="003C23C0" w:rsidRPr="001C0594" w:rsidRDefault="003C23C0" w:rsidP="008B73C5">
      <w:pPr>
        <w:pStyle w:val="PlainText"/>
        <w:numPr>
          <w:ilvl w:val="0"/>
          <w:numId w:val="3"/>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اى رسول تو چون كالبد جسمانى آن منافقان را مشاهده كنى به آراستگى ظاهر، تو را به شگفت آرند و اگر سخن گويند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بس چرب زبانند به سخنهايشان گوش فرا خواهى داد ولى از درون گويى كه چوبى خشك بر ديوارند و هيچ ايمان و معرفت ندارند و چون در باطن نادرست و بدانديشند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هر صدائى بشنوند بر ز</w:t>
      </w:r>
      <w:r w:rsidRPr="001C0594">
        <w:rPr>
          <w:rFonts w:ascii="Times New Roman" w:eastAsia="MS Mincho" w:hAnsi="Times New Roman" w:cs="Times New Roman"/>
          <w:sz w:val="28"/>
          <w:szCs w:val="28"/>
          <w:rtl/>
          <w:lang w:bidi="fa-IR"/>
        </w:rPr>
        <w:t>ی</w:t>
      </w:r>
      <w:r w:rsidRPr="001C0594">
        <w:rPr>
          <w:rFonts w:ascii="Times New Roman" w:eastAsia="MS Mincho" w:hAnsi="Times New Roman" w:cs="Times New Roman"/>
          <w:sz w:val="28"/>
          <w:szCs w:val="28"/>
          <w:rtl/>
        </w:rPr>
        <w:t>ان خويش پندارند.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اى رسول بدانكه دشمنان دين و ايمان</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به حقيقت اينان هستند از ايشان برحذر باش! خدايشان بكشد چقدر به مكر و دروغ از حق باز مى‏گردند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rPr>
      </w:pP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ظاهرا خطاب</w:t>
      </w:r>
      <w:r w:rsidRPr="001C0594">
        <w:rPr>
          <w:rFonts w:ascii="Times New Roman" w:eastAsia="MS Mincho" w:hAnsi="Times New Roman" w:cs="Times New Roman"/>
          <w:sz w:val="28"/>
          <w:szCs w:val="28"/>
          <w:rtl/>
          <w:lang w:bidi="fa-IR"/>
        </w:rPr>
        <w:t>: «</w:t>
      </w:r>
      <w:r w:rsidRPr="001C0594">
        <w:rPr>
          <w:rFonts w:ascii="Times New Roman" w:eastAsia="MS Mincho" w:hAnsi="Times New Roman" w:cs="Times New Roman"/>
          <w:sz w:val="28"/>
          <w:szCs w:val="28"/>
          <w:rtl/>
        </w:rPr>
        <w:t xml:space="preserve"> و چون ايشان را ببينى و سخنان ايشان را مى‏شنوى،</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خطاب به شخص معينى نيست، بلكه خطابى است عمومى به هر كس كه ايشان را ببيند، و سخنان ايشان را بشنود، چون منافقين همواره سعى دارند ظاهر خود را بيارايند، و فصيح و بليغ سخن بگويند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پس تنها رسول خدا مورد خطاب نيست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منظور اين است كه بفهماند منافقين چنين وضعى به خود مى‏گيرند: ظاهرى فريبنده، و بدنى آراسته دارند به طورى كه هر كس به آنان برخورد كند از ظاهرشان خوشش مى‏آيد، و از سخنان شمرده و</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فصيح آنان لذت مى‏برد، و دوست مى‏دارد به آن گوش فرا دهد، از بس كه شيرين سخن مى‏گويند و گفتارشان نظمى فريبنده دارد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مى‏خواهد بفرمايد: منافقينى كه اجسامى زيبا و فريبنده و سخنانى جاذب و شيرين دارند، به خاطر نداشتن باطنى مطابق ظاهر، در مثل مانند چوبى مى‏مانند كه به چيزى تكيه داشته باشد و اشباحى بدون روحند، همان طور كه آن چوب نه خيرى دارد، و نه فائده بر آن مترتب مى‏شود، اينان نيز همين طورند چون فهم ندارند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يحسبون كل صيحة عليهم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جمله مذمت ديگرى است از ايشان، مى‏فرمايد منافقين از آنجا كه در ضمير خود كفر پنهان دارند، و آن را از مؤمنين پوشيده مى‏دارند، عمرى را با ترس و دلهره و وحشت بسر مى‏برند كه مبادا مردم بر باطنشان پى ببرند، به همين جهت هر صيحه‏اى كه مى‏شنوند خيال مى‏كنند عليه ايشان است و مقصود صاحب صيحه ايشان است.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هم العدو فاحذرهم</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يعنى ايشان در عداوت با شما مسلمانان به حد كاملند، براى اينكه بدترين دشمن انسان آن كسى است كه واقعا دشمن باشد، و آدمى او را دوست خود بپندارد</w:t>
      </w:r>
      <w:r w:rsidRPr="001C0594">
        <w:rPr>
          <w:rFonts w:ascii="Times New Roman" w:eastAsia="MS Mincho" w:hAnsi="Times New Roman" w:cs="Times New Roman"/>
          <w:sz w:val="28"/>
          <w:szCs w:val="28"/>
          <w:rtl/>
          <w:lang w:bidi="fa-IR"/>
        </w:rPr>
        <w:t xml:space="preserve">: « </w:t>
      </w:r>
      <w:r w:rsidRPr="001C0594">
        <w:rPr>
          <w:rFonts w:ascii="Times New Roman" w:eastAsia="MS Mincho" w:hAnsi="Times New Roman" w:cs="Times New Roman"/>
          <w:sz w:val="28"/>
          <w:szCs w:val="28"/>
          <w:rtl/>
        </w:rPr>
        <w:t>قاتلهم الله انى يؤفكون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جمله نفرينى است بر منافقين به قتل، كه شديدترين شدائد دنيا است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lastRenderedPageBreak/>
        <w:t xml:space="preserve">وقتى به منافقين گفته مى‏شود بياييد تا رسول الله براى شما از خدا طلب آمرزش كند- اين پيشنهاد وقتى به آنان داده مى‏شده كه فسقى يا خيانتى مرتكب مى‏شدند و مردم از آن با خبر مى‏گشتند- از روى اعراض و استكبار سرهاى خود را بر مى‏گردانند و تو آنان را مى‏بينى كه از پيشنهاد كننده روى گردانيده، از اجابت او استكبار مى‏ورزند.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سواء عليهم استغفرت لهم ام لم تستغفر لهم لن يغفر الله لهم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يعنى چه براى ايشان استغفار بكنى و چه نكنى، برايشان يكسان است</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يكسانى كنايه از اين است كه فائده‏اى بر اين كار مترتب نمى‏شود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ان الله لا يهدى القوم الفاسقين</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اين جمله مضمون آيه را تعليل نموده، مى‏فهماند: اگر گفتيم خدا هرگز ايشان را نمى‏آمرزد علتش اين است كه آمرزش، خود نوعى هدايت به سوى سعادت و بهشت است، و منافقين فاسقند، و از زى عبوديت خدا خارجند، چون در نهان خود كفر پنهان كرده‏اند، و خدا بر دلهايشان مهر زده، و هرگز مردم فاسق را هدايت نمى‏كند.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هم الذين يقولون لا تنفقوا على من عند رسول الله حتى ينفضوا ...</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منافقين همان كسانى هستند كه مى‏گويند مال خودتان را بر مؤمنين فقير كه همواره دور رسول الله را گرفته‏اند انفاق نكنيد، چون آنها دور او را گرفته‏اند تا ياريش كنند، و اوامرش را انفاذ، و هدفهايش را به كرسى بنشانند، و وقتى شما به آنها كمك نكرديد از دور او متفرق مى‏شوند و او ديگر نمى‏تواند بر ما حكومت كند</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و لله خزائن السموات و الأرض</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مى‏فرمايد: دين، دين خدا است و خدا براى پيشبرد دين خود احتياج به كمك منافقان ندارد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او كسى است كه تمامى خزينه‏هاى آسمان و زمين را مالك است، از آن هر چه را بخواهد و به هر كس بخواهد انفاق مى‏كند.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rPr>
        <w:t>پس اگر بخواهد مى‏تواند مؤمنين فقير را غنى كند، اما او همواره براى مؤمنين آن سرنوشتى را مى‏خواهد كه صالح باشد، مثلا آنان را با فقر امتحان مى‏كند و يا با صبر به عبادت خود وامى‏دارد، تا پاداشى كريمشان داده، به سوى صراط مستقيم هدايتشان كند، ولى منافقان اين را نمى‏فهمند</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اين است معناى</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 xml:space="preserve"> و ليكن منافقين نمى‏فهمند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يعنى وجه حكمت اين را نمى‏دانند</w:t>
      </w:r>
      <w:r w:rsidRPr="001C0594">
        <w:rPr>
          <w:rFonts w:ascii="Times New Roman" w:eastAsia="MS Mincho" w:hAnsi="Times New Roman" w:cs="Times New Roman"/>
          <w:sz w:val="28"/>
          <w:szCs w:val="28"/>
          <w:rtl/>
          <w:lang w:bidi="fa-IR"/>
        </w:rPr>
        <w:t>.</w:t>
      </w:r>
    </w:p>
    <w:p w:rsidR="003C23C0" w:rsidRPr="001C0594" w:rsidRDefault="003C23C0" w:rsidP="002E6E8D">
      <w:pPr>
        <w:pStyle w:val="PlainText"/>
        <w:bidi/>
        <w:spacing w:line="276" w:lineRule="auto"/>
        <w:ind w:firstLine="720"/>
        <w:jc w:val="right"/>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 مستند: آیه 4 تا 8 سوره منافقون</w:t>
      </w:r>
      <w:r w:rsidRPr="001C0594">
        <w:rPr>
          <w:rFonts w:ascii="Times New Roman" w:eastAsia="MS Mincho" w:hAnsi="Times New Roman" w:cs="Times New Roman"/>
          <w:sz w:val="28"/>
          <w:szCs w:val="28"/>
          <w:rtl/>
        </w:rPr>
        <w:t xml:space="preserve"> الميزان ج : 19  ص :  469</w:t>
      </w:r>
      <w:r w:rsidRPr="001C0594">
        <w:rPr>
          <w:rFonts w:ascii="Times New Roman" w:eastAsia="MS Mincho" w:hAnsi="Times New Roman" w:cs="Times New Roman"/>
          <w:sz w:val="28"/>
          <w:szCs w:val="28"/>
          <w:rtl/>
          <w:lang w:bidi="fa-IR"/>
        </w:rPr>
        <w:t>)</w:t>
      </w:r>
    </w:p>
    <w:p w:rsidR="003C23C0" w:rsidRPr="002E6E8D" w:rsidRDefault="003C23C0" w:rsidP="008B73C5">
      <w:pPr>
        <w:pStyle w:val="PlainText"/>
        <w:bidi/>
        <w:spacing w:line="276" w:lineRule="auto"/>
        <w:jc w:val="both"/>
        <w:rPr>
          <w:rFonts w:ascii="Times New Roman" w:eastAsia="MS Mincho" w:hAnsi="Times New Roman" w:cs="Times New Roman"/>
          <w:sz w:val="18"/>
          <w:szCs w:val="18"/>
          <w:rtl/>
          <w:lang w:bidi="fa-IR"/>
        </w:rPr>
      </w:pP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p>
    <w:p w:rsidR="003C23C0" w:rsidRPr="001C0594" w:rsidRDefault="003C23C0" w:rsidP="002E6E8D">
      <w:pPr>
        <w:pStyle w:val="Heading1"/>
        <w:rPr>
          <w:rtl/>
        </w:rPr>
      </w:pPr>
      <w:r w:rsidRPr="001C0594">
        <w:rPr>
          <w:rtl/>
        </w:rPr>
        <w:t>نهی از نفاق و ترک ولایت مؤمنین و قبول ولایت کفار</w:t>
      </w:r>
    </w:p>
    <w:p w:rsidR="003C23C0" w:rsidRPr="001C0594" w:rsidRDefault="003C23C0" w:rsidP="008B73C5">
      <w:pPr>
        <w:pStyle w:val="PlainText"/>
        <w:bidi/>
        <w:spacing w:line="276" w:lineRule="auto"/>
        <w:jc w:val="both"/>
        <w:rPr>
          <w:rFonts w:ascii="Times New Roman" w:eastAsia="MS Mincho" w:hAnsi="Times New Roman" w:cs="Times New Roman"/>
          <w:b/>
          <w:bCs/>
          <w:sz w:val="28"/>
          <w:szCs w:val="28"/>
          <w:rtl/>
          <w:lang w:bidi="fa-IR"/>
        </w:rPr>
      </w:pP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يَأَيهَا الَّذِينَ ءَامَنُوا لا تَتَّخِذُوا الْكَفِرِينَ أَوْلِيَاءَ مِن دُونِ الْمُؤْمِنِينَ  أَ تُرِيدُونَ أَن تجْعَلُوا للَّهِ عَلَيْكمْ سلْطناً مُّبِيناً</w:t>
      </w:r>
      <w:r w:rsidRPr="001C0594">
        <w:rPr>
          <w:rFonts w:ascii="Times New Roman" w:eastAsia="MS Mincho" w:hAnsi="Times New Roman" w:cs="Times New Roman"/>
          <w:sz w:val="28"/>
          <w:szCs w:val="28"/>
          <w:rtl/>
          <w:lang w:bidi="fa-IR"/>
        </w:rPr>
        <w:t xml:space="preserve"> ؟</w:t>
      </w: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إِنَّ المُنَفِقِينَ فى الدَّرْكِ الأَسفَلِ مِنَ النَّارِ وَ لَن تجِدَ لَهُمْ نَصِيراً</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lang w:bidi="fa-IR"/>
        </w:rPr>
      </w:pPr>
      <w:r w:rsidRPr="001C0594">
        <w:rPr>
          <w:rFonts w:ascii="Times New Roman" w:eastAsia="MS Mincho" w:hAnsi="Times New Roman" w:cs="Times New Roman"/>
          <w:sz w:val="28"/>
          <w:szCs w:val="28"/>
          <w:rtl/>
        </w:rPr>
        <w:t xml:space="preserve">إِلا الَّذِينَ تَابُوا وَ أَصلَحُوا وَ اعْتَصمُوا بِاللَّهِ وَ أَخْلَصوا دِينَهُمْ للَّهِ فَأُولَئك مَعَ </w:t>
      </w:r>
      <w:r w:rsidRPr="001C0594">
        <w:rPr>
          <w:rFonts w:ascii="Times New Roman" w:eastAsia="MS Mincho" w:hAnsi="Times New Roman" w:cs="Times New Roman"/>
          <w:sz w:val="28"/>
          <w:szCs w:val="28"/>
          <w:rtl/>
        </w:rPr>
        <w:lastRenderedPageBreak/>
        <w:t>الْمُؤْمِنِينَ  وَ سوْف يُؤْتِ اللَّهُ الْمُؤْمِنِينَ أَجْراً عَظِيماً</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ind w:left="851"/>
        <w:jc w:val="both"/>
        <w:rPr>
          <w:rFonts w:ascii="Times New Roman" w:eastAsia="MS Mincho" w:hAnsi="Times New Roman" w:cs="Times New Roman"/>
          <w:sz w:val="28"/>
          <w:szCs w:val="28"/>
          <w:lang w:bidi="fa-IR"/>
        </w:rPr>
      </w:pP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rPr>
      </w:pPr>
      <w:r w:rsidRPr="001C0594">
        <w:rPr>
          <w:rFonts w:ascii="Times New Roman" w:eastAsia="MS Mincho" w:hAnsi="Times New Roman" w:cs="Times New Roman"/>
          <w:sz w:val="28"/>
          <w:szCs w:val="28"/>
          <w:rtl/>
        </w:rPr>
        <w:t>شما كه مؤمنيد به جاى مؤمنين كافران را دوست خود مگيريد، مگر مى‏خواهيد عليه خود براى خدا دليلى روشن پديد آريد؟</w:t>
      </w: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rPr>
      </w:pPr>
      <w:r w:rsidRPr="002E6E8D">
        <w:rPr>
          <w:rFonts w:ascii="Times New Roman" w:eastAsia="MS Mincho" w:hAnsi="Times New Roman" w:cs="Times New Roman"/>
          <w:b/>
          <w:bCs/>
          <w:color w:val="FF0000"/>
          <w:sz w:val="28"/>
          <w:szCs w:val="28"/>
          <w:u w:val="single"/>
          <w:rtl/>
        </w:rPr>
        <w:t>منافقان در طبقه زيرين جهنمند</w:t>
      </w:r>
      <w:r w:rsidRPr="001C0594">
        <w:rPr>
          <w:rFonts w:ascii="Times New Roman" w:eastAsia="MS Mincho" w:hAnsi="Times New Roman" w:cs="Times New Roman"/>
          <w:sz w:val="28"/>
          <w:szCs w:val="28"/>
          <w:rtl/>
        </w:rPr>
        <w:t xml:space="preserve"> و هرگز برايشان ياورى نخواهى يافت</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numPr>
          <w:ilvl w:val="0"/>
          <w:numId w:val="9"/>
        </w:numPr>
        <w:bidi/>
        <w:spacing w:line="276" w:lineRule="auto"/>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مگر آنها كه توبه كرده و به اصلاح خود گرايند و به خدا متوسل شد</w:t>
      </w:r>
      <w:r w:rsidRPr="001C0594">
        <w:rPr>
          <w:rFonts w:ascii="Times New Roman" w:eastAsia="MS Mincho" w:hAnsi="Times New Roman" w:cs="Times New Roman"/>
          <w:sz w:val="28"/>
          <w:szCs w:val="28"/>
          <w:rtl/>
          <w:lang w:bidi="fa-IR"/>
        </w:rPr>
        <w:t xml:space="preserve">ه </w:t>
      </w:r>
      <w:r w:rsidRPr="001C0594">
        <w:rPr>
          <w:rFonts w:ascii="Times New Roman" w:eastAsia="MS Mincho" w:hAnsi="Times New Roman" w:cs="Times New Roman"/>
          <w:sz w:val="28"/>
          <w:szCs w:val="28"/>
          <w:rtl/>
        </w:rPr>
        <w:t>و دين خويش را براى خدا</w:t>
      </w:r>
      <w:r w:rsidRPr="001C0594">
        <w:rPr>
          <w:rFonts w:ascii="Times New Roman" w:eastAsia="MS Mincho" w:hAnsi="Times New Roman" w:cs="Times New Roman"/>
          <w:sz w:val="28"/>
          <w:szCs w:val="28"/>
          <w:rtl/>
          <w:lang w:bidi="fa-IR"/>
        </w:rPr>
        <w:t xml:space="preserve"> </w:t>
      </w:r>
      <w:r w:rsidRPr="001C0594">
        <w:rPr>
          <w:rFonts w:ascii="Times New Roman" w:eastAsia="MS Mincho" w:hAnsi="Times New Roman" w:cs="Times New Roman"/>
          <w:sz w:val="28"/>
          <w:szCs w:val="28"/>
          <w:rtl/>
        </w:rPr>
        <w:t>خالص كرده‏اند، آنان قرين مؤمنانند و خدا مؤمنان را پاداشى بزرگ خواهد داد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w:t>
      </w:r>
      <w:r w:rsidRPr="001C0594">
        <w:rPr>
          <w:rFonts w:ascii="Times New Roman" w:eastAsia="MS Mincho" w:hAnsi="Times New Roman" w:cs="Times New Roman"/>
          <w:sz w:val="28"/>
          <w:szCs w:val="28"/>
          <w:rtl/>
          <w:lang w:bidi="fa-IR"/>
        </w:rPr>
        <w:t>»</w:t>
      </w:r>
    </w:p>
    <w:p w:rsidR="003C23C0" w:rsidRPr="001C0594" w:rsidRDefault="003C23C0" w:rsidP="008B73C5">
      <w:pPr>
        <w:pStyle w:val="PlainText"/>
        <w:bidi/>
        <w:spacing w:line="276" w:lineRule="auto"/>
        <w:jc w:val="both"/>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Pr>
        <w:t xml:space="preserve">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rPr>
        <w:t xml:space="preserve">اين آيه شريفه مؤمنين را نهى مى‏كند از اينكه به ولايت كفار و سرپرستى آنها بپيوندند و ولايت مؤمنين را ترك كنند و سپس آيه شريفه دوم مساله را تعليل مى‏كند، به تهديد شديدى كه از ناحيه خداى تعالى متوجه منافقين شده و اين بيان و تعليل معنائى جز اين نمى‏تواند داشته باشد كه خداى تعالى ترك ولايت مؤمنين و قبول ولايت كفار را نفاق دانسته، و مؤمنين را از وقوع در آن بر حذر مى‏دارد. </w:t>
      </w:r>
    </w:p>
    <w:p w:rsidR="003C23C0" w:rsidRPr="001C0594" w:rsidRDefault="003C23C0" w:rsidP="008B73C5">
      <w:pPr>
        <w:pStyle w:val="PlainText"/>
        <w:bidi/>
        <w:spacing w:line="276" w:lineRule="auto"/>
        <w:ind w:firstLine="720"/>
        <w:jc w:val="both"/>
        <w:rPr>
          <w:rFonts w:ascii="Times New Roman" w:eastAsia="MS Mincho" w:hAnsi="Times New Roman" w:cs="Times New Roman"/>
          <w:sz w:val="28"/>
          <w:szCs w:val="28"/>
          <w:rtl/>
        </w:rPr>
      </w:pPr>
      <w:r w:rsidRPr="001C0594">
        <w:rPr>
          <w:rFonts w:ascii="Times New Roman" w:eastAsia="MS Mincho" w:hAnsi="Times New Roman" w:cs="Times New Roman"/>
          <w:sz w:val="28"/>
          <w:szCs w:val="28"/>
          <w:rtl/>
          <w:lang w:bidi="fa-IR"/>
        </w:rPr>
        <w:t xml:space="preserve">خدای تعالی </w:t>
      </w:r>
      <w:r w:rsidRPr="001C0594">
        <w:rPr>
          <w:rFonts w:ascii="Times New Roman" w:eastAsia="MS Mincho" w:hAnsi="Times New Roman" w:cs="Times New Roman"/>
          <w:sz w:val="28"/>
          <w:szCs w:val="28"/>
          <w:rtl/>
        </w:rPr>
        <w:t xml:space="preserve">مؤمنين را اندرز مى‏دهد كه پيرامون اين قرقگاه خطرناك نگردند و متعرض خشم خداى تعالى نشوند و حجتى واضح عليه خود به دست </w:t>
      </w:r>
      <w:r w:rsidRPr="001C0594">
        <w:rPr>
          <w:rFonts w:ascii="Times New Roman" w:eastAsia="MS Mincho" w:hAnsi="Times New Roman" w:cs="Times New Roman"/>
          <w:spacing w:val="-4"/>
          <w:sz w:val="28"/>
          <w:szCs w:val="28"/>
          <w:rtl/>
        </w:rPr>
        <w:t>خداى تعالى ندهند كه اگر چنين كنند خداى تعالى گمراهشان خواهد كرد و</w:t>
      </w:r>
      <w:r w:rsidRPr="001C0594">
        <w:rPr>
          <w:rFonts w:ascii="Times New Roman" w:eastAsia="MS Mincho" w:hAnsi="Times New Roman" w:cs="Times New Roman"/>
          <w:sz w:val="28"/>
          <w:szCs w:val="28"/>
          <w:rtl/>
        </w:rPr>
        <w:t xml:space="preserve"> خدعه و نيرنگ در كارشان خواهد نمود و در زندگى دنيا گرفتار ذبذبه و سرگردانشان ساخته و در آخرت بين آنان و كفار در يك جا يعنى در جهنم جمع خواهد كرد</w:t>
      </w:r>
      <w:r w:rsidRPr="001C0594">
        <w:rPr>
          <w:rFonts w:ascii="Times New Roman" w:eastAsia="MS Mincho" w:hAnsi="Times New Roman" w:cs="Times New Roman"/>
          <w:sz w:val="28"/>
          <w:szCs w:val="28"/>
          <w:rtl/>
          <w:lang w:bidi="fa-IR"/>
        </w:rPr>
        <w:t>،</w:t>
      </w:r>
      <w:r w:rsidRPr="001C0594">
        <w:rPr>
          <w:rFonts w:ascii="Times New Roman" w:eastAsia="MS Mincho" w:hAnsi="Times New Roman" w:cs="Times New Roman"/>
          <w:sz w:val="28"/>
          <w:szCs w:val="28"/>
          <w:rtl/>
        </w:rPr>
        <w:t xml:space="preserve"> و در گودترين درك‏هاى آتش سكنايشان خواهد داد و رابطه بين آنان و هر نصير و ياورى را كه بتواند ياريشان كند و هر شفيعى را كه بتواند شفاعتشان كند قطع خواهد كرد. </w:t>
      </w:r>
    </w:p>
    <w:p w:rsidR="003C23C0" w:rsidRPr="001C0594" w:rsidRDefault="003C23C0" w:rsidP="008B73C5">
      <w:pPr>
        <w:pStyle w:val="PlainText"/>
        <w:bidi/>
        <w:spacing w:line="276" w:lineRule="auto"/>
        <w:jc w:val="right"/>
        <w:rPr>
          <w:rFonts w:ascii="Times New Roman" w:eastAsia="MS Mincho" w:hAnsi="Times New Roman" w:cs="Times New Roman"/>
          <w:sz w:val="28"/>
          <w:szCs w:val="28"/>
          <w:rtl/>
          <w:lang w:bidi="fa-IR"/>
        </w:rPr>
      </w:pPr>
      <w:r w:rsidRPr="001C0594">
        <w:rPr>
          <w:rFonts w:ascii="Times New Roman" w:eastAsia="MS Mincho" w:hAnsi="Times New Roman" w:cs="Times New Roman"/>
          <w:sz w:val="28"/>
          <w:szCs w:val="28"/>
          <w:rtl/>
          <w:lang w:bidi="fa-IR"/>
        </w:rPr>
        <w:tab/>
        <w:t xml:space="preserve">         ( مستند: آیه  144 تا 146  سوره نساء   </w:t>
      </w:r>
      <w:r w:rsidRPr="001C0594">
        <w:rPr>
          <w:rFonts w:ascii="Times New Roman" w:eastAsia="MS Mincho" w:hAnsi="Times New Roman" w:cs="Times New Roman"/>
          <w:sz w:val="28"/>
          <w:szCs w:val="28"/>
          <w:rtl/>
        </w:rPr>
        <w:t xml:space="preserve"> الميزان ج : 5  ص :  192</w:t>
      </w:r>
      <w:r w:rsidRPr="001C0594">
        <w:rPr>
          <w:rFonts w:ascii="Times New Roman" w:eastAsia="MS Mincho" w:hAnsi="Times New Roman" w:cs="Times New Roman"/>
          <w:sz w:val="28"/>
          <w:szCs w:val="28"/>
          <w:rtl/>
          <w:lang w:bidi="fa-IR"/>
        </w:rPr>
        <w:t>)</w:t>
      </w:r>
    </w:p>
    <w:sectPr w:rsidR="003C23C0" w:rsidRPr="001C0594"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F14" w:rsidRDefault="00237F14" w:rsidP="00B979BD">
      <w:pPr>
        <w:spacing w:after="0" w:line="240" w:lineRule="auto"/>
      </w:pPr>
      <w:r>
        <w:separator/>
      </w:r>
    </w:p>
  </w:endnote>
  <w:endnote w:type="continuationSeparator" w:id="0">
    <w:p w:rsidR="00237F14" w:rsidRDefault="00237F14"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F14" w:rsidRDefault="00237F14" w:rsidP="00B979BD">
      <w:pPr>
        <w:spacing w:after="0" w:line="240" w:lineRule="auto"/>
      </w:pPr>
      <w:r>
        <w:separator/>
      </w:r>
    </w:p>
  </w:footnote>
  <w:footnote w:type="continuationSeparator" w:id="0">
    <w:p w:rsidR="00237F14" w:rsidRDefault="00237F14"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3C5" w:rsidRDefault="00A90485"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8B73C5" w:rsidRDefault="008B73C5" w:rsidP="003C23C0">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Pr>
                        <w:rFonts w:hint="cs"/>
                        <w:sz w:val="18"/>
                        <w:szCs w:val="18"/>
                        <w:u w:val="single"/>
                        <w:rtl/>
                      </w:rPr>
                      <w:t xml:space="preserve"> </w:t>
                    </w:r>
                    <w:r>
                      <w:rPr>
                        <w:sz w:val="18"/>
                        <w:szCs w:val="18"/>
                        <w:u w:val="single"/>
                        <w:rtl/>
                      </w:rPr>
                      <w:t xml:space="preserve">  کتاب </w:t>
                    </w:r>
                    <w:r>
                      <w:rPr>
                        <w:rFonts w:hint="cs"/>
                        <w:sz w:val="18"/>
                        <w:szCs w:val="18"/>
                        <w:u w:val="single"/>
                        <w:rtl/>
                      </w:rPr>
                      <w:t>چهل و یکم</w:t>
                    </w:r>
                    <w:r>
                      <w:rPr>
                        <w:sz w:val="18"/>
                        <w:szCs w:val="18"/>
                        <w:u w:val="single"/>
                        <w:rtl/>
                      </w:rPr>
                      <w:t xml:space="preserve">: </w:t>
                    </w:r>
                    <w:r>
                      <w:rPr>
                        <w:rFonts w:hint="cs"/>
                        <w:sz w:val="18"/>
                        <w:szCs w:val="18"/>
                        <w:u w:val="single"/>
                        <w:rtl/>
                      </w:rPr>
                      <w:t>جامعه اسلامی</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8B73C5" w:rsidRDefault="00A90485">
                <w:pPr>
                  <w:spacing w:after="0" w:line="240" w:lineRule="auto"/>
                  <w:jc w:val="right"/>
                  <w:rPr>
                    <w:color w:val="FFFFFF" w:themeColor="background1"/>
                  </w:rPr>
                </w:pPr>
                <w:fldSimple w:instr=" PAGE   \* MERGEFORMAT ">
                  <w:r w:rsidR="00085696" w:rsidRPr="00085696">
                    <w:rPr>
                      <w:noProof/>
                      <w:color w:val="FFFFFF" w:themeColor="background1"/>
                    </w:rPr>
                    <w:t>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740C"/>
    <w:multiLevelType w:val="multilevel"/>
    <w:tmpl w:val="979CD700"/>
    <w:lvl w:ilvl="0">
      <w:start w:val="7"/>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
    <w:nsid w:val="03EB7F42"/>
    <w:multiLevelType w:val="hybridMultilevel"/>
    <w:tmpl w:val="685C040E"/>
    <w:lvl w:ilvl="0" w:tplc="FF5C16A0">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6B73EA4"/>
    <w:multiLevelType w:val="hybridMultilevel"/>
    <w:tmpl w:val="F53A50AA"/>
    <w:lvl w:ilvl="0" w:tplc="F58C96DC">
      <w:start w:val="1"/>
      <w:numFmt w:val="decimal"/>
      <w:lvlText w:val="%1-"/>
      <w:lvlJc w:val="left"/>
      <w:pPr>
        <w:tabs>
          <w:tab w:val="num" w:pos="1080"/>
        </w:tabs>
        <w:ind w:left="1080" w:hanging="360"/>
      </w:pPr>
      <w:rPr>
        <w:rFonts w:cs="B Nazanin" w:hint="cs"/>
        <w:b/>
        <w:sz w:val="24"/>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0A40509"/>
    <w:multiLevelType w:val="hybridMultilevel"/>
    <w:tmpl w:val="890E693A"/>
    <w:lvl w:ilvl="0" w:tplc="62DC258C">
      <w:numFmt w:val="bullet"/>
      <w:lvlText w:val="-"/>
      <w:lvlJc w:val="left"/>
      <w:pPr>
        <w:tabs>
          <w:tab w:val="num" w:pos="1069"/>
        </w:tabs>
        <w:ind w:left="1069" w:hanging="360"/>
      </w:pPr>
      <w:rPr>
        <w:rFonts w:ascii="Courier New" w:eastAsia="MS Mincho" w:hAnsi="Courier New" w:cs="Arabic Transparent" w:hint="default"/>
      </w:rPr>
    </w:lvl>
    <w:lvl w:ilvl="1" w:tplc="AF781E60" w:tentative="1">
      <w:start w:val="1"/>
      <w:numFmt w:val="bullet"/>
      <w:lvlText w:val="o"/>
      <w:lvlJc w:val="left"/>
      <w:pPr>
        <w:tabs>
          <w:tab w:val="num" w:pos="1800"/>
        </w:tabs>
        <w:ind w:left="1800" w:hanging="360"/>
      </w:pPr>
      <w:rPr>
        <w:rFonts w:ascii="Courier New" w:hAnsi="Courier New" w:cs="Courier New" w:hint="default"/>
      </w:rPr>
    </w:lvl>
    <w:lvl w:ilvl="2" w:tplc="B68EF4DA" w:tentative="1">
      <w:start w:val="1"/>
      <w:numFmt w:val="bullet"/>
      <w:lvlText w:val=""/>
      <w:lvlJc w:val="left"/>
      <w:pPr>
        <w:tabs>
          <w:tab w:val="num" w:pos="2520"/>
        </w:tabs>
        <w:ind w:left="2520" w:hanging="360"/>
      </w:pPr>
      <w:rPr>
        <w:rFonts w:ascii="Wingdings" w:hAnsi="Wingdings" w:hint="default"/>
      </w:rPr>
    </w:lvl>
    <w:lvl w:ilvl="3" w:tplc="D21C19DE" w:tentative="1">
      <w:start w:val="1"/>
      <w:numFmt w:val="bullet"/>
      <w:lvlText w:val=""/>
      <w:lvlJc w:val="left"/>
      <w:pPr>
        <w:tabs>
          <w:tab w:val="num" w:pos="3240"/>
        </w:tabs>
        <w:ind w:left="3240" w:hanging="360"/>
      </w:pPr>
      <w:rPr>
        <w:rFonts w:ascii="Symbol" w:hAnsi="Symbol" w:hint="default"/>
      </w:rPr>
    </w:lvl>
    <w:lvl w:ilvl="4" w:tplc="9CE8D5DC" w:tentative="1">
      <w:start w:val="1"/>
      <w:numFmt w:val="bullet"/>
      <w:lvlText w:val="o"/>
      <w:lvlJc w:val="left"/>
      <w:pPr>
        <w:tabs>
          <w:tab w:val="num" w:pos="3960"/>
        </w:tabs>
        <w:ind w:left="3960" w:hanging="360"/>
      </w:pPr>
      <w:rPr>
        <w:rFonts w:ascii="Courier New" w:hAnsi="Courier New" w:cs="Courier New" w:hint="default"/>
      </w:rPr>
    </w:lvl>
    <w:lvl w:ilvl="5" w:tplc="09487DF4" w:tentative="1">
      <w:start w:val="1"/>
      <w:numFmt w:val="bullet"/>
      <w:lvlText w:val=""/>
      <w:lvlJc w:val="left"/>
      <w:pPr>
        <w:tabs>
          <w:tab w:val="num" w:pos="4680"/>
        </w:tabs>
        <w:ind w:left="4680" w:hanging="360"/>
      </w:pPr>
      <w:rPr>
        <w:rFonts w:ascii="Wingdings" w:hAnsi="Wingdings" w:hint="default"/>
      </w:rPr>
    </w:lvl>
    <w:lvl w:ilvl="6" w:tplc="5EAC49A4" w:tentative="1">
      <w:start w:val="1"/>
      <w:numFmt w:val="bullet"/>
      <w:lvlText w:val=""/>
      <w:lvlJc w:val="left"/>
      <w:pPr>
        <w:tabs>
          <w:tab w:val="num" w:pos="5400"/>
        </w:tabs>
        <w:ind w:left="5400" w:hanging="360"/>
      </w:pPr>
      <w:rPr>
        <w:rFonts w:ascii="Symbol" w:hAnsi="Symbol" w:hint="default"/>
      </w:rPr>
    </w:lvl>
    <w:lvl w:ilvl="7" w:tplc="8C761EC0" w:tentative="1">
      <w:start w:val="1"/>
      <w:numFmt w:val="bullet"/>
      <w:lvlText w:val="o"/>
      <w:lvlJc w:val="left"/>
      <w:pPr>
        <w:tabs>
          <w:tab w:val="num" w:pos="6120"/>
        </w:tabs>
        <w:ind w:left="6120" w:hanging="360"/>
      </w:pPr>
      <w:rPr>
        <w:rFonts w:ascii="Courier New" w:hAnsi="Courier New" w:cs="Courier New" w:hint="default"/>
      </w:rPr>
    </w:lvl>
    <w:lvl w:ilvl="8" w:tplc="F1BEA81A" w:tentative="1">
      <w:start w:val="1"/>
      <w:numFmt w:val="bullet"/>
      <w:lvlText w:val=""/>
      <w:lvlJc w:val="left"/>
      <w:pPr>
        <w:tabs>
          <w:tab w:val="num" w:pos="6840"/>
        </w:tabs>
        <w:ind w:left="6840" w:hanging="360"/>
      </w:pPr>
      <w:rPr>
        <w:rFonts w:ascii="Wingdings" w:hAnsi="Wingdings" w:hint="default"/>
      </w:rPr>
    </w:lvl>
  </w:abstractNum>
  <w:abstractNum w:abstractNumId="5">
    <w:nsid w:val="11454609"/>
    <w:multiLevelType w:val="hybridMultilevel"/>
    <w:tmpl w:val="BE5078EE"/>
    <w:lvl w:ilvl="0" w:tplc="95EC2524">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nsid w:val="155A61A3"/>
    <w:multiLevelType w:val="hybridMultilevel"/>
    <w:tmpl w:val="905204BA"/>
    <w:lvl w:ilvl="0" w:tplc="F96C25F4">
      <w:start w:val="1"/>
      <w:numFmt w:val="decimal"/>
      <w:lvlText w:val="%1-"/>
      <w:lvlJc w:val="left"/>
      <w:pPr>
        <w:ind w:left="720" w:hanging="360"/>
      </w:pPr>
      <w:rPr>
        <w:rFonts w:ascii="Sakkal Majalla" w:hAnsi="Sakkal Majalla" w:cs="Sakkal Majalla" w:hint="default"/>
      </w:rPr>
    </w:lvl>
    <w:lvl w:ilvl="1" w:tplc="80C44066" w:tentative="1">
      <w:start w:val="1"/>
      <w:numFmt w:val="lowerLetter"/>
      <w:lvlText w:val="%2."/>
      <w:lvlJc w:val="left"/>
      <w:pPr>
        <w:ind w:left="1440" w:hanging="360"/>
      </w:pPr>
    </w:lvl>
    <w:lvl w:ilvl="2" w:tplc="F9DABC1C" w:tentative="1">
      <w:start w:val="1"/>
      <w:numFmt w:val="lowerRoman"/>
      <w:lvlText w:val="%3."/>
      <w:lvlJc w:val="right"/>
      <w:pPr>
        <w:ind w:left="2160" w:hanging="180"/>
      </w:pPr>
    </w:lvl>
    <w:lvl w:ilvl="3" w:tplc="345C2B4A" w:tentative="1">
      <w:start w:val="1"/>
      <w:numFmt w:val="decimal"/>
      <w:lvlText w:val="%4."/>
      <w:lvlJc w:val="left"/>
      <w:pPr>
        <w:ind w:left="2880" w:hanging="360"/>
      </w:pPr>
    </w:lvl>
    <w:lvl w:ilvl="4" w:tplc="29C248D4" w:tentative="1">
      <w:start w:val="1"/>
      <w:numFmt w:val="lowerLetter"/>
      <w:lvlText w:val="%5."/>
      <w:lvlJc w:val="left"/>
      <w:pPr>
        <w:ind w:left="3600" w:hanging="360"/>
      </w:pPr>
    </w:lvl>
    <w:lvl w:ilvl="5" w:tplc="60DC4D7C" w:tentative="1">
      <w:start w:val="1"/>
      <w:numFmt w:val="lowerRoman"/>
      <w:lvlText w:val="%6."/>
      <w:lvlJc w:val="right"/>
      <w:pPr>
        <w:ind w:left="4320" w:hanging="180"/>
      </w:pPr>
    </w:lvl>
    <w:lvl w:ilvl="6" w:tplc="F5905A94" w:tentative="1">
      <w:start w:val="1"/>
      <w:numFmt w:val="decimal"/>
      <w:lvlText w:val="%7."/>
      <w:lvlJc w:val="left"/>
      <w:pPr>
        <w:ind w:left="5040" w:hanging="360"/>
      </w:pPr>
    </w:lvl>
    <w:lvl w:ilvl="7" w:tplc="739A5EEA" w:tentative="1">
      <w:start w:val="1"/>
      <w:numFmt w:val="lowerLetter"/>
      <w:lvlText w:val="%8."/>
      <w:lvlJc w:val="left"/>
      <w:pPr>
        <w:ind w:left="5760" w:hanging="360"/>
      </w:pPr>
    </w:lvl>
    <w:lvl w:ilvl="8" w:tplc="AFCCBA82" w:tentative="1">
      <w:start w:val="1"/>
      <w:numFmt w:val="lowerRoman"/>
      <w:lvlText w:val="%9."/>
      <w:lvlJc w:val="right"/>
      <w:pPr>
        <w:ind w:left="6480" w:hanging="180"/>
      </w:pPr>
    </w:lvl>
  </w:abstractNum>
  <w:abstractNum w:abstractNumId="7">
    <w:nsid w:val="1BF0798E"/>
    <w:multiLevelType w:val="hybridMultilevel"/>
    <w:tmpl w:val="4248235A"/>
    <w:lvl w:ilvl="0" w:tplc="0B4803BC">
      <w:start w:val="26"/>
      <w:numFmt w:val="decimal"/>
      <w:lvlText w:val="%1-"/>
      <w:lvlJc w:val="left"/>
      <w:pPr>
        <w:ind w:left="388" w:hanging="360"/>
      </w:pPr>
      <w:rPr>
        <w:rFonts w:hint="default"/>
      </w:rPr>
    </w:lvl>
    <w:lvl w:ilvl="1" w:tplc="90F0E3EC">
      <w:start w:val="1"/>
      <w:numFmt w:val="lowerLetter"/>
      <w:lvlText w:val="%2."/>
      <w:lvlJc w:val="left"/>
      <w:pPr>
        <w:ind w:left="1108" w:hanging="360"/>
      </w:pPr>
    </w:lvl>
    <w:lvl w:ilvl="2" w:tplc="917A8D1C">
      <w:start w:val="1"/>
      <w:numFmt w:val="lowerRoman"/>
      <w:lvlText w:val="%3."/>
      <w:lvlJc w:val="right"/>
      <w:pPr>
        <w:ind w:left="1828" w:hanging="180"/>
      </w:pPr>
    </w:lvl>
    <w:lvl w:ilvl="3" w:tplc="E36C2B4E" w:tentative="1">
      <w:start w:val="1"/>
      <w:numFmt w:val="decimal"/>
      <w:lvlText w:val="%4."/>
      <w:lvlJc w:val="left"/>
      <w:pPr>
        <w:ind w:left="2548" w:hanging="360"/>
      </w:pPr>
    </w:lvl>
    <w:lvl w:ilvl="4" w:tplc="9578BD76" w:tentative="1">
      <w:start w:val="1"/>
      <w:numFmt w:val="lowerLetter"/>
      <w:lvlText w:val="%5."/>
      <w:lvlJc w:val="left"/>
      <w:pPr>
        <w:ind w:left="3268" w:hanging="360"/>
      </w:pPr>
    </w:lvl>
    <w:lvl w:ilvl="5" w:tplc="FEA222F4" w:tentative="1">
      <w:start w:val="1"/>
      <w:numFmt w:val="lowerRoman"/>
      <w:lvlText w:val="%6."/>
      <w:lvlJc w:val="right"/>
      <w:pPr>
        <w:ind w:left="3988" w:hanging="180"/>
      </w:pPr>
    </w:lvl>
    <w:lvl w:ilvl="6" w:tplc="50AC5008" w:tentative="1">
      <w:start w:val="1"/>
      <w:numFmt w:val="decimal"/>
      <w:lvlText w:val="%7."/>
      <w:lvlJc w:val="left"/>
      <w:pPr>
        <w:ind w:left="4708" w:hanging="360"/>
      </w:pPr>
    </w:lvl>
    <w:lvl w:ilvl="7" w:tplc="A822AF72" w:tentative="1">
      <w:start w:val="1"/>
      <w:numFmt w:val="lowerLetter"/>
      <w:lvlText w:val="%8."/>
      <w:lvlJc w:val="left"/>
      <w:pPr>
        <w:ind w:left="5428" w:hanging="360"/>
      </w:pPr>
    </w:lvl>
    <w:lvl w:ilvl="8" w:tplc="5DA4D13A" w:tentative="1">
      <w:start w:val="1"/>
      <w:numFmt w:val="lowerRoman"/>
      <w:lvlText w:val="%9."/>
      <w:lvlJc w:val="right"/>
      <w:pPr>
        <w:ind w:left="6148" w:hanging="180"/>
      </w:pPr>
    </w:lvl>
  </w:abstractNum>
  <w:abstractNum w:abstractNumId="8">
    <w:nsid w:val="20BC7216"/>
    <w:multiLevelType w:val="multilevel"/>
    <w:tmpl w:val="15A60448"/>
    <w:lvl w:ilvl="0">
      <w:start w:val="8"/>
      <w:numFmt w:val="decimal"/>
      <w:lvlText w:val="%1"/>
      <w:lvlJc w:val="left"/>
      <w:pPr>
        <w:tabs>
          <w:tab w:val="num" w:pos="360"/>
        </w:tabs>
        <w:ind w:left="360" w:hanging="360"/>
      </w:pPr>
      <w:rPr>
        <w:rFonts w:cs="Times New Roman" w:hint="cs"/>
      </w:rPr>
    </w:lvl>
    <w:lvl w:ilvl="1">
      <w:start w:val="1"/>
      <w:numFmt w:val="decimal"/>
      <w:lvlText w:val="%1.%2"/>
      <w:lvlJc w:val="left"/>
      <w:pPr>
        <w:tabs>
          <w:tab w:val="num" w:pos="720"/>
        </w:tabs>
        <w:ind w:left="720" w:hanging="360"/>
      </w:pPr>
      <w:rPr>
        <w:rFonts w:cs="Times New Roman" w:hint="cs"/>
      </w:rPr>
    </w:lvl>
    <w:lvl w:ilvl="2">
      <w:start w:val="1"/>
      <w:numFmt w:val="decimal"/>
      <w:lvlText w:val="%1.%2.%3"/>
      <w:lvlJc w:val="left"/>
      <w:pPr>
        <w:tabs>
          <w:tab w:val="num" w:pos="1440"/>
        </w:tabs>
        <w:ind w:left="1440" w:hanging="720"/>
      </w:pPr>
      <w:rPr>
        <w:rFonts w:cs="Times New Roman" w:hint="cs"/>
      </w:rPr>
    </w:lvl>
    <w:lvl w:ilvl="3">
      <w:start w:val="1"/>
      <w:numFmt w:val="decimal"/>
      <w:lvlText w:val="%1.%2.%3.%4"/>
      <w:lvlJc w:val="left"/>
      <w:pPr>
        <w:tabs>
          <w:tab w:val="num" w:pos="1800"/>
        </w:tabs>
        <w:ind w:left="1800" w:hanging="720"/>
      </w:pPr>
      <w:rPr>
        <w:rFonts w:cs="Times New Roman" w:hint="cs"/>
      </w:rPr>
    </w:lvl>
    <w:lvl w:ilvl="4">
      <w:start w:val="1"/>
      <w:numFmt w:val="decimal"/>
      <w:lvlText w:val="%1.%2.%3.%4.%5"/>
      <w:lvlJc w:val="left"/>
      <w:pPr>
        <w:tabs>
          <w:tab w:val="num" w:pos="2160"/>
        </w:tabs>
        <w:ind w:left="2160" w:hanging="720"/>
      </w:pPr>
      <w:rPr>
        <w:rFonts w:cs="Times New Roman" w:hint="cs"/>
      </w:rPr>
    </w:lvl>
    <w:lvl w:ilvl="5">
      <w:start w:val="1"/>
      <w:numFmt w:val="decimal"/>
      <w:lvlText w:val="%1.%2.%3.%4.%5.%6"/>
      <w:lvlJc w:val="left"/>
      <w:pPr>
        <w:tabs>
          <w:tab w:val="num" w:pos="2880"/>
        </w:tabs>
        <w:ind w:left="2880" w:hanging="1080"/>
      </w:pPr>
      <w:rPr>
        <w:rFonts w:cs="Times New Roman" w:hint="cs"/>
      </w:rPr>
    </w:lvl>
    <w:lvl w:ilvl="6">
      <w:start w:val="1"/>
      <w:numFmt w:val="decimal"/>
      <w:lvlText w:val="%1.%2.%3.%4.%5.%6.%7"/>
      <w:lvlJc w:val="left"/>
      <w:pPr>
        <w:tabs>
          <w:tab w:val="num" w:pos="3240"/>
        </w:tabs>
        <w:ind w:left="3240" w:hanging="1080"/>
      </w:pPr>
      <w:rPr>
        <w:rFonts w:cs="Times New Roman" w:hint="cs"/>
      </w:rPr>
    </w:lvl>
    <w:lvl w:ilvl="7">
      <w:start w:val="1"/>
      <w:numFmt w:val="decimal"/>
      <w:lvlText w:val="%1.%2.%3.%4.%5.%6.%7.%8"/>
      <w:lvlJc w:val="left"/>
      <w:pPr>
        <w:tabs>
          <w:tab w:val="num" w:pos="3960"/>
        </w:tabs>
        <w:ind w:left="3960" w:hanging="1440"/>
      </w:pPr>
      <w:rPr>
        <w:rFonts w:cs="Times New Roman" w:hint="cs"/>
      </w:rPr>
    </w:lvl>
    <w:lvl w:ilvl="8">
      <w:start w:val="1"/>
      <w:numFmt w:val="decimal"/>
      <w:lvlText w:val="%1.%2.%3.%4.%5.%6.%7.%8.%9"/>
      <w:lvlJc w:val="left"/>
      <w:pPr>
        <w:tabs>
          <w:tab w:val="num" w:pos="4320"/>
        </w:tabs>
        <w:ind w:left="4320" w:hanging="1440"/>
      </w:pPr>
      <w:rPr>
        <w:rFonts w:cs="Times New Roman" w:hint="cs"/>
      </w:rPr>
    </w:lvl>
  </w:abstractNum>
  <w:abstractNum w:abstractNumId="9">
    <w:nsid w:val="25FF668C"/>
    <w:multiLevelType w:val="hybridMultilevel"/>
    <w:tmpl w:val="257EA674"/>
    <w:lvl w:ilvl="0" w:tplc="128E4382">
      <w:start w:val="1"/>
      <w:numFmt w:val="decimal"/>
      <w:lvlText w:val="%1-"/>
      <w:lvlJc w:val="left"/>
      <w:pPr>
        <w:tabs>
          <w:tab w:val="num" w:pos="1284"/>
        </w:tabs>
        <w:ind w:left="1284" w:hanging="360"/>
      </w:pPr>
      <w:rPr>
        <w:rFonts w:hint="cs"/>
      </w:rPr>
    </w:lvl>
    <w:lvl w:ilvl="1" w:tplc="04090019" w:tentative="1">
      <w:start w:val="1"/>
      <w:numFmt w:val="lowerLetter"/>
      <w:lvlText w:val="%2."/>
      <w:lvlJc w:val="left"/>
      <w:pPr>
        <w:tabs>
          <w:tab w:val="num" w:pos="2004"/>
        </w:tabs>
        <w:ind w:left="2004" w:hanging="360"/>
      </w:pPr>
    </w:lvl>
    <w:lvl w:ilvl="2" w:tplc="0409001B" w:tentative="1">
      <w:start w:val="1"/>
      <w:numFmt w:val="lowerRoman"/>
      <w:lvlText w:val="%3."/>
      <w:lvlJc w:val="right"/>
      <w:pPr>
        <w:tabs>
          <w:tab w:val="num" w:pos="2724"/>
        </w:tabs>
        <w:ind w:left="2724" w:hanging="180"/>
      </w:pPr>
    </w:lvl>
    <w:lvl w:ilvl="3" w:tplc="0409000F" w:tentative="1">
      <w:start w:val="1"/>
      <w:numFmt w:val="decimal"/>
      <w:lvlText w:val="%4."/>
      <w:lvlJc w:val="left"/>
      <w:pPr>
        <w:tabs>
          <w:tab w:val="num" w:pos="3444"/>
        </w:tabs>
        <w:ind w:left="3444" w:hanging="360"/>
      </w:pPr>
    </w:lvl>
    <w:lvl w:ilvl="4" w:tplc="04090019" w:tentative="1">
      <w:start w:val="1"/>
      <w:numFmt w:val="lowerLetter"/>
      <w:lvlText w:val="%5."/>
      <w:lvlJc w:val="left"/>
      <w:pPr>
        <w:tabs>
          <w:tab w:val="num" w:pos="4164"/>
        </w:tabs>
        <w:ind w:left="4164" w:hanging="360"/>
      </w:pPr>
    </w:lvl>
    <w:lvl w:ilvl="5" w:tplc="0409001B" w:tentative="1">
      <w:start w:val="1"/>
      <w:numFmt w:val="lowerRoman"/>
      <w:lvlText w:val="%6."/>
      <w:lvlJc w:val="right"/>
      <w:pPr>
        <w:tabs>
          <w:tab w:val="num" w:pos="4884"/>
        </w:tabs>
        <w:ind w:left="4884" w:hanging="180"/>
      </w:pPr>
    </w:lvl>
    <w:lvl w:ilvl="6" w:tplc="0409000F" w:tentative="1">
      <w:start w:val="1"/>
      <w:numFmt w:val="decimal"/>
      <w:lvlText w:val="%7."/>
      <w:lvlJc w:val="left"/>
      <w:pPr>
        <w:tabs>
          <w:tab w:val="num" w:pos="5604"/>
        </w:tabs>
        <w:ind w:left="5604" w:hanging="360"/>
      </w:pPr>
    </w:lvl>
    <w:lvl w:ilvl="7" w:tplc="04090019" w:tentative="1">
      <w:start w:val="1"/>
      <w:numFmt w:val="lowerLetter"/>
      <w:lvlText w:val="%8."/>
      <w:lvlJc w:val="left"/>
      <w:pPr>
        <w:tabs>
          <w:tab w:val="num" w:pos="6324"/>
        </w:tabs>
        <w:ind w:left="6324" w:hanging="360"/>
      </w:pPr>
    </w:lvl>
    <w:lvl w:ilvl="8" w:tplc="0409001B" w:tentative="1">
      <w:start w:val="1"/>
      <w:numFmt w:val="lowerRoman"/>
      <w:lvlText w:val="%9."/>
      <w:lvlJc w:val="right"/>
      <w:pPr>
        <w:tabs>
          <w:tab w:val="num" w:pos="7044"/>
        </w:tabs>
        <w:ind w:left="7044" w:hanging="180"/>
      </w:pPr>
    </w:lvl>
  </w:abstractNum>
  <w:abstractNum w:abstractNumId="10">
    <w:nsid w:val="2F161994"/>
    <w:multiLevelType w:val="hybridMultilevel"/>
    <w:tmpl w:val="3252D704"/>
    <w:lvl w:ilvl="0" w:tplc="3E2A56F6">
      <w:start w:val="2"/>
      <w:numFmt w:val="decimal"/>
      <w:lvlText w:val="%1-"/>
      <w:lvlJc w:val="left"/>
      <w:pPr>
        <w:tabs>
          <w:tab w:val="num" w:pos="1080"/>
        </w:tabs>
        <w:ind w:left="1080" w:hanging="360"/>
      </w:pPr>
      <w:rPr>
        <w:rFonts w:hint="cs"/>
      </w:rPr>
    </w:lvl>
    <w:lvl w:ilvl="1" w:tplc="B2CE15C6" w:tentative="1">
      <w:start w:val="1"/>
      <w:numFmt w:val="lowerLetter"/>
      <w:lvlText w:val="%2."/>
      <w:lvlJc w:val="left"/>
      <w:pPr>
        <w:tabs>
          <w:tab w:val="num" w:pos="1800"/>
        </w:tabs>
        <w:ind w:left="1800" w:hanging="360"/>
      </w:pPr>
    </w:lvl>
    <w:lvl w:ilvl="2" w:tplc="A824ED36" w:tentative="1">
      <w:start w:val="1"/>
      <w:numFmt w:val="lowerRoman"/>
      <w:lvlText w:val="%3."/>
      <w:lvlJc w:val="right"/>
      <w:pPr>
        <w:tabs>
          <w:tab w:val="num" w:pos="2520"/>
        </w:tabs>
        <w:ind w:left="2520" w:hanging="180"/>
      </w:pPr>
    </w:lvl>
    <w:lvl w:ilvl="3" w:tplc="C4489BEE" w:tentative="1">
      <w:start w:val="1"/>
      <w:numFmt w:val="decimal"/>
      <w:lvlText w:val="%4."/>
      <w:lvlJc w:val="left"/>
      <w:pPr>
        <w:tabs>
          <w:tab w:val="num" w:pos="3240"/>
        </w:tabs>
        <w:ind w:left="3240" w:hanging="360"/>
      </w:pPr>
    </w:lvl>
    <w:lvl w:ilvl="4" w:tplc="904C5B2A" w:tentative="1">
      <w:start w:val="1"/>
      <w:numFmt w:val="lowerLetter"/>
      <w:lvlText w:val="%5."/>
      <w:lvlJc w:val="left"/>
      <w:pPr>
        <w:tabs>
          <w:tab w:val="num" w:pos="3960"/>
        </w:tabs>
        <w:ind w:left="3960" w:hanging="360"/>
      </w:pPr>
    </w:lvl>
    <w:lvl w:ilvl="5" w:tplc="AFF0F9B4" w:tentative="1">
      <w:start w:val="1"/>
      <w:numFmt w:val="lowerRoman"/>
      <w:lvlText w:val="%6."/>
      <w:lvlJc w:val="right"/>
      <w:pPr>
        <w:tabs>
          <w:tab w:val="num" w:pos="4680"/>
        </w:tabs>
        <w:ind w:left="4680" w:hanging="180"/>
      </w:pPr>
    </w:lvl>
    <w:lvl w:ilvl="6" w:tplc="0254B96C" w:tentative="1">
      <w:start w:val="1"/>
      <w:numFmt w:val="decimal"/>
      <w:lvlText w:val="%7."/>
      <w:lvlJc w:val="left"/>
      <w:pPr>
        <w:tabs>
          <w:tab w:val="num" w:pos="5400"/>
        </w:tabs>
        <w:ind w:left="5400" w:hanging="360"/>
      </w:pPr>
    </w:lvl>
    <w:lvl w:ilvl="7" w:tplc="1A20A108" w:tentative="1">
      <w:start w:val="1"/>
      <w:numFmt w:val="lowerLetter"/>
      <w:lvlText w:val="%8."/>
      <w:lvlJc w:val="left"/>
      <w:pPr>
        <w:tabs>
          <w:tab w:val="num" w:pos="6120"/>
        </w:tabs>
        <w:ind w:left="6120" w:hanging="360"/>
      </w:pPr>
    </w:lvl>
    <w:lvl w:ilvl="8" w:tplc="3ED8760E" w:tentative="1">
      <w:start w:val="1"/>
      <w:numFmt w:val="lowerRoman"/>
      <w:lvlText w:val="%9."/>
      <w:lvlJc w:val="right"/>
      <w:pPr>
        <w:tabs>
          <w:tab w:val="num" w:pos="6840"/>
        </w:tabs>
        <w:ind w:left="6840" w:hanging="180"/>
      </w:pPr>
    </w:lvl>
  </w:abstractNum>
  <w:abstractNum w:abstractNumId="11">
    <w:nsid w:val="39ED67F4"/>
    <w:multiLevelType w:val="hybridMultilevel"/>
    <w:tmpl w:val="A72CCA9E"/>
    <w:lvl w:ilvl="0" w:tplc="FBC2E064">
      <w:numFmt w:val="bullet"/>
      <w:lvlText w:val="-"/>
      <w:lvlJc w:val="left"/>
      <w:pPr>
        <w:tabs>
          <w:tab w:val="num" w:pos="1211"/>
        </w:tabs>
        <w:ind w:left="1211" w:hanging="360"/>
      </w:pPr>
      <w:rPr>
        <w:rFonts w:ascii="Courier New" w:eastAsia="MS Mincho" w:hAnsi="Courier New" w:cs="Arabic Transparent" w:hint="default"/>
        <w:sz w:val="22"/>
      </w:rPr>
    </w:lvl>
    <w:lvl w:ilvl="1" w:tplc="04090019" w:tentative="1">
      <w:start w:val="1"/>
      <w:numFmt w:val="bullet"/>
      <w:lvlText w:val="o"/>
      <w:lvlJc w:val="left"/>
      <w:pPr>
        <w:tabs>
          <w:tab w:val="num" w:pos="1931"/>
        </w:tabs>
        <w:ind w:left="1931" w:hanging="360"/>
      </w:pPr>
      <w:rPr>
        <w:rFonts w:ascii="Courier New" w:hAnsi="Courier New" w:cs="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cs="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cs="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12">
    <w:nsid w:val="3F0601AF"/>
    <w:multiLevelType w:val="hybridMultilevel"/>
    <w:tmpl w:val="67A0CEBE"/>
    <w:lvl w:ilvl="0" w:tplc="620CFF24">
      <w:start w:val="8"/>
      <w:numFmt w:val="decimal"/>
      <w:lvlText w:val="%1-"/>
      <w:lvlJc w:val="left"/>
      <w:pPr>
        <w:ind w:left="1080" w:hanging="360"/>
      </w:pPr>
      <w:rPr>
        <w:rFonts w:hint="default"/>
        <w:b/>
        <w:sz w:val="24"/>
        <w:u w:val="single"/>
      </w:rPr>
    </w:lvl>
    <w:lvl w:ilvl="1" w:tplc="8B6420FA" w:tentative="1">
      <w:start w:val="1"/>
      <w:numFmt w:val="lowerLetter"/>
      <w:lvlText w:val="%2."/>
      <w:lvlJc w:val="left"/>
      <w:pPr>
        <w:ind w:left="1800" w:hanging="360"/>
      </w:pPr>
    </w:lvl>
    <w:lvl w:ilvl="2" w:tplc="8D86B586" w:tentative="1">
      <w:start w:val="1"/>
      <w:numFmt w:val="lowerRoman"/>
      <w:lvlText w:val="%3."/>
      <w:lvlJc w:val="right"/>
      <w:pPr>
        <w:ind w:left="2520" w:hanging="180"/>
      </w:pPr>
    </w:lvl>
    <w:lvl w:ilvl="3" w:tplc="6134A01C" w:tentative="1">
      <w:start w:val="1"/>
      <w:numFmt w:val="decimal"/>
      <w:lvlText w:val="%4."/>
      <w:lvlJc w:val="left"/>
      <w:pPr>
        <w:ind w:left="3240" w:hanging="360"/>
      </w:pPr>
    </w:lvl>
    <w:lvl w:ilvl="4" w:tplc="D4D2F4CC" w:tentative="1">
      <w:start w:val="1"/>
      <w:numFmt w:val="lowerLetter"/>
      <w:lvlText w:val="%5."/>
      <w:lvlJc w:val="left"/>
      <w:pPr>
        <w:ind w:left="3960" w:hanging="360"/>
      </w:pPr>
    </w:lvl>
    <w:lvl w:ilvl="5" w:tplc="C7A468C0" w:tentative="1">
      <w:start w:val="1"/>
      <w:numFmt w:val="lowerRoman"/>
      <w:lvlText w:val="%6."/>
      <w:lvlJc w:val="right"/>
      <w:pPr>
        <w:ind w:left="4680" w:hanging="180"/>
      </w:pPr>
    </w:lvl>
    <w:lvl w:ilvl="6" w:tplc="EC0C201E" w:tentative="1">
      <w:start w:val="1"/>
      <w:numFmt w:val="decimal"/>
      <w:lvlText w:val="%7."/>
      <w:lvlJc w:val="left"/>
      <w:pPr>
        <w:ind w:left="5400" w:hanging="360"/>
      </w:pPr>
    </w:lvl>
    <w:lvl w:ilvl="7" w:tplc="91FE43E4" w:tentative="1">
      <w:start w:val="1"/>
      <w:numFmt w:val="lowerLetter"/>
      <w:lvlText w:val="%8."/>
      <w:lvlJc w:val="left"/>
      <w:pPr>
        <w:ind w:left="6120" w:hanging="360"/>
      </w:pPr>
    </w:lvl>
    <w:lvl w:ilvl="8" w:tplc="14763FE0" w:tentative="1">
      <w:start w:val="1"/>
      <w:numFmt w:val="lowerRoman"/>
      <w:lvlText w:val="%9."/>
      <w:lvlJc w:val="right"/>
      <w:pPr>
        <w:ind w:left="6840" w:hanging="180"/>
      </w:pPr>
    </w:lvl>
  </w:abstractNum>
  <w:abstractNum w:abstractNumId="13">
    <w:nsid w:val="3F3E758F"/>
    <w:multiLevelType w:val="hybridMultilevel"/>
    <w:tmpl w:val="794CED30"/>
    <w:lvl w:ilvl="0" w:tplc="29841E72">
      <w:numFmt w:val="bullet"/>
      <w:lvlText w:val="-"/>
      <w:lvlJc w:val="left"/>
      <w:pPr>
        <w:tabs>
          <w:tab w:val="num" w:pos="1080"/>
        </w:tabs>
        <w:ind w:left="1080" w:hanging="360"/>
      </w:pPr>
      <w:rPr>
        <w:rFonts w:ascii="Courier New" w:eastAsia="MS Mincho" w:hAnsi="Courier New" w:cs="B Nazani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93B117C"/>
    <w:multiLevelType w:val="hybridMultilevel"/>
    <w:tmpl w:val="3FFCF952"/>
    <w:lvl w:ilvl="0" w:tplc="D89C82F2">
      <w:numFmt w:val="bullet"/>
      <w:lvlText w:val="-"/>
      <w:lvlJc w:val="left"/>
      <w:pPr>
        <w:tabs>
          <w:tab w:val="num" w:pos="1080"/>
        </w:tabs>
        <w:ind w:left="1080" w:hanging="360"/>
      </w:pPr>
      <w:rPr>
        <w:rFonts w:ascii="Courier New" w:eastAsia="MS Mincho" w:hAnsi="Courier New" w:cs="Arabic Transparent" w:hint="default"/>
      </w:rPr>
    </w:lvl>
    <w:lvl w:ilvl="1" w:tplc="1B2A9C7C">
      <w:start w:val="1"/>
      <w:numFmt w:val="bullet"/>
      <w:lvlText w:val="o"/>
      <w:lvlJc w:val="left"/>
      <w:pPr>
        <w:tabs>
          <w:tab w:val="num" w:pos="1800"/>
        </w:tabs>
        <w:ind w:left="1800" w:hanging="360"/>
      </w:pPr>
      <w:rPr>
        <w:rFonts w:ascii="Courier New" w:hAnsi="Courier New" w:cs="Courier New" w:hint="default"/>
      </w:rPr>
    </w:lvl>
    <w:lvl w:ilvl="2" w:tplc="DD7EDAA0" w:tentative="1">
      <w:start w:val="1"/>
      <w:numFmt w:val="bullet"/>
      <w:lvlText w:val=""/>
      <w:lvlJc w:val="left"/>
      <w:pPr>
        <w:tabs>
          <w:tab w:val="num" w:pos="2520"/>
        </w:tabs>
        <w:ind w:left="2520" w:hanging="360"/>
      </w:pPr>
      <w:rPr>
        <w:rFonts w:ascii="Wingdings" w:hAnsi="Wingdings" w:hint="default"/>
      </w:rPr>
    </w:lvl>
    <w:lvl w:ilvl="3" w:tplc="EF0421EC" w:tentative="1">
      <w:start w:val="1"/>
      <w:numFmt w:val="bullet"/>
      <w:lvlText w:val=""/>
      <w:lvlJc w:val="left"/>
      <w:pPr>
        <w:tabs>
          <w:tab w:val="num" w:pos="3240"/>
        </w:tabs>
        <w:ind w:left="3240" w:hanging="360"/>
      </w:pPr>
      <w:rPr>
        <w:rFonts w:ascii="Symbol" w:hAnsi="Symbol" w:hint="default"/>
      </w:rPr>
    </w:lvl>
    <w:lvl w:ilvl="4" w:tplc="BDD066B2" w:tentative="1">
      <w:start w:val="1"/>
      <w:numFmt w:val="bullet"/>
      <w:lvlText w:val="o"/>
      <w:lvlJc w:val="left"/>
      <w:pPr>
        <w:tabs>
          <w:tab w:val="num" w:pos="3960"/>
        </w:tabs>
        <w:ind w:left="3960" w:hanging="360"/>
      </w:pPr>
      <w:rPr>
        <w:rFonts w:ascii="Courier New" w:hAnsi="Courier New" w:cs="Courier New" w:hint="default"/>
      </w:rPr>
    </w:lvl>
    <w:lvl w:ilvl="5" w:tplc="3C862E78" w:tentative="1">
      <w:start w:val="1"/>
      <w:numFmt w:val="bullet"/>
      <w:lvlText w:val=""/>
      <w:lvlJc w:val="left"/>
      <w:pPr>
        <w:tabs>
          <w:tab w:val="num" w:pos="4680"/>
        </w:tabs>
        <w:ind w:left="4680" w:hanging="360"/>
      </w:pPr>
      <w:rPr>
        <w:rFonts w:ascii="Wingdings" w:hAnsi="Wingdings" w:hint="default"/>
      </w:rPr>
    </w:lvl>
    <w:lvl w:ilvl="6" w:tplc="292A7D2A" w:tentative="1">
      <w:start w:val="1"/>
      <w:numFmt w:val="bullet"/>
      <w:lvlText w:val=""/>
      <w:lvlJc w:val="left"/>
      <w:pPr>
        <w:tabs>
          <w:tab w:val="num" w:pos="5400"/>
        </w:tabs>
        <w:ind w:left="5400" w:hanging="360"/>
      </w:pPr>
      <w:rPr>
        <w:rFonts w:ascii="Symbol" w:hAnsi="Symbol" w:hint="default"/>
      </w:rPr>
    </w:lvl>
    <w:lvl w:ilvl="7" w:tplc="2498244E" w:tentative="1">
      <w:start w:val="1"/>
      <w:numFmt w:val="bullet"/>
      <w:lvlText w:val="o"/>
      <w:lvlJc w:val="left"/>
      <w:pPr>
        <w:tabs>
          <w:tab w:val="num" w:pos="6120"/>
        </w:tabs>
        <w:ind w:left="6120" w:hanging="360"/>
      </w:pPr>
      <w:rPr>
        <w:rFonts w:ascii="Courier New" w:hAnsi="Courier New" w:cs="Courier New" w:hint="default"/>
      </w:rPr>
    </w:lvl>
    <w:lvl w:ilvl="8" w:tplc="3CEC9F04" w:tentative="1">
      <w:start w:val="1"/>
      <w:numFmt w:val="bullet"/>
      <w:lvlText w:val=""/>
      <w:lvlJc w:val="left"/>
      <w:pPr>
        <w:tabs>
          <w:tab w:val="num" w:pos="6840"/>
        </w:tabs>
        <w:ind w:left="6840" w:hanging="360"/>
      </w:pPr>
      <w:rPr>
        <w:rFonts w:ascii="Wingdings" w:hAnsi="Wingdings" w:hint="default"/>
      </w:rPr>
    </w:lvl>
  </w:abstractNum>
  <w:abstractNum w:abstractNumId="15">
    <w:nsid w:val="4AC35D27"/>
    <w:multiLevelType w:val="hybridMultilevel"/>
    <w:tmpl w:val="A7A0285A"/>
    <w:lvl w:ilvl="0" w:tplc="FC166DEA">
      <w:numFmt w:val="bullet"/>
      <w:lvlText w:val="-"/>
      <w:lvlJc w:val="left"/>
      <w:pPr>
        <w:tabs>
          <w:tab w:val="num" w:pos="1211"/>
        </w:tabs>
        <w:ind w:left="1211" w:hanging="360"/>
      </w:pPr>
      <w:rPr>
        <w:rFonts w:ascii="Courier New" w:eastAsia="MS Mincho" w:hAnsi="Courier New" w:cs="B Nazanin" w:hint="default"/>
      </w:rPr>
    </w:lvl>
    <w:lvl w:ilvl="1" w:tplc="04090003">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nsid w:val="54A62CE2"/>
    <w:multiLevelType w:val="hybridMultilevel"/>
    <w:tmpl w:val="24EAA7E0"/>
    <w:lvl w:ilvl="0" w:tplc="D4706FD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425031"/>
    <w:multiLevelType w:val="multilevel"/>
    <w:tmpl w:val="3F0AAF84"/>
    <w:lvl w:ilvl="0">
      <w:start w:val="5"/>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18">
    <w:nsid w:val="57714DF3"/>
    <w:multiLevelType w:val="hybridMultilevel"/>
    <w:tmpl w:val="E3E68B82"/>
    <w:lvl w:ilvl="0" w:tplc="A832F974">
      <w:numFmt w:val="bullet"/>
      <w:lvlText w:val="-"/>
      <w:lvlJc w:val="left"/>
      <w:pPr>
        <w:tabs>
          <w:tab w:val="num" w:pos="1080"/>
        </w:tabs>
        <w:ind w:left="1080" w:hanging="360"/>
      </w:pPr>
      <w:rPr>
        <w:rFonts w:ascii="Courier New" w:eastAsia="MS Mincho" w:hAnsi="Courier New" w:cs="B Nazanin" w:hint="default"/>
      </w:rPr>
    </w:lvl>
    <w:lvl w:ilvl="1" w:tplc="9E023E0E" w:tentative="1">
      <w:start w:val="1"/>
      <w:numFmt w:val="bullet"/>
      <w:lvlText w:val="o"/>
      <w:lvlJc w:val="left"/>
      <w:pPr>
        <w:tabs>
          <w:tab w:val="num" w:pos="1800"/>
        </w:tabs>
        <w:ind w:left="1800" w:hanging="360"/>
      </w:pPr>
      <w:rPr>
        <w:rFonts w:ascii="Courier New" w:hAnsi="Courier New" w:cs="Courier New" w:hint="default"/>
      </w:rPr>
    </w:lvl>
    <w:lvl w:ilvl="2" w:tplc="F222B190" w:tentative="1">
      <w:start w:val="1"/>
      <w:numFmt w:val="bullet"/>
      <w:lvlText w:val=""/>
      <w:lvlJc w:val="left"/>
      <w:pPr>
        <w:tabs>
          <w:tab w:val="num" w:pos="2520"/>
        </w:tabs>
        <w:ind w:left="2520" w:hanging="360"/>
      </w:pPr>
      <w:rPr>
        <w:rFonts w:ascii="Wingdings" w:hAnsi="Wingdings" w:hint="default"/>
      </w:rPr>
    </w:lvl>
    <w:lvl w:ilvl="3" w:tplc="73867E12" w:tentative="1">
      <w:start w:val="1"/>
      <w:numFmt w:val="bullet"/>
      <w:lvlText w:val=""/>
      <w:lvlJc w:val="left"/>
      <w:pPr>
        <w:tabs>
          <w:tab w:val="num" w:pos="3240"/>
        </w:tabs>
        <w:ind w:left="3240" w:hanging="360"/>
      </w:pPr>
      <w:rPr>
        <w:rFonts w:ascii="Symbol" w:hAnsi="Symbol" w:hint="default"/>
      </w:rPr>
    </w:lvl>
    <w:lvl w:ilvl="4" w:tplc="1D44147E" w:tentative="1">
      <w:start w:val="1"/>
      <w:numFmt w:val="bullet"/>
      <w:lvlText w:val="o"/>
      <w:lvlJc w:val="left"/>
      <w:pPr>
        <w:tabs>
          <w:tab w:val="num" w:pos="3960"/>
        </w:tabs>
        <w:ind w:left="3960" w:hanging="360"/>
      </w:pPr>
      <w:rPr>
        <w:rFonts w:ascii="Courier New" w:hAnsi="Courier New" w:cs="Courier New" w:hint="default"/>
      </w:rPr>
    </w:lvl>
    <w:lvl w:ilvl="5" w:tplc="6ABE87C2" w:tentative="1">
      <w:start w:val="1"/>
      <w:numFmt w:val="bullet"/>
      <w:lvlText w:val=""/>
      <w:lvlJc w:val="left"/>
      <w:pPr>
        <w:tabs>
          <w:tab w:val="num" w:pos="4680"/>
        </w:tabs>
        <w:ind w:left="4680" w:hanging="360"/>
      </w:pPr>
      <w:rPr>
        <w:rFonts w:ascii="Wingdings" w:hAnsi="Wingdings" w:hint="default"/>
      </w:rPr>
    </w:lvl>
    <w:lvl w:ilvl="6" w:tplc="BABEBC40" w:tentative="1">
      <w:start w:val="1"/>
      <w:numFmt w:val="bullet"/>
      <w:lvlText w:val=""/>
      <w:lvlJc w:val="left"/>
      <w:pPr>
        <w:tabs>
          <w:tab w:val="num" w:pos="5400"/>
        </w:tabs>
        <w:ind w:left="5400" w:hanging="360"/>
      </w:pPr>
      <w:rPr>
        <w:rFonts w:ascii="Symbol" w:hAnsi="Symbol" w:hint="default"/>
      </w:rPr>
    </w:lvl>
    <w:lvl w:ilvl="7" w:tplc="6BD0761A" w:tentative="1">
      <w:start w:val="1"/>
      <w:numFmt w:val="bullet"/>
      <w:lvlText w:val="o"/>
      <w:lvlJc w:val="left"/>
      <w:pPr>
        <w:tabs>
          <w:tab w:val="num" w:pos="6120"/>
        </w:tabs>
        <w:ind w:left="6120" w:hanging="360"/>
      </w:pPr>
      <w:rPr>
        <w:rFonts w:ascii="Courier New" w:hAnsi="Courier New" w:cs="Courier New" w:hint="default"/>
      </w:rPr>
    </w:lvl>
    <w:lvl w:ilvl="8" w:tplc="5BC05552" w:tentative="1">
      <w:start w:val="1"/>
      <w:numFmt w:val="bullet"/>
      <w:lvlText w:val=""/>
      <w:lvlJc w:val="left"/>
      <w:pPr>
        <w:tabs>
          <w:tab w:val="num" w:pos="6840"/>
        </w:tabs>
        <w:ind w:left="6840" w:hanging="360"/>
      </w:pPr>
      <w:rPr>
        <w:rFonts w:ascii="Wingdings" w:hAnsi="Wingdings" w:hint="default"/>
      </w:rPr>
    </w:lvl>
  </w:abstractNum>
  <w:abstractNum w:abstractNumId="19">
    <w:nsid w:val="5C5613F0"/>
    <w:multiLevelType w:val="hybridMultilevel"/>
    <w:tmpl w:val="FC0046FC"/>
    <w:lvl w:ilvl="0" w:tplc="A8A426C4">
      <w:start w:val="1"/>
      <w:numFmt w:val="decimal"/>
      <w:lvlText w:val="%1-"/>
      <w:lvlJc w:val="left"/>
      <w:pPr>
        <w:ind w:left="1080" w:hanging="360"/>
      </w:pPr>
      <w:rPr>
        <w:rFonts w:hint="default"/>
        <w:b/>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C5AEF"/>
    <w:multiLevelType w:val="hybridMultilevel"/>
    <w:tmpl w:val="2054B2BE"/>
    <w:lvl w:ilvl="0" w:tplc="A8A426C4">
      <w:start w:val="28"/>
      <w:numFmt w:val="decimal"/>
      <w:lvlText w:val="%1-"/>
      <w:lvlJc w:val="left"/>
      <w:pPr>
        <w:ind w:left="388" w:hanging="360"/>
      </w:pPr>
      <w:rPr>
        <w:rFonts w:hint="default"/>
        <w:sz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1">
    <w:nsid w:val="5E385B24"/>
    <w:multiLevelType w:val="hybridMultilevel"/>
    <w:tmpl w:val="0748B830"/>
    <w:lvl w:ilvl="0" w:tplc="A8A426C4">
      <w:start w:val="1"/>
      <w:numFmt w:val="decimal"/>
      <w:lvlText w:val="%1-"/>
      <w:lvlJc w:val="left"/>
      <w:pPr>
        <w:tabs>
          <w:tab w:val="num" w:pos="1080"/>
        </w:tabs>
        <w:ind w:left="1080" w:hanging="360"/>
      </w:pPr>
      <w:rPr>
        <w:rFonts w:cs="Arabic Transparent"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F4F219B"/>
    <w:multiLevelType w:val="hybridMultilevel"/>
    <w:tmpl w:val="3CA874B0"/>
    <w:lvl w:ilvl="0" w:tplc="A8A426C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3">
    <w:nsid w:val="62204308"/>
    <w:multiLevelType w:val="multilevel"/>
    <w:tmpl w:val="7CCE7FB8"/>
    <w:lvl w:ilvl="0">
      <w:start w:val="10"/>
      <w:numFmt w:val="decimal"/>
      <w:lvlText w:val="%1"/>
      <w:lvlJc w:val="left"/>
      <w:pPr>
        <w:tabs>
          <w:tab w:val="num" w:pos="360"/>
        </w:tabs>
        <w:ind w:left="360" w:hanging="360"/>
      </w:pPr>
      <w:rPr>
        <w:rFonts w:hint="cs"/>
      </w:rPr>
    </w:lvl>
    <w:lvl w:ilvl="1">
      <w:start w:val="2"/>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4">
    <w:nsid w:val="62953918"/>
    <w:multiLevelType w:val="hybridMultilevel"/>
    <w:tmpl w:val="EB06F6E6"/>
    <w:lvl w:ilvl="0" w:tplc="0696F5DA">
      <w:start w:val="1"/>
      <w:numFmt w:val="decimal"/>
      <w:lvlText w:val="%1-"/>
      <w:lvlJc w:val="left"/>
      <w:pPr>
        <w:tabs>
          <w:tab w:val="num" w:pos="1080"/>
        </w:tabs>
        <w:ind w:left="1080" w:hanging="360"/>
      </w:pPr>
      <w:rPr>
        <w:rFonts w:hint="default"/>
      </w:rPr>
    </w:lvl>
    <w:lvl w:ilvl="1" w:tplc="618A74A6" w:tentative="1">
      <w:start w:val="1"/>
      <w:numFmt w:val="lowerLetter"/>
      <w:lvlText w:val="%2."/>
      <w:lvlJc w:val="left"/>
      <w:pPr>
        <w:tabs>
          <w:tab w:val="num" w:pos="1800"/>
        </w:tabs>
        <w:ind w:left="1800" w:hanging="360"/>
      </w:pPr>
    </w:lvl>
    <w:lvl w:ilvl="2" w:tplc="9D681C84" w:tentative="1">
      <w:start w:val="1"/>
      <w:numFmt w:val="lowerRoman"/>
      <w:lvlText w:val="%3."/>
      <w:lvlJc w:val="right"/>
      <w:pPr>
        <w:tabs>
          <w:tab w:val="num" w:pos="2520"/>
        </w:tabs>
        <w:ind w:left="2520" w:hanging="180"/>
      </w:pPr>
    </w:lvl>
    <w:lvl w:ilvl="3" w:tplc="687AAABA" w:tentative="1">
      <w:start w:val="1"/>
      <w:numFmt w:val="decimal"/>
      <w:lvlText w:val="%4."/>
      <w:lvlJc w:val="left"/>
      <w:pPr>
        <w:tabs>
          <w:tab w:val="num" w:pos="3240"/>
        </w:tabs>
        <w:ind w:left="3240" w:hanging="360"/>
      </w:pPr>
    </w:lvl>
    <w:lvl w:ilvl="4" w:tplc="269A2DCA" w:tentative="1">
      <w:start w:val="1"/>
      <w:numFmt w:val="lowerLetter"/>
      <w:lvlText w:val="%5."/>
      <w:lvlJc w:val="left"/>
      <w:pPr>
        <w:tabs>
          <w:tab w:val="num" w:pos="3960"/>
        </w:tabs>
        <w:ind w:left="3960" w:hanging="360"/>
      </w:pPr>
    </w:lvl>
    <w:lvl w:ilvl="5" w:tplc="FC389B5A" w:tentative="1">
      <w:start w:val="1"/>
      <w:numFmt w:val="lowerRoman"/>
      <w:lvlText w:val="%6."/>
      <w:lvlJc w:val="right"/>
      <w:pPr>
        <w:tabs>
          <w:tab w:val="num" w:pos="4680"/>
        </w:tabs>
        <w:ind w:left="4680" w:hanging="180"/>
      </w:pPr>
    </w:lvl>
    <w:lvl w:ilvl="6" w:tplc="70B44516" w:tentative="1">
      <w:start w:val="1"/>
      <w:numFmt w:val="decimal"/>
      <w:lvlText w:val="%7."/>
      <w:lvlJc w:val="left"/>
      <w:pPr>
        <w:tabs>
          <w:tab w:val="num" w:pos="5400"/>
        </w:tabs>
        <w:ind w:left="5400" w:hanging="360"/>
      </w:pPr>
    </w:lvl>
    <w:lvl w:ilvl="7" w:tplc="C0F615AA" w:tentative="1">
      <w:start w:val="1"/>
      <w:numFmt w:val="lowerLetter"/>
      <w:lvlText w:val="%8."/>
      <w:lvlJc w:val="left"/>
      <w:pPr>
        <w:tabs>
          <w:tab w:val="num" w:pos="6120"/>
        </w:tabs>
        <w:ind w:left="6120" w:hanging="360"/>
      </w:pPr>
    </w:lvl>
    <w:lvl w:ilvl="8" w:tplc="A1CEF652" w:tentative="1">
      <w:start w:val="1"/>
      <w:numFmt w:val="lowerRoman"/>
      <w:lvlText w:val="%9."/>
      <w:lvlJc w:val="right"/>
      <w:pPr>
        <w:tabs>
          <w:tab w:val="num" w:pos="6840"/>
        </w:tabs>
        <w:ind w:left="6840" w:hanging="180"/>
      </w:pPr>
    </w:lvl>
  </w:abstractNum>
  <w:abstractNum w:abstractNumId="25">
    <w:nsid w:val="6616348C"/>
    <w:multiLevelType w:val="multilevel"/>
    <w:tmpl w:val="259EA9C8"/>
    <w:lvl w:ilvl="0">
      <w:start w:val="6"/>
      <w:numFmt w:val="decimal"/>
      <w:lvlText w:val="%1"/>
      <w:lvlJc w:val="left"/>
      <w:pPr>
        <w:tabs>
          <w:tab w:val="num" w:pos="360"/>
        </w:tabs>
        <w:ind w:left="360" w:hanging="360"/>
      </w:pPr>
      <w:rPr>
        <w:rFonts w:cs="Times New Roman" w:hint="cs"/>
      </w:rPr>
    </w:lvl>
    <w:lvl w:ilvl="1">
      <w:start w:val="1"/>
      <w:numFmt w:val="decimal"/>
      <w:lvlText w:val="%1.%2"/>
      <w:lvlJc w:val="left"/>
      <w:pPr>
        <w:tabs>
          <w:tab w:val="num" w:pos="329"/>
        </w:tabs>
        <w:ind w:left="329" w:hanging="360"/>
      </w:pPr>
      <w:rPr>
        <w:rFonts w:cs="Times New Roman" w:hint="cs"/>
      </w:rPr>
    </w:lvl>
    <w:lvl w:ilvl="2">
      <w:start w:val="1"/>
      <w:numFmt w:val="decimal"/>
      <w:lvlText w:val="%1.%2.%3"/>
      <w:lvlJc w:val="left"/>
      <w:pPr>
        <w:tabs>
          <w:tab w:val="num" w:pos="658"/>
        </w:tabs>
        <w:ind w:left="658" w:hanging="720"/>
      </w:pPr>
      <w:rPr>
        <w:rFonts w:cs="Times New Roman" w:hint="cs"/>
      </w:rPr>
    </w:lvl>
    <w:lvl w:ilvl="3">
      <w:start w:val="1"/>
      <w:numFmt w:val="decimal"/>
      <w:lvlText w:val="%1.%2.%3.%4"/>
      <w:lvlJc w:val="left"/>
      <w:pPr>
        <w:tabs>
          <w:tab w:val="num" w:pos="627"/>
        </w:tabs>
        <w:ind w:left="627" w:hanging="720"/>
      </w:pPr>
      <w:rPr>
        <w:rFonts w:cs="Times New Roman" w:hint="cs"/>
      </w:rPr>
    </w:lvl>
    <w:lvl w:ilvl="4">
      <w:start w:val="1"/>
      <w:numFmt w:val="decimal"/>
      <w:lvlText w:val="%1.%2.%3.%4.%5"/>
      <w:lvlJc w:val="left"/>
      <w:pPr>
        <w:tabs>
          <w:tab w:val="num" w:pos="596"/>
        </w:tabs>
        <w:ind w:left="596" w:hanging="720"/>
      </w:pPr>
      <w:rPr>
        <w:rFonts w:cs="Times New Roman" w:hint="cs"/>
      </w:rPr>
    </w:lvl>
    <w:lvl w:ilvl="5">
      <w:start w:val="1"/>
      <w:numFmt w:val="decimal"/>
      <w:lvlText w:val="%1.%2.%3.%4.%5.%6"/>
      <w:lvlJc w:val="left"/>
      <w:pPr>
        <w:tabs>
          <w:tab w:val="num" w:pos="925"/>
        </w:tabs>
        <w:ind w:left="925" w:hanging="1080"/>
      </w:pPr>
      <w:rPr>
        <w:rFonts w:cs="Times New Roman" w:hint="cs"/>
      </w:rPr>
    </w:lvl>
    <w:lvl w:ilvl="6">
      <w:start w:val="1"/>
      <w:numFmt w:val="decimal"/>
      <w:lvlText w:val="%1.%2.%3.%4.%5.%6.%7"/>
      <w:lvlJc w:val="left"/>
      <w:pPr>
        <w:tabs>
          <w:tab w:val="num" w:pos="894"/>
        </w:tabs>
        <w:ind w:left="894" w:hanging="1080"/>
      </w:pPr>
      <w:rPr>
        <w:rFonts w:cs="Times New Roman" w:hint="cs"/>
      </w:rPr>
    </w:lvl>
    <w:lvl w:ilvl="7">
      <w:start w:val="1"/>
      <w:numFmt w:val="decimal"/>
      <w:lvlText w:val="%1.%2.%3.%4.%5.%6.%7.%8"/>
      <w:lvlJc w:val="left"/>
      <w:pPr>
        <w:tabs>
          <w:tab w:val="num" w:pos="1223"/>
        </w:tabs>
        <w:ind w:left="1223" w:hanging="1440"/>
      </w:pPr>
      <w:rPr>
        <w:rFonts w:cs="Times New Roman" w:hint="cs"/>
      </w:rPr>
    </w:lvl>
    <w:lvl w:ilvl="8">
      <w:start w:val="1"/>
      <w:numFmt w:val="decimal"/>
      <w:lvlText w:val="%1.%2.%3.%4.%5.%6.%7.%8.%9"/>
      <w:lvlJc w:val="left"/>
      <w:pPr>
        <w:tabs>
          <w:tab w:val="num" w:pos="1192"/>
        </w:tabs>
        <w:ind w:left="1192" w:hanging="1440"/>
      </w:pPr>
      <w:rPr>
        <w:rFonts w:cs="Times New Roman" w:hint="cs"/>
      </w:rPr>
    </w:lvl>
  </w:abstractNum>
  <w:abstractNum w:abstractNumId="26">
    <w:nsid w:val="662A2D42"/>
    <w:multiLevelType w:val="hybridMultilevel"/>
    <w:tmpl w:val="A446C012"/>
    <w:lvl w:ilvl="0" w:tplc="A8A426C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67B26B03"/>
    <w:multiLevelType w:val="hybridMultilevel"/>
    <w:tmpl w:val="B144EC7C"/>
    <w:lvl w:ilvl="0" w:tplc="A8A426C4">
      <w:numFmt w:val="bullet"/>
      <w:lvlText w:val="-"/>
      <w:lvlJc w:val="left"/>
      <w:pPr>
        <w:tabs>
          <w:tab w:val="num" w:pos="1211"/>
        </w:tabs>
        <w:ind w:left="1211" w:hanging="360"/>
      </w:pPr>
      <w:rPr>
        <w:rFonts w:ascii="Courier New" w:eastAsia="MS Mincho" w:hAnsi="Courier New" w:cs="B Nazanin" w:hint="default"/>
      </w:rPr>
    </w:lvl>
    <w:lvl w:ilvl="1" w:tplc="04090019" w:tentative="1">
      <w:start w:val="1"/>
      <w:numFmt w:val="bullet"/>
      <w:lvlText w:val="o"/>
      <w:lvlJc w:val="left"/>
      <w:pPr>
        <w:tabs>
          <w:tab w:val="num" w:pos="1931"/>
        </w:tabs>
        <w:ind w:left="1931" w:hanging="360"/>
      </w:pPr>
      <w:rPr>
        <w:rFonts w:ascii="Courier New" w:hAnsi="Courier New" w:hint="default"/>
      </w:rPr>
    </w:lvl>
    <w:lvl w:ilvl="2" w:tplc="0409001B" w:tentative="1">
      <w:start w:val="1"/>
      <w:numFmt w:val="bullet"/>
      <w:lvlText w:val=""/>
      <w:lvlJc w:val="left"/>
      <w:pPr>
        <w:tabs>
          <w:tab w:val="num" w:pos="2651"/>
        </w:tabs>
        <w:ind w:left="2651" w:hanging="360"/>
      </w:pPr>
      <w:rPr>
        <w:rFonts w:ascii="Wingdings" w:hAnsi="Wingdings" w:hint="default"/>
      </w:rPr>
    </w:lvl>
    <w:lvl w:ilvl="3" w:tplc="0409000F" w:tentative="1">
      <w:start w:val="1"/>
      <w:numFmt w:val="bullet"/>
      <w:lvlText w:val=""/>
      <w:lvlJc w:val="left"/>
      <w:pPr>
        <w:tabs>
          <w:tab w:val="num" w:pos="3371"/>
        </w:tabs>
        <w:ind w:left="3371" w:hanging="360"/>
      </w:pPr>
      <w:rPr>
        <w:rFonts w:ascii="Symbol" w:hAnsi="Symbol" w:hint="default"/>
      </w:rPr>
    </w:lvl>
    <w:lvl w:ilvl="4" w:tplc="04090019" w:tentative="1">
      <w:start w:val="1"/>
      <w:numFmt w:val="bullet"/>
      <w:lvlText w:val="o"/>
      <w:lvlJc w:val="left"/>
      <w:pPr>
        <w:tabs>
          <w:tab w:val="num" w:pos="4091"/>
        </w:tabs>
        <w:ind w:left="4091" w:hanging="360"/>
      </w:pPr>
      <w:rPr>
        <w:rFonts w:ascii="Courier New" w:hAnsi="Courier New" w:hint="default"/>
      </w:rPr>
    </w:lvl>
    <w:lvl w:ilvl="5" w:tplc="0409001B" w:tentative="1">
      <w:start w:val="1"/>
      <w:numFmt w:val="bullet"/>
      <w:lvlText w:val=""/>
      <w:lvlJc w:val="left"/>
      <w:pPr>
        <w:tabs>
          <w:tab w:val="num" w:pos="4811"/>
        </w:tabs>
        <w:ind w:left="4811" w:hanging="360"/>
      </w:pPr>
      <w:rPr>
        <w:rFonts w:ascii="Wingdings" w:hAnsi="Wingdings" w:hint="default"/>
      </w:rPr>
    </w:lvl>
    <w:lvl w:ilvl="6" w:tplc="0409000F" w:tentative="1">
      <w:start w:val="1"/>
      <w:numFmt w:val="bullet"/>
      <w:lvlText w:val=""/>
      <w:lvlJc w:val="left"/>
      <w:pPr>
        <w:tabs>
          <w:tab w:val="num" w:pos="5531"/>
        </w:tabs>
        <w:ind w:left="5531" w:hanging="360"/>
      </w:pPr>
      <w:rPr>
        <w:rFonts w:ascii="Symbol" w:hAnsi="Symbol" w:hint="default"/>
      </w:rPr>
    </w:lvl>
    <w:lvl w:ilvl="7" w:tplc="04090019" w:tentative="1">
      <w:start w:val="1"/>
      <w:numFmt w:val="bullet"/>
      <w:lvlText w:val="o"/>
      <w:lvlJc w:val="left"/>
      <w:pPr>
        <w:tabs>
          <w:tab w:val="num" w:pos="6251"/>
        </w:tabs>
        <w:ind w:left="6251" w:hanging="360"/>
      </w:pPr>
      <w:rPr>
        <w:rFonts w:ascii="Courier New" w:hAnsi="Courier New" w:hint="default"/>
      </w:rPr>
    </w:lvl>
    <w:lvl w:ilvl="8" w:tplc="0409001B" w:tentative="1">
      <w:start w:val="1"/>
      <w:numFmt w:val="bullet"/>
      <w:lvlText w:val=""/>
      <w:lvlJc w:val="left"/>
      <w:pPr>
        <w:tabs>
          <w:tab w:val="num" w:pos="6971"/>
        </w:tabs>
        <w:ind w:left="6971" w:hanging="360"/>
      </w:pPr>
      <w:rPr>
        <w:rFonts w:ascii="Wingdings" w:hAnsi="Wingdings" w:hint="default"/>
      </w:rPr>
    </w:lvl>
  </w:abstractNum>
  <w:abstractNum w:abstractNumId="28">
    <w:nsid w:val="71355009"/>
    <w:multiLevelType w:val="multilevel"/>
    <w:tmpl w:val="7B26C638"/>
    <w:lvl w:ilvl="0">
      <w:start w:val="12"/>
      <w:numFmt w:val="decimal"/>
      <w:lvlText w:val="%1"/>
      <w:lvlJc w:val="left"/>
      <w:pPr>
        <w:tabs>
          <w:tab w:val="num" w:pos="360"/>
        </w:tabs>
        <w:ind w:left="360" w:hanging="360"/>
      </w:pPr>
      <w:rPr>
        <w:rFonts w:hint="cs"/>
      </w:rPr>
    </w:lvl>
    <w:lvl w:ilvl="1">
      <w:start w:val="1"/>
      <w:numFmt w:val="decimal"/>
      <w:lvlText w:val="%1.%2"/>
      <w:lvlJc w:val="left"/>
      <w:pPr>
        <w:tabs>
          <w:tab w:val="num" w:pos="720"/>
        </w:tabs>
        <w:ind w:left="720" w:hanging="360"/>
      </w:pPr>
      <w:rPr>
        <w:rFonts w:hint="cs"/>
      </w:rPr>
    </w:lvl>
    <w:lvl w:ilvl="2">
      <w:start w:val="1"/>
      <w:numFmt w:val="decimal"/>
      <w:lvlText w:val="%1.%2.%3"/>
      <w:lvlJc w:val="left"/>
      <w:pPr>
        <w:tabs>
          <w:tab w:val="num" w:pos="1440"/>
        </w:tabs>
        <w:ind w:left="1440" w:hanging="720"/>
      </w:pPr>
      <w:rPr>
        <w:rFonts w:hint="cs"/>
      </w:rPr>
    </w:lvl>
    <w:lvl w:ilvl="3">
      <w:start w:val="1"/>
      <w:numFmt w:val="decimal"/>
      <w:lvlText w:val="%1.%2.%3.%4"/>
      <w:lvlJc w:val="left"/>
      <w:pPr>
        <w:tabs>
          <w:tab w:val="num" w:pos="1800"/>
        </w:tabs>
        <w:ind w:left="1800" w:hanging="720"/>
      </w:pPr>
      <w:rPr>
        <w:rFonts w:hint="cs"/>
      </w:rPr>
    </w:lvl>
    <w:lvl w:ilvl="4">
      <w:start w:val="1"/>
      <w:numFmt w:val="decimal"/>
      <w:lvlText w:val="%1.%2.%3.%4.%5"/>
      <w:lvlJc w:val="left"/>
      <w:pPr>
        <w:tabs>
          <w:tab w:val="num" w:pos="2520"/>
        </w:tabs>
        <w:ind w:left="2520" w:hanging="1080"/>
      </w:pPr>
      <w:rPr>
        <w:rFonts w:hint="cs"/>
      </w:rPr>
    </w:lvl>
    <w:lvl w:ilvl="5">
      <w:start w:val="1"/>
      <w:numFmt w:val="decimal"/>
      <w:lvlText w:val="%1.%2.%3.%4.%5.%6"/>
      <w:lvlJc w:val="left"/>
      <w:pPr>
        <w:tabs>
          <w:tab w:val="num" w:pos="2880"/>
        </w:tabs>
        <w:ind w:left="2880" w:hanging="1080"/>
      </w:pPr>
      <w:rPr>
        <w:rFonts w:hint="cs"/>
      </w:rPr>
    </w:lvl>
    <w:lvl w:ilvl="6">
      <w:start w:val="1"/>
      <w:numFmt w:val="decimal"/>
      <w:lvlText w:val="%1.%2.%3.%4.%5.%6.%7"/>
      <w:lvlJc w:val="left"/>
      <w:pPr>
        <w:tabs>
          <w:tab w:val="num" w:pos="3600"/>
        </w:tabs>
        <w:ind w:left="3600" w:hanging="1440"/>
      </w:pPr>
      <w:rPr>
        <w:rFonts w:hint="cs"/>
      </w:rPr>
    </w:lvl>
    <w:lvl w:ilvl="7">
      <w:start w:val="1"/>
      <w:numFmt w:val="decimal"/>
      <w:lvlText w:val="%1.%2.%3.%4.%5.%6.%7.%8"/>
      <w:lvlJc w:val="left"/>
      <w:pPr>
        <w:tabs>
          <w:tab w:val="num" w:pos="3960"/>
        </w:tabs>
        <w:ind w:left="3960" w:hanging="1440"/>
      </w:pPr>
      <w:rPr>
        <w:rFonts w:hint="cs"/>
      </w:rPr>
    </w:lvl>
    <w:lvl w:ilvl="8">
      <w:start w:val="1"/>
      <w:numFmt w:val="decimal"/>
      <w:lvlText w:val="%1.%2.%3.%4.%5.%6.%7.%8.%9"/>
      <w:lvlJc w:val="left"/>
      <w:pPr>
        <w:tabs>
          <w:tab w:val="num" w:pos="4680"/>
        </w:tabs>
        <w:ind w:left="4680" w:hanging="1800"/>
      </w:pPr>
      <w:rPr>
        <w:rFonts w:hint="cs"/>
      </w:rPr>
    </w:lvl>
  </w:abstractNum>
  <w:abstractNum w:abstractNumId="29">
    <w:nsid w:val="7DE22496"/>
    <w:multiLevelType w:val="hybridMultilevel"/>
    <w:tmpl w:val="E1841F18"/>
    <w:lvl w:ilvl="0" w:tplc="EEC6B3CA">
      <w:numFmt w:val="bullet"/>
      <w:lvlText w:val="-"/>
      <w:lvlJc w:val="left"/>
      <w:pPr>
        <w:tabs>
          <w:tab w:val="num" w:pos="1211"/>
        </w:tabs>
        <w:ind w:left="1211" w:hanging="360"/>
      </w:pPr>
      <w:rPr>
        <w:rFonts w:ascii="Courier New" w:eastAsia="MS Mincho" w:hAnsi="Courier New" w:cs="B Nazanin"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5"/>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3"/>
  </w:num>
  <w:num w:numId="17">
    <w:abstractNumId w:val="6"/>
  </w:num>
  <w:num w:numId="18">
    <w:abstractNumId w:val="16"/>
  </w:num>
  <w:num w:numId="19">
    <w:abstractNumId w:val="2"/>
  </w:num>
  <w:num w:numId="20">
    <w:abstractNumId w:val="26"/>
  </w:num>
  <w:num w:numId="21">
    <w:abstractNumId w:val="22"/>
  </w:num>
  <w:num w:numId="22">
    <w:abstractNumId w:val="7"/>
  </w:num>
  <w:num w:numId="23">
    <w:abstractNumId w:val="2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27"/>
  </w:num>
  <w:num w:numId="28">
    <w:abstractNumId w:val="1"/>
  </w:num>
  <w:num w:numId="29">
    <w:abstractNumId w:val="11"/>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7"/>
  </w:num>
  <w:num w:numId="41">
    <w:abstractNumId w:val="8"/>
  </w:num>
  <w:num w:numId="42">
    <w:abstractNumId w:val="23"/>
  </w:num>
  <w:num w:numId="43">
    <w:abstractNumId w:val="28"/>
  </w:num>
  <w:num w:numId="44">
    <w:abstractNumId w:val="21"/>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grammar="clean"/>
  <w:defaultTabStop w:val="720"/>
  <w:drawingGridHorizontalSpacing w:val="110"/>
  <w:displayHorizontalDrawingGridEvery w:val="2"/>
  <w:characterSpacingControl w:val="doNotCompress"/>
  <w:hdrShapeDefaults>
    <o:shapedefaults v:ext="edit" spidmax="110594"/>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85696"/>
    <w:rsid w:val="000A244C"/>
    <w:rsid w:val="000A54F2"/>
    <w:rsid w:val="000A6491"/>
    <w:rsid w:val="000C1D2A"/>
    <w:rsid w:val="000D66CD"/>
    <w:rsid w:val="000F0432"/>
    <w:rsid w:val="00106E8E"/>
    <w:rsid w:val="0010783E"/>
    <w:rsid w:val="00115FEE"/>
    <w:rsid w:val="00126087"/>
    <w:rsid w:val="001262E5"/>
    <w:rsid w:val="0012777C"/>
    <w:rsid w:val="0013372C"/>
    <w:rsid w:val="00133865"/>
    <w:rsid w:val="00140E14"/>
    <w:rsid w:val="0015086B"/>
    <w:rsid w:val="001516CE"/>
    <w:rsid w:val="001516DA"/>
    <w:rsid w:val="00152A81"/>
    <w:rsid w:val="00172BDC"/>
    <w:rsid w:val="0018527D"/>
    <w:rsid w:val="00186BBB"/>
    <w:rsid w:val="001A01AF"/>
    <w:rsid w:val="001A7BEB"/>
    <w:rsid w:val="001B054C"/>
    <w:rsid w:val="001C00A6"/>
    <w:rsid w:val="001C0594"/>
    <w:rsid w:val="001C1968"/>
    <w:rsid w:val="001D4D7D"/>
    <w:rsid w:val="001E2D85"/>
    <w:rsid w:val="001F68C3"/>
    <w:rsid w:val="00214980"/>
    <w:rsid w:val="002161B0"/>
    <w:rsid w:val="00216355"/>
    <w:rsid w:val="00237F14"/>
    <w:rsid w:val="002445B9"/>
    <w:rsid w:val="00255C79"/>
    <w:rsid w:val="002569B4"/>
    <w:rsid w:val="00263AD6"/>
    <w:rsid w:val="00277184"/>
    <w:rsid w:val="0028081F"/>
    <w:rsid w:val="00294523"/>
    <w:rsid w:val="002A0330"/>
    <w:rsid w:val="002A1DDC"/>
    <w:rsid w:val="002C1C19"/>
    <w:rsid w:val="002C35C2"/>
    <w:rsid w:val="002E10D9"/>
    <w:rsid w:val="002E3AD2"/>
    <w:rsid w:val="002E6E8D"/>
    <w:rsid w:val="002F2183"/>
    <w:rsid w:val="0030219C"/>
    <w:rsid w:val="00306808"/>
    <w:rsid w:val="00307DD8"/>
    <w:rsid w:val="003128E4"/>
    <w:rsid w:val="00335C10"/>
    <w:rsid w:val="00343C81"/>
    <w:rsid w:val="00345034"/>
    <w:rsid w:val="00350388"/>
    <w:rsid w:val="00363A9C"/>
    <w:rsid w:val="00367064"/>
    <w:rsid w:val="003708E5"/>
    <w:rsid w:val="00374485"/>
    <w:rsid w:val="00377C87"/>
    <w:rsid w:val="003906CB"/>
    <w:rsid w:val="003B1E22"/>
    <w:rsid w:val="003C23C0"/>
    <w:rsid w:val="003C5280"/>
    <w:rsid w:val="003D16FA"/>
    <w:rsid w:val="003D73DF"/>
    <w:rsid w:val="003E049B"/>
    <w:rsid w:val="003F3CF2"/>
    <w:rsid w:val="00407AC8"/>
    <w:rsid w:val="00445C50"/>
    <w:rsid w:val="00453CFB"/>
    <w:rsid w:val="004653E0"/>
    <w:rsid w:val="0046735B"/>
    <w:rsid w:val="00472364"/>
    <w:rsid w:val="0047513A"/>
    <w:rsid w:val="00493245"/>
    <w:rsid w:val="004951D6"/>
    <w:rsid w:val="00496745"/>
    <w:rsid w:val="004A3838"/>
    <w:rsid w:val="004B330E"/>
    <w:rsid w:val="004C6D9F"/>
    <w:rsid w:val="004D14CE"/>
    <w:rsid w:val="004D4C83"/>
    <w:rsid w:val="00502077"/>
    <w:rsid w:val="00503778"/>
    <w:rsid w:val="005126CA"/>
    <w:rsid w:val="005129EF"/>
    <w:rsid w:val="00514365"/>
    <w:rsid w:val="00515434"/>
    <w:rsid w:val="00526526"/>
    <w:rsid w:val="00533930"/>
    <w:rsid w:val="00540F96"/>
    <w:rsid w:val="00543019"/>
    <w:rsid w:val="0057045E"/>
    <w:rsid w:val="00582430"/>
    <w:rsid w:val="0058517C"/>
    <w:rsid w:val="005919B8"/>
    <w:rsid w:val="005A0B3B"/>
    <w:rsid w:val="005A69F1"/>
    <w:rsid w:val="005E2B45"/>
    <w:rsid w:val="00600BE2"/>
    <w:rsid w:val="00615BCF"/>
    <w:rsid w:val="00616EFA"/>
    <w:rsid w:val="00626A8C"/>
    <w:rsid w:val="0063343A"/>
    <w:rsid w:val="00635A39"/>
    <w:rsid w:val="00644FC3"/>
    <w:rsid w:val="006576AD"/>
    <w:rsid w:val="00662EB6"/>
    <w:rsid w:val="00665B2C"/>
    <w:rsid w:val="00666D49"/>
    <w:rsid w:val="00677A44"/>
    <w:rsid w:val="00680316"/>
    <w:rsid w:val="0068410E"/>
    <w:rsid w:val="00686996"/>
    <w:rsid w:val="006920CA"/>
    <w:rsid w:val="00695AD2"/>
    <w:rsid w:val="00697216"/>
    <w:rsid w:val="00697945"/>
    <w:rsid w:val="006A22C3"/>
    <w:rsid w:val="006A3014"/>
    <w:rsid w:val="006B2A4C"/>
    <w:rsid w:val="006B4673"/>
    <w:rsid w:val="006E2A6A"/>
    <w:rsid w:val="006E4628"/>
    <w:rsid w:val="006F23C1"/>
    <w:rsid w:val="006F5B9F"/>
    <w:rsid w:val="007102AC"/>
    <w:rsid w:val="007324FE"/>
    <w:rsid w:val="007363FF"/>
    <w:rsid w:val="00747382"/>
    <w:rsid w:val="00752417"/>
    <w:rsid w:val="0075350D"/>
    <w:rsid w:val="00761FDB"/>
    <w:rsid w:val="0077234F"/>
    <w:rsid w:val="00777D97"/>
    <w:rsid w:val="00786133"/>
    <w:rsid w:val="007973F2"/>
    <w:rsid w:val="007A18A7"/>
    <w:rsid w:val="007C4D30"/>
    <w:rsid w:val="007C7F62"/>
    <w:rsid w:val="007D1EB0"/>
    <w:rsid w:val="007D4B86"/>
    <w:rsid w:val="007E106B"/>
    <w:rsid w:val="007E756B"/>
    <w:rsid w:val="007F46B7"/>
    <w:rsid w:val="007F751C"/>
    <w:rsid w:val="008012A7"/>
    <w:rsid w:val="00801842"/>
    <w:rsid w:val="00803577"/>
    <w:rsid w:val="00810673"/>
    <w:rsid w:val="00826B8D"/>
    <w:rsid w:val="00830D60"/>
    <w:rsid w:val="00833FAA"/>
    <w:rsid w:val="008347DD"/>
    <w:rsid w:val="00840F7D"/>
    <w:rsid w:val="00843E93"/>
    <w:rsid w:val="00846A17"/>
    <w:rsid w:val="00851251"/>
    <w:rsid w:val="00870AA6"/>
    <w:rsid w:val="00872014"/>
    <w:rsid w:val="008760AE"/>
    <w:rsid w:val="0089185D"/>
    <w:rsid w:val="0089445C"/>
    <w:rsid w:val="008A1EA1"/>
    <w:rsid w:val="008A562D"/>
    <w:rsid w:val="008B2482"/>
    <w:rsid w:val="008B73C5"/>
    <w:rsid w:val="008C6AF5"/>
    <w:rsid w:val="008D5AD2"/>
    <w:rsid w:val="008E0489"/>
    <w:rsid w:val="008E2710"/>
    <w:rsid w:val="008E57B3"/>
    <w:rsid w:val="008F0136"/>
    <w:rsid w:val="00904077"/>
    <w:rsid w:val="00904F3D"/>
    <w:rsid w:val="0090528C"/>
    <w:rsid w:val="0092421F"/>
    <w:rsid w:val="009253E1"/>
    <w:rsid w:val="00933820"/>
    <w:rsid w:val="00937196"/>
    <w:rsid w:val="00942010"/>
    <w:rsid w:val="0096781C"/>
    <w:rsid w:val="009936AD"/>
    <w:rsid w:val="009B3696"/>
    <w:rsid w:val="009B76E8"/>
    <w:rsid w:val="009C0CCD"/>
    <w:rsid w:val="009C4699"/>
    <w:rsid w:val="009C4C67"/>
    <w:rsid w:val="009C6126"/>
    <w:rsid w:val="009D3681"/>
    <w:rsid w:val="00A06AC0"/>
    <w:rsid w:val="00A120ED"/>
    <w:rsid w:val="00A135D7"/>
    <w:rsid w:val="00A137E1"/>
    <w:rsid w:val="00A21995"/>
    <w:rsid w:val="00A22488"/>
    <w:rsid w:val="00A2254A"/>
    <w:rsid w:val="00A4330B"/>
    <w:rsid w:val="00A43698"/>
    <w:rsid w:val="00A45EF2"/>
    <w:rsid w:val="00A475B4"/>
    <w:rsid w:val="00A47FF7"/>
    <w:rsid w:val="00A63C25"/>
    <w:rsid w:val="00A64EC5"/>
    <w:rsid w:val="00A773A0"/>
    <w:rsid w:val="00A8554C"/>
    <w:rsid w:val="00A90485"/>
    <w:rsid w:val="00AA75D6"/>
    <w:rsid w:val="00AB0005"/>
    <w:rsid w:val="00AB2375"/>
    <w:rsid w:val="00AB3865"/>
    <w:rsid w:val="00AB4656"/>
    <w:rsid w:val="00AC4F83"/>
    <w:rsid w:val="00AE389E"/>
    <w:rsid w:val="00AE54F8"/>
    <w:rsid w:val="00AF0268"/>
    <w:rsid w:val="00AF71AB"/>
    <w:rsid w:val="00B01480"/>
    <w:rsid w:val="00B04A5D"/>
    <w:rsid w:val="00B10401"/>
    <w:rsid w:val="00B231CD"/>
    <w:rsid w:val="00B36E3F"/>
    <w:rsid w:val="00B40491"/>
    <w:rsid w:val="00B41D76"/>
    <w:rsid w:val="00B52AFE"/>
    <w:rsid w:val="00B572F6"/>
    <w:rsid w:val="00B60A53"/>
    <w:rsid w:val="00B625A6"/>
    <w:rsid w:val="00B64A30"/>
    <w:rsid w:val="00B74FCF"/>
    <w:rsid w:val="00B77D6D"/>
    <w:rsid w:val="00B91BB8"/>
    <w:rsid w:val="00B92BC5"/>
    <w:rsid w:val="00B979BD"/>
    <w:rsid w:val="00BB1ABD"/>
    <w:rsid w:val="00BB49F7"/>
    <w:rsid w:val="00BC27EF"/>
    <w:rsid w:val="00BD088D"/>
    <w:rsid w:val="00BD6BEF"/>
    <w:rsid w:val="00BF4BA3"/>
    <w:rsid w:val="00BF689C"/>
    <w:rsid w:val="00BF698C"/>
    <w:rsid w:val="00C02121"/>
    <w:rsid w:val="00C022F0"/>
    <w:rsid w:val="00C05667"/>
    <w:rsid w:val="00C07824"/>
    <w:rsid w:val="00C163E9"/>
    <w:rsid w:val="00C300A5"/>
    <w:rsid w:val="00C37B32"/>
    <w:rsid w:val="00C42325"/>
    <w:rsid w:val="00C449EF"/>
    <w:rsid w:val="00C4553A"/>
    <w:rsid w:val="00C50EE5"/>
    <w:rsid w:val="00C51549"/>
    <w:rsid w:val="00C56C26"/>
    <w:rsid w:val="00C6592F"/>
    <w:rsid w:val="00C733F2"/>
    <w:rsid w:val="00C75606"/>
    <w:rsid w:val="00C75AA6"/>
    <w:rsid w:val="00C75D55"/>
    <w:rsid w:val="00C82A22"/>
    <w:rsid w:val="00CA2E7B"/>
    <w:rsid w:val="00CA4239"/>
    <w:rsid w:val="00CC6BF0"/>
    <w:rsid w:val="00CF21A2"/>
    <w:rsid w:val="00CF698B"/>
    <w:rsid w:val="00D04197"/>
    <w:rsid w:val="00D07440"/>
    <w:rsid w:val="00D121B1"/>
    <w:rsid w:val="00D13BE5"/>
    <w:rsid w:val="00D14FAA"/>
    <w:rsid w:val="00D15F5E"/>
    <w:rsid w:val="00D17CEE"/>
    <w:rsid w:val="00D23F17"/>
    <w:rsid w:val="00D2625E"/>
    <w:rsid w:val="00D31DE6"/>
    <w:rsid w:val="00D413A0"/>
    <w:rsid w:val="00D5650B"/>
    <w:rsid w:val="00D60A53"/>
    <w:rsid w:val="00D62BED"/>
    <w:rsid w:val="00D76A2B"/>
    <w:rsid w:val="00D84F27"/>
    <w:rsid w:val="00DA22EB"/>
    <w:rsid w:val="00DA7567"/>
    <w:rsid w:val="00DB523A"/>
    <w:rsid w:val="00DC7EB7"/>
    <w:rsid w:val="00DD050E"/>
    <w:rsid w:val="00DD3506"/>
    <w:rsid w:val="00DE3A7B"/>
    <w:rsid w:val="00E00C79"/>
    <w:rsid w:val="00E06D53"/>
    <w:rsid w:val="00E10104"/>
    <w:rsid w:val="00E12CD2"/>
    <w:rsid w:val="00E221DC"/>
    <w:rsid w:val="00E30D2F"/>
    <w:rsid w:val="00E4583E"/>
    <w:rsid w:val="00E56B12"/>
    <w:rsid w:val="00E7100C"/>
    <w:rsid w:val="00E75D46"/>
    <w:rsid w:val="00E84C5B"/>
    <w:rsid w:val="00E910BD"/>
    <w:rsid w:val="00E96E65"/>
    <w:rsid w:val="00EA2B8E"/>
    <w:rsid w:val="00EA5F10"/>
    <w:rsid w:val="00EB161A"/>
    <w:rsid w:val="00EC284D"/>
    <w:rsid w:val="00EC382B"/>
    <w:rsid w:val="00EC791F"/>
    <w:rsid w:val="00EE731D"/>
    <w:rsid w:val="00F02E4A"/>
    <w:rsid w:val="00F0371F"/>
    <w:rsid w:val="00F04EE4"/>
    <w:rsid w:val="00F12361"/>
    <w:rsid w:val="00F25CB8"/>
    <w:rsid w:val="00F31FEA"/>
    <w:rsid w:val="00F45331"/>
    <w:rsid w:val="00F4689D"/>
    <w:rsid w:val="00F57B44"/>
    <w:rsid w:val="00F57FA7"/>
    <w:rsid w:val="00F612D7"/>
    <w:rsid w:val="00F616C7"/>
    <w:rsid w:val="00F61B29"/>
    <w:rsid w:val="00F708CD"/>
    <w:rsid w:val="00F7417C"/>
    <w:rsid w:val="00F76904"/>
    <w:rsid w:val="00F8196E"/>
    <w:rsid w:val="00F8508B"/>
    <w:rsid w:val="00F875A1"/>
    <w:rsid w:val="00F971A9"/>
    <w:rsid w:val="00FA4060"/>
    <w:rsid w:val="00FA54B0"/>
    <w:rsid w:val="00FB2593"/>
    <w:rsid w:val="00FB7763"/>
    <w:rsid w:val="00FC30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8B73C5"/>
    <w:pPr>
      <w:outlineLvl w:val="0"/>
    </w:pPr>
    <w:rPr>
      <w:color w:val="002060"/>
      <w:sz w:val="32"/>
      <w:szCs w:val="32"/>
    </w:rPr>
  </w:style>
  <w:style w:type="paragraph" w:styleId="Heading2">
    <w:name w:val="heading 2"/>
    <w:basedOn w:val="Normal"/>
    <w:next w:val="Normal"/>
    <w:link w:val="Heading2Char"/>
    <w:unhideWhenUsed/>
    <w:qFormat/>
    <w:rsid w:val="00626A8C"/>
    <w:pPr>
      <w:keepNext/>
      <w:keepLines/>
      <w:bidi/>
      <w:spacing w:before="200" w:after="0"/>
      <w:outlineLvl w:val="1"/>
    </w:pPr>
    <w:rPr>
      <w:rFonts w:asciiTheme="majorHAnsi" w:eastAsia="Times New Roman" w:hAnsiTheme="majorHAnsi" w:cstheme="majorBidi"/>
      <w:b/>
      <w:bCs/>
      <w:color w:val="FF0000"/>
      <w:sz w:val="28"/>
      <w:szCs w:val="28"/>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3C5"/>
    <w:rPr>
      <w:rFonts w:asciiTheme="majorHAnsi" w:eastAsiaTheme="majorEastAsia" w:hAnsiTheme="majorHAnsi" w:cstheme="majorBidi"/>
      <w:b/>
      <w:bCs/>
      <w:color w:val="002060"/>
      <w:sz w:val="32"/>
      <w:szCs w:val="32"/>
    </w:rPr>
  </w:style>
  <w:style w:type="character" w:customStyle="1" w:styleId="Heading2Char">
    <w:name w:val="Heading 2 Char"/>
    <w:basedOn w:val="DefaultParagraphFont"/>
    <w:link w:val="Heading2"/>
    <w:rsid w:val="00626A8C"/>
    <w:rPr>
      <w:rFonts w:asciiTheme="majorHAnsi" w:eastAsia="Times New Roman" w:hAnsiTheme="majorHAnsi" w:cstheme="majorBidi"/>
      <w:b/>
      <w:bCs/>
      <w:color w:val="FF0000"/>
      <w:sz w:val="28"/>
      <w:szCs w:val="28"/>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hAnsi="Times New Roman" w:cs="Times New Roman"/>
      <w:b w:val="0"/>
      <w:bCs w:val="0"/>
      <w:color w:val="auto"/>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8B73C5"/>
    <w:pPr>
      <w:bidi/>
      <w:spacing w:before="240" w:after="120"/>
      <w:ind w:left="-31"/>
      <w:jc w:val="center"/>
    </w:pPr>
    <w:rPr>
      <w:rFonts w:ascii="Times New Roman" w:eastAsia="MS Mincho" w:hAnsi="Times New Roman" w:cs="Times New Roman"/>
      <w:b/>
      <w:bCs/>
      <w:shadow/>
      <w:noProof/>
      <w:spacing w:val="2"/>
      <w:sz w:val="56"/>
      <w:szCs w:val="56"/>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hAnsi="Times New Roman" w:cs="B Nazanin"/>
      <w:shadow/>
      <w:noProof/>
      <w:color w:val="auto"/>
      <w:position w:val="14"/>
      <w:sz w:val="46"/>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hAnsi="Times New Roman" w:cs="B Nazanin"/>
      <w:shadow/>
      <w:noProof/>
      <w:color w:val="auto"/>
      <w:position w:val="14"/>
      <w:sz w:val="46"/>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hAnsi="Times New Roman" w:cs="B Nazanin"/>
      <w:shadow/>
      <w:noProof/>
      <w:color w:val="auto"/>
      <w:position w:val="14"/>
      <w:sz w:val="46"/>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
    <w:name w:val="EmailStyle1251"/>
    <w:aliases w:val="EmailStyle1251"/>
    <w:basedOn w:val="DefaultParagraphFont"/>
    <w:personal/>
    <w:rsid w:val="006F23C1"/>
    <w:rPr>
      <w:rFonts w:ascii="Arial" w:hAnsi="Arial" w:cs="Arial"/>
      <w:color w:val="auto"/>
      <w:sz w:val="20"/>
    </w:rPr>
  </w:style>
  <w:style w:type="character" w:customStyle="1" w:styleId="EmailStyle126">
    <w:name w:val="EmailStyle1261"/>
    <w:aliases w:val="EmailStyle1261"/>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1"/>
    <w:aliases w:val="EmailStyle1291"/>
    <w:basedOn w:val="DefaultParagraphFont"/>
    <w:personal/>
    <w:rsid w:val="004D4C83"/>
    <w:rPr>
      <w:rFonts w:ascii="Arial" w:hAnsi="Arial" w:cs="Arial"/>
      <w:color w:val="auto"/>
      <w:sz w:val="20"/>
    </w:rPr>
  </w:style>
  <w:style w:type="character" w:customStyle="1" w:styleId="EmailStyle130">
    <w:name w:val="EmailStyle1301"/>
    <w:aliases w:val="EmailStyle1301"/>
    <w:basedOn w:val="DefaultParagraphFont"/>
    <w:personal/>
    <w:rsid w:val="004D4C83"/>
    <w:rPr>
      <w:rFonts w:ascii="Arial" w:hAnsi="Arial" w:cs="Arial"/>
      <w:color w:val="auto"/>
      <w:sz w:val="20"/>
    </w:rPr>
  </w:style>
  <w:style w:type="character" w:customStyle="1" w:styleId="EmailStyle131">
    <w:name w:val="EmailStyle1311"/>
    <w:aliases w:val="EmailStyle1311"/>
    <w:basedOn w:val="DefaultParagraphFont"/>
    <w:personal/>
    <w:rsid w:val="004D4C83"/>
    <w:rPr>
      <w:rFonts w:ascii="Arial" w:hAnsi="Arial" w:cs="Arial"/>
      <w:color w:val="auto"/>
      <w:sz w:val="20"/>
    </w:rPr>
  </w:style>
  <w:style w:type="character" w:customStyle="1" w:styleId="EmailStyle132">
    <w:name w:val="EmailStyle1321"/>
    <w:aliases w:val="EmailStyle1321"/>
    <w:basedOn w:val="DefaultParagraphFont"/>
    <w:personal/>
    <w:rsid w:val="004D4C83"/>
    <w:rPr>
      <w:rFonts w:ascii="Arial" w:hAnsi="Arial" w:cs="Arial"/>
      <w:color w:val="auto"/>
      <w:sz w:val="20"/>
    </w:rPr>
  </w:style>
  <w:style w:type="character" w:customStyle="1" w:styleId="EmailStyle133">
    <w:name w:val="EmailStyle1331"/>
    <w:aliases w:val="EmailStyle1331"/>
    <w:basedOn w:val="DefaultParagraphFont"/>
    <w:personal/>
    <w:rsid w:val="00A63C25"/>
    <w:rPr>
      <w:rFonts w:ascii="Arial" w:hAnsi="Arial" w:cs="Arial"/>
      <w:color w:val="auto"/>
      <w:sz w:val="20"/>
    </w:rPr>
  </w:style>
  <w:style w:type="character" w:customStyle="1" w:styleId="EmailStyle134">
    <w:name w:val="EmailStyle1341"/>
    <w:aliases w:val="EmailStyle1341"/>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
    <w:name w:val="EmailStyle1391"/>
    <w:aliases w:val="EmailStyle1391"/>
    <w:basedOn w:val="DefaultParagraphFont"/>
    <w:personal/>
    <w:rsid w:val="00A63C25"/>
    <w:rPr>
      <w:rFonts w:ascii="Arial" w:hAnsi="Arial" w:cs="Arial"/>
      <w:color w:val="auto"/>
      <w:sz w:val="20"/>
    </w:rPr>
  </w:style>
  <w:style w:type="character" w:customStyle="1" w:styleId="EmailStyle140">
    <w:name w:val="EmailStyle1401"/>
    <w:aliases w:val="EmailStyle1401"/>
    <w:basedOn w:val="DefaultParagraphFont"/>
    <w:personal/>
    <w:rsid w:val="00A63C25"/>
    <w:rPr>
      <w:rFonts w:ascii="Arial" w:hAnsi="Arial" w:cs="Arial"/>
      <w:color w:val="auto"/>
      <w:sz w:val="20"/>
    </w:rPr>
  </w:style>
  <w:style w:type="character" w:customStyle="1" w:styleId="EmailStyle141">
    <w:name w:val="EmailStyle1411"/>
    <w:aliases w:val="EmailStyle1411"/>
    <w:basedOn w:val="DefaultParagraphFont"/>
    <w:personal/>
    <w:rsid w:val="00294523"/>
    <w:rPr>
      <w:rFonts w:ascii="Arial" w:hAnsi="Arial" w:cs="Arial"/>
      <w:color w:val="auto"/>
      <w:sz w:val="20"/>
    </w:rPr>
  </w:style>
  <w:style w:type="character" w:customStyle="1" w:styleId="EmailStyle142">
    <w:name w:val="EmailStyle1421"/>
    <w:aliases w:val="EmailStyle1421"/>
    <w:basedOn w:val="DefaultParagraphFont"/>
    <w:personal/>
    <w:rsid w:val="00294523"/>
    <w:rPr>
      <w:rFonts w:ascii="Arial" w:hAnsi="Arial" w:cs="Arial"/>
      <w:color w:val="auto"/>
      <w:sz w:val="20"/>
    </w:rPr>
  </w:style>
  <w:style w:type="character" w:customStyle="1" w:styleId="EmailStyle143">
    <w:name w:val="EmailStyle1431"/>
    <w:aliases w:val="EmailStyle1431"/>
    <w:basedOn w:val="DefaultParagraphFont"/>
    <w:personal/>
    <w:rsid w:val="00294523"/>
    <w:rPr>
      <w:rFonts w:ascii="Arial" w:hAnsi="Arial" w:cs="Arial"/>
      <w:color w:val="auto"/>
      <w:sz w:val="20"/>
    </w:rPr>
  </w:style>
  <w:style w:type="character" w:customStyle="1" w:styleId="EmailStyle144">
    <w:name w:val="EmailStyle1441"/>
    <w:aliases w:val="EmailStyle1441"/>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
    <w:name w:val="EmailStyle1551"/>
    <w:aliases w:val="EmailStyle1551"/>
    <w:basedOn w:val="DefaultParagraphFont"/>
    <w:personal/>
    <w:rsid w:val="009936AD"/>
    <w:rPr>
      <w:rFonts w:ascii="Arial" w:hAnsi="Arial" w:cs="Arial"/>
      <w:color w:val="auto"/>
      <w:sz w:val="20"/>
    </w:rPr>
  </w:style>
  <w:style w:type="character" w:customStyle="1" w:styleId="EmailStyle156">
    <w:name w:val="EmailStyle1561"/>
    <w:aliases w:val="EmailStyle1561"/>
    <w:basedOn w:val="DefaultParagraphFont"/>
    <w:personal/>
    <w:rsid w:val="009936AD"/>
    <w:rPr>
      <w:rFonts w:ascii="Arial" w:hAnsi="Arial" w:cs="Arial"/>
      <w:color w:val="auto"/>
      <w:sz w:val="20"/>
    </w:rPr>
  </w:style>
  <w:style w:type="character" w:customStyle="1" w:styleId="EmailStyle157">
    <w:name w:val="EmailStyle1571"/>
    <w:aliases w:val="EmailStyle1571"/>
    <w:basedOn w:val="DefaultParagraphFont"/>
    <w:personal/>
    <w:rsid w:val="009936AD"/>
    <w:rPr>
      <w:rFonts w:ascii="Arial" w:hAnsi="Arial" w:cs="Arial"/>
      <w:color w:val="auto"/>
      <w:sz w:val="20"/>
    </w:rPr>
  </w:style>
  <w:style w:type="character" w:customStyle="1" w:styleId="EmailStyle158">
    <w:name w:val="EmailStyle1581"/>
    <w:aliases w:val="EmailStyle1581"/>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
    <w:name w:val="EmailStyle1651"/>
    <w:aliases w:val="EmailStyle1651"/>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1">
    <w:name w:val="EmailStyle167"/>
    <w:aliases w:val="EmailStyle167"/>
    <w:basedOn w:val="DefaultParagraphFont"/>
    <w:personal/>
    <w:rsid w:val="002A1DDC"/>
    <w:rPr>
      <w:rFonts w:ascii="Arial" w:hAnsi="Arial" w:cs="Arial"/>
      <w:color w:val="auto"/>
      <w:sz w:val="20"/>
    </w:rPr>
  </w:style>
  <w:style w:type="character" w:customStyle="1" w:styleId="EmailStyle1681">
    <w:name w:val="EmailStyle168"/>
    <w:aliases w:val="EmailStyle168"/>
    <w:basedOn w:val="DefaultParagraphFont"/>
    <w:personal/>
    <w:rsid w:val="002A1DDC"/>
    <w:rPr>
      <w:rFonts w:ascii="Arial" w:hAnsi="Arial" w:cs="Arial"/>
      <w:color w:val="auto"/>
      <w:sz w:val="20"/>
    </w:rPr>
  </w:style>
  <w:style w:type="character" w:customStyle="1" w:styleId="EmailStyle1691">
    <w:name w:val="EmailStyle169"/>
    <w:aliases w:val="EmailStyle169"/>
    <w:basedOn w:val="DefaultParagraphFont"/>
    <w:personal/>
    <w:rsid w:val="002A1DDC"/>
    <w:rPr>
      <w:rFonts w:ascii="Arial" w:hAnsi="Arial" w:cs="Arial"/>
      <w:color w:val="auto"/>
      <w:sz w:val="20"/>
    </w:rPr>
  </w:style>
  <w:style w:type="character" w:customStyle="1" w:styleId="EmailStyle1701">
    <w:name w:val="EmailStyle170"/>
    <w:aliases w:val="EmailStyle170"/>
    <w:basedOn w:val="DefaultParagraphFont"/>
    <w:personal/>
    <w:rsid w:val="002A1DDC"/>
    <w:rPr>
      <w:rFonts w:ascii="Arial" w:hAnsi="Arial" w:cs="Arial"/>
      <w:color w:val="auto"/>
      <w:sz w:val="20"/>
    </w:rPr>
  </w:style>
  <w:style w:type="character" w:customStyle="1" w:styleId="EmailStyle1711">
    <w:name w:val="EmailStyle171"/>
    <w:aliases w:val="EmailStyle171"/>
    <w:basedOn w:val="DefaultParagraphFont"/>
    <w:personal/>
    <w:rsid w:val="002A1DDC"/>
    <w:rPr>
      <w:rFonts w:ascii="Arial" w:hAnsi="Arial" w:cs="Arial"/>
      <w:color w:val="auto"/>
      <w:sz w:val="20"/>
    </w:rPr>
  </w:style>
  <w:style w:type="character" w:customStyle="1" w:styleId="EmailStyle1721">
    <w:name w:val="EmailStyle172"/>
    <w:aliases w:val="EmailStyle172"/>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semiHidden/>
    <w:personal/>
    <w:rsid w:val="00363A9C"/>
    <w:rPr>
      <w:rFonts w:ascii="Arial" w:hAnsi="Arial" w:cs="Arial" w:hint="default"/>
      <w:color w:val="auto"/>
      <w:sz w:val="20"/>
    </w:rPr>
  </w:style>
  <w:style w:type="character" w:customStyle="1" w:styleId="EmailStyle1901">
    <w:name w:val="EmailStyle190"/>
    <w:aliases w:val="EmailStyle190"/>
    <w:basedOn w:val="DefaultParagraphFont"/>
    <w:semiHidden/>
    <w:personal/>
    <w:rsid w:val="00363A9C"/>
    <w:rPr>
      <w:rFonts w:ascii="Arial" w:hAnsi="Arial" w:cs="Arial" w:hint="default"/>
      <w:color w:val="auto"/>
      <w:sz w:val="20"/>
    </w:rPr>
  </w:style>
  <w:style w:type="character" w:customStyle="1" w:styleId="EmailStyle1911">
    <w:name w:val="EmailStyle191"/>
    <w:aliases w:val="EmailStyle191"/>
    <w:basedOn w:val="DefaultParagraphFont"/>
    <w:semiHidden/>
    <w:personal/>
    <w:rsid w:val="00363A9C"/>
    <w:rPr>
      <w:rFonts w:ascii="Arial" w:hAnsi="Arial" w:cs="Arial" w:hint="default"/>
      <w:color w:val="auto"/>
      <w:sz w:val="20"/>
    </w:rPr>
  </w:style>
  <w:style w:type="character" w:customStyle="1" w:styleId="EmailStyle1921">
    <w:name w:val="EmailStyle192"/>
    <w:aliases w:val="EmailStyle192"/>
    <w:basedOn w:val="DefaultParagraphFont"/>
    <w:semiHidden/>
    <w:personal/>
    <w:rsid w:val="00363A9C"/>
    <w:rPr>
      <w:rFonts w:ascii="Arial" w:hAnsi="Arial" w:cs="Arial" w:hint="default"/>
      <w:color w:val="auto"/>
      <w:sz w:val="20"/>
    </w:rPr>
  </w:style>
  <w:style w:type="character" w:customStyle="1" w:styleId="EmailStyle1931">
    <w:name w:val="EmailStyle193"/>
    <w:aliases w:val="EmailStyle193"/>
    <w:basedOn w:val="DefaultParagraphFont"/>
    <w:semiHidden/>
    <w:personal/>
    <w:rsid w:val="00363A9C"/>
    <w:rPr>
      <w:rFonts w:ascii="Arial" w:hAnsi="Arial" w:cs="Arial" w:hint="default"/>
      <w:color w:val="auto"/>
      <w:sz w:val="20"/>
    </w:rPr>
  </w:style>
  <w:style w:type="character" w:customStyle="1" w:styleId="EmailStyle1941">
    <w:name w:val="EmailStyle194"/>
    <w:aliases w:val="EmailStyle194"/>
    <w:basedOn w:val="DefaultParagraphFont"/>
    <w:semiHidden/>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semiHidden/>
    <w:personal/>
    <w:rsid w:val="00363A9C"/>
    <w:rPr>
      <w:rFonts w:ascii="Arial" w:hAnsi="Arial" w:cs="Arial" w:hint="default"/>
      <w:color w:val="auto"/>
      <w:sz w:val="20"/>
    </w:rPr>
  </w:style>
  <w:style w:type="character" w:customStyle="1" w:styleId="EmailStyle1971">
    <w:name w:val="EmailStyle197"/>
    <w:aliases w:val="EmailStyle197"/>
    <w:basedOn w:val="DefaultParagraphFont"/>
    <w:semiHidden/>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1">
    <w:name w:val="EmailStyle200"/>
    <w:aliases w:val="EmailStyle200"/>
    <w:basedOn w:val="DefaultParagraphFont"/>
    <w:semiHidden/>
    <w:personal/>
    <w:rsid w:val="00A21995"/>
    <w:rPr>
      <w:rFonts w:ascii="Arial" w:hAnsi="Arial" w:cs="Arial" w:hint="default"/>
      <w:color w:val="auto"/>
      <w:sz w:val="20"/>
    </w:rPr>
  </w:style>
  <w:style w:type="character" w:customStyle="1" w:styleId="EmailStyle2011">
    <w:name w:val="EmailStyle201"/>
    <w:aliases w:val="EmailStyle201"/>
    <w:basedOn w:val="DefaultParagraphFont"/>
    <w:semiHidden/>
    <w:personal/>
    <w:rsid w:val="00A21995"/>
    <w:rPr>
      <w:rFonts w:ascii="Arial" w:hAnsi="Arial" w:cs="Arial" w:hint="default"/>
      <w:color w:val="auto"/>
      <w:sz w:val="20"/>
    </w:rPr>
  </w:style>
  <w:style w:type="character" w:customStyle="1" w:styleId="EmailStyle2021">
    <w:name w:val="EmailStyle202"/>
    <w:aliases w:val="EmailStyle202"/>
    <w:basedOn w:val="DefaultParagraphFont"/>
    <w:semiHidden/>
    <w:personal/>
    <w:rsid w:val="00A21995"/>
    <w:rPr>
      <w:rFonts w:ascii="Arial" w:hAnsi="Arial" w:cs="Arial" w:hint="default"/>
      <w:color w:val="auto"/>
      <w:sz w:val="20"/>
    </w:rPr>
  </w:style>
  <w:style w:type="character" w:customStyle="1" w:styleId="EmailStyle2031">
    <w:name w:val="EmailStyle203"/>
    <w:aliases w:val="EmailStyle203"/>
    <w:basedOn w:val="DefaultParagraphFont"/>
    <w:semiHidden/>
    <w:personal/>
    <w:rsid w:val="00A21995"/>
    <w:rPr>
      <w:rFonts w:ascii="Arial" w:hAnsi="Arial" w:cs="Arial" w:hint="default"/>
      <w:color w:val="auto"/>
      <w:sz w:val="20"/>
    </w:rPr>
  </w:style>
  <w:style w:type="character" w:customStyle="1" w:styleId="EmailStyle2041">
    <w:name w:val="EmailStyle204"/>
    <w:aliases w:val="EmailStyle204"/>
    <w:basedOn w:val="DefaultParagraphFont"/>
    <w:semiHidden/>
    <w:personal/>
    <w:rsid w:val="00A21995"/>
    <w:rPr>
      <w:rFonts w:ascii="Arial" w:hAnsi="Arial" w:cs="Arial" w:hint="default"/>
      <w:color w:val="auto"/>
      <w:sz w:val="20"/>
    </w:rPr>
  </w:style>
  <w:style w:type="character" w:customStyle="1" w:styleId="EmailStyle2051">
    <w:name w:val="EmailStyle205"/>
    <w:aliases w:val="EmailStyle205"/>
    <w:basedOn w:val="DefaultParagraphFont"/>
    <w:semiHidden/>
    <w:personal/>
    <w:rsid w:val="00A21995"/>
    <w:rPr>
      <w:rFonts w:ascii="Arial" w:hAnsi="Arial" w:cs="Arial" w:hint="default"/>
      <w:color w:val="auto"/>
      <w:sz w:val="20"/>
    </w:rPr>
  </w:style>
  <w:style w:type="character" w:customStyle="1" w:styleId="EmailStyle2061">
    <w:name w:val="EmailStyle206"/>
    <w:aliases w:val="EmailStyle206"/>
    <w:basedOn w:val="DefaultParagraphFont"/>
    <w:semiHidden/>
    <w:personal/>
    <w:rsid w:val="00A21995"/>
    <w:rPr>
      <w:rFonts w:ascii="Arial" w:hAnsi="Arial" w:cs="Arial" w:hint="default"/>
      <w:color w:val="auto"/>
      <w:sz w:val="20"/>
    </w:rPr>
  </w:style>
  <w:style w:type="character" w:customStyle="1" w:styleId="EmailStyle2071">
    <w:name w:val="EmailStyle207"/>
    <w:aliases w:val="EmailStyle207"/>
    <w:basedOn w:val="DefaultParagraphFont"/>
    <w:semiHidden/>
    <w:personal/>
    <w:rsid w:val="00A21995"/>
    <w:rPr>
      <w:rFonts w:ascii="Arial" w:hAnsi="Arial" w:cs="Arial" w:hint="default"/>
      <w:color w:val="auto"/>
      <w:sz w:val="20"/>
    </w:rPr>
  </w:style>
  <w:style w:type="character" w:customStyle="1" w:styleId="EmailStyle2081">
    <w:name w:val="EmailStyle208"/>
    <w:aliases w:val="EmailStyle208"/>
    <w:basedOn w:val="DefaultParagraphFont"/>
    <w:semiHidden/>
    <w:personal/>
    <w:rsid w:val="00A21995"/>
    <w:rPr>
      <w:rFonts w:ascii="Arial" w:hAnsi="Arial" w:cs="Arial" w:hint="default"/>
      <w:color w:val="auto"/>
      <w:sz w:val="20"/>
    </w:rPr>
  </w:style>
  <w:style w:type="character" w:customStyle="1" w:styleId="EmailStyle2091">
    <w:name w:val="EmailStyle209"/>
    <w:aliases w:val="EmailStyle209"/>
    <w:basedOn w:val="DefaultParagraphFont"/>
    <w:semiHidden/>
    <w:personal/>
    <w:rsid w:val="00A21995"/>
    <w:rPr>
      <w:rFonts w:ascii="Arial" w:hAnsi="Arial" w:cs="Arial" w:hint="default"/>
      <w:color w:val="auto"/>
      <w:sz w:val="20"/>
    </w:rPr>
  </w:style>
  <w:style w:type="character" w:customStyle="1" w:styleId="EmailStyle2101">
    <w:name w:val="EmailStyle210"/>
    <w:aliases w:val="EmailStyle210"/>
    <w:basedOn w:val="DefaultParagraphFont"/>
    <w:semiHidden/>
    <w:personal/>
    <w:rsid w:val="00A21995"/>
    <w:rPr>
      <w:rFonts w:ascii="Arial" w:hAnsi="Arial" w:cs="Arial" w:hint="default"/>
      <w:color w:val="auto"/>
      <w:sz w:val="20"/>
    </w:rPr>
  </w:style>
  <w:style w:type="character" w:customStyle="1" w:styleId="EmailStyle2111">
    <w:name w:val="EmailStyle211"/>
    <w:aliases w:val="EmailStyle211"/>
    <w:basedOn w:val="DefaultParagraphFont"/>
    <w:semiHidden/>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1">
    <w:name w:val="EmailStyle224"/>
    <w:aliases w:val="EmailStyle224"/>
    <w:basedOn w:val="DefaultParagraphFont"/>
    <w:semiHidden/>
    <w:personal/>
    <w:rsid w:val="007C7F62"/>
    <w:rPr>
      <w:rFonts w:ascii="Arial" w:hAnsi="Arial" w:cs="Arial" w:hint="default"/>
      <w:color w:val="auto"/>
      <w:sz w:val="20"/>
    </w:rPr>
  </w:style>
  <w:style w:type="character" w:customStyle="1" w:styleId="EmailStyle2251">
    <w:name w:val="EmailStyle225"/>
    <w:aliases w:val="EmailStyle225"/>
    <w:basedOn w:val="DefaultParagraphFont"/>
    <w:semiHidden/>
    <w:personal/>
    <w:rsid w:val="007C7F62"/>
    <w:rPr>
      <w:rFonts w:ascii="Arial" w:hAnsi="Arial" w:cs="Arial" w:hint="default"/>
      <w:color w:val="auto"/>
      <w:sz w:val="20"/>
    </w:rPr>
  </w:style>
  <w:style w:type="character" w:customStyle="1" w:styleId="EmailStyle2261">
    <w:name w:val="EmailStyle226"/>
    <w:aliases w:val="EmailStyle226"/>
    <w:basedOn w:val="DefaultParagraphFont"/>
    <w:semiHidden/>
    <w:personal/>
    <w:rsid w:val="007C7F62"/>
    <w:rPr>
      <w:rFonts w:ascii="Arial" w:hAnsi="Arial" w:cs="Arial" w:hint="default"/>
      <w:color w:val="auto"/>
      <w:sz w:val="20"/>
    </w:rPr>
  </w:style>
  <w:style w:type="character" w:customStyle="1" w:styleId="EmailStyle2271">
    <w:name w:val="EmailStyle227"/>
    <w:aliases w:val="EmailStyle227"/>
    <w:basedOn w:val="DefaultParagraphFont"/>
    <w:semiHidden/>
    <w:personal/>
    <w:rsid w:val="007C7F62"/>
    <w:rPr>
      <w:rFonts w:ascii="Arial" w:hAnsi="Arial" w:cs="Arial" w:hint="default"/>
      <w:color w:val="auto"/>
      <w:sz w:val="20"/>
    </w:rPr>
  </w:style>
  <w:style w:type="character" w:customStyle="1" w:styleId="EmailStyle2281">
    <w:name w:val="EmailStyle228"/>
    <w:aliases w:val="EmailStyle228"/>
    <w:basedOn w:val="DefaultParagraphFont"/>
    <w:semiHidden/>
    <w:personal/>
    <w:rsid w:val="007C7F62"/>
    <w:rPr>
      <w:rFonts w:ascii="Arial" w:hAnsi="Arial" w:cs="Arial" w:hint="default"/>
      <w:color w:val="auto"/>
      <w:sz w:val="20"/>
    </w:rPr>
  </w:style>
  <w:style w:type="character" w:customStyle="1" w:styleId="EmailStyle2291">
    <w:name w:val="EmailStyle229"/>
    <w:aliases w:val="EmailStyle229"/>
    <w:basedOn w:val="DefaultParagraphFont"/>
    <w:semiHidden/>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semiHidden/>
    <w:personal/>
    <w:rsid w:val="00B36E3F"/>
    <w:rPr>
      <w:rFonts w:ascii="Arial" w:hAnsi="Arial" w:cs="Arial" w:hint="default"/>
      <w:color w:val="auto"/>
      <w:sz w:val="20"/>
    </w:rPr>
  </w:style>
  <w:style w:type="character" w:customStyle="1" w:styleId="EmailStyle2351">
    <w:name w:val="EmailStyle235"/>
    <w:aliases w:val="EmailStyle235"/>
    <w:basedOn w:val="DefaultParagraphFont"/>
    <w:semiHidden/>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1">
    <w:name w:val="EmailStyle242"/>
    <w:aliases w:val="EmailStyle242"/>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
    <w:name w:val="EmailStyle2771"/>
    <w:aliases w:val="EmailStyle2771"/>
    <w:basedOn w:val="DefaultParagraphFont"/>
    <w:personal/>
    <w:rsid w:val="003C23C0"/>
    <w:rPr>
      <w:rFonts w:ascii="Arial" w:hAnsi="Arial" w:cs="Arial"/>
      <w:color w:val="auto"/>
      <w:sz w:val="20"/>
    </w:rPr>
  </w:style>
  <w:style w:type="character" w:customStyle="1" w:styleId="EmailStyle278">
    <w:name w:val="EmailStyle2781"/>
    <w:aliases w:val="EmailStyle2781"/>
    <w:basedOn w:val="DefaultParagraphFont"/>
    <w:personal/>
    <w:rsid w:val="003C23C0"/>
    <w:rPr>
      <w:rFonts w:ascii="Arial" w:hAnsi="Arial" w:cs="Arial"/>
      <w:color w:val="auto"/>
      <w:sz w:val="20"/>
    </w:rPr>
  </w:style>
  <w:style w:type="character" w:customStyle="1" w:styleId="EmailStyle279">
    <w:name w:val="EmailStyle2791"/>
    <w:aliases w:val="EmailStyle2791"/>
    <w:basedOn w:val="DefaultParagraphFont"/>
    <w:personal/>
    <w:rsid w:val="003C23C0"/>
    <w:rPr>
      <w:rFonts w:ascii="Arial" w:hAnsi="Arial" w:cs="Arial"/>
      <w:color w:val="auto"/>
      <w:sz w:val="20"/>
    </w:rPr>
  </w:style>
  <w:style w:type="character" w:customStyle="1" w:styleId="EmailStyle280">
    <w:name w:val="EmailStyle2801"/>
    <w:aliases w:val="EmailStyle2801"/>
    <w:basedOn w:val="DefaultParagraphFont"/>
    <w:personal/>
    <w:rsid w:val="003C23C0"/>
    <w:rPr>
      <w:rFonts w:ascii="Arial" w:hAnsi="Arial" w:cs="Arial"/>
      <w:color w:val="auto"/>
      <w:sz w:val="20"/>
    </w:rPr>
  </w:style>
  <w:style w:type="character" w:customStyle="1" w:styleId="EmailStyle281">
    <w:name w:val="EmailStyle2811"/>
    <w:aliases w:val="EmailStyle2811"/>
    <w:basedOn w:val="DefaultParagraphFont"/>
    <w:personal/>
    <w:rsid w:val="003C23C0"/>
    <w:rPr>
      <w:rFonts w:ascii="Arial" w:hAnsi="Arial" w:cs="Arial"/>
      <w:color w:val="auto"/>
      <w:sz w:val="20"/>
    </w:rPr>
  </w:style>
  <w:style w:type="character" w:customStyle="1" w:styleId="EmailStyle282">
    <w:name w:val="EmailStyle2821"/>
    <w:aliases w:val="EmailStyle2821"/>
    <w:basedOn w:val="DefaultParagraphFont"/>
    <w:personal/>
    <w:rsid w:val="003C23C0"/>
    <w:rPr>
      <w:rFonts w:ascii="Arial" w:hAnsi="Arial" w:cs="Arial"/>
      <w:color w:val="auto"/>
      <w:sz w:val="20"/>
    </w:rPr>
  </w:style>
  <w:style w:type="character" w:customStyle="1" w:styleId="EmailStyle283">
    <w:name w:val="EmailStyle2831"/>
    <w:aliases w:val="EmailStyle2831"/>
    <w:basedOn w:val="DefaultParagraphFont"/>
    <w:personal/>
    <w:rsid w:val="003C23C0"/>
    <w:rPr>
      <w:rFonts w:ascii="Arial" w:hAnsi="Arial" w:cs="Arial"/>
      <w:color w:val="auto"/>
      <w:sz w:val="20"/>
    </w:rPr>
  </w:style>
  <w:style w:type="character" w:customStyle="1" w:styleId="EmailStyle284">
    <w:name w:val="EmailStyle2841"/>
    <w:aliases w:val="EmailStyle2841"/>
    <w:basedOn w:val="DefaultParagraphFont"/>
    <w:personal/>
    <w:rsid w:val="003C23C0"/>
    <w:rPr>
      <w:rFonts w:ascii="Arial" w:hAnsi="Arial" w:cs="Arial"/>
      <w:color w:val="auto"/>
      <w:sz w:val="20"/>
    </w:rPr>
  </w:style>
  <w:style w:type="character" w:customStyle="1" w:styleId="EmailStyle285">
    <w:name w:val="EmailStyle2851"/>
    <w:aliases w:val="EmailStyle2851"/>
    <w:basedOn w:val="DefaultParagraphFont"/>
    <w:personal/>
    <w:rsid w:val="003C23C0"/>
    <w:rPr>
      <w:rFonts w:ascii="Arial" w:hAnsi="Arial" w:cs="Arial"/>
      <w:color w:val="auto"/>
      <w:sz w:val="20"/>
    </w:rPr>
  </w:style>
  <w:style w:type="character" w:customStyle="1" w:styleId="EmailStyle286">
    <w:name w:val="EmailStyle2861"/>
    <w:aliases w:val="EmailStyle2861"/>
    <w:basedOn w:val="DefaultParagraphFont"/>
    <w:personal/>
    <w:rsid w:val="003C23C0"/>
    <w:rPr>
      <w:rFonts w:ascii="Arial" w:hAnsi="Arial" w:cs="Arial"/>
      <w:color w:val="auto"/>
      <w:sz w:val="20"/>
    </w:rPr>
  </w:style>
  <w:style w:type="character" w:customStyle="1" w:styleId="EmailStyle287">
    <w:name w:val="EmailStyle2871"/>
    <w:aliases w:val="EmailStyle2871"/>
    <w:basedOn w:val="DefaultParagraphFont"/>
    <w:personal/>
    <w:rsid w:val="003C23C0"/>
    <w:rPr>
      <w:rFonts w:ascii="Arial" w:hAnsi="Arial" w:cs="Arial"/>
      <w:color w:val="auto"/>
      <w:sz w:val="20"/>
    </w:rPr>
  </w:style>
  <w:style w:type="character" w:customStyle="1" w:styleId="EmailStyle288">
    <w:name w:val="EmailStyle2881"/>
    <w:aliases w:val="EmailStyle2881"/>
    <w:basedOn w:val="DefaultParagraphFont"/>
    <w:personal/>
    <w:rsid w:val="003C23C0"/>
    <w:rPr>
      <w:rFonts w:ascii="Arial" w:hAnsi="Arial" w:cs="Arial"/>
      <w:color w:val="auto"/>
      <w:sz w:val="20"/>
    </w:rPr>
  </w:style>
  <w:style w:type="character" w:customStyle="1" w:styleId="EmailStyle289">
    <w:name w:val="EmailStyle2891"/>
    <w:aliases w:val="EmailStyle2891"/>
    <w:basedOn w:val="DefaultParagraphFont"/>
    <w:personal/>
    <w:rsid w:val="003C23C0"/>
    <w:rPr>
      <w:rFonts w:ascii="Arial" w:hAnsi="Arial" w:cs="Arial"/>
      <w:color w:val="auto"/>
      <w:sz w:val="20"/>
    </w:rPr>
  </w:style>
  <w:style w:type="character" w:customStyle="1" w:styleId="EmailStyle290">
    <w:name w:val="EmailStyle2901"/>
    <w:aliases w:val="EmailStyle2901"/>
    <w:basedOn w:val="DefaultParagraphFont"/>
    <w:personal/>
    <w:rsid w:val="003C23C0"/>
    <w:rPr>
      <w:rFonts w:ascii="Arial" w:hAnsi="Arial" w:cs="Arial"/>
      <w:color w:val="auto"/>
      <w:sz w:val="20"/>
    </w:rPr>
  </w:style>
  <w:style w:type="character" w:customStyle="1" w:styleId="EmailStyle291">
    <w:name w:val="EmailStyle2911"/>
    <w:aliases w:val="EmailStyle2911"/>
    <w:basedOn w:val="DefaultParagraphFont"/>
    <w:personal/>
    <w:rsid w:val="003C23C0"/>
    <w:rPr>
      <w:rFonts w:ascii="Arial" w:hAnsi="Arial" w:cs="Arial"/>
      <w:color w:val="auto"/>
      <w:sz w:val="20"/>
    </w:rPr>
  </w:style>
  <w:style w:type="character" w:customStyle="1" w:styleId="EmailStyle292">
    <w:name w:val="EmailStyle2921"/>
    <w:aliases w:val="EmailStyle2921"/>
    <w:basedOn w:val="DefaultParagraphFont"/>
    <w:personal/>
    <w:rsid w:val="003C23C0"/>
    <w:rPr>
      <w:rFonts w:ascii="Arial" w:hAnsi="Arial" w:cs="Arial"/>
      <w:color w:val="auto"/>
      <w:sz w:val="20"/>
    </w:rPr>
  </w:style>
  <w:style w:type="character" w:customStyle="1" w:styleId="EmailStyle293">
    <w:name w:val="EmailStyle2931"/>
    <w:aliases w:val="EmailStyle2931"/>
    <w:basedOn w:val="DefaultParagraphFont"/>
    <w:personal/>
    <w:rsid w:val="003C23C0"/>
    <w:rPr>
      <w:rFonts w:ascii="Arial" w:hAnsi="Arial" w:cs="Arial"/>
      <w:color w:val="auto"/>
      <w:sz w:val="20"/>
    </w:rPr>
  </w:style>
  <w:style w:type="character" w:customStyle="1" w:styleId="EmailStyle294">
    <w:name w:val="EmailStyle2941"/>
    <w:aliases w:val="EmailStyle2941"/>
    <w:basedOn w:val="DefaultParagraphFont"/>
    <w:personal/>
    <w:rsid w:val="003C23C0"/>
    <w:rPr>
      <w:rFonts w:ascii="Arial" w:hAnsi="Arial" w:cs="Arial"/>
      <w:color w:val="auto"/>
      <w:sz w:val="20"/>
    </w:rPr>
  </w:style>
  <w:style w:type="character" w:customStyle="1" w:styleId="EmailStyle295">
    <w:name w:val="EmailStyle2951"/>
    <w:aliases w:val="EmailStyle2951"/>
    <w:basedOn w:val="DefaultParagraphFont"/>
    <w:personal/>
    <w:rsid w:val="003C23C0"/>
    <w:rPr>
      <w:rFonts w:ascii="Arial" w:hAnsi="Arial" w:cs="Arial"/>
      <w:color w:val="auto"/>
      <w:sz w:val="20"/>
    </w:rPr>
  </w:style>
  <w:style w:type="character" w:customStyle="1" w:styleId="EmailStyle296">
    <w:name w:val="EmailStyle2961"/>
    <w:aliases w:val="EmailStyle2961"/>
    <w:basedOn w:val="DefaultParagraphFont"/>
    <w:personal/>
    <w:rsid w:val="003C23C0"/>
    <w:rPr>
      <w:rFonts w:ascii="Arial" w:hAnsi="Arial" w:cs="Arial"/>
      <w:color w:val="auto"/>
      <w:sz w:val="20"/>
    </w:rPr>
  </w:style>
  <w:style w:type="character" w:customStyle="1" w:styleId="EmailStyle297">
    <w:name w:val="EmailStyle2971"/>
    <w:aliases w:val="EmailStyle2971"/>
    <w:basedOn w:val="DefaultParagraphFont"/>
    <w:personal/>
    <w:rsid w:val="003C23C0"/>
    <w:rPr>
      <w:rFonts w:ascii="Arial" w:hAnsi="Arial" w:cs="Arial"/>
      <w:color w:val="auto"/>
      <w:sz w:val="20"/>
    </w:rPr>
  </w:style>
  <w:style w:type="character" w:customStyle="1" w:styleId="EmailStyle298">
    <w:name w:val="EmailStyle2981"/>
    <w:aliases w:val="EmailStyle2981"/>
    <w:basedOn w:val="DefaultParagraphFont"/>
    <w:personal/>
    <w:rsid w:val="003C23C0"/>
    <w:rPr>
      <w:rFonts w:ascii="Arial" w:hAnsi="Arial" w:cs="Arial"/>
      <w:color w:val="auto"/>
      <w:sz w:val="20"/>
    </w:rPr>
  </w:style>
  <w:style w:type="character" w:customStyle="1" w:styleId="EmailStyle299">
    <w:name w:val="EmailStyle2991"/>
    <w:aliases w:val="EmailStyle2991"/>
    <w:basedOn w:val="DefaultParagraphFont"/>
    <w:personal/>
    <w:rsid w:val="003C23C0"/>
    <w:rPr>
      <w:rFonts w:ascii="Arial" w:hAnsi="Arial" w:cs="Arial"/>
      <w:color w:val="auto"/>
      <w:sz w:val="20"/>
    </w:rPr>
  </w:style>
  <w:style w:type="character" w:customStyle="1" w:styleId="EmailStyle300">
    <w:name w:val="EmailStyle3001"/>
    <w:aliases w:val="EmailStyle3001"/>
    <w:basedOn w:val="DefaultParagraphFont"/>
    <w:personal/>
    <w:rsid w:val="003C23C0"/>
    <w:rPr>
      <w:rFonts w:ascii="Arial" w:hAnsi="Arial" w:cs="Arial"/>
      <w:color w:val="auto"/>
      <w:sz w:val="20"/>
    </w:rPr>
  </w:style>
  <w:style w:type="character" w:customStyle="1" w:styleId="EmailStyle301">
    <w:name w:val="EmailStyle3011"/>
    <w:aliases w:val="EmailStyle3011"/>
    <w:basedOn w:val="DefaultParagraphFont"/>
    <w:personal/>
    <w:rsid w:val="003C23C0"/>
    <w:rPr>
      <w:rFonts w:ascii="Arial" w:hAnsi="Arial" w:cs="Arial"/>
      <w:color w:val="auto"/>
      <w:sz w:val="20"/>
    </w:rPr>
  </w:style>
  <w:style w:type="character" w:customStyle="1" w:styleId="EmailStyle302">
    <w:name w:val="EmailStyle3021"/>
    <w:aliases w:val="EmailStyle3021"/>
    <w:basedOn w:val="DefaultParagraphFont"/>
    <w:personal/>
    <w:rsid w:val="003C23C0"/>
    <w:rPr>
      <w:rFonts w:ascii="Arial" w:hAnsi="Arial" w:cs="Arial"/>
      <w:color w:val="auto"/>
      <w:sz w:val="20"/>
    </w:rPr>
  </w:style>
  <w:style w:type="character" w:customStyle="1" w:styleId="EmailStyle303">
    <w:name w:val="EmailStyle3031"/>
    <w:aliases w:val="EmailStyle3031"/>
    <w:basedOn w:val="DefaultParagraphFont"/>
    <w:personal/>
    <w:rsid w:val="003C23C0"/>
    <w:rPr>
      <w:rFonts w:ascii="Arial" w:hAnsi="Arial" w:cs="Arial"/>
      <w:color w:val="auto"/>
      <w:sz w:val="20"/>
    </w:rPr>
  </w:style>
  <w:style w:type="character" w:customStyle="1" w:styleId="EmailStyle304">
    <w:name w:val="EmailStyle3041"/>
    <w:aliases w:val="EmailStyle3041"/>
    <w:basedOn w:val="DefaultParagraphFont"/>
    <w:personal/>
    <w:rsid w:val="003C23C0"/>
    <w:rPr>
      <w:rFonts w:ascii="Arial" w:hAnsi="Arial" w:cs="Arial"/>
      <w:color w:val="auto"/>
      <w:sz w:val="20"/>
    </w:rPr>
  </w:style>
  <w:style w:type="character" w:customStyle="1" w:styleId="EmailStyle305">
    <w:name w:val="EmailStyle3051"/>
    <w:aliases w:val="EmailStyle3051"/>
    <w:basedOn w:val="DefaultParagraphFont"/>
    <w:personal/>
    <w:rsid w:val="003C23C0"/>
    <w:rPr>
      <w:rFonts w:ascii="Arial" w:hAnsi="Arial" w:cs="Arial"/>
      <w:color w:val="auto"/>
      <w:sz w:val="20"/>
    </w:rPr>
  </w:style>
  <w:style w:type="character" w:customStyle="1" w:styleId="EmailStyle306">
    <w:name w:val="EmailStyle3061"/>
    <w:aliases w:val="EmailStyle3061"/>
    <w:basedOn w:val="DefaultParagraphFont"/>
    <w:personal/>
    <w:rsid w:val="003C23C0"/>
    <w:rPr>
      <w:rFonts w:ascii="Arial" w:hAnsi="Arial" w:cs="Arial"/>
      <w:color w:val="auto"/>
      <w:sz w:val="20"/>
    </w:rPr>
  </w:style>
  <w:style w:type="character" w:customStyle="1" w:styleId="EmailStyle307">
    <w:name w:val="EmailStyle3071"/>
    <w:aliases w:val="EmailStyle3071"/>
    <w:basedOn w:val="DefaultParagraphFont"/>
    <w:personal/>
    <w:rsid w:val="003C23C0"/>
    <w:rPr>
      <w:rFonts w:ascii="Arial" w:hAnsi="Arial" w:cs="Arial"/>
      <w:color w:val="auto"/>
      <w:sz w:val="20"/>
    </w:rPr>
  </w:style>
  <w:style w:type="character" w:customStyle="1" w:styleId="EmailStyle308">
    <w:name w:val="EmailStyle3081"/>
    <w:aliases w:val="EmailStyle3081"/>
    <w:basedOn w:val="DefaultParagraphFont"/>
    <w:personal/>
    <w:rsid w:val="003C23C0"/>
    <w:rPr>
      <w:rFonts w:ascii="Arial" w:hAnsi="Arial" w:cs="Arial"/>
      <w:color w:val="auto"/>
      <w:sz w:val="20"/>
    </w:rPr>
  </w:style>
  <w:style w:type="character" w:customStyle="1" w:styleId="EmailStyle309">
    <w:name w:val="EmailStyle3091"/>
    <w:aliases w:val="EmailStyle3091"/>
    <w:basedOn w:val="DefaultParagraphFont"/>
    <w:personal/>
    <w:rsid w:val="003C23C0"/>
    <w:rPr>
      <w:rFonts w:ascii="Arial" w:hAnsi="Arial" w:cs="Arial"/>
      <w:color w:val="auto"/>
      <w:sz w:val="20"/>
    </w:rPr>
  </w:style>
  <w:style w:type="character" w:customStyle="1" w:styleId="EmailStyle310">
    <w:name w:val="EmailStyle3101"/>
    <w:aliases w:val="EmailStyle3101"/>
    <w:basedOn w:val="DefaultParagraphFont"/>
    <w:personal/>
    <w:rsid w:val="003C23C0"/>
    <w:rPr>
      <w:rFonts w:ascii="Arial" w:hAnsi="Arial" w:cs="Arial"/>
      <w:color w:val="auto"/>
      <w:sz w:val="20"/>
    </w:rPr>
  </w:style>
  <w:style w:type="character" w:customStyle="1" w:styleId="EmailStyle311">
    <w:name w:val="EmailStyle3111"/>
    <w:aliases w:val="EmailStyle3111"/>
    <w:basedOn w:val="DefaultParagraphFont"/>
    <w:personal/>
    <w:rsid w:val="003C23C0"/>
    <w:rPr>
      <w:rFonts w:ascii="Arial" w:hAnsi="Arial" w:cs="Arial"/>
      <w:color w:val="auto"/>
      <w:sz w:val="20"/>
    </w:rPr>
  </w:style>
  <w:style w:type="character" w:customStyle="1" w:styleId="EmailStyle312">
    <w:name w:val="EmailStyle3121"/>
    <w:aliases w:val="EmailStyle3121"/>
    <w:basedOn w:val="DefaultParagraphFont"/>
    <w:personal/>
    <w:rsid w:val="003C23C0"/>
    <w:rPr>
      <w:rFonts w:ascii="Arial" w:hAnsi="Arial" w:cs="Arial"/>
      <w:color w:val="auto"/>
      <w:sz w:val="20"/>
    </w:rPr>
  </w:style>
  <w:style w:type="character" w:customStyle="1" w:styleId="EmailStyle313">
    <w:name w:val="EmailStyle3131"/>
    <w:aliases w:val="EmailStyle3131"/>
    <w:basedOn w:val="DefaultParagraphFont"/>
    <w:personal/>
    <w:rsid w:val="003C23C0"/>
    <w:rPr>
      <w:rFonts w:ascii="Arial" w:hAnsi="Arial" w:cs="Arial"/>
      <w:color w:val="auto"/>
      <w:sz w:val="20"/>
    </w:rPr>
  </w:style>
  <w:style w:type="character" w:customStyle="1" w:styleId="EmailStyle314">
    <w:name w:val="EmailStyle3141"/>
    <w:aliases w:val="EmailStyle3141"/>
    <w:basedOn w:val="DefaultParagraphFont"/>
    <w:personal/>
    <w:rsid w:val="003C23C0"/>
    <w:rPr>
      <w:rFonts w:ascii="Arial" w:hAnsi="Arial" w:cs="Arial"/>
      <w:color w:val="auto"/>
      <w:sz w:val="20"/>
    </w:rPr>
  </w:style>
  <w:style w:type="character" w:customStyle="1" w:styleId="EmailStyle315">
    <w:name w:val="EmailStyle3151"/>
    <w:aliases w:val="EmailStyle3151"/>
    <w:basedOn w:val="DefaultParagraphFont"/>
    <w:personal/>
    <w:rsid w:val="003C23C0"/>
    <w:rPr>
      <w:rFonts w:ascii="Arial" w:hAnsi="Arial" w:cs="Arial"/>
      <w:color w:val="auto"/>
      <w:sz w:val="20"/>
    </w:rPr>
  </w:style>
  <w:style w:type="character" w:customStyle="1" w:styleId="EmailStyle316">
    <w:name w:val="EmailStyle3161"/>
    <w:aliases w:val="EmailStyle3161"/>
    <w:basedOn w:val="DefaultParagraphFont"/>
    <w:personal/>
    <w:rsid w:val="003C23C0"/>
    <w:rPr>
      <w:rFonts w:ascii="Arial" w:hAnsi="Arial" w:cs="Arial"/>
      <w:color w:val="auto"/>
      <w:sz w:val="20"/>
    </w:rPr>
  </w:style>
  <w:style w:type="character" w:customStyle="1" w:styleId="EmailStyle317">
    <w:name w:val="EmailStyle3171"/>
    <w:aliases w:val="EmailStyle3171"/>
    <w:basedOn w:val="DefaultParagraphFont"/>
    <w:personal/>
    <w:rsid w:val="003C23C0"/>
    <w:rPr>
      <w:rFonts w:ascii="Arial" w:hAnsi="Arial" w:cs="Arial"/>
      <w:color w:val="auto"/>
      <w:sz w:val="20"/>
    </w:rPr>
  </w:style>
  <w:style w:type="character" w:customStyle="1" w:styleId="EmailStyle318">
    <w:name w:val="EmailStyle3181"/>
    <w:aliases w:val="EmailStyle3181"/>
    <w:basedOn w:val="DefaultParagraphFont"/>
    <w:personal/>
    <w:rsid w:val="003C23C0"/>
    <w:rPr>
      <w:rFonts w:ascii="Arial" w:hAnsi="Arial" w:cs="Arial"/>
      <w:color w:val="auto"/>
      <w:sz w:val="20"/>
    </w:rPr>
  </w:style>
  <w:style w:type="character" w:customStyle="1" w:styleId="EmailStyle319">
    <w:name w:val="EmailStyle3191"/>
    <w:aliases w:val="EmailStyle3191"/>
    <w:basedOn w:val="DefaultParagraphFont"/>
    <w:personal/>
    <w:rsid w:val="003C23C0"/>
    <w:rPr>
      <w:rFonts w:ascii="Arial" w:hAnsi="Arial" w:cs="Arial"/>
      <w:color w:val="auto"/>
      <w:sz w:val="20"/>
    </w:rPr>
  </w:style>
  <w:style w:type="character" w:customStyle="1" w:styleId="EmailStyle320">
    <w:name w:val="EmailStyle3201"/>
    <w:aliases w:val="EmailStyle3201"/>
    <w:basedOn w:val="DefaultParagraphFont"/>
    <w:personal/>
    <w:rsid w:val="003C23C0"/>
    <w:rPr>
      <w:rFonts w:ascii="Arial" w:hAnsi="Arial" w:cs="Arial"/>
      <w:color w:val="auto"/>
      <w:sz w:val="20"/>
    </w:rPr>
  </w:style>
  <w:style w:type="character" w:customStyle="1" w:styleId="EmailStyle321">
    <w:name w:val="EmailStyle3211"/>
    <w:aliases w:val="EmailStyle3211"/>
    <w:basedOn w:val="DefaultParagraphFont"/>
    <w:personal/>
    <w:rsid w:val="003C23C0"/>
    <w:rPr>
      <w:rFonts w:ascii="Arial" w:hAnsi="Arial" w:cs="Arial"/>
      <w:color w:val="auto"/>
      <w:sz w:val="20"/>
    </w:rPr>
  </w:style>
  <w:style w:type="character" w:customStyle="1" w:styleId="EmailStyle322">
    <w:name w:val="EmailStyle3221"/>
    <w:aliases w:val="EmailStyle3221"/>
    <w:basedOn w:val="DefaultParagraphFont"/>
    <w:personal/>
    <w:rsid w:val="003C23C0"/>
    <w:rPr>
      <w:rFonts w:ascii="Arial" w:hAnsi="Arial" w:cs="Arial"/>
      <w:color w:val="auto"/>
      <w:sz w:val="20"/>
    </w:rPr>
  </w:style>
  <w:style w:type="character" w:customStyle="1" w:styleId="EmailStyle323">
    <w:name w:val="EmailStyle3231"/>
    <w:aliases w:val="EmailStyle3231"/>
    <w:basedOn w:val="DefaultParagraphFont"/>
    <w:personal/>
    <w:rsid w:val="003C23C0"/>
    <w:rPr>
      <w:rFonts w:ascii="Arial" w:hAnsi="Arial" w:cs="Arial"/>
      <w:color w:val="auto"/>
      <w:sz w:val="20"/>
    </w:rPr>
  </w:style>
  <w:style w:type="character" w:customStyle="1" w:styleId="EmailStyle324">
    <w:name w:val="EmailStyle3241"/>
    <w:aliases w:val="EmailStyle3241"/>
    <w:basedOn w:val="DefaultParagraphFont"/>
    <w:personal/>
    <w:rsid w:val="003C23C0"/>
    <w:rPr>
      <w:rFonts w:ascii="Arial" w:hAnsi="Arial" w:cs="Arial"/>
      <w:color w:val="auto"/>
      <w:sz w:val="20"/>
    </w:rPr>
  </w:style>
  <w:style w:type="character" w:customStyle="1" w:styleId="Style1Char">
    <w:name w:val="Style1 Char"/>
    <w:basedOn w:val="DefaultParagraphFont"/>
    <w:link w:val="Style1"/>
    <w:locked/>
    <w:rsid w:val="008B73C5"/>
    <w:rPr>
      <w:rFonts w:ascii="Times New Roman" w:eastAsia="MS Mincho" w:hAnsi="Times New Roman" w:cs="Times New Roman"/>
      <w:b/>
      <w:bCs/>
      <w:shadow/>
      <w:noProof/>
      <w:spacing w:val="2"/>
      <w:sz w:val="56"/>
      <w:szCs w:val="56"/>
      <w:lang w:bidi="fa-IR"/>
    </w:rPr>
  </w:style>
</w:styles>
</file>

<file path=word/webSettings.xml><?xml version="1.0" encoding="utf-8"?>
<w:webSettings xmlns:r="http://schemas.openxmlformats.org/officeDocument/2006/relationships" xmlns:w="http://schemas.openxmlformats.org/wordprocessingml/2006/main">
  <w:divs>
    <w:div w:id="59791968">
      <w:bodyDiv w:val="1"/>
      <w:marLeft w:val="0"/>
      <w:marRight w:val="0"/>
      <w:marTop w:val="0"/>
      <w:marBottom w:val="0"/>
      <w:divBdr>
        <w:top w:val="none" w:sz="0" w:space="0" w:color="auto"/>
        <w:left w:val="none" w:sz="0" w:space="0" w:color="auto"/>
        <w:bottom w:val="none" w:sz="0" w:space="0" w:color="auto"/>
        <w:right w:val="none" w:sz="0" w:space="0" w:color="auto"/>
      </w:divBdr>
    </w:div>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0788655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38552706">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1971013811">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48797946">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1A5519"/>
    <w:rsid w:val="001B6305"/>
    <w:rsid w:val="001E2D0B"/>
    <w:rsid w:val="002F49F8"/>
    <w:rsid w:val="00301EB6"/>
    <w:rsid w:val="00331DA7"/>
    <w:rsid w:val="00354BAE"/>
    <w:rsid w:val="00373BAF"/>
    <w:rsid w:val="003820E7"/>
    <w:rsid w:val="003A48E8"/>
    <w:rsid w:val="003B40A1"/>
    <w:rsid w:val="003C0EEE"/>
    <w:rsid w:val="003D17CA"/>
    <w:rsid w:val="004C09F0"/>
    <w:rsid w:val="004D457E"/>
    <w:rsid w:val="004E666C"/>
    <w:rsid w:val="00531AAA"/>
    <w:rsid w:val="00550A71"/>
    <w:rsid w:val="006126D7"/>
    <w:rsid w:val="00635BBD"/>
    <w:rsid w:val="006705FD"/>
    <w:rsid w:val="00695DC9"/>
    <w:rsid w:val="006A0053"/>
    <w:rsid w:val="006F6039"/>
    <w:rsid w:val="00717C92"/>
    <w:rsid w:val="00772943"/>
    <w:rsid w:val="008056DC"/>
    <w:rsid w:val="008611BA"/>
    <w:rsid w:val="00962AF5"/>
    <w:rsid w:val="009A0724"/>
    <w:rsid w:val="009D5607"/>
    <w:rsid w:val="00A2433B"/>
    <w:rsid w:val="00A565AA"/>
    <w:rsid w:val="00AA5FD8"/>
    <w:rsid w:val="00AB5894"/>
    <w:rsid w:val="00AC3A43"/>
    <w:rsid w:val="00AE5C32"/>
    <w:rsid w:val="00B809B6"/>
    <w:rsid w:val="00C9065B"/>
    <w:rsid w:val="00D725B6"/>
    <w:rsid w:val="00D77349"/>
    <w:rsid w:val="00DD72B3"/>
    <w:rsid w:val="00E02271"/>
    <w:rsid w:val="00E61593"/>
    <w:rsid w:val="00F0303E"/>
    <w:rsid w:val="00F0458E"/>
    <w:rsid w:val="00F3692E"/>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79</Pages>
  <Words>21657</Words>
  <Characters>123445</Characters>
  <Application>Microsoft Office Word</Application>
  <DocSecurity>0</DocSecurity>
  <Lines>1028</Lines>
  <Paragraphs>289</Paragraphs>
  <ScaleCrop>false</ScaleCrop>
  <HeadingPairs>
    <vt:vector size="2" baseType="variant">
      <vt:variant>
        <vt:lpstr>Title</vt:lpstr>
      </vt:variant>
      <vt:variant>
        <vt:i4>1</vt:i4>
      </vt:variant>
    </vt:vector>
  </HeadingPairs>
  <TitlesOfParts>
    <vt:vector size="1" baseType="lpstr">
      <vt:lpstr>تفسیر موضوعی المیزان                                                                                    کتاب چهل و یکم: جامعه اسلامی</vt:lpstr>
    </vt:vector>
  </TitlesOfParts>
  <Company>PARANDCO</Company>
  <LinksUpToDate>false</LinksUpToDate>
  <CharactersWithSpaces>144813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چهل و یکم: جامعه اسلامی</dc:title>
  <dc:creator>PARAND</dc:creator>
  <cp:lastModifiedBy>PARAND</cp:lastModifiedBy>
  <cp:revision>4</cp:revision>
  <dcterms:created xsi:type="dcterms:W3CDTF">2015-11-28T20:53:00Z</dcterms:created>
  <dcterms:modified xsi:type="dcterms:W3CDTF">2015-11-29T20:00:00Z</dcterms:modified>
</cp:coreProperties>
</file>