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Pr="00FC3B8E" w:rsidRDefault="00FB3BC1" w:rsidP="00FB3BC1">
      <w:pPr>
        <w:pStyle w:val="Style1"/>
        <w:rPr>
          <w:rFonts w:hint="cs"/>
          <w:sz w:val="52"/>
          <w:szCs w:val="52"/>
          <w:rtl/>
        </w:rPr>
      </w:pPr>
    </w:p>
    <w:p w:rsidR="00FB3BC1" w:rsidRPr="00C97C08" w:rsidRDefault="00FB3BC1" w:rsidP="00FB3BC1">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FB3BC1" w:rsidRPr="00FC3B8E" w:rsidRDefault="00FB3BC1" w:rsidP="00FB3BC1">
      <w:pPr>
        <w:pStyle w:val="Style1"/>
        <w:rPr>
          <w:rFonts w:hint="cs"/>
          <w:color w:val="FFC000"/>
          <w:highlight w:val="darkGreen"/>
          <w:rtl/>
        </w:rPr>
      </w:pPr>
      <w:r w:rsidRPr="00FC3B8E">
        <w:rPr>
          <w:color w:val="FFC000"/>
          <w:highlight w:val="darkGreen"/>
        </w:rPr>
        <w:t xml:space="preserve"> 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9A3F10" w:rsidRPr="002E4431" w:rsidRDefault="009A3F10" w:rsidP="00FB3BC1">
      <w:pPr>
        <w:keepNext/>
        <w:keepLines/>
        <w:widowControl w:val="0"/>
        <w:spacing w:after="0"/>
        <w:jc w:val="center"/>
        <w:rPr>
          <w:rFonts w:ascii="Arial Black" w:hAnsi="Arial Black" w:cstheme="majorBidi"/>
          <w:b/>
          <w:bCs/>
          <w:color w:val="117F0B"/>
          <w:u w:val="wave"/>
          <w:lang w:bidi="fa-IR"/>
        </w:rPr>
      </w:pPr>
    </w:p>
    <w:p w:rsidR="00C97C08" w:rsidRPr="003C63E4"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Pr="00B9780B" w:rsidRDefault="00A07E85" w:rsidP="007B5FD5">
      <w:pPr>
        <w:pStyle w:val="Style1"/>
        <w:rPr>
          <w:rFonts w:hint="cs"/>
          <w:rtl/>
        </w:rPr>
      </w:pPr>
      <w:r w:rsidRPr="00B9780B">
        <w:t xml:space="preserve">BOOK </w:t>
      </w:r>
      <w:r w:rsidR="00897AFB" w:rsidRPr="00B9780B">
        <w:t xml:space="preserve"> </w:t>
      </w:r>
      <w:r w:rsidR="00501C1E" w:rsidRPr="00B9780B">
        <w:t xml:space="preserve"> </w:t>
      </w:r>
      <w:r w:rsidR="007B5FD5">
        <w:t>FOUR</w:t>
      </w:r>
      <w:r w:rsidR="009A3F10" w:rsidRPr="009A3F10">
        <w:t>TEEN</w:t>
      </w:r>
    </w:p>
    <w:p w:rsidR="00762145" w:rsidRPr="00B9780B" w:rsidRDefault="00762145" w:rsidP="00B9780B">
      <w:pPr>
        <w:pStyle w:val="Style1"/>
        <w:rPr>
          <w:rFonts w:hint="cs"/>
          <w:sz w:val="52"/>
          <w:szCs w:val="52"/>
          <w:rtl/>
        </w:rPr>
      </w:pPr>
    </w:p>
    <w:p w:rsidR="007B5FD5" w:rsidRPr="00330BED" w:rsidRDefault="007B5FD5" w:rsidP="005F1042">
      <w:pPr>
        <w:keepNext/>
        <w:keepLines/>
        <w:widowControl w:val="0"/>
        <w:spacing w:after="0"/>
        <w:jc w:val="center"/>
        <w:rPr>
          <w:rFonts w:ascii="Agency FB" w:hAnsi="Agency FB" w:cstheme="majorBidi"/>
          <w:b/>
          <w:bCs/>
          <w:shadow/>
          <w:color w:val="000000" w:themeColor="text1"/>
          <w:sz w:val="96"/>
          <w:szCs w:val="96"/>
          <w:u w:val="thick" w:color="000000" w:themeColor="text1"/>
          <w:lang w:bidi="fa-IR"/>
        </w:rPr>
      </w:pPr>
      <w:r w:rsidRPr="00330BED">
        <w:rPr>
          <w:rFonts w:asciiTheme="majorHAnsi" w:eastAsia="Adobe Song Std L" w:hAnsiTheme="majorHAnsi" w:cstheme="majorBidi"/>
          <w:b/>
          <w:bCs/>
          <w:i/>
          <w:iCs/>
          <w:shadow/>
          <w:color w:val="000000" w:themeColor="text1"/>
          <w:sz w:val="96"/>
          <w:szCs w:val="96"/>
          <w:u w:val="thick" w:color="000000" w:themeColor="text1"/>
          <w:lang w:bidi="fa-IR"/>
        </w:rPr>
        <w:t>SECRET</w:t>
      </w:r>
      <w:r w:rsidRPr="00330BED">
        <w:rPr>
          <w:rFonts w:ascii="Agency FB" w:hAnsi="Agency FB" w:cstheme="majorBidi"/>
          <w:b/>
          <w:bCs/>
          <w:shadow/>
          <w:color w:val="000000" w:themeColor="text1"/>
          <w:sz w:val="96"/>
          <w:szCs w:val="96"/>
          <w:u w:val="thick" w:color="000000" w:themeColor="text1"/>
          <w:lang w:bidi="fa-IR"/>
        </w:rPr>
        <w:t xml:space="preserve"> </w:t>
      </w:r>
      <w:r w:rsidRPr="00330BED">
        <w:rPr>
          <w:rFonts w:asciiTheme="majorHAnsi" w:hAnsiTheme="majorHAnsi" w:cstheme="majorBidi"/>
          <w:b/>
          <w:bCs/>
          <w:i/>
          <w:iCs/>
          <w:shadow/>
          <w:color w:val="000000" w:themeColor="text1"/>
          <w:sz w:val="52"/>
          <w:szCs w:val="52"/>
          <w:u w:val="thick" w:color="000000" w:themeColor="text1"/>
          <w:lang w:bidi="fa-IR"/>
        </w:rPr>
        <w:t>OF</w:t>
      </w:r>
    </w:p>
    <w:p w:rsidR="00B50F08" w:rsidRPr="0045188D" w:rsidRDefault="007B5FD5" w:rsidP="007B5FD5">
      <w:pPr>
        <w:keepNext/>
        <w:keepLines/>
        <w:widowControl w:val="0"/>
        <w:spacing w:after="0"/>
        <w:jc w:val="center"/>
        <w:rPr>
          <w:rFonts w:ascii="Agency FB" w:hAnsi="Agency FB" w:cstheme="majorBidi"/>
          <w:b/>
          <w:bCs/>
          <w:color w:val="228D05"/>
          <w:sz w:val="52"/>
          <w:szCs w:val="52"/>
          <w:lang w:bidi="fa-IR"/>
        </w:rPr>
      </w:pPr>
      <w:r w:rsidRPr="0045188D">
        <w:rPr>
          <w:rFonts w:ascii="Agency FB" w:hAnsi="Agency FB" w:cstheme="majorBidi"/>
          <w:b/>
          <w:bCs/>
          <w:shadow/>
          <w:color w:val="228D05"/>
          <w:sz w:val="200"/>
          <w:szCs w:val="200"/>
          <w:u w:val="thick" w:color="000000" w:themeColor="text1"/>
          <w:lang w:bidi="fa-IR"/>
        </w:rPr>
        <w:t>SERVITUDE</w:t>
      </w: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CA1CD8" w:rsidRDefault="00CA1CD8" w:rsidP="000E6C33">
      <w:pPr>
        <w:widowControl w:val="0"/>
        <w:spacing w:after="120" w:line="240" w:lineRule="auto"/>
        <w:jc w:val="center"/>
        <w:rPr>
          <w:rFonts w:ascii="Times New Roman" w:eastAsia="Times New Roman" w:hAnsi="Times New Roman" w:cs="Times New Roman" w:hint="cs"/>
          <w:sz w:val="24"/>
          <w:szCs w:val="24"/>
          <w:rtl/>
        </w:rPr>
      </w:pPr>
    </w:p>
    <w:p w:rsidR="00847797" w:rsidRPr="00835C6B" w:rsidRDefault="00847797" w:rsidP="000E6C33">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4416CA" w:rsidRPr="0045188D" w:rsidRDefault="000E6C33" w:rsidP="0045188D">
      <w:pPr>
        <w:keepNext/>
        <w:keepLines/>
        <w:widowControl w:val="0"/>
        <w:spacing w:after="0"/>
        <w:ind w:right="-143"/>
        <w:jc w:val="center"/>
        <w:rPr>
          <w:rFonts w:ascii="Agency FB" w:hAnsi="Agency FB" w:cstheme="majorBidi"/>
          <w:b/>
          <w:bCs/>
          <w:shadow/>
          <w:color w:val="4F6228" w:themeColor="accent3" w:themeShade="80"/>
          <w:sz w:val="28"/>
          <w:szCs w:val="28"/>
          <w:u w:val="thick" w:color="000000" w:themeColor="text1"/>
          <w:lang w:bidi="fa-IR"/>
        </w:rPr>
      </w:pPr>
      <w:r w:rsidRPr="0045188D">
        <w:rPr>
          <w:rFonts w:ascii="Arial Black" w:eastAsia="Adobe Song Std L" w:hAnsi="Arial Black"/>
          <w:color w:val="7030A0"/>
          <w:sz w:val="48"/>
          <w:szCs w:val="48"/>
        </w:rPr>
        <w:t>BOOK</w:t>
      </w:r>
      <w:r w:rsidR="0063733E" w:rsidRPr="0045188D">
        <w:rPr>
          <w:rFonts w:ascii="Adobe Garamond Pro Bold" w:eastAsia="Adobe Song Std L" w:hAnsi="Adobe Garamond Pro Bold"/>
          <w:color w:val="7030A0"/>
          <w:sz w:val="28"/>
          <w:szCs w:val="28"/>
        </w:rPr>
        <w:t xml:space="preserve"> </w:t>
      </w:r>
      <w:r w:rsidR="00FE1222" w:rsidRPr="0045188D">
        <w:rPr>
          <w:rFonts w:ascii="Adobe Garamond Pro Bold" w:eastAsia="Adobe Song Std L" w:hAnsi="Adobe Garamond Pro Bold"/>
          <w:color w:val="7030A0"/>
          <w:sz w:val="48"/>
          <w:szCs w:val="48"/>
        </w:rPr>
        <w:t xml:space="preserve"> </w:t>
      </w:r>
      <w:r w:rsidR="0045188D" w:rsidRPr="0045188D">
        <w:rPr>
          <w:rFonts w:ascii="Arial Black" w:eastAsia="Adobe Song Std L" w:hAnsi="Arial Black"/>
          <w:color w:val="7030A0"/>
          <w:sz w:val="48"/>
          <w:szCs w:val="48"/>
        </w:rPr>
        <w:t>FOU</w:t>
      </w:r>
      <w:r w:rsidRPr="0045188D">
        <w:rPr>
          <w:rFonts w:ascii="Arial Black" w:eastAsia="Adobe Song Std L" w:hAnsi="Arial Black"/>
          <w:color w:val="7030A0"/>
          <w:sz w:val="48"/>
          <w:szCs w:val="48"/>
        </w:rPr>
        <w:t>RTEEN</w:t>
      </w:r>
    </w:p>
    <w:p w:rsidR="0045188D" w:rsidRPr="0045188D" w:rsidRDefault="0045188D" w:rsidP="0045188D">
      <w:pPr>
        <w:keepNext/>
        <w:keepLines/>
        <w:widowControl w:val="0"/>
        <w:spacing w:after="0"/>
        <w:jc w:val="center"/>
        <w:rPr>
          <w:rFonts w:ascii="Agency FB" w:hAnsi="Agency FB" w:cstheme="majorBidi"/>
          <w:b/>
          <w:bCs/>
          <w:color w:val="228D05"/>
          <w:sz w:val="48"/>
          <w:szCs w:val="48"/>
          <w:lang w:bidi="fa-IR"/>
        </w:rPr>
      </w:pPr>
      <w:r w:rsidRPr="00330BED">
        <w:rPr>
          <w:rFonts w:asciiTheme="majorHAnsi" w:eastAsia="Adobe Song Std L" w:hAnsiTheme="majorHAnsi" w:cstheme="majorBidi"/>
          <w:b/>
          <w:bCs/>
          <w:i/>
          <w:iCs/>
          <w:shadow/>
          <w:color w:val="000000" w:themeColor="text1"/>
          <w:sz w:val="52"/>
          <w:szCs w:val="52"/>
          <w:u w:val="thick" w:color="000000" w:themeColor="text1"/>
          <w:lang w:bidi="fa-IR"/>
        </w:rPr>
        <w:t>SECRET</w:t>
      </w:r>
      <w:r w:rsidRPr="00330BED">
        <w:rPr>
          <w:rFonts w:ascii="Agency FB" w:hAnsi="Agency FB" w:cstheme="majorBidi"/>
          <w:b/>
          <w:bCs/>
          <w:shadow/>
          <w:color w:val="000000" w:themeColor="text1"/>
          <w:sz w:val="52"/>
          <w:szCs w:val="52"/>
          <w:u w:val="thick" w:color="000000" w:themeColor="text1"/>
          <w:lang w:bidi="fa-IR"/>
        </w:rPr>
        <w:t xml:space="preserve"> </w:t>
      </w:r>
      <w:r w:rsidRPr="00330BED">
        <w:rPr>
          <w:rFonts w:asciiTheme="majorHAnsi" w:hAnsiTheme="majorHAnsi" w:cstheme="majorBidi"/>
          <w:b/>
          <w:bCs/>
          <w:i/>
          <w:iCs/>
          <w:shadow/>
          <w:color w:val="000000" w:themeColor="text1"/>
          <w:sz w:val="40"/>
          <w:szCs w:val="40"/>
          <w:u w:val="thick" w:color="000000" w:themeColor="text1"/>
          <w:lang w:bidi="fa-IR"/>
        </w:rPr>
        <w:t>OF</w:t>
      </w:r>
      <w:r w:rsidRPr="0045188D">
        <w:rPr>
          <w:rFonts w:ascii="Agency FB" w:hAnsi="Agency FB" w:cstheme="majorBidi"/>
          <w:b/>
          <w:bCs/>
          <w:shadow/>
          <w:color w:val="228D05"/>
          <w:sz w:val="144"/>
          <w:szCs w:val="144"/>
          <w:u w:val="thick" w:color="000000" w:themeColor="text1"/>
          <w:lang w:bidi="fa-IR"/>
        </w:rPr>
        <w:t xml:space="preserve"> SERVITUDE</w:t>
      </w:r>
    </w:p>
    <w:p w:rsid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3C3E51" w:rsidRDefault="00762145" w:rsidP="00805286">
      <w:pPr>
        <w:widowControl w:val="0"/>
        <w:spacing w:after="120" w:line="240" w:lineRule="auto"/>
        <w:jc w:val="center"/>
        <w:rPr>
          <w:rFonts w:ascii="Arial Black" w:eastAsia="Times New Roman" w:hAnsi="Arial Black" w:cs="Times New Roman"/>
          <w:color w:val="00602B"/>
          <w:sz w:val="36"/>
          <w:szCs w:val="36"/>
        </w:rPr>
      </w:pPr>
      <w:r w:rsidRPr="00FB3BC1">
        <w:rPr>
          <w:rFonts w:ascii="Arial Black" w:eastAsia="Times New Roman" w:hAnsi="Arial Black" w:cs="Times New Roman"/>
          <w:b/>
          <w:bCs/>
          <w:color w:val="003B68"/>
          <w:sz w:val="40"/>
          <w:szCs w:val="40"/>
          <w:lang w:bidi="fa-IR"/>
        </w:rPr>
        <w:t xml:space="preserve">PART </w:t>
      </w:r>
      <w:r w:rsidR="00FB3BC1">
        <w:rPr>
          <w:rFonts w:ascii="Arial Black" w:eastAsia="Times New Roman" w:hAnsi="Arial Black" w:cs="Times New Roman"/>
          <w:b/>
          <w:bCs/>
          <w:color w:val="003B68"/>
          <w:sz w:val="40"/>
          <w:szCs w:val="40"/>
          <w:lang w:bidi="fa-IR"/>
        </w:rPr>
        <w:t>ONE</w:t>
      </w:r>
      <w:r w:rsidRPr="00FB3BC1">
        <w:rPr>
          <w:rFonts w:ascii="Arial Black" w:eastAsia="Times New Roman" w:hAnsi="Arial Black" w:cs="Times New Roman"/>
          <w:b/>
          <w:bCs/>
          <w:color w:val="003B68"/>
          <w:sz w:val="40"/>
          <w:szCs w:val="40"/>
          <w:lang w:bidi="fa-IR"/>
        </w:rPr>
        <w:t>:</w:t>
      </w:r>
      <w:r w:rsidR="001B16A1">
        <w:rPr>
          <w:rFonts w:ascii="Arial Black" w:eastAsia="Times New Roman" w:hAnsi="Arial Black" w:cs="Times New Roman"/>
          <w:b/>
          <w:bCs/>
          <w:color w:val="003B68"/>
          <w:sz w:val="40"/>
          <w:szCs w:val="40"/>
          <w:lang w:bidi="fa-IR"/>
        </w:rPr>
        <w:t xml:space="preserve">  </w:t>
      </w:r>
      <w:r w:rsidR="00805286" w:rsidRPr="00805286">
        <w:rPr>
          <w:rFonts w:ascii="Arial Black" w:eastAsia="Times New Roman" w:hAnsi="Arial Black" w:cs="Times New Roman"/>
          <w:sz w:val="36"/>
          <w:szCs w:val="36"/>
        </w:rPr>
        <w:t xml:space="preserve">Secret of </w:t>
      </w:r>
      <w:r w:rsidR="00805286" w:rsidRPr="00330BED">
        <w:rPr>
          <w:rFonts w:ascii="Arial Black" w:eastAsia="Times New Roman" w:hAnsi="Arial Black" w:cs="Times New Roman"/>
          <w:color w:val="00602B"/>
          <w:sz w:val="36"/>
          <w:szCs w:val="36"/>
        </w:rPr>
        <w:t>Servitude</w:t>
      </w:r>
    </w:p>
    <w:p w:rsidR="00CA1CD8" w:rsidRPr="00CA1CD8" w:rsidRDefault="00CA1CD8" w:rsidP="00805286">
      <w:pPr>
        <w:widowControl w:val="0"/>
        <w:spacing w:after="120" w:line="240" w:lineRule="auto"/>
        <w:jc w:val="center"/>
        <w:rPr>
          <w:rFonts w:ascii="Arial Black" w:eastAsia="Times New Roman" w:hAnsi="Arial Black" w:cs="Times New Roman"/>
          <w:color w:val="00602B"/>
          <w:sz w:val="2"/>
          <w:szCs w:val="2"/>
        </w:rPr>
      </w:pP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6B0DF2" w:rsidRPr="006C15D5" w:rsidRDefault="006B0DF2" w:rsidP="00531BA5">
      <w:pPr>
        <w:widowControl w:val="0"/>
        <w:tabs>
          <w:tab w:val="left" w:pos="9356"/>
        </w:tabs>
        <w:spacing w:before="100" w:beforeAutospacing="1" w:after="100" w:afterAutospacing="1" w:line="240" w:lineRule="auto"/>
        <w:ind w:firstLine="284"/>
        <w:contextualSpacing/>
        <w:rPr>
          <w:rFonts w:asciiTheme="majorHAnsi" w:eastAsia="Times New Roman" w:hAnsiTheme="majorHAnsi" w:cs="Times New Roman"/>
          <w:b/>
          <w:bCs/>
          <w:color w:val="FF0000"/>
          <w:sz w:val="32"/>
          <w:szCs w:val="32"/>
          <w:u w:val="single"/>
        </w:rPr>
      </w:pPr>
      <w:r w:rsidRPr="006C15D5">
        <w:rPr>
          <w:rFonts w:asciiTheme="majorHAnsi" w:eastAsia="Times New Roman" w:hAnsiTheme="majorHAnsi" w:cs="Times New Roman"/>
          <w:b/>
          <w:bCs/>
          <w:color w:val="FF0000"/>
          <w:sz w:val="36"/>
          <w:szCs w:val="36"/>
          <w:u w:val="single"/>
        </w:rPr>
        <w:t>Chapter One: Islam and Submission</w:t>
      </w:r>
      <w:r w:rsidR="00531BA5" w:rsidRPr="00531BA5">
        <w:rPr>
          <w:rFonts w:asciiTheme="majorHAnsi" w:eastAsia="Times New Roman" w:hAnsiTheme="majorHAnsi" w:cs="Times New Roman"/>
          <w:b/>
          <w:bCs/>
          <w:color w:val="FF0000"/>
          <w:sz w:val="36"/>
          <w:szCs w:val="36"/>
        </w:rPr>
        <w:tab/>
        <w:t>7</w:t>
      </w:r>
    </w:p>
    <w:p w:rsidR="006B0DF2" w:rsidRPr="006C15D5" w:rsidRDefault="006B0DF2" w:rsidP="00531BA5">
      <w:pPr>
        <w:widowControl w:val="0"/>
        <w:tabs>
          <w:tab w:val="left" w:pos="9356"/>
        </w:tabs>
        <w:spacing w:before="100" w:beforeAutospacing="1" w:after="100" w:afterAutospacing="1" w:line="240" w:lineRule="auto"/>
        <w:ind w:firstLine="284"/>
        <w:contextualSpacing/>
        <w:rPr>
          <w:rFonts w:eastAsia="Times New Roman" w:cs="Times New Roman"/>
          <w:b/>
          <w:bCs/>
          <w:i/>
          <w:iCs/>
          <w:color w:val="FF0000"/>
          <w:sz w:val="32"/>
          <w:szCs w:val="32"/>
        </w:rPr>
      </w:pPr>
      <w:r w:rsidRPr="006C15D5">
        <w:rPr>
          <w:rFonts w:eastAsia="Times New Roman" w:cs="Times New Roman"/>
          <w:b/>
          <w:bCs/>
          <w:i/>
          <w:iCs/>
          <w:color w:val="FF0000"/>
          <w:sz w:val="32"/>
          <w:szCs w:val="32"/>
        </w:rPr>
        <w:t>The Concept of Islam and its Degrees:</w:t>
      </w:r>
      <w:r w:rsidR="00531BA5">
        <w:rPr>
          <w:rFonts w:eastAsia="Times New Roman" w:cs="Times New Roman"/>
          <w:b/>
          <w:bCs/>
          <w:i/>
          <w:iCs/>
          <w:color w:val="FF0000"/>
          <w:sz w:val="32"/>
          <w:szCs w:val="32"/>
        </w:rPr>
        <w:tab/>
        <w:t>7</w:t>
      </w:r>
    </w:p>
    <w:p w:rsidR="006B0DF2" w:rsidRPr="00315659" w:rsidRDefault="006B0DF2" w:rsidP="00315659">
      <w:pPr>
        <w:widowControl w:val="0"/>
        <w:tabs>
          <w:tab w:val="left" w:pos="9356"/>
        </w:tabs>
        <w:spacing w:before="100" w:beforeAutospacing="1" w:after="100" w:afterAutospacing="1" w:line="240" w:lineRule="auto"/>
        <w:ind w:firstLine="567"/>
        <w:contextualSpacing/>
        <w:rPr>
          <w:rFonts w:eastAsia="Times New Roman" w:cs="Times New Roman"/>
          <w:b/>
          <w:bCs/>
          <w:i/>
          <w:iCs/>
          <w:color w:val="FF0000"/>
          <w:sz w:val="28"/>
          <w:szCs w:val="28"/>
        </w:rPr>
      </w:pPr>
      <w:r w:rsidRPr="001377F3">
        <w:rPr>
          <w:rFonts w:eastAsia="Times New Roman" w:cs="Times New Roman"/>
          <w:b/>
          <w:bCs/>
          <w:i/>
          <w:iCs/>
          <w:sz w:val="32"/>
          <w:szCs w:val="32"/>
        </w:rPr>
        <w:t xml:space="preserve">    </w:t>
      </w:r>
      <w:r w:rsidRPr="00315659">
        <w:rPr>
          <w:rFonts w:eastAsia="Times New Roman" w:cs="Times New Roman"/>
          <w:b/>
          <w:bCs/>
          <w:i/>
          <w:iCs/>
          <w:color w:val="FF0000"/>
          <w:sz w:val="28"/>
          <w:szCs w:val="28"/>
        </w:rPr>
        <w:t>First Degree of Islam</w:t>
      </w:r>
      <w:r w:rsidR="00315659">
        <w:rPr>
          <w:rFonts w:eastAsia="Times New Roman" w:cs="Times New Roman"/>
          <w:b/>
          <w:bCs/>
          <w:i/>
          <w:iCs/>
          <w:color w:val="FF0000"/>
          <w:sz w:val="28"/>
          <w:szCs w:val="28"/>
        </w:rPr>
        <w:tab/>
        <w:t>8</w:t>
      </w:r>
    </w:p>
    <w:p w:rsidR="006B0DF2" w:rsidRPr="00315659" w:rsidRDefault="006B0DF2" w:rsidP="00315659">
      <w:pPr>
        <w:widowControl w:val="0"/>
        <w:tabs>
          <w:tab w:val="left" w:pos="9356"/>
        </w:tabs>
        <w:spacing w:before="100" w:beforeAutospacing="1" w:after="100" w:afterAutospacing="1" w:line="240" w:lineRule="auto"/>
        <w:ind w:firstLine="567"/>
        <w:contextualSpacing/>
        <w:rPr>
          <w:rFonts w:eastAsia="Times New Roman" w:cs="Times New Roman"/>
          <w:b/>
          <w:bCs/>
          <w:i/>
          <w:iCs/>
          <w:color w:val="FF0000"/>
          <w:sz w:val="28"/>
          <w:szCs w:val="28"/>
        </w:rPr>
      </w:pPr>
      <w:r w:rsidRPr="00315659">
        <w:rPr>
          <w:rFonts w:eastAsia="Times New Roman" w:cs="Times New Roman"/>
          <w:b/>
          <w:bCs/>
          <w:i/>
          <w:iCs/>
          <w:color w:val="FF0000"/>
          <w:sz w:val="28"/>
          <w:szCs w:val="28"/>
        </w:rPr>
        <w:t xml:space="preserve">    Second Degree of Islam</w:t>
      </w:r>
      <w:r w:rsidR="00315659">
        <w:rPr>
          <w:rFonts w:eastAsia="Times New Roman" w:cs="Times New Roman"/>
          <w:b/>
          <w:bCs/>
          <w:i/>
          <w:iCs/>
          <w:color w:val="FF0000"/>
          <w:sz w:val="28"/>
          <w:szCs w:val="28"/>
        </w:rPr>
        <w:tab/>
        <w:t>8</w:t>
      </w:r>
    </w:p>
    <w:p w:rsidR="006B0DF2" w:rsidRPr="00315659" w:rsidRDefault="006B0DF2" w:rsidP="00315659">
      <w:pPr>
        <w:widowControl w:val="0"/>
        <w:tabs>
          <w:tab w:val="left" w:pos="9356"/>
        </w:tabs>
        <w:spacing w:before="100" w:beforeAutospacing="1" w:after="100" w:afterAutospacing="1" w:line="240" w:lineRule="auto"/>
        <w:ind w:firstLine="567"/>
        <w:contextualSpacing/>
        <w:rPr>
          <w:rFonts w:eastAsia="Times New Roman" w:cs="Times New Roman"/>
          <w:b/>
          <w:bCs/>
          <w:i/>
          <w:iCs/>
          <w:color w:val="FF0000"/>
          <w:sz w:val="28"/>
          <w:szCs w:val="28"/>
        </w:rPr>
      </w:pPr>
      <w:r w:rsidRPr="00315659">
        <w:rPr>
          <w:rFonts w:eastAsia="Times New Roman" w:cs="Times New Roman"/>
          <w:b/>
          <w:bCs/>
          <w:i/>
          <w:iCs/>
          <w:color w:val="FF0000"/>
          <w:sz w:val="28"/>
          <w:szCs w:val="28"/>
        </w:rPr>
        <w:t xml:space="preserve">    Third Degree of Islam</w:t>
      </w:r>
      <w:r w:rsidR="00315659">
        <w:rPr>
          <w:rFonts w:eastAsia="Times New Roman" w:cs="Times New Roman"/>
          <w:b/>
          <w:bCs/>
          <w:i/>
          <w:iCs/>
          <w:color w:val="FF0000"/>
          <w:sz w:val="28"/>
          <w:szCs w:val="28"/>
        </w:rPr>
        <w:tab/>
      </w:r>
      <w:r w:rsidR="00315659">
        <w:rPr>
          <w:rFonts w:eastAsia="Times New Roman" w:cs="Times New Roman"/>
          <w:b/>
          <w:bCs/>
          <w:i/>
          <w:iCs/>
          <w:color w:val="FF0000"/>
          <w:sz w:val="28"/>
          <w:szCs w:val="28"/>
        </w:rPr>
        <w:tab/>
        <w:t>9</w:t>
      </w:r>
    </w:p>
    <w:p w:rsidR="006B0DF2" w:rsidRPr="00315659" w:rsidRDefault="006B0DF2" w:rsidP="00315659">
      <w:pPr>
        <w:widowControl w:val="0"/>
        <w:tabs>
          <w:tab w:val="left" w:pos="9356"/>
        </w:tabs>
        <w:spacing w:before="100" w:beforeAutospacing="1" w:after="100" w:afterAutospacing="1" w:line="240" w:lineRule="auto"/>
        <w:ind w:firstLine="567"/>
        <w:contextualSpacing/>
        <w:rPr>
          <w:rFonts w:eastAsia="Times New Roman" w:cs="Times New Roman"/>
          <w:b/>
          <w:bCs/>
          <w:i/>
          <w:iCs/>
          <w:color w:val="FF0000"/>
          <w:sz w:val="28"/>
          <w:szCs w:val="28"/>
        </w:rPr>
      </w:pPr>
      <w:r w:rsidRPr="00315659">
        <w:rPr>
          <w:rFonts w:eastAsia="Times New Roman" w:cs="Times New Roman"/>
          <w:b/>
          <w:bCs/>
          <w:i/>
          <w:iCs/>
          <w:color w:val="FF0000"/>
          <w:sz w:val="28"/>
          <w:szCs w:val="28"/>
        </w:rPr>
        <w:t xml:space="preserve">    Fourth Degree of Islam</w:t>
      </w:r>
      <w:r w:rsidR="00315659">
        <w:rPr>
          <w:rFonts w:eastAsia="Times New Roman" w:cs="Times New Roman"/>
          <w:b/>
          <w:bCs/>
          <w:i/>
          <w:iCs/>
          <w:color w:val="FF0000"/>
          <w:sz w:val="28"/>
          <w:szCs w:val="28"/>
        </w:rPr>
        <w:tab/>
      </w:r>
      <w:r w:rsidR="00315659">
        <w:rPr>
          <w:rFonts w:eastAsia="Times New Roman" w:cs="Times New Roman"/>
          <w:b/>
          <w:bCs/>
          <w:i/>
          <w:iCs/>
          <w:color w:val="FF0000"/>
          <w:sz w:val="28"/>
          <w:szCs w:val="28"/>
        </w:rPr>
        <w:tab/>
        <w:t>10</w:t>
      </w:r>
    </w:p>
    <w:p w:rsidR="006B0DF2" w:rsidRPr="00FF0BF1" w:rsidRDefault="006B0DF2" w:rsidP="006B0DF2">
      <w:pPr>
        <w:widowControl w:val="0"/>
        <w:spacing w:before="100" w:beforeAutospacing="1" w:after="100" w:afterAutospacing="1" w:line="240" w:lineRule="auto"/>
        <w:ind w:firstLine="284"/>
        <w:contextualSpacing/>
        <w:rPr>
          <w:rFonts w:ascii="Times New Roman" w:eastAsia="Times New Roman" w:hAnsi="Times New Roman" w:cs="Times New Roman"/>
          <w:b/>
          <w:bCs/>
          <w:i/>
          <w:iCs/>
          <w:sz w:val="24"/>
          <w:szCs w:val="24"/>
        </w:rPr>
      </w:pPr>
      <w:r w:rsidRPr="001377F3">
        <w:rPr>
          <w:rFonts w:eastAsia="Times New Roman" w:cs="Times New Roman"/>
          <w:b/>
          <w:bCs/>
          <w:i/>
          <w:iCs/>
          <w:sz w:val="32"/>
          <w:szCs w:val="32"/>
        </w:rPr>
        <w:t>The Supreme Degree of Faith - the Bestowed Islam</w:t>
      </w:r>
      <w:r w:rsidRPr="00FF0BF1">
        <w:rPr>
          <w:rFonts w:ascii="Times New Roman" w:eastAsia="Times New Roman" w:hAnsi="Times New Roman" w:cs="Times New Roman"/>
          <w:b/>
          <w:bCs/>
          <w:i/>
          <w:iCs/>
          <w:sz w:val="24"/>
          <w:szCs w:val="24"/>
          <w:rtl/>
        </w:rPr>
        <w:tab/>
      </w:r>
      <w:r w:rsidRPr="00FF0BF1">
        <w:rPr>
          <w:rFonts w:ascii="Times New Roman" w:eastAsia="Times New Roman" w:hAnsi="Times New Roman" w:cs="Times New Roman"/>
          <w:b/>
          <w:bCs/>
          <w:i/>
          <w:iCs/>
          <w:sz w:val="24"/>
          <w:szCs w:val="24"/>
          <w:rtl/>
        </w:rPr>
        <w:tab/>
      </w:r>
    </w:p>
    <w:p w:rsidR="006B0DF2" w:rsidRDefault="006B0DF2" w:rsidP="006B0DF2">
      <w:pPr>
        <w:widowControl w:val="0"/>
        <w:spacing w:before="100" w:beforeAutospacing="1" w:after="100" w:afterAutospacing="1" w:line="240" w:lineRule="auto"/>
        <w:ind w:firstLine="284"/>
        <w:contextualSpacing/>
        <w:rPr>
          <w:rFonts w:asciiTheme="majorHAnsi" w:eastAsia="Times New Roman" w:hAnsiTheme="majorHAnsi" w:cs="Times New Roman"/>
          <w:b/>
          <w:bCs/>
          <w:sz w:val="36"/>
          <w:szCs w:val="36"/>
          <w:u w:val="single"/>
        </w:rPr>
      </w:pPr>
    </w:p>
    <w:p w:rsidR="006B0DF2" w:rsidRPr="006C15D5" w:rsidRDefault="006B0DF2" w:rsidP="00531BA5">
      <w:pPr>
        <w:widowControl w:val="0"/>
        <w:tabs>
          <w:tab w:val="left" w:pos="9356"/>
        </w:tabs>
        <w:spacing w:before="100" w:beforeAutospacing="1" w:after="100" w:afterAutospacing="1" w:line="240" w:lineRule="auto"/>
        <w:ind w:firstLine="284"/>
        <w:contextualSpacing/>
        <w:rPr>
          <w:rFonts w:asciiTheme="majorHAnsi" w:eastAsia="Times New Roman" w:hAnsiTheme="majorHAnsi" w:cs="Times New Roman"/>
          <w:b/>
          <w:bCs/>
          <w:color w:val="FF0000"/>
          <w:sz w:val="36"/>
          <w:szCs w:val="36"/>
          <w:u w:val="single"/>
        </w:rPr>
      </w:pPr>
      <w:r w:rsidRPr="006C15D5">
        <w:rPr>
          <w:rFonts w:asciiTheme="majorHAnsi" w:eastAsia="Times New Roman" w:hAnsiTheme="majorHAnsi" w:cs="Times New Roman"/>
          <w:b/>
          <w:bCs/>
          <w:color w:val="FF0000"/>
          <w:sz w:val="36"/>
          <w:szCs w:val="36"/>
          <w:u w:val="single"/>
        </w:rPr>
        <w:t>Chapter Two: Faith</w:t>
      </w:r>
      <w:r w:rsidR="00531BA5" w:rsidRPr="00315659">
        <w:rPr>
          <w:rFonts w:asciiTheme="majorHAnsi" w:eastAsia="Times New Roman" w:hAnsiTheme="majorHAnsi" w:cs="Times New Roman"/>
          <w:b/>
          <w:bCs/>
          <w:color w:val="FF0000"/>
          <w:sz w:val="36"/>
          <w:szCs w:val="36"/>
        </w:rPr>
        <w:tab/>
      </w:r>
      <w:r w:rsidR="00315659" w:rsidRPr="00315659">
        <w:rPr>
          <w:rFonts w:asciiTheme="majorHAnsi" w:eastAsia="Times New Roman" w:hAnsiTheme="majorHAnsi" w:cs="Times New Roman"/>
          <w:b/>
          <w:bCs/>
          <w:color w:val="FF0000"/>
          <w:sz w:val="36"/>
          <w:szCs w:val="36"/>
        </w:rPr>
        <w:t>12</w:t>
      </w:r>
    </w:p>
    <w:p w:rsidR="006B0DF2" w:rsidRPr="006C15D5" w:rsidRDefault="006B0DF2" w:rsidP="00315659">
      <w:pPr>
        <w:widowControl w:val="0"/>
        <w:tabs>
          <w:tab w:val="left" w:pos="9356"/>
        </w:tabs>
        <w:spacing w:before="100" w:beforeAutospacing="1" w:after="100" w:afterAutospacing="1" w:line="240" w:lineRule="auto"/>
        <w:ind w:firstLine="284"/>
        <w:contextualSpacing/>
        <w:rPr>
          <w:rFonts w:eastAsia="Times New Roman" w:cs="Times New Roman"/>
          <w:b/>
          <w:bCs/>
          <w:i/>
          <w:iCs/>
          <w:color w:val="FF0000"/>
          <w:sz w:val="32"/>
          <w:szCs w:val="32"/>
        </w:rPr>
      </w:pPr>
      <w:r w:rsidRPr="006C15D5">
        <w:rPr>
          <w:rFonts w:eastAsia="Times New Roman" w:cs="Times New Roman"/>
          <w:b/>
          <w:bCs/>
          <w:i/>
          <w:iCs/>
          <w:color w:val="FF0000"/>
          <w:sz w:val="32"/>
          <w:szCs w:val="32"/>
        </w:rPr>
        <w:t>The Concept of Faith</w:t>
      </w:r>
      <w:r w:rsidR="00315659">
        <w:rPr>
          <w:rFonts w:eastAsia="Times New Roman" w:cs="Times New Roman"/>
          <w:b/>
          <w:bCs/>
          <w:i/>
          <w:iCs/>
          <w:color w:val="FF0000"/>
          <w:sz w:val="32"/>
          <w:szCs w:val="32"/>
        </w:rPr>
        <w:tab/>
        <w:t>12</w:t>
      </w:r>
    </w:p>
    <w:p w:rsidR="006B0DF2" w:rsidRPr="001377F3"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1377F3">
        <w:rPr>
          <w:rFonts w:eastAsia="Times New Roman" w:cs="Times New Roman"/>
          <w:b/>
          <w:bCs/>
          <w:i/>
          <w:iCs/>
          <w:sz w:val="32"/>
          <w:szCs w:val="32"/>
        </w:rPr>
        <w:t>Status of Believer During Passing Degrees of Faith</w:t>
      </w:r>
    </w:p>
    <w:p w:rsidR="006B0DF2" w:rsidRPr="001377F3" w:rsidRDefault="006B0DF2" w:rsidP="006B0DF2">
      <w:pPr>
        <w:widowControl w:val="0"/>
        <w:spacing w:before="100" w:beforeAutospacing="1" w:after="100" w:afterAutospacing="1" w:line="240" w:lineRule="auto"/>
        <w:ind w:firstLine="851"/>
        <w:contextualSpacing/>
        <w:rPr>
          <w:rFonts w:eastAsia="Times New Roman" w:cs="Times New Roman"/>
          <w:b/>
          <w:bCs/>
          <w:i/>
          <w:iCs/>
          <w:sz w:val="32"/>
          <w:szCs w:val="32"/>
        </w:rPr>
      </w:pPr>
      <w:r w:rsidRPr="001377F3">
        <w:rPr>
          <w:rFonts w:eastAsia="Times New Roman" w:cs="Times New Roman"/>
          <w:b/>
          <w:bCs/>
          <w:i/>
          <w:iCs/>
          <w:sz w:val="32"/>
          <w:szCs w:val="32"/>
        </w:rPr>
        <w:t>First Requirement for a Live and True Faith</w:t>
      </w:r>
    </w:p>
    <w:p w:rsidR="006B0DF2" w:rsidRPr="001377F3" w:rsidRDefault="006B0DF2" w:rsidP="006B0DF2">
      <w:pPr>
        <w:widowControl w:val="0"/>
        <w:spacing w:before="100" w:beforeAutospacing="1" w:after="100" w:afterAutospacing="1" w:line="240" w:lineRule="auto"/>
        <w:ind w:firstLine="851"/>
        <w:contextualSpacing/>
        <w:rPr>
          <w:rFonts w:eastAsia="Times New Roman" w:cs="Times New Roman"/>
          <w:b/>
          <w:bCs/>
          <w:i/>
          <w:iCs/>
          <w:sz w:val="32"/>
          <w:szCs w:val="32"/>
        </w:rPr>
      </w:pPr>
      <w:r w:rsidRPr="001377F3">
        <w:rPr>
          <w:rFonts w:eastAsia="Times New Roman" w:cs="Times New Roman"/>
          <w:b/>
          <w:bCs/>
          <w:i/>
          <w:iCs/>
          <w:sz w:val="32"/>
          <w:szCs w:val="32"/>
        </w:rPr>
        <w:t>Second Requirement for a Live and True Faith</w:t>
      </w:r>
    </w:p>
    <w:p w:rsidR="006B0DF2" w:rsidRPr="001377F3" w:rsidRDefault="006B0DF2" w:rsidP="006B0DF2">
      <w:pPr>
        <w:widowControl w:val="0"/>
        <w:spacing w:before="100" w:beforeAutospacing="1" w:after="100" w:afterAutospacing="1" w:line="240" w:lineRule="auto"/>
        <w:ind w:firstLine="851"/>
        <w:contextualSpacing/>
        <w:rPr>
          <w:rFonts w:eastAsia="Times New Roman" w:cs="Times New Roman"/>
          <w:b/>
          <w:bCs/>
          <w:i/>
          <w:iCs/>
          <w:sz w:val="32"/>
          <w:szCs w:val="32"/>
        </w:rPr>
      </w:pPr>
      <w:r w:rsidRPr="001377F3">
        <w:rPr>
          <w:rFonts w:eastAsia="Times New Roman" w:cs="Times New Roman"/>
          <w:b/>
          <w:bCs/>
          <w:i/>
          <w:iCs/>
          <w:sz w:val="32"/>
          <w:szCs w:val="32"/>
        </w:rPr>
        <w:t>Third Requirement for a Live and True Faith</w:t>
      </w:r>
    </w:p>
    <w:p w:rsidR="006B0DF2" w:rsidRPr="001377F3" w:rsidRDefault="006B0DF2" w:rsidP="006B0DF2">
      <w:pPr>
        <w:widowControl w:val="0"/>
        <w:spacing w:before="100" w:beforeAutospacing="1" w:after="100" w:afterAutospacing="1" w:line="240" w:lineRule="auto"/>
        <w:ind w:firstLine="851"/>
        <w:contextualSpacing/>
        <w:rPr>
          <w:rFonts w:eastAsia="Times New Roman" w:cs="Times New Roman"/>
          <w:b/>
          <w:bCs/>
          <w:i/>
          <w:iCs/>
          <w:sz w:val="32"/>
          <w:szCs w:val="32"/>
        </w:rPr>
      </w:pPr>
      <w:r w:rsidRPr="001377F3">
        <w:rPr>
          <w:rFonts w:eastAsia="Times New Roman" w:cs="Times New Roman"/>
          <w:b/>
          <w:bCs/>
          <w:i/>
          <w:iCs/>
          <w:sz w:val="32"/>
          <w:szCs w:val="32"/>
        </w:rPr>
        <w:t>Fourth Requirement for a Live and True Faith</w:t>
      </w:r>
    </w:p>
    <w:p w:rsidR="006B0DF2" w:rsidRPr="001377F3" w:rsidRDefault="006B0DF2" w:rsidP="006B0DF2">
      <w:pPr>
        <w:widowControl w:val="0"/>
        <w:spacing w:before="100" w:beforeAutospacing="1" w:after="100" w:afterAutospacing="1" w:line="240" w:lineRule="auto"/>
        <w:ind w:firstLine="851"/>
        <w:contextualSpacing/>
        <w:rPr>
          <w:rFonts w:eastAsia="Times New Roman" w:cs="Times New Roman"/>
          <w:b/>
          <w:bCs/>
          <w:i/>
          <w:iCs/>
          <w:sz w:val="32"/>
          <w:szCs w:val="32"/>
        </w:rPr>
      </w:pPr>
      <w:r w:rsidRPr="001377F3">
        <w:rPr>
          <w:rFonts w:eastAsia="Times New Roman" w:cs="Times New Roman"/>
          <w:b/>
          <w:bCs/>
          <w:i/>
          <w:iCs/>
          <w:sz w:val="32"/>
          <w:szCs w:val="32"/>
        </w:rPr>
        <w:t>Fifth Requirement for a Live and True Faith</w:t>
      </w:r>
    </w:p>
    <w:p w:rsidR="006B0DF2" w:rsidRPr="001377F3" w:rsidRDefault="006B0DF2" w:rsidP="006B0DF2">
      <w:pPr>
        <w:widowControl w:val="0"/>
        <w:spacing w:before="100" w:beforeAutospacing="1" w:after="100" w:afterAutospacing="1" w:line="240" w:lineRule="auto"/>
        <w:ind w:firstLine="851"/>
        <w:contextualSpacing/>
        <w:rPr>
          <w:rFonts w:eastAsia="Times New Roman" w:cs="Times New Roman"/>
          <w:b/>
          <w:bCs/>
          <w:i/>
          <w:iCs/>
          <w:sz w:val="32"/>
          <w:szCs w:val="32"/>
        </w:rPr>
      </w:pPr>
      <w:r w:rsidRPr="001377F3">
        <w:rPr>
          <w:rFonts w:eastAsia="Times New Roman" w:cs="Times New Roman"/>
          <w:b/>
          <w:bCs/>
          <w:i/>
          <w:iCs/>
          <w:sz w:val="32"/>
          <w:szCs w:val="32"/>
        </w:rPr>
        <w:t>Sixth Requirement for a Live and True Faith</w:t>
      </w:r>
    </w:p>
    <w:p w:rsidR="006B0DF2" w:rsidRPr="006C15D5" w:rsidRDefault="006B0DF2" w:rsidP="006B0DF2">
      <w:pPr>
        <w:widowControl w:val="0"/>
        <w:spacing w:before="100" w:beforeAutospacing="1" w:after="100" w:afterAutospacing="1" w:line="240" w:lineRule="auto"/>
        <w:ind w:firstLine="284"/>
        <w:contextualSpacing/>
        <w:rPr>
          <w:rFonts w:eastAsia="Times New Roman" w:cs="Times New Roman"/>
          <w:b/>
          <w:bCs/>
          <w:i/>
          <w:iCs/>
          <w:color w:val="FF0000"/>
          <w:sz w:val="32"/>
          <w:szCs w:val="32"/>
        </w:rPr>
      </w:pPr>
      <w:r w:rsidRPr="006C15D5">
        <w:rPr>
          <w:rFonts w:eastAsia="Times New Roman" w:cs="Times New Roman"/>
          <w:b/>
          <w:bCs/>
          <w:i/>
          <w:iCs/>
          <w:color w:val="FF0000"/>
          <w:sz w:val="32"/>
          <w:szCs w:val="32"/>
        </w:rPr>
        <w:t>Paradise, a Heritage for whom Comply with Six Requirements of Faith</w:t>
      </w:r>
      <w:r w:rsidR="00315659">
        <w:rPr>
          <w:rFonts w:eastAsia="Times New Roman" w:cs="Times New Roman"/>
          <w:b/>
          <w:bCs/>
          <w:i/>
          <w:iCs/>
          <w:color w:val="FF0000"/>
          <w:sz w:val="32"/>
          <w:szCs w:val="32"/>
        </w:rPr>
        <w:t>13</w:t>
      </w:r>
    </w:p>
    <w:p w:rsidR="006B0DF2" w:rsidRPr="001377F3"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1377F3">
        <w:rPr>
          <w:rFonts w:eastAsia="Times New Roman" w:cs="Times New Roman"/>
          <w:b/>
          <w:bCs/>
          <w:i/>
          <w:iCs/>
          <w:sz w:val="32"/>
          <w:szCs w:val="32"/>
        </w:rPr>
        <w:t>Faith after Faith</w:t>
      </w:r>
    </w:p>
    <w:p w:rsidR="006B0DF2" w:rsidRPr="001377F3"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1377F3">
        <w:rPr>
          <w:rFonts w:eastAsia="Times New Roman" w:cs="Times New Roman"/>
          <w:b/>
          <w:bCs/>
          <w:i/>
          <w:iCs/>
          <w:sz w:val="32"/>
          <w:szCs w:val="32"/>
        </w:rPr>
        <w:lastRenderedPageBreak/>
        <w:t>The Characteristic of a Believer</w:t>
      </w:r>
    </w:p>
    <w:p w:rsidR="006B0DF2" w:rsidRPr="006C15D5" w:rsidRDefault="006B0DF2" w:rsidP="00315659">
      <w:pPr>
        <w:widowControl w:val="0"/>
        <w:tabs>
          <w:tab w:val="left" w:pos="9356"/>
        </w:tabs>
        <w:spacing w:before="100" w:beforeAutospacing="1" w:after="100" w:afterAutospacing="1" w:line="240" w:lineRule="auto"/>
        <w:ind w:firstLine="284"/>
        <w:contextualSpacing/>
        <w:rPr>
          <w:rFonts w:eastAsia="Times New Roman" w:cs="Times New Roman"/>
          <w:b/>
          <w:bCs/>
          <w:i/>
          <w:iCs/>
          <w:color w:val="FF0000"/>
          <w:sz w:val="32"/>
          <w:szCs w:val="32"/>
        </w:rPr>
      </w:pPr>
      <w:r w:rsidRPr="006C15D5">
        <w:rPr>
          <w:rFonts w:eastAsia="Times New Roman" w:cs="Times New Roman"/>
          <w:b/>
          <w:bCs/>
          <w:i/>
          <w:iCs/>
          <w:color w:val="FF0000"/>
          <w:sz w:val="32"/>
          <w:szCs w:val="32"/>
        </w:rPr>
        <w:t>Light of Faith and Light of Believer</w:t>
      </w:r>
      <w:r w:rsidR="00315659">
        <w:rPr>
          <w:rFonts w:eastAsia="Times New Roman" w:cs="Times New Roman"/>
          <w:b/>
          <w:bCs/>
          <w:i/>
          <w:iCs/>
          <w:color w:val="FF0000"/>
          <w:sz w:val="32"/>
          <w:szCs w:val="32"/>
        </w:rPr>
        <w:tab/>
        <w:t>13</w:t>
      </w:r>
    </w:p>
    <w:p w:rsidR="006B0DF2" w:rsidRPr="001377F3"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tl/>
          <w:lang w:bidi="fa-IR"/>
        </w:rPr>
      </w:pPr>
      <w:r w:rsidRPr="001377F3">
        <w:rPr>
          <w:rFonts w:eastAsia="Times New Roman" w:cs="Times New Roman"/>
          <w:b/>
          <w:bCs/>
          <w:i/>
          <w:iCs/>
          <w:sz w:val="32"/>
          <w:szCs w:val="32"/>
        </w:rPr>
        <w:t>Face of Believer in Hereafter and his Watching God's Beauty</w:t>
      </w:r>
      <w:r w:rsidRPr="001377F3">
        <w:rPr>
          <w:rFonts w:eastAsia="Times New Roman" w:cs="Times New Roman"/>
          <w:b/>
          <w:bCs/>
          <w:i/>
          <w:iCs/>
          <w:sz w:val="32"/>
          <w:szCs w:val="32"/>
          <w:rtl/>
        </w:rPr>
        <w:tab/>
      </w:r>
    </w:p>
    <w:p w:rsidR="006B0DF2" w:rsidRPr="001377F3" w:rsidRDefault="006B0DF2" w:rsidP="006B0DF2">
      <w:pPr>
        <w:widowControl w:val="0"/>
        <w:bidi/>
        <w:spacing w:before="100" w:beforeAutospacing="1" w:after="100" w:afterAutospacing="1" w:line="240" w:lineRule="auto"/>
        <w:contextualSpacing/>
        <w:rPr>
          <w:rFonts w:eastAsia="Times New Roman" w:cs="Times New Roman" w:hint="cs"/>
          <w:b/>
          <w:bCs/>
          <w:i/>
          <w:iCs/>
          <w:sz w:val="40"/>
          <w:szCs w:val="40"/>
          <w:rtl/>
          <w:lang w:bidi="fa-IR"/>
        </w:rPr>
      </w:pPr>
    </w:p>
    <w:p w:rsidR="006B0DF2" w:rsidRPr="006C15D5" w:rsidRDefault="006B0DF2" w:rsidP="00315659">
      <w:pPr>
        <w:widowControl w:val="0"/>
        <w:tabs>
          <w:tab w:val="left" w:pos="9356"/>
        </w:tabs>
        <w:spacing w:before="100" w:beforeAutospacing="1" w:after="100" w:afterAutospacing="1" w:line="240" w:lineRule="auto"/>
        <w:ind w:firstLine="284"/>
        <w:contextualSpacing/>
        <w:rPr>
          <w:rFonts w:asciiTheme="majorHAnsi" w:eastAsia="Times New Roman" w:hAnsiTheme="majorHAnsi" w:cs="Times New Roman"/>
          <w:b/>
          <w:bCs/>
          <w:color w:val="FF0000"/>
          <w:sz w:val="36"/>
          <w:szCs w:val="36"/>
          <w:u w:val="single"/>
        </w:rPr>
      </w:pPr>
      <w:r w:rsidRPr="006C15D5">
        <w:rPr>
          <w:rFonts w:asciiTheme="majorHAnsi" w:eastAsia="Times New Roman" w:hAnsiTheme="majorHAnsi" w:cs="Times New Roman"/>
          <w:b/>
          <w:bCs/>
          <w:color w:val="FF0000"/>
          <w:sz w:val="36"/>
          <w:szCs w:val="36"/>
          <w:u w:val="single"/>
        </w:rPr>
        <w:t>Chapter Three: Servitude</w:t>
      </w:r>
      <w:r w:rsidR="00315659" w:rsidRPr="00315659">
        <w:rPr>
          <w:rFonts w:asciiTheme="majorHAnsi" w:eastAsia="Times New Roman" w:hAnsiTheme="majorHAnsi" w:cs="Times New Roman"/>
          <w:b/>
          <w:bCs/>
          <w:color w:val="FF0000"/>
          <w:sz w:val="36"/>
          <w:szCs w:val="36"/>
        </w:rPr>
        <w:tab/>
        <w:t>14</w:t>
      </w:r>
    </w:p>
    <w:p w:rsidR="006B0DF2" w:rsidRPr="00064AAD"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064AAD">
        <w:rPr>
          <w:rFonts w:eastAsia="Times New Roman" w:cs="Times New Roman"/>
          <w:b/>
          <w:bCs/>
          <w:i/>
          <w:iCs/>
          <w:sz w:val="32"/>
          <w:szCs w:val="32"/>
        </w:rPr>
        <w:t>Servitude of whole Universe</w:t>
      </w:r>
    </w:p>
    <w:p w:rsidR="006B0DF2" w:rsidRPr="006C15D5" w:rsidRDefault="006B0DF2" w:rsidP="00315659">
      <w:pPr>
        <w:widowControl w:val="0"/>
        <w:tabs>
          <w:tab w:val="left" w:pos="9356"/>
        </w:tabs>
        <w:spacing w:before="100" w:beforeAutospacing="1" w:after="100" w:afterAutospacing="1" w:line="240" w:lineRule="auto"/>
        <w:ind w:firstLine="284"/>
        <w:contextualSpacing/>
        <w:rPr>
          <w:rFonts w:eastAsia="Times New Roman" w:cs="Times New Roman"/>
          <w:b/>
          <w:bCs/>
          <w:i/>
          <w:iCs/>
          <w:color w:val="FF0000"/>
          <w:sz w:val="32"/>
          <w:szCs w:val="32"/>
        </w:rPr>
      </w:pPr>
      <w:r w:rsidRPr="006C15D5">
        <w:rPr>
          <w:rFonts w:eastAsia="Times New Roman" w:cs="Times New Roman"/>
          <w:b/>
          <w:bCs/>
          <w:i/>
          <w:iCs/>
          <w:color w:val="FF0000"/>
          <w:sz w:val="32"/>
          <w:szCs w:val="32"/>
        </w:rPr>
        <w:t>Slavery and Servitude in the Vocabulary of Quran</w:t>
      </w:r>
      <w:r w:rsidR="00315659">
        <w:rPr>
          <w:rFonts w:eastAsia="Times New Roman" w:cs="Times New Roman"/>
          <w:b/>
          <w:bCs/>
          <w:i/>
          <w:iCs/>
          <w:color w:val="FF0000"/>
          <w:sz w:val="32"/>
          <w:szCs w:val="32"/>
        </w:rPr>
        <w:tab/>
        <w:t>14</w:t>
      </w:r>
    </w:p>
    <w:p w:rsidR="006B0DF2" w:rsidRPr="006B0DF2"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6B0DF2">
        <w:rPr>
          <w:rFonts w:eastAsia="Times New Roman" w:cs="Times New Roman"/>
          <w:b/>
          <w:bCs/>
          <w:i/>
          <w:iCs/>
          <w:sz w:val="32"/>
          <w:szCs w:val="32"/>
        </w:rPr>
        <w:t>Absolute Poverty and Need of Humans to God, the Self-Sufficient, the Praiseworthy</w:t>
      </w:r>
    </w:p>
    <w:p w:rsidR="006B0DF2" w:rsidRPr="006C15D5" w:rsidRDefault="006B0DF2" w:rsidP="00315659">
      <w:pPr>
        <w:widowControl w:val="0"/>
        <w:tabs>
          <w:tab w:val="left" w:pos="9356"/>
        </w:tabs>
        <w:spacing w:before="100" w:beforeAutospacing="1" w:after="100" w:afterAutospacing="1" w:line="240" w:lineRule="auto"/>
        <w:ind w:firstLine="284"/>
        <w:contextualSpacing/>
        <w:rPr>
          <w:rFonts w:eastAsia="Times New Roman" w:cs="Times New Roman"/>
          <w:b/>
          <w:bCs/>
          <w:i/>
          <w:iCs/>
          <w:color w:val="FF0000"/>
          <w:sz w:val="32"/>
          <w:szCs w:val="32"/>
        </w:rPr>
      </w:pPr>
      <w:r w:rsidRPr="006C15D5">
        <w:rPr>
          <w:rFonts w:eastAsia="Times New Roman" w:cs="Times New Roman"/>
          <w:b/>
          <w:bCs/>
          <w:i/>
          <w:iCs/>
          <w:color w:val="FF0000"/>
          <w:sz w:val="32"/>
          <w:szCs w:val="32"/>
        </w:rPr>
        <w:t xml:space="preserve">Servitude System and Divine Authority </w:t>
      </w:r>
      <w:r w:rsidR="00315659">
        <w:rPr>
          <w:rFonts w:eastAsia="Times New Roman" w:cs="Times New Roman"/>
          <w:b/>
          <w:bCs/>
          <w:i/>
          <w:iCs/>
          <w:color w:val="FF0000"/>
          <w:sz w:val="32"/>
          <w:szCs w:val="32"/>
        </w:rPr>
        <w:tab/>
      </w:r>
      <w:r w:rsidR="00315659">
        <w:rPr>
          <w:rFonts w:eastAsia="Times New Roman" w:cs="Times New Roman"/>
          <w:b/>
          <w:bCs/>
          <w:i/>
          <w:iCs/>
          <w:color w:val="FF0000"/>
          <w:sz w:val="32"/>
          <w:szCs w:val="32"/>
        </w:rPr>
        <w:tab/>
        <w:t>15</w:t>
      </w:r>
    </w:p>
    <w:p w:rsidR="006B0DF2" w:rsidRPr="00064AAD"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064AAD">
        <w:rPr>
          <w:rFonts w:eastAsia="Times New Roman" w:cs="Times New Roman"/>
          <w:b/>
          <w:bCs/>
          <w:i/>
          <w:iCs/>
          <w:sz w:val="32"/>
          <w:szCs w:val="32"/>
        </w:rPr>
        <w:t>Right of Servitude</w:t>
      </w:r>
    </w:p>
    <w:p w:rsidR="006B0DF2" w:rsidRPr="00064AAD"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064AAD">
        <w:rPr>
          <w:rFonts w:eastAsia="Times New Roman" w:cs="Times New Roman"/>
          <w:b/>
          <w:bCs/>
          <w:i/>
          <w:iCs/>
          <w:sz w:val="32"/>
          <w:szCs w:val="32"/>
        </w:rPr>
        <w:t>Capacity of Servitude</w:t>
      </w:r>
    </w:p>
    <w:p w:rsidR="006B0DF2" w:rsidRPr="00064AAD"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064AAD">
        <w:rPr>
          <w:rFonts w:eastAsia="Times New Roman" w:cs="Times New Roman"/>
          <w:b/>
          <w:bCs/>
          <w:i/>
          <w:iCs/>
          <w:sz w:val="32"/>
          <w:szCs w:val="32"/>
        </w:rPr>
        <w:t>Through the Course of Servitude</w:t>
      </w:r>
    </w:p>
    <w:p w:rsidR="006B0DF2" w:rsidRPr="00064AAD"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064AAD">
        <w:rPr>
          <w:rFonts w:eastAsia="Times New Roman" w:cs="Times New Roman"/>
          <w:b/>
          <w:bCs/>
          <w:i/>
          <w:iCs/>
          <w:sz w:val="32"/>
          <w:szCs w:val="32"/>
        </w:rPr>
        <w:t>Immigration from Polytheism Horizon</w:t>
      </w:r>
      <w:r>
        <w:rPr>
          <w:rFonts w:eastAsia="Times New Roman" w:cs="Times New Roman"/>
          <w:b/>
          <w:bCs/>
          <w:i/>
          <w:iCs/>
          <w:sz w:val="32"/>
          <w:szCs w:val="32"/>
        </w:rPr>
        <w:t xml:space="preserve"> </w:t>
      </w:r>
      <w:r w:rsidRPr="00064AAD">
        <w:rPr>
          <w:rFonts w:eastAsia="Times New Roman" w:cs="Times New Roman"/>
          <w:b/>
          <w:bCs/>
          <w:i/>
          <w:iCs/>
          <w:sz w:val="32"/>
          <w:szCs w:val="32"/>
        </w:rPr>
        <w:t xml:space="preserve">to Residency of Servitude and </w:t>
      </w:r>
      <w:r>
        <w:rPr>
          <w:rFonts w:eastAsia="Times New Roman" w:cs="Times New Roman"/>
          <w:b/>
          <w:bCs/>
          <w:i/>
          <w:iCs/>
          <w:sz w:val="32"/>
          <w:szCs w:val="32"/>
        </w:rPr>
        <w:t xml:space="preserve">  </w:t>
      </w:r>
      <w:r w:rsidRPr="00064AAD">
        <w:rPr>
          <w:rFonts w:eastAsia="Times New Roman" w:cs="Times New Roman"/>
          <w:b/>
          <w:bCs/>
          <w:i/>
          <w:iCs/>
          <w:sz w:val="32"/>
          <w:szCs w:val="32"/>
        </w:rPr>
        <w:t xml:space="preserve">Position of Monotheism </w:t>
      </w:r>
    </w:p>
    <w:p w:rsidR="006B0DF2" w:rsidRPr="00064AAD"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064AAD">
        <w:rPr>
          <w:rFonts w:eastAsia="Times New Roman" w:cs="Times New Roman"/>
          <w:b/>
          <w:bCs/>
          <w:i/>
          <w:iCs/>
          <w:sz w:val="32"/>
          <w:szCs w:val="32"/>
        </w:rPr>
        <w:t xml:space="preserve">Sinking in the Ocean of Servitude  </w:t>
      </w:r>
    </w:p>
    <w:p w:rsidR="006B0DF2" w:rsidRPr="00064AAD"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064AAD">
        <w:rPr>
          <w:rFonts w:eastAsia="Times New Roman" w:cs="Times New Roman"/>
          <w:b/>
          <w:bCs/>
          <w:i/>
          <w:iCs/>
          <w:sz w:val="32"/>
          <w:szCs w:val="32"/>
        </w:rPr>
        <w:t>Degrees of Servitude and Stages of Sin</w:t>
      </w:r>
    </w:p>
    <w:p w:rsidR="006B0DF2" w:rsidRPr="00A57DB0" w:rsidRDefault="006B0DF2" w:rsidP="006B0DF2">
      <w:pPr>
        <w:widowControl w:val="0"/>
        <w:bidi/>
        <w:spacing w:before="100" w:beforeAutospacing="1" w:after="100" w:afterAutospacing="1" w:line="240" w:lineRule="auto"/>
        <w:ind w:firstLine="284"/>
        <w:contextualSpacing/>
        <w:rPr>
          <w:rFonts w:ascii="Times New Roman" w:eastAsia="Times New Roman" w:hAnsi="Times New Roman" w:cs="Times New Roman" w:hint="cs"/>
          <w:b/>
          <w:bCs/>
          <w:sz w:val="24"/>
          <w:szCs w:val="24"/>
          <w:rtl/>
          <w:lang w:bidi="fa-IR"/>
        </w:rPr>
      </w:pP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6B0DF2" w:rsidRPr="006C15D5" w:rsidRDefault="006B0DF2" w:rsidP="00315659">
      <w:pPr>
        <w:widowControl w:val="0"/>
        <w:tabs>
          <w:tab w:val="left" w:pos="9356"/>
        </w:tabs>
        <w:spacing w:before="100" w:beforeAutospacing="1" w:after="100" w:afterAutospacing="1" w:line="240" w:lineRule="auto"/>
        <w:ind w:firstLine="284"/>
        <w:contextualSpacing/>
        <w:rPr>
          <w:rFonts w:asciiTheme="majorHAnsi" w:eastAsia="Times New Roman" w:hAnsiTheme="majorHAnsi" w:cs="Times New Roman"/>
          <w:b/>
          <w:bCs/>
          <w:color w:val="FF0000"/>
          <w:sz w:val="36"/>
          <w:szCs w:val="36"/>
          <w:u w:val="single"/>
        </w:rPr>
      </w:pPr>
      <w:r w:rsidRPr="006C15D5">
        <w:rPr>
          <w:rFonts w:asciiTheme="majorHAnsi" w:eastAsia="Times New Roman" w:hAnsiTheme="majorHAnsi" w:cs="Times New Roman"/>
          <w:b/>
          <w:bCs/>
          <w:color w:val="FF0000"/>
          <w:sz w:val="36"/>
          <w:szCs w:val="36"/>
          <w:u w:val="single"/>
        </w:rPr>
        <w:t>Chapter Four: Worship and Adoration</w:t>
      </w:r>
      <w:r w:rsidR="00315659" w:rsidRPr="00315659">
        <w:rPr>
          <w:rFonts w:asciiTheme="majorHAnsi" w:eastAsia="Times New Roman" w:hAnsiTheme="majorHAnsi" w:cs="Times New Roman"/>
          <w:b/>
          <w:bCs/>
          <w:color w:val="FF0000"/>
          <w:sz w:val="36"/>
          <w:szCs w:val="36"/>
        </w:rPr>
        <w:tab/>
        <w:t>17</w:t>
      </w:r>
    </w:p>
    <w:p w:rsidR="006B0DF2" w:rsidRPr="006C15D5" w:rsidRDefault="006B0DF2" w:rsidP="00315659">
      <w:pPr>
        <w:widowControl w:val="0"/>
        <w:tabs>
          <w:tab w:val="left" w:pos="9356"/>
        </w:tabs>
        <w:spacing w:before="100" w:beforeAutospacing="1" w:after="100" w:afterAutospacing="1" w:line="240" w:lineRule="auto"/>
        <w:ind w:firstLine="284"/>
        <w:contextualSpacing/>
        <w:rPr>
          <w:rFonts w:asciiTheme="majorHAnsi" w:eastAsia="Times New Roman" w:hAnsiTheme="majorHAnsi" w:cs="Times New Roman"/>
          <w:b/>
          <w:bCs/>
          <w:color w:val="FF0000"/>
          <w:sz w:val="36"/>
          <w:szCs w:val="36"/>
          <w:u w:val="single"/>
        </w:rPr>
      </w:pPr>
      <w:r w:rsidRPr="006C15D5">
        <w:rPr>
          <w:rFonts w:eastAsia="Times New Roman" w:cs="Times New Roman"/>
          <w:b/>
          <w:bCs/>
          <w:i/>
          <w:iCs/>
          <w:color w:val="FF0000"/>
          <w:sz w:val="32"/>
          <w:szCs w:val="32"/>
        </w:rPr>
        <w:t>Principles of Worship</w:t>
      </w:r>
      <w:r w:rsidR="00315659" w:rsidRPr="00315659">
        <w:rPr>
          <w:rFonts w:asciiTheme="majorHAnsi" w:eastAsia="Times New Roman" w:hAnsiTheme="majorHAnsi" w:cs="Times New Roman"/>
          <w:b/>
          <w:bCs/>
          <w:color w:val="FF0000"/>
          <w:sz w:val="28"/>
          <w:szCs w:val="28"/>
        </w:rPr>
        <w:tab/>
        <w:t>17</w:t>
      </w:r>
    </w:p>
    <w:p w:rsidR="006B0DF2"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Monopoly of Worship to God</w:t>
      </w:r>
    </w:p>
    <w:p w:rsidR="006B0DF2" w:rsidRPr="006C15D5" w:rsidRDefault="006B0DF2" w:rsidP="00315659">
      <w:pPr>
        <w:widowControl w:val="0"/>
        <w:tabs>
          <w:tab w:val="left" w:pos="9356"/>
        </w:tabs>
        <w:spacing w:before="100" w:beforeAutospacing="1" w:after="100" w:afterAutospacing="1" w:line="240" w:lineRule="auto"/>
        <w:ind w:firstLine="284"/>
        <w:contextualSpacing/>
        <w:rPr>
          <w:rFonts w:asciiTheme="majorHAnsi" w:eastAsia="Times New Roman" w:hAnsiTheme="majorHAnsi" w:cs="Times New Roman"/>
          <w:b/>
          <w:bCs/>
          <w:color w:val="FF0000"/>
          <w:sz w:val="36"/>
          <w:szCs w:val="36"/>
          <w:u w:val="single"/>
        </w:rPr>
      </w:pPr>
      <w:r w:rsidRPr="006C15D5">
        <w:rPr>
          <w:rFonts w:eastAsia="Times New Roman" w:cs="Times New Roman"/>
          <w:b/>
          <w:bCs/>
          <w:i/>
          <w:iCs/>
          <w:color w:val="FF0000"/>
          <w:sz w:val="32"/>
          <w:szCs w:val="32"/>
        </w:rPr>
        <w:t>Basis of Conscious Adoration in Islam</w:t>
      </w:r>
      <w:r w:rsidR="00315659" w:rsidRPr="00315659">
        <w:rPr>
          <w:rFonts w:asciiTheme="majorHAnsi" w:eastAsia="Times New Roman" w:hAnsiTheme="majorHAnsi" w:cs="Times New Roman"/>
          <w:b/>
          <w:bCs/>
          <w:color w:val="FF0000"/>
          <w:sz w:val="28"/>
          <w:szCs w:val="28"/>
        </w:rPr>
        <w:tab/>
        <w:t>18</w:t>
      </w:r>
    </w:p>
    <w:p w:rsidR="006B0DF2" w:rsidRPr="00900DAB"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Natural Need of man to God and Adoration</w:t>
      </w:r>
    </w:p>
    <w:p w:rsidR="006B0DF2" w:rsidRPr="00900DAB"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The Pure Worship</w:t>
      </w:r>
    </w:p>
    <w:p w:rsidR="006B0DF2" w:rsidRPr="00900DAB"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Genetic</w:t>
      </w:r>
      <w:r>
        <w:rPr>
          <w:rFonts w:eastAsia="Times New Roman" w:cs="Times New Roman"/>
          <w:b/>
          <w:bCs/>
          <w:i/>
          <w:iCs/>
          <w:sz w:val="32"/>
          <w:szCs w:val="32"/>
        </w:rPr>
        <w:t>al</w:t>
      </w:r>
      <w:r w:rsidRPr="00900DAB">
        <w:rPr>
          <w:rFonts w:eastAsia="Times New Roman" w:cs="Times New Roman"/>
          <w:b/>
          <w:bCs/>
          <w:i/>
          <w:iCs/>
          <w:sz w:val="32"/>
          <w:szCs w:val="32"/>
        </w:rPr>
        <w:t xml:space="preserve"> Worship of All Creatures</w:t>
      </w:r>
    </w:p>
    <w:p w:rsidR="006B0DF2"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 xml:space="preserve">Special Worship of Each Prophet's Followers </w:t>
      </w:r>
    </w:p>
    <w:p w:rsidR="006B0DF2"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 xml:space="preserve">Worship, the Creative Factor of Piety and Self-Refine </w:t>
      </w:r>
    </w:p>
    <w:p w:rsidR="006B0DF2"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Spirit of Worship and its External Visualization</w:t>
      </w:r>
    </w:p>
    <w:p w:rsidR="006B0DF2" w:rsidRPr="00900DAB"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Relation of Worship with Repulse the Loss and Attract the  Benefit</w:t>
      </w:r>
    </w:p>
    <w:p w:rsidR="006B0DF2" w:rsidRPr="00900DAB"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 xml:space="preserve">Prayers, the Inward Police </w:t>
      </w:r>
    </w:p>
    <w:p w:rsidR="006B0DF2" w:rsidRPr="00900DAB"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Prayer and its Psychological Impact</w:t>
      </w:r>
    </w:p>
    <w:p w:rsidR="006B0DF2" w:rsidRPr="00900DAB" w:rsidRDefault="006B0DF2" w:rsidP="006B0DF2">
      <w:pPr>
        <w:widowControl w:val="0"/>
        <w:spacing w:before="100" w:beforeAutospacing="1" w:after="100" w:afterAutospacing="1" w:line="240" w:lineRule="auto"/>
        <w:ind w:firstLine="284"/>
        <w:contextualSpacing/>
        <w:rPr>
          <w:rFonts w:eastAsia="Times New Roman" w:cs="Times New Roman"/>
          <w:b/>
          <w:bCs/>
          <w:i/>
          <w:iCs/>
          <w:sz w:val="32"/>
          <w:szCs w:val="32"/>
        </w:rPr>
      </w:pPr>
      <w:r w:rsidRPr="00900DAB">
        <w:rPr>
          <w:rFonts w:eastAsia="Times New Roman" w:cs="Times New Roman"/>
          <w:b/>
          <w:bCs/>
          <w:i/>
          <w:iCs/>
          <w:sz w:val="32"/>
          <w:szCs w:val="32"/>
        </w:rPr>
        <w:t xml:space="preserve">Worship with Seeking Help of God's Beautiful Names </w:t>
      </w:r>
    </w:p>
    <w:p w:rsidR="006B0DF2" w:rsidRPr="00900DAB" w:rsidRDefault="006B0DF2" w:rsidP="006B0DF2">
      <w:pPr>
        <w:widowControl w:val="0"/>
        <w:spacing w:before="100" w:beforeAutospacing="1" w:after="100" w:afterAutospacing="1" w:line="240" w:lineRule="auto"/>
        <w:ind w:firstLine="284"/>
        <w:contextualSpacing/>
        <w:rPr>
          <w:rFonts w:ascii="Times New Roman" w:eastAsia="Times New Roman" w:hAnsi="Times New Roman" w:cs="Times New Roman"/>
          <w:b/>
          <w:bCs/>
          <w:sz w:val="24"/>
          <w:szCs w:val="24"/>
        </w:rPr>
      </w:pPr>
      <w:r w:rsidRPr="00900DAB">
        <w:rPr>
          <w:rFonts w:eastAsia="Times New Roman" w:cs="Times New Roman"/>
          <w:b/>
          <w:bCs/>
          <w:i/>
          <w:iCs/>
          <w:sz w:val="32"/>
          <w:szCs w:val="32"/>
        </w:rPr>
        <w:t>Achieving in Certainty, and Continuity of Worship Obligation</w:t>
      </w:r>
    </w:p>
    <w:p w:rsidR="006B0DF2" w:rsidRDefault="006B0DF2" w:rsidP="006B0DF2">
      <w:pPr>
        <w:widowControl w:val="0"/>
        <w:spacing w:before="100" w:beforeAutospacing="1" w:after="100" w:afterAutospacing="1" w:line="240" w:lineRule="auto"/>
        <w:ind w:firstLine="284"/>
        <w:contextualSpacing/>
        <w:rPr>
          <w:rFonts w:ascii="Times New Roman" w:eastAsia="Times New Roman" w:hAnsi="Times New Roman" w:cs="Times New Roman"/>
          <w:b/>
          <w:bCs/>
          <w:sz w:val="24"/>
          <w:szCs w:val="24"/>
        </w:rPr>
      </w:pPr>
      <w:r w:rsidRPr="00900DAB">
        <w:rPr>
          <w:rFonts w:ascii="Times New Roman" w:eastAsia="Times New Roman" w:hAnsi="Times New Roman" w:cs="Times New Roman"/>
          <w:b/>
          <w:bCs/>
          <w:sz w:val="24"/>
          <w:szCs w:val="24"/>
        </w:rPr>
        <w:tab/>
      </w:r>
      <w:r w:rsidRPr="00900DAB">
        <w:rPr>
          <w:rFonts w:ascii="Times New Roman" w:eastAsia="Times New Roman" w:hAnsi="Times New Roman" w:cs="Times New Roman"/>
          <w:b/>
          <w:bCs/>
          <w:sz w:val="24"/>
          <w:szCs w:val="24"/>
        </w:rPr>
        <w:tab/>
      </w:r>
      <w:r w:rsidRPr="00900DAB">
        <w:rPr>
          <w:rFonts w:ascii="Times New Roman" w:eastAsia="Times New Roman" w:hAnsi="Times New Roman" w:cs="Times New Roman"/>
          <w:b/>
          <w:bCs/>
          <w:sz w:val="24"/>
          <w:szCs w:val="24"/>
        </w:rPr>
        <w:tab/>
      </w:r>
    </w:p>
    <w:p w:rsidR="006B0DF2" w:rsidRDefault="006B0DF2" w:rsidP="006B0DF2">
      <w:pPr>
        <w:widowControl w:val="0"/>
        <w:bidi/>
        <w:spacing w:before="100" w:beforeAutospacing="1" w:after="100" w:afterAutospacing="1" w:line="240" w:lineRule="auto"/>
        <w:ind w:firstLine="623"/>
        <w:contextualSpacing/>
        <w:rPr>
          <w:rFonts w:ascii="Times New Roman" w:eastAsia="Times New Roman" w:hAnsi="Times New Roman" w:cs="Times New Roman" w:hint="cs"/>
          <w:b/>
          <w:bCs/>
          <w:sz w:val="24"/>
          <w:szCs w:val="24"/>
          <w:rtl/>
          <w:lang w:bidi="fa-IR"/>
        </w:rPr>
      </w:pPr>
    </w:p>
    <w:p w:rsidR="006B0DF2" w:rsidRPr="006C15D5" w:rsidRDefault="006B0DF2" w:rsidP="00315659">
      <w:pPr>
        <w:widowControl w:val="0"/>
        <w:tabs>
          <w:tab w:val="left" w:pos="9356"/>
        </w:tabs>
        <w:spacing w:before="100" w:beforeAutospacing="1" w:after="100" w:afterAutospacing="1" w:line="240" w:lineRule="auto"/>
        <w:ind w:firstLine="284"/>
        <w:contextualSpacing/>
        <w:rPr>
          <w:rFonts w:asciiTheme="majorHAnsi" w:eastAsia="Times New Roman" w:hAnsiTheme="majorHAnsi" w:cs="Times New Roman"/>
          <w:b/>
          <w:bCs/>
          <w:color w:val="FF0000"/>
          <w:sz w:val="32"/>
          <w:szCs w:val="32"/>
          <w:u w:val="single"/>
        </w:rPr>
      </w:pPr>
      <w:r w:rsidRPr="006C15D5">
        <w:rPr>
          <w:rFonts w:asciiTheme="majorHAnsi" w:eastAsia="Times New Roman" w:hAnsiTheme="majorHAnsi" w:cs="Times New Roman"/>
          <w:b/>
          <w:bCs/>
          <w:color w:val="FF0000"/>
          <w:sz w:val="36"/>
          <w:szCs w:val="36"/>
          <w:u w:val="single"/>
        </w:rPr>
        <w:t>Chapter Five</w:t>
      </w:r>
      <w:r w:rsidRPr="006C15D5">
        <w:rPr>
          <w:rFonts w:asciiTheme="majorHAnsi" w:eastAsia="Times New Roman" w:hAnsiTheme="majorHAnsi" w:cs="Times New Roman"/>
          <w:b/>
          <w:bCs/>
          <w:color w:val="FF0000"/>
          <w:sz w:val="32"/>
          <w:szCs w:val="32"/>
          <w:u w:val="single"/>
        </w:rPr>
        <w:t xml:space="preserve">: </w:t>
      </w:r>
      <w:r w:rsidR="006C15D5" w:rsidRPr="006C15D5">
        <w:rPr>
          <w:rFonts w:asciiTheme="majorHAnsi" w:eastAsia="Times New Roman" w:hAnsiTheme="majorHAnsi" w:cs="Times New Roman"/>
          <w:b/>
          <w:bCs/>
          <w:color w:val="FF0000"/>
          <w:sz w:val="32"/>
          <w:szCs w:val="32"/>
          <w:u w:val="single"/>
        </w:rPr>
        <w:t>Reminder</w:t>
      </w:r>
      <w:r w:rsidR="00CA1CD8">
        <w:rPr>
          <w:rFonts w:asciiTheme="majorHAnsi" w:eastAsia="Times New Roman" w:hAnsiTheme="majorHAnsi" w:cs="Times New Roman"/>
          <w:b/>
          <w:bCs/>
          <w:color w:val="FF0000"/>
          <w:sz w:val="32"/>
          <w:szCs w:val="32"/>
          <w:u w:val="single"/>
        </w:rPr>
        <w:t xml:space="preserve">, </w:t>
      </w:r>
      <w:r w:rsidRPr="006C15D5">
        <w:rPr>
          <w:rFonts w:asciiTheme="majorHAnsi" w:eastAsia="Times New Roman" w:hAnsiTheme="majorHAnsi" w:cs="Times New Roman"/>
          <w:b/>
          <w:bCs/>
          <w:color w:val="FF0000"/>
          <w:sz w:val="32"/>
          <w:szCs w:val="32"/>
          <w:u w:val="single"/>
        </w:rPr>
        <w:t xml:space="preserve"> and Remembrance of Allah</w:t>
      </w:r>
      <w:r w:rsidR="00315659" w:rsidRPr="00315659">
        <w:rPr>
          <w:rFonts w:asciiTheme="majorHAnsi" w:eastAsia="Times New Roman" w:hAnsiTheme="majorHAnsi" w:cs="Times New Roman"/>
          <w:b/>
          <w:bCs/>
          <w:color w:val="FF0000"/>
          <w:sz w:val="32"/>
          <w:szCs w:val="32"/>
        </w:rPr>
        <w:tab/>
        <w:t>20</w:t>
      </w:r>
    </w:p>
    <w:p w:rsidR="006B0DF2" w:rsidRPr="006C15D5" w:rsidRDefault="006B0DF2" w:rsidP="00315659">
      <w:pPr>
        <w:widowControl w:val="0"/>
        <w:tabs>
          <w:tab w:val="left" w:pos="9356"/>
        </w:tabs>
        <w:spacing w:before="100" w:beforeAutospacing="1" w:after="100" w:afterAutospacing="1" w:line="240" w:lineRule="auto"/>
        <w:ind w:firstLine="284"/>
        <w:contextualSpacing/>
        <w:rPr>
          <w:rFonts w:eastAsia="Times New Roman" w:cs="Times New Roman"/>
          <w:b/>
          <w:bCs/>
          <w:i/>
          <w:iCs/>
          <w:color w:val="FF0000"/>
          <w:sz w:val="32"/>
          <w:szCs w:val="32"/>
        </w:rPr>
      </w:pPr>
      <w:r w:rsidRPr="006C15D5">
        <w:rPr>
          <w:rFonts w:eastAsia="Times New Roman" w:cs="Times New Roman"/>
          <w:b/>
          <w:bCs/>
          <w:i/>
          <w:iCs/>
          <w:color w:val="FF0000"/>
          <w:sz w:val="32"/>
          <w:szCs w:val="32"/>
        </w:rPr>
        <w:t xml:space="preserve">Concepts of </w:t>
      </w:r>
      <w:r w:rsidR="006C15D5" w:rsidRPr="006C15D5">
        <w:rPr>
          <w:rFonts w:eastAsia="Times New Roman" w:cs="Times New Roman"/>
          <w:b/>
          <w:bCs/>
          <w:i/>
          <w:iCs/>
          <w:color w:val="FF0000"/>
          <w:sz w:val="32"/>
          <w:szCs w:val="32"/>
        </w:rPr>
        <w:t>Reminder</w:t>
      </w:r>
      <w:r w:rsidR="00315659">
        <w:rPr>
          <w:rFonts w:eastAsia="Times New Roman" w:cs="Times New Roman"/>
          <w:b/>
          <w:bCs/>
          <w:i/>
          <w:iCs/>
          <w:color w:val="FF0000"/>
          <w:sz w:val="32"/>
          <w:szCs w:val="32"/>
        </w:rPr>
        <w:tab/>
        <w:t>20</w:t>
      </w:r>
    </w:p>
    <w:p w:rsidR="006B0DF2" w:rsidRPr="008806B3" w:rsidRDefault="006B0DF2" w:rsidP="00CA1CD8">
      <w:pPr>
        <w:widowControl w:val="0"/>
        <w:spacing w:before="100" w:beforeAutospacing="1" w:after="100" w:afterAutospacing="1" w:line="240" w:lineRule="auto"/>
        <w:contextualSpacing/>
        <w:rPr>
          <w:rFonts w:eastAsia="Times New Roman" w:cs="Times New Roman"/>
          <w:b/>
          <w:bCs/>
          <w:i/>
          <w:iCs/>
          <w:sz w:val="32"/>
          <w:szCs w:val="32"/>
        </w:rPr>
      </w:pPr>
      <w:r w:rsidRPr="008806B3">
        <w:rPr>
          <w:rFonts w:eastAsia="Times New Roman" w:cs="Times New Roman"/>
          <w:b/>
          <w:bCs/>
          <w:i/>
          <w:iCs/>
          <w:sz w:val="32"/>
          <w:szCs w:val="32"/>
        </w:rPr>
        <w:t xml:space="preserve">     Variation on the Concept of </w:t>
      </w:r>
      <w:r w:rsidR="00CA1CD8">
        <w:rPr>
          <w:rFonts w:eastAsia="Times New Roman" w:cs="Times New Roman"/>
          <w:b/>
          <w:bCs/>
          <w:i/>
          <w:iCs/>
          <w:sz w:val="32"/>
          <w:szCs w:val="32"/>
        </w:rPr>
        <w:t>Reminder</w:t>
      </w:r>
    </w:p>
    <w:p w:rsidR="006B0DF2" w:rsidRPr="008806B3" w:rsidRDefault="006B0DF2" w:rsidP="00CA1CD8">
      <w:pPr>
        <w:widowControl w:val="0"/>
        <w:spacing w:before="100" w:beforeAutospacing="1" w:after="100" w:afterAutospacing="1" w:line="240" w:lineRule="auto"/>
        <w:contextualSpacing/>
        <w:rPr>
          <w:rFonts w:eastAsia="Times New Roman" w:cs="Times New Roman"/>
          <w:b/>
          <w:bCs/>
          <w:i/>
          <w:iCs/>
          <w:sz w:val="32"/>
          <w:szCs w:val="32"/>
        </w:rPr>
      </w:pPr>
      <w:r w:rsidRPr="008806B3">
        <w:rPr>
          <w:rFonts w:eastAsia="Times New Roman" w:cs="Times New Roman"/>
          <w:b/>
          <w:bCs/>
          <w:i/>
          <w:iCs/>
          <w:sz w:val="32"/>
          <w:szCs w:val="32"/>
        </w:rPr>
        <w:lastRenderedPageBreak/>
        <w:t xml:space="preserve">     Degrees and Levels of </w:t>
      </w:r>
      <w:r w:rsidR="00CA1CD8">
        <w:rPr>
          <w:rFonts w:eastAsia="Times New Roman" w:cs="Times New Roman"/>
          <w:b/>
          <w:bCs/>
          <w:i/>
          <w:iCs/>
          <w:sz w:val="32"/>
          <w:szCs w:val="32"/>
        </w:rPr>
        <w:t>Remembrance</w:t>
      </w:r>
    </w:p>
    <w:p w:rsidR="006B0DF2" w:rsidRPr="008806B3" w:rsidRDefault="006B0DF2" w:rsidP="00CA1CD8">
      <w:pPr>
        <w:widowControl w:val="0"/>
        <w:spacing w:before="100" w:beforeAutospacing="1" w:after="100" w:afterAutospacing="1" w:line="240" w:lineRule="auto"/>
        <w:ind w:firstLine="142"/>
        <w:contextualSpacing/>
        <w:rPr>
          <w:rFonts w:eastAsia="Times New Roman" w:cs="Times New Roman"/>
          <w:b/>
          <w:bCs/>
          <w:i/>
          <w:iCs/>
          <w:sz w:val="32"/>
          <w:szCs w:val="32"/>
        </w:rPr>
      </w:pPr>
      <w:r w:rsidRPr="008806B3">
        <w:rPr>
          <w:rFonts w:eastAsia="Times New Roman" w:cs="Times New Roman"/>
          <w:b/>
          <w:bCs/>
          <w:i/>
          <w:iCs/>
          <w:sz w:val="32"/>
          <w:szCs w:val="32"/>
        </w:rPr>
        <w:t>    </w:t>
      </w:r>
      <w:r w:rsidR="00CA1CD8">
        <w:rPr>
          <w:rFonts w:eastAsia="Times New Roman" w:cs="Times New Roman"/>
          <w:b/>
          <w:bCs/>
          <w:i/>
          <w:iCs/>
          <w:sz w:val="32"/>
          <w:szCs w:val="32"/>
        </w:rPr>
        <w:t>Remembrance</w:t>
      </w:r>
      <w:r w:rsidRPr="008806B3">
        <w:rPr>
          <w:rFonts w:eastAsia="Times New Roman" w:cs="Times New Roman"/>
          <w:b/>
          <w:bCs/>
          <w:i/>
          <w:iCs/>
          <w:sz w:val="32"/>
          <w:szCs w:val="32"/>
        </w:rPr>
        <w:t>, Reminder and Prayer</w:t>
      </w:r>
    </w:p>
    <w:p w:rsidR="006B0DF2" w:rsidRPr="008806B3" w:rsidRDefault="006B0DF2" w:rsidP="00CA1CD8">
      <w:pPr>
        <w:widowControl w:val="0"/>
        <w:spacing w:before="100" w:beforeAutospacing="1" w:after="100" w:afterAutospacing="1" w:line="240" w:lineRule="auto"/>
        <w:ind w:firstLine="142"/>
        <w:contextualSpacing/>
        <w:rPr>
          <w:rFonts w:eastAsia="Times New Roman" w:cs="Times New Roman"/>
          <w:b/>
          <w:bCs/>
          <w:i/>
          <w:iCs/>
          <w:sz w:val="32"/>
          <w:szCs w:val="32"/>
        </w:rPr>
      </w:pPr>
      <w:r w:rsidRPr="008806B3">
        <w:rPr>
          <w:rFonts w:eastAsia="Times New Roman" w:cs="Times New Roman"/>
          <w:b/>
          <w:bCs/>
          <w:i/>
          <w:iCs/>
          <w:sz w:val="32"/>
          <w:szCs w:val="32"/>
        </w:rPr>
        <w:t>    </w:t>
      </w:r>
      <w:r w:rsidR="00CA1CD8">
        <w:rPr>
          <w:rFonts w:eastAsia="Times New Roman" w:cs="Times New Roman"/>
          <w:b/>
          <w:bCs/>
          <w:i/>
          <w:iCs/>
          <w:sz w:val="32"/>
          <w:szCs w:val="32"/>
        </w:rPr>
        <w:t>Remembrance</w:t>
      </w:r>
      <w:r w:rsidR="00CA1CD8" w:rsidRPr="008806B3">
        <w:rPr>
          <w:rFonts w:eastAsia="Times New Roman" w:cs="Times New Roman"/>
          <w:b/>
          <w:bCs/>
          <w:i/>
          <w:iCs/>
          <w:sz w:val="32"/>
          <w:szCs w:val="32"/>
        </w:rPr>
        <w:t>,</w:t>
      </w:r>
      <w:r w:rsidRPr="008806B3">
        <w:rPr>
          <w:rFonts w:eastAsia="Times New Roman" w:cs="Times New Roman"/>
          <w:b/>
          <w:bCs/>
          <w:i/>
          <w:iCs/>
          <w:sz w:val="32"/>
          <w:szCs w:val="32"/>
        </w:rPr>
        <w:t xml:space="preserve"> and Asylum Seeking</w:t>
      </w:r>
    </w:p>
    <w:p w:rsidR="006B0DF2" w:rsidRPr="008806B3" w:rsidRDefault="006B0DF2" w:rsidP="00CA1CD8">
      <w:pPr>
        <w:widowControl w:val="0"/>
        <w:spacing w:before="100" w:beforeAutospacing="1" w:after="100" w:afterAutospacing="1" w:line="240" w:lineRule="auto"/>
        <w:ind w:firstLine="142"/>
        <w:contextualSpacing/>
        <w:rPr>
          <w:rFonts w:eastAsia="Times New Roman" w:cs="Times New Roman"/>
          <w:b/>
          <w:bCs/>
          <w:i/>
          <w:iCs/>
          <w:sz w:val="32"/>
          <w:szCs w:val="32"/>
        </w:rPr>
      </w:pPr>
      <w:r w:rsidRPr="008806B3">
        <w:rPr>
          <w:rFonts w:eastAsia="Times New Roman" w:cs="Times New Roman"/>
          <w:b/>
          <w:bCs/>
          <w:i/>
          <w:iCs/>
          <w:sz w:val="32"/>
          <w:szCs w:val="32"/>
        </w:rPr>
        <w:t xml:space="preserve">     Relation of Human Inner Status with Kind of </w:t>
      </w:r>
      <w:r w:rsidR="00CA1CD8">
        <w:rPr>
          <w:rFonts w:eastAsia="Times New Roman" w:cs="Times New Roman"/>
          <w:b/>
          <w:bCs/>
          <w:i/>
          <w:iCs/>
          <w:sz w:val="32"/>
          <w:szCs w:val="32"/>
        </w:rPr>
        <w:t>Remembrance</w:t>
      </w:r>
      <w:r w:rsidR="00CA1CD8" w:rsidRPr="008806B3">
        <w:rPr>
          <w:rFonts w:eastAsia="Times New Roman" w:cs="Times New Roman"/>
          <w:b/>
          <w:bCs/>
          <w:i/>
          <w:iCs/>
          <w:sz w:val="32"/>
          <w:szCs w:val="32"/>
        </w:rPr>
        <w:t>,</w:t>
      </w:r>
    </w:p>
    <w:p w:rsidR="006B0DF2" w:rsidRPr="008806B3" w:rsidRDefault="006B0DF2" w:rsidP="006B0DF2">
      <w:pPr>
        <w:widowControl w:val="0"/>
        <w:spacing w:before="100" w:beforeAutospacing="1" w:after="100" w:afterAutospacing="1" w:line="240" w:lineRule="auto"/>
        <w:ind w:firstLine="142"/>
        <w:contextualSpacing/>
        <w:rPr>
          <w:rFonts w:eastAsia="Times New Roman" w:cs="Times New Roman"/>
          <w:b/>
          <w:bCs/>
          <w:i/>
          <w:iCs/>
          <w:sz w:val="32"/>
          <w:szCs w:val="32"/>
        </w:rPr>
      </w:pPr>
      <w:r w:rsidRPr="008806B3">
        <w:rPr>
          <w:rFonts w:eastAsia="Times New Roman" w:cs="Times New Roman"/>
          <w:b/>
          <w:bCs/>
          <w:i/>
          <w:iCs/>
          <w:sz w:val="32"/>
          <w:szCs w:val="32"/>
        </w:rPr>
        <w:t>     Remembrance of God</w:t>
      </w:r>
    </w:p>
    <w:p w:rsidR="006B0DF2" w:rsidRPr="008806B3" w:rsidRDefault="006B0DF2" w:rsidP="00CA1CD8">
      <w:pPr>
        <w:widowControl w:val="0"/>
        <w:spacing w:before="100" w:beforeAutospacing="1" w:after="100" w:afterAutospacing="1" w:line="240" w:lineRule="auto"/>
        <w:ind w:firstLine="142"/>
        <w:contextualSpacing/>
        <w:rPr>
          <w:rFonts w:eastAsia="Times New Roman" w:cs="Times New Roman"/>
          <w:b/>
          <w:bCs/>
          <w:i/>
          <w:iCs/>
          <w:sz w:val="32"/>
          <w:szCs w:val="32"/>
        </w:rPr>
      </w:pPr>
      <w:r w:rsidRPr="008806B3">
        <w:rPr>
          <w:rFonts w:eastAsia="Times New Roman" w:cs="Times New Roman"/>
          <w:b/>
          <w:bCs/>
          <w:i/>
          <w:iCs/>
          <w:sz w:val="32"/>
          <w:szCs w:val="32"/>
        </w:rPr>
        <w:t>    </w:t>
      </w:r>
      <w:r w:rsidR="00CA1CD8">
        <w:rPr>
          <w:rFonts w:eastAsia="Times New Roman" w:cs="Times New Roman"/>
          <w:b/>
          <w:bCs/>
          <w:i/>
          <w:iCs/>
          <w:sz w:val="32"/>
          <w:szCs w:val="32"/>
        </w:rPr>
        <w:t>Remembrance</w:t>
      </w:r>
      <w:r w:rsidR="00CA1CD8" w:rsidRPr="008806B3">
        <w:rPr>
          <w:rFonts w:eastAsia="Times New Roman" w:cs="Times New Roman"/>
          <w:b/>
          <w:bCs/>
          <w:i/>
          <w:iCs/>
          <w:sz w:val="32"/>
          <w:szCs w:val="32"/>
        </w:rPr>
        <w:t>,</w:t>
      </w:r>
      <w:r w:rsidRPr="008806B3">
        <w:rPr>
          <w:rFonts w:eastAsia="Times New Roman" w:cs="Times New Roman"/>
          <w:b/>
          <w:bCs/>
          <w:i/>
          <w:iCs/>
          <w:sz w:val="32"/>
          <w:szCs w:val="32"/>
        </w:rPr>
        <w:t xml:space="preserve"> of God, a means to </w:t>
      </w:r>
      <w:r w:rsidR="0056696E">
        <w:rPr>
          <w:rFonts w:eastAsia="Times New Roman" w:cs="Times New Roman"/>
          <w:b/>
          <w:bCs/>
          <w:i/>
          <w:iCs/>
          <w:sz w:val="32"/>
          <w:szCs w:val="32"/>
        </w:rPr>
        <w:t>C</w:t>
      </w:r>
      <w:r w:rsidRPr="008806B3">
        <w:rPr>
          <w:rFonts w:eastAsia="Times New Roman" w:cs="Times New Roman"/>
          <w:b/>
          <w:bCs/>
          <w:i/>
          <w:iCs/>
          <w:sz w:val="32"/>
          <w:szCs w:val="32"/>
        </w:rPr>
        <w:t>ut the Veils of Separation</w:t>
      </w:r>
    </w:p>
    <w:p w:rsidR="006B0DF2" w:rsidRPr="008806B3" w:rsidRDefault="006B0DF2" w:rsidP="0056696E">
      <w:pPr>
        <w:widowControl w:val="0"/>
        <w:spacing w:before="100" w:beforeAutospacing="1" w:after="100" w:afterAutospacing="1" w:line="240" w:lineRule="auto"/>
        <w:ind w:firstLine="142"/>
        <w:contextualSpacing/>
        <w:rPr>
          <w:rFonts w:eastAsia="Times New Roman" w:cs="Times New Roman"/>
          <w:b/>
          <w:bCs/>
          <w:i/>
          <w:iCs/>
          <w:sz w:val="32"/>
          <w:szCs w:val="32"/>
        </w:rPr>
      </w:pPr>
      <w:r w:rsidRPr="008806B3">
        <w:rPr>
          <w:rFonts w:eastAsia="Times New Roman" w:cs="Times New Roman"/>
          <w:b/>
          <w:bCs/>
          <w:i/>
          <w:iCs/>
          <w:sz w:val="32"/>
          <w:szCs w:val="32"/>
        </w:rPr>
        <w:t xml:space="preserve">     Result of Man's </w:t>
      </w:r>
      <w:r w:rsidR="0056696E">
        <w:rPr>
          <w:rFonts w:eastAsia="Times New Roman" w:cs="Times New Roman"/>
          <w:b/>
          <w:bCs/>
          <w:i/>
          <w:iCs/>
          <w:sz w:val="32"/>
          <w:szCs w:val="32"/>
        </w:rPr>
        <w:t>T</w:t>
      </w:r>
      <w:r w:rsidRPr="008806B3">
        <w:rPr>
          <w:rFonts w:eastAsia="Times New Roman" w:cs="Times New Roman"/>
          <w:b/>
          <w:bCs/>
          <w:i/>
          <w:iCs/>
          <w:sz w:val="32"/>
          <w:szCs w:val="32"/>
        </w:rPr>
        <w:t xml:space="preserve">urn </w:t>
      </w:r>
      <w:r w:rsidR="0056696E">
        <w:rPr>
          <w:rFonts w:eastAsia="Times New Roman" w:cs="Times New Roman"/>
          <w:b/>
          <w:bCs/>
          <w:i/>
          <w:iCs/>
          <w:sz w:val="32"/>
          <w:szCs w:val="32"/>
        </w:rPr>
        <w:t>A</w:t>
      </w:r>
      <w:r w:rsidRPr="008806B3">
        <w:rPr>
          <w:rFonts w:eastAsia="Times New Roman" w:cs="Times New Roman"/>
          <w:b/>
          <w:bCs/>
          <w:i/>
          <w:iCs/>
          <w:sz w:val="32"/>
          <w:szCs w:val="32"/>
        </w:rPr>
        <w:t>way from the Remembrance of Allah</w:t>
      </w:r>
    </w:p>
    <w:p w:rsidR="006B0DF2" w:rsidRPr="00707B3E" w:rsidRDefault="006B0DF2" w:rsidP="00315659">
      <w:pPr>
        <w:widowControl w:val="0"/>
        <w:tabs>
          <w:tab w:val="left" w:pos="9356"/>
        </w:tabs>
        <w:spacing w:before="100" w:beforeAutospacing="1" w:after="100" w:afterAutospacing="1" w:line="240" w:lineRule="auto"/>
        <w:ind w:firstLine="142"/>
        <w:contextualSpacing/>
        <w:rPr>
          <w:rFonts w:eastAsia="Times New Roman" w:cs="Times New Roman"/>
          <w:b/>
          <w:bCs/>
          <w:i/>
          <w:iCs/>
          <w:color w:val="FF0000"/>
          <w:sz w:val="32"/>
          <w:szCs w:val="32"/>
        </w:rPr>
      </w:pPr>
      <w:r w:rsidRPr="00707B3E">
        <w:rPr>
          <w:rFonts w:eastAsia="Times New Roman" w:cs="Times New Roman"/>
          <w:b/>
          <w:bCs/>
          <w:i/>
          <w:iCs/>
          <w:color w:val="FF0000"/>
          <w:sz w:val="32"/>
          <w:szCs w:val="32"/>
        </w:rPr>
        <w:t>     Effect of God's Remembrance in Peace of Heart</w:t>
      </w:r>
      <w:r w:rsidR="00315659">
        <w:rPr>
          <w:rFonts w:eastAsia="Times New Roman" w:cs="Times New Roman"/>
          <w:b/>
          <w:bCs/>
          <w:i/>
          <w:iCs/>
          <w:color w:val="FF0000"/>
          <w:sz w:val="32"/>
          <w:szCs w:val="32"/>
        </w:rPr>
        <w:tab/>
        <w:t>21</w:t>
      </w:r>
    </w:p>
    <w:p w:rsidR="006B0DF2" w:rsidRPr="008806B3" w:rsidRDefault="006B0DF2" w:rsidP="006B0DF2">
      <w:pPr>
        <w:widowControl w:val="0"/>
        <w:spacing w:before="100" w:beforeAutospacing="1" w:after="100" w:afterAutospacing="1" w:line="240" w:lineRule="auto"/>
        <w:ind w:firstLine="142"/>
        <w:contextualSpacing/>
        <w:rPr>
          <w:rFonts w:eastAsia="Times New Roman" w:cs="Times New Roman"/>
          <w:b/>
          <w:bCs/>
          <w:i/>
          <w:iCs/>
          <w:sz w:val="32"/>
          <w:szCs w:val="32"/>
        </w:rPr>
      </w:pPr>
      <w:r w:rsidRPr="008806B3">
        <w:rPr>
          <w:rFonts w:eastAsia="Times New Roman" w:cs="Times New Roman"/>
          <w:b/>
          <w:bCs/>
          <w:i/>
          <w:iCs/>
          <w:sz w:val="32"/>
          <w:szCs w:val="32"/>
        </w:rPr>
        <w:t>     The Main Factor in Certainty and Peace of Heart</w:t>
      </w:r>
    </w:p>
    <w:p w:rsidR="006B0DF2" w:rsidRPr="008806B3" w:rsidRDefault="006B0DF2" w:rsidP="006B0DF2">
      <w:pPr>
        <w:widowControl w:val="0"/>
        <w:spacing w:before="100" w:beforeAutospacing="1" w:after="100" w:afterAutospacing="1" w:line="240" w:lineRule="auto"/>
        <w:ind w:firstLine="142"/>
        <w:contextualSpacing/>
        <w:rPr>
          <w:rFonts w:eastAsia="Times New Roman" w:cs="Times New Roman"/>
          <w:b/>
          <w:bCs/>
          <w:i/>
          <w:iCs/>
          <w:sz w:val="32"/>
          <w:szCs w:val="32"/>
        </w:rPr>
      </w:pPr>
      <w:r w:rsidRPr="008806B3">
        <w:rPr>
          <w:rFonts w:eastAsia="Times New Roman" w:cs="Times New Roman"/>
          <w:b/>
          <w:bCs/>
          <w:i/>
          <w:iCs/>
          <w:sz w:val="32"/>
          <w:szCs w:val="32"/>
        </w:rPr>
        <w:t>     Remembrance, a Means to Awake and Return to Nature</w:t>
      </w:r>
    </w:p>
    <w:p w:rsidR="006B0DF2" w:rsidRPr="008806B3" w:rsidRDefault="006B0DF2" w:rsidP="00CA1CD8">
      <w:pPr>
        <w:widowControl w:val="0"/>
        <w:spacing w:before="100" w:beforeAutospacing="1" w:after="100" w:afterAutospacing="1" w:line="240" w:lineRule="auto"/>
        <w:ind w:firstLine="142"/>
        <w:contextualSpacing/>
        <w:rPr>
          <w:rFonts w:eastAsia="Times New Roman" w:cs="Times New Roman"/>
          <w:b/>
          <w:bCs/>
          <w:i/>
          <w:iCs/>
          <w:sz w:val="32"/>
          <w:szCs w:val="32"/>
        </w:rPr>
      </w:pPr>
      <w:r w:rsidRPr="008806B3">
        <w:rPr>
          <w:rFonts w:eastAsia="Times New Roman" w:cs="Times New Roman"/>
          <w:b/>
          <w:bCs/>
          <w:i/>
          <w:iCs/>
          <w:sz w:val="32"/>
          <w:szCs w:val="32"/>
        </w:rPr>
        <w:t>    </w:t>
      </w:r>
      <w:r w:rsidR="00CA1CD8">
        <w:rPr>
          <w:rFonts w:eastAsia="Times New Roman" w:cs="Times New Roman"/>
          <w:b/>
          <w:bCs/>
          <w:i/>
          <w:iCs/>
          <w:sz w:val="32"/>
          <w:szCs w:val="32"/>
        </w:rPr>
        <w:t>Remembrance</w:t>
      </w:r>
      <w:r w:rsidRPr="008806B3">
        <w:rPr>
          <w:rFonts w:eastAsia="Times New Roman" w:cs="Times New Roman"/>
          <w:b/>
          <w:bCs/>
          <w:i/>
          <w:iCs/>
          <w:sz w:val="32"/>
          <w:szCs w:val="32"/>
        </w:rPr>
        <w:t>'s Effect on Human Destiny</w:t>
      </w:r>
    </w:p>
    <w:p w:rsidR="006B0DF2" w:rsidRPr="008806B3" w:rsidRDefault="006B0DF2" w:rsidP="006B0DF2">
      <w:pPr>
        <w:widowControl w:val="0"/>
        <w:spacing w:before="100" w:beforeAutospacing="1" w:after="100" w:afterAutospacing="1" w:line="240" w:lineRule="auto"/>
        <w:ind w:firstLine="142"/>
        <w:contextualSpacing/>
        <w:rPr>
          <w:rFonts w:eastAsia="Times New Roman" w:cs="Times New Roman"/>
          <w:b/>
          <w:bCs/>
          <w:i/>
          <w:iCs/>
          <w:sz w:val="32"/>
          <w:szCs w:val="32"/>
        </w:rPr>
      </w:pPr>
      <w:r w:rsidRPr="008806B3">
        <w:rPr>
          <w:rFonts w:eastAsia="Times New Roman" w:cs="Times New Roman"/>
          <w:b/>
          <w:bCs/>
          <w:i/>
          <w:iCs/>
          <w:sz w:val="32"/>
          <w:szCs w:val="32"/>
        </w:rPr>
        <w:t>     Forgetting God: Forgetting Human Personality</w:t>
      </w:r>
    </w:p>
    <w:p w:rsidR="006B0DF2" w:rsidRPr="008806B3" w:rsidRDefault="006B0DF2" w:rsidP="006B0DF2">
      <w:pPr>
        <w:widowControl w:val="0"/>
        <w:bidi/>
        <w:spacing w:before="100" w:beforeAutospacing="1" w:after="100" w:afterAutospacing="1" w:line="240" w:lineRule="auto"/>
        <w:ind w:firstLine="142"/>
        <w:contextualSpacing/>
        <w:rPr>
          <w:rFonts w:eastAsia="Times New Roman" w:cs="Times New Roman" w:hint="cs"/>
          <w:b/>
          <w:bCs/>
          <w:i/>
          <w:iCs/>
          <w:sz w:val="32"/>
          <w:szCs w:val="32"/>
          <w:rtl/>
          <w:lang w:bidi="fa-IR"/>
        </w:rPr>
      </w:pPr>
      <w:r w:rsidRPr="008806B3">
        <w:rPr>
          <w:rFonts w:eastAsia="Times New Roman" w:cs="Times New Roman"/>
          <w:b/>
          <w:bCs/>
          <w:i/>
          <w:iCs/>
          <w:sz w:val="32"/>
          <w:szCs w:val="32"/>
          <w:rtl/>
        </w:rPr>
        <w:tab/>
      </w:r>
      <w:r w:rsidRPr="008806B3">
        <w:rPr>
          <w:rFonts w:eastAsia="Times New Roman" w:cs="Times New Roman"/>
          <w:b/>
          <w:bCs/>
          <w:i/>
          <w:iCs/>
          <w:sz w:val="32"/>
          <w:szCs w:val="32"/>
          <w:rtl/>
        </w:rPr>
        <w:tab/>
      </w:r>
    </w:p>
    <w:p w:rsidR="006B0DF2" w:rsidRPr="00330BED" w:rsidRDefault="006B0DF2" w:rsidP="00315659">
      <w:pPr>
        <w:widowControl w:val="0"/>
        <w:tabs>
          <w:tab w:val="left" w:pos="9356"/>
        </w:tabs>
        <w:spacing w:before="100" w:beforeAutospacing="1" w:after="100" w:afterAutospacing="1" w:line="240" w:lineRule="auto"/>
        <w:ind w:firstLine="426"/>
        <w:contextualSpacing/>
        <w:rPr>
          <w:rFonts w:asciiTheme="majorHAnsi" w:eastAsia="Times New Roman" w:hAnsiTheme="majorHAnsi" w:cs="Times New Roman"/>
          <w:b/>
          <w:bCs/>
          <w:color w:val="FF0000"/>
          <w:sz w:val="36"/>
          <w:szCs w:val="36"/>
          <w:u w:val="single"/>
        </w:rPr>
      </w:pPr>
      <w:r w:rsidRPr="00330BED">
        <w:rPr>
          <w:rFonts w:asciiTheme="majorHAnsi" w:eastAsia="Times New Roman" w:hAnsiTheme="majorHAnsi" w:cs="Times New Roman"/>
          <w:b/>
          <w:bCs/>
          <w:color w:val="FF0000"/>
          <w:sz w:val="36"/>
          <w:szCs w:val="36"/>
          <w:u w:val="single"/>
        </w:rPr>
        <w:t>Chapter Six: Nearness</w:t>
      </w:r>
      <w:r w:rsidR="00315659" w:rsidRPr="00315659">
        <w:rPr>
          <w:rFonts w:asciiTheme="majorHAnsi" w:eastAsia="Times New Roman" w:hAnsiTheme="majorHAnsi" w:cs="Times New Roman"/>
          <w:b/>
          <w:bCs/>
          <w:color w:val="FF0000"/>
          <w:sz w:val="36"/>
          <w:szCs w:val="36"/>
        </w:rPr>
        <w:tab/>
        <w:t>22</w:t>
      </w:r>
    </w:p>
    <w:p w:rsidR="006B0DF2" w:rsidRPr="00707B3E" w:rsidRDefault="006B0DF2" w:rsidP="00315659">
      <w:pPr>
        <w:widowControl w:val="0"/>
        <w:tabs>
          <w:tab w:val="left" w:pos="9356"/>
        </w:tabs>
        <w:spacing w:before="100" w:beforeAutospacing="1" w:after="100" w:afterAutospacing="1" w:line="240" w:lineRule="auto"/>
        <w:ind w:firstLine="426"/>
        <w:contextualSpacing/>
        <w:rPr>
          <w:rFonts w:eastAsia="Times New Roman" w:cs="Times New Roman"/>
          <w:b/>
          <w:bCs/>
          <w:i/>
          <w:iCs/>
          <w:color w:val="FF0000"/>
          <w:sz w:val="32"/>
          <w:szCs w:val="32"/>
        </w:rPr>
      </w:pPr>
      <w:r w:rsidRPr="00707B3E">
        <w:rPr>
          <w:rFonts w:eastAsia="Times New Roman" w:cs="Times New Roman"/>
          <w:b/>
          <w:bCs/>
          <w:i/>
          <w:iCs/>
          <w:color w:val="FF0000"/>
          <w:sz w:val="32"/>
          <w:szCs w:val="32"/>
        </w:rPr>
        <w:t>Position of the Nearness to God</w:t>
      </w:r>
      <w:r w:rsidR="00315659">
        <w:rPr>
          <w:rFonts w:eastAsia="Times New Roman" w:cs="Times New Roman"/>
          <w:b/>
          <w:bCs/>
          <w:i/>
          <w:iCs/>
          <w:color w:val="FF0000"/>
          <w:sz w:val="32"/>
          <w:szCs w:val="32"/>
        </w:rPr>
        <w:tab/>
        <w:t>22</w:t>
      </w:r>
    </w:p>
    <w:p w:rsidR="006B0DF2" w:rsidRPr="00707B3E" w:rsidRDefault="006B0DF2" w:rsidP="00315659">
      <w:pPr>
        <w:widowControl w:val="0"/>
        <w:tabs>
          <w:tab w:val="left" w:pos="9356"/>
        </w:tabs>
        <w:spacing w:before="100" w:beforeAutospacing="1" w:after="100" w:afterAutospacing="1" w:line="240" w:lineRule="auto"/>
        <w:ind w:firstLine="426"/>
        <w:contextualSpacing/>
        <w:rPr>
          <w:rFonts w:eastAsia="Times New Roman" w:cs="Times New Roman"/>
          <w:b/>
          <w:bCs/>
          <w:i/>
          <w:iCs/>
          <w:color w:val="FF0000"/>
          <w:sz w:val="32"/>
          <w:szCs w:val="32"/>
        </w:rPr>
      </w:pPr>
      <w:r w:rsidRPr="00707B3E">
        <w:rPr>
          <w:rFonts w:eastAsia="Times New Roman" w:cs="Times New Roman"/>
          <w:b/>
          <w:bCs/>
          <w:i/>
          <w:iCs/>
          <w:color w:val="FF0000"/>
          <w:sz w:val="32"/>
          <w:szCs w:val="32"/>
        </w:rPr>
        <w:t xml:space="preserve">Concept of Being Nearest Servant </w:t>
      </w:r>
      <w:r w:rsidR="00315659">
        <w:rPr>
          <w:rFonts w:eastAsia="Times New Roman" w:cs="Times New Roman"/>
          <w:b/>
          <w:bCs/>
          <w:i/>
          <w:iCs/>
          <w:color w:val="FF0000"/>
          <w:sz w:val="32"/>
          <w:szCs w:val="32"/>
        </w:rPr>
        <w:tab/>
        <w:t>23</w:t>
      </w:r>
    </w:p>
    <w:p w:rsidR="006B0DF2" w:rsidRPr="00644448" w:rsidRDefault="006B0DF2" w:rsidP="006B0DF2">
      <w:pPr>
        <w:widowControl w:val="0"/>
        <w:spacing w:before="100" w:beforeAutospacing="1" w:after="100" w:afterAutospacing="1" w:line="240" w:lineRule="auto"/>
        <w:ind w:firstLine="426"/>
        <w:contextualSpacing/>
        <w:rPr>
          <w:rFonts w:eastAsia="Times New Roman" w:cs="Times New Roman"/>
          <w:b/>
          <w:bCs/>
          <w:i/>
          <w:iCs/>
          <w:sz w:val="32"/>
          <w:szCs w:val="32"/>
        </w:rPr>
      </w:pPr>
      <w:r w:rsidRPr="00644448">
        <w:rPr>
          <w:rFonts w:eastAsia="Times New Roman" w:cs="Times New Roman"/>
          <w:b/>
          <w:bCs/>
          <w:i/>
          <w:iCs/>
          <w:sz w:val="32"/>
          <w:szCs w:val="32"/>
        </w:rPr>
        <w:t>The Nearest to God and the Position of the High-Positioning</w:t>
      </w:r>
    </w:p>
    <w:p w:rsidR="006B0DF2" w:rsidRPr="00644448" w:rsidRDefault="006B0DF2" w:rsidP="006B0DF2">
      <w:pPr>
        <w:widowControl w:val="0"/>
        <w:spacing w:before="100" w:beforeAutospacing="1" w:after="100" w:afterAutospacing="1" w:line="240" w:lineRule="auto"/>
        <w:ind w:firstLine="426"/>
        <w:contextualSpacing/>
        <w:rPr>
          <w:rFonts w:eastAsia="Times New Roman" w:cs="Times New Roman"/>
          <w:b/>
          <w:bCs/>
          <w:i/>
          <w:iCs/>
          <w:sz w:val="32"/>
          <w:szCs w:val="32"/>
        </w:rPr>
      </w:pPr>
      <w:r w:rsidRPr="00644448">
        <w:rPr>
          <w:rFonts w:eastAsia="Times New Roman" w:cs="Times New Roman"/>
          <w:b/>
          <w:bCs/>
          <w:i/>
          <w:iCs/>
          <w:sz w:val="32"/>
          <w:szCs w:val="32"/>
        </w:rPr>
        <w:t>The Nearest to God and their Higher Status in Paradise</w:t>
      </w:r>
    </w:p>
    <w:p w:rsidR="006B0DF2" w:rsidRPr="006B0DF2" w:rsidRDefault="006B0DF2" w:rsidP="006B0DF2">
      <w:pPr>
        <w:widowControl w:val="0"/>
        <w:bidi/>
        <w:spacing w:before="100" w:beforeAutospacing="1" w:after="100" w:afterAutospacing="1" w:line="240" w:lineRule="auto"/>
        <w:ind w:firstLine="623"/>
        <w:contextualSpacing/>
        <w:rPr>
          <w:rFonts w:ascii="Times New Roman" w:eastAsia="Times New Roman" w:hAnsi="Times New Roman" w:cs="Times New Roman" w:hint="cs"/>
          <w:b/>
          <w:bCs/>
          <w:sz w:val="6"/>
          <w:szCs w:val="6"/>
          <w:rtl/>
          <w:lang w:bidi="fa-IR"/>
        </w:rPr>
      </w:pP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r w:rsidRPr="00A57DB0">
        <w:rPr>
          <w:rFonts w:ascii="Times New Roman" w:eastAsia="Times New Roman" w:hAnsi="Times New Roman" w:cs="Times New Roman"/>
          <w:b/>
          <w:bCs/>
          <w:sz w:val="24"/>
          <w:szCs w:val="24"/>
          <w:rtl/>
        </w:rPr>
        <w:tab/>
      </w:r>
    </w:p>
    <w:p w:rsidR="006B0DF2" w:rsidRDefault="006B0DF2" w:rsidP="006B0DF2">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lang w:bidi="fa-IR"/>
        </w:rPr>
      </w:pPr>
      <w:r w:rsidRPr="00A57DB0">
        <w:rPr>
          <w:rFonts w:ascii="Times New Roman" w:eastAsia="Times New Roman" w:hAnsi="Times New Roman" w:cs="Times New Roman"/>
          <w:b/>
          <w:bCs/>
          <w:sz w:val="24"/>
          <w:szCs w:val="24"/>
          <w:rtl/>
        </w:rPr>
        <w:tab/>
      </w:r>
    </w:p>
    <w:p w:rsidR="00330BED" w:rsidRPr="00C32428" w:rsidRDefault="00330BED" w:rsidP="00315659">
      <w:pPr>
        <w:widowControl w:val="0"/>
        <w:tabs>
          <w:tab w:val="left" w:pos="9356"/>
        </w:tabs>
        <w:spacing w:before="100" w:beforeAutospacing="1" w:after="100" w:afterAutospacing="1" w:line="240" w:lineRule="auto"/>
        <w:ind w:firstLine="426"/>
        <w:contextualSpacing/>
        <w:rPr>
          <w:rFonts w:asciiTheme="majorHAnsi" w:eastAsia="Times New Roman" w:hAnsiTheme="majorHAnsi" w:cs="Times New Roman"/>
          <w:b/>
          <w:bCs/>
          <w:color w:val="FF0000"/>
          <w:sz w:val="36"/>
          <w:szCs w:val="36"/>
          <w:u w:val="single"/>
          <w:lang w:bidi="fa-IR"/>
        </w:rPr>
      </w:pPr>
      <w:r w:rsidRPr="00C32428">
        <w:rPr>
          <w:rFonts w:asciiTheme="majorHAnsi" w:eastAsia="Times New Roman" w:hAnsiTheme="majorHAnsi" w:cs="Times New Roman"/>
          <w:b/>
          <w:bCs/>
          <w:color w:val="FF0000"/>
          <w:sz w:val="36"/>
          <w:szCs w:val="36"/>
          <w:u w:val="single"/>
          <w:lang w:bidi="fa-IR"/>
        </w:rPr>
        <w:t xml:space="preserve">Chapter Seven: </w:t>
      </w:r>
      <w:r>
        <w:rPr>
          <w:rFonts w:asciiTheme="majorHAnsi" w:eastAsia="Times New Roman" w:hAnsiTheme="majorHAnsi" w:cs="Times New Roman"/>
          <w:b/>
          <w:bCs/>
          <w:color w:val="FF0000"/>
          <w:sz w:val="36"/>
          <w:szCs w:val="36"/>
          <w:u w:val="single"/>
          <w:lang w:bidi="fa-IR"/>
        </w:rPr>
        <w:t>God's Pleasure</w:t>
      </w:r>
      <w:r w:rsidR="00315659" w:rsidRPr="00315659">
        <w:rPr>
          <w:rFonts w:asciiTheme="majorHAnsi" w:eastAsia="Times New Roman" w:hAnsiTheme="majorHAnsi" w:cs="Times New Roman"/>
          <w:b/>
          <w:bCs/>
          <w:color w:val="FF0000"/>
          <w:sz w:val="36"/>
          <w:szCs w:val="36"/>
          <w:lang w:bidi="fa-IR"/>
        </w:rPr>
        <w:tab/>
        <w:t>24</w:t>
      </w:r>
    </w:p>
    <w:p w:rsidR="006B0DF2" w:rsidRPr="00330BED" w:rsidRDefault="006B0DF2" w:rsidP="00315659">
      <w:pPr>
        <w:widowControl w:val="0"/>
        <w:tabs>
          <w:tab w:val="left" w:pos="9356"/>
        </w:tabs>
        <w:spacing w:before="100" w:beforeAutospacing="1" w:after="100" w:afterAutospacing="1" w:line="240" w:lineRule="auto"/>
        <w:ind w:firstLine="426"/>
        <w:contextualSpacing/>
        <w:rPr>
          <w:rFonts w:eastAsia="Times New Roman" w:cs="Times New Roman"/>
          <w:b/>
          <w:bCs/>
          <w:i/>
          <w:iCs/>
          <w:color w:val="FF0000"/>
          <w:sz w:val="32"/>
          <w:szCs w:val="32"/>
          <w:lang w:bidi="fa-IR"/>
        </w:rPr>
      </w:pPr>
      <w:r w:rsidRPr="00330BED">
        <w:rPr>
          <w:rFonts w:eastAsia="Times New Roman" w:cs="Times New Roman"/>
          <w:b/>
          <w:bCs/>
          <w:i/>
          <w:iCs/>
          <w:color w:val="FF0000"/>
          <w:sz w:val="32"/>
          <w:szCs w:val="32"/>
          <w:lang w:bidi="fa-IR"/>
        </w:rPr>
        <w:t xml:space="preserve">God's </w:t>
      </w:r>
      <w:r w:rsidR="00592BC0">
        <w:rPr>
          <w:rFonts w:eastAsia="Times New Roman" w:cs="Times New Roman"/>
          <w:b/>
          <w:bCs/>
          <w:i/>
          <w:iCs/>
          <w:color w:val="FF0000"/>
          <w:sz w:val="32"/>
          <w:szCs w:val="32"/>
          <w:lang w:bidi="fa-IR"/>
        </w:rPr>
        <w:t>Pleasure</w:t>
      </w:r>
      <w:r w:rsidRPr="00330BED">
        <w:rPr>
          <w:rFonts w:eastAsia="Times New Roman" w:cs="Times New Roman"/>
          <w:b/>
          <w:bCs/>
          <w:i/>
          <w:iCs/>
          <w:color w:val="FF0000"/>
          <w:sz w:val="32"/>
          <w:szCs w:val="32"/>
          <w:lang w:bidi="fa-IR"/>
        </w:rPr>
        <w:t>, a Position Higher than Paradise</w:t>
      </w:r>
      <w:r w:rsidR="00315659">
        <w:rPr>
          <w:rFonts w:eastAsia="Times New Roman" w:cs="Times New Roman"/>
          <w:b/>
          <w:bCs/>
          <w:i/>
          <w:iCs/>
          <w:color w:val="FF0000"/>
          <w:sz w:val="32"/>
          <w:szCs w:val="32"/>
          <w:lang w:bidi="fa-IR"/>
        </w:rPr>
        <w:tab/>
        <w:t>24</w:t>
      </w:r>
    </w:p>
    <w:p w:rsidR="006B0DF2" w:rsidRPr="00686AD0" w:rsidRDefault="006B0DF2" w:rsidP="006B0DF2">
      <w:pPr>
        <w:widowControl w:val="0"/>
        <w:spacing w:before="100" w:beforeAutospacing="1" w:after="100" w:afterAutospacing="1" w:line="240" w:lineRule="auto"/>
        <w:ind w:firstLine="426"/>
        <w:contextualSpacing/>
        <w:rPr>
          <w:rFonts w:eastAsia="Times New Roman" w:cs="Times New Roman"/>
          <w:b/>
          <w:bCs/>
          <w:i/>
          <w:iCs/>
          <w:sz w:val="32"/>
          <w:szCs w:val="32"/>
          <w:lang w:bidi="fa-IR"/>
        </w:rPr>
      </w:pPr>
      <w:r w:rsidRPr="00686AD0">
        <w:rPr>
          <w:rFonts w:eastAsia="Times New Roman" w:cs="Times New Roman"/>
          <w:b/>
          <w:bCs/>
          <w:i/>
          <w:iCs/>
          <w:sz w:val="32"/>
          <w:szCs w:val="32"/>
          <w:lang w:bidi="fa-IR"/>
        </w:rPr>
        <w:t>The</w:t>
      </w:r>
      <w:r>
        <w:rPr>
          <w:rFonts w:eastAsia="Times New Roman" w:cs="Times New Roman"/>
          <w:b/>
          <w:bCs/>
          <w:i/>
          <w:iCs/>
          <w:sz w:val="32"/>
          <w:szCs w:val="32"/>
          <w:lang w:bidi="fa-IR"/>
        </w:rPr>
        <w:t xml:space="preserve"> Competent Ones</w:t>
      </w:r>
      <w:r w:rsidRPr="00686AD0">
        <w:rPr>
          <w:rFonts w:eastAsia="Times New Roman" w:cs="Times New Roman"/>
          <w:b/>
          <w:bCs/>
          <w:i/>
          <w:iCs/>
          <w:sz w:val="32"/>
          <w:szCs w:val="32"/>
          <w:lang w:bidi="fa-IR"/>
        </w:rPr>
        <w:t xml:space="preserve"> to God's Consent </w:t>
      </w:r>
    </w:p>
    <w:p w:rsidR="006B0DF2" w:rsidRPr="00686AD0" w:rsidRDefault="006B0DF2" w:rsidP="006B0DF2">
      <w:pPr>
        <w:widowControl w:val="0"/>
        <w:spacing w:before="100" w:beforeAutospacing="1" w:after="100" w:afterAutospacing="1" w:line="240" w:lineRule="auto"/>
        <w:ind w:firstLine="426"/>
        <w:contextualSpacing/>
        <w:rPr>
          <w:rFonts w:eastAsia="Times New Roman" w:cs="Times New Roman"/>
          <w:b/>
          <w:bCs/>
          <w:i/>
          <w:iCs/>
          <w:sz w:val="32"/>
          <w:szCs w:val="32"/>
          <w:lang w:bidi="fa-IR"/>
        </w:rPr>
      </w:pPr>
      <w:r w:rsidRPr="00686AD0">
        <w:rPr>
          <w:rFonts w:eastAsia="Times New Roman" w:cs="Times New Roman"/>
          <w:b/>
          <w:bCs/>
          <w:i/>
          <w:iCs/>
          <w:sz w:val="32"/>
          <w:szCs w:val="32"/>
          <w:lang w:bidi="fa-IR"/>
        </w:rPr>
        <w:t>Accept</w:t>
      </w:r>
      <w:r>
        <w:rPr>
          <w:rFonts w:eastAsia="Times New Roman" w:cs="Times New Roman"/>
          <w:b/>
          <w:bCs/>
          <w:i/>
          <w:iCs/>
          <w:sz w:val="32"/>
          <w:szCs w:val="32"/>
          <w:lang w:bidi="fa-IR"/>
        </w:rPr>
        <w:t>ing</w:t>
      </w:r>
      <w:r w:rsidRPr="00686AD0">
        <w:rPr>
          <w:rFonts w:eastAsia="Times New Roman" w:cs="Times New Roman"/>
          <w:b/>
          <w:bCs/>
          <w:i/>
          <w:iCs/>
          <w:sz w:val="32"/>
          <w:szCs w:val="32"/>
          <w:lang w:bidi="fa-IR"/>
        </w:rPr>
        <w:t xml:space="preserve"> Disaster as a Divine Consent and Will</w:t>
      </w:r>
    </w:p>
    <w:p w:rsidR="001B16A1" w:rsidRDefault="006B0DF2" w:rsidP="006B0DF2">
      <w:pPr>
        <w:widowControl w:val="0"/>
        <w:tabs>
          <w:tab w:val="left" w:pos="9923"/>
        </w:tabs>
        <w:spacing w:after="0" w:line="240" w:lineRule="auto"/>
        <w:ind w:firstLine="426"/>
        <w:contextualSpacing/>
        <w:mirrorIndents/>
        <w:jc w:val="center"/>
        <w:rPr>
          <w:rFonts w:ascii="Arial Black" w:eastAsia="Adobe Song Std L" w:hAnsi="Arial Black" w:cstheme="majorBidi" w:hint="cs"/>
          <w:sz w:val="40"/>
          <w:szCs w:val="44"/>
          <w:lang w:bidi="fa-IR"/>
        </w:rPr>
      </w:pPr>
      <w:r>
        <w:rPr>
          <w:rFonts w:ascii="Times New Roman" w:eastAsia="Times New Roman" w:hAnsi="Times New Roman" w:cs="Times New Roman"/>
          <w:b/>
          <w:bCs/>
          <w:sz w:val="24"/>
          <w:szCs w:val="24"/>
          <w:rtl/>
        </w:rPr>
        <w:br w:type="page"/>
      </w:r>
    </w:p>
    <w:p w:rsidR="001B16A1" w:rsidRDefault="001B16A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Pr="00371A23" w:rsidRDefault="00F57047" w:rsidP="00F57047">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F57047" w:rsidRDefault="00F57047" w:rsidP="00F57047">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876B0F" w:rsidRDefault="00876B0F" w:rsidP="00876B0F">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944243" w:rsidRDefault="00944243" w:rsidP="00944243">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Pr="008E4A8C" w:rsidRDefault="00F57047" w:rsidP="00F57047">
      <w:pPr>
        <w:widowControl w:val="0"/>
        <w:bidi/>
        <w:spacing w:after="120" w:line="240" w:lineRule="auto"/>
        <w:ind w:firstLine="906"/>
        <w:jc w:val="center"/>
        <w:rPr>
          <w:rFonts w:asciiTheme="majorBidi" w:eastAsia="Times New Roman" w:hAnsiTheme="majorBidi" w:cstheme="majorBidi" w:hint="cs"/>
          <w:b/>
          <w:bCs/>
          <w:sz w:val="96"/>
          <w:szCs w:val="96"/>
          <w:rtl/>
          <w:lang w:bidi="fa-IR"/>
        </w:rPr>
      </w:pPr>
    </w:p>
    <w:p w:rsidR="00330BED" w:rsidRDefault="00330BED" w:rsidP="00330BED">
      <w:pPr>
        <w:widowControl w:val="0"/>
        <w:spacing w:after="120" w:line="240" w:lineRule="auto"/>
        <w:jc w:val="center"/>
        <w:rPr>
          <w:rFonts w:ascii="Algerian" w:eastAsia="Times New Roman" w:hAnsi="Algerian" w:cstheme="majorBidi"/>
          <w:color w:val="000000" w:themeColor="text1"/>
          <w:sz w:val="144"/>
          <w:szCs w:val="144"/>
          <w:u w:val="thick" w:color="FF0000"/>
        </w:rPr>
      </w:pPr>
      <w:r w:rsidRPr="00330BED">
        <w:rPr>
          <w:rFonts w:ascii="Algerian" w:eastAsia="Times New Roman" w:hAnsi="Algerian" w:cstheme="majorBidi"/>
          <w:color w:val="000000" w:themeColor="text1"/>
          <w:sz w:val="144"/>
          <w:szCs w:val="144"/>
          <w:u w:val="thick" w:color="FF0000"/>
        </w:rPr>
        <w:t>Secret</w:t>
      </w:r>
    </w:p>
    <w:p w:rsidR="00330BED" w:rsidRPr="00330BED" w:rsidRDefault="00330BED" w:rsidP="00330BED">
      <w:pPr>
        <w:widowControl w:val="0"/>
        <w:spacing w:after="120" w:line="240" w:lineRule="auto"/>
        <w:jc w:val="center"/>
        <w:rPr>
          <w:rFonts w:ascii="Algerian" w:eastAsia="Times New Roman" w:hAnsi="Algerian" w:cstheme="majorBidi"/>
          <w:color w:val="000000" w:themeColor="text1"/>
          <w:sz w:val="96"/>
          <w:szCs w:val="96"/>
        </w:rPr>
      </w:pPr>
      <w:r w:rsidRPr="00330BED">
        <w:rPr>
          <w:rFonts w:ascii="Algerian" w:eastAsia="Times New Roman" w:hAnsi="Algerian" w:cstheme="majorBidi"/>
          <w:color w:val="000000" w:themeColor="text1"/>
          <w:sz w:val="72"/>
          <w:szCs w:val="72"/>
        </w:rPr>
        <w:t xml:space="preserve"> of </w:t>
      </w:r>
    </w:p>
    <w:p w:rsidR="00330BED" w:rsidRPr="008E4A8C" w:rsidRDefault="00330BED" w:rsidP="00330BED">
      <w:pPr>
        <w:widowControl w:val="0"/>
        <w:spacing w:after="120" w:line="240" w:lineRule="auto"/>
        <w:jc w:val="center"/>
        <w:rPr>
          <w:rFonts w:ascii="Algerian" w:eastAsia="Times New Roman" w:hAnsi="Algerian" w:cstheme="majorBidi"/>
          <w:color w:val="007434"/>
          <w:sz w:val="96"/>
          <w:szCs w:val="96"/>
          <w:u w:val="thick" w:color="FF0000"/>
        </w:rPr>
      </w:pPr>
      <w:r w:rsidRPr="00330BED">
        <w:rPr>
          <w:rFonts w:ascii="Algerian" w:eastAsia="Times New Roman" w:hAnsi="Algerian" w:cstheme="majorBidi"/>
          <w:color w:val="007434"/>
          <w:sz w:val="160"/>
          <w:szCs w:val="160"/>
          <w:u w:val="thick" w:color="FF0000"/>
        </w:rPr>
        <w:t>servitud</w:t>
      </w:r>
      <w:r w:rsidR="008E4A8C" w:rsidRPr="008E4A8C">
        <w:rPr>
          <w:rFonts w:ascii="Algerian" w:eastAsia="Times New Roman" w:hAnsi="Algerian" w:cstheme="majorBidi"/>
          <w:color w:val="007434"/>
          <w:sz w:val="144"/>
          <w:szCs w:val="144"/>
          <w:u w:val="thick" w:color="FF0000"/>
        </w:rPr>
        <w:t xml:space="preserve"> </w:t>
      </w:r>
    </w:p>
    <w:p w:rsidR="008E4A8C" w:rsidRPr="008E4A8C" w:rsidRDefault="008E4A8C" w:rsidP="008E4A8C">
      <w:pPr>
        <w:widowControl w:val="0"/>
        <w:spacing w:after="120" w:line="240" w:lineRule="auto"/>
        <w:jc w:val="center"/>
        <w:rPr>
          <w:rFonts w:ascii="Algerian" w:eastAsia="Times New Roman" w:hAnsi="Algerian" w:cstheme="majorBidi"/>
          <w:color w:val="007434"/>
          <w:sz w:val="96"/>
          <w:szCs w:val="96"/>
          <w:u w:val="thick" w:color="FF0000"/>
        </w:rPr>
      </w:pPr>
    </w:p>
    <w:p w:rsidR="00F57047" w:rsidRDefault="00F57047" w:rsidP="00F57047">
      <w:pPr>
        <w:widowControl w:val="0"/>
        <w:bidi/>
        <w:spacing w:after="120" w:line="240" w:lineRule="auto"/>
        <w:ind w:firstLine="906"/>
        <w:jc w:val="center"/>
        <w:rPr>
          <w:rFonts w:ascii="Sakkal Majalla" w:eastAsia="Times New Roman" w:hAnsi="Sakkal Majalla" w:cs="Sakkal Majalla" w:hint="cs"/>
          <w:b/>
          <w:bCs/>
          <w:sz w:val="32"/>
          <w:szCs w:val="32"/>
          <w:rtl/>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876B0F" w:rsidRDefault="00876B0F"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330BED" w:rsidRDefault="00330BED" w:rsidP="00330BED">
      <w:pPr>
        <w:widowControl w:val="0"/>
        <w:spacing w:before="100" w:beforeAutospacing="1" w:after="100" w:afterAutospacing="1" w:line="240" w:lineRule="auto"/>
        <w:ind w:firstLine="623"/>
        <w:contextualSpacing/>
        <w:jc w:val="center"/>
        <w:rPr>
          <w:rFonts w:asciiTheme="majorHAnsi" w:eastAsia="Times New Roman" w:hAnsiTheme="majorHAnsi" w:cs="Times New Roman"/>
          <w:b/>
          <w:bCs/>
          <w:sz w:val="36"/>
          <w:szCs w:val="36"/>
        </w:rPr>
      </w:pPr>
      <w:r w:rsidRPr="00C44918">
        <w:rPr>
          <w:rFonts w:asciiTheme="majorHAnsi" w:eastAsia="Times New Roman" w:hAnsiTheme="majorHAnsi" w:cs="Times New Roman"/>
          <w:b/>
          <w:bCs/>
          <w:sz w:val="36"/>
          <w:szCs w:val="36"/>
        </w:rPr>
        <w:t>Chapter One</w:t>
      </w:r>
    </w:p>
    <w:p w:rsidR="00330BED" w:rsidRDefault="00330BED" w:rsidP="00330BED">
      <w:pPr>
        <w:widowControl w:val="0"/>
        <w:spacing w:before="100" w:beforeAutospacing="1" w:after="100" w:afterAutospacing="1" w:line="240" w:lineRule="auto"/>
        <w:ind w:firstLine="623"/>
        <w:contextualSpacing/>
        <w:jc w:val="center"/>
        <w:rPr>
          <w:rFonts w:asciiTheme="majorHAnsi" w:eastAsia="Times New Roman" w:hAnsiTheme="majorHAnsi" w:cs="Times New Roman"/>
          <w:b/>
          <w:bCs/>
          <w:sz w:val="36"/>
          <w:szCs w:val="36"/>
        </w:rPr>
      </w:pPr>
    </w:p>
    <w:p w:rsidR="00330BED" w:rsidRDefault="00330BED" w:rsidP="00330BED">
      <w:pPr>
        <w:widowControl w:val="0"/>
        <w:spacing w:before="100" w:beforeAutospacing="1" w:after="100" w:afterAutospacing="1" w:line="240" w:lineRule="auto"/>
        <w:ind w:firstLine="623"/>
        <w:contextualSpacing/>
        <w:jc w:val="center"/>
        <w:rPr>
          <w:rFonts w:asciiTheme="majorHAnsi" w:eastAsia="Times New Roman" w:hAnsiTheme="majorHAnsi" w:cs="Times New Roman"/>
          <w:b/>
          <w:bCs/>
          <w:sz w:val="36"/>
          <w:szCs w:val="36"/>
        </w:rPr>
      </w:pPr>
      <w:r w:rsidRPr="00C44918">
        <w:rPr>
          <w:rFonts w:asciiTheme="majorHAnsi" w:eastAsia="Times New Roman" w:hAnsiTheme="majorHAnsi" w:cs="Times New Roman"/>
          <w:b/>
          <w:bCs/>
          <w:sz w:val="36"/>
          <w:szCs w:val="36"/>
        </w:rPr>
        <w:t>Islam and Submission</w:t>
      </w:r>
    </w:p>
    <w:p w:rsidR="00330BED" w:rsidRPr="00C44918" w:rsidRDefault="00330BED" w:rsidP="00330BED">
      <w:pPr>
        <w:widowControl w:val="0"/>
        <w:spacing w:before="100" w:beforeAutospacing="1" w:after="100" w:afterAutospacing="1" w:line="240" w:lineRule="auto"/>
        <w:ind w:firstLine="623"/>
        <w:contextualSpacing/>
        <w:jc w:val="center"/>
        <w:rPr>
          <w:rFonts w:asciiTheme="majorHAnsi" w:eastAsia="Times New Roman" w:hAnsiTheme="majorHAnsi" w:cs="Times New Roman"/>
          <w:b/>
          <w:bCs/>
          <w:sz w:val="32"/>
          <w:szCs w:val="32"/>
        </w:rPr>
      </w:pPr>
    </w:p>
    <w:p w:rsidR="00330BED" w:rsidRDefault="00330BED" w:rsidP="00330BED">
      <w:pPr>
        <w:widowControl w:val="0"/>
        <w:spacing w:before="100" w:beforeAutospacing="1" w:after="100" w:afterAutospacing="1" w:line="240" w:lineRule="auto"/>
        <w:contextualSpacing/>
        <w:rPr>
          <w:rFonts w:eastAsia="Times New Roman" w:cs="Times New Roman"/>
          <w:b/>
          <w:bCs/>
          <w:i/>
          <w:iCs/>
          <w:sz w:val="32"/>
          <w:szCs w:val="32"/>
        </w:rPr>
      </w:pPr>
    </w:p>
    <w:p w:rsidR="00330BED" w:rsidRPr="00C44918" w:rsidRDefault="00330BED" w:rsidP="00330BED">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C44918">
        <w:rPr>
          <w:rFonts w:ascii="Arial Black" w:eastAsia="Times New Roman" w:hAnsi="Arial Black" w:cs="Times New Roman"/>
          <w:b/>
          <w:bCs/>
          <w:sz w:val="24"/>
          <w:szCs w:val="24"/>
        </w:rPr>
        <w:t>The Concept of Islam and its Degrees</w:t>
      </w:r>
    </w:p>
    <w:p w:rsidR="00330BED" w:rsidRPr="00B85F84" w:rsidRDefault="00330BED" w:rsidP="00330BED">
      <w:pPr>
        <w:rPr>
          <w:rtl/>
          <w:lang w:bidi="fa-IR"/>
        </w:rPr>
      </w:pPr>
    </w:p>
    <w:p w:rsidR="00330BED" w:rsidRPr="00B85F84" w:rsidRDefault="00330BED" w:rsidP="00330BED">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B85F84">
        <w:rPr>
          <w:rFonts w:ascii="Times New Roman" w:eastAsia="Times New Roman" w:hAnsi="Times New Roman" w:cs="Times New Roman"/>
          <w:color w:val="002060"/>
          <w:sz w:val="28"/>
          <w:szCs w:val="28"/>
          <w:rtl/>
        </w:rPr>
        <w:t>«اِذْ قـــــالَ لَــهُ رَبُّـــــهُ اَسْلِــمْ قـــالَ اَسْلَمْــــتُ لِــــرَبِّ الْعـــــالَميــنَ!» (131 / بقـره)</w:t>
      </w:r>
    </w:p>
    <w:p w:rsidR="00330BED" w:rsidRDefault="00330BED" w:rsidP="00330BED">
      <w:pPr>
        <w:widowControl w:val="0"/>
        <w:bidi/>
        <w:spacing w:before="100" w:beforeAutospacing="1" w:after="100" w:afterAutospacing="1" w:line="240" w:lineRule="auto"/>
        <w:ind w:firstLine="720"/>
        <w:contextualSpacing/>
        <w:jc w:val="both"/>
        <w:rPr>
          <w:rFonts w:ascii="Times New Roman" w:eastAsia="Times New Roman" w:hAnsi="Times New Roman" w:cs="Times New Roman"/>
          <w:b/>
          <w:bCs/>
          <w:sz w:val="28"/>
          <w:szCs w:val="28"/>
          <w:rtl/>
          <w:lang w:bidi="fa-IR"/>
        </w:rPr>
      </w:pPr>
    </w:p>
    <w:p w:rsidR="00330BED" w:rsidRDefault="00330BED" w:rsidP="00330BED">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Pr>
          <w:rFonts w:eastAsia="Times New Roman" w:cs="Times New Roman"/>
          <w:b/>
          <w:bCs/>
          <w:i/>
          <w:iCs/>
          <w:color w:val="002060"/>
          <w:sz w:val="28"/>
          <w:szCs w:val="28"/>
        </w:rPr>
        <w:t xml:space="preserve">" </w:t>
      </w:r>
      <w:r w:rsidRPr="0019024B">
        <w:rPr>
          <w:rFonts w:eastAsia="Times New Roman" w:cs="Times New Roman"/>
          <w:b/>
          <w:bCs/>
          <w:i/>
          <w:iCs/>
          <w:color w:val="002060"/>
          <w:sz w:val="28"/>
          <w:szCs w:val="28"/>
        </w:rPr>
        <w:t>When God commanded Abraham to submit, he replied,</w:t>
      </w:r>
    </w:p>
    <w:p w:rsidR="00330BED" w:rsidRDefault="00330BED" w:rsidP="00330BED">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19024B">
        <w:rPr>
          <w:rFonts w:eastAsia="Times New Roman" w:cs="Times New Roman"/>
          <w:b/>
          <w:bCs/>
          <w:i/>
          <w:iCs/>
          <w:color w:val="002060"/>
          <w:sz w:val="28"/>
          <w:szCs w:val="28"/>
        </w:rPr>
        <w:t>" I have submitted myself to the Will of the Lord of the universe</w:t>
      </w:r>
      <w:r>
        <w:rPr>
          <w:rFonts w:eastAsia="Times New Roman" w:cs="Times New Roman"/>
          <w:b/>
          <w:bCs/>
          <w:i/>
          <w:iCs/>
          <w:color w:val="002060"/>
          <w:sz w:val="28"/>
          <w:szCs w:val="28"/>
        </w:rPr>
        <w:t>! "</w:t>
      </w:r>
    </w:p>
    <w:p w:rsidR="00330BED" w:rsidRPr="0019024B" w:rsidRDefault="00330BED" w:rsidP="00330BED">
      <w:pPr>
        <w:widowControl w:val="0"/>
        <w:spacing w:before="100" w:beforeAutospacing="1" w:after="100" w:afterAutospacing="1" w:line="240" w:lineRule="auto"/>
        <w:contextualSpacing/>
        <w:jc w:val="center"/>
        <w:rPr>
          <w:rFonts w:eastAsia="Times New Roman" w:cs="Times New Roman"/>
          <w:b/>
          <w:bCs/>
          <w:i/>
          <w:iCs/>
          <w:color w:val="002060"/>
          <w:sz w:val="24"/>
          <w:szCs w:val="24"/>
        </w:rPr>
      </w:pPr>
      <w:r w:rsidRPr="0019024B">
        <w:rPr>
          <w:rFonts w:eastAsia="Times New Roman" w:cs="Times New Roman"/>
          <w:b/>
          <w:bCs/>
          <w:i/>
          <w:iCs/>
          <w:color w:val="002060"/>
          <w:sz w:val="24"/>
          <w:szCs w:val="24"/>
        </w:rPr>
        <w:t>(Holy Quran. Baqaareh,131)</w:t>
      </w:r>
    </w:p>
    <w:p w:rsidR="00330BED" w:rsidRPr="008E0C80" w:rsidRDefault="00330BED" w:rsidP="00330BED">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0"/>
          <w:szCs w:val="20"/>
          <w:rtl/>
          <w:lang w:bidi="fa-IR"/>
        </w:rPr>
      </w:pPr>
    </w:p>
    <w:p w:rsidR="00330BED" w:rsidRDefault="00330BED" w:rsidP="00330BED">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73B3E">
        <w:rPr>
          <w:rFonts w:ascii="Adobe Song Std L" w:eastAsia="Adobe Song Std L" w:hAnsi="Adobe Song Std L" w:cs="Times New Roman"/>
          <w:b/>
          <w:bCs/>
          <w:sz w:val="28"/>
          <w:szCs w:val="28"/>
        </w:rPr>
        <w:t>Basically, the word "Islam", "Submission ", and "Surrender " have the same meaning, and it is the case of someone or something in front of someone else that never disobey him, and never refuse him.</w:t>
      </w:r>
    </w:p>
    <w:p w:rsidR="00330BED" w:rsidRDefault="00330BED" w:rsidP="00330BED">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73B3E">
        <w:rPr>
          <w:rFonts w:ascii="Adobe Song Std L" w:eastAsia="Adobe Song Std L" w:hAnsi="Adobe Song Std L" w:cs="Times New Roman"/>
          <w:b/>
          <w:bCs/>
          <w:sz w:val="28"/>
          <w:szCs w:val="28"/>
        </w:rPr>
        <w:t>This case is "Islam", "Submission ", and "Surrender ". As the Quran says:</w:t>
      </w:r>
    </w:p>
    <w:p w:rsidR="00330BED" w:rsidRPr="002E4655" w:rsidRDefault="00330BED" w:rsidP="00330BED">
      <w:pPr>
        <w:widowControl w:val="0"/>
        <w:spacing w:before="100" w:beforeAutospacing="1" w:after="100" w:afterAutospacing="1" w:line="240" w:lineRule="auto"/>
        <w:contextualSpacing/>
        <w:jc w:val="center"/>
        <w:rPr>
          <w:rFonts w:eastAsia="Times New Roman" w:cs="Times New Roman"/>
          <w:b/>
          <w:bCs/>
          <w:i/>
          <w:iCs/>
          <w:color w:val="002060"/>
          <w:sz w:val="24"/>
          <w:szCs w:val="24"/>
        </w:rPr>
      </w:pPr>
      <w:r w:rsidRPr="002E4655">
        <w:rPr>
          <w:rFonts w:eastAsia="Adobe Song Std L" w:cs="Times New Roman"/>
          <w:b/>
          <w:bCs/>
          <w:i/>
          <w:iCs/>
          <w:color w:val="002060"/>
          <w:sz w:val="28"/>
          <w:szCs w:val="28"/>
        </w:rPr>
        <w:t xml:space="preserve">" Yes! Whoever submits his whole </w:t>
      </w:r>
      <w:r>
        <w:rPr>
          <w:rFonts w:eastAsia="Adobe Song Std L" w:cs="Times New Roman"/>
          <w:b/>
          <w:bCs/>
          <w:i/>
          <w:iCs/>
          <w:color w:val="002060"/>
          <w:sz w:val="28"/>
          <w:szCs w:val="28"/>
        </w:rPr>
        <w:t>Face(</w:t>
      </w:r>
      <w:r w:rsidRPr="002E4655">
        <w:rPr>
          <w:rFonts w:eastAsia="Adobe Song Std L" w:cs="Times New Roman"/>
          <w:b/>
          <w:bCs/>
          <w:i/>
          <w:iCs/>
          <w:color w:val="002060"/>
          <w:sz w:val="28"/>
          <w:szCs w:val="28"/>
        </w:rPr>
        <w:t>self</w:t>
      </w:r>
      <w:r>
        <w:rPr>
          <w:rFonts w:eastAsia="Adobe Song Std L" w:cs="Times New Roman"/>
          <w:b/>
          <w:bCs/>
          <w:i/>
          <w:iCs/>
          <w:color w:val="002060"/>
          <w:sz w:val="28"/>
          <w:szCs w:val="28"/>
        </w:rPr>
        <w:t>)</w:t>
      </w:r>
      <w:r w:rsidRPr="002E4655">
        <w:rPr>
          <w:rFonts w:eastAsia="Adobe Song Std L" w:cs="Times New Roman"/>
          <w:b/>
          <w:bCs/>
          <w:i/>
          <w:iCs/>
          <w:color w:val="002060"/>
          <w:sz w:val="28"/>
          <w:szCs w:val="28"/>
        </w:rPr>
        <w:t xml:space="preserve"> to Allah…!"</w:t>
      </w:r>
    </w:p>
    <w:p w:rsidR="00330BED" w:rsidRPr="0019024B" w:rsidRDefault="00330BED" w:rsidP="00330BED">
      <w:pPr>
        <w:widowControl w:val="0"/>
        <w:spacing w:before="100" w:beforeAutospacing="1" w:after="100" w:afterAutospacing="1" w:line="240" w:lineRule="auto"/>
        <w:contextualSpacing/>
        <w:jc w:val="center"/>
        <w:rPr>
          <w:rFonts w:eastAsia="Times New Roman" w:cs="Times New Roman"/>
          <w:b/>
          <w:bCs/>
          <w:i/>
          <w:iCs/>
          <w:color w:val="002060"/>
          <w:sz w:val="24"/>
          <w:szCs w:val="24"/>
        </w:rPr>
      </w:pPr>
      <w:r w:rsidRPr="0019024B">
        <w:rPr>
          <w:rFonts w:eastAsia="Times New Roman" w:cs="Times New Roman"/>
          <w:b/>
          <w:bCs/>
          <w:i/>
          <w:iCs/>
          <w:color w:val="002060"/>
          <w:sz w:val="24"/>
          <w:szCs w:val="24"/>
        </w:rPr>
        <w:t>(Holy Quran. Baqaareh,1</w:t>
      </w:r>
      <w:r>
        <w:rPr>
          <w:rFonts w:eastAsia="Times New Roman" w:cs="Times New Roman"/>
          <w:b/>
          <w:bCs/>
          <w:i/>
          <w:iCs/>
          <w:color w:val="002060"/>
          <w:sz w:val="24"/>
          <w:szCs w:val="24"/>
        </w:rPr>
        <w:t>12</w:t>
      </w:r>
      <w:r w:rsidRPr="0019024B">
        <w:rPr>
          <w:rFonts w:eastAsia="Times New Roman" w:cs="Times New Roman"/>
          <w:b/>
          <w:bCs/>
          <w:i/>
          <w:iCs/>
          <w:color w:val="002060"/>
          <w:sz w:val="24"/>
          <w:szCs w:val="24"/>
        </w:rPr>
        <w:t>)</w:t>
      </w:r>
    </w:p>
    <w:p w:rsidR="00330BED" w:rsidRDefault="00330BED" w:rsidP="00330BED">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330BED" w:rsidRPr="00273B3E" w:rsidRDefault="00330BED" w:rsidP="00330BED">
      <w:pPr>
        <w:widowControl w:val="0"/>
        <w:spacing w:before="100" w:beforeAutospacing="1" w:after="100" w:afterAutospacing="1" w:line="240" w:lineRule="auto"/>
        <w:contextualSpacing/>
        <w:jc w:val="center"/>
        <w:rPr>
          <w:rFonts w:ascii="Adobe Song Std L" w:eastAsia="Adobe Song Std L" w:hAnsi="Adobe Song Std L" w:cs="Times New Roman"/>
          <w:b/>
          <w:bCs/>
          <w:sz w:val="28"/>
          <w:szCs w:val="28"/>
        </w:rPr>
      </w:pPr>
      <w:r w:rsidRPr="002E4655">
        <w:rPr>
          <w:rFonts w:eastAsia="Adobe Song Std L" w:cs="Times New Roman"/>
          <w:b/>
          <w:bCs/>
          <w:i/>
          <w:iCs/>
          <w:color w:val="002060"/>
          <w:sz w:val="28"/>
          <w:szCs w:val="28"/>
        </w:rPr>
        <w:t>" Indeed I have turned my face Towards the One Who Originated The heavens and the earth; being Upright in Faith, I am not of The polytheists."</w:t>
      </w:r>
      <w:r w:rsidRPr="002E4655">
        <w:rPr>
          <w:rFonts w:eastAsia="Times New Roman" w:cs="Times New Roman"/>
          <w:b/>
          <w:bCs/>
          <w:i/>
          <w:iCs/>
          <w:color w:val="002060"/>
          <w:sz w:val="24"/>
          <w:szCs w:val="24"/>
        </w:rPr>
        <w:t xml:space="preserve"> </w:t>
      </w:r>
      <w:r w:rsidRPr="0019024B">
        <w:rPr>
          <w:rFonts w:eastAsia="Times New Roman" w:cs="Times New Roman"/>
          <w:b/>
          <w:bCs/>
          <w:i/>
          <w:iCs/>
          <w:color w:val="002060"/>
          <w:sz w:val="24"/>
          <w:szCs w:val="24"/>
        </w:rPr>
        <w:t xml:space="preserve">(Holy Quran. </w:t>
      </w:r>
      <w:r>
        <w:rPr>
          <w:rFonts w:eastAsia="Times New Roman" w:cs="Times New Roman"/>
          <w:b/>
          <w:bCs/>
          <w:i/>
          <w:iCs/>
          <w:color w:val="002060"/>
          <w:sz w:val="24"/>
          <w:szCs w:val="24"/>
        </w:rPr>
        <w:t>An'aam</w:t>
      </w:r>
      <w:r w:rsidRPr="002E4655">
        <w:rPr>
          <w:rFonts w:ascii="Adobe Song Std L" w:eastAsia="Adobe Song Std L" w:hAnsi="Adobe Song Std L" w:cs="Times New Roman"/>
          <w:b/>
          <w:bCs/>
          <w:color w:val="002060"/>
          <w:sz w:val="28"/>
          <w:szCs w:val="28"/>
        </w:rPr>
        <w:t>,</w:t>
      </w:r>
      <w:r w:rsidRPr="002E4655">
        <w:rPr>
          <w:rFonts w:ascii="Adobe Song Std L" w:eastAsia="Adobe Song Std L" w:hAnsi="Adobe Song Std L" w:cs="Times New Roman"/>
          <w:b/>
          <w:bCs/>
          <w:color w:val="002060"/>
          <w:sz w:val="24"/>
          <w:szCs w:val="24"/>
        </w:rPr>
        <w:t>79.)</w:t>
      </w:r>
    </w:p>
    <w:p w:rsidR="00330BED" w:rsidRPr="008E0C80" w:rsidRDefault="00330BED" w:rsidP="00330BED">
      <w:pPr>
        <w:widowControl w:val="0"/>
        <w:spacing w:before="100" w:beforeAutospacing="1" w:after="100" w:afterAutospacing="1" w:line="240" w:lineRule="auto"/>
        <w:ind w:firstLine="720"/>
        <w:contextualSpacing/>
        <w:jc w:val="both"/>
        <w:rPr>
          <w:rFonts w:ascii="Times New Roman" w:eastAsia="Times New Roman" w:hAnsi="Times New Roman" w:cs="Times New Roman"/>
          <w:sz w:val="16"/>
          <w:szCs w:val="16"/>
        </w:rPr>
      </w:pPr>
    </w:p>
    <w:p w:rsidR="00330BED" w:rsidRDefault="00330BED" w:rsidP="00330BED">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E0C80">
        <w:rPr>
          <w:rFonts w:asciiTheme="majorBidi" w:eastAsia="Adobe Song Std L" w:hAnsiTheme="majorBidi" w:cstheme="majorBidi"/>
          <w:b/>
          <w:bCs/>
          <w:sz w:val="28"/>
          <w:szCs w:val="28"/>
          <w:u w:val="single"/>
        </w:rPr>
        <w:t>Face</w:t>
      </w:r>
      <w:r w:rsidRPr="00B85F84">
        <w:rPr>
          <w:rFonts w:ascii="Adobe Song Std L" w:eastAsia="Adobe Song Std L" w:hAnsi="Adobe Song Std L" w:cs="Times New Roman"/>
          <w:b/>
          <w:bCs/>
          <w:sz w:val="28"/>
          <w:szCs w:val="28"/>
        </w:rPr>
        <w:t xml:space="preserve"> of</w:t>
      </w:r>
      <w:r>
        <w:rPr>
          <w:rFonts w:ascii="Adobe Song Std L" w:eastAsia="Adobe Song Std L" w:hAnsi="Adobe Song Std L" w:cs="Times New Roman"/>
          <w:b/>
          <w:bCs/>
          <w:sz w:val="28"/>
          <w:szCs w:val="28"/>
        </w:rPr>
        <w:t xml:space="preserve"> anything</w:t>
      </w:r>
      <w:r w:rsidRPr="00B85F84">
        <w:rPr>
          <w:rFonts w:ascii="Adobe Song Std L" w:eastAsia="Adobe Song Std L" w:hAnsi="Adobe Song Std L" w:cs="Times New Roman"/>
          <w:b/>
          <w:bCs/>
          <w:sz w:val="28"/>
          <w:szCs w:val="28"/>
        </w:rPr>
        <w:t xml:space="preserve"> is that side of a thing which is in front of you, but Face of things towards God is their complete existence, because for God nothing has back or front.</w:t>
      </w:r>
    </w:p>
    <w:p w:rsidR="00330BED" w:rsidRDefault="00330BED" w:rsidP="00330BED">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D34E2D">
        <w:rPr>
          <w:rFonts w:ascii="Adobe Song Std L" w:eastAsia="Adobe Song Std L" w:hAnsi="Adobe Song Std L" w:cs="Times New Roman"/>
          <w:b/>
          <w:bCs/>
          <w:sz w:val="28"/>
          <w:szCs w:val="28"/>
        </w:rPr>
        <w:t>So, the Islam of a human being towards the God Almighty, is his being all submissive, accepts all the destiny has been ordained for him by the Glorious God, whatever a genetic destiny that  predestined, or the legislated Commands and Prohibitions, and the like.</w:t>
      </w:r>
    </w:p>
    <w:p w:rsidR="00330BED" w:rsidRDefault="00330BED" w:rsidP="00330BED">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01CB5">
        <w:rPr>
          <w:rFonts w:ascii="Adobe Song Std L" w:eastAsia="Adobe Song Std L" w:hAnsi="Adobe Song Std L" w:cs="Times New Roman"/>
          <w:b/>
          <w:bCs/>
          <w:sz w:val="28"/>
          <w:szCs w:val="28"/>
        </w:rPr>
        <w:t>Therefore, it can be said: The Degrees of Submission differs depending on the intensity and infirmity of events, easy or difficult circumstances. One who surrenders in the face of adverse circumstances and difficult tasks, his Islam is stronger than the Islam of those who give up in the face of easier hardships and duties .</w:t>
      </w:r>
    </w:p>
    <w:p w:rsidR="00330BED" w:rsidRPr="00B85F84" w:rsidRDefault="00330BED" w:rsidP="00330BED">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1C46A3">
        <w:rPr>
          <w:rFonts w:ascii="Adobe Song Std L" w:eastAsia="Adobe Song Std L" w:hAnsi="Adobe Song Std L" w:cs="Times New Roman"/>
          <w:b/>
          <w:bCs/>
          <w:sz w:val="28"/>
          <w:szCs w:val="28"/>
        </w:rPr>
        <w:t>So Islam has degrees and levels. (As follows:)</w:t>
      </w:r>
    </w:p>
    <w:p w:rsidR="00330BED" w:rsidRPr="001C46A3" w:rsidRDefault="00330BED" w:rsidP="00330BED">
      <w:pPr>
        <w:widowControl w:val="0"/>
        <w:spacing w:before="100" w:beforeAutospacing="1" w:after="100" w:afterAutospacing="1" w:line="240" w:lineRule="auto"/>
        <w:ind w:firstLine="720"/>
        <w:contextualSpacing/>
        <w:jc w:val="right"/>
        <w:rPr>
          <w:rFonts w:ascii="Times New Roman" w:eastAsia="Times New Roman" w:hAnsi="Times New Roman" w:cs="Times New Roman"/>
          <w:sz w:val="24"/>
          <w:szCs w:val="24"/>
          <w:lang w:bidi="fa-IR"/>
        </w:rPr>
      </w:pPr>
      <w:r w:rsidRPr="001C46A3">
        <w:rPr>
          <w:rFonts w:ascii="Times New Roman" w:eastAsia="Times New Roman" w:hAnsi="Times New Roman" w:cs="Times New Roman"/>
          <w:sz w:val="24"/>
          <w:szCs w:val="24"/>
          <w:lang w:bidi="fa-IR"/>
        </w:rPr>
        <w:t>(Almizan. V.2, P.159)</w:t>
      </w:r>
    </w:p>
    <w:p w:rsidR="00330BED" w:rsidRDefault="00330BED" w:rsidP="00330BED">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330BED" w:rsidRPr="006E0815" w:rsidRDefault="00330BED" w:rsidP="00330BED">
      <w:pPr>
        <w:widowControl w:val="0"/>
        <w:spacing w:before="100" w:beforeAutospacing="1" w:after="100" w:afterAutospacing="1" w:line="240" w:lineRule="auto"/>
        <w:contextualSpacing/>
        <w:rPr>
          <w:rFonts w:ascii="Arial Black" w:eastAsia="Times New Roman" w:hAnsi="Arial Black" w:cs="Times New Roman"/>
          <w:b/>
          <w:bCs/>
          <w:sz w:val="28"/>
          <w:szCs w:val="28"/>
        </w:rPr>
      </w:pPr>
      <w:r w:rsidRPr="006E0815">
        <w:rPr>
          <w:rFonts w:ascii="Arial Black" w:eastAsia="Times New Roman" w:hAnsi="Arial Black" w:cs="Times New Roman"/>
          <w:b/>
          <w:bCs/>
          <w:sz w:val="24"/>
          <w:szCs w:val="24"/>
        </w:rPr>
        <w:t>First Degree of Islam</w:t>
      </w:r>
    </w:p>
    <w:p w:rsidR="00330BED" w:rsidRDefault="00330BED" w:rsidP="00330BED">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330BED" w:rsidRPr="00443BC9" w:rsidRDefault="00330BED" w:rsidP="00330BED">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443BC9">
        <w:rPr>
          <w:rFonts w:ascii="Adobe Song Std L" w:eastAsia="Adobe Song Std L" w:hAnsi="Adobe Song Std L" w:cs="Times New Roman"/>
          <w:b/>
          <w:bCs/>
          <w:sz w:val="28"/>
          <w:szCs w:val="28"/>
          <w:lang w:bidi="fa-IR"/>
        </w:rPr>
        <w:t>The first Degree of Islam is acceptance of the appearances of God's Commands and Prohibitions.</w:t>
      </w:r>
      <w:r>
        <w:rPr>
          <w:rFonts w:ascii="Adobe Song Std L" w:eastAsia="Adobe Song Std L" w:hAnsi="Adobe Song Std L" w:cs="Times New Roman"/>
          <w:b/>
          <w:bCs/>
          <w:sz w:val="28"/>
          <w:szCs w:val="28"/>
          <w:lang w:bidi="fa-IR"/>
        </w:rPr>
        <w:t xml:space="preserve"> </w:t>
      </w:r>
      <w:r w:rsidRPr="00443BC9">
        <w:rPr>
          <w:rFonts w:ascii="Adobe Song Std L" w:eastAsia="Adobe Song Std L" w:hAnsi="Adobe Song Std L" w:cs="Times New Roman"/>
          <w:b/>
          <w:bCs/>
          <w:sz w:val="28"/>
          <w:szCs w:val="28"/>
          <w:lang w:bidi="fa-IR"/>
        </w:rPr>
        <w:t xml:space="preserve">That is, reciting the Declaration of Islamic Faith, </w:t>
      </w:r>
      <w:r>
        <w:rPr>
          <w:rFonts w:ascii="Adobe Song Std L" w:eastAsia="Adobe Song Std L" w:hAnsi="Adobe Song Std L" w:cs="Times New Roman"/>
          <w:b/>
          <w:bCs/>
          <w:sz w:val="28"/>
          <w:szCs w:val="28"/>
          <w:lang w:bidi="fa-IR"/>
        </w:rPr>
        <w:t xml:space="preserve">either </w:t>
      </w:r>
      <w:r w:rsidRPr="00443BC9">
        <w:rPr>
          <w:rFonts w:ascii="Adobe Song Std L" w:eastAsia="Adobe Song Std L" w:hAnsi="Adobe Song Std L" w:cs="Times New Roman"/>
          <w:b/>
          <w:bCs/>
          <w:sz w:val="28"/>
          <w:szCs w:val="28"/>
          <w:lang w:bidi="fa-IR"/>
        </w:rPr>
        <w:t xml:space="preserve">to agree with </w:t>
      </w:r>
      <w:r>
        <w:rPr>
          <w:rFonts w:ascii="Adobe Song Std L" w:eastAsia="Adobe Song Std L" w:hAnsi="Adobe Song Std L" w:cs="Times New Roman"/>
          <w:b/>
          <w:bCs/>
          <w:sz w:val="28"/>
          <w:szCs w:val="28"/>
          <w:lang w:bidi="fa-IR"/>
        </w:rPr>
        <w:t>one's</w:t>
      </w:r>
      <w:r w:rsidRPr="00443BC9">
        <w:rPr>
          <w:rFonts w:ascii="Adobe Song Std L" w:eastAsia="Adobe Song Std L" w:hAnsi="Adobe Song Std L" w:cs="Times New Roman"/>
          <w:b/>
          <w:bCs/>
          <w:sz w:val="28"/>
          <w:szCs w:val="28"/>
          <w:lang w:bidi="fa-IR"/>
        </w:rPr>
        <w:t xml:space="preserve"> heart or not.</w:t>
      </w:r>
    </w:p>
    <w:p w:rsidR="00330BED" w:rsidRPr="00443BC9" w:rsidRDefault="00330BED" w:rsidP="00330BED">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443BC9">
        <w:rPr>
          <w:rFonts w:ascii="Adobe Song Std L" w:eastAsia="Adobe Song Std L" w:hAnsi="Adobe Song Std L" w:cs="Times New Roman"/>
          <w:b/>
          <w:bCs/>
          <w:sz w:val="28"/>
          <w:szCs w:val="28"/>
          <w:lang w:bidi="fa-IR"/>
        </w:rPr>
        <w:t>  In this regard, Allah says:</w:t>
      </w:r>
    </w:p>
    <w:p w:rsidR="00330BED" w:rsidRPr="00900277" w:rsidRDefault="00330BED" w:rsidP="00330BED">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900277">
        <w:rPr>
          <w:rFonts w:eastAsia="Times New Roman" w:cs="Times New Roman"/>
          <w:b/>
          <w:bCs/>
          <w:i/>
          <w:iCs/>
          <w:color w:val="002060"/>
          <w:sz w:val="28"/>
          <w:szCs w:val="28"/>
          <w:lang w:bidi="fa-IR"/>
        </w:rPr>
        <w:t>" The desert dweller Arabs say:" We Believe." Say: " You have Not believed, so you only say:" We are Submitted to Islam !''</w:t>
      </w:r>
    </w:p>
    <w:p w:rsidR="00330BED" w:rsidRDefault="00330BED" w:rsidP="00330BED">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900277">
        <w:rPr>
          <w:rFonts w:eastAsia="Times New Roman" w:cs="Times New Roman"/>
          <w:b/>
          <w:bCs/>
          <w:i/>
          <w:iCs/>
          <w:color w:val="002060"/>
          <w:sz w:val="28"/>
          <w:szCs w:val="28"/>
          <w:lang w:bidi="fa-IR"/>
        </w:rPr>
        <w:t>Since Faith has not Yet entered into your hearts…!"</w:t>
      </w:r>
    </w:p>
    <w:p w:rsidR="00330BED" w:rsidRDefault="00330BED" w:rsidP="00330BED">
      <w:pPr>
        <w:widowControl w:val="0"/>
        <w:spacing w:before="100" w:beforeAutospacing="1" w:after="100" w:afterAutospacing="1" w:line="240" w:lineRule="auto"/>
        <w:contextualSpacing/>
        <w:jc w:val="center"/>
        <w:rPr>
          <w:rFonts w:eastAsia="Times New Roman" w:cs="Times New Roman"/>
          <w:b/>
          <w:bCs/>
          <w:i/>
          <w:iCs/>
          <w:color w:val="002060"/>
          <w:sz w:val="24"/>
          <w:szCs w:val="24"/>
          <w:lang w:bidi="fa-IR"/>
        </w:rPr>
      </w:pPr>
      <w:r w:rsidRPr="00EF4814">
        <w:rPr>
          <w:rFonts w:eastAsia="Times New Roman" w:cs="Times New Roman"/>
          <w:b/>
          <w:bCs/>
          <w:i/>
          <w:iCs/>
          <w:color w:val="002060"/>
          <w:sz w:val="24"/>
          <w:szCs w:val="24"/>
          <w:lang w:bidi="fa-IR"/>
        </w:rPr>
        <w:t>(Holy Quran: Hoja'rat, 14.)</w:t>
      </w:r>
    </w:p>
    <w:p w:rsidR="00330BED" w:rsidRPr="00EF4814" w:rsidRDefault="00330BED" w:rsidP="00330BED">
      <w:pPr>
        <w:widowControl w:val="0"/>
        <w:spacing w:before="100" w:beforeAutospacing="1" w:after="100" w:afterAutospacing="1" w:line="240" w:lineRule="auto"/>
        <w:contextualSpacing/>
        <w:jc w:val="center"/>
        <w:rPr>
          <w:rFonts w:eastAsia="Times New Roman" w:cs="Times New Roman"/>
          <w:b/>
          <w:bCs/>
          <w:i/>
          <w:iCs/>
          <w:color w:val="002060"/>
          <w:sz w:val="14"/>
          <w:szCs w:val="14"/>
          <w:lang w:bidi="fa-IR"/>
        </w:rPr>
      </w:pPr>
    </w:p>
    <w:p w:rsidR="00330BED" w:rsidRPr="005E166D" w:rsidRDefault="00330BED" w:rsidP="00330BED">
      <w:pPr>
        <w:widowControl w:val="0"/>
        <w:spacing w:before="100" w:beforeAutospacing="1" w:after="100" w:afterAutospacing="1" w:line="240" w:lineRule="auto"/>
        <w:ind w:firstLine="720"/>
        <w:contextualSpacing/>
        <w:jc w:val="both"/>
        <w:rPr>
          <w:rFonts w:ascii="Times New Roman" w:eastAsia="Times New Roman" w:hAnsi="Times New Roman" w:cs="Times New Roman"/>
          <w:color w:val="000000" w:themeColor="text1"/>
          <w:sz w:val="28"/>
          <w:szCs w:val="28"/>
          <w:lang w:bidi="fa-IR"/>
        </w:rPr>
      </w:pPr>
      <w:r w:rsidRPr="005E166D">
        <w:rPr>
          <w:rFonts w:ascii="Adobe Song Std L" w:eastAsia="Adobe Song Std L" w:hAnsi="Adobe Song Std L" w:cs="Times New Roman"/>
          <w:b/>
          <w:bCs/>
          <w:color w:val="000000" w:themeColor="text1"/>
          <w:sz w:val="28"/>
          <w:szCs w:val="28"/>
          <w:lang w:bidi="fa-IR"/>
        </w:rPr>
        <w:t xml:space="preserve">In confront of this </w:t>
      </w:r>
      <w:r w:rsidRPr="00266A0E">
        <w:rPr>
          <w:rFonts w:asciiTheme="majorBidi" w:eastAsia="Adobe Song Std L" w:hAnsiTheme="majorBidi" w:cstheme="majorBidi"/>
          <w:b/>
          <w:bCs/>
          <w:color w:val="000000" w:themeColor="text1"/>
          <w:sz w:val="28"/>
          <w:szCs w:val="28"/>
          <w:lang w:bidi="fa-IR"/>
        </w:rPr>
        <w:t>degree of Islam</w:t>
      </w:r>
      <w:r w:rsidRPr="005E166D">
        <w:rPr>
          <w:rFonts w:ascii="Adobe Song Std L" w:eastAsia="Adobe Song Std L" w:hAnsi="Adobe Song Std L" w:cs="Times New Roman"/>
          <w:b/>
          <w:bCs/>
          <w:color w:val="000000" w:themeColor="text1"/>
          <w:sz w:val="28"/>
          <w:szCs w:val="28"/>
          <w:lang w:bidi="fa-IR"/>
        </w:rPr>
        <w:t xml:space="preserve"> there stands </w:t>
      </w:r>
      <w:r w:rsidRPr="00266A0E">
        <w:rPr>
          <w:rFonts w:ascii="Adobe Song Std L" w:eastAsia="Adobe Song Std L" w:hAnsi="Adobe Song Std L" w:cstheme="majorBidi"/>
          <w:b/>
          <w:bCs/>
          <w:color w:val="000000" w:themeColor="text1"/>
          <w:sz w:val="28"/>
          <w:szCs w:val="28"/>
          <w:lang w:bidi="fa-IR"/>
        </w:rPr>
        <w:t>the</w:t>
      </w:r>
      <w:r w:rsidRPr="00266A0E">
        <w:rPr>
          <w:rFonts w:asciiTheme="majorBidi" w:eastAsia="Adobe Song Std L" w:hAnsiTheme="majorBidi" w:cstheme="majorBidi"/>
          <w:b/>
          <w:bCs/>
          <w:color w:val="000000" w:themeColor="text1"/>
          <w:sz w:val="28"/>
          <w:szCs w:val="28"/>
          <w:lang w:bidi="fa-IR"/>
        </w:rPr>
        <w:t xml:space="preserve"> </w:t>
      </w:r>
      <w:r w:rsidRPr="00266A0E">
        <w:rPr>
          <w:rFonts w:asciiTheme="majorBidi" w:eastAsia="Adobe Song Std L" w:hAnsiTheme="majorBidi" w:cstheme="majorBidi"/>
          <w:b/>
          <w:bCs/>
          <w:color w:val="000000" w:themeColor="text1"/>
          <w:sz w:val="28"/>
          <w:szCs w:val="28"/>
          <w:u w:val="single"/>
          <w:lang w:bidi="fa-IR"/>
        </w:rPr>
        <w:t>first degree of Faith</w:t>
      </w:r>
      <w:r w:rsidRPr="005E166D">
        <w:rPr>
          <w:rFonts w:ascii="Adobe Song Std L" w:eastAsia="Adobe Song Std L" w:hAnsi="Adobe Song Std L" w:cs="Times New Roman"/>
          <w:b/>
          <w:bCs/>
          <w:color w:val="000000" w:themeColor="text1"/>
          <w:sz w:val="28"/>
          <w:szCs w:val="28"/>
          <w:u w:val="single"/>
          <w:lang w:bidi="fa-IR"/>
        </w:rPr>
        <w:t>.</w:t>
      </w:r>
      <w:r w:rsidRPr="005E166D">
        <w:rPr>
          <w:rFonts w:ascii="Adobe Song Std L" w:eastAsia="Adobe Song Std L" w:hAnsi="Adobe Song Std L" w:cs="Times New Roman"/>
          <w:b/>
          <w:bCs/>
          <w:color w:val="000000" w:themeColor="text1"/>
          <w:sz w:val="28"/>
          <w:szCs w:val="28"/>
          <w:lang w:bidi="fa-IR"/>
        </w:rPr>
        <w:t xml:space="preserve"> It is the acknowledgment and belief in the </w:t>
      </w:r>
      <w:r>
        <w:rPr>
          <w:rFonts w:ascii="Adobe Song Std L" w:eastAsia="Adobe Song Std L" w:hAnsi="Adobe Song Std L" w:cs="Times New Roman"/>
          <w:b/>
          <w:bCs/>
          <w:color w:val="000000" w:themeColor="text1"/>
          <w:sz w:val="28"/>
          <w:szCs w:val="28"/>
          <w:lang w:bidi="fa-IR"/>
        </w:rPr>
        <w:t>Truth</w:t>
      </w:r>
      <w:r w:rsidRPr="005E166D">
        <w:rPr>
          <w:rFonts w:ascii="Adobe Song Std L" w:eastAsia="Adobe Song Std L" w:hAnsi="Adobe Song Std L" w:cs="Times New Roman"/>
          <w:b/>
          <w:bCs/>
          <w:color w:val="000000" w:themeColor="text1"/>
          <w:sz w:val="28"/>
          <w:szCs w:val="28"/>
          <w:lang w:bidi="fa-IR"/>
        </w:rPr>
        <w:t xml:space="preserve"> of Declaration of Faith in brief, which requires the practice of most requirements of Religion</w:t>
      </w:r>
      <w:r w:rsidRPr="005E166D">
        <w:rPr>
          <w:rFonts w:ascii="Times New Roman" w:eastAsia="Times New Roman" w:hAnsi="Times New Roman" w:cs="Times New Roman"/>
          <w:color w:val="000000" w:themeColor="text1"/>
          <w:sz w:val="28"/>
          <w:szCs w:val="28"/>
          <w:rtl/>
          <w:lang w:bidi="fa-IR"/>
        </w:rPr>
        <w:t>.</w:t>
      </w:r>
    </w:p>
    <w:p w:rsidR="00330BED" w:rsidRPr="005E166D" w:rsidRDefault="00330BED" w:rsidP="00330BED">
      <w:pPr>
        <w:widowControl w:val="0"/>
        <w:spacing w:before="100" w:beforeAutospacing="1" w:after="100" w:afterAutospacing="1" w:line="240" w:lineRule="auto"/>
        <w:ind w:firstLine="720"/>
        <w:contextualSpacing/>
        <w:jc w:val="both"/>
        <w:rPr>
          <w:rFonts w:ascii="Times New Roman" w:eastAsia="Times New Roman" w:hAnsi="Times New Roman" w:cs="Times New Roman"/>
          <w:color w:val="000000" w:themeColor="text1"/>
          <w:sz w:val="28"/>
          <w:szCs w:val="28"/>
          <w:lang w:bidi="fa-IR"/>
        </w:rPr>
      </w:pPr>
    </w:p>
    <w:p w:rsidR="00330BED" w:rsidRPr="005E166D" w:rsidRDefault="00330BED" w:rsidP="00330BED">
      <w:pPr>
        <w:widowControl w:val="0"/>
        <w:spacing w:before="100" w:beforeAutospacing="1" w:after="100" w:afterAutospacing="1" w:line="240" w:lineRule="auto"/>
        <w:ind w:firstLine="720"/>
        <w:contextualSpacing/>
        <w:jc w:val="both"/>
        <w:rPr>
          <w:rFonts w:ascii="Times New Roman" w:eastAsia="Times New Roman" w:hAnsi="Times New Roman" w:cs="Times New Roman"/>
          <w:color w:val="000000" w:themeColor="text1"/>
          <w:sz w:val="28"/>
          <w:szCs w:val="28"/>
          <w:lang w:bidi="fa-IR"/>
        </w:rPr>
      </w:pPr>
    </w:p>
    <w:p w:rsidR="00330BED" w:rsidRDefault="00330BED" w:rsidP="00330BED">
      <w:pPr>
        <w:widowControl w:val="0"/>
        <w:spacing w:before="100" w:beforeAutospacing="1" w:after="100" w:afterAutospacing="1" w:line="240" w:lineRule="auto"/>
        <w:contextualSpacing/>
        <w:jc w:val="right"/>
        <w:rPr>
          <w:rFonts w:ascii="Times New Roman" w:eastAsia="Times New Roman" w:hAnsi="Times New Roman" w:cs="Times New Roman"/>
          <w:color w:val="002060"/>
          <w:sz w:val="28"/>
          <w:szCs w:val="28"/>
          <w:lang w:bidi="fa-IR"/>
        </w:rPr>
      </w:pPr>
    </w:p>
    <w:p w:rsidR="00330BED" w:rsidRDefault="00330BED" w:rsidP="00330BED">
      <w:pPr>
        <w:widowControl w:val="0"/>
        <w:spacing w:before="100" w:beforeAutospacing="1" w:after="100" w:afterAutospacing="1" w:line="240" w:lineRule="auto"/>
        <w:contextualSpacing/>
        <w:rPr>
          <w:rFonts w:ascii="Arial Black" w:eastAsia="Times New Roman" w:hAnsi="Arial Black" w:cs="Times New Roman"/>
          <w:b/>
          <w:bCs/>
          <w:sz w:val="28"/>
          <w:szCs w:val="28"/>
        </w:rPr>
      </w:pPr>
      <w:r>
        <w:rPr>
          <w:rFonts w:ascii="Arial Black" w:eastAsia="Times New Roman" w:hAnsi="Arial Black" w:cs="Times New Roman"/>
          <w:b/>
          <w:bCs/>
          <w:sz w:val="24"/>
          <w:szCs w:val="24"/>
        </w:rPr>
        <w:t xml:space="preserve">Second </w:t>
      </w:r>
      <w:r w:rsidRPr="006E0815">
        <w:rPr>
          <w:rFonts w:ascii="Arial Black" w:eastAsia="Times New Roman" w:hAnsi="Arial Black" w:cs="Times New Roman"/>
          <w:b/>
          <w:bCs/>
          <w:sz w:val="24"/>
          <w:szCs w:val="24"/>
        </w:rPr>
        <w:t xml:space="preserve"> Degree of Islam</w:t>
      </w:r>
    </w:p>
    <w:p w:rsidR="00330BED" w:rsidRDefault="00330BED" w:rsidP="00330BED">
      <w:pPr>
        <w:widowControl w:val="0"/>
        <w:spacing w:before="100" w:beforeAutospacing="1" w:after="100" w:afterAutospacing="1" w:line="240" w:lineRule="auto"/>
        <w:ind w:firstLine="720"/>
        <w:contextualSpacing/>
        <w:jc w:val="both"/>
        <w:rPr>
          <w:rFonts w:ascii="Times New Roman" w:eastAsia="Times New Roman" w:hAnsi="Times New Roman" w:cs="Times New Roman"/>
          <w:color w:val="002060"/>
          <w:sz w:val="28"/>
          <w:szCs w:val="28"/>
          <w:lang w:bidi="fa-IR"/>
        </w:rPr>
      </w:pPr>
      <w:r w:rsidRPr="00832C16">
        <w:rPr>
          <w:rFonts w:ascii="Adobe Song Std L" w:eastAsia="Adobe Song Std L" w:hAnsi="Adobe Song Std L" w:cs="Times New Roman"/>
          <w:b/>
          <w:bCs/>
          <w:sz w:val="28"/>
          <w:szCs w:val="28"/>
        </w:rPr>
        <w:t>The Second Degree of Islam is the sequence and requirement of that Faith which was in confront with the First Degree of Islam. That is the heartfelt submission to the true and detailed beliefs, and its subordinate the good deeds, however, in some cases, it might be violated</w:t>
      </w:r>
      <w:r w:rsidRPr="00832C16">
        <w:rPr>
          <w:rFonts w:ascii="Adobe Song Std L" w:eastAsia="Adobe Song Std L" w:hAnsi="Adobe Song Std L" w:cs="Times New Roman"/>
          <w:b/>
          <w:bCs/>
          <w:sz w:val="28"/>
          <w:szCs w:val="28"/>
          <w:rtl/>
        </w:rPr>
        <w:t>.</w:t>
      </w:r>
    </w:p>
    <w:p w:rsidR="00330BED" w:rsidRDefault="00330BED" w:rsidP="00330BED">
      <w:pPr>
        <w:widowControl w:val="0"/>
        <w:spacing w:before="100" w:beforeAutospacing="1" w:after="100" w:afterAutospacing="1" w:line="240" w:lineRule="auto"/>
        <w:ind w:firstLine="720"/>
        <w:contextualSpacing/>
        <w:jc w:val="both"/>
        <w:rPr>
          <w:rFonts w:eastAsia="Times New Roman" w:cs="Times New Roman"/>
          <w:b/>
          <w:bCs/>
          <w:i/>
          <w:iCs/>
          <w:color w:val="002060"/>
          <w:sz w:val="24"/>
          <w:szCs w:val="24"/>
          <w:lang w:bidi="fa-IR"/>
        </w:rPr>
      </w:pPr>
      <w:r w:rsidRPr="00832C16">
        <w:rPr>
          <w:rFonts w:ascii="Adobe Song Std L" w:eastAsia="Adobe Song Std L" w:hAnsi="Adobe Song Std L" w:cs="Times New Roman"/>
          <w:b/>
          <w:bCs/>
          <w:color w:val="000000" w:themeColor="text1"/>
          <w:sz w:val="28"/>
          <w:szCs w:val="28"/>
          <w:lang w:bidi="fa-IR"/>
        </w:rPr>
        <w:t xml:space="preserve">Having this stage has no contradiction with sin. God </w:t>
      </w:r>
      <w:r>
        <w:rPr>
          <w:rFonts w:ascii="Adobe Song Std L" w:eastAsia="Adobe Song Std L" w:hAnsi="Adobe Song Std L" w:cs="Times New Roman"/>
          <w:b/>
          <w:bCs/>
          <w:color w:val="000000" w:themeColor="text1"/>
          <w:sz w:val="28"/>
          <w:szCs w:val="28"/>
          <w:lang w:bidi="fa-IR"/>
        </w:rPr>
        <w:t>S</w:t>
      </w:r>
      <w:r w:rsidRPr="00832C16">
        <w:rPr>
          <w:rFonts w:ascii="Adobe Song Std L" w:eastAsia="Adobe Song Std L" w:hAnsi="Adobe Song Std L" w:cs="Times New Roman"/>
          <w:b/>
          <w:bCs/>
          <w:color w:val="000000" w:themeColor="text1"/>
          <w:sz w:val="28"/>
          <w:szCs w:val="28"/>
          <w:lang w:bidi="fa-IR"/>
        </w:rPr>
        <w:t>ays about this stage of Islam:</w:t>
      </w:r>
      <w:r w:rsidRPr="00832C16">
        <w:rPr>
          <w:rFonts w:ascii="Adobe Song Std L" w:eastAsia="Adobe Song Std L" w:hAnsi="Adobe Song Std L" w:cs="Times New Roman"/>
          <w:b/>
          <w:bCs/>
          <w:color w:val="002060"/>
          <w:sz w:val="28"/>
          <w:szCs w:val="28"/>
          <w:lang w:bidi="fa-IR"/>
        </w:rPr>
        <w:t xml:space="preserve"> </w:t>
      </w:r>
      <w:r w:rsidRPr="00832C16">
        <w:rPr>
          <w:rFonts w:eastAsia="Adobe Song Std L" w:cs="Times New Roman"/>
          <w:b/>
          <w:bCs/>
          <w:i/>
          <w:iCs/>
          <w:color w:val="002060"/>
          <w:sz w:val="28"/>
          <w:szCs w:val="28"/>
          <w:lang w:bidi="fa-IR"/>
        </w:rPr>
        <w:t>"…Even those who believed in Our Signs, and had surrendered themselves."</w:t>
      </w:r>
      <w:r w:rsidRPr="00DE5166">
        <w:rPr>
          <w:rFonts w:eastAsia="Times New Roman" w:cs="Times New Roman"/>
          <w:b/>
          <w:bCs/>
          <w:i/>
          <w:iCs/>
          <w:color w:val="002060"/>
          <w:sz w:val="24"/>
          <w:szCs w:val="24"/>
          <w:lang w:bidi="fa-IR"/>
        </w:rPr>
        <w:t xml:space="preserve"> </w:t>
      </w:r>
      <w:r w:rsidRPr="00EF4814">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Zokh'raf</w:t>
      </w:r>
      <w:r w:rsidRPr="00EF4814">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69</w:t>
      </w:r>
      <w:r w:rsidRPr="00EF4814">
        <w:rPr>
          <w:rFonts w:eastAsia="Times New Roman" w:cs="Times New Roman"/>
          <w:b/>
          <w:bCs/>
          <w:i/>
          <w:iCs/>
          <w:color w:val="002060"/>
          <w:sz w:val="24"/>
          <w:szCs w:val="24"/>
          <w:lang w:bidi="fa-IR"/>
        </w:rPr>
        <w:t>.)</w:t>
      </w:r>
    </w:p>
    <w:p w:rsidR="00330BED" w:rsidRDefault="00330BED" w:rsidP="00330BED">
      <w:pPr>
        <w:widowControl w:val="0"/>
        <w:spacing w:before="100" w:beforeAutospacing="1" w:after="100" w:afterAutospacing="1" w:line="240" w:lineRule="auto"/>
        <w:ind w:firstLine="720"/>
        <w:contextualSpacing/>
        <w:jc w:val="both"/>
        <w:rPr>
          <w:rFonts w:eastAsia="Times New Roman" w:cs="Times New Roman"/>
          <w:b/>
          <w:bCs/>
          <w:i/>
          <w:iCs/>
          <w:color w:val="002060"/>
          <w:sz w:val="24"/>
          <w:szCs w:val="24"/>
          <w:lang w:bidi="fa-IR"/>
        </w:rPr>
      </w:pPr>
      <w:r w:rsidRPr="00EE3E7C">
        <w:rPr>
          <w:rFonts w:ascii="Adobe Song Std L" w:eastAsia="Adobe Song Std L" w:hAnsi="Adobe Song Std L" w:cs="Times New Roman"/>
          <w:b/>
          <w:bCs/>
          <w:color w:val="000000" w:themeColor="text1"/>
          <w:sz w:val="28"/>
          <w:szCs w:val="28"/>
          <w:lang w:bidi="fa-IR"/>
        </w:rPr>
        <w:t>Again Says</w:t>
      </w:r>
      <w:r>
        <w:rPr>
          <w:rFonts w:ascii="Adobe Song Std L" w:eastAsia="Adobe Song Std L" w:hAnsi="Adobe Song Std L" w:cs="Times New Roman"/>
          <w:b/>
          <w:bCs/>
          <w:color w:val="002060"/>
          <w:sz w:val="28"/>
          <w:szCs w:val="28"/>
          <w:lang w:bidi="fa-IR"/>
        </w:rPr>
        <w:t>:"</w:t>
      </w:r>
      <w:r w:rsidRPr="00DE5166">
        <w:t xml:space="preserve"> </w:t>
      </w:r>
      <w:r w:rsidRPr="00DE5166">
        <w:rPr>
          <w:rFonts w:eastAsia="Adobe Song Std L" w:cs="Times New Roman"/>
          <w:b/>
          <w:bCs/>
          <w:i/>
          <w:iCs/>
          <w:color w:val="002060"/>
          <w:sz w:val="28"/>
          <w:szCs w:val="28"/>
          <w:lang w:bidi="fa-IR"/>
        </w:rPr>
        <w:t>O, you who believe! Enter you all into Submission to Allah</w:t>
      </w:r>
      <w:r>
        <w:rPr>
          <w:rFonts w:eastAsia="Adobe Song Std L" w:cs="Times New Roman"/>
          <w:b/>
          <w:bCs/>
          <w:i/>
          <w:iCs/>
          <w:color w:val="002060"/>
          <w:sz w:val="28"/>
          <w:szCs w:val="28"/>
          <w:lang w:bidi="fa-IR"/>
        </w:rPr>
        <w:t xml:space="preserve"> [</w:t>
      </w:r>
      <w:r w:rsidRPr="00DE5166">
        <w:rPr>
          <w:rFonts w:eastAsia="Adobe Song Std L" w:cs="Times New Roman"/>
          <w:b/>
          <w:bCs/>
          <w:i/>
          <w:iCs/>
          <w:color w:val="002060"/>
          <w:sz w:val="28"/>
          <w:szCs w:val="28"/>
          <w:lang w:bidi="fa-IR"/>
        </w:rPr>
        <w:t xml:space="preserve"> in </w:t>
      </w:r>
      <w:r>
        <w:rPr>
          <w:rFonts w:eastAsia="Adobe Song Std L" w:cs="Times New Roman"/>
          <w:b/>
          <w:bCs/>
          <w:i/>
          <w:iCs/>
          <w:color w:val="002060"/>
          <w:sz w:val="28"/>
          <w:szCs w:val="28"/>
          <w:lang w:bidi="fa-IR"/>
        </w:rPr>
        <w:t>P</w:t>
      </w:r>
      <w:r w:rsidRPr="00DE5166">
        <w:rPr>
          <w:rFonts w:eastAsia="Adobe Song Std L" w:cs="Times New Roman"/>
          <w:b/>
          <w:bCs/>
          <w:i/>
          <w:iCs/>
          <w:color w:val="002060"/>
          <w:sz w:val="28"/>
          <w:szCs w:val="28"/>
          <w:lang w:bidi="fa-IR"/>
        </w:rPr>
        <w:t xml:space="preserve">eace and </w:t>
      </w:r>
      <w:r>
        <w:rPr>
          <w:rFonts w:eastAsia="Adobe Song Std L" w:cs="Times New Roman"/>
          <w:b/>
          <w:bCs/>
          <w:i/>
          <w:iCs/>
          <w:color w:val="002060"/>
          <w:sz w:val="28"/>
          <w:szCs w:val="28"/>
          <w:lang w:bidi="fa-IR"/>
        </w:rPr>
        <w:t>w</w:t>
      </w:r>
      <w:r w:rsidRPr="00DE5166">
        <w:rPr>
          <w:rFonts w:eastAsia="Adobe Song Std L" w:cs="Times New Roman"/>
          <w:b/>
          <w:bCs/>
          <w:i/>
          <w:iCs/>
          <w:color w:val="002060"/>
          <w:sz w:val="28"/>
          <w:szCs w:val="28"/>
          <w:lang w:bidi="fa-IR"/>
        </w:rPr>
        <w:t xml:space="preserve">ithout </w:t>
      </w:r>
      <w:r>
        <w:rPr>
          <w:rFonts w:eastAsia="Adobe Song Std L" w:cs="Times New Roman"/>
          <w:b/>
          <w:bCs/>
          <w:i/>
          <w:iCs/>
          <w:color w:val="002060"/>
          <w:sz w:val="28"/>
          <w:szCs w:val="28"/>
          <w:lang w:bidi="fa-IR"/>
        </w:rPr>
        <w:t>D</w:t>
      </w:r>
      <w:r w:rsidRPr="00DE5166">
        <w:rPr>
          <w:rFonts w:eastAsia="Adobe Song Std L" w:cs="Times New Roman"/>
          <w:b/>
          <w:bCs/>
          <w:i/>
          <w:iCs/>
          <w:color w:val="002060"/>
          <w:sz w:val="28"/>
          <w:szCs w:val="28"/>
          <w:lang w:bidi="fa-IR"/>
        </w:rPr>
        <w:t>ispute</w:t>
      </w:r>
      <w:r>
        <w:rPr>
          <w:rFonts w:ascii="Adobe Song Std L" w:eastAsia="Adobe Song Std L" w:hAnsi="Adobe Song Std L" w:cs="Times New Roman"/>
          <w:b/>
          <w:bCs/>
          <w:color w:val="002060"/>
          <w:sz w:val="28"/>
          <w:szCs w:val="28"/>
          <w:lang w:bidi="fa-IR"/>
        </w:rPr>
        <w:t>…!]"</w:t>
      </w:r>
      <w:r w:rsidRPr="00EF4814">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Baqaareh</w:t>
      </w:r>
      <w:r w:rsidRPr="00EF4814">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208</w:t>
      </w:r>
      <w:r w:rsidRPr="00EF4814">
        <w:rPr>
          <w:rFonts w:eastAsia="Times New Roman" w:cs="Times New Roman"/>
          <w:b/>
          <w:bCs/>
          <w:i/>
          <w:iCs/>
          <w:color w:val="002060"/>
          <w:sz w:val="24"/>
          <w:szCs w:val="24"/>
          <w:lang w:bidi="fa-IR"/>
        </w:rPr>
        <w:t>.)</w:t>
      </w:r>
    </w:p>
    <w:p w:rsidR="00330BED" w:rsidRPr="00266A0E" w:rsidRDefault="00330BED" w:rsidP="00266A0E">
      <w:pPr>
        <w:pStyle w:val="Heading1"/>
        <w:numPr>
          <w:ilvl w:val="0"/>
          <w:numId w:val="0"/>
        </w:numPr>
        <w:bidi w:val="0"/>
        <w:jc w:val="both"/>
        <w:rPr>
          <w:rFonts w:ascii="Adobe Song Std L" w:eastAsia="Adobe Song Std L" w:hAnsi="Adobe Song Std L"/>
          <w:b w:val="0"/>
          <w:bCs w:val="0"/>
          <w:shadow w:val="0"/>
          <w:lang w:bidi="fa-IR"/>
        </w:rPr>
      </w:pPr>
      <w:r w:rsidRPr="00266A0E">
        <w:rPr>
          <w:rFonts w:ascii="Adobe Song Std L" w:eastAsia="Adobe Song Std L" w:hAnsi="Adobe Song Std L"/>
          <w:shadow w:val="0"/>
          <w:color w:val="000000" w:themeColor="text1"/>
          <w:lang w:bidi="fa-IR"/>
        </w:rPr>
        <w:t>So, according to this Verse, there is a stage of Islam that comes after the Faith, because God Says</w:t>
      </w:r>
      <w:r w:rsidRPr="00266A0E">
        <w:rPr>
          <w:rFonts w:asciiTheme="minorHAnsi" w:eastAsia="Adobe Song Std L" w:hAnsiTheme="minorHAnsi"/>
          <w:i/>
          <w:iCs/>
          <w:shadow w:val="0"/>
          <w:lang w:bidi="fa-IR"/>
        </w:rPr>
        <w:t>:" O, you who believe!  Enter you all into Submission to Allah in Peace...!"</w:t>
      </w:r>
      <w:r w:rsidRPr="00266A0E">
        <w:rPr>
          <w:rFonts w:ascii="Adobe Song Std L" w:eastAsia="Adobe Song Std L" w:hAnsi="Adobe Song Std L"/>
          <w:shadow w:val="0"/>
          <w:color w:val="000000" w:themeColor="text1"/>
          <w:lang w:bidi="fa-IR"/>
        </w:rPr>
        <w:t xml:space="preserve">  So it is clear that this Islam is else to the first stage of Islam which was before the Faith.</w:t>
      </w:r>
    </w:p>
    <w:p w:rsidR="00330BED" w:rsidRPr="00266A0E" w:rsidRDefault="00330BED" w:rsidP="00266A0E">
      <w:pPr>
        <w:pStyle w:val="Heading1"/>
        <w:numPr>
          <w:ilvl w:val="0"/>
          <w:numId w:val="0"/>
        </w:numPr>
        <w:bidi w:val="0"/>
        <w:ind w:firstLine="720"/>
        <w:jc w:val="both"/>
        <w:rPr>
          <w:rFonts w:ascii="Adobe Song Std L" w:eastAsia="Adobe Song Std L" w:hAnsi="Adobe Song Std L"/>
          <w:shadow w:val="0"/>
          <w:color w:val="000000" w:themeColor="text1"/>
          <w:lang w:bidi="fa-IR"/>
        </w:rPr>
      </w:pPr>
      <w:r w:rsidRPr="00266A0E">
        <w:rPr>
          <w:rFonts w:ascii="Adobe Song Std L" w:eastAsia="Adobe Song Std L" w:hAnsi="Adobe Song Std L"/>
          <w:shadow w:val="0"/>
          <w:lang w:bidi="fa-IR"/>
        </w:rPr>
        <w:t>Vis-a-vis to this Islam, stands the second stage of Faith, that is the detailed belief to the facts of  religion</w:t>
      </w:r>
      <w:r w:rsidRPr="00266A0E">
        <w:rPr>
          <w:rFonts w:ascii="Adobe Song Std L" w:eastAsia="Adobe Song Std L" w:hAnsi="Adobe Song Std L"/>
          <w:shadow w:val="0"/>
          <w:color w:val="000000" w:themeColor="text1"/>
          <w:lang w:bidi="fa-IR"/>
        </w:rPr>
        <w:t>.</w:t>
      </w:r>
    </w:p>
    <w:p w:rsidR="00330BED" w:rsidRPr="00266A0E" w:rsidRDefault="00330BED" w:rsidP="00330BED">
      <w:pPr>
        <w:rPr>
          <w:lang w:bidi="fa-IR"/>
        </w:rPr>
      </w:pPr>
    </w:p>
    <w:p w:rsidR="00330BED" w:rsidRPr="00266A0E" w:rsidRDefault="00330BED" w:rsidP="00266A0E">
      <w:pPr>
        <w:pStyle w:val="Heading1"/>
        <w:numPr>
          <w:ilvl w:val="0"/>
          <w:numId w:val="0"/>
        </w:numPr>
        <w:bidi w:val="0"/>
        <w:ind w:firstLine="720"/>
        <w:jc w:val="both"/>
        <w:rPr>
          <w:rFonts w:cs="Times New Roman"/>
          <w:b w:val="0"/>
          <w:bCs w:val="0"/>
          <w:i/>
          <w:iCs/>
          <w:shadow w:val="0"/>
          <w:sz w:val="24"/>
          <w:szCs w:val="24"/>
          <w:lang w:bidi="fa-IR"/>
        </w:rPr>
      </w:pPr>
      <w:r w:rsidRPr="00266A0E">
        <w:rPr>
          <w:rFonts w:ascii="Adobe Song Std L" w:eastAsia="Adobe Song Std L" w:hAnsi="Adobe Song Std L"/>
          <w:shadow w:val="0"/>
          <w:color w:val="000000" w:themeColor="text1"/>
          <w:lang w:bidi="fa-IR"/>
        </w:rPr>
        <w:lastRenderedPageBreak/>
        <w:t xml:space="preserve"> Allah Says about it</w:t>
      </w:r>
      <w:r w:rsidRPr="00266A0E">
        <w:rPr>
          <w:rFonts w:ascii="Adobe Song Std L" w:eastAsia="Adobe Song Std L" w:hAnsi="Adobe Song Std L"/>
          <w:shadow w:val="0"/>
          <w:color w:val="000000" w:themeColor="text1"/>
        </w:rPr>
        <w:t>:</w:t>
      </w:r>
      <w:r w:rsidRPr="00266A0E">
        <w:rPr>
          <w:shadow w:val="0"/>
        </w:rPr>
        <w:t xml:space="preserve"> </w:t>
      </w:r>
      <w:r w:rsidRPr="00266A0E">
        <w:rPr>
          <w:rFonts w:ascii="Adobe Song Std L" w:eastAsia="Adobe Song Std L" w:hAnsi="Adobe Song Std L"/>
          <w:shadow w:val="0"/>
        </w:rPr>
        <w:t xml:space="preserve">" </w:t>
      </w:r>
      <w:r w:rsidRPr="00266A0E">
        <w:rPr>
          <w:rFonts w:asciiTheme="minorHAnsi" w:eastAsia="Adobe Song Std L" w:hAnsiTheme="minorHAnsi"/>
          <w:i/>
          <w:iCs/>
          <w:shadow w:val="0"/>
        </w:rPr>
        <w:t>The believers are those who believe in God and His Messenger, who do not change their belief into doubt and who strive hard for the cause of God with their property and persons. They are the truthful ones</w:t>
      </w:r>
      <w:r w:rsidRPr="00266A0E">
        <w:rPr>
          <w:rFonts w:asciiTheme="minorHAnsi" w:eastAsia="Adobe Song Std L" w:hAnsiTheme="minorHAnsi"/>
          <w:i/>
          <w:iCs/>
          <w:shadow w:val="0"/>
          <w:sz w:val="24"/>
          <w:szCs w:val="24"/>
        </w:rPr>
        <w:t>"</w:t>
      </w:r>
      <w:r w:rsidRPr="00266A0E">
        <w:rPr>
          <w:rFonts w:cs="Times New Roman"/>
          <w:i/>
          <w:iCs/>
          <w:shadow w:val="0"/>
          <w:sz w:val="24"/>
          <w:szCs w:val="24"/>
          <w:lang w:bidi="fa-IR"/>
        </w:rPr>
        <w:t xml:space="preserve"> </w:t>
      </w:r>
      <w:r w:rsidRPr="00266A0E">
        <w:rPr>
          <w:rFonts w:asciiTheme="minorHAnsi" w:hAnsiTheme="minorHAnsi" w:cs="Times New Roman"/>
          <w:i/>
          <w:iCs/>
          <w:shadow w:val="0"/>
          <w:sz w:val="24"/>
          <w:szCs w:val="24"/>
          <w:lang w:bidi="fa-IR"/>
        </w:rPr>
        <w:t>(Holy Quran: Hoja'rat, 15.)</w:t>
      </w:r>
    </w:p>
    <w:p w:rsidR="00330BED" w:rsidRPr="00266A0E" w:rsidRDefault="00330BED" w:rsidP="00266A0E">
      <w:pPr>
        <w:pStyle w:val="Heading1"/>
        <w:numPr>
          <w:ilvl w:val="0"/>
          <w:numId w:val="0"/>
        </w:numPr>
        <w:bidi w:val="0"/>
        <w:ind w:firstLine="720"/>
        <w:jc w:val="both"/>
        <w:rPr>
          <w:rFonts w:ascii="Adobe Song Std L" w:eastAsia="Adobe Song Std L" w:hAnsi="Adobe Song Std L"/>
          <w:b w:val="0"/>
          <w:bCs w:val="0"/>
          <w:shadow w:val="0"/>
          <w:lang w:bidi="fa-IR"/>
        </w:rPr>
      </w:pPr>
      <w:r w:rsidRPr="00266A0E">
        <w:rPr>
          <w:rFonts w:ascii="Adobe Song Std L" w:eastAsia="Adobe Song Std L" w:hAnsi="Adobe Song Std L"/>
          <w:shadow w:val="0"/>
          <w:color w:val="000000" w:themeColor="text1"/>
          <w:lang w:bidi="fa-IR"/>
        </w:rPr>
        <w:t>And also Said:</w:t>
      </w:r>
      <w:r w:rsidRPr="00266A0E">
        <w:rPr>
          <w:rFonts w:ascii="Adobe Song Std L" w:eastAsia="Adobe Song Std L" w:hAnsi="Adobe Song Std L"/>
          <w:b w:val="0"/>
          <w:bCs w:val="0"/>
          <w:shadow w:val="0"/>
          <w:lang w:bidi="fa-IR"/>
        </w:rPr>
        <w:t xml:space="preserve"> </w:t>
      </w:r>
      <w:r w:rsidRPr="00266A0E">
        <w:rPr>
          <w:rFonts w:asciiTheme="minorHAnsi" w:eastAsia="Adobe Song Std L" w:hAnsiTheme="minorHAnsi"/>
          <w:b w:val="0"/>
          <w:bCs w:val="0"/>
          <w:i/>
          <w:iCs/>
          <w:shadow w:val="0"/>
          <w:lang w:bidi="fa-IR"/>
        </w:rPr>
        <w:t xml:space="preserve">" </w:t>
      </w:r>
      <w:r w:rsidRPr="00266A0E">
        <w:rPr>
          <w:rFonts w:asciiTheme="minorHAnsi" w:eastAsia="Adobe Song Std L" w:hAnsiTheme="minorHAnsi"/>
          <w:i/>
          <w:iCs/>
          <w:shadow w:val="0"/>
          <w:lang w:bidi="fa-IR"/>
        </w:rPr>
        <w:t xml:space="preserve">O believers, shall I direct you to a </w:t>
      </w:r>
      <w:r w:rsidRPr="00266A0E">
        <w:rPr>
          <w:rFonts w:asciiTheme="minorHAnsi" w:eastAsia="Adobe Song Std L" w:hAnsiTheme="minorHAnsi"/>
          <w:i/>
          <w:iCs/>
          <w:shadow w:val="0"/>
          <w:u w:val="single"/>
          <w:lang w:bidi="fa-IR"/>
        </w:rPr>
        <w:t>Trade</w:t>
      </w:r>
      <w:r w:rsidRPr="00266A0E">
        <w:rPr>
          <w:rFonts w:asciiTheme="minorHAnsi" w:eastAsia="Adobe Song Std L" w:hAnsiTheme="minorHAnsi"/>
          <w:i/>
          <w:iCs/>
          <w:shadow w:val="0"/>
          <w:lang w:bidi="fa-IR"/>
        </w:rPr>
        <w:t xml:space="preserve"> that shall deliver you from a painful chastisement?</w:t>
      </w:r>
      <w:r w:rsidRPr="00266A0E">
        <w:rPr>
          <w:rFonts w:asciiTheme="minorHAnsi" w:eastAsia="Adobe Song Std L" w:hAnsiTheme="minorHAnsi"/>
          <w:b w:val="0"/>
          <w:bCs w:val="0"/>
          <w:i/>
          <w:iCs/>
          <w:shadow w:val="0"/>
          <w:lang w:bidi="fa-IR"/>
        </w:rPr>
        <w:t xml:space="preserve">  </w:t>
      </w:r>
      <w:r w:rsidRPr="00266A0E">
        <w:rPr>
          <w:rFonts w:asciiTheme="minorHAnsi" w:eastAsia="Adobe Song Std L" w:hAnsiTheme="minorHAnsi"/>
          <w:i/>
          <w:iCs/>
          <w:shadow w:val="0"/>
          <w:lang w:bidi="fa-IR"/>
        </w:rPr>
        <w:t>You shall believe in God and His Messenger, and struggle in the Way of God with your possessions and yourselves</w:t>
      </w:r>
      <w:r w:rsidRPr="00266A0E">
        <w:rPr>
          <w:rFonts w:asciiTheme="minorHAnsi" w:eastAsia="Adobe Song Std L" w:hAnsiTheme="minorHAnsi"/>
          <w:b w:val="0"/>
          <w:bCs w:val="0"/>
          <w:i/>
          <w:iCs/>
          <w:shadow w:val="0"/>
          <w:lang w:bidi="fa-IR"/>
        </w:rPr>
        <w:t>…!"</w:t>
      </w:r>
      <w:r w:rsidRPr="00266A0E">
        <w:rPr>
          <w:rFonts w:ascii="Adobe Song Std L" w:eastAsia="Adobe Song Std L" w:hAnsi="Adobe Song Std L"/>
          <w:b w:val="0"/>
          <w:bCs w:val="0"/>
          <w:shadow w:val="0"/>
          <w:lang w:bidi="fa-IR"/>
        </w:rPr>
        <w:t xml:space="preserve"> </w:t>
      </w:r>
      <w:r w:rsidRPr="00266A0E">
        <w:rPr>
          <w:rFonts w:asciiTheme="minorHAnsi" w:hAnsiTheme="minorHAnsi" w:cs="Times New Roman"/>
          <w:i/>
          <w:iCs/>
          <w:shadow w:val="0"/>
          <w:sz w:val="24"/>
          <w:szCs w:val="24"/>
          <w:lang w:bidi="fa-IR"/>
        </w:rPr>
        <w:t>(Holy Quran: Saff, 10-11.)</w:t>
      </w:r>
    </w:p>
    <w:p w:rsidR="00330BED" w:rsidRPr="00266A0E" w:rsidRDefault="00330BED" w:rsidP="00266A0E">
      <w:pPr>
        <w:pStyle w:val="Heading1"/>
        <w:numPr>
          <w:ilvl w:val="0"/>
          <w:numId w:val="0"/>
        </w:numPr>
        <w:bidi w:val="0"/>
        <w:spacing w:after="0"/>
        <w:ind w:firstLine="720"/>
        <w:jc w:val="both"/>
        <w:rPr>
          <w:shadow w:val="0"/>
          <w:lang w:bidi="fa-IR"/>
        </w:rPr>
      </w:pPr>
      <w:r w:rsidRPr="00266A0E">
        <w:rPr>
          <w:rFonts w:ascii="Adobe Song Std L" w:eastAsia="Adobe Song Std L" w:hAnsi="Adobe Song Std L"/>
          <w:shadow w:val="0"/>
          <w:color w:val="000000" w:themeColor="text1"/>
          <w:lang w:bidi="fa-IR"/>
        </w:rPr>
        <w:t>The holders of Faith in these two Verses are also being guided to Faith, so it becomes obvious that their second Faith is besides their first Faith</w:t>
      </w:r>
      <w:r w:rsidRPr="00266A0E">
        <w:rPr>
          <w:shadow w:val="0"/>
          <w:lang w:bidi="fa-IR"/>
        </w:rPr>
        <w:t>.</w:t>
      </w:r>
    </w:p>
    <w:p w:rsidR="00330BED" w:rsidRPr="00266A0E" w:rsidRDefault="00330BED" w:rsidP="00266A0E">
      <w:pPr>
        <w:pStyle w:val="Heading1"/>
        <w:numPr>
          <w:ilvl w:val="0"/>
          <w:numId w:val="0"/>
        </w:numPr>
        <w:bidi w:val="0"/>
        <w:spacing w:before="0" w:after="0"/>
        <w:ind w:left="7200"/>
        <w:jc w:val="center"/>
        <w:rPr>
          <w:rFonts w:ascii="Arial Black" w:hAnsi="Arial Black" w:cs="Times New Roman"/>
          <w:b w:val="0"/>
          <w:bCs w:val="0"/>
          <w:shadow w:val="0"/>
          <w:sz w:val="24"/>
          <w:szCs w:val="24"/>
        </w:rPr>
      </w:pPr>
      <w:r w:rsidRPr="00266A0E">
        <w:rPr>
          <w:rFonts w:asciiTheme="minorHAnsi" w:eastAsia="Adobe Song Std L" w:hAnsiTheme="minorHAnsi"/>
          <w:shadow w:val="0"/>
          <w:color w:val="000000" w:themeColor="text1"/>
          <w:sz w:val="24"/>
          <w:szCs w:val="24"/>
        </w:rPr>
        <w:t>(Almizan. V. 2, P. 160)</w:t>
      </w:r>
    </w:p>
    <w:p w:rsidR="009D4D27" w:rsidRPr="00266A0E"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267E30" w:rsidRPr="00531BA5" w:rsidRDefault="00267E30" w:rsidP="00267E30">
      <w:pPr>
        <w:pStyle w:val="Heading1"/>
        <w:numPr>
          <w:ilvl w:val="0"/>
          <w:numId w:val="0"/>
        </w:numPr>
        <w:bidi w:val="0"/>
        <w:spacing w:before="0" w:after="0"/>
        <w:rPr>
          <w:rFonts w:ascii="Arial Black" w:hAnsi="Arial Black" w:cs="Times New Roman"/>
          <w:b w:val="0"/>
          <w:bCs w:val="0"/>
          <w:shadow w:val="0"/>
          <w:color w:val="000000" w:themeColor="text1"/>
        </w:rPr>
      </w:pPr>
      <w:r w:rsidRPr="00531BA5">
        <w:rPr>
          <w:rFonts w:ascii="Arial Black" w:hAnsi="Arial Black" w:cs="Times New Roman"/>
          <w:b w:val="0"/>
          <w:bCs w:val="0"/>
          <w:shadow w:val="0"/>
          <w:color w:val="000000" w:themeColor="text1"/>
          <w:sz w:val="24"/>
          <w:szCs w:val="24"/>
        </w:rPr>
        <w:t>Third Degree of Islam</w:t>
      </w:r>
    </w:p>
    <w:p w:rsidR="00267E30" w:rsidRDefault="00267E30" w:rsidP="00267E3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77C93">
        <w:rPr>
          <w:rFonts w:ascii="Adobe Song Std L" w:eastAsia="Adobe Song Std L" w:hAnsi="Adobe Song Std L" w:cs="Times New Roman"/>
          <w:b/>
          <w:bCs/>
          <w:sz w:val="28"/>
          <w:szCs w:val="28"/>
        </w:rPr>
        <w:t xml:space="preserve">The Third Degree of Islam, is the sequence and requirement of that Second Stage of Faith. When the human self found intimacy with  the said Faith and tempered with its ethics, all other contrary forces, such as bestial and brutal </w:t>
      </w:r>
      <w:r>
        <w:rPr>
          <w:rFonts w:ascii="Adobe Song Std L" w:eastAsia="Adobe Song Std L" w:hAnsi="Adobe Song Std L" w:cs="Times New Roman"/>
          <w:b/>
          <w:bCs/>
          <w:sz w:val="28"/>
          <w:szCs w:val="28"/>
        </w:rPr>
        <w:t>power</w:t>
      </w:r>
      <w:r w:rsidRPr="00C77C93">
        <w:rPr>
          <w:rFonts w:ascii="Adobe Song Std L" w:eastAsia="Adobe Song Std L" w:hAnsi="Adobe Song Std L" w:cs="Times New Roman"/>
          <w:b/>
          <w:bCs/>
          <w:sz w:val="28"/>
          <w:szCs w:val="28"/>
        </w:rPr>
        <w:t>s, will become tamed and obedient to him.  The forces that tend to worldly desires and unstable mortal ornaments will be tamed to the soul, and the soul can easily prevent their swelling thereof</w:t>
      </w:r>
      <w:r w:rsidRPr="00C77C93">
        <w:rPr>
          <w:rFonts w:ascii="Adobe Song Std L" w:eastAsia="Adobe Song Std L" w:hAnsi="Adobe Song Std L" w:cs="Times New Roman"/>
          <w:b/>
          <w:bCs/>
          <w:sz w:val="28"/>
          <w:szCs w:val="28"/>
          <w:rtl/>
        </w:rPr>
        <w:t>.</w:t>
      </w:r>
    </w:p>
    <w:p w:rsidR="00267E30" w:rsidRDefault="00267E30" w:rsidP="00267E3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344C2B">
        <w:rPr>
          <w:rFonts w:ascii="Adobe Song Std L" w:eastAsia="Adobe Song Std L" w:hAnsi="Adobe Song Std L" w:cs="Times New Roman"/>
          <w:b/>
          <w:bCs/>
          <w:sz w:val="28"/>
          <w:szCs w:val="28"/>
        </w:rPr>
        <w:t>It is here that one serves God in obedience as though he sees Him. Even though he does not see God but has this belief and certainty that God sees him.</w:t>
      </w:r>
    </w:p>
    <w:p w:rsidR="00267E30" w:rsidRPr="00FB17BE" w:rsidRDefault="00267E30" w:rsidP="00267E3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B17BE">
        <w:rPr>
          <w:rFonts w:ascii="Adobe Song Std L" w:eastAsia="Adobe Song Std L" w:hAnsi="Adobe Song Std L" w:cs="Times New Roman"/>
          <w:b/>
          <w:bCs/>
          <w:sz w:val="28"/>
          <w:szCs w:val="28"/>
        </w:rPr>
        <w:t>Such person sees within himself no untamed power that do not obey God's commands or comes to anger on His decree and destiny. He completely surrenders himself to God.</w:t>
      </w:r>
    </w:p>
    <w:p w:rsidR="00267E30" w:rsidRDefault="00267E30" w:rsidP="00267E30">
      <w:pPr>
        <w:widowControl w:val="0"/>
        <w:spacing w:before="100" w:beforeAutospacing="1" w:after="100" w:afterAutospacing="1" w:line="240" w:lineRule="auto"/>
        <w:ind w:firstLine="720"/>
        <w:contextualSpacing/>
        <w:jc w:val="both"/>
        <w:rPr>
          <w:rFonts w:eastAsia="Adobe Song Std L" w:cs="Times New Roman"/>
          <w:b/>
          <w:bCs/>
          <w:i/>
          <w:iCs/>
          <w:color w:val="002060"/>
          <w:sz w:val="28"/>
          <w:szCs w:val="28"/>
        </w:rPr>
      </w:pPr>
      <w:r w:rsidRPr="00FB17BE">
        <w:rPr>
          <w:rFonts w:ascii="Adobe Song Std L" w:eastAsia="Adobe Song Std L" w:hAnsi="Adobe Song Std L" w:cs="Times New Roman"/>
          <w:b/>
          <w:bCs/>
          <w:sz w:val="28"/>
          <w:szCs w:val="28"/>
        </w:rPr>
        <w:t>It is about this stage of Islam that God says:</w:t>
      </w:r>
      <w:r>
        <w:rPr>
          <w:rFonts w:ascii="Adobe Song Std L" w:eastAsia="Adobe Song Std L" w:hAnsi="Adobe Song Std L" w:cs="Times New Roman"/>
          <w:b/>
          <w:bCs/>
          <w:sz w:val="28"/>
          <w:szCs w:val="28"/>
        </w:rPr>
        <w:t xml:space="preserve"> </w:t>
      </w:r>
    </w:p>
    <w:p w:rsidR="00267E30" w:rsidRDefault="00267E30" w:rsidP="00267E30">
      <w:pPr>
        <w:widowControl w:val="0"/>
        <w:spacing w:before="100" w:beforeAutospacing="1" w:after="100" w:afterAutospacing="1" w:line="240" w:lineRule="auto"/>
        <w:contextualSpacing/>
        <w:jc w:val="center"/>
        <w:rPr>
          <w:rFonts w:eastAsia="Adobe Song Std L" w:cs="Times New Roman"/>
          <w:b/>
          <w:bCs/>
          <w:i/>
          <w:iCs/>
          <w:color w:val="002060"/>
          <w:sz w:val="28"/>
          <w:szCs w:val="28"/>
        </w:rPr>
      </w:pPr>
      <w:r w:rsidRPr="008816B0">
        <w:rPr>
          <w:rFonts w:eastAsia="Adobe Song Std L" w:cs="Times New Roman"/>
          <w:b/>
          <w:bCs/>
          <w:i/>
          <w:iCs/>
          <w:color w:val="002060"/>
          <w:sz w:val="28"/>
          <w:szCs w:val="28"/>
        </w:rPr>
        <w:t>" But no, by your Lord! They will not believe until they make you</w:t>
      </w:r>
    </w:p>
    <w:p w:rsidR="00267E30" w:rsidRDefault="00267E30" w:rsidP="00267E30">
      <w:pPr>
        <w:widowControl w:val="0"/>
        <w:spacing w:before="100" w:beforeAutospacing="1" w:after="100" w:afterAutospacing="1" w:line="240" w:lineRule="auto"/>
        <w:contextualSpacing/>
        <w:jc w:val="center"/>
        <w:rPr>
          <w:rFonts w:cs="Times New Roman"/>
          <w:b/>
          <w:bCs/>
          <w:i/>
          <w:iCs/>
          <w:color w:val="002060"/>
          <w:sz w:val="24"/>
          <w:szCs w:val="24"/>
          <w:lang w:bidi="fa-IR"/>
        </w:rPr>
      </w:pPr>
      <w:r w:rsidRPr="008816B0">
        <w:rPr>
          <w:rFonts w:eastAsia="Adobe Song Std L" w:cs="Times New Roman"/>
          <w:b/>
          <w:bCs/>
          <w:i/>
          <w:iCs/>
          <w:color w:val="002060"/>
          <w:sz w:val="28"/>
          <w:szCs w:val="28"/>
        </w:rPr>
        <w:t xml:space="preserve"> a judge in their disputes, then do not find within their hearts any dissent to your verdict and submit in full submission!" </w:t>
      </w:r>
    </w:p>
    <w:p w:rsidR="00267E30" w:rsidRDefault="00267E30" w:rsidP="00267E30">
      <w:pPr>
        <w:widowControl w:val="0"/>
        <w:spacing w:before="100" w:beforeAutospacing="1" w:after="100" w:afterAutospacing="1" w:line="240" w:lineRule="auto"/>
        <w:contextualSpacing/>
        <w:jc w:val="center"/>
        <w:rPr>
          <w:rFonts w:ascii="Adobe Song Std L" w:eastAsia="Adobe Song Std L" w:hAnsi="Adobe Song Std L" w:cs="Times New Roman"/>
          <w:b/>
          <w:bCs/>
          <w:sz w:val="28"/>
          <w:szCs w:val="28"/>
        </w:rPr>
      </w:pPr>
      <w:r w:rsidRPr="008816B0">
        <w:rPr>
          <w:rFonts w:cs="Times New Roman"/>
          <w:b/>
          <w:bCs/>
          <w:i/>
          <w:iCs/>
          <w:color w:val="002060"/>
          <w:sz w:val="24"/>
          <w:szCs w:val="24"/>
          <w:lang w:bidi="fa-IR"/>
        </w:rPr>
        <w:t xml:space="preserve">(Holy Quran: </w:t>
      </w:r>
      <w:r>
        <w:rPr>
          <w:rFonts w:cs="Times New Roman"/>
          <w:b/>
          <w:bCs/>
          <w:i/>
          <w:iCs/>
          <w:color w:val="002060"/>
          <w:sz w:val="24"/>
          <w:szCs w:val="24"/>
          <w:lang w:bidi="fa-IR"/>
        </w:rPr>
        <w:t>Nessa</w:t>
      </w:r>
      <w:r w:rsidRPr="008816B0">
        <w:rPr>
          <w:rFonts w:cs="Times New Roman"/>
          <w:b/>
          <w:bCs/>
          <w:i/>
          <w:iCs/>
          <w:color w:val="002060"/>
          <w:sz w:val="24"/>
          <w:szCs w:val="24"/>
          <w:lang w:bidi="fa-IR"/>
        </w:rPr>
        <w:t xml:space="preserve">, </w:t>
      </w:r>
      <w:r>
        <w:rPr>
          <w:rFonts w:cs="Times New Roman"/>
          <w:b/>
          <w:bCs/>
          <w:i/>
          <w:iCs/>
          <w:color w:val="002060"/>
          <w:sz w:val="24"/>
          <w:szCs w:val="24"/>
          <w:lang w:bidi="fa-IR"/>
        </w:rPr>
        <w:t>6</w:t>
      </w:r>
      <w:r w:rsidRPr="008816B0">
        <w:rPr>
          <w:rFonts w:cs="Times New Roman"/>
          <w:b/>
          <w:bCs/>
          <w:i/>
          <w:iCs/>
          <w:color w:val="002060"/>
          <w:sz w:val="24"/>
          <w:szCs w:val="24"/>
          <w:lang w:bidi="fa-IR"/>
        </w:rPr>
        <w:t>5.)</w:t>
      </w:r>
    </w:p>
    <w:p w:rsidR="00267E30" w:rsidRPr="00DC3057" w:rsidRDefault="00267E30" w:rsidP="00267E3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2"/>
          <w:szCs w:val="12"/>
        </w:rPr>
      </w:pPr>
    </w:p>
    <w:p w:rsidR="00267E30" w:rsidRDefault="00267E30" w:rsidP="00267E3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45523D">
        <w:rPr>
          <w:rFonts w:ascii="Adobe Song Std L" w:eastAsia="Adobe Song Std L" w:hAnsi="Adobe Song Std L" w:cs="Times New Roman"/>
          <w:b/>
          <w:bCs/>
          <w:sz w:val="28"/>
          <w:szCs w:val="28"/>
        </w:rPr>
        <w:lastRenderedPageBreak/>
        <w:t>This is the Islam in Third Stage, vis-a-vis is the Third Stage of Faith, the Faith that the following Verses and other Verses in this context refers to it:</w:t>
      </w:r>
    </w:p>
    <w:p w:rsidR="00267E30" w:rsidRDefault="00267E30" w:rsidP="00267E30">
      <w:pPr>
        <w:widowControl w:val="0"/>
        <w:spacing w:before="100" w:beforeAutospacing="1" w:after="100" w:afterAutospacing="1" w:line="240" w:lineRule="auto"/>
        <w:contextualSpacing/>
        <w:jc w:val="center"/>
        <w:rPr>
          <w:rFonts w:eastAsia="Adobe Song Std L" w:cs="Times New Roman"/>
          <w:b/>
          <w:bCs/>
          <w:i/>
          <w:iCs/>
          <w:color w:val="002060"/>
          <w:sz w:val="28"/>
          <w:szCs w:val="28"/>
        </w:rPr>
      </w:pPr>
      <w:r w:rsidRPr="00C4600D">
        <w:rPr>
          <w:rFonts w:eastAsia="Adobe Song Std L" w:cs="Times New Roman"/>
          <w:b/>
          <w:bCs/>
          <w:i/>
          <w:iCs/>
          <w:color w:val="002060"/>
          <w:sz w:val="28"/>
          <w:szCs w:val="28"/>
        </w:rPr>
        <w:t xml:space="preserve">" Indeed the Believers are those who attain Salvation… </w:t>
      </w:r>
    </w:p>
    <w:p w:rsidR="00267E30" w:rsidRDefault="00267E30" w:rsidP="00267E30">
      <w:pPr>
        <w:widowControl w:val="0"/>
        <w:spacing w:before="100" w:beforeAutospacing="1" w:after="100" w:afterAutospacing="1" w:line="240" w:lineRule="auto"/>
        <w:contextualSpacing/>
        <w:jc w:val="center"/>
        <w:rPr>
          <w:rFonts w:ascii="Adobe Song Std L" w:eastAsia="Adobe Song Std L" w:hAnsi="Adobe Song Std L" w:cs="Times New Roman"/>
          <w:b/>
          <w:bCs/>
          <w:sz w:val="28"/>
          <w:szCs w:val="28"/>
        </w:rPr>
      </w:pPr>
      <w:r w:rsidRPr="00C4600D">
        <w:rPr>
          <w:rFonts w:eastAsia="Adobe Song Std L" w:cs="Times New Roman"/>
          <w:b/>
          <w:bCs/>
          <w:i/>
          <w:iCs/>
          <w:color w:val="002060"/>
          <w:sz w:val="28"/>
          <w:szCs w:val="28"/>
        </w:rPr>
        <w:t>The Believers are those who avoid vain Talks and Acts</w:t>
      </w:r>
      <w:r>
        <w:rPr>
          <w:rFonts w:eastAsia="Adobe Song Std L" w:cs="Times New Roman"/>
          <w:b/>
          <w:bCs/>
          <w:i/>
          <w:iCs/>
          <w:color w:val="002060"/>
          <w:sz w:val="28"/>
          <w:szCs w:val="28"/>
        </w:rPr>
        <w:t>!</w:t>
      </w:r>
      <w:r w:rsidRPr="00C4600D">
        <w:rPr>
          <w:rFonts w:eastAsia="Adobe Song Std L" w:cs="Times New Roman"/>
          <w:b/>
          <w:bCs/>
          <w:i/>
          <w:iCs/>
          <w:color w:val="002060"/>
          <w:sz w:val="28"/>
          <w:szCs w:val="28"/>
        </w:rPr>
        <w:t>"</w:t>
      </w:r>
    </w:p>
    <w:p w:rsidR="00267E30" w:rsidRDefault="00267E30" w:rsidP="00267E30">
      <w:pPr>
        <w:widowControl w:val="0"/>
        <w:spacing w:before="100" w:beforeAutospacing="1" w:after="100" w:afterAutospacing="1" w:line="240" w:lineRule="auto"/>
        <w:ind w:firstLine="720"/>
        <w:contextualSpacing/>
        <w:jc w:val="center"/>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 </w:t>
      </w:r>
      <w:r w:rsidRPr="008816B0">
        <w:rPr>
          <w:rFonts w:cs="Times New Roman"/>
          <w:b/>
          <w:bCs/>
          <w:i/>
          <w:iCs/>
          <w:color w:val="002060"/>
          <w:sz w:val="24"/>
          <w:szCs w:val="24"/>
          <w:lang w:bidi="fa-IR"/>
        </w:rPr>
        <w:t xml:space="preserve">(Holy Quran: </w:t>
      </w:r>
      <w:r>
        <w:rPr>
          <w:rFonts w:cs="Times New Roman"/>
          <w:b/>
          <w:bCs/>
          <w:i/>
          <w:iCs/>
          <w:color w:val="002060"/>
          <w:sz w:val="24"/>
          <w:szCs w:val="24"/>
          <w:lang w:bidi="fa-IR"/>
        </w:rPr>
        <w:t>Moume'noon</w:t>
      </w:r>
      <w:r w:rsidRPr="008816B0">
        <w:rPr>
          <w:rFonts w:cs="Times New Roman"/>
          <w:b/>
          <w:bCs/>
          <w:i/>
          <w:iCs/>
          <w:color w:val="002060"/>
          <w:sz w:val="24"/>
          <w:szCs w:val="24"/>
          <w:lang w:bidi="fa-IR"/>
        </w:rPr>
        <w:t xml:space="preserve">, </w:t>
      </w:r>
      <w:r>
        <w:rPr>
          <w:rFonts w:cs="Times New Roman"/>
          <w:b/>
          <w:bCs/>
          <w:i/>
          <w:iCs/>
          <w:color w:val="002060"/>
          <w:sz w:val="24"/>
          <w:szCs w:val="24"/>
          <w:lang w:bidi="fa-IR"/>
        </w:rPr>
        <w:t>1-3</w:t>
      </w:r>
      <w:r w:rsidRPr="008816B0">
        <w:rPr>
          <w:rFonts w:cs="Times New Roman"/>
          <w:b/>
          <w:bCs/>
          <w:i/>
          <w:iCs/>
          <w:color w:val="002060"/>
          <w:sz w:val="24"/>
          <w:szCs w:val="24"/>
          <w:lang w:bidi="fa-IR"/>
        </w:rPr>
        <w:t>.)</w:t>
      </w:r>
    </w:p>
    <w:p w:rsidR="00267E30" w:rsidRPr="007A0447" w:rsidRDefault="00267E30" w:rsidP="00267E30">
      <w:pPr>
        <w:widowControl w:val="0"/>
        <w:spacing w:before="100" w:beforeAutospacing="1" w:after="100" w:afterAutospacing="1" w:line="240" w:lineRule="auto"/>
        <w:ind w:firstLine="720"/>
        <w:contextualSpacing/>
        <w:jc w:val="center"/>
        <w:rPr>
          <w:rFonts w:ascii="Adobe Song Std L" w:eastAsia="Adobe Song Std L" w:hAnsi="Adobe Song Std L" w:cs="Times New Roman"/>
          <w:b/>
          <w:bCs/>
          <w:sz w:val="8"/>
          <w:szCs w:val="8"/>
        </w:rPr>
      </w:pPr>
    </w:p>
    <w:p w:rsidR="00267E30" w:rsidRDefault="00267E30" w:rsidP="00267E30">
      <w:pPr>
        <w:widowControl w:val="0"/>
        <w:spacing w:before="100" w:beforeAutospacing="1" w:after="100" w:afterAutospacing="1" w:line="240" w:lineRule="auto"/>
        <w:ind w:firstLine="720"/>
        <w:contextualSpacing/>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And the Verse:</w:t>
      </w:r>
    </w:p>
    <w:p w:rsidR="00267E30" w:rsidRDefault="00267E30" w:rsidP="00267E30">
      <w:pPr>
        <w:widowControl w:val="0"/>
        <w:spacing w:before="100" w:beforeAutospacing="1" w:after="100" w:afterAutospacing="1" w:line="240" w:lineRule="auto"/>
        <w:ind w:firstLine="720"/>
        <w:contextualSpacing/>
        <w:jc w:val="center"/>
        <w:rPr>
          <w:rFonts w:eastAsia="Adobe Song Std L" w:cs="Times New Roman"/>
          <w:b/>
          <w:bCs/>
          <w:i/>
          <w:iCs/>
          <w:color w:val="002060"/>
          <w:sz w:val="28"/>
          <w:szCs w:val="28"/>
        </w:rPr>
      </w:pPr>
      <w:r w:rsidRPr="007A0447">
        <w:rPr>
          <w:rFonts w:eastAsia="Adobe Song Std L" w:cs="Times New Roman"/>
          <w:b/>
          <w:bCs/>
          <w:i/>
          <w:iCs/>
          <w:color w:val="002060"/>
          <w:sz w:val="28"/>
          <w:szCs w:val="28"/>
        </w:rPr>
        <w:t>" When God commanded Abraham to submit, he replied</w:t>
      </w:r>
      <w:r>
        <w:rPr>
          <w:rFonts w:eastAsia="Adobe Song Std L" w:cs="Times New Roman"/>
          <w:b/>
          <w:bCs/>
          <w:i/>
          <w:iCs/>
          <w:color w:val="002060"/>
          <w:sz w:val="28"/>
          <w:szCs w:val="28"/>
        </w:rPr>
        <w:t>:</w:t>
      </w:r>
    </w:p>
    <w:p w:rsidR="00267E30" w:rsidRPr="007A0447" w:rsidRDefault="00267E30" w:rsidP="00267E30">
      <w:pPr>
        <w:widowControl w:val="0"/>
        <w:spacing w:before="100" w:beforeAutospacing="1" w:after="100" w:afterAutospacing="1" w:line="240" w:lineRule="auto"/>
        <w:contextualSpacing/>
        <w:jc w:val="center"/>
        <w:rPr>
          <w:rFonts w:eastAsia="Adobe Song Std L" w:cs="Times New Roman"/>
          <w:b/>
          <w:bCs/>
          <w:i/>
          <w:iCs/>
          <w:color w:val="002060"/>
          <w:sz w:val="28"/>
          <w:szCs w:val="28"/>
        </w:rPr>
      </w:pPr>
      <w:r w:rsidRPr="007A0447">
        <w:rPr>
          <w:rFonts w:eastAsia="Adobe Song Std L" w:cs="Times New Roman"/>
          <w:b/>
          <w:bCs/>
          <w:i/>
          <w:iCs/>
          <w:color w:val="002060"/>
          <w:sz w:val="28"/>
          <w:szCs w:val="28"/>
        </w:rPr>
        <w:t>" I have submitted myself</w:t>
      </w:r>
      <w:r>
        <w:rPr>
          <w:rFonts w:eastAsia="Adobe Song Std L" w:cs="Times New Roman"/>
          <w:b/>
          <w:bCs/>
          <w:i/>
          <w:iCs/>
          <w:color w:val="002060"/>
          <w:sz w:val="28"/>
          <w:szCs w:val="28"/>
        </w:rPr>
        <w:t xml:space="preserve"> to the Will of the Lord of the U</w:t>
      </w:r>
      <w:r w:rsidRPr="007A0447">
        <w:rPr>
          <w:rFonts w:eastAsia="Adobe Song Std L" w:cs="Times New Roman"/>
          <w:b/>
          <w:bCs/>
          <w:i/>
          <w:iCs/>
          <w:color w:val="002060"/>
          <w:sz w:val="28"/>
          <w:szCs w:val="28"/>
        </w:rPr>
        <w:t>niverse!"</w:t>
      </w:r>
    </w:p>
    <w:p w:rsidR="00267E30" w:rsidRPr="007A0447" w:rsidRDefault="00267E30" w:rsidP="00267E30">
      <w:pPr>
        <w:widowControl w:val="0"/>
        <w:spacing w:before="100" w:beforeAutospacing="1" w:after="100" w:afterAutospacing="1" w:line="240" w:lineRule="auto"/>
        <w:ind w:firstLine="720"/>
        <w:contextualSpacing/>
        <w:jc w:val="center"/>
        <w:rPr>
          <w:rFonts w:eastAsia="Adobe Song Std L" w:cs="Times New Roman"/>
          <w:b/>
          <w:bCs/>
          <w:i/>
          <w:iCs/>
          <w:color w:val="002060"/>
          <w:sz w:val="28"/>
          <w:szCs w:val="28"/>
        </w:rPr>
      </w:pPr>
      <w:r w:rsidRPr="007A0447">
        <w:rPr>
          <w:rFonts w:cs="Times New Roman"/>
          <w:b/>
          <w:bCs/>
          <w:i/>
          <w:iCs/>
          <w:color w:val="002060"/>
          <w:sz w:val="24"/>
          <w:szCs w:val="24"/>
          <w:lang w:bidi="fa-IR"/>
        </w:rPr>
        <w:t xml:space="preserve">(Holy Quran: </w:t>
      </w:r>
      <w:r>
        <w:rPr>
          <w:rFonts w:cs="Times New Roman"/>
          <w:b/>
          <w:bCs/>
          <w:i/>
          <w:iCs/>
          <w:color w:val="002060"/>
          <w:sz w:val="24"/>
          <w:szCs w:val="24"/>
          <w:lang w:bidi="fa-IR"/>
        </w:rPr>
        <w:t>Baqaareh</w:t>
      </w:r>
      <w:r w:rsidRPr="007A0447">
        <w:rPr>
          <w:rFonts w:cs="Times New Roman"/>
          <w:b/>
          <w:bCs/>
          <w:i/>
          <w:iCs/>
          <w:color w:val="002060"/>
          <w:sz w:val="24"/>
          <w:szCs w:val="24"/>
          <w:lang w:bidi="fa-IR"/>
        </w:rPr>
        <w:t xml:space="preserve">, </w:t>
      </w:r>
      <w:r>
        <w:rPr>
          <w:rFonts w:cs="Times New Roman"/>
          <w:b/>
          <w:bCs/>
          <w:i/>
          <w:iCs/>
          <w:color w:val="002060"/>
          <w:sz w:val="24"/>
          <w:szCs w:val="24"/>
          <w:lang w:bidi="fa-IR"/>
        </w:rPr>
        <w:t>126</w:t>
      </w:r>
      <w:r w:rsidRPr="007A0447">
        <w:rPr>
          <w:rFonts w:cs="Times New Roman"/>
          <w:b/>
          <w:bCs/>
          <w:i/>
          <w:iCs/>
          <w:color w:val="002060"/>
          <w:sz w:val="24"/>
          <w:szCs w:val="24"/>
          <w:lang w:bidi="fa-IR"/>
        </w:rPr>
        <w:t>.)</w:t>
      </w:r>
    </w:p>
    <w:p w:rsidR="00267E30" w:rsidRDefault="00267E30" w:rsidP="00267E3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DC3057">
        <w:rPr>
          <w:rFonts w:ascii="Adobe Song Std L" w:eastAsia="Adobe Song Std L" w:hAnsi="Adobe Song Std L" w:cs="Times New Roman"/>
          <w:b/>
          <w:bCs/>
          <w:sz w:val="28"/>
          <w:szCs w:val="28"/>
        </w:rPr>
        <w:t>Virtuous Moralities such as: Satisfaction, Submission and Trade with God; Forbearance on God's Will; Piety in every sense, and Virtue; Love and hatred for God's sake ... All are the requirements of this Stage of Faith.</w:t>
      </w:r>
    </w:p>
    <w:p w:rsidR="00267E30" w:rsidRPr="00267E30" w:rsidRDefault="00267E30" w:rsidP="00267E30">
      <w:pPr>
        <w:pStyle w:val="Heading1"/>
        <w:numPr>
          <w:ilvl w:val="0"/>
          <w:numId w:val="0"/>
        </w:numPr>
        <w:bidi w:val="0"/>
        <w:spacing w:before="0" w:after="0"/>
        <w:ind w:left="7200"/>
        <w:jc w:val="center"/>
        <w:rPr>
          <w:rFonts w:ascii="Times New Roman" w:hAnsi="Times New Roman" w:cs="Times New Roman"/>
          <w:shadow w:val="0"/>
        </w:rPr>
      </w:pPr>
      <w:r w:rsidRPr="00267E30">
        <w:rPr>
          <w:rFonts w:asciiTheme="minorHAnsi" w:eastAsia="Adobe Song Std L" w:hAnsiTheme="minorHAnsi"/>
          <w:shadow w:val="0"/>
          <w:color w:val="000000" w:themeColor="text1"/>
          <w:sz w:val="24"/>
          <w:szCs w:val="24"/>
        </w:rPr>
        <w:t>(Almizan. V. 2, P. 161)</w:t>
      </w:r>
      <w:r w:rsidRPr="00267E30">
        <w:rPr>
          <w:rFonts w:ascii="Times New Roman" w:hAnsi="Times New Roman" w:cs="Times New Roman"/>
          <w:shadow w:val="0"/>
          <w:rtl/>
        </w:rPr>
        <w:t xml:space="preserve"> </w:t>
      </w: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267E30" w:rsidRDefault="00267E30"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DA5504" w:rsidRPr="008A4D9A" w:rsidRDefault="00DA5504" w:rsidP="00DA5504">
      <w:pPr>
        <w:widowControl w:val="0"/>
        <w:spacing w:before="100" w:beforeAutospacing="1" w:after="100" w:afterAutospacing="1" w:line="240" w:lineRule="auto"/>
        <w:contextualSpacing/>
        <w:jc w:val="both"/>
        <w:rPr>
          <w:rFonts w:ascii="Arial Black" w:eastAsia="Times New Roman" w:hAnsi="Arial Black" w:cs="Times New Roman"/>
          <w:sz w:val="24"/>
          <w:szCs w:val="24"/>
        </w:rPr>
      </w:pPr>
      <w:r>
        <w:rPr>
          <w:rFonts w:ascii="Arial Black" w:eastAsia="Times New Roman" w:hAnsi="Arial Black" w:cs="Times New Roman"/>
          <w:sz w:val="24"/>
          <w:szCs w:val="24"/>
        </w:rPr>
        <w:t>Fourth Degree of Islam</w:t>
      </w:r>
    </w:p>
    <w:p w:rsidR="00DA5504" w:rsidRDefault="00DA5504" w:rsidP="00DA550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lang w:bidi="fa-IR"/>
        </w:rPr>
      </w:pPr>
    </w:p>
    <w:p w:rsidR="00DA5504"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492E48">
        <w:rPr>
          <w:rFonts w:ascii="Adobe Song Std L" w:eastAsia="Adobe Song Std L" w:hAnsi="Adobe Song Std L" w:cs="Times New Roman"/>
          <w:b/>
          <w:bCs/>
          <w:sz w:val="28"/>
          <w:szCs w:val="28"/>
        </w:rPr>
        <w:t>The Fourth Degree of Islam, is the sequence and requirement of that Third Stage of Faith, since the man in previous stage, was always in state of Servitude to his God, his Possessor and Owner, i.e. he was constantly serving in Servitude, the best</w:t>
      </w:r>
      <w:r>
        <w:rPr>
          <w:rFonts w:ascii="Adobe Song Std L" w:eastAsia="Adobe Song Std L" w:hAnsi="Adobe Song Std L" w:cs="Times New Roman"/>
          <w:b/>
          <w:bCs/>
          <w:sz w:val="28"/>
          <w:szCs w:val="28"/>
        </w:rPr>
        <w:t xml:space="preserve"> and the worthy Worship</w:t>
      </w:r>
      <w:r w:rsidRPr="00492E48">
        <w:rPr>
          <w:rFonts w:ascii="Adobe Song Std L" w:eastAsia="Adobe Song Std L" w:hAnsi="Adobe Song Std L" w:cs="Times New Roman"/>
          <w:b/>
          <w:bCs/>
          <w:sz w:val="28"/>
          <w:szCs w:val="28"/>
        </w:rPr>
        <w:t>.</w:t>
      </w:r>
    </w:p>
    <w:p w:rsidR="00DA5504" w:rsidRPr="003D62D8"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3D62D8">
        <w:rPr>
          <w:rFonts w:ascii="Adobe Song Std L" w:eastAsia="Adobe Song Std L" w:hAnsi="Adobe Song Std L" w:cs="Times New Roman"/>
          <w:b/>
          <w:bCs/>
          <w:sz w:val="28"/>
          <w:szCs w:val="28"/>
        </w:rPr>
        <w:t>The worthy Worship is the same mere Submission to the Will of his Lord, and his Lord's Satisfaction.</w:t>
      </w:r>
    </w:p>
    <w:p w:rsidR="00DA5504"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3D62D8">
        <w:rPr>
          <w:rFonts w:ascii="Adobe Song Std L" w:eastAsia="Adobe Song Std L" w:hAnsi="Adobe Song Std L" w:cs="Times New Roman"/>
          <w:b/>
          <w:bCs/>
          <w:sz w:val="28"/>
          <w:szCs w:val="28"/>
        </w:rPr>
        <w:t xml:space="preserve">  This servitude </w:t>
      </w:r>
      <w:r>
        <w:rPr>
          <w:rFonts w:ascii="Adobe Song Std L" w:eastAsia="Adobe Song Std L" w:hAnsi="Adobe Song Std L" w:cs="Times New Roman"/>
          <w:b/>
          <w:bCs/>
          <w:sz w:val="28"/>
          <w:szCs w:val="28"/>
        </w:rPr>
        <w:t>with</w:t>
      </w:r>
      <w:r w:rsidRPr="003D62D8">
        <w:rPr>
          <w:rFonts w:ascii="Adobe Song Std L" w:eastAsia="Adobe Song Std L" w:hAnsi="Adobe Song Std L" w:cs="Times New Roman"/>
          <w:b/>
          <w:bCs/>
          <w:sz w:val="28"/>
          <w:szCs w:val="28"/>
        </w:rPr>
        <w:t>in the property of God, the Lord of the Worlds, is greater and mightier than of all ownerships in the humans world,</w:t>
      </w:r>
      <w:r>
        <w:rPr>
          <w:rFonts w:ascii="Adobe Song Std L" w:eastAsia="Adobe Song Std L" w:hAnsi="Adobe Song Std L" w:cs="Times New Roman"/>
          <w:b/>
          <w:bCs/>
          <w:sz w:val="28"/>
          <w:szCs w:val="28"/>
        </w:rPr>
        <w:t xml:space="preserve"> </w:t>
      </w:r>
      <w:r w:rsidRPr="003D62D8">
        <w:rPr>
          <w:rFonts w:ascii="Adobe Song Std L" w:eastAsia="Adobe Song Std L" w:hAnsi="Adobe Song Std L" w:cs="Times New Roman"/>
          <w:b/>
          <w:bCs/>
          <w:sz w:val="28"/>
          <w:szCs w:val="28"/>
        </w:rPr>
        <w:t xml:space="preserve">because the Kingdom of God is </w:t>
      </w:r>
      <w:r>
        <w:rPr>
          <w:rFonts w:ascii="Adobe Song Std L" w:eastAsia="Adobe Song Std L" w:hAnsi="Adobe Song Std L" w:cs="Times New Roman"/>
          <w:b/>
          <w:bCs/>
          <w:sz w:val="28"/>
          <w:szCs w:val="28"/>
        </w:rPr>
        <w:t>T</w:t>
      </w:r>
      <w:r w:rsidRPr="003D62D8">
        <w:rPr>
          <w:rFonts w:ascii="Adobe Song Std L" w:eastAsia="Adobe Song Std L" w:hAnsi="Adobe Song Std L" w:cs="Times New Roman"/>
          <w:b/>
          <w:bCs/>
          <w:sz w:val="28"/>
          <w:szCs w:val="28"/>
        </w:rPr>
        <w:t xml:space="preserve">rue </w:t>
      </w:r>
      <w:r>
        <w:rPr>
          <w:rFonts w:ascii="Adobe Song Std L" w:eastAsia="Adobe Song Std L" w:hAnsi="Adobe Song Std L" w:cs="Times New Roman"/>
          <w:b/>
          <w:bCs/>
          <w:sz w:val="28"/>
          <w:szCs w:val="28"/>
        </w:rPr>
        <w:t>P</w:t>
      </w:r>
      <w:r w:rsidRPr="003D62D8">
        <w:rPr>
          <w:rFonts w:ascii="Adobe Song Std L" w:eastAsia="Adobe Song Std L" w:hAnsi="Adobe Song Std L" w:cs="Times New Roman"/>
          <w:b/>
          <w:bCs/>
          <w:sz w:val="28"/>
          <w:szCs w:val="28"/>
        </w:rPr>
        <w:t xml:space="preserve">roperty, against </w:t>
      </w:r>
      <w:r>
        <w:rPr>
          <w:rFonts w:ascii="Adobe Song Std L" w:eastAsia="Adobe Song Std L" w:hAnsi="Adobe Song Std L" w:cs="Times New Roman"/>
          <w:b/>
          <w:bCs/>
          <w:sz w:val="28"/>
          <w:szCs w:val="28"/>
        </w:rPr>
        <w:t>which</w:t>
      </w:r>
      <w:r w:rsidRPr="003D62D8">
        <w:rPr>
          <w:rFonts w:ascii="Adobe Song Std L" w:eastAsia="Adobe Song Std L" w:hAnsi="Adobe Song Std L" w:cs="Times New Roman"/>
          <w:b/>
          <w:bCs/>
          <w:sz w:val="28"/>
          <w:szCs w:val="28"/>
        </w:rPr>
        <w:t xml:space="preserve"> no creature has independence, not an independence of entity, nor trait, neither action.</w:t>
      </w:r>
    </w:p>
    <w:p w:rsidR="00DA5504" w:rsidRPr="00EE14CB"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E14CB">
        <w:rPr>
          <w:rFonts w:ascii="Adobe Song Std L" w:eastAsia="Adobe Song Std L" w:hAnsi="Adobe Song Std L" w:cs="Times New Roman"/>
          <w:b/>
          <w:bCs/>
          <w:sz w:val="28"/>
          <w:szCs w:val="28"/>
        </w:rPr>
        <w:t>While the man is in former Stages of Islam and Submission, may be the Divine Favor includes him, and it becomes clear to him that the Property is only for God, and next to God nobody possesses himself nor the others, so he has no god beyond the God Almighty.</w:t>
      </w:r>
    </w:p>
    <w:p w:rsidR="00DA5504"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E14CB">
        <w:rPr>
          <w:rFonts w:ascii="Adobe Song Std L" w:eastAsia="Adobe Song Std L" w:hAnsi="Adobe Song Std L" w:cs="Times New Roman"/>
          <w:b/>
          <w:bCs/>
          <w:sz w:val="28"/>
          <w:szCs w:val="28"/>
        </w:rPr>
        <w:t xml:space="preserve">This meaning is a Divine Grace and Favor that the human will and desire has nothing to do with </w:t>
      </w:r>
      <w:r>
        <w:rPr>
          <w:rFonts w:ascii="Adobe Song Std L" w:eastAsia="Adobe Song Std L" w:hAnsi="Adobe Song Std L" w:cs="Times New Roman"/>
          <w:b/>
          <w:bCs/>
          <w:sz w:val="28"/>
          <w:szCs w:val="28"/>
        </w:rPr>
        <w:t xml:space="preserve">its </w:t>
      </w:r>
      <w:r w:rsidRPr="00EE14CB">
        <w:rPr>
          <w:rFonts w:ascii="Adobe Song Std L" w:eastAsia="Adobe Song Std L" w:hAnsi="Adobe Song Std L" w:cs="Times New Roman"/>
          <w:b/>
          <w:bCs/>
          <w:sz w:val="28"/>
          <w:szCs w:val="28"/>
        </w:rPr>
        <w:t>obtaining.</w:t>
      </w:r>
    </w:p>
    <w:p w:rsidR="00DA5504"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E14CB">
        <w:rPr>
          <w:rFonts w:ascii="Adobe Song Std L" w:eastAsia="Adobe Song Std L" w:hAnsi="Adobe Song Std L" w:cs="Times New Roman"/>
          <w:b/>
          <w:bCs/>
          <w:sz w:val="28"/>
          <w:szCs w:val="28"/>
        </w:rPr>
        <w:t xml:space="preserve">If we find that Ibrahim(as) at the end of his life, demands Islam and Worship Instructions, for himself and his son Ismail from God Almighty, he asks what he </w:t>
      </w:r>
      <w:r w:rsidRPr="00EE14CB">
        <w:rPr>
          <w:rFonts w:ascii="Adobe Song Std L" w:eastAsia="Adobe Song Std L" w:hAnsi="Adobe Song Std L" w:cs="Times New Roman"/>
          <w:b/>
          <w:bCs/>
          <w:sz w:val="28"/>
          <w:szCs w:val="28"/>
        </w:rPr>
        <w:lastRenderedPageBreak/>
        <w:t xml:space="preserve">himself had no command on it, and no one can obtain such kind of Islam by </w:t>
      </w:r>
      <w:r>
        <w:rPr>
          <w:rFonts w:ascii="Adobe Song Std L" w:eastAsia="Adobe Song Std L" w:hAnsi="Adobe Song Std L" w:cs="Times New Roman"/>
          <w:b/>
          <w:bCs/>
          <w:sz w:val="28"/>
          <w:szCs w:val="28"/>
        </w:rPr>
        <w:t xml:space="preserve">his </w:t>
      </w:r>
      <w:r w:rsidRPr="00EE14CB">
        <w:rPr>
          <w:rFonts w:ascii="Adobe Song Std L" w:eastAsia="Adobe Song Std L" w:hAnsi="Adobe Song Std L" w:cs="Times New Roman"/>
          <w:b/>
          <w:bCs/>
          <w:sz w:val="28"/>
          <w:szCs w:val="28"/>
        </w:rPr>
        <w:t>own power.</w:t>
      </w:r>
    </w:p>
    <w:p w:rsidR="00DA5504" w:rsidRPr="000119FC"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0119FC">
        <w:rPr>
          <w:rFonts w:ascii="Adobe Song Std L" w:eastAsia="Adobe Song Std L" w:hAnsi="Adobe Song Std L" w:cs="Times New Roman"/>
          <w:b/>
          <w:bCs/>
          <w:sz w:val="28"/>
          <w:szCs w:val="28"/>
        </w:rPr>
        <w:t>The Islam, that the Prophet Ibrahim(as) requested it in the above-mentiiond Verse, was the Fourth Degree of Islam, vis-a-vis this Islam stands the Fourth Stage of Faith, that state which covers all the existence of a human being.</w:t>
      </w:r>
    </w:p>
    <w:p w:rsidR="00DA5504"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0119FC">
        <w:rPr>
          <w:rFonts w:ascii="Adobe Song Std L" w:eastAsia="Adobe Song Std L" w:hAnsi="Adobe Song Std L" w:cs="Times New Roman"/>
          <w:b/>
          <w:bCs/>
          <w:sz w:val="28"/>
          <w:szCs w:val="28"/>
        </w:rPr>
        <w:t>  Regarding this Stage of Faith, God Almighty Says:</w:t>
      </w:r>
    </w:p>
    <w:p w:rsidR="00DA5504" w:rsidRPr="0089359C"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0"/>
          <w:szCs w:val="10"/>
        </w:rPr>
      </w:pPr>
    </w:p>
    <w:p w:rsidR="00DA5504" w:rsidRDefault="00DA5504" w:rsidP="00DA5504">
      <w:pPr>
        <w:widowControl w:val="0"/>
        <w:spacing w:before="100" w:beforeAutospacing="1" w:after="100" w:afterAutospacing="1" w:line="240" w:lineRule="auto"/>
        <w:ind w:firstLine="720"/>
        <w:contextualSpacing/>
        <w:jc w:val="center"/>
        <w:rPr>
          <w:rFonts w:cs="Times New Roman"/>
          <w:b/>
          <w:bCs/>
          <w:i/>
          <w:iCs/>
          <w:color w:val="002060"/>
          <w:sz w:val="24"/>
          <w:szCs w:val="24"/>
          <w:lang w:bidi="fa-IR"/>
        </w:rPr>
      </w:pPr>
      <w:r w:rsidRPr="00917E69">
        <w:rPr>
          <w:rFonts w:eastAsia="Adobe Song Std L" w:cs="Times New Roman"/>
          <w:b/>
          <w:bCs/>
          <w:i/>
          <w:iCs/>
          <w:color w:val="002060"/>
          <w:sz w:val="28"/>
          <w:szCs w:val="28"/>
        </w:rPr>
        <w:t>" It should be known, verily on The Devoted Friends of Allah there is No fear, nor shall they grieve! Those who believe in the Oneness of Allah and constantly act piously</w:t>
      </w:r>
      <w:r w:rsidRPr="00917E69">
        <w:rPr>
          <w:rFonts w:eastAsia="Times New Roman" w:cs="Times New Roman"/>
          <w:b/>
          <w:bCs/>
          <w:i/>
          <w:iCs/>
          <w:color w:val="002060"/>
          <w:sz w:val="28"/>
          <w:szCs w:val="28"/>
        </w:rPr>
        <w:t>!"</w:t>
      </w:r>
      <w:r w:rsidRPr="00917E69">
        <w:rPr>
          <w:rFonts w:cs="Times New Roman"/>
          <w:b/>
          <w:bCs/>
          <w:i/>
          <w:iCs/>
          <w:color w:val="002060"/>
          <w:sz w:val="24"/>
          <w:szCs w:val="24"/>
          <w:lang w:bidi="fa-IR"/>
        </w:rPr>
        <w:t xml:space="preserve"> </w:t>
      </w:r>
    </w:p>
    <w:p w:rsidR="00DA5504" w:rsidRPr="007A0447" w:rsidRDefault="00DA5504" w:rsidP="00DA5504">
      <w:pPr>
        <w:widowControl w:val="0"/>
        <w:spacing w:before="100" w:beforeAutospacing="1" w:after="100" w:afterAutospacing="1" w:line="240" w:lineRule="auto"/>
        <w:ind w:firstLine="720"/>
        <w:contextualSpacing/>
        <w:jc w:val="center"/>
        <w:rPr>
          <w:rFonts w:eastAsia="Adobe Song Std L" w:cs="Times New Roman"/>
          <w:b/>
          <w:bCs/>
          <w:i/>
          <w:iCs/>
          <w:color w:val="002060"/>
          <w:sz w:val="28"/>
          <w:szCs w:val="28"/>
        </w:rPr>
      </w:pPr>
      <w:r w:rsidRPr="007A0447">
        <w:rPr>
          <w:rFonts w:cs="Times New Roman"/>
          <w:b/>
          <w:bCs/>
          <w:i/>
          <w:iCs/>
          <w:color w:val="002060"/>
          <w:sz w:val="24"/>
          <w:szCs w:val="24"/>
          <w:lang w:bidi="fa-IR"/>
        </w:rPr>
        <w:t xml:space="preserve">(Holy Quran: </w:t>
      </w:r>
      <w:r>
        <w:rPr>
          <w:rFonts w:cs="Times New Roman"/>
          <w:b/>
          <w:bCs/>
          <w:i/>
          <w:iCs/>
          <w:color w:val="002060"/>
          <w:sz w:val="24"/>
          <w:szCs w:val="24"/>
          <w:lang w:bidi="fa-IR"/>
        </w:rPr>
        <w:t>Youness</w:t>
      </w:r>
      <w:r w:rsidRPr="007A0447">
        <w:rPr>
          <w:rFonts w:cs="Times New Roman"/>
          <w:b/>
          <w:bCs/>
          <w:i/>
          <w:iCs/>
          <w:color w:val="002060"/>
          <w:sz w:val="24"/>
          <w:szCs w:val="24"/>
          <w:lang w:bidi="fa-IR"/>
        </w:rPr>
        <w:t xml:space="preserve">, </w:t>
      </w:r>
      <w:r>
        <w:rPr>
          <w:rFonts w:cs="Times New Roman"/>
          <w:b/>
          <w:bCs/>
          <w:i/>
          <w:iCs/>
          <w:color w:val="002060"/>
          <w:sz w:val="24"/>
          <w:szCs w:val="24"/>
          <w:lang w:bidi="fa-IR"/>
        </w:rPr>
        <w:t>62-63</w:t>
      </w:r>
      <w:r w:rsidRPr="007A0447">
        <w:rPr>
          <w:rFonts w:cs="Times New Roman"/>
          <w:b/>
          <w:bCs/>
          <w:i/>
          <w:iCs/>
          <w:color w:val="002060"/>
          <w:sz w:val="24"/>
          <w:szCs w:val="24"/>
          <w:lang w:bidi="fa-IR"/>
        </w:rPr>
        <w:t>.)</w:t>
      </w:r>
    </w:p>
    <w:p w:rsidR="00DA5504" w:rsidRPr="00C20D60" w:rsidRDefault="00DA5504" w:rsidP="00DA5504">
      <w:pPr>
        <w:widowControl w:val="0"/>
        <w:spacing w:before="100" w:beforeAutospacing="1" w:after="100" w:afterAutospacing="1" w:line="240" w:lineRule="auto"/>
        <w:ind w:firstLine="720"/>
        <w:contextualSpacing/>
        <w:jc w:val="center"/>
        <w:rPr>
          <w:rFonts w:eastAsia="Times New Roman" w:cs="Times New Roman"/>
          <w:b/>
          <w:bCs/>
          <w:i/>
          <w:iCs/>
          <w:color w:val="002060"/>
          <w:sz w:val="14"/>
          <w:szCs w:val="14"/>
        </w:rPr>
      </w:pPr>
    </w:p>
    <w:p w:rsidR="00DA5504" w:rsidRPr="00C20D60"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20D60">
        <w:rPr>
          <w:rFonts w:ascii="Adobe Song Std L" w:eastAsia="Adobe Song Std L" w:hAnsi="Adobe Song Std L" w:cs="Times New Roman"/>
          <w:b/>
          <w:bCs/>
          <w:sz w:val="28"/>
          <w:szCs w:val="28"/>
          <w:lang w:bidi="fa-IR"/>
        </w:rPr>
        <w:t>Because the believers who are mentioned in this Verse, should have this certainty that no one other than God has independance, and no cause has effect and causality except by God's permission.</w:t>
      </w:r>
    </w:p>
    <w:p w:rsidR="00DA5504" w:rsidRPr="00C20D60" w:rsidRDefault="00DA5504" w:rsidP="00DA550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20D60">
        <w:rPr>
          <w:rFonts w:ascii="Adobe Song Std L" w:eastAsia="Adobe Song Std L" w:hAnsi="Adobe Song Std L" w:cs="Times New Roman"/>
          <w:b/>
          <w:bCs/>
          <w:sz w:val="28"/>
          <w:szCs w:val="28"/>
          <w:lang w:bidi="fa-IR"/>
        </w:rPr>
        <w:t>When such certainity achieved by someone, there would be no disaster to upset him, and no probability of fear to make him afraid.</w:t>
      </w:r>
    </w:p>
    <w:p w:rsidR="00DA5504" w:rsidRDefault="00DA5504" w:rsidP="00DA5504">
      <w:pPr>
        <w:widowControl w:val="0"/>
        <w:spacing w:before="100" w:beforeAutospacing="1" w:after="0" w:line="240" w:lineRule="auto"/>
        <w:ind w:firstLine="720"/>
        <w:contextualSpacing/>
        <w:jc w:val="both"/>
        <w:rPr>
          <w:rFonts w:ascii="Adobe Song Std L" w:eastAsia="Adobe Song Std L" w:hAnsi="Adobe Song Std L" w:cs="Times New Roman"/>
          <w:b/>
          <w:bCs/>
          <w:sz w:val="28"/>
          <w:szCs w:val="28"/>
          <w:lang w:bidi="fa-IR"/>
        </w:rPr>
      </w:pPr>
      <w:r w:rsidRPr="00C20D60">
        <w:rPr>
          <w:rFonts w:ascii="Adobe Song Std L" w:eastAsia="Adobe Song Std L" w:hAnsi="Adobe Song Std L" w:cs="Times New Roman"/>
          <w:b/>
          <w:bCs/>
          <w:sz w:val="28"/>
          <w:szCs w:val="28"/>
          <w:lang w:bidi="fa-IR"/>
        </w:rPr>
        <w:t>This is the meaning of that Saying: "There are no fears for them, nor shall they be sad!" Otherwise there is no sense that a human being gets to a condition that feels no fear or has no thought of a probable bad happening. So, this is that Fourth Stage of Faith, which can be found in the hearts of those who achieves the Fourth Degree of Islam! (Attention, Please!)</w:t>
      </w:r>
    </w:p>
    <w:p w:rsidR="00DA5504" w:rsidRPr="00DE10CB" w:rsidRDefault="00DA5504" w:rsidP="00DA5504">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(Almizan. V.2, P.162)</w:t>
      </w:r>
    </w:p>
    <w:p w:rsidR="00DA5504" w:rsidRPr="00C20D60" w:rsidRDefault="00DA5504" w:rsidP="00DA5504">
      <w:pPr>
        <w:widowControl w:val="0"/>
        <w:bidi/>
        <w:spacing w:after="100" w:afterAutospacing="1" w:line="240" w:lineRule="auto"/>
        <w:ind w:firstLine="720"/>
        <w:contextualSpacing/>
        <w:jc w:val="both"/>
        <w:rPr>
          <w:rFonts w:ascii="Adobe Song Std L" w:eastAsia="Adobe Song Std L" w:hAnsi="Adobe Song Std L" w:cs="Times New Roman"/>
          <w:b/>
          <w:bCs/>
          <w:sz w:val="28"/>
          <w:szCs w:val="28"/>
          <w:rtl/>
          <w:lang w:bidi="fa-IR"/>
        </w:rPr>
      </w:pPr>
    </w:p>
    <w:p w:rsidR="00267E30" w:rsidRDefault="00267E30"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267E30" w:rsidRDefault="00267E30"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267E30" w:rsidRDefault="00267E30"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DA5504" w:rsidRDefault="00DA5504" w:rsidP="00A544A0">
      <w:pPr>
        <w:widowControl w:val="0"/>
        <w:ind w:firstLine="906"/>
        <w:contextualSpacing/>
        <w:jc w:val="center"/>
        <w:rPr>
          <w:rFonts w:ascii="Arial Black" w:hAnsi="Arial Black"/>
          <w:color w:val="FF0000"/>
          <w:sz w:val="28"/>
          <w:szCs w:val="28"/>
          <w:lang w:bidi="fa-IR"/>
        </w:rPr>
      </w:pPr>
    </w:p>
    <w:p w:rsidR="00DA5504" w:rsidRDefault="00DA5504" w:rsidP="00A544A0">
      <w:pPr>
        <w:widowControl w:val="0"/>
        <w:ind w:firstLine="906"/>
        <w:contextualSpacing/>
        <w:jc w:val="center"/>
        <w:rPr>
          <w:rFonts w:ascii="Arial Black" w:hAnsi="Arial Black"/>
          <w:color w:val="FF0000"/>
          <w:sz w:val="28"/>
          <w:szCs w:val="28"/>
          <w:lang w:bidi="fa-IR"/>
        </w:rPr>
      </w:pPr>
    </w:p>
    <w:p w:rsidR="00DA5504" w:rsidRDefault="00DA5504" w:rsidP="00A544A0">
      <w:pPr>
        <w:widowControl w:val="0"/>
        <w:ind w:firstLine="906"/>
        <w:contextualSpacing/>
        <w:jc w:val="center"/>
        <w:rPr>
          <w:rFonts w:ascii="Arial Black" w:hAnsi="Arial Black"/>
          <w:color w:val="FF0000"/>
          <w:sz w:val="28"/>
          <w:szCs w:val="28"/>
          <w:lang w:bidi="fa-IR"/>
        </w:rPr>
      </w:pPr>
    </w:p>
    <w:p w:rsidR="00DA5504" w:rsidRDefault="00DA5504" w:rsidP="00A544A0">
      <w:pPr>
        <w:widowControl w:val="0"/>
        <w:ind w:firstLine="906"/>
        <w:contextualSpacing/>
        <w:jc w:val="center"/>
        <w:rPr>
          <w:rFonts w:ascii="Arial Black" w:hAnsi="Arial Black"/>
          <w:color w:val="FF0000"/>
          <w:sz w:val="28"/>
          <w:szCs w:val="28"/>
          <w:lang w:bidi="fa-IR"/>
        </w:rPr>
      </w:pPr>
    </w:p>
    <w:p w:rsidR="00DA5504" w:rsidRDefault="00DA5504" w:rsidP="00A544A0">
      <w:pPr>
        <w:widowControl w:val="0"/>
        <w:ind w:firstLine="906"/>
        <w:contextualSpacing/>
        <w:jc w:val="center"/>
        <w:rPr>
          <w:rFonts w:ascii="Arial Black" w:hAnsi="Arial Black"/>
          <w:color w:val="FF0000"/>
          <w:sz w:val="28"/>
          <w:szCs w:val="28"/>
          <w:lang w:bidi="fa-IR"/>
        </w:rPr>
      </w:pPr>
    </w:p>
    <w:p w:rsidR="00DA5504" w:rsidRDefault="00DA5504"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EF71E4" w:rsidRPr="00EF71E4" w:rsidRDefault="00EF71E4" w:rsidP="00EF71E4">
      <w:pPr>
        <w:widowControl w:val="0"/>
        <w:spacing w:before="100" w:beforeAutospacing="1" w:after="100" w:afterAutospacing="1" w:line="240" w:lineRule="auto"/>
        <w:ind w:firstLine="623"/>
        <w:contextualSpacing/>
        <w:jc w:val="center"/>
        <w:rPr>
          <w:rFonts w:asciiTheme="majorHAnsi" w:eastAsia="Times New Roman" w:hAnsiTheme="majorHAnsi" w:cs="Times New Roman"/>
          <w:b/>
          <w:bCs/>
          <w:color w:val="000000" w:themeColor="text1"/>
          <w:sz w:val="36"/>
          <w:szCs w:val="36"/>
        </w:rPr>
      </w:pPr>
      <w:r w:rsidRPr="00EF71E4">
        <w:rPr>
          <w:rFonts w:asciiTheme="majorHAnsi" w:eastAsia="Times New Roman" w:hAnsiTheme="majorHAnsi" w:cs="Times New Roman"/>
          <w:b/>
          <w:bCs/>
          <w:color w:val="000000" w:themeColor="text1"/>
          <w:sz w:val="36"/>
          <w:szCs w:val="36"/>
        </w:rPr>
        <w:t>Chapter Two</w:t>
      </w:r>
    </w:p>
    <w:p w:rsidR="00EF71E4" w:rsidRPr="00EF71E4" w:rsidRDefault="00EF71E4" w:rsidP="00EF71E4">
      <w:pPr>
        <w:widowControl w:val="0"/>
        <w:spacing w:before="100" w:beforeAutospacing="1" w:after="100" w:afterAutospacing="1" w:line="240" w:lineRule="auto"/>
        <w:ind w:firstLine="623"/>
        <w:contextualSpacing/>
        <w:jc w:val="center"/>
        <w:rPr>
          <w:rFonts w:asciiTheme="majorHAnsi" w:eastAsia="Times New Roman" w:hAnsiTheme="majorHAnsi" w:cs="Times New Roman"/>
          <w:b/>
          <w:bCs/>
          <w:color w:val="000000" w:themeColor="text1"/>
          <w:sz w:val="36"/>
          <w:szCs w:val="36"/>
        </w:rPr>
      </w:pPr>
    </w:p>
    <w:p w:rsidR="00EF71E4" w:rsidRPr="00EF71E4" w:rsidRDefault="00EF71E4" w:rsidP="00EF71E4">
      <w:pPr>
        <w:widowControl w:val="0"/>
        <w:spacing w:before="100" w:beforeAutospacing="1" w:after="100" w:afterAutospacing="1" w:line="240" w:lineRule="auto"/>
        <w:ind w:firstLine="623"/>
        <w:contextualSpacing/>
        <w:jc w:val="center"/>
        <w:rPr>
          <w:rFonts w:asciiTheme="majorHAnsi" w:eastAsia="Times New Roman" w:hAnsiTheme="majorHAnsi" w:cs="Times New Roman"/>
          <w:b/>
          <w:bCs/>
          <w:color w:val="000000" w:themeColor="text1"/>
          <w:sz w:val="36"/>
          <w:szCs w:val="36"/>
        </w:rPr>
      </w:pPr>
      <w:r w:rsidRPr="00EF71E4">
        <w:rPr>
          <w:rFonts w:asciiTheme="majorHAnsi" w:eastAsia="Times New Roman" w:hAnsiTheme="majorHAnsi" w:cs="Times New Roman"/>
          <w:b/>
          <w:bCs/>
          <w:color w:val="000000" w:themeColor="text1"/>
          <w:sz w:val="36"/>
          <w:szCs w:val="36"/>
        </w:rPr>
        <w:t xml:space="preserve"> Faith</w:t>
      </w:r>
    </w:p>
    <w:p w:rsidR="00EF71E4" w:rsidRDefault="00EF71E4" w:rsidP="00EF71E4">
      <w:pPr>
        <w:widowControl w:val="0"/>
        <w:spacing w:before="100" w:beforeAutospacing="1" w:after="100" w:afterAutospacing="1" w:line="240" w:lineRule="auto"/>
        <w:ind w:firstLine="623"/>
        <w:contextualSpacing/>
        <w:rPr>
          <w:rFonts w:ascii="Arial Black" w:eastAsia="Times New Roman" w:hAnsi="Arial Black" w:cs="Times New Roman"/>
          <w:b/>
          <w:bCs/>
          <w:color w:val="000000" w:themeColor="text1"/>
          <w:sz w:val="24"/>
          <w:szCs w:val="24"/>
        </w:rPr>
      </w:pPr>
    </w:p>
    <w:p w:rsidR="00EF71E4" w:rsidRDefault="00EF71E4" w:rsidP="00EF71E4">
      <w:pPr>
        <w:widowControl w:val="0"/>
        <w:spacing w:before="100" w:beforeAutospacing="1" w:after="100" w:afterAutospacing="1" w:line="240" w:lineRule="auto"/>
        <w:ind w:firstLine="623"/>
        <w:contextualSpacing/>
        <w:rPr>
          <w:rFonts w:ascii="Arial Black" w:eastAsia="Times New Roman" w:hAnsi="Arial Black" w:cs="Times New Roman"/>
          <w:b/>
          <w:bCs/>
          <w:color w:val="000000" w:themeColor="text1"/>
          <w:sz w:val="24"/>
          <w:szCs w:val="24"/>
        </w:rPr>
      </w:pPr>
    </w:p>
    <w:p w:rsidR="00EF71E4" w:rsidRDefault="00EF71E4" w:rsidP="00EF71E4">
      <w:pPr>
        <w:widowControl w:val="0"/>
        <w:spacing w:before="100" w:beforeAutospacing="1" w:after="100" w:afterAutospacing="1" w:line="240" w:lineRule="auto"/>
        <w:ind w:firstLine="623"/>
        <w:contextualSpacing/>
        <w:rPr>
          <w:rFonts w:ascii="Arial Black" w:eastAsia="Times New Roman" w:hAnsi="Arial Black" w:cs="Times New Roman"/>
          <w:b/>
          <w:bCs/>
          <w:color w:val="000000" w:themeColor="text1"/>
          <w:sz w:val="24"/>
          <w:szCs w:val="24"/>
        </w:rPr>
      </w:pPr>
    </w:p>
    <w:p w:rsidR="00EF71E4" w:rsidRPr="002F174C" w:rsidRDefault="00EF71E4" w:rsidP="00EF71E4">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2F174C">
        <w:rPr>
          <w:rFonts w:ascii="Arial Black" w:eastAsia="Times New Roman" w:hAnsi="Arial Black" w:cs="Times New Roman"/>
          <w:b/>
          <w:bCs/>
          <w:sz w:val="24"/>
          <w:szCs w:val="24"/>
        </w:rPr>
        <w:t>The Concept of Faith</w:t>
      </w:r>
    </w:p>
    <w:p w:rsidR="00EF71E4" w:rsidRPr="002F174C" w:rsidRDefault="00EF71E4" w:rsidP="00EF71E4">
      <w:pPr>
        <w:rPr>
          <w:rtl/>
          <w:lang w:bidi="fa-IR"/>
        </w:rPr>
      </w:pPr>
    </w:p>
    <w:p w:rsidR="00EF71E4" w:rsidRPr="002F174C" w:rsidRDefault="00EF71E4" w:rsidP="00EF71E4">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2F174C">
        <w:rPr>
          <w:rFonts w:ascii="Times New Roman" w:eastAsia="Times New Roman" w:hAnsi="Times New Roman" w:cs="Times New Roman"/>
          <w:color w:val="002060"/>
          <w:sz w:val="28"/>
          <w:szCs w:val="28"/>
          <w:rtl/>
        </w:rPr>
        <w:t>«قَدْ اَفْلَــحَ الْمُؤْمِنُونَ. اَلَّذيــنَ هُمْ فى صَلاتِهِـمْ خاشِعُونَ!» (1 و 2 / مؤمنون)</w:t>
      </w:r>
    </w:p>
    <w:p w:rsidR="00EF71E4" w:rsidRDefault="00EF71E4" w:rsidP="00EF71E4">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lang w:bidi="fa-IR"/>
        </w:rPr>
      </w:pPr>
    </w:p>
    <w:p w:rsidR="00EF71E4" w:rsidRPr="002F174C" w:rsidRDefault="00EF71E4" w:rsidP="00EF71E4">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8"/>
          <w:szCs w:val="28"/>
          <w:lang w:bidi="fa-IR"/>
        </w:rPr>
        <w:t xml:space="preserve">" </w:t>
      </w:r>
      <w:r w:rsidRPr="002F174C">
        <w:rPr>
          <w:rFonts w:eastAsia="Times New Roman" w:cs="Times New Roman"/>
          <w:b/>
          <w:bCs/>
          <w:i/>
          <w:iCs/>
          <w:color w:val="002060"/>
          <w:sz w:val="28"/>
          <w:szCs w:val="28"/>
          <w:lang w:bidi="fa-IR"/>
        </w:rPr>
        <w:t>Certainly, the faithful have attained salvation</w:t>
      </w:r>
      <w:r>
        <w:rPr>
          <w:rFonts w:eastAsia="Times New Roman" w:cs="Times New Roman"/>
          <w:b/>
          <w:bCs/>
          <w:i/>
          <w:iCs/>
          <w:color w:val="002060"/>
          <w:sz w:val="28"/>
          <w:szCs w:val="28"/>
          <w:lang w:bidi="fa-IR"/>
        </w:rPr>
        <w:t>!"</w:t>
      </w:r>
    </w:p>
    <w:p w:rsidR="00EF71E4" w:rsidRDefault="00EF71E4" w:rsidP="00EF71E4">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8"/>
          <w:szCs w:val="28"/>
          <w:lang w:bidi="fa-IR"/>
        </w:rPr>
        <w:t>" T</w:t>
      </w:r>
      <w:r w:rsidRPr="002F174C">
        <w:rPr>
          <w:rFonts w:eastAsia="Times New Roman" w:cs="Times New Roman"/>
          <w:b/>
          <w:bCs/>
          <w:i/>
          <w:iCs/>
          <w:color w:val="002060"/>
          <w:sz w:val="28"/>
          <w:szCs w:val="28"/>
          <w:lang w:bidi="fa-IR"/>
        </w:rPr>
        <w:t>hose who are humble in their prayers</w:t>
      </w:r>
      <w:r>
        <w:rPr>
          <w:rFonts w:eastAsia="Times New Roman" w:cs="Times New Roman"/>
          <w:b/>
          <w:bCs/>
          <w:i/>
          <w:iCs/>
          <w:color w:val="002060"/>
          <w:sz w:val="28"/>
          <w:szCs w:val="28"/>
          <w:lang w:bidi="fa-IR"/>
        </w:rPr>
        <w:t>!"</w:t>
      </w:r>
    </w:p>
    <w:p w:rsidR="00EF71E4" w:rsidRDefault="00EF71E4" w:rsidP="00EF71E4">
      <w:pPr>
        <w:widowControl w:val="0"/>
        <w:spacing w:before="100" w:beforeAutospacing="1" w:after="100" w:afterAutospacing="1" w:line="240" w:lineRule="auto"/>
        <w:contextualSpacing/>
        <w:jc w:val="center"/>
        <w:rPr>
          <w:rFonts w:ascii="Adobe Song Std L" w:eastAsia="Adobe Song Std L" w:hAnsi="Adobe Song Std L" w:cs="Times New Roman"/>
          <w:b/>
          <w:bCs/>
          <w:sz w:val="28"/>
          <w:szCs w:val="28"/>
        </w:rPr>
      </w:pPr>
      <w:r w:rsidRPr="008816B0">
        <w:rPr>
          <w:rFonts w:cs="Times New Roman"/>
          <w:b/>
          <w:bCs/>
          <w:i/>
          <w:iCs/>
          <w:color w:val="002060"/>
          <w:sz w:val="24"/>
          <w:szCs w:val="24"/>
          <w:lang w:bidi="fa-IR"/>
        </w:rPr>
        <w:t xml:space="preserve">(Holy Quran: </w:t>
      </w:r>
      <w:r>
        <w:rPr>
          <w:rFonts w:cs="Times New Roman"/>
          <w:b/>
          <w:bCs/>
          <w:i/>
          <w:iCs/>
          <w:color w:val="002060"/>
          <w:sz w:val="24"/>
          <w:szCs w:val="24"/>
          <w:lang w:bidi="fa-IR"/>
        </w:rPr>
        <w:t>Moume'noon</w:t>
      </w:r>
      <w:r w:rsidRPr="008816B0">
        <w:rPr>
          <w:rFonts w:cs="Times New Roman"/>
          <w:b/>
          <w:bCs/>
          <w:i/>
          <w:iCs/>
          <w:color w:val="002060"/>
          <w:sz w:val="24"/>
          <w:szCs w:val="24"/>
          <w:lang w:bidi="fa-IR"/>
        </w:rPr>
        <w:t xml:space="preserve">, </w:t>
      </w:r>
      <w:r>
        <w:rPr>
          <w:rFonts w:cs="Times New Roman"/>
          <w:b/>
          <w:bCs/>
          <w:i/>
          <w:iCs/>
          <w:color w:val="002060"/>
          <w:sz w:val="24"/>
          <w:szCs w:val="24"/>
          <w:lang w:bidi="fa-IR"/>
        </w:rPr>
        <w:t>1-2…</w:t>
      </w:r>
      <w:r w:rsidRPr="008816B0">
        <w:rPr>
          <w:rFonts w:cs="Times New Roman"/>
          <w:b/>
          <w:bCs/>
          <w:i/>
          <w:iCs/>
          <w:color w:val="002060"/>
          <w:sz w:val="24"/>
          <w:szCs w:val="24"/>
          <w:lang w:bidi="fa-IR"/>
        </w:rPr>
        <w:t>.)</w:t>
      </w:r>
    </w:p>
    <w:p w:rsidR="00EF71E4" w:rsidRPr="002F174C" w:rsidRDefault="00EF71E4" w:rsidP="00EF71E4">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p>
    <w:p w:rsidR="00EF71E4" w:rsidRPr="004741D4" w:rsidRDefault="00EF71E4" w:rsidP="00EF71E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4741D4">
        <w:rPr>
          <w:rFonts w:ascii="Adobe Song Std L" w:eastAsia="Adobe Song Std L" w:hAnsi="Adobe Song Std L" w:cs="Times New Roman"/>
          <w:b/>
          <w:bCs/>
          <w:sz w:val="28"/>
          <w:szCs w:val="28"/>
          <w:lang w:bidi="fa-IR"/>
        </w:rPr>
        <w:t>The word "Faith" means to admit and acknowledge something, with commitment to its requirements.</w:t>
      </w:r>
    </w:p>
    <w:p w:rsidR="00EF71E4" w:rsidRPr="004741D4" w:rsidRDefault="00EF71E4" w:rsidP="00EF71E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4741D4">
        <w:rPr>
          <w:rFonts w:ascii="Adobe Song Std L" w:eastAsia="Adobe Song Std L" w:hAnsi="Adobe Song Std L" w:cs="Times New Roman"/>
          <w:b/>
          <w:bCs/>
          <w:sz w:val="28"/>
          <w:szCs w:val="28"/>
          <w:lang w:bidi="fa-IR"/>
        </w:rPr>
        <w:t>  For example, in the vocabulary of Quran</w:t>
      </w:r>
      <w:r>
        <w:rPr>
          <w:rFonts w:ascii="Adobe Song Std L" w:eastAsia="Adobe Song Std L" w:hAnsi="Adobe Song Std L" w:cs="Times New Roman"/>
          <w:b/>
          <w:bCs/>
          <w:sz w:val="28"/>
          <w:szCs w:val="28"/>
          <w:lang w:bidi="fa-IR"/>
        </w:rPr>
        <w:t xml:space="preserve"> the</w:t>
      </w:r>
      <w:r w:rsidRPr="004741D4">
        <w:rPr>
          <w:rFonts w:ascii="Adobe Song Std L" w:eastAsia="Adobe Song Std L" w:hAnsi="Adobe Song Std L" w:cs="Times New Roman"/>
          <w:b/>
          <w:bCs/>
          <w:sz w:val="28"/>
          <w:szCs w:val="28"/>
          <w:lang w:bidi="fa-IR"/>
        </w:rPr>
        <w:t xml:space="preserve"> Faith in God means to acknowledge </w:t>
      </w:r>
      <w:r>
        <w:rPr>
          <w:rFonts w:ascii="Adobe Song Std L" w:eastAsia="Adobe Song Std L" w:hAnsi="Adobe Song Std L" w:cs="Times New Roman"/>
          <w:b/>
          <w:bCs/>
          <w:sz w:val="28"/>
          <w:szCs w:val="28"/>
          <w:lang w:bidi="fa-IR"/>
        </w:rPr>
        <w:t>H</w:t>
      </w:r>
      <w:r w:rsidRPr="004741D4">
        <w:rPr>
          <w:rFonts w:ascii="Adobe Song Std L" w:eastAsia="Adobe Song Std L" w:hAnsi="Adobe Song Std L" w:cs="Times New Roman"/>
          <w:b/>
          <w:bCs/>
          <w:sz w:val="28"/>
          <w:szCs w:val="28"/>
          <w:lang w:bidi="fa-IR"/>
        </w:rPr>
        <w:t xml:space="preserve">is </w:t>
      </w:r>
      <w:r>
        <w:rPr>
          <w:rFonts w:ascii="Adobe Song Std L" w:eastAsia="Adobe Song Std L" w:hAnsi="Adobe Song Std L" w:cs="Times New Roman"/>
          <w:b/>
          <w:bCs/>
          <w:sz w:val="28"/>
          <w:szCs w:val="28"/>
          <w:lang w:bidi="fa-IR"/>
        </w:rPr>
        <w:t>U</w:t>
      </w:r>
      <w:r w:rsidRPr="004741D4">
        <w:rPr>
          <w:rFonts w:ascii="Adobe Song Std L" w:eastAsia="Adobe Song Std L" w:hAnsi="Adobe Song Std L" w:cs="Times New Roman"/>
          <w:b/>
          <w:bCs/>
          <w:sz w:val="28"/>
          <w:szCs w:val="28"/>
          <w:lang w:bidi="fa-IR"/>
        </w:rPr>
        <w:t>nity, affirm His Messengers, acknow</w:t>
      </w:r>
      <w:r>
        <w:rPr>
          <w:rFonts w:ascii="Adobe Song Std L" w:eastAsia="Adobe Song Std L" w:hAnsi="Adobe Song Std L" w:cs="Times New Roman"/>
          <w:b/>
          <w:bCs/>
          <w:sz w:val="28"/>
          <w:szCs w:val="28"/>
          <w:lang w:bidi="fa-IR"/>
        </w:rPr>
        <w:t>-</w:t>
      </w:r>
      <w:r w:rsidRPr="004741D4">
        <w:rPr>
          <w:rFonts w:ascii="Adobe Song Std L" w:eastAsia="Adobe Song Std L" w:hAnsi="Adobe Song Std L" w:cs="Times New Roman"/>
          <w:b/>
          <w:bCs/>
          <w:sz w:val="28"/>
          <w:szCs w:val="28"/>
          <w:lang w:bidi="fa-IR"/>
        </w:rPr>
        <w:t xml:space="preserve">ledge the Day of Judgment and Return to Him, confirming any Commands that His Prophets have brought, and, of course, partly by practical following, not that there would be no </w:t>
      </w:r>
      <w:r>
        <w:rPr>
          <w:rFonts w:ascii="Adobe Song Std L" w:eastAsia="Adobe Song Std L" w:hAnsi="Adobe Song Std L" w:cs="Times New Roman"/>
          <w:b/>
          <w:bCs/>
          <w:sz w:val="28"/>
          <w:szCs w:val="28"/>
          <w:lang w:bidi="fa-IR"/>
        </w:rPr>
        <w:t>action</w:t>
      </w:r>
      <w:r w:rsidRPr="004741D4">
        <w:rPr>
          <w:rFonts w:ascii="Adobe Song Std L" w:eastAsia="Adobe Song Std L" w:hAnsi="Adobe Song Std L" w:cs="Times New Roman"/>
          <w:b/>
          <w:bCs/>
          <w:sz w:val="28"/>
          <w:szCs w:val="28"/>
          <w:lang w:bidi="fa-IR"/>
        </w:rPr>
        <w:t>.</w:t>
      </w:r>
    </w:p>
    <w:p w:rsidR="00EF71E4" w:rsidRDefault="00EF71E4" w:rsidP="00EF71E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4741D4">
        <w:rPr>
          <w:rFonts w:ascii="Adobe Song Std L" w:eastAsia="Adobe Song Std L" w:hAnsi="Adobe Song Std L" w:cs="Times New Roman"/>
          <w:b/>
          <w:bCs/>
          <w:sz w:val="28"/>
          <w:szCs w:val="28"/>
          <w:lang w:bidi="fa-IR"/>
        </w:rPr>
        <w:t xml:space="preserve">  Therefore, we see wherever the Holy Quran counts the good traits of believers or telling their worthy rewards, following the term "Faith" it indicates to the "Good Deeds": </w:t>
      </w:r>
    </w:p>
    <w:p w:rsidR="00EF71E4" w:rsidRPr="00DE10CB" w:rsidRDefault="00EF71E4" w:rsidP="00EF71E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0"/>
          <w:szCs w:val="10"/>
          <w:lang w:bidi="fa-IR"/>
        </w:rPr>
      </w:pPr>
    </w:p>
    <w:p w:rsidR="00EF71E4" w:rsidRDefault="00EF71E4" w:rsidP="00EF71E4">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DE4437">
        <w:rPr>
          <w:rFonts w:eastAsia="Adobe Song Std L" w:cs="Times New Roman"/>
          <w:b/>
          <w:bCs/>
          <w:i/>
          <w:iCs/>
          <w:color w:val="002060"/>
          <w:sz w:val="28"/>
          <w:szCs w:val="28"/>
          <w:lang w:bidi="fa-IR"/>
        </w:rPr>
        <w:t>"Whoever leads a righteous life whether Be male or female,</w:t>
      </w:r>
    </w:p>
    <w:p w:rsidR="00EF71E4" w:rsidRDefault="00EF71E4" w:rsidP="00EF71E4">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DE4437">
        <w:rPr>
          <w:rFonts w:eastAsia="Adobe Song Std L" w:cs="Times New Roman"/>
          <w:b/>
          <w:bCs/>
          <w:i/>
          <w:iCs/>
          <w:color w:val="002060"/>
          <w:sz w:val="28"/>
          <w:szCs w:val="28"/>
          <w:lang w:bidi="fa-IR"/>
        </w:rPr>
        <w:t xml:space="preserve"> while he or she is a True believer, to them We will </w:t>
      </w:r>
    </w:p>
    <w:p w:rsidR="00EF71E4" w:rsidRDefault="00EF71E4" w:rsidP="00EF71E4">
      <w:pPr>
        <w:widowControl w:val="0"/>
        <w:spacing w:before="100" w:beforeAutospacing="1" w:after="100" w:afterAutospacing="1" w:line="240" w:lineRule="auto"/>
        <w:contextualSpacing/>
        <w:jc w:val="center"/>
        <w:rPr>
          <w:rFonts w:cs="Times New Roman"/>
          <w:b/>
          <w:bCs/>
          <w:i/>
          <w:iCs/>
          <w:color w:val="002060"/>
          <w:sz w:val="24"/>
          <w:szCs w:val="24"/>
          <w:lang w:bidi="fa-IR"/>
        </w:rPr>
      </w:pPr>
      <w:r w:rsidRPr="00DE4437">
        <w:rPr>
          <w:rFonts w:eastAsia="Adobe Song Std L" w:cs="Times New Roman"/>
          <w:b/>
          <w:bCs/>
          <w:i/>
          <w:iCs/>
          <w:color w:val="002060"/>
          <w:sz w:val="28"/>
          <w:szCs w:val="28"/>
          <w:lang w:bidi="fa-IR"/>
        </w:rPr>
        <w:t>surely Bestow a pure and good life in this World…!"</w:t>
      </w:r>
    </w:p>
    <w:p w:rsidR="00EF71E4" w:rsidRDefault="00EF71E4" w:rsidP="00EF71E4">
      <w:pPr>
        <w:widowControl w:val="0"/>
        <w:spacing w:before="100" w:beforeAutospacing="1" w:after="100" w:afterAutospacing="1" w:line="240" w:lineRule="auto"/>
        <w:contextualSpacing/>
        <w:jc w:val="center"/>
        <w:rPr>
          <w:rFonts w:eastAsia="Adobe Song Std L" w:cs="Times New Roman"/>
          <w:b/>
          <w:bCs/>
          <w:i/>
          <w:iCs/>
          <w:color w:val="002060"/>
          <w:sz w:val="28"/>
          <w:szCs w:val="28"/>
        </w:rPr>
      </w:pPr>
      <w:r w:rsidRPr="00DE4437">
        <w:rPr>
          <w:rFonts w:cs="Times New Roman"/>
          <w:b/>
          <w:bCs/>
          <w:i/>
          <w:iCs/>
          <w:color w:val="002060"/>
          <w:sz w:val="24"/>
          <w:szCs w:val="24"/>
          <w:lang w:bidi="fa-IR"/>
        </w:rPr>
        <w:t xml:space="preserve">(Holy Quran: </w:t>
      </w:r>
      <w:r>
        <w:rPr>
          <w:rFonts w:cs="Times New Roman"/>
          <w:b/>
          <w:bCs/>
          <w:i/>
          <w:iCs/>
          <w:color w:val="002060"/>
          <w:sz w:val="24"/>
          <w:szCs w:val="24"/>
          <w:lang w:bidi="fa-IR"/>
        </w:rPr>
        <w:t>Nah'l</w:t>
      </w:r>
      <w:r w:rsidRPr="00DE4437">
        <w:rPr>
          <w:rFonts w:cs="Times New Roman"/>
          <w:b/>
          <w:bCs/>
          <w:i/>
          <w:iCs/>
          <w:color w:val="002060"/>
          <w:sz w:val="24"/>
          <w:szCs w:val="24"/>
          <w:lang w:bidi="fa-IR"/>
        </w:rPr>
        <w:t xml:space="preserve">, </w:t>
      </w:r>
      <w:r>
        <w:rPr>
          <w:rFonts w:cs="Times New Roman"/>
          <w:b/>
          <w:bCs/>
          <w:i/>
          <w:iCs/>
          <w:color w:val="002060"/>
          <w:sz w:val="24"/>
          <w:szCs w:val="24"/>
          <w:lang w:bidi="fa-IR"/>
        </w:rPr>
        <w:t>97</w:t>
      </w:r>
      <w:r w:rsidRPr="00DE4437">
        <w:rPr>
          <w:rFonts w:cs="Times New Roman"/>
          <w:b/>
          <w:bCs/>
          <w:i/>
          <w:iCs/>
          <w:color w:val="002060"/>
          <w:sz w:val="24"/>
          <w:szCs w:val="24"/>
          <w:lang w:bidi="fa-IR"/>
        </w:rPr>
        <w:t>.)</w:t>
      </w:r>
    </w:p>
    <w:p w:rsidR="00EF71E4" w:rsidRPr="00DE10CB" w:rsidRDefault="00EF71E4" w:rsidP="00EF71E4">
      <w:pPr>
        <w:widowControl w:val="0"/>
        <w:spacing w:before="100" w:beforeAutospacing="1" w:after="100" w:afterAutospacing="1" w:line="240" w:lineRule="auto"/>
        <w:contextualSpacing/>
        <w:jc w:val="center"/>
        <w:rPr>
          <w:rFonts w:eastAsia="Adobe Song Std L" w:cs="Times New Roman"/>
          <w:b/>
          <w:bCs/>
          <w:i/>
          <w:iCs/>
          <w:color w:val="002060"/>
          <w:sz w:val="16"/>
          <w:szCs w:val="16"/>
        </w:rPr>
      </w:pPr>
    </w:p>
    <w:p w:rsidR="00EF71E4" w:rsidRPr="00DE10CB" w:rsidRDefault="00EF71E4" w:rsidP="00EF71E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DE10CB">
        <w:rPr>
          <w:rFonts w:ascii="Adobe Song Std L" w:eastAsia="Adobe Song Std L" w:hAnsi="Adobe Song Std L" w:cs="Times New Roman"/>
          <w:b/>
          <w:bCs/>
          <w:sz w:val="28"/>
          <w:szCs w:val="28"/>
          <w:lang w:bidi="fa-IR"/>
        </w:rPr>
        <w:t>The mere Belief is not Faith, unless we commit ourselves to the requirements of what we believe in, and accept its consequences.</w:t>
      </w:r>
    </w:p>
    <w:p w:rsidR="00EF71E4" w:rsidRDefault="00EF71E4" w:rsidP="00EF71E4">
      <w:pPr>
        <w:widowControl w:val="0"/>
        <w:spacing w:before="100" w:beforeAutospacing="1" w:after="100" w:afterAutospacing="1" w:line="240" w:lineRule="auto"/>
        <w:ind w:firstLine="720"/>
        <w:contextualSpacing/>
        <w:jc w:val="both"/>
        <w:rPr>
          <w:rFonts w:ascii="Adobe Song Std L" w:eastAsia="Adobe Song Std L" w:hAnsi="Adobe Song Std L" w:cs="Times New Roman"/>
          <w:sz w:val="28"/>
          <w:szCs w:val="28"/>
          <w:lang w:bidi="fa-IR"/>
        </w:rPr>
      </w:pPr>
      <w:r w:rsidRPr="00DE10CB">
        <w:rPr>
          <w:rFonts w:ascii="Adobe Song Std L" w:eastAsia="Adobe Song Std L" w:hAnsi="Adobe Song Std L" w:cs="Times New Roman"/>
          <w:b/>
          <w:bCs/>
          <w:sz w:val="28"/>
          <w:szCs w:val="28"/>
          <w:lang w:bidi="fa-IR"/>
        </w:rPr>
        <w:t>Because the Faith is the knowledge of everything, but a knowledge with peace and confidence in it, and such a peace and confidence is not possible to be separate from the obligation to requirements</w:t>
      </w:r>
      <w:r w:rsidRPr="00DE10CB">
        <w:rPr>
          <w:rFonts w:ascii="Adobe Song Std L" w:eastAsia="Adobe Song Std L" w:hAnsi="Adobe Song Std L" w:cs="Times New Roman"/>
          <w:sz w:val="28"/>
          <w:szCs w:val="28"/>
          <w:lang w:bidi="fa-IR"/>
        </w:rPr>
        <w:t>.</w:t>
      </w:r>
    </w:p>
    <w:p w:rsidR="00EF71E4" w:rsidRPr="00DE10CB" w:rsidRDefault="00EF71E4" w:rsidP="00EF71E4">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(Almizan. V.29, P.10)</w:t>
      </w:r>
    </w:p>
    <w:p w:rsidR="00EF71E4" w:rsidRDefault="00EF71E4" w:rsidP="00EF71E4">
      <w:pPr>
        <w:widowControl w:val="0"/>
        <w:spacing w:before="100" w:beforeAutospacing="1" w:after="100" w:afterAutospacing="1" w:line="240" w:lineRule="auto"/>
        <w:ind w:firstLine="720"/>
        <w:contextualSpacing/>
        <w:jc w:val="both"/>
        <w:rPr>
          <w:rFonts w:ascii="Adobe Song Std L" w:eastAsia="Adobe Song Std L" w:hAnsi="Adobe Song Std L" w:cs="Times New Roman"/>
          <w:sz w:val="28"/>
          <w:szCs w:val="28"/>
          <w:lang w:bidi="fa-IR"/>
        </w:rPr>
      </w:pPr>
    </w:p>
    <w:p w:rsidR="00EF71E4" w:rsidRPr="00A57DB0" w:rsidRDefault="00EF71E4" w:rsidP="00EF71E4">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7F264F" w:rsidRDefault="007F264F" w:rsidP="007F264F">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7F264F" w:rsidRDefault="007F264F" w:rsidP="007F264F">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7F264F" w:rsidRDefault="007F264F" w:rsidP="007F264F">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696263">
        <w:rPr>
          <w:rFonts w:ascii="Arial Black" w:eastAsia="Times New Roman" w:hAnsi="Arial Black" w:cs="Times New Roman"/>
          <w:b/>
          <w:bCs/>
          <w:sz w:val="24"/>
          <w:szCs w:val="24"/>
        </w:rPr>
        <w:t>Paradise, a Heritage for whom Comply with Six Requirements of Faith</w:t>
      </w:r>
    </w:p>
    <w:p w:rsidR="007F264F" w:rsidRDefault="007F264F" w:rsidP="007F264F">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lang w:bidi="fa-IR"/>
        </w:rPr>
      </w:pPr>
    </w:p>
    <w:p w:rsidR="007F264F" w:rsidRPr="00FB39F6" w:rsidRDefault="007F264F" w:rsidP="007F264F">
      <w:pPr>
        <w:widowControl w:val="0"/>
        <w:bidi/>
        <w:spacing w:before="100" w:beforeAutospacing="1" w:after="100" w:afterAutospacing="1" w:line="240" w:lineRule="auto"/>
        <w:contextualSpacing/>
        <w:jc w:val="both"/>
        <w:rPr>
          <w:rFonts w:ascii="Times New Roman" w:eastAsia="Times New Roman" w:hAnsi="Times New Roman" w:cs="Times New Roman"/>
          <w:b/>
          <w:bCs/>
          <w:color w:val="002060"/>
          <w:sz w:val="24"/>
          <w:szCs w:val="24"/>
          <w:rtl/>
        </w:rPr>
      </w:pPr>
      <w:r w:rsidRPr="00FB39F6">
        <w:rPr>
          <w:rFonts w:ascii="Times New Roman" w:eastAsia="Times New Roman" w:hAnsi="Times New Roman" w:cs="Times New Roman"/>
          <w:color w:val="002060"/>
          <w:sz w:val="28"/>
          <w:szCs w:val="28"/>
          <w:rtl/>
        </w:rPr>
        <w:t>«اُولئِــكَ هُـمُ الْـوارِثُـونَ. اَلَّـذيـنَ يَـرِثُـونَ الْفِـرْدَوْسَ هُـمْ فيهـا خـالِـدوُنَ!»</w:t>
      </w:r>
      <w:r w:rsidRPr="00FB39F6">
        <w:rPr>
          <w:rFonts w:ascii="Times New Roman" w:eastAsia="Times New Roman" w:hAnsi="Times New Roman" w:cs="Times New Roman"/>
          <w:b/>
          <w:bCs/>
          <w:color w:val="002060"/>
          <w:sz w:val="24"/>
          <w:szCs w:val="24"/>
          <w:rtl/>
        </w:rPr>
        <w:t xml:space="preserve"> (10 و 11 / مؤمنون)</w:t>
      </w:r>
    </w:p>
    <w:p w:rsidR="007F264F" w:rsidRPr="00696263" w:rsidRDefault="007F264F" w:rsidP="007F264F">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lang w:bidi="fa-IR"/>
        </w:rPr>
      </w:pPr>
    </w:p>
    <w:p w:rsidR="007F264F" w:rsidRDefault="007F264F" w:rsidP="007F264F">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FB39F6">
        <w:rPr>
          <w:rFonts w:eastAsia="Times New Roman" w:cs="Times New Roman"/>
          <w:b/>
          <w:bCs/>
          <w:i/>
          <w:iCs/>
          <w:color w:val="002060"/>
          <w:sz w:val="28"/>
          <w:szCs w:val="28"/>
        </w:rPr>
        <w:t>"Those are the inheritors!  They will inherit Paradise for their Deeds, and they will dwell therein Forever!"</w:t>
      </w:r>
    </w:p>
    <w:p w:rsidR="007F264F" w:rsidRDefault="007F264F" w:rsidP="007F264F">
      <w:pPr>
        <w:widowControl w:val="0"/>
        <w:spacing w:before="100" w:beforeAutospacing="1" w:after="100" w:afterAutospacing="1" w:line="240" w:lineRule="auto"/>
        <w:contextualSpacing/>
        <w:jc w:val="center"/>
        <w:rPr>
          <w:rFonts w:ascii="Adobe Song Std L" w:eastAsia="Adobe Song Std L" w:hAnsi="Adobe Song Std L" w:cs="Times New Roman"/>
          <w:b/>
          <w:bCs/>
          <w:sz w:val="28"/>
          <w:szCs w:val="28"/>
        </w:rPr>
      </w:pPr>
      <w:r w:rsidRPr="008816B0">
        <w:rPr>
          <w:rFonts w:cs="Times New Roman"/>
          <w:b/>
          <w:bCs/>
          <w:i/>
          <w:iCs/>
          <w:color w:val="002060"/>
          <w:sz w:val="24"/>
          <w:szCs w:val="24"/>
          <w:lang w:bidi="fa-IR"/>
        </w:rPr>
        <w:t xml:space="preserve">(Holy Quran: </w:t>
      </w:r>
      <w:r>
        <w:rPr>
          <w:rFonts w:cs="Times New Roman"/>
          <w:b/>
          <w:bCs/>
          <w:i/>
          <w:iCs/>
          <w:color w:val="002060"/>
          <w:sz w:val="24"/>
          <w:szCs w:val="24"/>
          <w:lang w:bidi="fa-IR"/>
        </w:rPr>
        <w:t>Moume'noon</w:t>
      </w:r>
      <w:r w:rsidRPr="008816B0">
        <w:rPr>
          <w:rFonts w:cs="Times New Roman"/>
          <w:b/>
          <w:bCs/>
          <w:i/>
          <w:iCs/>
          <w:color w:val="002060"/>
          <w:sz w:val="24"/>
          <w:szCs w:val="24"/>
          <w:lang w:bidi="fa-IR"/>
        </w:rPr>
        <w:t xml:space="preserve">, </w:t>
      </w:r>
      <w:r>
        <w:rPr>
          <w:rFonts w:cs="Times New Roman"/>
          <w:b/>
          <w:bCs/>
          <w:i/>
          <w:iCs/>
          <w:color w:val="002060"/>
          <w:sz w:val="24"/>
          <w:szCs w:val="24"/>
          <w:lang w:bidi="fa-IR"/>
        </w:rPr>
        <w:t>10-11</w:t>
      </w:r>
      <w:r w:rsidRPr="008816B0">
        <w:rPr>
          <w:rFonts w:cs="Times New Roman"/>
          <w:b/>
          <w:bCs/>
          <w:i/>
          <w:iCs/>
          <w:color w:val="002060"/>
          <w:sz w:val="24"/>
          <w:szCs w:val="24"/>
          <w:lang w:bidi="fa-IR"/>
        </w:rPr>
        <w:t>.)</w:t>
      </w:r>
    </w:p>
    <w:p w:rsidR="007F264F" w:rsidRPr="00FB39F6" w:rsidRDefault="007F264F" w:rsidP="007F264F">
      <w:pPr>
        <w:widowControl w:val="0"/>
        <w:spacing w:before="100" w:beforeAutospacing="1" w:after="100" w:afterAutospacing="1" w:line="240" w:lineRule="auto"/>
        <w:contextualSpacing/>
        <w:jc w:val="center"/>
        <w:rPr>
          <w:rFonts w:eastAsia="Times New Roman" w:cs="Times New Roman"/>
          <w:b/>
          <w:bCs/>
          <w:i/>
          <w:iCs/>
          <w:color w:val="002060"/>
          <w:sz w:val="28"/>
          <w:szCs w:val="28"/>
        </w:rPr>
      </w:pPr>
    </w:p>
    <w:p w:rsidR="007F264F" w:rsidRPr="00933CEA" w:rsidRDefault="007F264F" w:rsidP="007F264F">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rPr>
      </w:pPr>
      <w:r w:rsidRPr="00933CEA">
        <w:rPr>
          <w:rFonts w:ascii="Adobe Song Std L" w:eastAsia="Adobe Song Std L" w:hAnsi="Adobe Song Std L" w:cs="Times New Roman"/>
          <w:b/>
          <w:bCs/>
          <w:color w:val="000000" w:themeColor="text1"/>
          <w:sz w:val="28"/>
          <w:szCs w:val="28"/>
        </w:rPr>
        <w:t>Ferdows</w:t>
      </w:r>
      <w:r w:rsidRPr="00933CEA">
        <w:rPr>
          <w:rFonts w:ascii="Adobe Song Std L" w:eastAsia="Adobe Song Std L" w:hAnsi="Adobe Song Std L" w:cs="Times New Roman"/>
          <w:b/>
          <w:bCs/>
          <w:i/>
          <w:iCs/>
          <w:color w:val="002060"/>
          <w:sz w:val="24"/>
          <w:szCs w:val="24"/>
        </w:rPr>
        <w:t>(Paradise)</w:t>
      </w:r>
      <w:r w:rsidRPr="00933CEA">
        <w:rPr>
          <w:rFonts w:ascii="Adobe Song Std L" w:eastAsia="Adobe Song Std L" w:hAnsi="Adobe Song Std L" w:cs="Times New Roman"/>
          <w:b/>
          <w:bCs/>
          <w:color w:val="000000" w:themeColor="text1"/>
          <w:sz w:val="24"/>
          <w:szCs w:val="24"/>
        </w:rPr>
        <w:t xml:space="preserve"> </w:t>
      </w:r>
      <w:r w:rsidRPr="00933CEA">
        <w:rPr>
          <w:rFonts w:ascii="Adobe Song Std L" w:eastAsia="Adobe Song Std L" w:hAnsi="Adobe Song Std L" w:cs="Times New Roman"/>
          <w:b/>
          <w:bCs/>
          <w:color w:val="000000" w:themeColor="text1"/>
          <w:sz w:val="28"/>
          <w:szCs w:val="28"/>
        </w:rPr>
        <w:t>means the high part of heaven.</w:t>
      </w:r>
    </w:p>
    <w:p w:rsidR="007F264F" w:rsidRDefault="007F264F" w:rsidP="007F264F">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rPr>
      </w:pPr>
      <w:r w:rsidRPr="00933CEA">
        <w:rPr>
          <w:rFonts w:ascii="Adobe Song Std L" w:eastAsia="Adobe Song Std L" w:hAnsi="Adobe Song Std L" w:cs="Times New Roman"/>
          <w:b/>
          <w:bCs/>
          <w:color w:val="000000" w:themeColor="text1"/>
          <w:sz w:val="28"/>
          <w:szCs w:val="28"/>
        </w:rPr>
        <w:t xml:space="preserve">The inheritance of Ferdows for believers means that Ferdows is for Believers and remain forever. Since there was the possibility that others also </w:t>
      </w:r>
      <w:r>
        <w:rPr>
          <w:rFonts w:ascii="Adobe Song Std L" w:eastAsia="Adobe Song Std L" w:hAnsi="Adobe Song Std L" w:cs="Times New Roman"/>
          <w:b/>
          <w:bCs/>
          <w:color w:val="000000" w:themeColor="text1"/>
          <w:sz w:val="28"/>
          <w:szCs w:val="28"/>
        </w:rPr>
        <w:t xml:space="preserve">may </w:t>
      </w:r>
      <w:r w:rsidRPr="00933CEA">
        <w:rPr>
          <w:rFonts w:ascii="Adobe Song Std L" w:eastAsia="Adobe Song Std L" w:hAnsi="Adobe Song Std L" w:cs="Times New Roman"/>
          <w:b/>
          <w:bCs/>
          <w:color w:val="000000" w:themeColor="text1"/>
          <w:sz w:val="28"/>
          <w:szCs w:val="28"/>
        </w:rPr>
        <w:t>share with the believers, or even non-believers possess it, God has assigned it to Believers and transferred it to them.</w:t>
      </w:r>
    </w:p>
    <w:p w:rsidR="007F264F" w:rsidRPr="00DE10CB" w:rsidRDefault="007F264F" w:rsidP="007F264F">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(Almizan. V.29, P.1</w:t>
      </w:r>
      <w:r>
        <w:rPr>
          <w:rFonts w:ascii="Adobe Song Std L" w:eastAsia="Adobe Song Std L" w:hAnsi="Adobe Song Std L" w:cs="Times New Roman"/>
          <w:b/>
          <w:bCs/>
          <w:sz w:val="24"/>
          <w:szCs w:val="24"/>
          <w:lang w:bidi="fa-IR"/>
        </w:rPr>
        <w:t>8</w:t>
      </w:r>
      <w:r w:rsidRPr="00DE10CB">
        <w:rPr>
          <w:rFonts w:ascii="Adobe Song Std L" w:eastAsia="Adobe Song Std L" w:hAnsi="Adobe Song Std L" w:cs="Times New Roman"/>
          <w:b/>
          <w:bCs/>
          <w:sz w:val="24"/>
          <w:szCs w:val="24"/>
          <w:lang w:bidi="fa-IR"/>
        </w:rPr>
        <w:t>)</w:t>
      </w:r>
    </w:p>
    <w:p w:rsidR="00EF71E4" w:rsidRDefault="00EF71E4" w:rsidP="00A544A0">
      <w:pPr>
        <w:widowControl w:val="0"/>
        <w:ind w:firstLine="906"/>
        <w:contextualSpacing/>
        <w:jc w:val="center"/>
        <w:rPr>
          <w:rFonts w:ascii="Arial Black" w:hAnsi="Arial Black"/>
          <w:color w:val="FF0000"/>
          <w:sz w:val="28"/>
          <w:szCs w:val="28"/>
          <w:lang w:bidi="fa-IR"/>
        </w:rPr>
      </w:pPr>
    </w:p>
    <w:p w:rsidR="007F264F" w:rsidRDefault="007F264F" w:rsidP="00A544A0">
      <w:pPr>
        <w:widowControl w:val="0"/>
        <w:ind w:firstLine="906"/>
        <w:contextualSpacing/>
        <w:jc w:val="center"/>
        <w:rPr>
          <w:rFonts w:ascii="Arial Black" w:hAnsi="Arial Black"/>
          <w:color w:val="FF0000"/>
          <w:sz w:val="28"/>
          <w:szCs w:val="28"/>
          <w:lang w:bidi="fa-IR"/>
        </w:rPr>
      </w:pPr>
    </w:p>
    <w:p w:rsidR="007F264F" w:rsidRDefault="007F264F" w:rsidP="007F264F">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0E3EB0">
        <w:rPr>
          <w:rFonts w:ascii="Arial Black" w:eastAsia="Times New Roman" w:hAnsi="Arial Black" w:cs="Times New Roman"/>
          <w:b/>
          <w:bCs/>
          <w:sz w:val="24"/>
          <w:szCs w:val="24"/>
        </w:rPr>
        <w:t>Light of Faith and Light of Believer</w:t>
      </w:r>
    </w:p>
    <w:p w:rsidR="007F264F" w:rsidRPr="00964779" w:rsidRDefault="007F264F" w:rsidP="007F264F">
      <w:pPr>
        <w:widowControl w:val="0"/>
        <w:spacing w:before="100" w:beforeAutospacing="1" w:after="100" w:afterAutospacing="1" w:line="240" w:lineRule="auto"/>
        <w:contextualSpacing/>
        <w:rPr>
          <w:rFonts w:ascii="Arial Black" w:eastAsia="Times New Roman" w:hAnsi="Arial Black" w:cs="Times New Roman"/>
          <w:b/>
          <w:bCs/>
          <w:sz w:val="28"/>
          <w:szCs w:val="28"/>
        </w:rPr>
      </w:pPr>
    </w:p>
    <w:p w:rsidR="007F264F" w:rsidRPr="000E3EB0" w:rsidRDefault="007F264F" w:rsidP="007F264F">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0E3EB0">
        <w:rPr>
          <w:rFonts w:ascii="Times New Roman" w:eastAsia="Times New Roman" w:hAnsi="Times New Roman" w:cs="Times New Roman"/>
          <w:color w:val="002060"/>
          <w:sz w:val="28"/>
          <w:szCs w:val="28"/>
          <w:rtl/>
        </w:rPr>
        <w:t>«... وَ يَجْعَلْ لَكُمْ نُورا تَمْشُونَ بِهِ...!» (28 / حـديـد)</w:t>
      </w:r>
    </w:p>
    <w:p w:rsidR="007F264F" w:rsidRDefault="007F264F" w:rsidP="007F264F">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p>
    <w:p w:rsidR="007F264F" w:rsidRPr="000F2568" w:rsidRDefault="007F264F" w:rsidP="007F264F">
      <w:pPr>
        <w:widowControl w:val="0"/>
        <w:spacing w:before="100" w:beforeAutospacing="1" w:after="100" w:afterAutospacing="1" w:line="240" w:lineRule="auto"/>
        <w:contextualSpacing/>
        <w:jc w:val="center"/>
        <w:rPr>
          <w:rFonts w:eastAsia="Adobe Song Std L" w:cs="Times New Roman"/>
          <w:b/>
          <w:bCs/>
          <w:i/>
          <w:iCs/>
          <w:color w:val="002060"/>
          <w:sz w:val="28"/>
          <w:szCs w:val="28"/>
        </w:rPr>
      </w:pPr>
      <w:r w:rsidRPr="000F2568">
        <w:rPr>
          <w:rFonts w:eastAsia="Times New Roman" w:cs="Times New Roman"/>
          <w:b/>
          <w:bCs/>
          <w:i/>
          <w:iCs/>
          <w:color w:val="002060"/>
          <w:sz w:val="28"/>
          <w:szCs w:val="28"/>
          <w:lang w:bidi="fa-IR"/>
        </w:rPr>
        <w:t>" He will appoint for you a Light by which you shall be able to walk Towards the Straight Path…!"</w:t>
      </w:r>
      <w:r>
        <w:rPr>
          <w:rFonts w:cs="Times New Roman"/>
          <w:b/>
          <w:bCs/>
          <w:i/>
          <w:iCs/>
          <w:color w:val="002060"/>
          <w:sz w:val="24"/>
          <w:szCs w:val="24"/>
          <w:lang w:bidi="fa-IR"/>
        </w:rPr>
        <w:t xml:space="preserve"> </w:t>
      </w:r>
      <w:r w:rsidRPr="000F2568">
        <w:rPr>
          <w:rFonts w:cs="Times New Roman"/>
          <w:b/>
          <w:bCs/>
          <w:i/>
          <w:iCs/>
          <w:color w:val="002060"/>
          <w:sz w:val="24"/>
          <w:szCs w:val="24"/>
          <w:lang w:bidi="fa-IR"/>
        </w:rPr>
        <w:t>(Holy Quran: Hadid, 28.)</w:t>
      </w:r>
    </w:p>
    <w:p w:rsidR="007F264F" w:rsidRPr="00964779" w:rsidRDefault="007F264F" w:rsidP="007F264F">
      <w:pPr>
        <w:widowControl w:val="0"/>
        <w:spacing w:before="100" w:beforeAutospacing="1" w:after="100" w:afterAutospacing="1" w:line="240" w:lineRule="auto"/>
        <w:ind w:firstLine="720"/>
        <w:contextualSpacing/>
        <w:jc w:val="both"/>
        <w:rPr>
          <w:rFonts w:eastAsia="Times New Roman" w:cs="Times New Roman"/>
          <w:b/>
          <w:bCs/>
          <w:i/>
          <w:iCs/>
          <w:color w:val="002060"/>
          <w:sz w:val="14"/>
          <w:szCs w:val="14"/>
          <w:lang w:bidi="fa-IR"/>
        </w:rPr>
      </w:pPr>
    </w:p>
    <w:p w:rsidR="007F264F" w:rsidRPr="008C1FE0" w:rsidRDefault="007F264F" w:rsidP="007F264F">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8C1FE0">
        <w:rPr>
          <w:rFonts w:ascii="Adobe Song Std L" w:eastAsia="Adobe Song Std L" w:hAnsi="Adobe Song Std L" w:cs="Times New Roman"/>
          <w:b/>
          <w:bCs/>
          <w:sz w:val="28"/>
          <w:szCs w:val="28"/>
          <w:lang w:bidi="fa-IR"/>
        </w:rPr>
        <w:t>Absoluteness of the Verse implies that these Believers have "Light" both in this world and in the Hereafter. About their worldly light Says:</w:t>
      </w:r>
    </w:p>
    <w:p w:rsidR="007F264F" w:rsidRPr="008C1FE0" w:rsidRDefault="007F264F" w:rsidP="007F264F">
      <w:pPr>
        <w:widowControl w:val="0"/>
        <w:spacing w:before="100" w:beforeAutospacing="1" w:after="100" w:afterAutospacing="1" w:line="240" w:lineRule="auto"/>
        <w:ind w:firstLine="720"/>
        <w:contextualSpacing/>
        <w:jc w:val="both"/>
        <w:rPr>
          <w:rFonts w:ascii="Times New Roman" w:eastAsia="Times New Roman" w:hAnsi="Times New Roman" w:cs="Times New Roman"/>
          <w:sz w:val="16"/>
          <w:szCs w:val="16"/>
          <w:lang w:bidi="fa-IR"/>
        </w:rPr>
      </w:pPr>
    </w:p>
    <w:p w:rsidR="007F264F" w:rsidRPr="008C1FE0" w:rsidRDefault="007F264F" w:rsidP="007F264F">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lang w:bidi="fa-IR"/>
        </w:rPr>
      </w:pPr>
      <w:r>
        <w:rPr>
          <w:rFonts w:eastAsia="Times New Roman" w:cs="Times New Roman"/>
          <w:b/>
          <w:bCs/>
          <w:i/>
          <w:iCs/>
          <w:color w:val="002060"/>
          <w:sz w:val="28"/>
          <w:szCs w:val="28"/>
          <w:lang w:bidi="fa-IR"/>
        </w:rPr>
        <w:t>" Is he who was dead [</w:t>
      </w:r>
      <w:r w:rsidRPr="008C1FE0">
        <w:rPr>
          <w:rFonts w:eastAsia="Times New Roman" w:cs="Times New Roman"/>
          <w:b/>
          <w:bCs/>
          <w:i/>
          <w:iCs/>
          <w:color w:val="002060"/>
          <w:sz w:val="28"/>
          <w:szCs w:val="28"/>
          <w:lang w:bidi="fa-IR"/>
        </w:rPr>
        <w:t>because of Disbelief</w:t>
      </w:r>
      <w:r>
        <w:rPr>
          <w:rFonts w:eastAsia="Times New Roman" w:cs="Times New Roman"/>
          <w:b/>
          <w:bCs/>
          <w:i/>
          <w:iCs/>
          <w:color w:val="002060"/>
          <w:sz w:val="28"/>
          <w:szCs w:val="28"/>
          <w:lang w:bidi="fa-IR"/>
        </w:rPr>
        <w:t xml:space="preserve">] </w:t>
      </w:r>
      <w:r w:rsidRPr="008C1FE0">
        <w:rPr>
          <w:rFonts w:eastAsia="Times New Roman" w:cs="Times New Roman"/>
          <w:b/>
          <w:bCs/>
          <w:i/>
          <w:iCs/>
          <w:color w:val="002060"/>
          <w:sz w:val="28"/>
          <w:szCs w:val="28"/>
          <w:lang w:bidi="fa-IR"/>
        </w:rPr>
        <w:t>and We gave him life by Setting for him a light of Faith Whereby he can walk among men, Equal to him who is in the darkness</w:t>
      </w:r>
      <w:r>
        <w:rPr>
          <w:rFonts w:eastAsia="Times New Roman" w:cs="Times New Roman"/>
          <w:b/>
          <w:bCs/>
          <w:i/>
          <w:iCs/>
          <w:color w:val="002060"/>
          <w:sz w:val="28"/>
          <w:szCs w:val="28"/>
          <w:lang w:bidi="fa-IR"/>
        </w:rPr>
        <w:t xml:space="preserve"> [o</w:t>
      </w:r>
      <w:r w:rsidRPr="008C1FE0">
        <w:rPr>
          <w:rFonts w:eastAsia="Times New Roman" w:cs="Times New Roman"/>
          <w:b/>
          <w:bCs/>
          <w:i/>
          <w:iCs/>
          <w:color w:val="002060"/>
          <w:sz w:val="28"/>
          <w:szCs w:val="28"/>
          <w:lang w:bidi="fa-IR"/>
        </w:rPr>
        <w:t xml:space="preserve">f disbelief </w:t>
      </w:r>
      <w:r>
        <w:rPr>
          <w:rFonts w:eastAsia="Times New Roman" w:cs="Times New Roman"/>
          <w:b/>
          <w:bCs/>
          <w:i/>
          <w:iCs/>
          <w:color w:val="002060"/>
          <w:sz w:val="28"/>
          <w:szCs w:val="28"/>
          <w:lang w:bidi="fa-IR"/>
        </w:rPr>
        <w:t xml:space="preserve">] </w:t>
      </w:r>
      <w:r w:rsidRPr="008C1FE0">
        <w:rPr>
          <w:rFonts w:eastAsia="Times New Roman" w:cs="Times New Roman"/>
          <w:b/>
          <w:bCs/>
          <w:i/>
          <w:iCs/>
          <w:color w:val="002060"/>
          <w:sz w:val="28"/>
          <w:szCs w:val="28"/>
          <w:lang w:bidi="fa-IR"/>
        </w:rPr>
        <w:t>from which he can never Come out?</w:t>
      </w:r>
      <w:r w:rsidRPr="008C1FE0">
        <w:rPr>
          <w:rFonts w:cs="Times New Roman"/>
          <w:b/>
          <w:bCs/>
          <w:i/>
          <w:iCs/>
          <w:color w:val="002060"/>
          <w:sz w:val="24"/>
          <w:szCs w:val="24"/>
          <w:lang w:bidi="fa-IR"/>
        </w:rPr>
        <w:t xml:space="preserve"> </w:t>
      </w:r>
      <w:r w:rsidRPr="000F2568">
        <w:rPr>
          <w:rFonts w:cs="Times New Roman"/>
          <w:b/>
          <w:bCs/>
          <w:i/>
          <w:iCs/>
          <w:color w:val="002060"/>
          <w:sz w:val="24"/>
          <w:szCs w:val="24"/>
          <w:lang w:bidi="fa-IR"/>
        </w:rPr>
        <w:t xml:space="preserve">(Holy Quran: </w:t>
      </w:r>
      <w:r>
        <w:rPr>
          <w:rFonts w:cs="Times New Roman"/>
          <w:b/>
          <w:bCs/>
          <w:i/>
          <w:iCs/>
          <w:color w:val="002060"/>
          <w:sz w:val="24"/>
          <w:szCs w:val="24"/>
          <w:lang w:bidi="fa-IR"/>
        </w:rPr>
        <w:t>An'aam</w:t>
      </w:r>
      <w:r w:rsidRPr="000F2568">
        <w:rPr>
          <w:rFonts w:cs="Times New Roman"/>
          <w:b/>
          <w:bCs/>
          <w:i/>
          <w:iCs/>
          <w:color w:val="002060"/>
          <w:sz w:val="24"/>
          <w:szCs w:val="24"/>
          <w:lang w:bidi="fa-IR"/>
        </w:rPr>
        <w:t xml:space="preserve">, </w:t>
      </w:r>
      <w:r>
        <w:rPr>
          <w:rFonts w:cs="Times New Roman"/>
          <w:b/>
          <w:bCs/>
          <w:i/>
          <w:iCs/>
          <w:color w:val="002060"/>
          <w:sz w:val="24"/>
          <w:szCs w:val="24"/>
          <w:lang w:bidi="fa-IR"/>
        </w:rPr>
        <w:t>122</w:t>
      </w:r>
      <w:r w:rsidRPr="000F2568">
        <w:rPr>
          <w:rFonts w:cs="Times New Roman"/>
          <w:b/>
          <w:bCs/>
          <w:i/>
          <w:iCs/>
          <w:color w:val="002060"/>
          <w:sz w:val="24"/>
          <w:szCs w:val="24"/>
          <w:lang w:bidi="fa-IR"/>
        </w:rPr>
        <w:t>.)</w:t>
      </w:r>
    </w:p>
    <w:p w:rsidR="007F264F" w:rsidRDefault="007F264F" w:rsidP="007F264F">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p>
    <w:p w:rsidR="007F264F" w:rsidRDefault="007F264F" w:rsidP="007F264F">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8C1FE0">
        <w:rPr>
          <w:rFonts w:ascii="Adobe Song Std L" w:eastAsia="Adobe Song Std L" w:hAnsi="Adobe Song Std L" w:cs="Times New Roman"/>
          <w:b/>
          <w:bCs/>
          <w:sz w:val="28"/>
          <w:szCs w:val="28"/>
          <w:lang w:bidi="fa-IR"/>
        </w:rPr>
        <w:t xml:space="preserve">About their light </w:t>
      </w:r>
      <w:r>
        <w:rPr>
          <w:rFonts w:ascii="Adobe Song Std L" w:eastAsia="Adobe Song Std L" w:hAnsi="Adobe Song Std L" w:cs="Times New Roman"/>
          <w:b/>
          <w:bCs/>
          <w:sz w:val="28"/>
          <w:szCs w:val="28"/>
          <w:lang w:bidi="fa-IR"/>
        </w:rPr>
        <w:t xml:space="preserve">in the Hereafter </w:t>
      </w:r>
      <w:r w:rsidRPr="008C1FE0">
        <w:rPr>
          <w:rFonts w:ascii="Adobe Song Std L" w:eastAsia="Adobe Song Std L" w:hAnsi="Adobe Song Std L" w:cs="Times New Roman"/>
          <w:b/>
          <w:bCs/>
          <w:sz w:val="28"/>
          <w:szCs w:val="28"/>
          <w:lang w:bidi="fa-IR"/>
        </w:rPr>
        <w:t>Says:</w:t>
      </w:r>
    </w:p>
    <w:p w:rsidR="007F264F" w:rsidRPr="00964779" w:rsidRDefault="007F264F" w:rsidP="007F264F">
      <w:pPr>
        <w:widowControl w:val="0"/>
        <w:spacing w:before="100" w:beforeAutospacing="1" w:after="100" w:afterAutospacing="1" w:line="240" w:lineRule="auto"/>
        <w:ind w:firstLine="720"/>
        <w:contextualSpacing/>
        <w:jc w:val="center"/>
        <w:rPr>
          <w:rFonts w:eastAsia="Adobe Song Std L" w:cs="Times New Roman"/>
          <w:b/>
          <w:bCs/>
          <w:i/>
          <w:iCs/>
          <w:color w:val="002060"/>
          <w:sz w:val="28"/>
          <w:szCs w:val="28"/>
          <w:lang w:bidi="fa-IR"/>
        </w:rPr>
      </w:pPr>
      <w:r w:rsidRPr="00964779">
        <w:rPr>
          <w:rFonts w:eastAsia="Adobe Song Std L" w:cs="Times New Roman"/>
          <w:b/>
          <w:bCs/>
          <w:i/>
          <w:iCs/>
          <w:color w:val="002060"/>
          <w:sz w:val="28"/>
          <w:szCs w:val="28"/>
          <w:lang w:bidi="fa-IR"/>
        </w:rPr>
        <w:t>" On the Day of Resurrection you will see The believing men and women their Light going in ahead of them, and also by their right hands…!"</w:t>
      </w:r>
      <w:r w:rsidRPr="00964779">
        <w:rPr>
          <w:rFonts w:cs="Times New Roman"/>
          <w:b/>
          <w:bCs/>
          <w:i/>
          <w:iCs/>
          <w:color w:val="002060"/>
          <w:sz w:val="24"/>
          <w:szCs w:val="24"/>
          <w:lang w:bidi="fa-IR"/>
        </w:rPr>
        <w:t xml:space="preserve"> </w:t>
      </w:r>
      <w:r>
        <w:rPr>
          <w:rFonts w:cs="Times New Roman"/>
          <w:b/>
          <w:bCs/>
          <w:i/>
          <w:iCs/>
          <w:color w:val="002060"/>
          <w:sz w:val="24"/>
          <w:szCs w:val="24"/>
          <w:lang w:bidi="fa-IR"/>
        </w:rPr>
        <w:t>(</w:t>
      </w:r>
      <w:r w:rsidRPr="00964779">
        <w:rPr>
          <w:rFonts w:cs="Times New Roman"/>
          <w:b/>
          <w:bCs/>
          <w:i/>
          <w:iCs/>
          <w:color w:val="002060"/>
          <w:sz w:val="24"/>
          <w:szCs w:val="24"/>
          <w:lang w:bidi="fa-IR"/>
        </w:rPr>
        <w:t>Holy Quran: Hadid, 12.)</w:t>
      </w:r>
    </w:p>
    <w:p w:rsidR="007F264F" w:rsidRPr="00DE10CB" w:rsidRDefault="007F264F" w:rsidP="007F264F">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37</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363</w:t>
      </w:r>
      <w:r w:rsidRPr="00DE10CB">
        <w:rPr>
          <w:rFonts w:ascii="Adobe Song Std L" w:eastAsia="Adobe Song Std L" w:hAnsi="Adobe Song Std L" w:cs="Times New Roman"/>
          <w:b/>
          <w:bCs/>
          <w:sz w:val="24"/>
          <w:szCs w:val="24"/>
          <w:lang w:bidi="fa-IR"/>
        </w:rPr>
        <w:t>)</w:t>
      </w:r>
    </w:p>
    <w:p w:rsidR="007F264F" w:rsidRDefault="007F264F" w:rsidP="007F264F">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p>
    <w:p w:rsidR="007F264F" w:rsidRDefault="007F264F"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AB38BA" w:rsidRDefault="00AB38BA" w:rsidP="00AB38BA">
      <w:pPr>
        <w:widowControl w:val="0"/>
        <w:spacing w:before="100" w:beforeAutospacing="1" w:after="100" w:afterAutospacing="1" w:line="240" w:lineRule="auto"/>
        <w:contextualSpacing/>
        <w:jc w:val="center"/>
        <w:rPr>
          <w:rFonts w:asciiTheme="majorHAnsi" w:eastAsia="Times New Roman" w:hAnsiTheme="majorHAnsi" w:cs="Times New Roman"/>
          <w:b/>
          <w:bCs/>
          <w:color w:val="000000" w:themeColor="text1"/>
          <w:sz w:val="36"/>
          <w:szCs w:val="36"/>
        </w:rPr>
      </w:pPr>
      <w:r w:rsidRPr="00AB38BA">
        <w:rPr>
          <w:rFonts w:asciiTheme="majorHAnsi" w:eastAsia="Times New Roman" w:hAnsiTheme="majorHAnsi" w:cs="Times New Roman"/>
          <w:b/>
          <w:bCs/>
          <w:color w:val="000000" w:themeColor="text1"/>
          <w:sz w:val="36"/>
          <w:szCs w:val="36"/>
        </w:rPr>
        <w:t>Chapter Three</w:t>
      </w:r>
    </w:p>
    <w:p w:rsidR="00AB38BA" w:rsidRDefault="00AB38BA" w:rsidP="00AB38BA">
      <w:pPr>
        <w:widowControl w:val="0"/>
        <w:spacing w:before="100" w:beforeAutospacing="1" w:after="100" w:afterAutospacing="1" w:line="240" w:lineRule="auto"/>
        <w:ind w:firstLine="623"/>
        <w:contextualSpacing/>
        <w:jc w:val="center"/>
        <w:rPr>
          <w:rFonts w:asciiTheme="majorHAnsi" w:eastAsia="Times New Roman" w:hAnsiTheme="majorHAnsi" w:cs="Times New Roman"/>
          <w:b/>
          <w:bCs/>
          <w:color w:val="000000" w:themeColor="text1"/>
          <w:sz w:val="36"/>
          <w:szCs w:val="36"/>
        </w:rPr>
      </w:pPr>
    </w:p>
    <w:p w:rsidR="00AB38BA" w:rsidRPr="00AB38BA" w:rsidRDefault="00AB38BA" w:rsidP="00AB38BA">
      <w:pPr>
        <w:widowControl w:val="0"/>
        <w:spacing w:before="100" w:beforeAutospacing="1" w:after="100" w:afterAutospacing="1" w:line="240" w:lineRule="auto"/>
        <w:contextualSpacing/>
        <w:jc w:val="center"/>
        <w:rPr>
          <w:rFonts w:asciiTheme="majorHAnsi" w:eastAsia="Times New Roman" w:hAnsiTheme="majorHAnsi" w:cs="Times New Roman"/>
          <w:b/>
          <w:bCs/>
          <w:color w:val="000000" w:themeColor="text1"/>
          <w:sz w:val="36"/>
          <w:szCs w:val="36"/>
        </w:rPr>
      </w:pPr>
      <w:r w:rsidRPr="00AB38BA">
        <w:rPr>
          <w:rFonts w:asciiTheme="majorHAnsi" w:eastAsia="Times New Roman" w:hAnsiTheme="majorHAnsi" w:cs="Times New Roman"/>
          <w:b/>
          <w:bCs/>
          <w:color w:val="000000" w:themeColor="text1"/>
          <w:sz w:val="40"/>
          <w:szCs w:val="40"/>
        </w:rPr>
        <w:t>Servitude</w:t>
      </w:r>
    </w:p>
    <w:p w:rsidR="00EF71E4" w:rsidRDefault="00EF71E4" w:rsidP="00A544A0">
      <w:pPr>
        <w:widowControl w:val="0"/>
        <w:ind w:firstLine="906"/>
        <w:contextualSpacing/>
        <w:jc w:val="center"/>
        <w:rPr>
          <w:rFonts w:ascii="Arial Black" w:hAnsi="Arial Black"/>
          <w:color w:val="FF0000"/>
          <w:sz w:val="28"/>
          <w:szCs w:val="28"/>
          <w:lang w:bidi="fa-IR"/>
        </w:rPr>
      </w:pPr>
    </w:p>
    <w:p w:rsidR="00AB38BA" w:rsidRDefault="00AB38BA" w:rsidP="00A544A0">
      <w:pPr>
        <w:widowControl w:val="0"/>
        <w:ind w:firstLine="906"/>
        <w:contextualSpacing/>
        <w:jc w:val="center"/>
        <w:rPr>
          <w:rFonts w:ascii="Arial Black" w:hAnsi="Arial Black"/>
          <w:color w:val="FF0000"/>
          <w:sz w:val="28"/>
          <w:szCs w:val="28"/>
          <w:lang w:bidi="fa-IR"/>
        </w:rPr>
      </w:pPr>
    </w:p>
    <w:p w:rsidR="00AB38BA" w:rsidRPr="006F04A3" w:rsidRDefault="00AB38BA" w:rsidP="00AB38BA">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6F04A3">
        <w:rPr>
          <w:rFonts w:ascii="Arial Black" w:eastAsia="Times New Roman" w:hAnsi="Arial Black" w:cs="Times New Roman"/>
          <w:b/>
          <w:bCs/>
          <w:sz w:val="24"/>
          <w:szCs w:val="24"/>
        </w:rPr>
        <w:t>Slavery and Servitude in Vocabulary of Quran</w:t>
      </w:r>
    </w:p>
    <w:p w:rsidR="00AB38BA" w:rsidRPr="006F04A3" w:rsidRDefault="00AB38BA" w:rsidP="00AB38BA">
      <w:pPr>
        <w:rPr>
          <w:rtl/>
          <w:lang w:bidi="fa-IR"/>
        </w:rPr>
      </w:pPr>
    </w:p>
    <w:p w:rsidR="00AB38BA" w:rsidRDefault="00AB38BA" w:rsidP="00AB38BA">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EE5B9A">
        <w:rPr>
          <w:rFonts w:ascii="Times New Roman" w:eastAsia="Times New Roman" w:hAnsi="Times New Roman" w:cs="Times New Roman"/>
          <w:color w:val="002060"/>
          <w:spacing w:val="8"/>
          <w:sz w:val="28"/>
          <w:szCs w:val="28"/>
          <w:rtl/>
        </w:rPr>
        <w:t>«اِنْ تُعَ</w:t>
      </w:r>
      <w:r w:rsidRPr="00EE5B9A">
        <w:rPr>
          <w:rFonts w:ascii="Times New Roman" w:eastAsia="Times New Roman" w:hAnsi="Times New Roman" w:cs="Times New Roman" w:hint="cs"/>
          <w:color w:val="002060"/>
          <w:spacing w:val="8"/>
          <w:sz w:val="28"/>
          <w:szCs w:val="28"/>
          <w:rtl/>
        </w:rPr>
        <w:t>ـ</w:t>
      </w:r>
      <w:r w:rsidRPr="00EE5B9A">
        <w:rPr>
          <w:rFonts w:ascii="Times New Roman" w:eastAsia="Times New Roman" w:hAnsi="Times New Roman" w:cs="Times New Roman"/>
          <w:color w:val="002060"/>
          <w:spacing w:val="8"/>
          <w:sz w:val="28"/>
          <w:szCs w:val="28"/>
          <w:rtl/>
        </w:rPr>
        <w:t>ذِّبْهُمْ فَأِنَّهُمْ عِبادُكَ...!»</w:t>
      </w:r>
      <w:r w:rsidRPr="006F04A3">
        <w:rPr>
          <w:rFonts w:ascii="Times New Roman" w:eastAsia="Times New Roman" w:hAnsi="Times New Roman" w:cs="Times New Roman"/>
          <w:color w:val="002060"/>
          <w:sz w:val="28"/>
          <w:szCs w:val="28"/>
          <w:rtl/>
        </w:rPr>
        <w:t xml:space="preserve"> (118 / مائده)</w:t>
      </w:r>
    </w:p>
    <w:p w:rsidR="00AB38BA" w:rsidRDefault="00AB38BA" w:rsidP="00AB38BA">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lang w:bidi="fa-IR"/>
        </w:rPr>
      </w:pPr>
    </w:p>
    <w:p w:rsidR="00AB38BA" w:rsidRPr="006F04A3" w:rsidRDefault="00AB38BA" w:rsidP="00AB38BA">
      <w:pPr>
        <w:widowControl w:val="0"/>
        <w:spacing w:before="100" w:beforeAutospacing="1" w:after="100" w:afterAutospacing="1" w:line="240" w:lineRule="auto"/>
        <w:contextualSpacing/>
        <w:jc w:val="center"/>
        <w:rPr>
          <w:rFonts w:cs="Times New Roman"/>
          <w:b/>
          <w:bCs/>
          <w:i/>
          <w:iCs/>
          <w:color w:val="002060"/>
          <w:sz w:val="24"/>
          <w:szCs w:val="24"/>
          <w:lang w:bidi="fa-IR"/>
        </w:rPr>
      </w:pPr>
      <w:r w:rsidRPr="006F04A3">
        <w:rPr>
          <w:rFonts w:eastAsia="Times New Roman" w:cs="Times New Roman"/>
          <w:b/>
          <w:bCs/>
          <w:i/>
          <w:iCs/>
          <w:color w:val="002060"/>
          <w:sz w:val="28"/>
          <w:szCs w:val="28"/>
          <w:lang w:bidi="fa-IR"/>
        </w:rPr>
        <w:t>" If you should punish them, they are still Your servants…!"</w:t>
      </w:r>
    </w:p>
    <w:p w:rsidR="00AB38BA" w:rsidRPr="00964779" w:rsidRDefault="00AB38BA" w:rsidP="00AB38BA">
      <w:pPr>
        <w:widowControl w:val="0"/>
        <w:spacing w:before="100" w:beforeAutospacing="1" w:after="100" w:afterAutospacing="1" w:line="240" w:lineRule="auto"/>
        <w:ind w:firstLine="720"/>
        <w:contextualSpacing/>
        <w:jc w:val="center"/>
        <w:rPr>
          <w:rFonts w:eastAsia="Adobe Song Std L" w:cs="Times New Roman"/>
          <w:b/>
          <w:bCs/>
          <w:i/>
          <w:iCs/>
          <w:color w:val="002060"/>
          <w:sz w:val="28"/>
          <w:szCs w:val="28"/>
          <w:lang w:bidi="fa-IR"/>
        </w:rPr>
      </w:pPr>
      <w:r>
        <w:rPr>
          <w:rFonts w:cs="Times New Roman"/>
          <w:b/>
          <w:bCs/>
          <w:i/>
          <w:iCs/>
          <w:color w:val="002060"/>
          <w:sz w:val="24"/>
          <w:szCs w:val="24"/>
          <w:lang w:bidi="fa-IR"/>
        </w:rPr>
        <w:t>(</w:t>
      </w:r>
      <w:r w:rsidRPr="00964779">
        <w:rPr>
          <w:rFonts w:cs="Times New Roman"/>
          <w:b/>
          <w:bCs/>
          <w:i/>
          <w:iCs/>
          <w:color w:val="002060"/>
          <w:sz w:val="24"/>
          <w:szCs w:val="24"/>
          <w:lang w:bidi="fa-IR"/>
        </w:rPr>
        <w:t xml:space="preserve">Holy Quran: </w:t>
      </w:r>
      <w:r>
        <w:rPr>
          <w:rFonts w:cs="Times New Roman"/>
          <w:b/>
          <w:bCs/>
          <w:i/>
          <w:iCs/>
          <w:color w:val="002060"/>
          <w:sz w:val="24"/>
          <w:szCs w:val="24"/>
          <w:lang w:bidi="fa-IR"/>
        </w:rPr>
        <w:t>Mae'deh</w:t>
      </w:r>
      <w:r w:rsidRPr="00964779">
        <w:rPr>
          <w:rFonts w:cs="Times New Roman"/>
          <w:b/>
          <w:bCs/>
          <w:i/>
          <w:iCs/>
          <w:color w:val="002060"/>
          <w:sz w:val="24"/>
          <w:szCs w:val="24"/>
          <w:lang w:bidi="fa-IR"/>
        </w:rPr>
        <w:t>, 1</w:t>
      </w:r>
      <w:r>
        <w:rPr>
          <w:rFonts w:cs="Times New Roman"/>
          <w:b/>
          <w:bCs/>
          <w:i/>
          <w:iCs/>
          <w:color w:val="002060"/>
          <w:sz w:val="24"/>
          <w:szCs w:val="24"/>
          <w:lang w:bidi="fa-IR"/>
        </w:rPr>
        <w:t>18</w:t>
      </w:r>
      <w:r w:rsidRPr="00964779">
        <w:rPr>
          <w:rFonts w:cs="Times New Roman"/>
          <w:b/>
          <w:bCs/>
          <w:i/>
          <w:iCs/>
          <w:color w:val="002060"/>
          <w:sz w:val="24"/>
          <w:szCs w:val="24"/>
          <w:lang w:bidi="fa-IR"/>
        </w:rPr>
        <w:t>.)</w:t>
      </w:r>
    </w:p>
    <w:p w:rsidR="00AB38BA" w:rsidRPr="006F04A3" w:rsidRDefault="00AB38BA" w:rsidP="00AB38BA">
      <w:pPr>
        <w:widowControl w:val="0"/>
        <w:spacing w:before="100" w:beforeAutospacing="1" w:after="100" w:afterAutospacing="1" w:line="240" w:lineRule="auto"/>
        <w:contextualSpacing/>
        <w:jc w:val="both"/>
        <w:rPr>
          <w:rFonts w:ascii="Times New Roman" w:eastAsia="Times New Roman" w:hAnsi="Times New Roman" w:cs="Times New Roman"/>
          <w:color w:val="002060"/>
          <w:sz w:val="28"/>
          <w:szCs w:val="28"/>
          <w:lang w:bidi="fa-IR"/>
        </w:rPr>
      </w:pPr>
    </w:p>
    <w:p w:rsidR="00AB38BA" w:rsidRDefault="00AB38BA" w:rsidP="00AB38B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lang w:bidi="fa-IR"/>
        </w:rPr>
      </w:pPr>
      <w:r w:rsidRPr="00BB0E48">
        <w:rPr>
          <w:rFonts w:ascii="Adobe Song Std L" w:eastAsia="Adobe Song Std L" w:hAnsi="Adobe Song Std L" w:cs="Times New Roman"/>
          <w:b/>
          <w:bCs/>
          <w:color w:val="000000" w:themeColor="text1"/>
          <w:sz w:val="28"/>
          <w:szCs w:val="28"/>
          <w:lang w:bidi="fa-IR"/>
        </w:rPr>
        <w:t>This Phrase is a compression of the meaning of Slavery and Servitude</w:t>
      </w:r>
      <w:r>
        <w:rPr>
          <w:rFonts w:ascii="Adobe Song Std L" w:eastAsia="Adobe Song Std L" w:hAnsi="Adobe Song Std L" w:cs="Times New Roman"/>
          <w:b/>
          <w:bCs/>
          <w:color w:val="000000" w:themeColor="text1"/>
          <w:sz w:val="28"/>
          <w:szCs w:val="28"/>
          <w:lang w:bidi="fa-IR"/>
        </w:rPr>
        <w:t>!</w:t>
      </w:r>
    </w:p>
    <w:p w:rsidR="00AB38BA" w:rsidRPr="00AB38BA" w:rsidRDefault="00AB38BA" w:rsidP="00AB38B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6"/>
          <w:szCs w:val="6"/>
          <w:lang w:bidi="fa-IR"/>
        </w:rPr>
      </w:pPr>
    </w:p>
    <w:p w:rsidR="00AB38BA" w:rsidRDefault="00AB38BA" w:rsidP="00AB38B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lang w:bidi="fa-IR"/>
        </w:rPr>
      </w:pPr>
      <w:r w:rsidRPr="004C12DC">
        <w:rPr>
          <w:rFonts w:ascii="Adobe Song Std L" w:eastAsia="Adobe Song Std L" w:hAnsi="Adobe Song Std L" w:cs="Times New Roman"/>
          <w:b/>
          <w:bCs/>
          <w:color w:val="000000" w:themeColor="text1"/>
          <w:sz w:val="28"/>
          <w:szCs w:val="28"/>
          <w:lang w:bidi="fa-IR"/>
        </w:rPr>
        <w:t xml:space="preserve">Although many Verses in Quran implies this meaning, however, the above short Phrase rationalizes the extent of influence of autonomous possessions of the Lord in the slave, and includes the reason that wherever and for anyone the term of Slavery may be assumed, it is the rational and absolute right </w:t>
      </w:r>
      <w:r>
        <w:rPr>
          <w:rFonts w:ascii="Adobe Song Std L" w:eastAsia="Adobe Song Std L" w:hAnsi="Adobe Song Std L" w:cs="Times New Roman"/>
          <w:b/>
          <w:bCs/>
          <w:color w:val="000000" w:themeColor="text1"/>
          <w:sz w:val="28"/>
          <w:szCs w:val="28"/>
          <w:lang w:bidi="fa-IR"/>
        </w:rPr>
        <w:t>for</w:t>
      </w:r>
      <w:r w:rsidRPr="004C12DC">
        <w:rPr>
          <w:rFonts w:ascii="Adobe Song Std L" w:eastAsia="Adobe Song Std L" w:hAnsi="Adobe Song Std L" w:cs="Times New Roman"/>
          <w:b/>
          <w:bCs/>
          <w:color w:val="000000" w:themeColor="text1"/>
          <w:sz w:val="28"/>
          <w:szCs w:val="28"/>
          <w:lang w:bidi="fa-IR"/>
        </w:rPr>
        <w:t xml:space="preserve"> his possessor to possess him.</w:t>
      </w:r>
    </w:p>
    <w:p w:rsidR="00AB38BA" w:rsidRDefault="00AB38BA" w:rsidP="00AB38B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lang w:bidi="fa-IR"/>
        </w:rPr>
      </w:pPr>
      <w:r w:rsidRPr="00AC2CC1">
        <w:rPr>
          <w:rFonts w:ascii="Adobe Song Std L" w:eastAsia="Adobe Song Std L" w:hAnsi="Adobe Song Std L" w:cs="Times New Roman"/>
          <w:b/>
          <w:bCs/>
          <w:color w:val="000000" w:themeColor="text1"/>
          <w:sz w:val="28"/>
          <w:szCs w:val="28"/>
          <w:lang w:bidi="fa-IR"/>
        </w:rPr>
        <w:t>The requirement of this meaning is that the slave also should follow and obey what his Lord instructs, and there would be no independance for him in what his Lord disagree. As the Verse denotes:</w:t>
      </w:r>
    </w:p>
    <w:p w:rsidR="00AB38BA" w:rsidRPr="00AC2CC1" w:rsidRDefault="00AB38BA" w:rsidP="00AB38B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AC2CC1">
        <w:rPr>
          <w:rFonts w:eastAsia="Adobe Song Std L" w:cs="Times New Roman"/>
          <w:b/>
          <w:bCs/>
          <w:i/>
          <w:iCs/>
          <w:color w:val="002060"/>
          <w:sz w:val="28"/>
          <w:szCs w:val="28"/>
          <w:lang w:bidi="fa-IR"/>
        </w:rPr>
        <w:t>" Rather they [the Angels] are the honoured Worshippers of Allah!  They do not proceed to speak ahead of Allah; and they act only according to His Command !"</w:t>
      </w:r>
      <w:r w:rsidRPr="00AC2CC1">
        <w:rPr>
          <w:rFonts w:cs="Times New Roman"/>
          <w:b/>
          <w:bCs/>
          <w:i/>
          <w:iCs/>
          <w:color w:val="002060"/>
          <w:sz w:val="24"/>
          <w:szCs w:val="24"/>
          <w:lang w:bidi="fa-IR"/>
        </w:rPr>
        <w:t xml:space="preserve"> (Holy Quran: </w:t>
      </w:r>
      <w:r>
        <w:rPr>
          <w:rFonts w:cs="Times New Roman"/>
          <w:b/>
          <w:bCs/>
          <w:i/>
          <w:iCs/>
          <w:color w:val="002060"/>
          <w:sz w:val="24"/>
          <w:szCs w:val="24"/>
          <w:lang w:bidi="fa-IR"/>
        </w:rPr>
        <w:t>Anbya</w:t>
      </w:r>
      <w:r w:rsidRPr="00AC2CC1">
        <w:rPr>
          <w:rFonts w:cs="Times New Roman"/>
          <w:b/>
          <w:bCs/>
          <w:i/>
          <w:iCs/>
          <w:color w:val="002060"/>
          <w:sz w:val="24"/>
          <w:szCs w:val="24"/>
          <w:lang w:bidi="fa-IR"/>
        </w:rPr>
        <w:t xml:space="preserve">, </w:t>
      </w:r>
      <w:r>
        <w:rPr>
          <w:rFonts w:cs="Times New Roman"/>
          <w:b/>
          <w:bCs/>
          <w:i/>
          <w:iCs/>
          <w:color w:val="002060"/>
          <w:sz w:val="24"/>
          <w:szCs w:val="24"/>
          <w:lang w:bidi="fa-IR"/>
        </w:rPr>
        <w:t>26-27</w:t>
      </w:r>
      <w:r w:rsidRPr="00AC2CC1">
        <w:rPr>
          <w:rFonts w:cs="Times New Roman"/>
          <w:b/>
          <w:bCs/>
          <w:i/>
          <w:iCs/>
          <w:color w:val="002060"/>
          <w:sz w:val="24"/>
          <w:szCs w:val="24"/>
          <w:lang w:bidi="fa-IR"/>
        </w:rPr>
        <w:t>.)</w:t>
      </w:r>
    </w:p>
    <w:p w:rsidR="00AB38BA" w:rsidRPr="00BB0E48" w:rsidRDefault="00AB38BA" w:rsidP="00AB38B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lang w:bidi="fa-IR"/>
        </w:rPr>
      </w:pPr>
      <w:r>
        <w:rPr>
          <w:rFonts w:ascii="Adobe Song Std L" w:eastAsia="Adobe Song Std L" w:hAnsi="Adobe Song Std L" w:cs="Times New Roman"/>
          <w:b/>
          <w:bCs/>
          <w:color w:val="000000" w:themeColor="text1"/>
          <w:sz w:val="28"/>
          <w:szCs w:val="28"/>
          <w:lang w:bidi="fa-IR"/>
        </w:rPr>
        <w:t>And the Verse:</w:t>
      </w:r>
    </w:p>
    <w:p w:rsidR="00AB38BA" w:rsidRDefault="00AB38BA" w:rsidP="00AB38B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8"/>
          <w:szCs w:val="28"/>
          <w:lang w:bidi="fa-IR"/>
        </w:rPr>
        <w:t xml:space="preserve">" </w:t>
      </w:r>
      <w:r w:rsidRPr="00842BAF">
        <w:rPr>
          <w:rFonts w:eastAsia="Times New Roman" w:cs="Times New Roman"/>
          <w:b/>
          <w:bCs/>
          <w:i/>
          <w:iCs/>
          <w:color w:val="002060"/>
          <w:sz w:val="28"/>
          <w:szCs w:val="28"/>
          <w:lang w:bidi="fa-IR"/>
        </w:rPr>
        <w:t>God puts forth the example of a slave who is owned</w:t>
      </w:r>
    </w:p>
    <w:p w:rsidR="00AB38BA" w:rsidRDefault="00AB38BA" w:rsidP="00AB38B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842BAF">
        <w:rPr>
          <w:rFonts w:eastAsia="Times New Roman" w:cs="Times New Roman"/>
          <w:b/>
          <w:bCs/>
          <w:i/>
          <w:iCs/>
          <w:color w:val="002060"/>
          <w:sz w:val="28"/>
          <w:szCs w:val="28"/>
          <w:lang w:bidi="fa-IR"/>
        </w:rPr>
        <w:t xml:space="preserve"> and cannot achieve anything, against one whom </w:t>
      </w:r>
    </w:p>
    <w:p w:rsidR="00AB38BA" w:rsidRPr="00842BAF" w:rsidRDefault="00AB38BA" w:rsidP="00AB38B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842BAF">
        <w:rPr>
          <w:rFonts w:eastAsia="Times New Roman" w:cs="Times New Roman"/>
          <w:b/>
          <w:bCs/>
          <w:i/>
          <w:iCs/>
          <w:color w:val="002060"/>
          <w:sz w:val="28"/>
          <w:szCs w:val="28"/>
          <w:lang w:bidi="fa-IR"/>
        </w:rPr>
        <w:t>We have provided a good provision which he spends of it secretly and openly. Are they the same?</w:t>
      </w:r>
      <w:r w:rsidRPr="00842BAF">
        <w:rPr>
          <w:rFonts w:cs="Times New Roman"/>
          <w:b/>
          <w:bCs/>
          <w:i/>
          <w:iCs/>
          <w:color w:val="002060"/>
          <w:sz w:val="24"/>
          <w:szCs w:val="24"/>
          <w:lang w:bidi="fa-IR"/>
        </w:rPr>
        <w:t xml:space="preserve"> </w:t>
      </w:r>
      <w:r w:rsidRPr="00AC2CC1">
        <w:rPr>
          <w:rFonts w:cs="Times New Roman"/>
          <w:b/>
          <w:bCs/>
          <w:i/>
          <w:iCs/>
          <w:color w:val="002060"/>
          <w:sz w:val="24"/>
          <w:szCs w:val="24"/>
          <w:lang w:bidi="fa-IR"/>
        </w:rPr>
        <w:t xml:space="preserve">(Holy Quran: </w:t>
      </w:r>
      <w:r>
        <w:rPr>
          <w:rFonts w:cs="Times New Roman"/>
          <w:b/>
          <w:bCs/>
          <w:i/>
          <w:iCs/>
          <w:color w:val="002060"/>
          <w:sz w:val="24"/>
          <w:szCs w:val="24"/>
          <w:lang w:bidi="fa-IR"/>
        </w:rPr>
        <w:t>Nahl</w:t>
      </w:r>
      <w:r w:rsidRPr="00AC2CC1">
        <w:rPr>
          <w:rFonts w:cs="Times New Roman"/>
          <w:b/>
          <w:bCs/>
          <w:i/>
          <w:iCs/>
          <w:color w:val="002060"/>
          <w:sz w:val="24"/>
          <w:szCs w:val="24"/>
          <w:lang w:bidi="fa-IR"/>
        </w:rPr>
        <w:t xml:space="preserve">, </w:t>
      </w:r>
      <w:r>
        <w:rPr>
          <w:rFonts w:cs="Times New Roman"/>
          <w:b/>
          <w:bCs/>
          <w:i/>
          <w:iCs/>
          <w:color w:val="002060"/>
          <w:sz w:val="24"/>
          <w:szCs w:val="24"/>
          <w:lang w:bidi="fa-IR"/>
        </w:rPr>
        <w:t>75</w:t>
      </w:r>
      <w:r w:rsidRPr="00AC2CC1">
        <w:rPr>
          <w:rFonts w:cs="Times New Roman"/>
          <w:b/>
          <w:bCs/>
          <w:i/>
          <w:iCs/>
          <w:color w:val="002060"/>
          <w:sz w:val="24"/>
          <w:szCs w:val="24"/>
          <w:lang w:bidi="fa-IR"/>
        </w:rPr>
        <w:t>.)</w:t>
      </w:r>
    </w:p>
    <w:p w:rsidR="00AB38BA" w:rsidRDefault="00AB38BA" w:rsidP="00AB38BA">
      <w:pPr>
        <w:widowControl w:val="0"/>
        <w:bidi/>
        <w:spacing w:before="100" w:beforeAutospacing="1" w:after="100" w:afterAutospacing="1" w:line="240" w:lineRule="auto"/>
        <w:ind w:firstLine="720"/>
        <w:contextualSpacing/>
        <w:jc w:val="center"/>
        <w:rPr>
          <w:rFonts w:eastAsia="Times New Roman" w:cs="Times New Roman" w:hint="cs"/>
          <w:b/>
          <w:bCs/>
          <w:i/>
          <w:iCs/>
          <w:color w:val="002060"/>
          <w:sz w:val="28"/>
          <w:szCs w:val="28"/>
          <w:rtl/>
          <w:lang w:bidi="fa-IR"/>
        </w:rPr>
      </w:pPr>
    </w:p>
    <w:p w:rsidR="00AB38BA" w:rsidRDefault="00AB38BA" w:rsidP="00AB38B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lang w:bidi="fa-IR"/>
        </w:rPr>
      </w:pPr>
      <w:r w:rsidRPr="00D03A85">
        <w:rPr>
          <w:rFonts w:ascii="Adobe Song Std L" w:eastAsia="Adobe Song Std L" w:hAnsi="Adobe Song Std L" w:cs="Times New Roman"/>
          <w:b/>
          <w:bCs/>
          <w:color w:val="000000" w:themeColor="text1"/>
          <w:sz w:val="28"/>
          <w:szCs w:val="28"/>
          <w:lang w:bidi="fa-IR"/>
        </w:rPr>
        <w:t xml:space="preserve">Many Verses are in </w:t>
      </w:r>
      <w:r>
        <w:rPr>
          <w:rFonts w:ascii="Adobe Song Std L" w:eastAsia="Adobe Song Std L" w:hAnsi="Adobe Song Std L" w:cs="Times New Roman"/>
          <w:b/>
          <w:bCs/>
          <w:color w:val="000000" w:themeColor="text1"/>
          <w:sz w:val="28"/>
          <w:szCs w:val="28"/>
          <w:lang w:bidi="fa-IR"/>
        </w:rPr>
        <w:t xml:space="preserve">the </w:t>
      </w:r>
      <w:r w:rsidRPr="00D03A85">
        <w:rPr>
          <w:rFonts w:ascii="Adobe Song Std L" w:eastAsia="Adobe Song Std L" w:hAnsi="Adobe Song Std L" w:cs="Times New Roman"/>
          <w:b/>
          <w:bCs/>
          <w:color w:val="000000" w:themeColor="text1"/>
          <w:sz w:val="28"/>
          <w:szCs w:val="28"/>
          <w:lang w:bidi="fa-IR"/>
        </w:rPr>
        <w:t xml:space="preserve">Holy Quran that counts the people the Slaves of God, and founded the Invitation of the Religion upon this fact, that all people are the slaves of God and He is their rightful Lord. Even more, He has called all what is in the heavens and the earth  as His slaves, such as the fact that He has interpreted them </w:t>
      </w:r>
      <w:r>
        <w:rPr>
          <w:rFonts w:ascii="Adobe Song Std L" w:eastAsia="Adobe Song Std L" w:hAnsi="Adobe Song Std L" w:cs="Times New Roman"/>
          <w:b/>
          <w:bCs/>
          <w:color w:val="000000" w:themeColor="text1"/>
          <w:sz w:val="28"/>
          <w:szCs w:val="28"/>
          <w:lang w:bidi="fa-IR"/>
        </w:rPr>
        <w:t>to</w:t>
      </w:r>
      <w:r w:rsidRPr="00D03A85">
        <w:rPr>
          <w:rFonts w:ascii="Adobe Song Std L" w:eastAsia="Adobe Song Std L" w:hAnsi="Adobe Song Std L" w:cs="Times New Roman"/>
          <w:b/>
          <w:bCs/>
          <w:color w:val="000000" w:themeColor="text1"/>
          <w:sz w:val="28"/>
          <w:szCs w:val="28"/>
          <w:lang w:bidi="fa-IR"/>
        </w:rPr>
        <w:t xml:space="preserve"> Angels, and another fact that the Holy Quran named them as Jinns.</w:t>
      </w:r>
      <w:r>
        <w:rPr>
          <w:rFonts w:ascii="Adobe Song Std L" w:eastAsia="Adobe Song Std L" w:hAnsi="Adobe Song Std L" w:cs="Times New Roman"/>
          <w:b/>
          <w:bCs/>
          <w:color w:val="000000" w:themeColor="text1"/>
          <w:sz w:val="28"/>
          <w:szCs w:val="28"/>
          <w:lang w:bidi="fa-IR"/>
        </w:rPr>
        <w:t xml:space="preserve"> And Says:</w:t>
      </w:r>
    </w:p>
    <w:p w:rsidR="00AB38BA" w:rsidRPr="00796FA6" w:rsidRDefault="00AB38BA" w:rsidP="00AB38B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10"/>
          <w:szCs w:val="10"/>
          <w:lang w:bidi="fa-IR"/>
        </w:rPr>
      </w:pPr>
    </w:p>
    <w:p w:rsidR="00AB38BA" w:rsidRPr="00796FA6" w:rsidRDefault="00AB38BA" w:rsidP="00AB38B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796FA6">
        <w:rPr>
          <w:rFonts w:eastAsia="Adobe Song Std L" w:cs="Times New Roman"/>
          <w:b/>
          <w:bCs/>
          <w:i/>
          <w:iCs/>
          <w:color w:val="002060"/>
          <w:sz w:val="28"/>
          <w:szCs w:val="28"/>
          <w:lang w:bidi="fa-IR"/>
        </w:rPr>
        <w:t>"All that is in the heavens and the earth will return to the Beneficent God as His submissive servants !"</w:t>
      </w:r>
      <w:r w:rsidRPr="00EE5B9A">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Maryam</w:t>
      </w:r>
      <w:r w:rsidRPr="00796FA6">
        <w:rPr>
          <w:rFonts w:cs="Times New Roman"/>
          <w:b/>
          <w:bCs/>
          <w:i/>
          <w:iCs/>
          <w:color w:val="002060"/>
          <w:sz w:val="24"/>
          <w:szCs w:val="24"/>
          <w:lang w:bidi="fa-IR"/>
        </w:rPr>
        <w:t xml:space="preserve">, </w:t>
      </w:r>
      <w:r>
        <w:rPr>
          <w:rFonts w:cs="Times New Roman"/>
          <w:b/>
          <w:bCs/>
          <w:i/>
          <w:iCs/>
          <w:color w:val="002060"/>
          <w:sz w:val="24"/>
          <w:szCs w:val="24"/>
          <w:lang w:bidi="fa-IR"/>
        </w:rPr>
        <w:t>93</w:t>
      </w:r>
      <w:r w:rsidRPr="00796FA6">
        <w:rPr>
          <w:rFonts w:cs="Times New Roman"/>
          <w:b/>
          <w:bCs/>
          <w:i/>
          <w:iCs/>
          <w:color w:val="002060"/>
          <w:sz w:val="24"/>
          <w:szCs w:val="24"/>
          <w:lang w:bidi="fa-IR"/>
        </w:rPr>
        <w:t>.)</w:t>
      </w:r>
    </w:p>
    <w:p w:rsidR="00AB38BA" w:rsidRPr="00796FA6" w:rsidRDefault="00AB38BA" w:rsidP="00AB38B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p>
    <w:p w:rsidR="00AB38BA" w:rsidRDefault="00AB38BA" w:rsidP="00AB38B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lang w:bidi="fa-IR"/>
        </w:rPr>
      </w:pPr>
      <w:r w:rsidRPr="003706D8">
        <w:rPr>
          <w:rFonts w:ascii="Adobe Song Std L" w:eastAsia="Adobe Song Std L" w:hAnsi="Adobe Song Std L" w:cs="Times New Roman"/>
          <w:b/>
          <w:bCs/>
          <w:color w:val="000000" w:themeColor="text1"/>
          <w:sz w:val="28"/>
          <w:szCs w:val="28"/>
          <w:lang w:bidi="fa-IR"/>
        </w:rPr>
        <w:t>The Glorious God, in all senses of the word, and actually possesses everything that the word 'thing' is referred to, and no creature except Allah is owner of Himself and what else to Himself, as well as the benefit and loss, the death and life and resurrection.</w:t>
      </w:r>
      <w:r>
        <w:rPr>
          <w:rFonts w:ascii="Adobe Song Std L" w:eastAsia="Adobe Song Std L" w:hAnsi="Adobe Song Std L" w:cs="Times New Roman"/>
          <w:b/>
          <w:bCs/>
          <w:color w:val="000000" w:themeColor="text1"/>
          <w:sz w:val="28"/>
          <w:szCs w:val="28"/>
          <w:lang w:bidi="fa-IR"/>
        </w:rPr>
        <w:t xml:space="preserve"> </w:t>
      </w:r>
      <w:r w:rsidRPr="003706D8">
        <w:rPr>
          <w:rFonts w:ascii="Adobe Song Std L" w:eastAsia="Adobe Song Std L" w:hAnsi="Adobe Song Std L" w:cs="Times New Roman"/>
          <w:b/>
          <w:bCs/>
          <w:color w:val="000000" w:themeColor="text1"/>
          <w:sz w:val="28"/>
          <w:szCs w:val="28"/>
          <w:lang w:bidi="fa-IR"/>
        </w:rPr>
        <w:t>  Nothing in the universe is in possession or have independance, neither in his nature, nor in property, and not in action, except what  God has assigned, of course, such assignment that does not override His ownership.</w:t>
      </w:r>
    </w:p>
    <w:p w:rsidR="00AB38BA" w:rsidRDefault="00AB38BA" w:rsidP="00AB38BA">
      <w:pPr>
        <w:widowControl w:val="0"/>
        <w:spacing w:before="100" w:beforeAutospacing="1" w:after="100" w:afterAutospacing="1" w:line="240" w:lineRule="auto"/>
        <w:ind w:firstLine="720"/>
        <w:contextualSpacing/>
        <w:jc w:val="both"/>
        <w:rPr>
          <w:rFonts w:eastAsia="Adobe Song Std L" w:cs="Times New Roman"/>
          <w:b/>
          <w:bCs/>
          <w:i/>
          <w:iCs/>
          <w:color w:val="002060"/>
          <w:sz w:val="28"/>
          <w:szCs w:val="28"/>
          <w:lang w:bidi="fa-IR"/>
        </w:rPr>
      </w:pPr>
      <w:r w:rsidRPr="00344229">
        <w:rPr>
          <w:rFonts w:ascii="Adobe Song Std L" w:eastAsia="Adobe Song Std L" w:hAnsi="Adobe Song Std L" w:cs="Times New Roman"/>
          <w:b/>
          <w:bCs/>
          <w:color w:val="000000" w:themeColor="text1"/>
          <w:sz w:val="28"/>
          <w:szCs w:val="28"/>
          <w:lang w:bidi="fa-IR"/>
        </w:rPr>
        <w:t xml:space="preserve">Since Allah is the Genetic and Absolute Owner, and nobody but Him is owner, therefore it is not permissible for anyone except Him to be worshiped in the </w:t>
      </w:r>
      <w:r>
        <w:rPr>
          <w:rFonts w:ascii="Adobe Song Std L" w:eastAsia="Adobe Song Std L" w:hAnsi="Adobe Song Std L" w:cs="Times New Roman"/>
          <w:b/>
          <w:bCs/>
          <w:color w:val="000000" w:themeColor="text1"/>
          <w:sz w:val="28"/>
          <w:szCs w:val="28"/>
          <w:lang w:bidi="fa-IR"/>
        </w:rPr>
        <w:t>L</w:t>
      </w:r>
      <w:r w:rsidRPr="00344229">
        <w:rPr>
          <w:rFonts w:ascii="Adobe Song Std L" w:eastAsia="Adobe Song Std L" w:hAnsi="Adobe Song Std L" w:cs="Times New Roman"/>
          <w:b/>
          <w:bCs/>
          <w:color w:val="000000" w:themeColor="text1"/>
          <w:sz w:val="28"/>
          <w:szCs w:val="28"/>
          <w:lang w:bidi="fa-IR"/>
        </w:rPr>
        <w:t xml:space="preserve">egislative - not </w:t>
      </w:r>
      <w:r>
        <w:rPr>
          <w:rFonts w:ascii="Adobe Song Std L" w:eastAsia="Adobe Song Std L" w:hAnsi="Adobe Song Std L" w:cs="Times New Roman"/>
          <w:b/>
          <w:bCs/>
          <w:color w:val="000000" w:themeColor="text1"/>
          <w:sz w:val="28"/>
          <w:szCs w:val="28"/>
          <w:lang w:bidi="fa-IR"/>
        </w:rPr>
        <w:t>G</w:t>
      </w:r>
      <w:r w:rsidRPr="00344229">
        <w:rPr>
          <w:rFonts w:ascii="Adobe Song Std L" w:eastAsia="Adobe Song Std L" w:hAnsi="Adobe Song Std L" w:cs="Times New Roman"/>
          <w:b/>
          <w:bCs/>
          <w:color w:val="000000" w:themeColor="text1"/>
          <w:sz w:val="28"/>
          <w:szCs w:val="28"/>
          <w:lang w:bidi="fa-IR"/>
        </w:rPr>
        <w:t>enetic - stage of servitude</w:t>
      </w:r>
      <w:r>
        <w:rPr>
          <w:rFonts w:ascii="Adobe Song Std L" w:eastAsia="Adobe Song Std L" w:hAnsi="Adobe Song Std L" w:cs="Times New Roman"/>
          <w:b/>
          <w:bCs/>
          <w:color w:val="000000" w:themeColor="text1"/>
          <w:sz w:val="28"/>
          <w:szCs w:val="28"/>
          <w:lang w:bidi="fa-IR"/>
        </w:rPr>
        <w:t xml:space="preserve">: </w:t>
      </w:r>
      <w:r w:rsidRPr="00883FDA">
        <w:rPr>
          <w:rFonts w:eastAsia="Adobe Song Std L" w:cs="Times New Roman"/>
          <w:b/>
          <w:bCs/>
          <w:i/>
          <w:iCs/>
          <w:color w:val="002060"/>
          <w:sz w:val="28"/>
          <w:szCs w:val="28"/>
          <w:lang w:bidi="fa-IR"/>
        </w:rPr>
        <w:t>" Your Lord has decreed that you shall not worship anyone except Him…! "</w:t>
      </w:r>
      <w:r w:rsidRPr="00842BAF">
        <w:rPr>
          <w:rFonts w:cs="Times New Roman"/>
          <w:b/>
          <w:bCs/>
          <w:i/>
          <w:iCs/>
          <w:color w:val="002060"/>
          <w:sz w:val="24"/>
          <w:szCs w:val="24"/>
          <w:lang w:bidi="fa-IR"/>
        </w:rPr>
        <w:t xml:space="preserve"> </w:t>
      </w:r>
      <w:r w:rsidRPr="00AC2CC1">
        <w:rPr>
          <w:rFonts w:cs="Times New Roman"/>
          <w:b/>
          <w:bCs/>
          <w:i/>
          <w:iCs/>
          <w:color w:val="002060"/>
          <w:sz w:val="24"/>
          <w:szCs w:val="24"/>
          <w:lang w:bidi="fa-IR"/>
        </w:rPr>
        <w:t xml:space="preserve">(Holy Quran: </w:t>
      </w:r>
      <w:r>
        <w:rPr>
          <w:rFonts w:cs="Times New Roman"/>
          <w:b/>
          <w:bCs/>
          <w:i/>
          <w:iCs/>
          <w:color w:val="002060"/>
          <w:sz w:val="24"/>
          <w:szCs w:val="24"/>
          <w:lang w:bidi="fa-IR"/>
        </w:rPr>
        <w:t>Assra'</w:t>
      </w:r>
      <w:r w:rsidRPr="00AC2CC1">
        <w:rPr>
          <w:rFonts w:cs="Times New Roman"/>
          <w:b/>
          <w:bCs/>
          <w:i/>
          <w:iCs/>
          <w:color w:val="002060"/>
          <w:sz w:val="24"/>
          <w:szCs w:val="24"/>
          <w:lang w:bidi="fa-IR"/>
        </w:rPr>
        <w:t xml:space="preserve">, </w:t>
      </w:r>
      <w:r>
        <w:rPr>
          <w:rFonts w:cs="Times New Roman"/>
          <w:b/>
          <w:bCs/>
          <w:i/>
          <w:iCs/>
          <w:color w:val="002060"/>
          <w:sz w:val="24"/>
          <w:szCs w:val="24"/>
          <w:lang w:bidi="fa-IR"/>
        </w:rPr>
        <w:t>23</w:t>
      </w:r>
      <w:r w:rsidRPr="00AC2CC1">
        <w:rPr>
          <w:rFonts w:cs="Times New Roman"/>
          <w:b/>
          <w:bCs/>
          <w:i/>
          <w:iCs/>
          <w:color w:val="002060"/>
          <w:sz w:val="24"/>
          <w:szCs w:val="24"/>
          <w:lang w:bidi="fa-IR"/>
        </w:rPr>
        <w:t>.)</w:t>
      </w:r>
    </w:p>
    <w:p w:rsidR="00AB38BA" w:rsidRPr="00DE10CB" w:rsidRDefault="00AB38BA" w:rsidP="00AB38BA">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12</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237.</w:t>
      </w:r>
      <w:r w:rsidRPr="00DE10CB">
        <w:rPr>
          <w:rFonts w:ascii="Adobe Song Std L" w:eastAsia="Adobe Song Std L" w:hAnsi="Adobe Song Std L" w:cs="Times New Roman"/>
          <w:b/>
          <w:bCs/>
          <w:sz w:val="24"/>
          <w:szCs w:val="24"/>
          <w:lang w:bidi="fa-IR"/>
        </w:rPr>
        <w:t>)</w:t>
      </w:r>
    </w:p>
    <w:p w:rsidR="00AB38BA" w:rsidRPr="00883FDA" w:rsidRDefault="00AB38BA" w:rsidP="00AB38BA">
      <w:pPr>
        <w:widowControl w:val="0"/>
        <w:spacing w:before="100" w:beforeAutospacing="1" w:after="100" w:afterAutospacing="1" w:line="240" w:lineRule="auto"/>
        <w:ind w:firstLine="720"/>
        <w:contextualSpacing/>
        <w:jc w:val="both"/>
        <w:rPr>
          <w:rFonts w:eastAsia="Adobe Song Std L" w:cs="Times New Roman"/>
          <w:b/>
          <w:bCs/>
          <w:i/>
          <w:iCs/>
          <w:color w:val="002060"/>
          <w:sz w:val="28"/>
          <w:szCs w:val="28"/>
          <w:lang w:bidi="fa-IR"/>
        </w:rPr>
      </w:pPr>
    </w:p>
    <w:p w:rsidR="00AB38BA" w:rsidRDefault="00AB38BA" w:rsidP="00AB38BA">
      <w:pPr>
        <w:widowControl w:val="0"/>
        <w:ind w:firstLine="906"/>
        <w:contextualSpacing/>
        <w:rPr>
          <w:rFonts w:ascii="Arial Black" w:hAnsi="Arial Black"/>
          <w:color w:val="FF0000"/>
          <w:sz w:val="28"/>
          <w:szCs w:val="28"/>
          <w:lang w:bidi="fa-IR"/>
        </w:rPr>
      </w:pPr>
    </w:p>
    <w:p w:rsidR="001777E5" w:rsidRDefault="001777E5" w:rsidP="00AB38BA">
      <w:pPr>
        <w:widowControl w:val="0"/>
        <w:ind w:firstLine="906"/>
        <w:contextualSpacing/>
        <w:rPr>
          <w:rFonts w:ascii="Arial Black" w:hAnsi="Arial Black"/>
          <w:color w:val="FF0000"/>
          <w:sz w:val="28"/>
          <w:szCs w:val="28"/>
          <w:lang w:bidi="fa-IR"/>
        </w:rPr>
      </w:pPr>
    </w:p>
    <w:p w:rsidR="001777E5" w:rsidRPr="00E002FC" w:rsidRDefault="001777E5" w:rsidP="001777E5">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E002FC">
        <w:rPr>
          <w:rFonts w:ascii="Arial Black" w:eastAsia="Times New Roman" w:hAnsi="Arial Black" w:cs="Times New Roman"/>
          <w:b/>
          <w:bCs/>
          <w:sz w:val="24"/>
          <w:szCs w:val="24"/>
        </w:rPr>
        <w:t xml:space="preserve">Servitude System and Divine Authority </w:t>
      </w:r>
    </w:p>
    <w:p w:rsidR="001777E5" w:rsidRPr="00E002FC" w:rsidRDefault="001777E5" w:rsidP="001777E5">
      <w:pPr>
        <w:rPr>
          <w:rtl/>
          <w:lang w:bidi="fa-IR"/>
        </w:rPr>
      </w:pPr>
    </w:p>
    <w:p w:rsidR="001777E5" w:rsidRPr="00EE5B9A" w:rsidRDefault="001777E5" w:rsidP="001777E5">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EE5B9A">
        <w:rPr>
          <w:rFonts w:ascii="Times New Roman" w:eastAsia="Times New Roman" w:hAnsi="Times New Roman" w:cs="Times New Roman"/>
          <w:color w:val="002060"/>
          <w:sz w:val="28"/>
          <w:szCs w:val="28"/>
          <w:rtl/>
        </w:rPr>
        <w:t>«... وَ قـالُـوا سَمِعْنــا وَ اَطَعْنــــا غُفْــرانَـــكَ رَبَّنــا وَ اِلَيْــــكَ الْمَصيـــرُ!» (285 / بقره)</w:t>
      </w:r>
    </w:p>
    <w:p w:rsidR="001777E5" w:rsidRDefault="001777E5" w:rsidP="001777E5">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lang w:bidi="fa-IR"/>
        </w:rPr>
      </w:pPr>
    </w:p>
    <w:p w:rsidR="001777E5" w:rsidRPr="00796FA6" w:rsidRDefault="001777E5" w:rsidP="001777E5">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Pr>
          <w:rFonts w:eastAsia="Times New Roman" w:cs="Times New Roman"/>
          <w:b/>
          <w:bCs/>
          <w:i/>
          <w:iCs/>
          <w:color w:val="002060"/>
          <w:sz w:val="28"/>
          <w:szCs w:val="28"/>
          <w:lang w:bidi="fa-IR"/>
        </w:rPr>
        <w:t xml:space="preserve">"… </w:t>
      </w:r>
      <w:r w:rsidRPr="00EE5B9A">
        <w:rPr>
          <w:rFonts w:eastAsia="Times New Roman" w:cs="Times New Roman"/>
          <w:b/>
          <w:bCs/>
          <w:i/>
          <w:iCs/>
          <w:color w:val="002060"/>
          <w:sz w:val="28"/>
          <w:szCs w:val="28"/>
          <w:lang w:bidi="fa-IR"/>
        </w:rPr>
        <w:t xml:space="preserve">And they say," We hear and obey. Our Lord, forgive us, and toward You is the </w:t>
      </w:r>
      <w:r>
        <w:rPr>
          <w:rFonts w:eastAsia="Times New Roman" w:cs="Times New Roman"/>
          <w:b/>
          <w:bCs/>
          <w:i/>
          <w:iCs/>
          <w:color w:val="002060"/>
          <w:sz w:val="28"/>
          <w:szCs w:val="28"/>
          <w:lang w:bidi="fa-IR"/>
        </w:rPr>
        <w:t>R</w:t>
      </w:r>
      <w:r w:rsidRPr="00EE5B9A">
        <w:rPr>
          <w:rFonts w:eastAsia="Times New Roman" w:cs="Times New Roman"/>
          <w:b/>
          <w:bCs/>
          <w:i/>
          <w:iCs/>
          <w:color w:val="002060"/>
          <w:sz w:val="28"/>
          <w:szCs w:val="28"/>
          <w:lang w:bidi="fa-IR"/>
        </w:rPr>
        <w:t>eturn</w:t>
      </w:r>
      <w:r>
        <w:rPr>
          <w:rFonts w:eastAsia="Times New Roman" w:cs="Times New Roman"/>
          <w:b/>
          <w:bCs/>
          <w:i/>
          <w:iCs/>
          <w:color w:val="002060"/>
          <w:sz w:val="28"/>
          <w:szCs w:val="28"/>
          <w:lang w:bidi="fa-IR"/>
        </w:rPr>
        <w:t xml:space="preserve">!" </w:t>
      </w:r>
      <w:r w:rsidRPr="00EE5B9A">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Baqaareh</w:t>
      </w:r>
      <w:r w:rsidRPr="00796FA6">
        <w:rPr>
          <w:rFonts w:cs="Times New Roman"/>
          <w:b/>
          <w:bCs/>
          <w:i/>
          <w:iCs/>
          <w:color w:val="002060"/>
          <w:sz w:val="24"/>
          <w:szCs w:val="24"/>
          <w:lang w:bidi="fa-IR"/>
        </w:rPr>
        <w:t xml:space="preserve">, </w:t>
      </w:r>
      <w:r>
        <w:rPr>
          <w:rFonts w:cs="Times New Roman"/>
          <w:b/>
          <w:bCs/>
          <w:i/>
          <w:iCs/>
          <w:color w:val="002060"/>
          <w:sz w:val="24"/>
          <w:szCs w:val="24"/>
          <w:lang w:bidi="fa-IR"/>
        </w:rPr>
        <w:t>285</w:t>
      </w:r>
      <w:r w:rsidRPr="00796FA6">
        <w:rPr>
          <w:rFonts w:cs="Times New Roman"/>
          <w:b/>
          <w:bCs/>
          <w:i/>
          <w:iCs/>
          <w:color w:val="002060"/>
          <w:sz w:val="24"/>
          <w:szCs w:val="24"/>
          <w:lang w:bidi="fa-IR"/>
        </w:rPr>
        <w:t>.)</w:t>
      </w:r>
    </w:p>
    <w:p w:rsidR="001777E5" w:rsidRPr="00796FA6" w:rsidRDefault="001777E5" w:rsidP="001777E5">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p>
    <w:p w:rsidR="001777E5"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lang w:bidi="fa-IR"/>
        </w:rPr>
      </w:pPr>
      <w:r w:rsidRPr="00D36C0D">
        <w:rPr>
          <w:rFonts w:ascii="Adobe Song Std L" w:eastAsia="Adobe Song Std L" w:hAnsi="Adobe Song Std L" w:cs="Times New Roman"/>
          <w:b/>
          <w:bCs/>
          <w:color w:val="000000" w:themeColor="text1"/>
          <w:sz w:val="28"/>
          <w:szCs w:val="28"/>
          <w:lang w:bidi="fa-IR"/>
        </w:rPr>
        <w:t>In the Phrase: " We hear and obey!" the '</w:t>
      </w:r>
      <w:r>
        <w:rPr>
          <w:rFonts w:ascii="Adobe Song Std L" w:eastAsia="Adobe Song Std L" w:hAnsi="Adobe Song Std L" w:cs="Times New Roman"/>
          <w:b/>
          <w:bCs/>
          <w:color w:val="000000" w:themeColor="text1"/>
          <w:sz w:val="28"/>
          <w:szCs w:val="28"/>
          <w:lang w:bidi="fa-IR"/>
        </w:rPr>
        <w:t>Messengers</w:t>
      </w:r>
      <w:r w:rsidRPr="00D36C0D">
        <w:rPr>
          <w:rFonts w:ascii="Adobe Song Std L" w:eastAsia="Adobe Song Std L" w:hAnsi="Adobe Song Std L" w:cs="Times New Roman"/>
          <w:b/>
          <w:bCs/>
          <w:color w:val="000000" w:themeColor="text1"/>
          <w:sz w:val="28"/>
          <w:szCs w:val="28"/>
          <w:lang w:bidi="fa-IR"/>
        </w:rPr>
        <w:t>' tend to interpret the Phrase: " Most willingly</w:t>
      </w:r>
      <w:r>
        <w:rPr>
          <w:rFonts w:ascii="Adobe Song Std L" w:eastAsia="Adobe Song Std L" w:hAnsi="Adobe Song Std L" w:cs="Times New Roman"/>
          <w:b/>
          <w:bCs/>
          <w:color w:val="000000" w:themeColor="text1"/>
          <w:sz w:val="28"/>
          <w:szCs w:val="28"/>
          <w:lang w:bidi="fa-IR"/>
        </w:rPr>
        <w:t>,</w:t>
      </w:r>
      <w:r w:rsidRPr="00D36C0D">
        <w:rPr>
          <w:rFonts w:ascii="Adobe Song Std L" w:eastAsia="Adobe Song Std L" w:hAnsi="Adobe Song Std L" w:cs="Times New Roman"/>
          <w:b/>
          <w:bCs/>
          <w:color w:val="000000" w:themeColor="text1"/>
          <w:sz w:val="28"/>
          <w:szCs w:val="28"/>
          <w:lang w:bidi="fa-IR"/>
        </w:rPr>
        <w:t xml:space="preserve"> we Obey!" This interpretation is a hint to the fact that we accepted Your invitation, both with sincere faith, and with physical action.  With these two words " Hearing and Obeying, " the full Faith comes to an end and completion!</w:t>
      </w:r>
    </w:p>
    <w:p w:rsidR="001777E5" w:rsidRPr="004E1F14"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10"/>
          <w:szCs w:val="10"/>
          <w:lang w:bidi="fa-IR"/>
        </w:rPr>
      </w:pPr>
    </w:p>
    <w:p w:rsidR="001777E5"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lang w:bidi="fa-IR"/>
        </w:rPr>
      </w:pPr>
      <w:r w:rsidRPr="004E1F14">
        <w:rPr>
          <w:rFonts w:ascii="Adobe Song Std L" w:eastAsia="Adobe Song Std L" w:hAnsi="Adobe Song Std L" w:cs="Times New Roman"/>
          <w:b/>
          <w:bCs/>
          <w:color w:val="000000" w:themeColor="text1"/>
          <w:sz w:val="28"/>
          <w:szCs w:val="28"/>
          <w:lang w:bidi="fa-IR"/>
        </w:rPr>
        <w:t>The above Statement from the servant's side, is to perform all rights and duties he, as a slave, has in front of the God's Lordship and His Invitation.  This right on the side of God Almighty is what He assigned to His servants, all of the duties which is summarized in the word of 'Worship!' As He Said:</w:t>
      </w:r>
    </w:p>
    <w:p w:rsidR="001777E5" w:rsidRPr="004E1F14" w:rsidRDefault="001777E5" w:rsidP="001777E5">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4E1F14">
        <w:rPr>
          <w:rFonts w:eastAsia="Adobe Song Std L" w:cs="Times New Roman"/>
          <w:b/>
          <w:bCs/>
          <w:i/>
          <w:iCs/>
          <w:color w:val="002060"/>
          <w:sz w:val="28"/>
          <w:szCs w:val="28"/>
          <w:lang w:bidi="fa-IR"/>
        </w:rPr>
        <w:t xml:space="preserve">" I did not create the jinn and the humans except that they may worship Me! </w:t>
      </w:r>
      <w:r>
        <w:rPr>
          <w:rFonts w:eastAsia="Adobe Song Std L" w:cs="Times New Roman"/>
          <w:b/>
          <w:bCs/>
          <w:i/>
          <w:iCs/>
          <w:color w:val="002060"/>
          <w:sz w:val="28"/>
          <w:szCs w:val="28"/>
          <w:lang w:bidi="fa-IR"/>
        </w:rPr>
        <w:t xml:space="preserve"> </w:t>
      </w:r>
      <w:r w:rsidRPr="004E1F14">
        <w:rPr>
          <w:rFonts w:eastAsia="Adobe Song Std L" w:cs="Times New Roman"/>
          <w:b/>
          <w:bCs/>
          <w:i/>
          <w:iCs/>
          <w:color w:val="002060"/>
          <w:sz w:val="28"/>
          <w:szCs w:val="28"/>
          <w:lang w:bidi="fa-IR"/>
        </w:rPr>
        <w:t xml:space="preserve">I desire no provision from them, nor do I desire that they should feed Me! " </w:t>
      </w:r>
      <w:r w:rsidRPr="004E1F14">
        <w:rPr>
          <w:rFonts w:eastAsia="Adobe Song Std L" w:cs="Times New Roman"/>
          <w:b/>
          <w:bCs/>
          <w:i/>
          <w:iCs/>
          <w:color w:val="002060"/>
          <w:sz w:val="24"/>
          <w:szCs w:val="24"/>
          <w:lang w:bidi="fa-IR"/>
        </w:rPr>
        <w:t>(</w:t>
      </w:r>
      <w:r w:rsidRPr="004E1F14">
        <w:rPr>
          <w:rFonts w:cs="Times New Roman"/>
          <w:b/>
          <w:bCs/>
          <w:i/>
          <w:iCs/>
          <w:color w:val="002060"/>
          <w:sz w:val="24"/>
          <w:szCs w:val="24"/>
          <w:lang w:bidi="fa-IR"/>
        </w:rPr>
        <w:t>Holy Quran: Zare'yat, 56</w:t>
      </w:r>
      <w:r>
        <w:rPr>
          <w:rFonts w:cs="Times New Roman"/>
          <w:b/>
          <w:bCs/>
          <w:i/>
          <w:iCs/>
          <w:color w:val="002060"/>
          <w:sz w:val="24"/>
          <w:szCs w:val="24"/>
          <w:lang w:bidi="fa-IR"/>
        </w:rPr>
        <w:t>-57</w:t>
      </w:r>
      <w:r w:rsidRPr="004E1F14">
        <w:rPr>
          <w:rFonts w:cs="Times New Roman"/>
          <w:b/>
          <w:bCs/>
          <w:i/>
          <w:iCs/>
          <w:color w:val="002060"/>
          <w:sz w:val="24"/>
          <w:szCs w:val="24"/>
          <w:lang w:bidi="fa-IR"/>
        </w:rPr>
        <w:t>.)</w:t>
      </w:r>
    </w:p>
    <w:p w:rsidR="001777E5"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lang w:bidi="fa-IR"/>
        </w:rPr>
      </w:pPr>
      <w:r w:rsidRPr="004E1F14">
        <w:rPr>
          <w:rFonts w:ascii="Adobe Song Std L" w:eastAsia="Adobe Song Std L" w:hAnsi="Adobe Song Std L" w:cs="Times New Roman"/>
          <w:b/>
          <w:bCs/>
          <w:color w:val="000000" w:themeColor="text1"/>
          <w:sz w:val="28"/>
          <w:szCs w:val="28"/>
          <w:lang w:bidi="fa-IR"/>
        </w:rPr>
        <w:lastRenderedPageBreak/>
        <w:t>Again He Said:</w:t>
      </w:r>
    </w:p>
    <w:p w:rsidR="001777E5" w:rsidRPr="00886E54" w:rsidRDefault="001777E5" w:rsidP="001777E5">
      <w:pPr>
        <w:widowControl w:val="0"/>
        <w:spacing w:before="100" w:beforeAutospacing="1" w:after="100" w:afterAutospacing="1" w:line="240" w:lineRule="auto"/>
        <w:contextualSpacing/>
        <w:jc w:val="center"/>
        <w:rPr>
          <w:rFonts w:eastAsia="Adobe Song Std L" w:cs="Times New Roman"/>
          <w:b/>
          <w:bCs/>
          <w:i/>
          <w:iCs/>
          <w:color w:val="002060"/>
          <w:sz w:val="24"/>
          <w:szCs w:val="24"/>
          <w:lang w:bidi="fa-IR"/>
        </w:rPr>
      </w:pPr>
      <w:r w:rsidRPr="00886E54">
        <w:rPr>
          <w:rFonts w:eastAsia="Adobe Song Std L" w:cs="Times New Roman"/>
          <w:b/>
          <w:bCs/>
          <w:i/>
          <w:iCs/>
          <w:color w:val="002060"/>
          <w:sz w:val="28"/>
          <w:szCs w:val="28"/>
          <w:lang w:bidi="fa-IR"/>
        </w:rPr>
        <w:t>" O, Children of Adam! Did I not Admonish you, that you should not Worship Satan who surely is an open Enemy to you? And that you should serve Me?  That is a straight path!"</w:t>
      </w:r>
    </w:p>
    <w:p w:rsidR="001777E5" w:rsidRPr="004E1F14" w:rsidRDefault="001777E5" w:rsidP="001777E5">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886E54">
        <w:rPr>
          <w:rFonts w:eastAsia="Adobe Song Std L" w:cs="Times New Roman"/>
          <w:b/>
          <w:bCs/>
          <w:i/>
          <w:iCs/>
          <w:color w:val="002060"/>
          <w:sz w:val="24"/>
          <w:szCs w:val="24"/>
          <w:lang w:bidi="fa-IR"/>
        </w:rPr>
        <w:t xml:space="preserve"> </w:t>
      </w:r>
      <w:r w:rsidRPr="004E1F14">
        <w:rPr>
          <w:rFonts w:eastAsia="Adobe Song Std L" w:cs="Times New Roman"/>
          <w:b/>
          <w:bCs/>
          <w:i/>
          <w:iCs/>
          <w:color w:val="002060"/>
          <w:sz w:val="24"/>
          <w:szCs w:val="24"/>
          <w:lang w:bidi="fa-IR"/>
        </w:rPr>
        <w:t>(</w:t>
      </w:r>
      <w:r w:rsidRPr="004E1F14">
        <w:rPr>
          <w:rFonts w:cs="Times New Roman"/>
          <w:b/>
          <w:bCs/>
          <w:i/>
          <w:iCs/>
          <w:color w:val="002060"/>
          <w:sz w:val="24"/>
          <w:szCs w:val="24"/>
          <w:lang w:bidi="fa-IR"/>
        </w:rPr>
        <w:t xml:space="preserve">Holy Quran: </w:t>
      </w:r>
      <w:r>
        <w:rPr>
          <w:rFonts w:cs="Times New Roman"/>
          <w:b/>
          <w:bCs/>
          <w:i/>
          <w:iCs/>
          <w:color w:val="002060"/>
          <w:sz w:val="24"/>
          <w:szCs w:val="24"/>
          <w:lang w:bidi="fa-IR"/>
        </w:rPr>
        <w:t>Yassin</w:t>
      </w:r>
      <w:r w:rsidRPr="004E1F14">
        <w:rPr>
          <w:rFonts w:cs="Times New Roman"/>
          <w:b/>
          <w:bCs/>
          <w:i/>
          <w:iCs/>
          <w:color w:val="002060"/>
          <w:sz w:val="24"/>
          <w:szCs w:val="24"/>
          <w:lang w:bidi="fa-IR"/>
        </w:rPr>
        <w:t xml:space="preserve">, </w:t>
      </w:r>
      <w:r>
        <w:rPr>
          <w:rFonts w:cs="Times New Roman"/>
          <w:b/>
          <w:bCs/>
          <w:i/>
          <w:iCs/>
          <w:color w:val="002060"/>
          <w:sz w:val="24"/>
          <w:szCs w:val="24"/>
          <w:lang w:bidi="fa-IR"/>
        </w:rPr>
        <w:t>60-61</w:t>
      </w:r>
      <w:r w:rsidRPr="004E1F14">
        <w:rPr>
          <w:rFonts w:cs="Times New Roman"/>
          <w:b/>
          <w:bCs/>
          <w:i/>
          <w:iCs/>
          <w:color w:val="002060"/>
          <w:sz w:val="24"/>
          <w:szCs w:val="24"/>
          <w:lang w:bidi="fa-IR"/>
        </w:rPr>
        <w:t>.)</w:t>
      </w:r>
    </w:p>
    <w:p w:rsidR="001777E5" w:rsidRPr="00DE10CB" w:rsidRDefault="001777E5" w:rsidP="001777E5">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4</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441.</w:t>
      </w:r>
      <w:r w:rsidRPr="00DE10CB">
        <w:rPr>
          <w:rFonts w:ascii="Adobe Song Std L" w:eastAsia="Adobe Song Std L" w:hAnsi="Adobe Song Std L" w:cs="Times New Roman"/>
          <w:b/>
          <w:bCs/>
          <w:sz w:val="24"/>
          <w:szCs w:val="24"/>
          <w:lang w:bidi="fa-IR"/>
        </w:rPr>
        <w:t>)</w:t>
      </w:r>
    </w:p>
    <w:p w:rsidR="00AB38BA" w:rsidRDefault="00AB38BA" w:rsidP="00A544A0">
      <w:pPr>
        <w:widowControl w:val="0"/>
        <w:ind w:firstLine="906"/>
        <w:contextualSpacing/>
        <w:jc w:val="center"/>
        <w:rPr>
          <w:rFonts w:ascii="Arial Black" w:hAnsi="Arial Black"/>
          <w:color w:val="FF0000"/>
          <w:sz w:val="28"/>
          <w:szCs w:val="28"/>
          <w:lang w:bidi="fa-IR"/>
        </w:rPr>
      </w:pPr>
    </w:p>
    <w:p w:rsidR="00AB38BA" w:rsidRDefault="00AB38BA"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Default="001777E5" w:rsidP="00A544A0">
      <w:pPr>
        <w:widowControl w:val="0"/>
        <w:ind w:firstLine="906"/>
        <w:contextualSpacing/>
        <w:jc w:val="center"/>
        <w:rPr>
          <w:rFonts w:ascii="Arial Black" w:hAnsi="Arial Black"/>
          <w:color w:val="FF0000"/>
          <w:sz w:val="28"/>
          <w:szCs w:val="28"/>
          <w:lang w:bidi="fa-IR"/>
        </w:rPr>
      </w:pPr>
    </w:p>
    <w:p w:rsidR="001777E5" w:rsidRPr="001777E5" w:rsidRDefault="001777E5" w:rsidP="00A544A0">
      <w:pPr>
        <w:widowControl w:val="0"/>
        <w:ind w:firstLine="906"/>
        <w:contextualSpacing/>
        <w:jc w:val="center"/>
        <w:rPr>
          <w:rFonts w:ascii="Arial Black" w:hAnsi="Arial Black"/>
          <w:color w:val="FF0000"/>
          <w:sz w:val="14"/>
          <w:szCs w:val="14"/>
          <w:lang w:bidi="fa-IR"/>
        </w:rPr>
      </w:pPr>
    </w:p>
    <w:p w:rsidR="001777E5" w:rsidRDefault="001777E5" w:rsidP="001777E5">
      <w:pPr>
        <w:widowControl w:val="0"/>
        <w:spacing w:before="100" w:beforeAutospacing="1" w:after="100" w:afterAutospacing="1" w:line="240" w:lineRule="auto"/>
        <w:contextualSpacing/>
        <w:jc w:val="center"/>
        <w:rPr>
          <w:rFonts w:asciiTheme="majorHAnsi" w:eastAsia="Times New Roman" w:hAnsiTheme="majorHAnsi" w:cs="Times New Roman"/>
          <w:b/>
          <w:bCs/>
          <w:sz w:val="36"/>
          <w:szCs w:val="36"/>
        </w:rPr>
      </w:pPr>
      <w:r w:rsidRPr="001777E5">
        <w:rPr>
          <w:rFonts w:asciiTheme="majorHAnsi" w:eastAsia="Times New Roman" w:hAnsiTheme="majorHAnsi" w:cs="Times New Roman"/>
          <w:b/>
          <w:bCs/>
          <w:sz w:val="36"/>
          <w:szCs w:val="36"/>
        </w:rPr>
        <w:t>Chapter Four</w:t>
      </w:r>
    </w:p>
    <w:p w:rsidR="001777E5" w:rsidRDefault="001777E5" w:rsidP="001777E5">
      <w:pPr>
        <w:widowControl w:val="0"/>
        <w:spacing w:before="100" w:beforeAutospacing="1" w:after="100" w:afterAutospacing="1" w:line="240" w:lineRule="auto"/>
        <w:contextualSpacing/>
        <w:jc w:val="center"/>
        <w:rPr>
          <w:rFonts w:asciiTheme="majorHAnsi" w:eastAsia="Times New Roman" w:hAnsiTheme="majorHAnsi" w:cs="Times New Roman"/>
          <w:b/>
          <w:bCs/>
          <w:sz w:val="36"/>
          <w:szCs w:val="36"/>
        </w:rPr>
      </w:pPr>
    </w:p>
    <w:p w:rsidR="001777E5" w:rsidRDefault="001777E5" w:rsidP="001777E5">
      <w:pPr>
        <w:widowControl w:val="0"/>
        <w:spacing w:before="100" w:beforeAutospacing="1" w:after="100" w:afterAutospacing="1" w:line="240" w:lineRule="auto"/>
        <w:contextualSpacing/>
        <w:jc w:val="center"/>
        <w:rPr>
          <w:rFonts w:asciiTheme="majorHAnsi" w:eastAsia="Times New Roman" w:hAnsiTheme="majorHAnsi" w:cs="Times New Roman"/>
          <w:b/>
          <w:bCs/>
          <w:sz w:val="36"/>
          <w:szCs w:val="36"/>
        </w:rPr>
      </w:pPr>
      <w:r w:rsidRPr="001777E5">
        <w:rPr>
          <w:rFonts w:asciiTheme="majorHAnsi" w:eastAsia="Times New Roman" w:hAnsiTheme="majorHAnsi" w:cs="Times New Roman"/>
          <w:b/>
          <w:bCs/>
          <w:sz w:val="36"/>
          <w:szCs w:val="36"/>
        </w:rPr>
        <w:t xml:space="preserve"> Worship and Adoration</w:t>
      </w:r>
    </w:p>
    <w:p w:rsidR="001777E5" w:rsidRDefault="001777E5" w:rsidP="001777E5">
      <w:pPr>
        <w:widowControl w:val="0"/>
        <w:spacing w:before="100" w:beforeAutospacing="1" w:after="100" w:afterAutospacing="1" w:line="240" w:lineRule="auto"/>
        <w:contextualSpacing/>
        <w:jc w:val="center"/>
        <w:rPr>
          <w:rFonts w:asciiTheme="majorHAnsi" w:eastAsia="Times New Roman" w:hAnsiTheme="majorHAnsi" w:cs="Times New Roman"/>
          <w:b/>
          <w:bCs/>
          <w:sz w:val="36"/>
          <w:szCs w:val="36"/>
        </w:rPr>
      </w:pPr>
    </w:p>
    <w:p w:rsidR="001777E5" w:rsidRPr="001777E5" w:rsidRDefault="001777E5" w:rsidP="001777E5">
      <w:pPr>
        <w:widowControl w:val="0"/>
        <w:spacing w:before="100" w:beforeAutospacing="1" w:after="100" w:afterAutospacing="1" w:line="240" w:lineRule="auto"/>
        <w:contextualSpacing/>
        <w:jc w:val="center"/>
        <w:rPr>
          <w:rFonts w:asciiTheme="majorHAnsi" w:eastAsia="Times New Roman" w:hAnsiTheme="majorHAnsi" w:cs="Times New Roman"/>
          <w:b/>
          <w:bCs/>
        </w:rPr>
      </w:pPr>
    </w:p>
    <w:p w:rsidR="001777E5" w:rsidRPr="00C767EE" w:rsidRDefault="001777E5" w:rsidP="001777E5">
      <w:pPr>
        <w:widowControl w:val="0"/>
        <w:spacing w:before="100" w:beforeAutospacing="1" w:after="100" w:afterAutospacing="1" w:line="240" w:lineRule="auto"/>
        <w:contextualSpacing/>
        <w:rPr>
          <w:rFonts w:ascii="Arial Black" w:eastAsia="Times New Roman" w:hAnsi="Arial Black" w:cs="Times New Roman"/>
          <w:b/>
          <w:bCs/>
          <w:sz w:val="28"/>
          <w:szCs w:val="28"/>
          <w:u w:val="single"/>
        </w:rPr>
      </w:pPr>
      <w:r w:rsidRPr="00C767EE">
        <w:rPr>
          <w:rFonts w:ascii="Arial Black" w:eastAsia="Times New Roman" w:hAnsi="Arial Black" w:cs="Times New Roman"/>
          <w:b/>
          <w:bCs/>
          <w:sz w:val="24"/>
          <w:szCs w:val="24"/>
        </w:rPr>
        <w:t>Principles of Worship</w:t>
      </w:r>
    </w:p>
    <w:p w:rsidR="001777E5" w:rsidRPr="00C767EE" w:rsidRDefault="001777E5" w:rsidP="001777E5">
      <w:pPr>
        <w:rPr>
          <w:rtl/>
          <w:lang w:bidi="fa-IR"/>
        </w:rPr>
      </w:pPr>
    </w:p>
    <w:p w:rsidR="001777E5" w:rsidRDefault="001777E5" w:rsidP="001777E5">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lang w:bidi="fa-IR"/>
        </w:rPr>
      </w:pPr>
      <w:r w:rsidRPr="00C767EE">
        <w:rPr>
          <w:rFonts w:ascii="Times New Roman" w:eastAsia="Times New Roman" w:hAnsi="Times New Roman" w:cs="Times New Roman"/>
          <w:color w:val="002060"/>
          <w:sz w:val="28"/>
          <w:szCs w:val="28"/>
          <w:rtl/>
        </w:rPr>
        <w:t>«... اَنَّ الْقُــــــــوَّةَ لِلّــــــهِ جَميعــــــــا...!» (165/بقره)</w:t>
      </w:r>
    </w:p>
    <w:p w:rsidR="001777E5" w:rsidRDefault="001777E5" w:rsidP="001777E5">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lang w:bidi="fa-IR"/>
        </w:rPr>
      </w:pPr>
    </w:p>
    <w:p w:rsidR="001777E5" w:rsidRPr="00796FA6" w:rsidRDefault="001777E5" w:rsidP="001777E5">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711959">
        <w:rPr>
          <w:rFonts w:eastAsia="Times New Roman" w:cs="Times New Roman"/>
          <w:b/>
          <w:bCs/>
          <w:i/>
          <w:iCs/>
          <w:color w:val="002060"/>
          <w:sz w:val="28"/>
          <w:szCs w:val="28"/>
          <w:lang w:bidi="fa-IR"/>
        </w:rPr>
        <w:t>"…All Power belongs to Allah…!"</w:t>
      </w:r>
      <w:r w:rsidRPr="00711959">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Baqaareh</w:t>
      </w:r>
      <w:r w:rsidRPr="00796FA6">
        <w:rPr>
          <w:rFonts w:cs="Times New Roman"/>
          <w:b/>
          <w:bCs/>
          <w:i/>
          <w:iCs/>
          <w:color w:val="002060"/>
          <w:sz w:val="24"/>
          <w:szCs w:val="24"/>
          <w:lang w:bidi="fa-IR"/>
        </w:rPr>
        <w:t xml:space="preserve">, </w:t>
      </w:r>
      <w:r>
        <w:rPr>
          <w:rFonts w:cs="Times New Roman"/>
          <w:b/>
          <w:bCs/>
          <w:i/>
          <w:iCs/>
          <w:color w:val="002060"/>
          <w:sz w:val="24"/>
          <w:szCs w:val="24"/>
          <w:lang w:bidi="fa-IR"/>
        </w:rPr>
        <w:t>165</w:t>
      </w:r>
      <w:r w:rsidRPr="00796FA6">
        <w:rPr>
          <w:rFonts w:cs="Times New Roman"/>
          <w:b/>
          <w:bCs/>
          <w:i/>
          <w:iCs/>
          <w:color w:val="002060"/>
          <w:sz w:val="24"/>
          <w:szCs w:val="24"/>
          <w:lang w:bidi="fa-IR"/>
        </w:rPr>
        <w:t>.)</w:t>
      </w:r>
    </w:p>
    <w:p w:rsidR="001777E5" w:rsidRDefault="001777E5" w:rsidP="001777E5">
      <w:pPr>
        <w:widowControl w:val="0"/>
        <w:spacing w:before="100" w:beforeAutospacing="1" w:after="100" w:afterAutospacing="1" w:line="240" w:lineRule="auto"/>
        <w:contextualSpacing/>
        <w:jc w:val="both"/>
        <w:rPr>
          <w:rFonts w:ascii="Times New Roman" w:eastAsia="Times New Roman" w:hAnsi="Times New Roman" w:cs="Times New Roman"/>
          <w:color w:val="002060"/>
          <w:sz w:val="28"/>
          <w:szCs w:val="28"/>
          <w:lang w:bidi="fa-IR"/>
        </w:rPr>
      </w:pPr>
    </w:p>
    <w:p w:rsidR="001777E5" w:rsidRPr="00521D4F"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rPr>
      </w:pPr>
      <w:r w:rsidRPr="00521D4F">
        <w:rPr>
          <w:rFonts w:ascii="Adobe Song Std L" w:eastAsia="Adobe Song Std L" w:hAnsi="Adobe Song Std L" w:cs="Times New Roman"/>
          <w:b/>
          <w:bCs/>
          <w:color w:val="000000" w:themeColor="text1"/>
          <w:sz w:val="28"/>
          <w:szCs w:val="28"/>
          <w:lang w:bidi="fa-IR"/>
        </w:rPr>
        <w:t>When a person concluded that the world has a God that created it with His Knowledge and Power, he has no choice but to follow the common law which is in the universe i.e. the humility and submission of frail creatures, small and insignificant ones, in front of the powerful, mighty, and great ones; he shows his humility before God as Worship, because it is a common law running in the world and prevailing order at all parts of the universe, the impressive factor of causes on effects and impressionability of effects from causes.</w:t>
      </w:r>
    </w:p>
    <w:p w:rsidR="001777E5"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B0118B">
        <w:rPr>
          <w:rFonts w:ascii="Adobe Song Std L" w:eastAsia="Adobe Song Std L" w:hAnsi="Adobe Song Std L" w:cs="Times New Roman"/>
          <w:b/>
          <w:bCs/>
          <w:sz w:val="28"/>
          <w:szCs w:val="28"/>
        </w:rPr>
        <w:t>When this law appears in the animals with the faculty of intellect and will, it will be the origin of humility and service of the weak against strong.</w:t>
      </w:r>
    </w:p>
    <w:p w:rsidR="001777E5"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3E0EE8">
        <w:rPr>
          <w:rFonts w:ascii="Adobe Song Std L" w:eastAsia="Adobe Song Std L" w:hAnsi="Adobe Song Std L" w:cs="Times New Roman"/>
          <w:b/>
          <w:bCs/>
          <w:sz w:val="28"/>
          <w:szCs w:val="28"/>
        </w:rPr>
        <w:t>The emergence of the above law in the human world is more vivid and extensive than other animals, because humans have deep perception and quality of thinking, therefore he considers diversity in performance of many of his objectives and actions, which carry out for the sake of earning benefit and repelling loss.</w:t>
      </w:r>
    </w:p>
    <w:p w:rsidR="001777E5" w:rsidRPr="00521D4F"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21D4F">
        <w:rPr>
          <w:rFonts w:ascii="Adobe Song Std L" w:eastAsia="Adobe Song Std L" w:hAnsi="Adobe Song Std L" w:cs="Times New Roman"/>
          <w:b/>
          <w:bCs/>
          <w:sz w:val="28"/>
          <w:szCs w:val="28"/>
        </w:rPr>
        <w:t>For example, subject against Sultan, poor against rich, employee against employer, obedient against commander,  servant against  master, student against teacher, lover against beloved, needy against wealthy, slave against owner, creature against Creator; all humble themselves before their Superiors.</w:t>
      </w:r>
    </w:p>
    <w:p w:rsidR="001777E5"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21D4F">
        <w:rPr>
          <w:rFonts w:ascii="Adobe Song Std L" w:eastAsia="Adobe Song Std L" w:hAnsi="Adobe Song Std L" w:cs="Times New Roman"/>
          <w:b/>
          <w:bCs/>
          <w:sz w:val="28"/>
          <w:szCs w:val="28"/>
        </w:rPr>
        <w:t>All these humbleness are of one kind and it is humbling and lowering in confront of the force and power.</w:t>
      </w:r>
    </w:p>
    <w:p w:rsidR="001777E5"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21D4F">
        <w:rPr>
          <w:rFonts w:ascii="Adobe Song Std L" w:eastAsia="Adobe Song Std L" w:hAnsi="Adobe Song Std L" w:cs="Times New Roman"/>
          <w:b/>
          <w:bCs/>
          <w:sz w:val="28"/>
          <w:szCs w:val="28"/>
        </w:rPr>
        <w:t>The physical act that shows this humility and lowering, in any form that be performed, from anyone that be observed, and in front of anyone be fulfilled; is called: Worship!</w:t>
      </w:r>
    </w:p>
    <w:p w:rsidR="001777E5" w:rsidRPr="00DE10CB" w:rsidRDefault="001777E5" w:rsidP="001777E5">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2</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123.</w:t>
      </w:r>
      <w:r w:rsidRPr="00DE10CB">
        <w:rPr>
          <w:rFonts w:ascii="Adobe Song Std L" w:eastAsia="Adobe Song Std L" w:hAnsi="Adobe Song Std L" w:cs="Times New Roman"/>
          <w:b/>
          <w:bCs/>
          <w:sz w:val="24"/>
          <w:szCs w:val="24"/>
          <w:lang w:bidi="fa-IR"/>
        </w:rPr>
        <w:t>)</w:t>
      </w:r>
    </w:p>
    <w:p w:rsidR="001777E5" w:rsidRPr="003E0EE8"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BC6103" w:rsidRPr="00BF23AD" w:rsidRDefault="001777E5" w:rsidP="00EF4B9E">
      <w:pPr>
        <w:widowControl w:val="0"/>
        <w:spacing w:before="100" w:beforeAutospacing="1" w:after="100" w:afterAutospacing="1" w:line="240" w:lineRule="auto"/>
        <w:contextualSpacing/>
        <w:rPr>
          <w:rFonts w:ascii="Arial Black" w:eastAsia="Times New Roman" w:hAnsi="Arial Black" w:cs="Times New Roman"/>
          <w:b/>
          <w:bCs/>
          <w:sz w:val="28"/>
          <w:szCs w:val="28"/>
          <w:u w:val="single"/>
        </w:rPr>
      </w:pPr>
      <w:r w:rsidRPr="003E0EE8">
        <w:rPr>
          <w:rFonts w:ascii="Adobe Song Std L" w:eastAsia="Adobe Song Std L" w:hAnsi="Adobe Song Std L" w:cs="Times New Roman"/>
          <w:b/>
          <w:bCs/>
          <w:sz w:val="28"/>
          <w:szCs w:val="28"/>
        </w:rPr>
        <w:t> </w:t>
      </w:r>
      <w:r w:rsidR="00BC6103" w:rsidRPr="00BF23AD">
        <w:rPr>
          <w:rFonts w:ascii="Arial Black" w:eastAsia="Times New Roman" w:hAnsi="Arial Black" w:cs="Times New Roman"/>
          <w:b/>
          <w:bCs/>
          <w:sz w:val="24"/>
          <w:szCs w:val="24"/>
        </w:rPr>
        <w:t xml:space="preserve">Basis of Conscious </w:t>
      </w:r>
      <w:r w:rsidR="00EF4B9E">
        <w:rPr>
          <w:rFonts w:ascii="Arial Black" w:eastAsia="Times New Roman" w:hAnsi="Arial Black" w:cs="Times New Roman"/>
          <w:b/>
          <w:bCs/>
          <w:sz w:val="24"/>
          <w:szCs w:val="24"/>
        </w:rPr>
        <w:t>Worship</w:t>
      </w:r>
      <w:r w:rsidR="00BC6103" w:rsidRPr="00BF23AD">
        <w:rPr>
          <w:rFonts w:ascii="Arial Black" w:eastAsia="Times New Roman" w:hAnsi="Arial Black" w:cs="Times New Roman"/>
          <w:b/>
          <w:bCs/>
          <w:sz w:val="24"/>
          <w:szCs w:val="24"/>
        </w:rPr>
        <w:t xml:space="preserve"> in Islam</w:t>
      </w:r>
    </w:p>
    <w:p w:rsidR="00BC6103" w:rsidRDefault="00BC6103" w:rsidP="00BC6103">
      <w:pPr>
        <w:rPr>
          <w:lang w:bidi="fa-IR"/>
        </w:rPr>
      </w:pPr>
    </w:p>
    <w:p w:rsidR="00BC6103" w:rsidRDefault="00BC6103" w:rsidP="00BC6103">
      <w:pPr>
        <w:ind w:firstLine="720"/>
        <w:jc w:val="both"/>
        <w:rPr>
          <w:rFonts w:ascii="Adobe Song Std L" w:eastAsia="Adobe Song Std L" w:hAnsi="Adobe Song Std L"/>
          <w:b/>
          <w:bCs/>
          <w:sz w:val="28"/>
          <w:szCs w:val="28"/>
          <w:lang w:bidi="fa-IR"/>
        </w:rPr>
      </w:pPr>
      <w:r w:rsidRPr="001830D9">
        <w:rPr>
          <w:rFonts w:ascii="Adobe Song Std L" w:eastAsia="Adobe Song Std L" w:hAnsi="Adobe Song Std L"/>
          <w:b/>
          <w:bCs/>
          <w:sz w:val="28"/>
          <w:szCs w:val="28"/>
          <w:lang w:bidi="fa-IR"/>
        </w:rPr>
        <w:t xml:space="preserve">There is no way </w:t>
      </w:r>
      <w:r>
        <w:rPr>
          <w:rFonts w:ascii="Adobe Song Std L" w:eastAsia="Adobe Song Std L" w:hAnsi="Adobe Song Std L"/>
          <w:b/>
          <w:bCs/>
          <w:sz w:val="28"/>
          <w:szCs w:val="28"/>
          <w:lang w:bidi="fa-IR"/>
        </w:rPr>
        <w:t>to</w:t>
      </w:r>
      <w:r w:rsidRPr="001830D9">
        <w:rPr>
          <w:rFonts w:ascii="Adobe Song Std L" w:eastAsia="Adobe Song Std L" w:hAnsi="Adobe Song Std L"/>
          <w:b/>
          <w:bCs/>
          <w:sz w:val="28"/>
          <w:szCs w:val="28"/>
          <w:lang w:bidi="fa-IR"/>
        </w:rPr>
        <w:t xml:space="preserve"> keep the humiling of man in face of power, because this follows the demand of nature, and man can not refuse it, unless it becomes clear to him that the person whom he thought is powerful and considered himself weak against him, is not so, but is the same as himself.</w:t>
      </w:r>
    </w:p>
    <w:p w:rsidR="00BC6103" w:rsidRDefault="00BC6103" w:rsidP="00BC6103">
      <w:pPr>
        <w:ind w:firstLine="720"/>
        <w:jc w:val="both"/>
        <w:rPr>
          <w:rFonts w:ascii="Adobe Song Std L" w:eastAsia="Adobe Song Std L" w:hAnsi="Adobe Song Std L"/>
          <w:b/>
          <w:bCs/>
          <w:sz w:val="28"/>
          <w:szCs w:val="28"/>
          <w:lang w:bidi="fa-IR"/>
        </w:rPr>
      </w:pPr>
      <w:r w:rsidRPr="001830D9">
        <w:rPr>
          <w:rFonts w:ascii="Adobe Song Std L" w:eastAsia="Adobe Song Std L" w:hAnsi="Adobe Song Std L"/>
          <w:b/>
          <w:bCs/>
          <w:sz w:val="28"/>
          <w:szCs w:val="28"/>
          <w:lang w:bidi="fa-IR"/>
        </w:rPr>
        <w:t>This is where we see, Islam forbids people to worship gods other than Allah, only when makes it clear to them beforehand that these gods are like the other people a creature of God, and all the Glory and Power is of God:</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D879B1">
        <w:rPr>
          <w:rFonts w:eastAsia="Adobe Song Std L"/>
          <w:b/>
          <w:bCs/>
          <w:i/>
          <w:iCs/>
          <w:color w:val="002060"/>
          <w:sz w:val="28"/>
          <w:szCs w:val="28"/>
          <w:lang w:bidi="fa-IR"/>
        </w:rPr>
        <w:t>" Those whom you(pagans)worship besides God, are themselves servants just like yourselves…!"</w:t>
      </w:r>
      <w:r w:rsidRPr="00711959">
        <w:rPr>
          <w:rFonts w:eastAsia="Adobe Song Std L" w:cs="Times New Roman"/>
          <w:b/>
          <w:bCs/>
          <w:i/>
          <w:iCs/>
          <w:color w:val="002060"/>
          <w:sz w:val="24"/>
          <w:szCs w:val="24"/>
          <w:lang w:bidi="fa-IR"/>
        </w:rPr>
        <w:t xml:space="preserve"> (</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Aa'raaf</w:t>
      </w:r>
      <w:r w:rsidRPr="00796FA6">
        <w:rPr>
          <w:rFonts w:cs="Times New Roman"/>
          <w:b/>
          <w:bCs/>
          <w:i/>
          <w:iCs/>
          <w:color w:val="002060"/>
          <w:sz w:val="24"/>
          <w:szCs w:val="24"/>
          <w:lang w:bidi="fa-IR"/>
        </w:rPr>
        <w:t xml:space="preserve">, </w:t>
      </w:r>
      <w:r>
        <w:rPr>
          <w:rFonts w:cs="Times New Roman"/>
          <w:b/>
          <w:bCs/>
          <w:i/>
          <w:iCs/>
          <w:color w:val="002060"/>
          <w:sz w:val="24"/>
          <w:szCs w:val="24"/>
          <w:lang w:bidi="fa-IR"/>
        </w:rPr>
        <w:t>194</w:t>
      </w:r>
      <w:r w:rsidRPr="00796FA6">
        <w:rPr>
          <w:rFonts w:cs="Times New Roman"/>
          <w:b/>
          <w:bCs/>
          <w:i/>
          <w:iCs/>
          <w:color w:val="002060"/>
          <w:sz w:val="24"/>
          <w:szCs w:val="24"/>
          <w:lang w:bidi="fa-IR"/>
        </w:rPr>
        <w:t>.)</w:t>
      </w:r>
    </w:p>
    <w:p w:rsidR="00BC6103" w:rsidRPr="005658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14"/>
          <w:szCs w:val="14"/>
          <w:lang w:bidi="fa-IR"/>
        </w:rPr>
      </w:pP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4"/>
          <w:szCs w:val="24"/>
          <w:lang w:bidi="fa-IR"/>
        </w:rPr>
      </w:pPr>
      <w:r>
        <w:rPr>
          <w:rFonts w:eastAsia="Adobe Song Std L" w:cs="Times New Roman"/>
          <w:b/>
          <w:bCs/>
          <w:i/>
          <w:iCs/>
          <w:color w:val="002060"/>
          <w:sz w:val="28"/>
          <w:szCs w:val="28"/>
          <w:lang w:bidi="fa-IR"/>
        </w:rPr>
        <w:t>"</w:t>
      </w:r>
      <w:r w:rsidRPr="00565803">
        <w:rPr>
          <w:rFonts w:eastAsia="Adobe Song Std L" w:cs="Times New Roman"/>
          <w:b/>
          <w:bCs/>
          <w:i/>
          <w:iCs/>
          <w:color w:val="002060"/>
          <w:sz w:val="28"/>
          <w:szCs w:val="28"/>
          <w:lang w:bidi="fa-IR"/>
        </w:rPr>
        <w:t>And if you invite them to the guidance, they do not listen. And you see them looking at you, while they do not see</w:t>
      </w:r>
      <w:r>
        <w:rPr>
          <w:rFonts w:eastAsia="Adobe Song Std L" w:cs="Times New Roman"/>
          <w:b/>
          <w:bCs/>
          <w:i/>
          <w:iCs/>
          <w:color w:val="002060"/>
          <w:sz w:val="28"/>
          <w:szCs w:val="28"/>
          <w:lang w:bidi="fa-IR"/>
        </w:rPr>
        <w:t>!"</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711959">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Aa'raaf</w:t>
      </w:r>
      <w:r w:rsidRPr="00796FA6">
        <w:rPr>
          <w:rFonts w:cs="Times New Roman"/>
          <w:b/>
          <w:bCs/>
          <w:i/>
          <w:iCs/>
          <w:color w:val="002060"/>
          <w:sz w:val="24"/>
          <w:szCs w:val="24"/>
          <w:lang w:bidi="fa-IR"/>
        </w:rPr>
        <w:t xml:space="preserve">, </w:t>
      </w:r>
      <w:r>
        <w:rPr>
          <w:rFonts w:cs="Times New Roman"/>
          <w:b/>
          <w:bCs/>
          <w:i/>
          <w:iCs/>
          <w:color w:val="002060"/>
          <w:sz w:val="24"/>
          <w:szCs w:val="24"/>
          <w:lang w:bidi="fa-IR"/>
        </w:rPr>
        <w:t>198</w:t>
      </w:r>
      <w:r w:rsidRPr="00796FA6">
        <w:rPr>
          <w:rFonts w:cs="Times New Roman"/>
          <w:b/>
          <w:bCs/>
          <w:i/>
          <w:iCs/>
          <w:color w:val="002060"/>
          <w:sz w:val="24"/>
          <w:szCs w:val="24"/>
          <w:lang w:bidi="fa-IR"/>
        </w:rPr>
        <w:t>.)</w:t>
      </w:r>
    </w:p>
    <w:p w:rsidR="00BC6103" w:rsidRPr="00C83958"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0"/>
          <w:szCs w:val="20"/>
          <w:lang w:bidi="fa-IR"/>
        </w:rPr>
      </w:pP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 A</w:t>
      </w:r>
      <w:r w:rsidRPr="00565803">
        <w:rPr>
          <w:rFonts w:eastAsia="Adobe Song Std L" w:cs="Times New Roman"/>
          <w:b/>
          <w:bCs/>
          <w:i/>
          <w:iCs/>
          <w:color w:val="002060"/>
          <w:sz w:val="28"/>
          <w:szCs w:val="28"/>
          <w:lang w:bidi="fa-IR"/>
        </w:rPr>
        <w:t>ll power belongs to God</w:t>
      </w:r>
      <w:r>
        <w:rPr>
          <w:rFonts w:eastAsia="Adobe Song Std L" w:cs="Times New Roman"/>
          <w:b/>
          <w:bCs/>
          <w:i/>
          <w:iCs/>
          <w:color w:val="002060"/>
          <w:sz w:val="24"/>
          <w:szCs w:val="24"/>
          <w:lang w:bidi="fa-IR"/>
        </w:rPr>
        <w:t xml:space="preserve">…!" </w:t>
      </w:r>
      <w:r w:rsidRPr="00711959">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Baqaareh</w:t>
      </w:r>
      <w:r w:rsidRPr="00796FA6">
        <w:rPr>
          <w:rFonts w:cs="Times New Roman"/>
          <w:b/>
          <w:bCs/>
          <w:i/>
          <w:iCs/>
          <w:color w:val="002060"/>
          <w:sz w:val="24"/>
          <w:szCs w:val="24"/>
          <w:lang w:bidi="fa-IR"/>
        </w:rPr>
        <w:t xml:space="preserve">, </w:t>
      </w:r>
      <w:r>
        <w:rPr>
          <w:rFonts w:cs="Times New Roman"/>
          <w:b/>
          <w:bCs/>
          <w:i/>
          <w:iCs/>
          <w:color w:val="002060"/>
          <w:sz w:val="24"/>
          <w:szCs w:val="24"/>
          <w:lang w:bidi="fa-IR"/>
        </w:rPr>
        <w:t>165</w:t>
      </w:r>
      <w:r w:rsidRPr="00796FA6">
        <w:rPr>
          <w:rFonts w:cs="Times New Roman"/>
          <w:b/>
          <w:bCs/>
          <w:i/>
          <w:iCs/>
          <w:color w:val="002060"/>
          <w:sz w:val="24"/>
          <w:szCs w:val="24"/>
          <w:lang w:bidi="fa-IR"/>
        </w:rPr>
        <w:t>.)</w:t>
      </w:r>
    </w:p>
    <w:p w:rsidR="00BC6103" w:rsidRPr="00C83958"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18"/>
          <w:szCs w:val="18"/>
          <w:lang w:bidi="fa-IR"/>
        </w:rPr>
      </w:pP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4"/>
          <w:szCs w:val="24"/>
          <w:lang w:bidi="fa-IR"/>
        </w:rPr>
      </w:pPr>
      <w:r>
        <w:rPr>
          <w:rFonts w:eastAsia="Adobe Song Std L" w:cs="Times New Roman"/>
          <w:b/>
          <w:bCs/>
          <w:i/>
          <w:iCs/>
          <w:color w:val="002060"/>
          <w:sz w:val="28"/>
          <w:szCs w:val="28"/>
          <w:lang w:bidi="fa-IR"/>
        </w:rPr>
        <w:t xml:space="preserve">" … </w:t>
      </w:r>
      <w:r w:rsidRPr="00C83958">
        <w:rPr>
          <w:rFonts w:eastAsia="Adobe Song Std L" w:cs="Times New Roman"/>
          <w:b/>
          <w:bCs/>
          <w:i/>
          <w:iCs/>
          <w:color w:val="002060"/>
          <w:sz w:val="28"/>
          <w:szCs w:val="28"/>
          <w:lang w:bidi="fa-IR"/>
        </w:rPr>
        <w:t>Whereas indeed, to Allah Belongs all the Honour</w:t>
      </w:r>
      <w:r>
        <w:rPr>
          <w:rFonts w:eastAsia="Adobe Song Std L" w:cs="Times New Roman"/>
          <w:b/>
          <w:bCs/>
          <w:i/>
          <w:iCs/>
          <w:color w:val="002060"/>
          <w:sz w:val="28"/>
          <w:szCs w:val="28"/>
          <w:lang w:bidi="fa-IR"/>
        </w:rPr>
        <w:t>!"</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711959">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Nessa</w:t>
      </w:r>
      <w:r w:rsidRPr="00796FA6">
        <w:rPr>
          <w:rFonts w:cs="Times New Roman"/>
          <w:b/>
          <w:bCs/>
          <w:i/>
          <w:iCs/>
          <w:color w:val="002060"/>
          <w:sz w:val="24"/>
          <w:szCs w:val="24"/>
          <w:lang w:bidi="fa-IR"/>
        </w:rPr>
        <w:t xml:space="preserve">, </w:t>
      </w:r>
      <w:r>
        <w:rPr>
          <w:rFonts w:cs="Times New Roman"/>
          <w:b/>
          <w:bCs/>
          <w:i/>
          <w:iCs/>
          <w:color w:val="002060"/>
          <w:sz w:val="24"/>
          <w:szCs w:val="24"/>
          <w:lang w:bidi="fa-IR"/>
        </w:rPr>
        <w:t>139</w:t>
      </w:r>
      <w:r w:rsidRPr="00796FA6">
        <w:rPr>
          <w:rFonts w:cs="Times New Roman"/>
          <w:b/>
          <w:bCs/>
          <w:i/>
          <w:iCs/>
          <w:color w:val="002060"/>
          <w:sz w:val="24"/>
          <w:szCs w:val="24"/>
          <w:lang w:bidi="fa-IR"/>
        </w:rPr>
        <w:t>.)</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w:t>
      </w:r>
      <w:r w:rsidRPr="00E466C5">
        <w:rPr>
          <w:rFonts w:eastAsia="Adobe Song Std L" w:cs="Times New Roman"/>
          <w:b/>
          <w:bCs/>
          <w:i/>
          <w:iCs/>
          <w:color w:val="002060"/>
          <w:sz w:val="28"/>
          <w:szCs w:val="28"/>
          <w:lang w:bidi="fa-IR"/>
        </w:rPr>
        <w:t>Apart from Him, you have no protector neither mediator</w:t>
      </w:r>
      <w:r>
        <w:rPr>
          <w:rFonts w:eastAsia="Adobe Song Std L" w:cs="Times New Roman"/>
          <w:b/>
          <w:bCs/>
          <w:i/>
          <w:iCs/>
          <w:color w:val="002060"/>
          <w:sz w:val="28"/>
          <w:szCs w:val="28"/>
          <w:lang w:bidi="fa-IR"/>
        </w:rPr>
        <w:t>…!"</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711959">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Sajdeh</w:t>
      </w:r>
      <w:r w:rsidRPr="00796FA6">
        <w:rPr>
          <w:rFonts w:cs="Times New Roman"/>
          <w:b/>
          <w:bCs/>
          <w:i/>
          <w:iCs/>
          <w:color w:val="002060"/>
          <w:sz w:val="24"/>
          <w:szCs w:val="24"/>
          <w:lang w:bidi="fa-IR"/>
        </w:rPr>
        <w:t xml:space="preserve">, </w:t>
      </w:r>
      <w:r>
        <w:rPr>
          <w:rFonts w:cs="Times New Roman"/>
          <w:b/>
          <w:bCs/>
          <w:i/>
          <w:iCs/>
          <w:color w:val="002060"/>
          <w:sz w:val="24"/>
          <w:szCs w:val="24"/>
          <w:lang w:bidi="fa-IR"/>
        </w:rPr>
        <w:t>4</w:t>
      </w:r>
      <w:r w:rsidRPr="00796FA6">
        <w:rPr>
          <w:rFonts w:cs="Times New Roman"/>
          <w:b/>
          <w:bCs/>
          <w:i/>
          <w:iCs/>
          <w:color w:val="002060"/>
          <w:sz w:val="24"/>
          <w:szCs w:val="24"/>
          <w:lang w:bidi="fa-IR"/>
        </w:rPr>
        <w:t>.)</w:t>
      </w:r>
    </w:p>
    <w:p w:rsidR="00BC6103" w:rsidRDefault="00BC6103" w:rsidP="00BC6103">
      <w:pPr>
        <w:widowControl w:val="0"/>
        <w:spacing w:before="100" w:beforeAutospacing="1" w:after="100" w:afterAutospacing="1" w:line="240" w:lineRule="auto"/>
        <w:contextualSpacing/>
        <w:rPr>
          <w:rFonts w:eastAsia="Adobe Song Std L" w:cs="Times New Roman"/>
          <w:b/>
          <w:bCs/>
          <w:i/>
          <w:iCs/>
          <w:color w:val="002060"/>
          <w:sz w:val="28"/>
          <w:szCs w:val="28"/>
          <w:lang w:bidi="fa-IR"/>
        </w:rPr>
      </w:pPr>
    </w:p>
    <w:p w:rsidR="00BC6103" w:rsidRDefault="00BC6103" w:rsidP="00BC610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A36CA">
        <w:rPr>
          <w:rFonts w:ascii="Adobe Song Std L" w:eastAsia="Adobe Song Std L" w:hAnsi="Adobe Song Std L" w:cs="Times New Roman"/>
          <w:b/>
          <w:bCs/>
          <w:sz w:val="28"/>
          <w:szCs w:val="28"/>
        </w:rPr>
        <w:t>Nobody except God has anything to invite the others to humiliate before himself, therefore, nobody is permitted to humiliate himself against anyone else except the God Almighty, unless the humility</w:t>
      </w:r>
      <w:r>
        <w:rPr>
          <w:rFonts w:ascii="Adobe Song Std L" w:eastAsia="Adobe Song Std L" w:hAnsi="Adobe Song Std L" w:cs="Times New Roman"/>
          <w:b/>
          <w:bCs/>
          <w:sz w:val="28"/>
          <w:szCs w:val="28"/>
        </w:rPr>
        <w:t xml:space="preserve"> </w:t>
      </w:r>
      <w:r w:rsidRPr="005A36CA">
        <w:rPr>
          <w:rFonts w:ascii="Adobe Song Std L" w:eastAsia="Adobe Song Std L" w:hAnsi="Adobe Song Std L" w:cs="Times New Roman"/>
          <w:b/>
          <w:bCs/>
          <w:sz w:val="28"/>
          <w:szCs w:val="28"/>
        </w:rPr>
        <w:t>before one, whose respect and admire and aspects of  guardianship, all return to God.</w:t>
      </w:r>
    </w:p>
    <w:p w:rsidR="00BC6103" w:rsidRDefault="00BC6103" w:rsidP="00BC610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531BA5"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4"/>
          <w:szCs w:val="24"/>
          <w:lang w:bidi="fa-IR"/>
        </w:rPr>
      </w:pPr>
      <w:r w:rsidRPr="00E466C5">
        <w:rPr>
          <w:rFonts w:eastAsia="Adobe Song Std L" w:cs="Times New Roman"/>
          <w:b/>
          <w:bCs/>
          <w:i/>
          <w:iCs/>
          <w:color w:val="002060"/>
          <w:sz w:val="28"/>
          <w:szCs w:val="28"/>
          <w:lang w:bidi="fa-IR"/>
        </w:rPr>
        <w:t>" Those who follow the unlettered Messenger</w:t>
      </w:r>
      <w:r>
        <w:rPr>
          <w:rFonts w:eastAsia="Adobe Song Std L" w:cs="Times New Roman"/>
          <w:b/>
          <w:bCs/>
          <w:i/>
          <w:iCs/>
          <w:color w:val="002060"/>
          <w:sz w:val="28"/>
          <w:szCs w:val="28"/>
          <w:lang w:bidi="fa-IR"/>
        </w:rPr>
        <w:t>… S</w:t>
      </w:r>
      <w:r w:rsidRPr="00E466C5">
        <w:rPr>
          <w:rFonts w:eastAsia="Adobe Song Std L" w:cs="Times New Roman"/>
          <w:b/>
          <w:bCs/>
          <w:i/>
          <w:iCs/>
          <w:color w:val="002060"/>
          <w:sz w:val="28"/>
          <w:szCs w:val="28"/>
          <w:lang w:bidi="fa-IR"/>
        </w:rPr>
        <w:t>o Those who believe in him and honour Him, and help him,</w:t>
      </w:r>
      <w:r>
        <w:rPr>
          <w:rFonts w:eastAsia="Adobe Song Std L" w:cs="Times New Roman"/>
          <w:b/>
          <w:bCs/>
          <w:i/>
          <w:iCs/>
          <w:color w:val="002060"/>
          <w:sz w:val="28"/>
          <w:szCs w:val="28"/>
          <w:lang w:bidi="fa-IR"/>
        </w:rPr>
        <w:t xml:space="preserve"> [in Allah's Way,] a</w:t>
      </w:r>
      <w:r w:rsidRPr="00E466C5">
        <w:rPr>
          <w:rFonts w:eastAsia="Adobe Song Std L" w:cs="Times New Roman"/>
          <w:b/>
          <w:bCs/>
          <w:i/>
          <w:iCs/>
          <w:color w:val="002060"/>
          <w:sz w:val="28"/>
          <w:szCs w:val="28"/>
          <w:lang w:bidi="fa-IR"/>
        </w:rPr>
        <w:t>nd follow the Light which has been Sent down with him, they are indeed The ones who receive salvation</w:t>
      </w:r>
      <w:r>
        <w:rPr>
          <w:rFonts w:eastAsia="Adobe Song Std L" w:cs="Times New Roman"/>
          <w:b/>
          <w:bCs/>
          <w:i/>
          <w:iCs/>
          <w:color w:val="002060"/>
          <w:sz w:val="28"/>
          <w:szCs w:val="28"/>
          <w:lang w:bidi="fa-IR"/>
        </w:rPr>
        <w:t>!</w:t>
      </w:r>
      <w:r w:rsidRPr="00E466C5">
        <w:rPr>
          <w:rFonts w:eastAsia="Adobe Song Std L" w:cs="Times New Roman"/>
          <w:b/>
          <w:bCs/>
          <w:i/>
          <w:iCs/>
          <w:color w:val="002060"/>
          <w:sz w:val="28"/>
          <w:szCs w:val="28"/>
          <w:lang w:bidi="fa-IR"/>
        </w:rPr>
        <w:t>"</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9843B8">
        <w:rPr>
          <w:rFonts w:eastAsia="Adobe Song Std L" w:cs="Times New Roman"/>
          <w:b/>
          <w:bCs/>
          <w:i/>
          <w:iCs/>
          <w:color w:val="002060"/>
          <w:sz w:val="24"/>
          <w:szCs w:val="24"/>
          <w:lang w:bidi="fa-IR"/>
        </w:rPr>
        <w:t xml:space="preserve"> </w:t>
      </w:r>
      <w:r w:rsidRPr="00711959">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Aa'raaf</w:t>
      </w:r>
      <w:r w:rsidRPr="00796FA6">
        <w:rPr>
          <w:rFonts w:cs="Times New Roman"/>
          <w:b/>
          <w:bCs/>
          <w:i/>
          <w:iCs/>
          <w:color w:val="002060"/>
          <w:sz w:val="24"/>
          <w:szCs w:val="24"/>
          <w:lang w:bidi="fa-IR"/>
        </w:rPr>
        <w:t xml:space="preserve">, </w:t>
      </w:r>
      <w:r>
        <w:rPr>
          <w:rFonts w:cs="Times New Roman"/>
          <w:b/>
          <w:bCs/>
          <w:i/>
          <w:iCs/>
          <w:color w:val="002060"/>
          <w:sz w:val="24"/>
          <w:szCs w:val="24"/>
          <w:lang w:bidi="fa-IR"/>
        </w:rPr>
        <w:t>157</w:t>
      </w:r>
      <w:r w:rsidRPr="00796FA6">
        <w:rPr>
          <w:rFonts w:cs="Times New Roman"/>
          <w:b/>
          <w:bCs/>
          <w:i/>
          <w:iCs/>
          <w:color w:val="002060"/>
          <w:sz w:val="24"/>
          <w:szCs w:val="24"/>
          <w:lang w:bidi="fa-IR"/>
        </w:rPr>
        <w:t>.)</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p>
    <w:p w:rsidR="00531BA5"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4"/>
          <w:szCs w:val="24"/>
          <w:lang w:bidi="fa-IR"/>
        </w:rPr>
      </w:pPr>
      <w:r>
        <w:rPr>
          <w:rFonts w:eastAsia="Adobe Song Std L" w:cs="Times New Roman"/>
          <w:b/>
          <w:bCs/>
          <w:i/>
          <w:iCs/>
          <w:color w:val="002060"/>
          <w:sz w:val="28"/>
          <w:szCs w:val="28"/>
          <w:lang w:bidi="fa-IR"/>
        </w:rPr>
        <w:t xml:space="preserve">" </w:t>
      </w:r>
      <w:r w:rsidRPr="009843B8">
        <w:rPr>
          <w:rFonts w:eastAsia="Adobe Song Std L" w:cs="Times New Roman"/>
          <w:b/>
          <w:bCs/>
          <w:i/>
          <w:iCs/>
          <w:color w:val="002060"/>
          <w:sz w:val="28"/>
          <w:szCs w:val="28"/>
          <w:lang w:bidi="fa-IR"/>
        </w:rPr>
        <w:t>Verily, your guardians</w:t>
      </w:r>
      <w:r>
        <w:rPr>
          <w:rFonts w:eastAsia="Adobe Song Std L" w:cs="Times New Roman"/>
          <w:b/>
          <w:bCs/>
          <w:i/>
          <w:iCs/>
          <w:color w:val="002060"/>
          <w:sz w:val="28"/>
          <w:szCs w:val="28"/>
          <w:lang w:bidi="fa-IR"/>
        </w:rPr>
        <w:t>[after]</w:t>
      </w:r>
      <w:r w:rsidRPr="009843B8">
        <w:rPr>
          <w:rFonts w:eastAsia="Adobe Song Std L" w:cs="Times New Roman"/>
          <w:b/>
          <w:bCs/>
          <w:i/>
          <w:iCs/>
          <w:color w:val="002060"/>
          <w:sz w:val="28"/>
          <w:szCs w:val="28"/>
          <w:lang w:bidi="fa-IR"/>
        </w:rPr>
        <w:t xml:space="preserve">Allah </w:t>
      </w:r>
      <w:r>
        <w:rPr>
          <w:rFonts w:eastAsia="Adobe Song Std L" w:cs="Times New Roman"/>
          <w:b/>
          <w:bCs/>
          <w:i/>
          <w:iCs/>
          <w:color w:val="002060"/>
          <w:sz w:val="28"/>
          <w:szCs w:val="28"/>
          <w:lang w:bidi="fa-IR"/>
        </w:rPr>
        <w:t>a</w:t>
      </w:r>
      <w:r w:rsidRPr="009843B8">
        <w:rPr>
          <w:rFonts w:eastAsia="Adobe Song Std L" w:cs="Times New Roman"/>
          <w:b/>
          <w:bCs/>
          <w:i/>
          <w:iCs/>
          <w:color w:val="002060"/>
          <w:sz w:val="28"/>
          <w:szCs w:val="28"/>
          <w:lang w:bidi="fa-IR"/>
        </w:rPr>
        <w:t>re His Messenger</w:t>
      </w:r>
      <w:r>
        <w:rPr>
          <w:rFonts w:eastAsia="Adobe Song Std L" w:cs="Times New Roman"/>
          <w:b/>
          <w:bCs/>
          <w:i/>
          <w:iCs/>
          <w:color w:val="002060"/>
          <w:sz w:val="28"/>
          <w:szCs w:val="28"/>
          <w:lang w:bidi="fa-IR"/>
        </w:rPr>
        <w:t xml:space="preserve"> </w:t>
      </w:r>
      <w:r w:rsidRPr="009843B8">
        <w:rPr>
          <w:rFonts w:eastAsia="Adobe Song Std L" w:cs="Times New Roman"/>
          <w:b/>
          <w:bCs/>
          <w:i/>
          <w:iCs/>
          <w:color w:val="002060"/>
          <w:sz w:val="28"/>
          <w:szCs w:val="28"/>
          <w:lang w:bidi="fa-IR"/>
        </w:rPr>
        <w:t>and The believers</w:t>
      </w:r>
      <w:r>
        <w:rPr>
          <w:rFonts w:eastAsia="Adobe Song Std L" w:cs="Times New Roman"/>
          <w:b/>
          <w:bCs/>
          <w:i/>
          <w:iCs/>
          <w:color w:val="002060"/>
          <w:sz w:val="28"/>
          <w:szCs w:val="28"/>
          <w:lang w:bidi="fa-IR"/>
        </w:rPr>
        <w:t>, t</w:t>
      </w:r>
      <w:r w:rsidRPr="009843B8">
        <w:rPr>
          <w:rFonts w:eastAsia="Adobe Song Std L" w:cs="Times New Roman"/>
          <w:b/>
          <w:bCs/>
          <w:i/>
          <w:iCs/>
          <w:color w:val="002060"/>
          <w:sz w:val="28"/>
          <w:szCs w:val="28"/>
          <w:lang w:bidi="fa-IR"/>
        </w:rPr>
        <w:t>hose Who establish prayer and pay alms</w:t>
      </w:r>
      <w:r>
        <w:rPr>
          <w:rFonts w:eastAsia="Adobe Song Std L" w:cs="Times New Roman"/>
          <w:b/>
          <w:bCs/>
          <w:i/>
          <w:iCs/>
          <w:color w:val="002060"/>
          <w:sz w:val="28"/>
          <w:szCs w:val="28"/>
          <w:lang w:bidi="fa-IR"/>
        </w:rPr>
        <w:t>[</w:t>
      </w:r>
      <w:r w:rsidRPr="009843B8">
        <w:rPr>
          <w:rFonts w:eastAsia="Adobe Song Std L" w:cs="Times New Roman"/>
          <w:b/>
          <w:bCs/>
          <w:i/>
          <w:iCs/>
          <w:color w:val="002060"/>
          <w:sz w:val="28"/>
          <w:szCs w:val="28"/>
          <w:lang w:bidi="fa-IR"/>
        </w:rPr>
        <w:t>Even</w:t>
      </w:r>
      <w:r>
        <w:rPr>
          <w:rFonts w:eastAsia="Adobe Song Std L" w:cs="Times New Roman"/>
          <w:b/>
          <w:bCs/>
          <w:i/>
          <w:iCs/>
          <w:color w:val="002060"/>
          <w:sz w:val="28"/>
          <w:szCs w:val="28"/>
          <w:lang w:bidi="fa-IR"/>
        </w:rPr>
        <w:t>]</w:t>
      </w:r>
      <w:r w:rsidRPr="009843B8">
        <w:rPr>
          <w:rFonts w:eastAsia="Adobe Song Std L" w:cs="Times New Roman"/>
          <w:b/>
          <w:bCs/>
          <w:i/>
          <w:iCs/>
          <w:color w:val="002060"/>
          <w:sz w:val="28"/>
          <w:szCs w:val="28"/>
          <w:lang w:bidi="fa-IR"/>
        </w:rPr>
        <w:t>while they are bowing down</w:t>
      </w:r>
      <w:r>
        <w:rPr>
          <w:rFonts w:eastAsia="Adobe Song Std L" w:cs="Times New Roman"/>
          <w:b/>
          <w:bCs/>
          <w:i/>
          <w:iCs/>
          <w:color w:val="002060"/>
          <w:sz w:val="28"/>
          <w:szCs w:val="28"/>
          <w:lang w:bidi="fa-IR"/>
        </w:rPr>
        <w:t>[</w:t>
      </w:r>
      <w:r w:rsidRPr="009843B8">
        <w:rPr>
          <w:rFonts w:eastAsia="Adobe Song Std L" w:cs="Times New Roman"/>
          <w:b/>
          <w:bCs/>
          <w:i/>
          <w:iCs/>
          <w:color w:val="002060"/>
          <w:sz w:val="28"/>
          <w:szCs w:val="28"/>
          <w:lang w:bidi="fa-IR"/>
        </w:rPr>
        <w:t>in Prayer</w:t>
      </w:r>
      <w:r>
        <w:rPr>
          <w:rFonts w:eastAsia="Adobe Song Std L" w:cs="Times New Roman"/>
          <w:b/>
          <w:bCs/>
          <w:i/>
          <w:iCs/>
          <w:color w:val="002060"/>
          <w:sz w:val="28"/>
          <w:szCs w:val="28"/>
          <w:lang w:bidi="fa-IR"/>
        </w:rPr>
        <w:t>!]"</w:t>
      </w:r>
      <w:r w:rsidRPr="00C42F55">
        <w:rPr>
          <w:rFonts w:eastAsia="Adobe Song Std L" w:cs="Times New Roman"/>
          <w:b/>
          <w:bCs/>
          <w:i/>
          <w:iCs/>
          <w:color w:val="002060"/>
          <w:sz w:val="24"/>
          <w:szCs w:val="24"/>
          <w:lang w:bidi="fa-IR"/>
        </w:rPr>
        <w:t xml:space="preserve"> </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711959">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Ma'edeh</w:t>
      </w:r>
      <w:r w:rsidRPr="00796FA6">
        <w:rPr>
          <w:rFonts w:cs="Times New Roman"/>
          <w:b/>
          <w:bCs/>
          <w:i/>
          <w:iCs/>
          <w:color w:val="002060"/>
          <w:sz w:val="24"/>
          <w:szCs w:val="24"/>
          <w:lang w:bidi="fa-IR"/>
        </w:rPr>
        <w:t xml:space="preserve">, </w:t>
      </w:r>
      <w:r>
        <w:rPr>
          <w:rFonts w:cs="Times New Roman"/>
          <w:b/>
          <w:bCs/>
          <w:i/>
          <w:iCs/>
          <w:color w:val="002060"/>
          <w:sz w:val="24"/>
          <w:szCs w:val="24"/>
          <w:lang w:bidi="fa-IR"/>
        </w:rPr>
        <w:t>55</w:t>
      </w:r>
      <w:r w:rsidRPr="00796FA6">
        <w:rPr>
          <w:rFonts w:cs="Times New Roman"/>
          <w:b/>
          <w:bCs/>
          <w:i/>
          <w:iCs/>
          <w:color w:val="002060"/>
          <w:sz w:val="24"/>
          <w:szCs w:val="24"/>
          <w:lang w:bidi="fa-IR"/>
        </w:rPr>
        <w:t>.)</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lastRenderedPageBreak/>
        <w:t xml:space="preserve">" </w:t>
      </w:r>
      <w:r w:rsidRPr="003130B4">
        <w:rPr>
          <w:rFonts w:eastAsia="Adobe Song Std L" w:cs="Times New Roman"/>
          <w:b/>
          <w:bCs/>
          <w:i/>
          <w:iCs/>
          <w:color w:val="002060"/>
          <w:sz w:val="28"/>
          <w:szCs w:val="28"/>
          <w:lang w:bidi="fa-IR"/>
        </w:rPr>
        <w:t>And the believers, men and women Are supporters and helpers of one Another; t</w:t>
      </w:r>
      <w:r>
        <w:rPr>
          <w:rFonts w:eastAsia="Adobe Song Std L" w:cs="Times New Roman"/>
          <w:b/>
          <w:bCs/>
          <w:i/>
          <w:iCs/>
          <w:color w:val="002060"/>
          <w:sz w:val="28"/>
          <w:szCs w:val="28"/>
          <w:lang w:bidi="fa-IR"/>
        </w:rPr>
        <w:t>hey enjoin good and forbid Evil…!"</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711959">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Tou'beh</w:t>
      </w:r>
      <w:r w:rsidRPr="00796FA6">
        <w:rPr>
          <w:rFonts w:cs="Times New Roman"/>
          <w:b/>
          <w:bCs/>
          <w:i/>
          <w:iCs/>
          <w:color w:val="002060"/>
          <w:sz w:val="24"/>
          <w:szCs w:val="24"/>
          <w:lang w:bidi="fa-IR"/>
        </w:rPr>
        <w:t xml:space="preserve">, </w:t>
      </w:r>
      <w:r>
        <w:rPr>
          <w:rFonts w:cs="Times New Roman"/>
          <w:b/>
          <w:bCs/>
          <w:i/>
          <w:iCs/>
          <w:color w:val="002060"/>
          <w:sz w:val="24"/>
          <w:szCs w:val="24"/>
          <w:lang w:bidi="fa-IR"/>
        </w:rPr>
        <w:t>71</w:t>
      </w:r>
      <w:r w:rsidRPr="00796FA6">
        <w:rPr>
          <w:rFonts w:cs="Times New Roman"/>
          <w:b/>
          <w:bCs/>
          <w:i/>
          <w:iCs/>
          <w:color w:val="002060"/>
          <w:sz w:val="24"/>
          <w:szCs w:val="24"/>
          <w:lang w:bidi="fa-IR"/>
        </w:rPr>
        <w:t>.)</w:t>
      </w: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p>
    <w:p w:rsidR="00BC6103" w:rsidRDefault="00BC6103" w:rsidP="00BC6103">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 xml:space="preserve">" </w:t>
      </w:r>
      <w:r w:rsidRPr="003D7359">
        <w:rPr>
          <w:rFonts w:eastAsia="Adobe Song Std L" w:cs="Times New Roman"/>
          <w:b/>
          <w:bCs/>
          <w:i/>
          <w:iCs/>
          <w:color w:val="002060"/>
          <w:sz w:val="28"/>
          <w:szCs w:val="28"/>
          <w:lang w:bidi="fa-IR"/>
        </w:rPr>
        <w:t>Thus, and whoever honours the symbols of God, then it is from the piety of the hearts</w:t>
      </w:r>
      <w:r>
        <w:rPr>
          <w:rFonts w:eastAsia="Adobe Song Std L" w:cs="Times New Roman"/>
          <w:b/>
          <w:bCs/>
          <w:i/>
          <w:iCs/>
          <w:color w:val="002060"/>
          <w:sz w:val="28"/>
          <w:szCs w:val="28"/>
          <w:lang w:bidi="fa-IR"/>
        </w:rPr>
        <w:t>!"</w:t>
      </w:r>
      <w:r w:rsidRPr="003D7359">
        <w:rPr>
          <w:rFonts w:eastAsia="Adobe Song Std L" w:cs="Times New Roman"/>
          <w:b/>
          <w:bCs/>
          <w:i/>
          <w:iCs/>
          <w:color w:val="002060"/>
          <w:sz w:val="24"/>
          <w:szCs w:val="24"/>
          <w:lang w:bidi="fa-IR"/>
        </w:rPr>
        <w:t xml:space="preserve"> </w:t>
      </w:r>
      <w:r w:rsidRPr="00711959">
        <w:rPr>
          <w:rFonts w:eastAsia="Adobe Song Std L" w:cs="Times New Roman"/>
          <w:b/>
          <w:bCs/>
          <w:i/>
          <w:iCs/>
          <w:color w:val="002060"/>
          <w:sz w:val="24"/>
          <w:szCs w:val="24"/>
          <w:lang w:bidi="fa-IR"/>
        </w:rPr>
        <w:t>(</w:t>
      </w:r>
      <w:r w:rsidRPr="00796FA6">
        <w:rPr>
          <w:rFonts w:cs="Times New Roman"/>
          <w:b/>
          <w:bCs/>
          <w:i/>
          <w:iCs/>
          <w:color w:val="002060"/>
          <w:sz w:val="24"/>
          <w:szCs w:val="24"/>
          <w:lang w:bidi="fa-IR"/>
        </w:rPr>
        <w:t xml:space="preserve">Holy Quran: </w:t>
      </w:r>
      <w:r>
        <w:rPr>
          <w:rFonts w:cs="Times New Roman"/>
          <w:b/>
          <w:bCs/>
          <w:i/>
          <w:iCs/>
          <w:color w:val="002060"/>
          <w:sz w:val="24"/>
          <w:szCs w:val="24"/>
          <w:lang w:bidi="fa-IR"/>
        </w:rPr>
        <w:t>Hajj</w:t>
      </w:r>
      <w:r w:rsidRPr="00796FA6">
        <w:rPr>
          <w:rFonts w:cs="Times New Roman"/>
          <w:b/>
          <w:bCs/>
          <w:i/>
          <w:iCs/>
          <w:color w:val="002060"/>
          <w:sz w:val="24"/>
          <w:szCs w:val="24"/>
          <w:lang w:bidi="fa-IR"/>
        </w:rPr>
        <w:t xml:space="preserve">, </w:t>
      </w:r>
      <w:r>
        <w:rPr>
          <w:rFonts w:cs="Times New Roman"/>
          <w:b/>
          <w:bCs/>
          <w:i/>
          <w:iCs/>
          <w:color w:val="002060"/>
          <w:sz w:val="24"/>
          <w:szCs w:val="24"/>
          <w:lang w:bidi="fa-IR"/>
        </w:rPr>
        <w:t>32</w:t>
      </w:r>
      <w:r w:rsidRPr="00796FA6">
        <w:rPr>
          <w:rFonts w:cs="Times New Roman"/>
          <w:b/>
          <w:bCs/>
          <w:i/>
          <w:iCs/>
          <w:color w:val="002060"/>
          <w:sz w:val="24"/>
          <w:szCs w:val="24"/>
          <w:lang w:bidi="fa-IR"/>
        </w:rPr>
        <w:t>.)</w:t>
      </w:r>
    </w:p>
    <w:p w:rsidR="00BC6103" w:rsidRPr="00A57DB0" w:rsidRDefault="00BC6103" w:rsidP="00BC6103">
      <w:pPr>
        <w:widowControl w:val="0"/>
        <w:bidi/>
        <w:spacing w:before="100" w:beforeAutospacing="1" w:after="100" w:afterAutospacing="1" w:line="240" w:lineRule="auto"/>
        <w:ind w:left="720"/>
        <w:contextualSpacing/>
        <w:jc w:val="both"/>
        <w:rPr>
          <w:rFonts w:ascii="Times New Roman" w:eastAsia="Times New Roman" w:hAnsi="Times New Roman" w:cs="Times New Roman" w:hint="cs"/>
          <w:sz w:val="12"/>
          <w:szCs w:val="10"/>
          <w:rtl/>
          <w:lang w:bidi="fa-IR"/>
        </w:rPr>
      </w:pPr>
    </w:p>
    <w:p w:rsidR="00BC6103" w:rsidRPr="00A57DB0" w:rsidRDefault="00BC6103" w:rsidP="00BC6103">
      <w:pPr>
        <w:widowControl w:val="0"/>
        <w:bidi/>
        <w:spacing w:before="100" w:beforeAutospacing="1" w:after="100" w:afterAutospacing="1" w:line="240" w:lineRule="auto"/>
        <w:contextualSpacing/>
        <w:jc w:val="both"/>
        <w:rPr>
          <w:rFonts w:ascii="Times New Roman" w:eastAsia="Times New Roman" w:hAnsi="Times New Roman" w:cs="Times New Roman" w:hint="cs"/>
          <w:sz w:val="10"/>
          <w:szCs w:val="8"/>
          <w:rtl/>
          <w:lang w:bidi="fa-IR"/>
        </w:rPr>
      </w:pPr>
    </w:p>
    <w:p w:rsidR="00BC6103" w:rsidRDefault="00BC6103" w:rsidP="00BC610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A36CA">
        <w:rPr>
          <w:rFonts w:ascii="Adobe Song Std L" w:eastAsia="Adobe Song Std L" w:hAnsi="Adobe Song Std L" w:cs="Times New Roman"/>
          <w:b/>
          <w:bCs/>
          <w:sz w:val="28"/>
          <w:szCs w:val="28"/>
        </w:rPr>
        <w:t xml:space="preserve">Thus, in Islam, humility is not lawful to anyone other than God, unless it returns to God and accomplishes in purpose of Him.  </w:t>
      </w:r>
    </w:p>
    <w:p w:rsidR="00BC6103" w:rsidRPr="00DE10CB" w:rsidRDefault="00BC6103" w:rsidP="00BC6103">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E10CB">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20</w:t>
      </w:r>
      <w:r w:rsidRPr="00DE10CB">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 124.</w:t>
      </w:r>
      <w:r w:rsidRPr="00DE10CB">
        <w:rPr>
          <w:rFonts w:ascii="Adobe Song Std L" w:eastAsia="Adobe Song Std L" w:hAnsi="Adobe Song Std L" w:cs="Times New Roman"/>
          <w:b/>
          <w:bCs/>
          <w:sz w:val="24"/>
          <w:szCs w:val="24"/>
          <w:lang w:bidi="fa-IR"/>
        </w:rPr>
        <w:t>)</w:t>
      </w:r>
    </w:p>
    <w:p w:rsidR="00BC6103" w:rsidRPr="005A36CA" w:rsidRDefault="00BC6103" w:rsidP="00BC610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BC6103" w:rsidRPr="00A57DB0" w:rsidRDefault="00BC6103" w:rsidP="00BC6103">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1777E5" w:rsidRPr="00581F43" w:rsidRDefault="001777E5" w:rsidP="001777E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1777E5" w:rsidRPr="00581F43" w:rsidRDefault="001777E5" w:rsidP="001777E5">
      <w:pPr>
        <w:widowControl w:val="0"/>
        <w:spacing w:before="100" w:beforeAutospacing="1" w:after="100" w:afterAutospacing="1" w:line="240" w:lineRule="auto"/>
        <w:contextualSpacing/>
        <w:jc w:val="both"/>
        <w:rPr>
          <w:rFonts w:ascii="Adobe Song Std L" w:eastAsia="Adobe Song Std L" w:hAnsi="Adobe Song Std L" w:cs="Times New Roman"/>
          <w:b/>
          <w:bCs/>
          <w:sz w:val="28"/>
          <w:szCs w:val="28"/>
          <w:rtl/>
        </w:rPr>
      </w:pPr>
    </w:p>
    <w:p w:rsidR="001777E5" w:rsidRDefault="001777E5" w:rsidP="001777E5">
      <w:pPr>
        <w:widowControl w:val="0"/>
        <w:spacing w:before="100" w:beforeAutospacing="1" w:after="100" w:afterAutospacing="1" w:line="240" w:lineRule="auto"/>
        <w:contextualSpacing/>
        <w:jc w:val="both"/>
        <w:rPr>
          <w:rFonts w:ascii="Times New Roman" w:eastAsia="Times New Roman" w:hAnsi="Times New Roman" w:cs="Times New Roman"/>
          <w:sz w:val="28"/>
          <w:szCs w:val="28"/>
          <w:rtl/>
        </w:rPr>
      </w:pPr>
    </w:p>
    <w:p w:rsidR="001777E5" w:rsidRPr="001777E5" w:rsidRDefault="001777E5" w:rsidP="001777E5">
      <w:pPr>
        <w:widowControl w:val="0"/>
        <w:spacing w:before="100" w:beforeAutospacing="1" w:after="100" w:afterAutospacing="1" w:line="240" w:lineRule="auto"/>
        <w:contextualSpacing/>
        <w:jc w:val="center"/>
        <w:rPr>
          <w:rFonts w:asciiTheme="majorHAnsi" w:eastAsia="Times New Roman" w:hAnsiTheme="majorHAnsi" w:cs="Times New Roman"/>
          <w:b/>
          <w:bCs/>
          <w:sz w:val="36"/>
          <w:szCs w:val="36"/>
        </w:rPr>
      </w:pPr>
    </w:p>
    <w:p w:rsidR="001777E5" w:rsidRDefault="001777E5" w:rsidP="00A544A0">
      <w:pPr>
        <w:widowControl w:val="0"/>
        <w:ind w:firstLine="906"/>
        <w:contextualSpacing/>
        <w:jc w:val="center"/>
        <w:rPr>
          <w:rFonts w:ascii="Arial Black" w:hAnsi="Arial Black"/>
          <w:color w:val="FF0000"/>
          <w:sz w:val="28"/>
          <w:szCs w:val="28"/>
          <w:lang w:bidi="fa-IR"/>
        </w:rPr>
      </w:pPr>
    </w:p>
    <w:p w:rsidR="00AB38BA" w:rsidRDefault="00AB38BA" w:rsidP="00A544A0">
      <w:pPr>
        <w:widowControl w:val="0"/>
        <w:ind w:firstLine="906"/>
        <w:contextualSpacing/>
        <w:jc w:val="center"/>
        <w:rPr>
          <w:rFonts w:ascii="Arial Black" w:hAnsi="Arial Black"/>
          <w:color w:val="FF0000"/>
          <w:sz w:val="28"/>
          <w:szCs w:val="28"/>
          <w:lang w:bidi="fa-IR"/>
        </w:rPr>
      </w:pPr>
    </w:p>
    <w:p w:rsidR="00AB38BA" w:rsidRDefault="00AB38BA" w:rsidP="00A544A0">
      <w:pPr>
        <w:widowControl w:val="0"/>
        <w:ind w:firstLine="906"/>
        <w:contextualSpacing/>
        <w:jc w:val="center"/>
        <w:rPr>
          <w:rFonts w:ascii="Arial Black" w:hAnsi="Arial Black"/>
          <w:color w:val="FF0000"/>
          <w:sz w:val="28"/>
          <w:szCs w:val="28"/>
          <w:lang w:bidi="fa-IR"/>
        </w:rPr>
      </w:pPr>
    </w:p>
    <w:p w:rsidR="00AB38BA" w:rsidRDefault="00AB38BA" w:rsidP="00A544A0">
      <w:pPr>
        <w:widowControl w:val="0"/>
        <w:ind w:firstLine="906"/>
        <w:contextualSpacing/>
        <w:jc w:val="center"/>
        <w:rPr>
          <w:rFonts w:ascii="Arial Black" w:hAnsi="Arial Black"/>
          <w:color w:val="FF0000"/>
          <w:sz w:val="28"/>
          <w:szCs w:val="28"/>
          <w:lang w:bidi="fa-IR"/>
        </w:rPr>
      </w:pPr>
    </w:p>
    <w:p w:rsidR="00BC6103" w:rsidRDefault="00BC6103" w:rsidP="00A544A0">
      <w:pPr>
        <w:widowControl w:val="0"/>
        <w:ind w:firstLine="906"/>
        <w:contextualSpacing/>
        <w:jc w:val="center"/>
        <w:rPr>
          <w:rFonts w:ascii="Arial Black" w:hAnsi="Arial Black"/>
          <w:color w:val="FF0000"/>
          <w:sz w:val="28"/>
          <w:szCs w:val="28"/>
          <w:lang w:bidi="fa-IR"/>
        </w:rPr>
      </w:pPr>
    </w:p>
    <w:p w:rsidR="00BC6103" w:rsidRDefault="00BC6103" w:rsidP="00A544A0">
      <w:pPr>
        <w:widowControl w:val="0"/>
        <w:ind w:firstLine="906"/>
        <w:contextualSpacing/>
        <w:jc w:val="center"/>
        <w:rPr>
          <w:rFonts w:ascii="Arial Black" w:hAnsi="Arial Black"/>
          <w:color w:val="FF0000"/>
          <w:sz w:val="28"/>
          <w:szCs w:val="28"/>
          <w:lang w:bidi="fa-IR"/>
        </w:rPr>
      </w:pPr>
    </w:p>
    <w:p w:rsidR="00BC6103" w:rsidRDefault="00BC6103" w:rsidP="00A544A0">
      <w:pPr>
        <w:widowControl w:val="0"/>
        <w:ind w:firstLine="906"/>
        <w:contextualSpacing/>
        <w:jc w:val="center"/>
        <w:rPr>
          <w:rFonts w:ascii="Arial Black" w:hAnsi="Arial Black"/>
          <w:color w:val="FF0000"/>
          <w:sz w:val="28"/>
          <w:szCs w:val="28"/>
          <w:lang w:bidi="fa-IR"/>
        </w:rPr>
      </w:pPr>
    </w:p>
    <w:p w:rsidR="00BC6103" w:rsidRDefault="00BC6103" w:rsidP="00A544A0">
      <w:pPr>
        <w:widowControl w:val="0"/>
        <w:ind w:firstLine="906"/>
        <w:contextualSpacing/>
        <w:jc w:val="center"/>
        <w:rPr>
          <w:rFonts w:ascii="Arial Black" w:hAnsi="Arial Black"/>
          <w:color w:val="FF0000"/>
          <w:sz w:val="28"/>
          <w:szCs w:val="28"/>
          <w:lang w:bidi="fa-IR"/>
        </w:rPr>
      </w:pPr>
    </w:p>
    <w:p w:rsidR="00BC6103" w:rsidRDefault="00BC6103"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EF4B9E" w:rsidRDefault="00EF4B9E" w:rsidP="00A544A0">
      <w:pPr>
        <w:widowControl w:val="0"/>
        <w:ind w:firstLine="906"/>
        <w:contextualSpacing/>
        <w:jc w:val="center"/>
        <w:rPr>
          <w:rFonts w:ascii="Arial Black" w:hAnsi="Arial Black"/>
          <w:color w:val="FF0000"/>
          <w:sz w:val="28"/>
          <w:szCs w:val="28"/>
          <w:lang w:bidi="fa-IR"/>
        </w:rPr>
      </w:pPr>
    </w:p>
    <w:p w:rsidR="00F51C9A" w:rsidRPr="00F51C9A"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32"/>
          <w:szCs w:val="32"/>
        </w:rPr>
      </w:pPr>
      <w:r w:rsidRPr="00F51C9A">
        <w:rPr>
          <w:rFonts w:asciiTheme="majorHAnsi" w:eastAsia="Times New Roman" w:hAnsiTheme="majorHAnsi" w:cs="Times New Roman"/>
          <w:b/>
          <w:bCs/>
          <w:sz w:val="40"/>
          <w:szCs w:val="40"/>
        </w:rPr>
        <w:t>Chapter Five</w:t>
      </w:r>
      <w:r w:rsidRPr="00F51C9A">
        <w:rPr>
          <w:rFonts w:asciiTheme="majorHAnsi" w:eastAsia="Times New Roman" w:hAnsiTheme="majorHAnsi" w:cs="Times New Roman"/>
          <w:b/>
          <w:bCs/>
          <w:sz w:val="32"/>
          <w:szCs w:val="32"/>
        </w:rPr>
        <w:t xml:space="preserve"> </w:t>
      </w:r>
    </w:p>
    <w:p w:rsidR="00F51C9A"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32"/>
          <w:szCs w:val="32"/>
        </w:rPr>
      </w:pPr>
    </w:p>
    <w:p w:rsidR="00F51C9A" w:rsidRPr="00F51C9A" w:rsidRDefault="00EF4B9E"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36"/>
          <w:szCs w:val="36"/>
        </w:rPr>
      </w:pPr>
      <w:r>
        <w:rPr>
          <w:rFonts w:asciiTheme="majorHAnsi" w:eastAsia="Times New Roman" w:hAnsiTheme="majorHAnsi" w:cs="Times New Roman"/>
          <w:b/>
          <w:bCs/>
          <w:sz w:val="36"/>
          <w:szCs w:val="36"/>
        </w:rPr>
        <w:t>Reminder</w:t>
      </w:r>
      <w:r w:rsidR="00531BA5">
        <w:rPr>
          <w:rFonts w:asciiTheme="majorHAnsi" w:eastAsia="Times New Roman" w:hAnsiTheme="majorHAnsi" w:cs="Times New Roman"/>
          <w:b/>
          <w:bCs/>
          <w:sz w:val="36"/>
          <w:szCs w:val="36"/>
        </w:rPr>
        <w:t xml:space="preserve">, </w:t>
      </w:r>
      <w:r w:rsidR="00F51C9A" w:rsidRPr="00F51C9A">
        <w:rPr>
          <w:rFonts w:asciiTheme="majorHAnsi" w:eastAsia="Times New Roman" w:hAnsiTheme="majorHAnsi" w:cs="Times New Roman"/>
          <w:b/>
          <w:bCs/>
          <w:sz w:val="36"/>
          <w:szCs w:val="36"/>
        </w:rPr>
        <w:t xml:space="preserve"> and Remembrance of Allah</w:t>
      </w:r>
    </w:p>
    <w:p w:rsidR="00F51C9A" w:rsidRDefault="00F51C9A" w:rsidP="00F51C9A">
      <w:pPr>
        <w:widowControl w:val="0"/>
        <w:spacing w:before="100" w:beforeAutospacing="1" w:after="100" w:afterAutospacing="1" w:line="240" w:lineRule="auto"/>
        <w:contextualSpacing/>
        <w:jc w:val="both"/>
        <w:rPr>
          <w:rFonts w:ascii="Times New Roman" w:eastAsia="Times New Roman" w:hAnsi="Times New Roman" w:cs="Times New Roman"/>
          <w:sz w:val="28"/>
          <w:szCs w:val="28"/>
        </w:rPr>
      </w:pPr>
    </w:p>
    <w:p w:rsidR="00F51C9A" w:rsidRDefault="00F51C9A" w:rsidP="00F51C9A">
      <w:pPr>
        <w:widowControl w:val="0"/>
        <w:spacing w:before="100" w:beforeAutospacing="1" w:after="100" w:afterAutospacing="1" w:line="240" w:lineRule="auto"/>
        <w:contextualSpacing/>
        <w:jc w:val="both"/>
        <w:rPr>
          <w:rFonts w:ascii="Times New Roman" w:eastAsia="Times New Roman" w:hAnsi="Times New Roman" w:cs="Times New Roman"/>
          <w:sz w:val="28"/>
          <w:szCs w:val="28"/>
        </w:rPr>
      </w:pPr>
    </w:p>
    <w:p w:rsidR="00F51C9A" w:rsidRPr="00651AE2" w:rsidRDefault="00F51C9A" w:rsidP="00F51C9A">
      <w:pPr>
        <w:widowControl w:val="0"/>
        <w:spacing w:before="100" w:beforeAutospacing="1" w:after="100" w:afterAutospacing="1" w:line="240" w:lineRule="auto"/>
        <w:contextualSpacing/>
        <w:rPr>
          <w:rFonts w:ascii="Arial Black" w:eastAsia="Times New Roman" w:hAnsi="Arial Black" w:cs="Times New Roman"/>
          <w:b/>
          <w:bCs/>
          <w:color w:val="000000" w:themeColor="text1"/>
          <w:sz w:val="24"/>
          <w:szCs w:val="24"/>
        </w:rPr>
      </w:pPr>
      <w:r w:rsidRPr="00651AE2">
        <w:rPr>
          <w:rFonts w:ascii="Arial Black" w:eastAsia="Times New Roman" w:hAnsi="Arial Black" w:cs="Times New Roman"/>
          <w:b/>
          <w:bCs/>
          <w:color w:val="000000" w:themeColor="text1"/>
          <w:sz w:val="24"/>
          <w:szCs w:val="24"/>
        </w:rPr>
        <w:t xml:space="preserve">Concepts of </w:t>
      </w:r>
      <w:r>
        <w:rPr>
          <w:rFonts w:ascii="Arial Black" w:eastAsia="Times New Roman" w:hAnsi="Arial Black" w:cs="Times New Roman"/>
          <w:b/>
          <w:bCs/>
          <w:color w:val="000000" w:themeColor="text1"/>
          <w:sz w:val="24"/>
          <w:szCs w:val="24"/>
        </w:rPr>
        <w:t>Reminder</w:t>
      </w:r>
    </w:p>
    <w:p w:rsidR="00F51C9A"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lang w:bidi="fa-IR"/>
        </w:rPr>
      </w:pPr>
    </w:p>
    <w:p w:rsidR="00F51C9A"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lang w:bidi="fa-IR"/>
        </w:rPr>
      </w:pPr>
    </w:p>
    <w:p w:rsidR="00F51C9A" w:rsidRPr="00AD72EF"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rPr>
      </w:pPr>
      <w:r w:rsidRPr="00AD72EF">
        <w:rPr>
          <w:rFonts w:ascii="Times New Roman" w:eastAsia="Times New Roman" w:hAnsi="Times New Roman" w:cs="Times New Roman"/>
          <w:color w:val="002060"/>
          <w:sz w:val="28"/>
          <w:szCs w:val="28"/>
          <w:rtl/>
        </w:rPr>
        <w:t>«...فَسْئَلُــــــــوا اَهْــــــلَ الـــــذِّكْــــــرِ...!» (43 / نحل)</w:t>
      </w:r>
    </w:p>
    <w:p w:rsidR="00F51C9A"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lang w:bidi="fa-IR"/>
        </w:rPr>
      </w:pPr>
    </w:p>
    <w:p w:rsidR="00F51C9A" w:rsidRPr="0058392E"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58392E">
        <w:rPr>
          <w:rFonts w:eastAsia="Times New Roman" w:cs="Times New Roman"/>
          <w:b/>
          <w:bCs/>
          <w:i/>
          <w:iCs/>
          <w:color w:val="002060"/>
          <w:sz w:val="28"/>
          <w:szCs w:val="28"/>
        </w:rPr>
        <w:t>"</w:t>
      </w:r>
      <w:r>
        <w:rPr>
          <w:rFonts w:eastAsia="Times New Roman" w:cs="Times New Roman" w:hint="cs"/>
          <w:b/>
          <w:bCs/>
          <w:i/>
          <w:iCs/>
          <w:color w:val="002060"/>
          <w:sz w:val="28"/>
          <w:szCs w:val="28"/>
          <w:rtl/>
        </w:rPr>
        <w:t>...</w:t>
      </w:r>
      <w:r w:rsidRPr="0058392E">
        <w:rPr>
          <w:rFonts w:eastAsia="Times New Roman" w:cs="Times New Roman"/>
          <w:b/>
          <w:bCs/>
          <w:i/>
          <w:iCs/>
          <w:color w:val="002060"/>
          <w:sz w:val="28"/>
          <w:szCs w:val="28"/>
        </w:rPr>
        <w:t xml:space="preserve"> So ask the Followers of the Reminder</w:t>
      </w:r>
      <w:r>
        <w:rPr>
          <w:rFonts w:eastAsia="Times New Roman" w:cs="Times New Roman"/>
          <w:b/>
          <w:bCs/>
          <w:i/>
          <w:iCs/>
          <w:color w:val="002060"/>
          <w:sz w:val="28"/>
          <w:szCs w:val="28"/>
        </w:rPr>
        <w:t xml:space="preserve"> </w:t>
      </w:r>
      <w:r>
        <w:rPr>
          <w:rFonts w:eastAsia="Times New Roman" w:cs="Times New Roman" w:hint="cs"/>
          <w:b/>
          <w:bCs/>
          <w:i/>
          <w:iCs/>
          <w:color w:val="002060"/>
          <w:sz w:val="28"/>
          <w:szCs w:val="28"/>
          <w:rtl/>
        </w:rPr>
        <w:t>...</w:t>
      </w:r>
      <w:r w:rsidRPr="0058392E">
        <w:rPr>
          <w:rFonts w:eastAsia="Times New Roman" w:cs="Times New Roman"/>
          <w:b/>
          <w:bCs/>
          <w:i/>
          <w:iCs/>
          <w:color w:val="002060"/>
          <w:sz w:val="28"/>
          <w:szCs w:val="28"/>
        </w:rPr>
        <w:t>!"</w:t>
      </w:r>
      <w:r w:rsidRPr="0058392E">
        <w:rPr>
          <w:rFonts w:eastAsia="Adobe Song Std L" w:cs="Times New Roman"/>
          <w:b/>
          <w:bCs/>
          <w:i/>
          <w:iCs/>
          <w:color w:val="002060"/>
          <w:sz w:val="24"/>
          <w:szCs w:val="24"/>
          <w:lang w:bidi="fa-IR"/>
        </w:rPr>
        <w:t xml:space="preserve"> (</w:t>
      </w:r>
      <w:r w:rsidRPr="0058392E">
        <w:rPr>
          <w:rFonts w:cs="Times New Roman"/>
          <w:b/>
          <w:bCs/>
          <w:i/>
          <w:iCs/>
          <w:color w:val="002060"/>
          <w:sz w:val="24"/>
          <w:szCs w:val="24"/>
          <w:lang w:bidi="fa-IR"/>
        </w:rPr>
        <w:t xml:space="preserve">Holy Quran: </w:t>
      </w:r>
      <w:r>
        <w:rPr>
          <w:rFonts w:cs="Times New Roman"/>
          <w:b/>
          <w:bCs/>
          <w:i/>
          <w:iCs/>
          <w:color w:val="002060"/>
          <w:sz w:val="24"/>
          <w:szCs w:val="24"/>
          <w:lang w:bidi="fa-IR"/>
        </w:rPr>
        <w:t>Nah'l</w:t>
      </w:r>
      <w:r w:rsidRPr="0058392E">
        <w:rPr>
          <w:rFonts w:cs="Times New Roman"/>
          <w:b/>
          <w:bCs/>
          <w:i/>
          <w:iCs/>
          <w:color w:val="002060"/>
          <w:sz w:val="24"/>
          <w:szCs w:val="24"/>
          <w:lang w:bidi="fa-IR"/>
        </w:rPr>
        <w:t>, 4</w:t>
      </w:r>
      <w:r>
        <w:rPr>
          <w:rFonts w:cs="Times New Roman"/>
          <w:b/>
          <w:bCs/>
          <w:i/>
          <w:iCs/>
          <w:color w:val="002060"/>
          <w:sz w:val="24"/>
          <w:szCs w:val="24"/>
          <w:lang w:bidi="fa-IR"/>
        </w:rPr>
        <w:t>3</w:t>
      </w:r>
      <w:r w:rsidRPr="0058392E">
        <w:rPr>
          <w:rFonts w:cs="Times New Roman"/>
          <w:b/>
          <w:bCs/>
          <w:i/>
          <w:iCs/>
          <w:color w:val="002060"/>
          <w:sz w:val="24"/>
          <w:szCs w:val="24"/>
          <w:lang w:bidi="fa-IR"/>
        </w:rPr>
        <w:t>.)</w:t>
      </w:r>
    </w:p>
    <w:p w:rsidR="00F51C9A" w:rsidRPr="0058392E" w:rsidRDefault="00F51C9A" w:rsidP="00F51C9A">
      <w:pPr>
        <w:widowControl w:val="0"/>
        <w:spacing w:before="100" w:beforeAutospacing="1" w:after="100" w:afterAutospacing="1" w:line="240" w:lineRule="auto"/>
        <w:contextualSpacing/>
        <w:jc w:val="both"/>
        <w:rPr>
          <w:rFonts w:eastAsia="Times New Roman" w:cs="Times New Roman"/>
          <w:b/>
          <w:bCs/>
          <w:i/>
          <w:iCs/>
          <w:color w:val="002060"/>
          <w:sz w:val="28"/>
          <w:szCs w:val="28"/>
        </w:rPr>
      </w:pPr>
    </w:p>
    <w:p w:rsidR="00F51C9A"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4"/>
          <w:szCs w:val="24"/>
          <w:lang w:bidi="fa-IR"/>
        </w:rPr>
      </w:pPr>
      <w:r w:rsidRPr="0058392E">
        <w:rPr>
          <w:rFonts w:eastAsia="Times New Roman" w:cs="Times New Roman"/>
          <w:b/>
          <w:bCs/>
          <w:i/>
          <w:iCs/>
          <w:color w:val="002060"/>
          <w:sz w:val="28"/>
          <w:szCs w:val="28"/>
        </w:rPr>
        <w:t>" … And We have revealed to you the Reminder…!"</w:t>
      </w:r>
    </w:p>
    <w:p w:rsidR="00F51C9A" w:rsidRPr="0058392E"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58392E">
        <w:rPr>
          <w:rFonts w:eastAsia="Adobe Song Std L" w:cs="Times New Roman"/>
          <w:b/>
          <w:bCs/>
          <w:i/>
          <w:iCs/>
          <w:color w:val="002060"/>
          <w:sz w:val="24"/>
          <w:szCs w:val="24"/>
          <w:lang w:bidi="fa-IR"/>
        </w:rPr>
        <w:t>(</w:t>
      </w:r>
      <w:r w:rsidRPr="0058392E">
        <w:rPr>
          <w:rFonts w:cs="Times New Roman"/>
          <w:b/>
          <w:bCs/>
          <w:i/>
          <w:iCs/>
          <w:color w:val="002060"/>
          <w:sz w:val="24"/>
          <w:szCs w:val="24"/>
          <w:lang w:bidi="fa-IR"/>
        </w:rPr>
        <w:t xml:space="preserve">Holy Quran: </w:t>
      </w:r>
      <w:r>
        <w:rPr>
          <w:rFonts w:cs="Times New Roman"/>
          <w:b/>
          <w:bCs/>
          <w:i/>
          <w:iCs/>
          <w:color w:val="002060"/>
          <w:sz w:val="24"/>
          <w:szCs w:val="24"/>
          <w:lang w:bidi="fa-IR"/>
        </w:rPr>
        <w:t>Nah'l</w:t>
      </w:r>
      <w:r w:rsidRPr="0058392E">
        <w:rPr>
          <w:rFonts w:cs="Times New Roman"/>
          <w:b/>
          <w:bCs/>
          <w:i/>
          <w:iCs/>
          <w:color w:val="002060"/>
          <w:sz w:val="24"/>
          <w:szCs w:val="24"/>
          <w:lang w:bidi="fa-IR"/>
        </w:rPr>
        <w:t>, 4</w:t>
      </w:r>
      <w:r>
        <w:rPr>
          <w:rFonts w:cs="Times New Roman"/>
          <w:b/>
          <w:bCs/>
          <w:i/>
          <w:iCs/>
          <w:color w:val="002060"/>
          <w:sz w:val="24"/>
          <w:szCs w:val="24"/>
          <w:lang w:bidi="fa-IR"/>
        </w:rPr>
        <w:t>4</w:t>
      </w:r>
      <w:r w:rsidRPr="0058392E">
        <w:rPr>
          <w:rFonts w:cs="Times New Roman"/>
          <w:b/>
          <w:bCs/>
          <w:i/>
          <w:iCs/>
          <w:color w:val="002060"/>
          <w:sz w:val="24"/>
          <w:szCs w:val="24"/>
          <w:lang w:bidi="fa-IR"/>
        </w:rPr>
        <w:t>.)</w:t>
      </w:r>
    </w:p>
    <w:p w:rsidR="00F51C9A" w:rsidRPr="0058392E" w:rsidRDefault="00F51C9A" w:rsidP="00F51C9A">
      <w:pPr>
        <w:widowControl w:val="0"/>
        <w:spacing w:before="100" w:beforeAutospacing="1" w:after="100" w:afterAutospacing="1" w:line="240" w:lineRule="auto"/>
        <w:contextualSpacing/>
        <w:jc w:val="both"/>
        <w:rPr>
          <w:rFonts w:eastAsia="Times New Roman" w:cs="Times New Roman"/>
          <w:b/>
          <w:bCs/>
          <w:i/>
          <w:iCs/>
          <w:color w:val="002060"/>
          <w:sz w:val="28"/>
          <w:szCs w:val="28"/>
        </w:rPr>
      </w:pP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662019">
        <w:rPr>
          <w:rFonts w:ascii="Adobe Song Std L" w:eastAsia="Adobe Song Std L" w:hAnsi="Adobe Song Std L" w:cs="Times New Roman"/>
          <w:b/>
          <w:bCs/>
          <w:sz w:val="28"/>
          <w:szCs w:val="28"/>
        </w:rPr>
        <w:t>The word "Reminder" means to memorize</w:t>
      </w:r>
      <w:r>
        <w:rPr>
          <w:rFonts w:ascii="Adobe Song Std L" w:eastAsia="Adobe Song Std L" w:hAnsi="Adobe Song Std L" w:cs="Times New Roman"/>
          <w:b/>
          <w:bCs/>
          <w:sz w:val="28"/>
          <w:szCs w:val="28"/>
        </w:rPr>
        <w:t xml:space="preserve"> </w:t>
      </w:r>
      <w:r w:rsidRPr="00662019">
        <w:rPr>
          <w:rFonts w:ascii="Adobe Song Std L" w:eastAsia="Adobe Song Std L" w:hAnsi="Adobe Song Std L" w:cs="Times New Roman"/>
          <w:b/>
          <w:bCs/>
          <w:sz w:val="28"/>
          <w:szCs w:val="28"/>
        </w:rPr>
        <w:t>the meaning of something or its informations</w:t>
      </w:r>
      <w:r>
        <w:rPr>
          <w:rFonts w:ascii="Adobe Song Std L" w:eastAsia="Adobe Song Std L" w:hAnsi="Adobe Song Std L" w:cs="Times New Roman"/>
          <w:b/>
          <w:bCs/>
          <w:sz w:val="28"/>
          <w:szCs w:val="28"/>
        </w:rPr>
        <w:t>,</w:t>
      </w:r>
      <w:r w:rsidRPr="00662019">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a</w:t>
      </w:r>
      <w:r w:rsidRPr="00662019">
        <w:rPr>
          <w:rFonts w:ascii="Adobe Song Std L" w:eastAsia="Adobe Song Std L" w:hAnsi="Adobe Song Std L" w:cs="Times New Roman"/>
          <w:b/>
          <w:bCs/>
          <w:sz w:val="28"/>
          <w:szCs w:val="28"/>
        </w:rPr>
        <w:t>nd anything by means of it</w:t>
      </w:r>
      <w:r>
        <w:rPr>
          <w:rFonts w:ascii="Adobe Song Std L" w:eastAsia="Adobe Song Std L" w:hAnsi="Adobe Song Std L" w:cs="Times New Roman"/>
          <w:b/>
          <w:bCs/>
          <w:sz w:val="28"/>
          <w:szCs w:val="28"/>
        </w:rPr>
        <w:t>,</w:t>
      </w:r>
      <w:r w:rsidRPr="00662019">
        <w:rPr>
          <w:rFonts w:ascii="Adobe Song Std L" w:eastAsia="Adobe Song Std L" w:hAnsi="Adobe Song Std L" w:cs="Times New Roman"/>
          <w:b/>
          <w:bCs/>
          <w:sz w:val="28"/>
          <w:szCs w:val="28"/>
        </w:rPr>
        <w:t xml:space="preserve"> can be memorized or be informed</w:t>
      </w:r>
      <w:r>
        <w:rPr>
          <w:rFonts w:ascii="Adobe Song Std L" w:eastAsia="Adobe Song Std L" w:hAnsi="Adobe Song Std L" w:cs="Times New Roman"/>
          <w:b/>
          <w:bCs/>
          <w:sz w:val="28"/>
          <w:szCs w:val="28"/>
        </w:rPr>
        <w:t>; it</w:t>
      </w:r>
      <w:r w:rsidRPr="00662019">
        <w:rPr>
          <w:rFonts w:ascii="Adobe Song Std L" w:eastAsia="Adobe Song Std L" w:hAnsi="Adobe Song Std L" w:cs="Times New Roman"/>
          <w:b/>
          <w:bCs/>
          <w:sz w:val="28"/>
          <w:szCs w:val="28"/>
        </w:rPr>
        <w:t xml:space="preserve"> is called the Reminder</w:t>
      </w:r>
      <w:r w:rsidRPr="00662019">
        <w:rPr>
          <w:rFonts w:ascii="Adobe Song Std L" w:eastAsia="Adobe Song Std L" w:hAnsi="Adobe Song Std L" w:cs="Times New Roman"/>
          <w:b/>
          <w:bCs/>
          <w:sz w:val="28"/>
          <w:szCs w:val="28"/>
          <w:rtl/>
        </w:rPr>
        <w:t>.</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B12AD8">
        <w:rPr>
          <w:rFonts w:ascii="Adobe Song Std L" w:eastAsia="Adobe Song Std L" w:hAnsi="Adobe Song Std L" w:cs="Times New Roman"/>
          <w:b/>
          <w:bCs/>
          <w:sz w:val="28"/>
          <w:szCs w:val="28"/>
        </w:rPr>
        <w:t xml:space="preserve">Apparently the basic meaning of this word is " Reminder by Heart," and if the 'Speech' is also called 'Reminder,' it is for the reason that the Speech suggests the meaning to heart. For the same reason it is used in the Holy Quran, too, but in the norm of Quran if this word is not bounded to any adverbs, its meaning will be the "Reminder of God."  </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7500DA">
        <w:rPr>
          <w:rFonts w:ascii="Adobe Song Std L" w:eastAsia="Adobe Song Std L" w:hAnsi="Adobe Song Std L" w:cs="Times New Roman"/>
          <w:b/>
          <w:bCs/>
          <w:sz w:val="28"/>
          <w:szCs w:val="28"/>
        </w:rPr>
        <w:t>Considering this fact the Holy Quran has named the Revelation Prophecy and the Books Revealed to the Prophets as "Reminder!"</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44BE4">
        <w:rPr>
          <w:rFonts w:ascii="Adobe Song Std L" w:eastAsia="Adobe Song Std L" w:hAnsi="Adobe Song Std L" w:cs="Times New Roman"/>
          <w:b/>
          <w:bCs/>
          <w:sz w:val="28"/>
          <w:szCs w:val="28"/>
        </w:rPr>
        <w:t xml:space="preserve">In the Verse:  </w:t>
      </w:r>
      <w:r w:rsidRPr="00E44BE4">
        <w:rPr>
          <w:rFonts w:eastAsia="Adobe Song Std L" w:cs="Times New Roman"/>
          <w:b/>
          <w:bCs/>
          <w:i/>
          <w:iCs/>
          <w:color w:val="002060"/>
          <w:sz w:val="28"/>
          <w:szCs w:val="28"/>
        </w:rPr>
        <w:t xml:space="preserve">" … And We have revealed to you the Reminder…!" </w:t>
      </w:r>
      <w:r>
        <w:rPr>
          <w:rFonts w:ascii="Adobe Song Std L" w:eastAsia="Adobe Song Std L" w:hAnsi="Adobe Song Std L" w:cs="Times New Roman"/>
          <w:b/>
          <w:bCs/>
          <w:sz w:val="28"/>
          <w:szCs w:val="28"/>
        </w:rPr>
        <w:t xml:space="preserve"> </w:t>
      </w:r>
      <w:r w:rsidRPr="00E44BE4">
        <w:rPr>
          <w:rFonts w:ascii="Adobe Song Std L" w:eastAsia="Adobe Song Std L" w:hAnsi="Adobe Song Std L" w:cs="Times New Roman"/>
          <w:b/>
          <w:bCs/>
          <w:sz w:val="28"/>
          <w:szCs w:val="28"/>
        </w:rPr>
        <w:t>God has named the Holy Quran also as "Reminder!"</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B0599">
        <w:rPr>
          <w:rFonts w:ascii="Adobe Song Std L" w:eastAsia="Adobe Song Std L" w:hAnsi="Adobe Song Std L" w:cs="Times New Roman"/>
          <w:b/>
          <w:bCs/>
          <w:sz w:val="28"/>
          <w:szCs w:val="28"/>
        </w:rPr>
        <w:t>So the Holy Quran is "Reminder," as well as the Book of Noah,  Scrolls of Abraham,Torah of Moses, Psalms of David, and the Gospel of Jesus(pbut) that all are th</w:t>
      </w:r>
      <w:r>
        <w:rPr>
          <w:rFonts w:ascii="Adobe Song Std L" w:eastAsia="Adobe Song Std L" w:hAnsi="Adobe Song Std L" w:cs="Times New Roman"/>
          <w:b/>
          <w:bCs/>
          <w:sz w:val="28"/>
          <w:szCs w:val="28"/>
        </w:rPr>
        <w:t>e Heavenly Books, all are the "</w:t>
      </w:r>
      <w:r w:rsidRPr="00CB0599">
        <w:rPr>
          <w:rFonts w:ascii="Adobe Song Std L" w:eastAsia="Adobe Song Std L" w:hAnsi="Adobe Song Std L" w:cs="Times New Roman"/>
          <w:b/>
          <w:bCs/>
          <w:sz w:val="28"/>
          <w:szCs w:val="28"/>
        </w:rPr>
        <w:t xml:space="preserve">Reminder!"  And the people of these books, </w:t>
      </w:r>
      <w:r>
        <w:rPr>
          <w:rFonts w:ascii="Adobe Song Std L" w:eastAsia="Adobe Song Std L" w:hAnsi="Adobe Song Std L" w:cs="Times New Roman"/>
          <w:b/>
          <w:bCs/>
          <w:sz w:val="28"/>
          <w:szCs w:val="28"/>
        </w:rPr>
        <w:t xml:space="preserve">to some of them </w:t>
      </w:r>
      <w:r w:rsidRPr="00CB0599">
        <w:rPr>
          <w:rFonts w:ascii="Adobe Song Std L" w:eastAsia="Adobe Song Std L" w:hAnsi="Adobe Song Std L" w:cs="Times New Roman"/>
          <w:b/>
          <w:bCs/>
          <w:sz w:val="28"/>
          <w:szCs w:val="28"/>
        </w:rPr>
        <w:t>these books are revealed, and the followers of these books, are all "People of Reminder."</w:t>
      </w:r>
    </w:p>
    <w:p w:rsidR="00F51C9A"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4"/>
          <w:szCs w:val="24"/>
          <w:lang w:bidi="fa-IR"/>
        </w:rPr>
      </w:pPr>
      <w:r w:rsidRPr="00E24D69">
        <w:rPr>
          <w:rFonts w:eastAsia="Adobe Song Std L" w:cs="Times New Roman"/>
          <w:b/>
          <w:bCs/>
          <w:i/>
          <w:iCs/>
          <w:color w:val="002060"/>
          <w:sz w:val="28"/>
          <w:szCs w:val="28"/>
        </w:rPr>
        <w:t>"… We have revealed to you the Reminder that you may make clear to the people what has been revealed to them…!"</w:t>
      </w:r>
    </w:p>
    <w:p w:rsidR="00F51C9A" w:rsidRPr="00E24D69"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E24D69">
        <w:rPr>
          <w:rFonts w:eastAsia="Adobe Song Std L" w:cs="Times New Roman"/>
          <w:b/>
          <w:bCs/>
          <w:i/>
          <w:iCs/>
          <w:color w:val="002060"/>
          <w:sz w:val="24"/>
          <w:szCs w:val="24"/>
          <w:lang w:bidi="fa-IR"/>
        </w:rPr>
        <w:t>(</w:t>
      </w:r>
      <w:r w:rsidRPr="00E24D69">
        <w:rPr>
          <w:rFonts w:cs="Times New Roman"/>
          <w:b/>
          <w:bCs/>
          <w:i/>
          <w:iCs/>
          <w:color w:val="002060"/>
          <w:sz w:val="24"/>
          <w:szCs w:val="24"/>
          <w:lang w:bidi="fa-IR"/>
        </w:rPr>
        <w:t>Holy Quran: Nah'l, 44.)</w:t>
      </w:r>
    </w:p>
    <w:p w:rsidR="00F51C9A" w:rsidRDefault="00F51C9A" w:rsidP="00F51C9A">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F51C9A" w:rsidRDefault="00F51C9A" w:rsidP="00F51C9A">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lastRenderedPageBreak/>
        <w:t xml:space="preserve"> (Almizan. V.2</w:t>
      </w:r>
      <w:r>
        <w:rPr>
          <w:rFonts w:ascii="Adobe Song Std L" w:eastAsia="Adobe Song Std L" w:hAnsi="Adobe Song Std L" w:cs="Times New Roman"/>
          <w:b/>
          <w:bCs/>
          <w:sz w:val="24"/>
          <w:szCs w:val="24"/>
          <w:lang w:bidi="fa-IR"/>
        </w:rPr>
        <w:t>4</w:t>
      </w:r>
      <w:r>
        <w:rPr>
          <w:rFonts w:ascii="Adobe Song Std L" w:eastAsia="Adobe Song Std L" w:hAnsi="Adobe Song Std L" w:cs="Times New Roman" w:hint="eastAsia"/>
          <w:b/>
          <w:bCs/>
          <w:sz w:val="24"/>
          <w:szCs w:val="24"/>
          <w:lang w:bidi="fa-IR"/>
        </w:rPr>
        <w:t>, P. 12</w:t>
      </w:r>
      <w:r>
        <w:rPr>
          <w:rFonts w:ascii="Adobe Song Std L" w:eastAsia="Adobe Song Std L" w:hAnsi="Adobe Song Std L" w:cs="Times New Roman"/>
          <w:b/>
          <w:bCs/>
          <w:sz w:val="24"/>
          <w:szCs w:val="24"/>
          <w:lang w:bidi="fa-IR"/>
        </w:rPr>
        <w:t>1</w:t>
      </w:r>
      <w:r>
        <w:rPr>
          <w:rFonts w:ascii="Adobe Song Std L" w:eastAsia="Adobe Song Std L" w:hAnsi="Adobe Song Std L" w:cs="Times New Roman" w:hint="eastAsia"/>
          <w:b/>
          <w:bCs/>
          <w:sz w:val="24"/>
          <w:szCs w:val="24"/>
          <w:lang w:bidi="fa-IR"/>
        </w:rPr>
        <w:t>.)</w:t>
      </w:r>
    </w:p>
    <w:p w:rsidR="00F51C9A" w:rsidRDefault="00F51C9A" w:rsidP="00F51C9A">
      <w:pPr>
        <w:widowControl w:val="0"/>
        <w:bidi/>
        <w:spacing w:after="0" w:line="240" w:lineRule="auto"/>
        <w:contextualSpacing/>
        <w:jc w:val="both"/>
        <w:rPr>
          <w:rFonts w:ascii="Times New Roman" w:eastAsia="Times New Roman" w:hAnsi="Times New Roman" w:cs="Times New Roman" w:hint="cs"/>
          <w:sz w:val="28"/>
          <w:szCs w:val="28"/>
          <w:rtl/>
          <w:lang w:bidi="fa-IR"/>
        </w:rPr>
      </w:pPr>
    </w:p>
    <w:p w:rsidR="00F51C9A" w:rsidRPr="00A57DB0" w:rsidRDefault="00F51C9A" w:rsidP="00F51C9A">
      <w:pPr>
        <w:widowControl w:val="0"/>
        <w:bidi/>
        <w:spacing w:after="0" w:line="240" w:lineRule="auto"/>
        <w:contextualSpacing/>
        <w:jc w:val="both"/>
        <w:rPr>
          <w:rFonts w:ascii="Times New Roman" w:eastAsia="Times New Roman" w:hAnsi="Times New Roman" w:cs="Times New Roman"/>
          <w:sz w:val="28"/>
          <w:szCs w:val="28"/>
          <w:rtl/>
          <w:lang w:bidi="fa-IR"/>
        </w:rPr>
      </w:pPr>
    </w:p>
    <w:p w:rsidR="00F51C9A" w:rsidRDefault="00F51C9A" w:rsidP="00F51C9A">
      <w:pPr>
        <w:widowControl w:val="0"/>
        <w:spacing w:before="100" w:beforeAutospacing="1" w:after="100" w:afterAutospacing="1" w:line="240" w:lineRule="auto"/>
        <w:ind w:hanging="284"/>
        <w:contextualSpacing/>
        <w:rPr>
          <w:rFonts w:eastAsia="Times New Roman" w:cs="Times New Roman"/>
          <w:b/>
          <w:bCs/>
          <w:i/>
          <w:iCs/>
          <w:sz w:val="32"/>
          <w:szCs w:val="32"/>
        </w:rPr>
      </w:pPr>
      <w:r>
        <w:rPr>
          <w:rFonts w:eastAsia="Times New Roman" w:cs="Times New Roman"/>
          <w:b/>
          <w:bCs/>
          <w:i/>
          <w:iCs/>
          <w:sz w:val="32"/>
          <w:szCs w:val="32"/>
        </w:rPr>
        <w:t xml:space="preserve">     </w:t>
      </w:r>
      <w:r w:rsidRPr="00612939">
        <w:rPr>
          <w:rFonts w:ascii="Arial Black" w:eastAsia="Times New Roman" w:hAnsi="Arial Black" w:cs="Times New Roman"/>
          <w:b/>
          <w:bCs/>
          <w:sz w:val="24"/>
          <w:szCs w:val="24"/>
        </w:rPr>
        <w:t>Effect of God's Remembrance in Peace of Heart</w:t>
      </w:r>
    </w:p>
    <w:p w:rsidR="00F51C9A" w:rsidRPr="00A57DB0" w:rsidRDefault="00F51C9A" w:rsidP="00F51C9A">
      <w:pPr>
        <w:widowControl w:val="0"/>
        <w:spacing w:before="100" w:beforeAutospacing="1" w:after="100" w:afterAutospacing="1" w:line="240" w:lineRule="auto"/>
        <w:contextualSpacing/>
        <w:jc w:val="both"/>
        <w:rPr>
          <w:rFonts w:ascii="Times New Roman" w:eastAsia="Times New Roman" w:hAnsi="Times New Roman" w:cs="Times New Roman"/>
          <w:sz w:val="28"/>
          <w:szCs w:val="28"/>
          <w:lang w:bidi="fa-IR"/>
        </w:rPr>
      </w:pPr>
    </w:p>
    <w:p w:rsidR="00F51C9A" w:rsidRPr="00A57DB0"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F51C9A" w:rsidRPr="00612939"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rPr>
      </w:pPr>
      <w:r w:rsidRPr="00612939">
        <w:rPr>
          <w:rFonts w:ascii="Times New Roman" w:eastAsia="Times New Roman" w:hAnsi="Times New Roman" w:cs="Times New Roman"/>
          <w:color w:val="002060"/>
          <w:sz w:val="28"/>
          <w:szCs w:val="28"/>
          <w:rtl/>
        </w:rPr>
        <w:t xml:space="preserve">«اَلَّذينَ ءَامَنُوا وَ تَطْمَئِــنُّ قُلُـوبُهُـمْ بِـذِكْـرِ اللّـهِ اَلا بِذِكْرِ اللّهِ تَطْمَئِنُّ الْقُلُوبُ!» (28 / رعد) </w:t>
      </w:r>
    </w:p>
    <w:p w:rsidR="00F51C9A" w:rsidRPr="00A57DB0"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lang w:bidi="fa-IR"/>
        </w:rPr>
      </w:pPr>
    </w:p>
    <w:p w:rsidR="00F51C9A" w:rsidRDefault="00F51C9A" w:rsidP="00F51C9A">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612939">
        <w:rPr>
          <w:rFonts w:eastAsia="Times New Roman" w:cs="Times New Roman"/>
          <w:b/>
          <w:bCs/>
          <w:i/>
          <w:iCs/>
          <w:color w:val="002060"/>
          <w:sz w:val="28"/>
          <w:szCs w:val="28"/>
        </w:rPr>
        <w:t xml:space="preserve">" The faithful ones whose hearts are comforted by </w:t>
      </w:r>
    </w:p>
    <w:p w:rsidR="00F51C9A" w:rsidRPr="00612939"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612939">
        <w:rPr>
          <w:rFonts w:eastAsia="Times New Roman" w:cs="Times New Roman"/>
          <w:b/>
          <w:bCs/>
          <w:i/>
          <w:iCs/>
          <w:color w:val="002060"/>
          <w:sz w:val="28"/>
          <w:szCs w:val="28"/>
        </w:rPr>
        <w:t>the remembrance of God. Remembrance of God certainly brings comfort to all hearts!"</w:t>
      </w:r>
      <w:r w:rsidRPr="00612939">
        <w:rPr>
          <w:rFonts w:eastAsia="Adobe Song Std L" w:cs="Times New Roman"/>
          <w:b/>
          <w:bCs/>
          <w:i/>
          <w:iCs/>
          <w:color w:val="002060"/>
          <w:sz w:val="24"/>
          <w:szCs w:val="24"/>
          <w:lang w:bidi="fa-IR"/>
        </w:rPr>
        <w:t xml:space="preserve"> (</w:t>
      </w:r>
      <w:r w:rsidRPr="00612939">
        <w:rPr>
          <w:rFonts w:cs="Times New Roman"/>
          <w:b/>
          <w:bCs/>
          <w:i/>
          <w:iCs/>
          <w:color w:val="002060"/>
          <w:sz w:val="24"/>
          <w:szCs w:val="24"/>
          <w:lang w:bidi="fa-IR"/>
        </w:rPr>
        <w:t>Holy Quran: Raa'd, 28.)</w:t>
      </w:r>
    </w:p>
    <w:p w:rsidR="00F51C9A" w:rsidRDefault="00F51C9A" w:rsidP="00F51C9A">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AB4568">
        <w:rPr>
          <w:rFonts w:ascii="Adobe Song Std L" w:eastAsia="Adobe Song Std L" w:hAnsi="Adobe Song Std L" w:cs="Times New Roman"/>
          <w:b/>
          <w:bCs/>
          <w:sz w:val="28"/>
          <w:szCs w:val="28"/>
        </w:rPr>
        <w:t>The purpose of "Remembrance" here is the absolute trans</w:t>
      </w:r>
      <w:r>
        <w:rPr>
          <w:rFonts w:ascii="Adobe Song Std L" w:eastAsia="Adobe Song Std L" w:hAnsi="Adobe Song Std L" w:cs="Times New Roman"/>
          <w:b/>
          <w:bCs/>
          <w:sz w:val="28"/>
          <w:szCs w:val="28"/>
        </w:rPr>
        <w:t>-</w:t>
      </w:r>
      <w:r w:rsidRPr="00AB4568">
        <w:rPr>
          <w:rFonts w:ascii="Adobe Song Std L" w:eastAsia="Adobe Song Std L" w:hAnsi="Adobe Song Std L" w:cs="Times New Roman"/>
          <w:b/>
          <w:bCs/>
          <w:sz w:val="28"/>
          <w:szCs w:val="28"/>
        </w:rPr>
        <w:t>formation of mind and occurrence to heart, whether it is accompan</w:t>
      </w:r>
      <w:r>
        <w:rPr>
          <w:rFonts w:ascii="Adobe Song Std L" w:eastAsia="Adobe Song Std L" w:hAnsi="Adobe Song Std L" w:cs="Times New Roman"/>
          <w:b/>
          <w:bCs/>
          <w:sz w:val="28"/>
          <w:szCs w:val="28"/>
        </w:rPr>
        <w:t>-</w:t>
      </w:r>
      <w:r w:rsidRPr="00AB4568">
        <w:rPr>
          <w:rFonts w:ascii="Adobe Song Std L" w:eastAsia="Adobe Song Std L" w:hAnsi="Adobe Song Std L" w:cs="Times New Roman"/>
          <w:b/>
          <w:bCs/>
          <w:sz w:val="28"/>
          <w:szCs w:val="28"/>
        </w:rPr>
        <w:t>ied with seeing a sign or confronting with an argumentation, and or just by hearing a word</w:t>
      </w:r>
      <w:r w:rsidRPr="00AB4568">
        <w:rPr>
          <w:rFonts w:ascii="Adobe Song Std L" w:eastAsia="Adobe Song Std L" w:hAnsi="Adobe Song Std L" w:cs="Times New Roman"/>
          <w:b/>
          <w:bCs/>
          <w:sz w:val="28"/>
          <w:szCs w:val="28"/>
          <w:rtl/>
        </w:rPr>
        <w:t>.</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916899">
        <w:rPr>
          <w:rFonts w:ascii="Adobe Song Std L" w:eastAsia="Adobe Song Std L" w:hAnsi="Adobe Song Std L" w:cs="Times New Roman"/>
          <w:b/>
          <w:bCs/>
          <w:sz w:val="28"/>
          <w:szCs w:val="28"/>
        </w:rPr>
        <w:t>The evidence is that after what He expressed:</w:t>
      </w:r>
      <w:r w:rsidRPr="00612939">
        <w:rPr>
          <w:rFonts w:eastAsia="Times New Roman" w:cs="Times New Roman"/>
          <w:b/>
          <w:bCs/>
          <w:i/>
          <w:iCs/>
          <w:color w:val="002060"/>
          <w:sz w:val="28"/>
          <w:szCs w:val="28"/>
        </w:rPr>
        <w:t xml:space="preserve">" The faithful </w:t>
      </w:r>
      <w:r>
        <w:rPr>
          <w:rFonts w:eastAsia="Times New Roman" w:cs="Times New Roman"/>
          <w:b/>
          <w:bCs/>
          <w:i/>
          <w:iCs/>
          <w:color w:val="002060"/>
          <w:sz w:val="28"/>
          <w:szCs w:val="28"/>
        </w:rPr>
        <w:t>ones w</w:t>
      </w:r>
      <w:r w:rsidRPr="00612939">
        <w:rPr>
          <w:rFonts w:eastAsia="Times New Roman" w:cs="Times New Roman"/>
          <w:b/>
          <w:bCs/>
          <w:i/>
          <w:iCs/>
          <w:color w:val="002060"/>
          <w:sz w:val="28"/>
          <w:szCs w:val="28"/>
        </w:rPr>
        <w:t>hose hearts are comforted by the remembrance of God</w:t>
      </w:r>
      <w:r>
        <w:rPr>
          <w:rFonts w:eastAsia="Times New Roman" w:cs="Times New Roman"/>
          <w:b/>
          <w:bCs/>
          <w:i/>
          <w:iCs/>
          <w:color w:val="002060"/>
          <w:sz w:val="28"/>
          <w:szCs w:val="28"/>
        </w:rPr>
        <w:t xml:space="preserve">!" </w:t>
      </w:r>
      <w:r w:rsidRPr="00916899">
        <w:rPr>
          <w:rFonts w:ascii="Adobe Song Std L" w:eastAsia="Adobe Song Std L" w:hAnsi="Adobe Song Std L" w:cs="Times New Roman"/>
          <w:b/>
          <w:bCs/>
          <w:sz w:val="28"/>
          <w:szCs w:val="28"/>
        </w:rPr>
        <w:t xml:space="preserve">As a general rule, He mentions: </w:t>
      </w:r>
      <w:r>
        <w:rPr>
          <w:rFonts w:eastAsia="Times New Roman" w:cs="Times New Roman" w:hint="cs"/>
          <w:b/>
          <w:bCs/>
          <w:i/>
          <w:iCs/>
          <w:color w:val="002060"/>
          <w:sz w:val="28"/>
          <w:szCs w:val="28"/>
          <w:rtl/>
        </w:rPr>
        <w:t>"</w:t>
      </w:r>
      <w:r w:rsidRPr="00612939">
        <w:rPr>
          <w:rFonts w:eastAsia="Times New Roman" w:cs="Times New Roman"/>
          <w:b/>
          <w:bCs/>
          <w:i/>
          <w:iCs/>
          <w:color w:val="002060"/>
          <w:sz w:val="28"/>
          <w:szCs w:val="28"/>
        </w:rPr>
        <w:t xml:space="preserve"> Remembrance of God certainly brings comfort to all hearts!"</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33204">
        <w:rPr>
          <w:rFonts w:ascii="Adobe Song Std L" w:eastAsia="Adobe Song Std L" w:hAnsi="Adobe Song Std L" w:cs="Times New Roman"/>
          <w:b/>
          <w:bCs/>
          <w:sz w:val="28"/>
          <w:szCs w:val="28"/>
        </w:rPr>
        <w:t>This is a general rule including all types is remembrance, whether it is verbal or other types. What God Said</w:t>
      </w:r>
      <w:r w:rsidRPr="00F33204">
        <w:rPr>
          <w:rFonts w:eastAsia="Adobe Song Std L" w:cs="Times New Roman"/>
          <w:b/>
          <w:bCs/>
          <w:i/>
          <w:iCs/>
          <w:color w:val="002060"/>
          <w:sz w:val="28"/>
          <w:szCs w:val="28"/>
        </w:rPr>
        <w:t xml:space="preserve">:"Remembrance of God certainly brings comfort to all hearts!" </w:t>
      </w:r>
      <w:r w:rsidRPr="00F33204">
        <w:rPr>
          <w:rFonts w:ascii="Adobe Song Std L" w:eastAsia="Adobe Song Std L" w:hAnsi="Adobe Song Std L" w:cs="Times New Roman"/>
          <w:b/>
          <w:bCs/>
          <w:sz w:val="28"/>
          <w:szCs w:val="28"/>
        </w:rPr>
        <w:t>is a notice for people to realize their own God, and by remembering Him bring comfort to own hearts.</w:t>
      </w:r>
    </w:p>
    <w:p w:rsidR="00F51C9A" w:rsidRPr="003B27FC"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3B27FC">
        <w:rPr>
          <w:rFonts w:ascii="Adobe Song Std L" w:eastAsia="Adobe Song Std L" w:hAnsi="Adobe Song Std L" w:cs="Times New Roman"/>
          <w:b/>
          <w:bCs/>
          <w:sz w:val="28"/>
          <w:szCs w:val="28"/>
        </w:rPr>
        <w:t>His Rememberance is a source of peace and relaxation for a self,</w:t>
      </w:r>
      <w:r>
        <w:rPr>
          <w:rFonts w:ascii="Adobe Song Std L" w:eastAsia="Adobe Song Std L" w:hAnsi="Adobe Song Std L" w:cs="Times New Roman"/>
          <w:b/>
          <w:bCs/>
          <w:sz w:val="28"/>
          <w:szCs w:val="28"/>
        </w:rPr>
        <w:t xml:space="preserve"> </w:t>
      </w:r>
      <w:r w:rsidRPr="003B27FC">
        <w:rPr>
          <w:rFonts w:ascii="Adobe Song Std L" w:eastAsia="Adobe Song Std L" w:hAnsi="Adobe Song Std L" w:cs="Times New Roman"/>
          <w:b/>
          <w:bCs/>
          <w:sz w:val="28"/>
          <w:szCs w:val="28"/>
        </w:rPr>
        <w:t xml:space="preserve">who is </w:t>
      </w:r>
      <w:r>
        <w:rPr>
          <w:rFonts w:ascii="Adobe Song Std L" w:eastAsia="Adobe Song Std L" w:hAnsi="Adobe Song Std L" w:cs="Times New Roman"/>
          <w:b/>
          <w:bCs/>
          <w:sz w:val="28"/>
          <w:szCs w:val="28"/>
        </w:rPr>
        <w:t>trapped</w:t>
      </w:r>
      <w:r w:rsidRPr="003B27FC">
        <w:rPr>
          <w:rFonts w:ascii="Adobe Song Std L" w:eastAsia="Adobe Song Std L" w:hAnsi="Adobe Song Std L" w:cs="Times New Roman"/>
          <w:b/>
          <w:bCs/>
          <w:sz w:val="28"/>
          <w:szCs w:val="28"/>
        </w:rPr>
        <w:t xml:space="preserve"> in the course of events, always is in search of </w:t>
      </w:r>
      <w:r>
        <w:rPr>
          <w:rFonts w:ascii="Adobe Song Std L" w:eastAsia="Adobe Song Std L" w:hAnsi="Adobe Song Std L" w:cs="Times New Roman"/>
          <w:b/>
          <w:bCs/>
          <w:sz w:val="28"/>
          <w:szCs w:val="28"/>
        </w:rPr>
        <w:t>an upright pillar may guarantee</w:t>
      </w:r>
      <w:r w:rsidRPr="003B27FC">
        <w:rPr>
          <w:rFonts w:ascii="Adobe Song Std L" w:eastAsia="Adobe Song Std L" w:hAnsi="Adobe Song Std L" w:cs="Times New Roman"/>
          <w:b/>
          <w:bCs/>
          <w:sz w:val="28"/>
          <w:szCs w:val="28"/>
        </w:rPr>
        <w:t xml:space="preserve"> his happiness</w:t>
      </w:r>
      <w:r>
        <w:rPr>
          <w:rFonts w:ascii="Adobe Song Std L" w:eastAsia="Adobe Song Std L" w:hAnsi="Adobe Song Std L" w:cs="Times New Roman"/>
          <w:b/>
          <w:bCs/>
          <w:sz w:val="28"/>
          <w:szCs w:val="28"/>
        </w:rPr>
        <w:t>;</w:t>
      </w:r>
      <w:r w:rsidRPr="003B27FC">
        <w:rPr>
          <w:rFonts w:ascii="Adobe Song Std L" w:eastAsia="Adobe Song Std L" w:hAnsi="Adobe Song Std L" w:cs="Times New Roman"/>
          <w:b/>
          <w:bCs/>
          <w:sz w:val="28"/>
          <w:szCs w:val="28"/>
        </w:rPr>
        <w:t xml:space="preserve"> the self which is amazed at his efforts, he does not know where he is going or where he is taken for, for what a good he has come!</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3B27FC">
        <w:rPr>
          <w:rFonts w:ascii="Adobe Song Std L" w:eastAsia="Adobe Song Std L" w:hAnsi="Adobe Song Std L" w:cs="Times New Roman"/>
          <w:b/>
          <w:bCs/>
          <w:sz w:val="28"/>
          <w:szCs w:val="28"/>
        </w:rPr>
        <w:t>As the antidote is a source of comfort and relaxation for a poisoned one, who trusts on it, try to find it, and immediately feels the vitality and health after applying it; same is the feeling of a human self after rememberance of God!</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4C440C">
        <w:rPr>
          <w:rFonts w:ascii="Adobe Song Std L" w:eastAsia="Adobe Song Std L" w:hAnsi="Adobe Song Std L" w:cs="Times New Roman"/>
          <w:b/>
          <w:bCs/>
          <w:sz w:val="28"/>
          <w:szCs w:val="28"/>
        </w:rPr>
        <w:t xml:space="preserve">All hearts feel Confidence with the Rememberance of God, </w:t>
      </w:r>
      <w:r>
        <w:rPr>
          <w:rFonts w:ascii="Adobe Song Std L" w:eastAsia="Adobe Song Std L" w:hAnsi="Adobe Song Std L" w:cs="Times New Roman"/>
          <w:b/>
          <w:bCs/>
          <w:sz w:val="28"/>
          <w:szCs w:val="28"/>
        </w:rPr>
        <w:t xml:space="preserve">and with which find relief from </w:t>
      </w:r>
      <w:r w:rsidRPr="004C440C">
        <w:rPr>
          <w:rFonts w:ascii="Adobe Song Std L" w:eastAsia="Adobe Song Std L" w:hAnsi="Adobe Song Std L" w:cs="Times New Roman"/>
          <w:b/>
          <w:bCs/>
          <w:sz w:val="28"/>
          <w:szCs w:val="28"/>
        </w:rPr>
        <w:t>worries and anxieties. This is a general rule, there is no exception for it, unless the heart reaches to a point that due to loss of insight and growth you can not name it heart.  Such a heart is so deserted from the Rememberance of God that is deprived of the blessings of peace and rest.</w:t>
      </w:r>
    </w:p>
    <w:p w:rsidR="00F51C9A" w:rsidRPr="00AB4568"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13DA4">
        <w:rPr>
          <w:rFonts w:ascii="Adobe Song Std L" w:eastAsia="Adobe Song Std L" w:hAnsi="Adobe Song Std L" w:cs="Times New Roman"/>
          <w:b/>
          <w:bCs/>
          <w:sz w:val="28"/>
          <w:szCs w:val="28"/>
        </w:rPr>
        <w:t>The exclusivity of this fact can be understood from the appearance of the Verse, that the Hearts do not feel tranquility except by the remembrance of Allah.</w:t>
      </w:r>
    </w:p>
    <w:p w:rsidR="00F51C9A" w:rsidRDefault="00F51C9A" w:rsidP="00F51C9A">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 xml:space="preserve"> (Almizan. V.2, P. </w:t>
      </w:r>
      <w:r>
        <w:rPr>
          <w:rFonts w:ascii="Adobe Song Std L" w:eastAsia="Adobe Song Std L" w:hAnsi="Adobe Song Std L" w:cs="Times New Roman"/>
          <w:b/>
          <w:bCs/>
          <w:sz w:val="24"/>
          <w:szCs w:val="24"/>
          <w:lang w:bidi="fa-IR"/>
        </w:rPr>
        <w:t>266</w:t>
      </w:r>
      <w:r>
        <w:rPr>
          <w:rFonts w:ascii="Adobe Song Std L" w:eastAsia="Adobe Song Std L" w:hAnsi="Adobe Song Std L" w:cs="Times New Roman" w:hint="eastAsia"/>
          <w:b/>
          <w:bCs/>
          <w:sz w:val="24"/>
          <w:szCs w:val="24"/>
          <w:lang w:bidi="fa-IR"/>
        </w:rPr>
        <w:t>.)</w:t>
      </w:r>
    </w:p>
    <w:p w:rsidR="00F51C9A" w:rsidRPr="00A57DB0"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lang w:bidi="fa-IR"/>
        </w:rPr>
      </w:pPr>
    </w:p>
    <w:p w:rsidR="00F51C9A" w:rsidRPr="00A57DB0" w:rsidRDefault="00F51C9A" w:rsidP="00F51C9A">
      <w:pPr>
        <w:widowControl w:val="0"/>
        <w:spacing w:before="100" w:beforeAutospacing="1" w:after="100" w:afterAutospacing="1" w:line="240" w:lineRule="auto"/>
        <w:contextualSpacing/>
        <w:jc w:val="both"/>
        <w:rPr>
          <w:rFonts w:ascii="Times New Roman" w:eastAsia="Times New Roman" w:hAnsi="Times New Roman" w:cs="Times New Roman"/>
          <w:sz w:val="28"/>
          <w:szCs w:val="28"/>
        </w:rPr>
      </w:pPr>
    </w:p>
    <w:p w:rsidR="00F51C9A" w:rsidRPr="00FC69EB"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40"/>
          <w:szCs w:val="40"/>
        </w:rPr>
      </w:pPr>
      <w:r w:rsidRPr="00FC69EB">
        <w:rPr>
          <w:rFonts w:asciiTheme="majorHAnsi" w:eastAsia="Times New Roman" w:hAnsiTheme="majorHAnsi" w:cs="Times New Roman"/>
          <w:b/>
          <w:bCs/>
          <w:sz w:val="40"/>
          <w:szCs w:val="40"/>
        </w:rPr>
        <w:t>Chapter Six</w:t>
      </w:r>
    </w:p>
    <w:p w:rsidR="00F51C9A" w:rsidRPr="00FC69EB"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40"/>
          <w:szCs w:val="40"/>
        </w:rPr>
      </w:pPr>
    </w:p>
    <w:p w:rsidR="00F51C9A" w:rsidRPr="00FC69EB"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40"/>
          <w:szCs w:val="40"/>
        </w:rPr>
      </w:pPr>
      <w:r w:rsidRPr="00FC69EB">
        <w:rPr>
          <w:rFonts w:asciiTheme="majorHAnsi" w:eastAsia="Times New Roman" w:hAnsiTheme="majorHAnsi" w:cs="Times New Roman"/>
          <w:b/>
          <w:bCs/>
          <w:sz w:val="40"/>
          <w:szCs w:val="40"/>
        </w:rPr>
        <w:t xml:space="preserve"> Nearness</w:t>
      </w:r>
    </w:p>
    <w:p w:rsidR="00F51C9A" w:rsidRPr="00FC69EB"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32"/>
          <w:szCs w:val="32"/>
        </w:rPr>
      </w:pPr>
    </w:p>
    <w:p w:rsidR="00F51C9A" w:rsidRPr="00A57DB0"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F51C9A" w:rsidRPr="00FC69EB" w:rsidRDefault="00F51C9A" w:rsidP="00F51C9A">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FC69EB">
        <w:rPr>
          <w:rFonts w:ascii="Arial Black" w:eastAsia="Times New Roman" w:hAnsi="Arial Black" w:cs="Times New Roman"/>
          <w:b/>
          <w:bCs/>
          <w:sz w:val="24"/>
          <w:szCs w:val="24"/>
        </w:rPr>
        <w:t>Position of the Nearness to God</w:t>
      </w:r>
    </w:p>
    <w:p w:rsidR="00F51C9A" w:rsidRPr="00A57DB0" w:rsidRDefault="00F51C9A" w:rsidP="00F51C9A">
      <w:pPr>
        <w:widowControl w:val="0"/>
        <w:spacing w:before="100" w:beforeAutospacing="1" w:after="100" w:afterAutospacing="1" w:line="240" w:lineRule="auto"/>
        <w:contextualSpacing/>
        <w:jc w:val="both"/>
        <w:rPr>
          <w:rFonts w:ascii="Times New Roman" w:eastAsia="Times New Roman" w:hAnsi="Times New Roman" w:cs="Times New Roman"/>
          <w:sz w:val="28"/>
          <w:szCs w:val="28"/>
          <w:lang w:bidi="fa-IR"/>
        </w:rPr>
      </w:pPr>
    </w:p>
    <w:p w:rsidR="00F51C9A"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FC69EB">
        <w:rPr>
          <w:rFonts w:ascii="Times New Roman" w:eastAsia="Times New Roman" w:hAnsi="Times New Roman" w:cs="Times New Roman"/>
          <w:color w:val="002060"/>
          <w:sz w:val="28"/>
          <w:szCs w:val="28"/>
          <w:rtl/>
        </w:rPr>
        <w:t>«اُولئِكَ الْمُقَــرَّبُـونَ!» (11 / واقعه)</w:t>
      </w:r>
    </w:p>
    <w:p w:rsidR="00F51C9A" w:rsidRPr="00FC69EB"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18"/>
          <w:szCs w:val="18"/>
          <w:rtl/>
          <w:lang w:bidi="fa-IR"/>
        </w:rPr>
      </w:pPr>
    </w:p>
    <w:p w:rsidR="00F51C9A"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4"/>
          <w:szCs w:val="24"/>
          <w:lang w:bidi="fa-IR"/>
        </w:rPr>
      </w:pPr>
      <w:r w:rsidRPr="00FC69EB">
        <w:rPr>
          <w:rFonts w:eastAsia="Times New Roman" w:cs="Times New Roman"/>
          <w:b/>
          <w:bCs/>
          <w:i/>
          <w:iCs/>
          <w:color w:val="002060"/>
          <w:sz w:val="28"/>
          <w:szCs w:val="28"/>
        </w:rPr>
        <w:t>"This group will be the Nearest to Allah</w:t>
      </w:r>
      <w:r>
        <w:rPr>
          <w:rFonts w:eastAsia="Adobe Song Std L" w:cs="Times New Roman"/>
          <w:b/>
          <w:bCs/>
          <w:i/>
          <w:iCs/>
          <w:color w:val="002060"/>
          <w:sz w:val="24"/>
          <w:szCs w:val="24"/>
          <w:lang w:bidi="fa-IR"/>
        </w:rPr>
        <w:t xml:space="preserve">!" </w:t>
      </w:r>
    </w:p>
    <w:p w:rsidR="00F51C9A" w:rsidRPr="00FC69EB"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FC69EB">
        <w:rPr>
          <w:rFonts w:eastAsia="Adobe Song Std L" w:cs="Times New Roman"/>
          <w:b/>
          <w:bCs/>
          <w:i/>
          <w:iCs/>
          <w:color w:val="002060"/>
          <w:sz w:val="24"/>
          <w:szCs w:val="24"/>
          <w:lang w:bidi="fa-IR"/>
        </w:rPr>
        <w:t xml:space="preserve"> (</w:t>
      </w:r>
      <w:r w:rsidRPr="00FC69EB">
        <w:rPr>
          <w:rFonts w:cs="Times New Roman"/>
          <w:b/>
          <w:bCs/>
          <w:i/>
          <w:iCs/>
          <w:color w:val="002060"/>
          <w:sz w:val="24"/>
          <w:szCs w:val="24"/>
          <w:lang w:bidi="fa-IR"/>
        </w:rPr>
        <w:t xml:space="preserve">Holy Quran: </w:t>
      </w:r>
      <w:r>
        <w:rPr>
          <w:rFonts w:cs="Times New Roman"/>
          <w:b/>
          <w:bCs/>
          <w:i/>
          <w:iCs/>
          <w:color w:val="002060"/>
          <w:sz w:val="24"/>
          <w:szCs w:val="24"/>
          <w:lang w:bidi="fa-IR"/>
        </w:rPr>
        <w:t>Vaghi'e</w:t>
      </w:r>
      <w:r w:rsidRPr="00FC69EB">
        <w:rPr>
          <w:rFonts w:cs="Times New Roman"/>
          <w:b/>
          <w:bCs/>
          <w:i/>
          <w:iCs/>
          <w:color w:val="002060"/>
          <w:sz w:val="24"/>
          <w:szCs w:val="24"/>
          <w:lang w:bidi="fa-IR"/>
        </w:rPr>
        <w:t xml:space="preserve">, </w:t>
      </w:r>
      <w:r>
        <w:rPr>
          <w:rFonts w:cs="Times New Roman"/>
          <w:b/>
          <w:bCs/>
          <w:i/>
          <w:iCs/>
          <w:color w:val="002060"/>
          <w:sz w:val="24"/>
          <w:szCs w:val="24"/>
          <w:lang w:bidi="fa-IR"/>
        </w:rPr>
        <w:t>11</w:t>
      </w:r>
      <w:r w:rsidRPr="00FC69EB">
        <w:rPr>
          <w:rFonts w:cs="Times New Roman"/>
          <w:b/>
          <w:bCs/>
          <w:i/>
          <w:iCs/>
          <w:color w:val="002060"/>
          <w:sz w:val="24"/>
          <w:szCs w:val="24"/>
          <w:lang w:bidi="fa-IR"/>
        </w:rPr>
        <w:t>.)</w:t>
      </w:r>
    </w:p>
    <w:p w:rsidR="00F51C9A" w:rsidRPr="00A57DB0" w:rsidRDefault="00F51C9A" w:rsidP="00F51C9A">
      <w:pPr>
        <w:widowControl w:val="0"/>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F51C9A" w:rsidRPr="00A57DB0"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lang w:bidi="fa-IR"/>
        </w:rPr>
      </w:pP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C3153">
        <w:rPr>
          <w:rFonts w:ascii="Adobe Song Std L" w:eastAsia="Adobe Song Std L" w:hAnsi="Adobe Song Std L" w:cs="Times New Roman"/>
          <w:b/>
          <w:bCs/>
          <w:sz w:val="28"/>
          <w:szCs w:val="28"/>
        </w:rPr>
        <w:t xml:space="preserve">One of the ways that the word "Nearness" has been used in spiritual affairs is the position of slaves during the slavery and servitude. </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C3153">
        <w:rPr>
          <w:rFonts w:ascii="Adobe Song Std L" w:eastAsia="Adobe Song Std L" w:hAnsi="Adobe Song Std L" w:cs="Times New Roman"/>
          <w:b/>
          <w:bCs/>
          <w:sz w:val="28"/>
          <w:szCs w:val="28"/>
        </w:rPr>
        <w:t>Achieving the servant to the position of " Nearness" to God Almighty is a matter of acquisition, which can be acquired through worship and carrying out the ritual of servitude.</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E15A8">
        <w:rPr>
          <w:rFonts w:ascii="Adobe Song Std L" w:eastAsia="Adobe Song Std L" w:hAnsi="Adobe Song Std L" w:cs="Times New Roman"/>
          <w:b/>
          <w:bCs/>
          <w:sz w:val="28"/>
          <w:szCs w:val="28"/>
        </w:rPr>
        <w:t>The servant of God wishes to make himself close to God by his good deeds. This Nearness means his exposing to the inclusion of God's Mercy, and getting himself away from the causes and factors of misery and deprivation.</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707D6F">
        <w:rPr>
          <w:rFonts w:ascii="Adobe Song Std L" w:eastAsia="Adobe Song Std L" w:hAnsi="Adobe Song Std L" w:cs="Times New Roman"/>
          <w:b/>
          <w:bCs/>
          <w:sz w:val="28"/>
          <w:szCs w:val="28"/>
        </w:rPr>
        <w:t>The</w:t>
      </w:r>
      <w:r>
        <w:rPr>
          <w:rFonts w:ascii="Adobe Song Std L" w:eastAsia="Adobe Song Std L" w:hAnsi="Adobe Song Std L" w:cs="Times New Roman"/>
          <w:b/>
          <w:bCs/>
          <w:sz w:val="28"/>
          <w:szCs w:val="28"/>
        </w:rPr>
        <w:t xml:space="preserve"> meaning of God's </w:t>
      </w:r>
      <w:r w:rsidRPr="00F813AA">
        <w:rPr>
          <w:rFonts w:ascii="Adobe Song Std L" w:eastAsia="Adobe Song Std L" w:hAnsi="Adobe Song Std L" w:cs="Times New Roman"/>
          <w:b/>
          <w:bCs/>
          <w:spacing w:val="-4"/>
          <w:sz w:val="28"/>
          <w:szCs w:val="28"/>
        </w:rPr>
        <w:t>Will</w:t>
      </w:r>
      <w:r>
        <w:rPr>
          <w:rFonts w:ascii="Adobe Song Std L" w:eastAsia="Adobe Song Std L" w:hAnsi="Adobe Song Std L" w:cs="Times New Roman"/>
          <w:b/>
          <w:bCs/>
          <w:sz w:val="28"/>
          <w:szCs w:val="28"/>
        </w:rPr>
        <w:t xml:space="preserve"> to bring </w:t>
      </w:r>
      <w:r w:rsidRPr="00707D6F">
        <w:rPr>
          <w:rFonts w:ascii="Adobe Song Std L" w:eastAsia="Adobe Song Std L" w:hAnsi="Adobe Song Std L" w:cs="Times New Roman"/>
          <w:b/>
          <w:bCs/>
          <w:sz w:val="28"/>
          <w:szCs w:val="28"/>
        </w:rPr>
        <w:t>His servant near to Himself is to descend him to such a position that the status of being at that position is achieving a happiness that cannot be achieved in other cases, these happiness are being honored by God Almighty and His Forgiveness and Mercy:</w:t>
      </w:r>
    </w:p>
    <w:p w:rsidR="00F51C9A"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8"/>
          <w:szCs w:val="28"/>
        </w:rPr>
      </w:pPr>
      <w:r>
        <w:rPr>
          <w:rFonts w:eastAsia="Adobe Song Std L" w:cs="Times New Roman"/>
          <w:b/>
          <w:bCs/>
          <w:i/>
          <w:iCs/>
          <w:color w:val="002060"/>
          <w:sz w:val="28"/>
          <w:szCs w:val="28"/>
        </w:rPr>
        <w:t>"</w:t>
      </w:r>
      <w:r w:rsidRPr="00676001">
        <w:rPr>
          <w:rFonts w:eastAsia="Adobe Song Std L" w:cs="Times New Roman"/>
          <w:b/>
          <w:bCs/>
          <w:i/>
          <w:iCs/>
          <w:color w:val="002060"/>
          <w:sz w:val="28"/>
          <w:szCs w:val="28"/>
        </w:rPr>
        <w:t>A written Record</w:t>
      </w:r>
      <w:r>
        <w:rPr>
          <w:rFonts w:eastAsia="Adobe Song Std L" w:cs="Times New Roman"/>
          <w:b/>
          <w:bCs/>
          <w:i/>
          <w:iCs/>
          <w:color w:val="002060"/>
          <w:sz w:val="28"/>
          <w:szCs w:val="28"/>
        </w:rPr>
        <w:t xml:space="preserve"> </w:t>
      </w:r>
      <w:r w:rsidRPr="00676001">
        <w:rPr>
          <w:rFonts w:eastAsia="Adobe Song Std L" w:cs="Times New Roman"/>
          <w:b/>
          <w:bCs/>
          <w:i/>
          <w:iCs/>
          <w:color w:val="002060"/>
          <w:sz w:val="28"/>
          <w:szCs w:val="28"/>
        </w:rPr>
        <w:t>[of the Deeds of The righteous.]</w:t>
      </w:r>
      <w:r>
        <w:rPr>
          <w:rFonts w:eastAsia="Adobe Song Std L" w:cs="Times New Roman"/>
          <w:b/>
          <w:bCs/>
          <w:i/>
          <w:iCs/>
          <w:color w:val="002060"/>
          <w:sz w:val="28"/>
          <w:szCs w:val="28"/>
        </w:rPr>
        <w:t xml:space="preserve"> </w:t>
      </w:r>
      <w:r w:rsidRPr="00676001">
        <w:rPr>
          <w:rFonts w:eastAsia="Adobe Song Std L" w:cs="Times New Roman"/>
          <w:b/>
          <w:bCs/>
          <w:i/>
          <w:iCs/>
          <w:color w:val="002060"/>
          <w:sz w:val="28"/>
          <w:szCs w:val="28"/>
        </w:rPr>
        <w:t>To which bear witness those who are Nearest to Allah</w:t>
      </w:r>
      <w:r>
        <w:rPr>
          <w:rFonts w:eastAsia="Adobe Song Std L" w:cs="Times New Roman"/>
          <w:b/>
          <w:bCs/>
          <w:i/>
          <w:iCs/>
          <w:color w:val="002060"/>
          <w:sz w:val="28"/>
          <w:szCs w:val="28"/>
        </w:rPr>
        <w:t>!"</w:t>
      </w:r>
    </w:p>
    <w:p w:rsidR="00F51C9A" w:rsidRPr="00AA1CDC"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12"/>
          <w:szCs w:val="12"/>
        </w:rPr>
      </w:pPr>
    </w:p>
    <w:p w:rsidR="00F51C9A" w:rsidRPr="00FC69EB"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w:t>
      </w:r>
      <w:r w:rsidRPr="00676001">
        <w:rPr>
          <w:rFonts w:eastAsia="Adobe Song Std L" w:cs="Times New Roman"/>
          <w:b/>
          <w:bCs/>
          <w:i/>
          <w:iCs/>
          <w:color w:val="002060"/>
          <w:sz w:val="28"/>
          <w:szCs w:val="28"/>
          <w:lang w:bidi="fa-IR"/>
        </w:rPr>
        <w:t>And it is mixed with the water of Tassnim Fountain,</w:t>
      </w:r>
      <w:r w:rsidRPr="00676001">
        <w:t xml:space="preserve"> </w:t>
      </w:r>
      <w:r>
        <w:rPr>
          <w:rFonts w:eastAsia="Adobe Song Std L" w:cs="Times New Roman"/>
          <w:b/>
          <w:bCs/>
          <w:i/>
          <w:iCs/>
          <w:color w:val="002060"/>
          <w:sz w:val="28"/>
          <w:szCs w:val="28"/>
          <w:lang w:bidi="fa-IR"/>
        </w:rPr>
        <w:t>A Fountain[</w:t>
      </w:r>
      <w:r w:rsidRPr="00676001">
        <w:rPr>
          <w:rFonts w:eastAsia="Adobe Song Std L" w:cs="Times New Roman"/>
          <w:b/>
          <w:bCs/>
          <w:i/>
          <w:iCs/>
          <w:color w:val="002060"/>
          <w:sz w:val="28"/>
          <w:szCs w:val="28"/>
          <w:lang w:bidi="fa-IR"/>
        </w:rPr>
        <w:t xml:space="preserve"> in the lofty part of The Paradise</w:t>
      </w:r>
      <w:r>
        <w:rPr>
          <w:rFonts w:eastAsia="Adobe Song Std L" w:cs="Times New Roman"/>
          <w:b/>
          <w:bCs/>
          <w:i/>
          <w:iCs/>
          <w:color w:val="002060"/>
          <w:sz w:val="28"/>
          <w:szCs w:val="28"/>
          <w:lang w:bidi="fa-IR"/>
        </w:rPr>
        <w:t xml:space="preserve">,] </w:t>
      </w:r>
      <w:r w:rsidRPr="00676001">
        <w:rPr>
          <w:rFonts w:eastAsia="Adobe Song Std L" w:cs="Times New Roman"/>
          <w:b/>
          <w:bCs/>
          <w:i/>
          <w:iCs/>
          <w:color w:val="002060"/>
          <w:sz w:val="28"/>
          <w:szCs w:val="28"/>
          <w:lang w:bidi="fa-IR"/>
        </w:rPr>
        <w:t>whereof drink those Nearest to Allah.</w:t>
      </w:r>
    </w:p>
    <w:p w:rsidR="00F51C9A" w:rsidRDefault="00F51C9A" w:rsidP="00F51C9A">
      <w:pPr>
        <w:widowControl w:val="0"/>
        <w:tabs>
          <w:tab w:val="left" w:pos="1875"/>
          <w:tab w:val="center" w:pos="4025"/>
        </w:tabs>
        <w:spacing w:before="100" w:beforeAutospacing="1" w:after="100" w:afterAutospacing="1" w:line="240" w:lineRule="auto"/>
        <w:contextualSpacing/>
        <w:rPr>
          <w:rFonts w:eastAsia="Adobe Song Std L" w:cs="Times New Roman"/>
          <w:b/>
          <w:bCs/>
          <w:i/>
          <w:iCs/>
          <w:color w:val="002060"/>
          <w:sz w:val="28"/>
          <w:szCs w:val="28"/>
          <w:lang w:bidi="fa-IR"/>
        </w:rPr>
      </w:pPr>
      <w:r>
        <w:rPr>
          <w:rFonts w:eastAsia="Adobe Song Std L" w:cs="Times New Roman"/>
          <w:b/>
          <w:bCs/>
          <w:i/>
          <w:iCs/>
          <w:color w:val="002060"/>
          <w:sz w:val="24"/>
          <w:szCs w:val="24"/>
          <w:lang w:bidi="fa-IR"/>
        </w:rPr>
        <w:tab/>
      </w:r>
      <w:r>
        <w:rPr>
          <w:rFonts w:eastAsia="Adobe Song Std L" w:cs="Times New Roman"/>
          <w:b/>
          <w:bCs/>
          <w:i/>
          <w:iCs/>
          <w:color w:val="002060"/>
          <w:sz w:val="24"/>
          <w:szCs w:val="24"/>
          <w:lang w:bidi="fa-IR"/>
        </w:rPr>
        <w:tab/>
      </w:r>
      <w:r w:rsidRPr="00FC69EB">
        <w:rPr>
          <w:rFonts w:eastAsia="Adobe Song Std L" w:cs="Times New Roman"/>
          <w:b/>
          <w:bCs/>
          <w:i/>
          <w:iCs/>
          <w:color w:val="002060"/>
          <w:sz w:val="24"/>
          <w:szCs w:val="24"/>
          <w:lang w:bidi="fa-IR"/>
        </w:rPr>
        <w:t>(</w:t>
      </w:r>
      <w:r w:rsidRPr="00FC69EB">
        <w:rPr>
          <w:rFonts w:cs="Times New Roman"/>
          <w:b/>
          <w:bCs/>
          <w:i/>
          <w:iCs/>
          <w:color w:val="002060"/>
          <w:sz w:val="24"/>
          <w:szCs w:val="24"/>
          <w:lang w:bidi="fa-IR"/>
        </w:rPr>
        <w:t xml:space="preserve">Holy Quran: </w:t>
      </w:r>
      <w:r>
        <w:rPr>
          <w:rFonts w:cs="Times New Roman"/>
          <w:b/>
          <w:bCs/>
          <w:i/>
          <w:iCs/>
          <w:color w:val="002060"/>
          <w:sz w:val="24"/>
          <w:szCs w:val="24"/>
          <w:lang w:bidi="fa-IR"/>
        </w:rPr>
        <w:t>Motaf'fafin</w:t>
      </w:r>
      <w:r w:rsidRPr="00FC69EB">
        <w:rPr>
          <w:rFonts w:cs="Times New Roman"/>
          <w:b/>
          <w:bCs/>
          <w:i/>
          <w:iCs/>
          <w:color w:val="002060"/>
          <w:sz w:val="24"/>
          <w:szCs w:val="24"/>
          <w:lang w:bidi="fa-IR"/>
        </w:rPr>
        <w:t xml:space="preserve">, </w:t>
      </w:r>
      <w:r>
        <w:rPr>
          <w:rFonts w:cs="Times New Roman"/>
          <w:b/>
          <w:bCs/>
          <w:i/>
          <w:iCs/>
          <w:color w:val="002060"/>
          <w:sz w:val="24"/>
          <w:szCs w:val="24"/>
          <w:lang w:bidi="fa-IR"/>
        </w:rPr>
        <w:t>20-21&amp; 27-28</w:t>
      </w:r>
      <w:r w:rsidRPr="00FC69EB">
        <w:rPr>
          <w:rFonts w:cs="Times New Roman"/>
          <w:b/>
          <w:bCs/>
          <w:i/>
          <w:iCs/>
          <w:color w:val="002060"/>
          <w:sz w:val="24"/>
          <w:szCs w:val="24"/>
          <w:lang w:bidi="fa-IR"/>
        </w:rPr>
        <w:t>.)</w:t>
      </w:r>
    </w:p>
    <w:p w:rsidR="00F51C9A"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p>
    <w:p w:rsidR="00F51C9A"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Pr>
          <w:rFonts w:eastAsia="Adobe Song Std L" w:cs="Times New Roman"/>
          <w:b/>
          <w:bCs/>
          <w:i/>
          <w:iCs/>
          <w:color w:val="002060"/>
          <w:sz w:val="28"/>
          <w:szCs w:val="28"/>
          <w:lang w:bidi="fa-IR"/>
        </w:rPr>
        <w:t>"</w:t>
      </w:r>
      <w:r w:rsidRPr="00AA1CDC">
        <w:rPr>
          <w:rFonts w:eastAsia="Adobe Song Std L" w:cs="Times New Roman"/>
          <w:b/>
          <w:bCs/>
          <w:i/>
          <w:iCs/>
          <w:color w:val="002060"/>
          <w:sz w:val="28"/>
          <w:szCs w:val="28"/>
          <w:lang w:bidi="fa-IR"/>
        </w:rPr>
        <w:t>And those Foremost in Faith will be Foremost and ahead of others:</w:t>
      </w:r>
    </w:p>
    <w:p w:rsidR="00F51C9A" w:rsidRDefault="00F51C9A" w:rsidP="00F51C9A">
      <w:pPr>
        <w:widowControl w:val="0"/>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AA1CDC">
        <w:rPr>
          <w:rFonts w:eastAsia="Adobe Song Std L" w:cs="Times New Roman"/>
          <w:b/>
          <w:bCs/>
          <w:i/>
          <w:iCs/>
          <w:color w:val="002060"/>
          <w:sz w:val="28"/>
          <w:szCs w:val="28"/>
          <w:lang w:bidi="fa-IR"/>
        </w:rPr>
        <w:t>This group will be the Nearest to Allah</w:t>
      </w:r>
      <w:r>
        <w:rPr>
          <w:rFonts w:eastAsia="Adobe Song Std L" w:cs="Times New Roman"/>
          <w:b/>
          <w:bCs/>
          <w:i/>
          <w:iCs/>
          <w:color w:val="002060"/>
          <w:sz w:val="28"/>
          <w:szCs w:val="28"/>
          <w:lang w:bidi="fa-IR"/>
        </w:rPr>
        <w:t>!"</w:t>
      </w:r>
    </w:p>
    <w:p w:rsidR="00F51C9A" w:rsidRDefault="00F51C9A" w:rsidP="00F51C9A">
      <w:pPr>
        <w:widowControl w:val="0"/>
        <w:tabs>
          <w:tab w:val="left" w:pos="1875"/>
          <w:tab w:val="center" w:pos="4025"/>
        </w:tabs>
        <w:spacing w:before="100" w:beforeAutospacing="1" w:after="100" w:afterAutospacing="1" w:line="240" w:lineRule="auto"/>
        <w:contextualSpacing/>
        <w:rPr>
          <w:rFonts w:eastAsia="Adobe Song Std L" w:cs="Times New Roman"/>
          <w:b/>
          <w:bCs/>
          <w:i/>
          <w:iCs/>
          <w:color w:val="002060"/>
          <w:sz w:val="28"/>
          <w:szCs w:val="28"/>
          <w:lang w:bidi="fa-IR"/>
        </w:rPr>
      </w:pPr>
      <w:r>
        <w:rPr>
          <w:rFonts w:eastAsia="Adobe Song Std L" w:cs="Times New Roman"/>
          <w:b/>
          <w:bCs/>
          <w:i/>
          <w:iCs/>
          <w:color w:val="002060"/>
          <w:sz w:val="24"/>
          <w:szCs w:val="24"/>
          <w:lang w:bidi="fa-IR"/>
        </w:rPr>
        <w:tab/>
      </w:r>
      <w:r>
        <w:rPr>
          <w:rFonts w:eastAsia="Adobe Song Std L" w:cs="Times New Roman"/>
          <w:b/>
          <w:bCs/>
          <w:i/>
          <w:iCs/>
          <w:color w:val="002060"/>
          <w:sz w:val="24"/>
          <w:szCs w:val="24"/>
          <w:lang w:bidi="fa-IR"/>
        </w:rPr>
        <w:tab/>
      </w:r>
      <w:r w:rsidRPr="00FC69EB">
        <w:rPr>
          <w:rFonts w:eastAsia="Adobe Song Std L" w:cs="Times New Roman"/>
          <w:b/>
          <w:bCs/>
          <w:i/>
          <w:iCs/>
          <w:color w:val="002060"/>
          <w:sz w:val="24"/>
          <w:szCs w:val="24"/>
          <w:lang w:bidi="fa-IR"/>
        </w:rPr>
        <w:t>(</w:t>
      </w:r>
      <w:r w:rsidRPr="00FC69EB">
        <w:rPr>
          <w:rFonts w:cs="Times New Roman"/>
          <w:b/>
          <w:bCs/>
          <w:i/>
          <w:iCs/>
          <w:color w:val="002060"/>
          <w:sz w:val="24"/>
          <w:szCs w:val="24"/>
          <w:lang w:bidi="fa-IR"/>
        </w:rPr>
        <w:t xml:space="preserve">Holy Quran: </w:t>
      </w:r>
      <w:r>
        <w:rPr>
          <w:rFonts w:cs="Times New Roman"/>
          <w:b/>
          <w:bCs/>
          <w:i/>
          <w:iCs/>
          <w:color w:val="002060"/>
          <w:sz w:val="24"/>
          <w:szCs w:val="24"/>
          <w:lang w:bidi="fa-IR"/>
        </w:rPr>
        <w:t>Vaghe'e</w:t>
      </w:r>
      <w:r w:rsidRPr="00FC69EB">
        <w:rPr>
          <w:rFonts w:cs="Times New Roman"/>
          <w:b/>
          <w:bCs/>
          <w:i/>
          <w:iCs/>
          <w:color w:val="002060"/>
          <w:sz w:val="24"/>
          <w:szCs w:val="24"/>
          <w:lang w:bidi="fa-IR"/>
        </w:rPr>
        <w:t xml:space="preserve">, </w:t>
      </w:r>
      <w:r>
        <w:rPr>
          <w:rFonts w:cs="Times New Roman"/>
          <w:b/>
          <w:bCs/>
          <w:i/>
          <w:iCs/>
          <w:color w:val="002060"/>
          <w:sz w:val="24"/>
          <w:szCs w:val="24"/>
          <w:lang w:bidi="fa-IR"/>
        </w:rPr>
        <w:t>10-11</w:t>
      </w:r>
      <w:r w:rsidRPr="00FC69EB">
        <w:rPr>
          <w:rFonts w:cs="Times New Roman"/>
          <w:b/>
          <w:bCs/>
          <w:i/>
          <w:iCs/>
          <w:color w:val="002060"/>
          <w:sz w:val="24"/>
          <w:szCs w:val="24"/>
          <w:lang w:bidi="fa-IR"/>
        </w:rPr>
        <w:t>.)</w:t>
      </w:r>
    </w:p>
    <w:p w:rsidR="00F51C9A" w:rsidRPr="00AA1CDC"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4"/>
          <w:szCs w:val="14"/>
        </w:rPr>
      </w:pP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F1624">
        <w:rPr>
          <w:rFonts w:ascii="Adobe Song Std L" w:eastAsia="Adobe Song Std L" w:hAnsi="Adobe Song Std L" w:cs="Times New Roman"/>
          <w:b/>
          <w:bCs/>
          <w:sz w:val="28"/>
          <w:szCs w:val="28"/>
        </w:rPr>
        <w:t xml:space="preserve">No body can achieve such a position unless </w:t>
      </w:r>
      <w:r>
        <w:rPr>
          <w:rFonts w:ascii="Adobe Song Std L" w:eastAsia="Adobe Song Std L" w:hAnsi="Adobe Song Std L" w:cs="Times New Roman"/>
          <w:b/>
          <w:bCs/>
          <w:sz w:val="28"/>
          <w:szCs w:val="28"/>
        </w:rPr>
        <w:t>through</w:t>
      </w:r>
      <w:r w:rsidRPr="00CF1624">
        <w:rPr>
          <w:rFonts w:ascii="Adobe Song Std L" w:eastAsia="Adobe Song Std L" w:hAnsi="Adobe Song Std L" w:cs="Times New Roman"/>
          <w:b/>
          <w:bCs/>
          <w:sz w:val="28"/>
          <w:szCs w:val="28"/>
        </w:rPr>
        <w:t xml:space="preserve"> the route of servitude, to the extent of its perfection</w:t>
      </w:r>
      <w:r>
        <w:rPr>
          <w:rFonts w:ascii="Adobe Song Std L" w:eastAsia="Adobe Song Std L" w:hAnsi="Adobe Song Std L" w:cs="Times New Roman"/>
          <w:b/>
          <w:bCs/>
          <w:sz w:val="28"/>
          <w:szCs w:val="28"/>
        </w:rPr>
        <w:t>;</w:t>
      </w:r>
      <w:r w:rsidRPr="00CF1624">
        <w:rPr>
          <w:rFonts w:ascii="Adobe Song Std L" w:eastAsia="Adobe Song Std L" w:hAnsi="Adobe Song Std L" w:cs="Times New Roman"/>
          <w:b/>
          <w:bCs/>
          <w:sz w:val="28"/>
          <w:szCs w:val="28"/>
        </w:rPr>
        <w:t xml:space="preserve"> and the servitude can not be completed unless the servant </w:t>
      </w:r>
      <w:r w:rsidRPr="00CF1624">
        <w:rPr>
          <w:rFonts w:ascii="Adobe Song Std L" w:eastAsia="Adobe Song Std L" w:hAnsi="Adobe Song Std L" w:cs="Times New Roman"/>
          <w:b/>
          <w:bCs/>
          <w:sz w:val="28"/>
          <w:szCs w:val="28"/>
        </w:rPr>
        <w:lastRenderedPageBreak/>
        <w:t xml:space="preserve">makes himself a mere subject to his Possessor, and his will and action subject to his Possessor's Will, nothing desires and nothing works unless in accordance with the Will of his Master. This is that entering under the Guardianship of God, such a sevants are the </w:t>
      </w:r>
      <w:r>
        <w:rPr>
          <w:rFonts w:ascii="Adobe Song Std L" w:eastAsia="Adobe Song Std L" w:hAnsi="Adobe Song Std L" w:cs="Times New Roman"/>
          <w:b/>
          <w:bCs/>
          <w:sz w:val="28"/>
          <w:szCs w:val="28"/>
        </w:rPr>
        <w:t>Devoted Friends</w:t>
      </w:r>
      <w:r w:rsidRPr="00CF1624">
        <w:rPr>
          <w:rFonts w:ascii="Adobe Song Std L" w:eastAsia="Adobe Song Std L" w:hAnsi="Adobe Song Std L" w:cs="Times New Roman"/>
          <w:b/>
          <w:bCs/>
          <w:sz w:val="28"/>
          <w:szCs w:val="28"/>
        </w:rPr>
        <w:t xml:space="preserve"> of God, the </w:t>
      </w:r>
      <w:r>
        <w:rPr>
          <w:rFonts w:ascii="Adobe Song Std L" w:eastAsia="Adobe Song Std L" w:hAnsi="Adobe Song Std L" w:cs="Times New Roman"/>
          <w:b/>
          <w:bCs/>
          <w:sz w:val="28"/>
          <w:szCs w:val="28"/>
        </w:rPr>
        <w:t>Devoted Friends</w:t>
      </w:r>
      <w:r w:rsidRPr="00CF1624">
        <w:rPr>
          <w:rFonts w:ascii="Adobe Song Std L" w:eastAsia="Adobe Song Std L" w:hAnsi="Adobe Song Std L" w:cs="Times New Roman"/>
          <w:b/>
          <w:bCs/>
          <w:sz w:val="28"/>
          <w:szCs w:val="28"/>
        </w:rPr>
        <w:t xml:space="preserve"> of </w:t>
      </w:r>
      <w:r>
        <w:rPr>
          <w:rFonts w:ascii="Adobe Song Std L" w:eastAsia="Adobe Song Std L" w:hAnsi="Adobe Song Std L" w:cs="Times New Roman"/>
          <w:b/>
          <w:bCs/>
          <w:sz w:val="28"/>
          <w:szCs w:val="28"/>
        </w:rPr>
        <w:t>Allah</w:t>
      </w:r>
      <w:r w:rsidRPr="00CF1624">
        <w:rPr>
          <w:rFonts w:ascii="Adobe Song Std L" w:eastAsia="Adobe Song Std L" w:hAnsi="Adobe Song Std L" w:cs="Times New Roman"/>
          <w:b/>
          <w:bCs/>
          <w:sz w:val="28"/>
          <w:szCs w:val="28"/>
        </w:rPr>
        <w:t xml:space="preserve"> are only this Group.</w:t>
      </w:r>
    </w:p>
    <w:p w:rsidR="00F51C9A" w:rsidRDefault="00F51C9A" w:rsidP="00F51C9A">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(Almizan. V.</w:t>
      </w:r>
      <w:r>
        <w:rPr>
          <w:rFonts w:ascii="Adobe Song Std L" w:eastAsia="Adobe Song Std L" w:hAnsi="Adobe Song Std L" w:cs="Times New Roman"/>
          <w:b/>
          <w:bCs/>
          <w:sz w:val="24"/>
          <w:szCs w:val="24"/>
          <w:lang w:bidi="fa-IR"/>
        </w:rPr>
        <w:t>37</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245</w:t>
      </w:r>
      <w:r>
        <w:rPr>
          <w:rFonts w:ascii="Adobe Song Std L" w:eastAsia="Adobe Song Std L" w:hAnsi="Adobe Song Std L" w:cs="Times New Roman" w:hint="eastAsia"/>
          <w:b/>
          <w:bCs/>
          <w:sz w:val="24"/>
          <w:szCs w:val="24"/>
          <w:lang w:bidi="fa-IR"/>
        </w:rPr>
        <w:t>.)</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Pr="00E443CE" w:rsidRDefault="00F51C9A" w:rsidP="00F51C9A">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E443CE">
        <w:rPr>
          <w:rFonts w:ascii="Arial Black" w:eastAsia="Times New Roman" w:hAnsi="Arial Black" w:cs="Times New Roman"/>
          <w:b/>
          <w:bCs/>
          <w:sz w:val="24"/>
          <w:szCs w:val="24"/>
        </w:rPr>
        <w:t xml:space="preserve">Concept of Being Nearest Servant </w:t>
      </w:r>
    </w:p>
    <w:p w:rsidR="00F51C9A" w:rsidRDefault="00F51C9A" w:rsidP="00F51C9A">
      <w:pPr>
        <w:rPr>
          <w:rFonts w:ascii="Times New Roman" w:eastAsia="Times New Roman" w:hAnsi="Times New Roman" w:cs="Times New Roman"/>
          <w:sz w:val="28"/>
          <w:szCs w:val="28"/>
        </w:rPr>
      </w:pPr>
    </w:p>
    <w:p w:rsidR="00F51C9A" w:rsidRPr="00E443CE" w:rsidRDefault="00F51C9A" w:rsidP="00F51C9A">
      <w:pPr>
        <w:widowControl w:val="0"/>
        <w:bidi/>
        <w:spacing w:before="100" w:beforeAutospacing="1" w:after="100" w:afterAutospacing="1" w:line="240" w:lineRule="auto"/>
        <w:contextualSpacing/>
        <w:rPr>
          <w:rFonts w:ascii="Times New Roman" w:eastAsia="Times New Roman" w:hAnsi="Times New Roman" w:cs="Times New Roman" w:hint="cs"/>
          <w:color w:val="002060"/>
          <w:sz w:val="28"/>
          <w:szCs w:val="28"/>
          <w:rtl/>
          <w:lang w:bidi="fa-IR"/>
        </w:rPr>
      </w:pPr>
      <w:r w:rsidRPr="00E443CE">
        <w:rPr>
          <w:rFonts w:ascii="Times New Roman" w:eastAsia="Times New Roman" w:hAnsi="Times New Roman" w:cs="Times New Roman"/>
          <w:color w:val="002060"/>
          <w:sz w:val="28"/>
          <w:szCs w:val="28"/>
          <w:rtl/>
        </w:rPr>
        <w:t>«...وَجيها فِى‏الدُّنْيا وَ الاخِرَةِ وَ مِنَ الْمُقَرَّبينَ!» (45 / آل‏عمران)</w:t>
      </w:r>
    </w:p>
    <w:p w:rsidR="00F51C9A"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lang w:bidi="fa-IR"/>
        </w:rPr>
      </w:pPr>
    </w:p>
    <w:p w:rsidR="00F51C9A" w:rsidRDefault="00F51C9A" w:rsidP="00F51C9A">
      <w:pPr>
        <w:widowControl w:val="0"/>
        <w:tabs>
          <w:tab w:val="left" w:pos="1875"/>
          <w:tab w:val="center" w:pos="4025"/>
        </w:tabs>
        <w:spacing w:before="100" w:beforeAutospacing="1" w:after="100" w:afterAutospacing="1" w:line="240" w:lineRule="auto"/>
        <w:contextualSpacing/>
        <w:jc w:val="center"/>
        <w:rPr>
          <w:rFonts w:eastAsia="Adobe Song Std L" w:cs="Times New Roman"/>
          <w:b/>
          <w:bCs/>
          <w:i/>
          <w:iCs/>
          <w:color w:val="002060"/>
          <w:sz w:val="24"/>
          <w:szCs w:val="24"/>
          <w:lang w:bidi="fa-IR"/>
        </w:rPr>
      </w:pPr>
      <w:r w:rsidRPr="002E2796">
        <w:rPr>
          <w:rFonts w:eastAsia="Times New Roman" w:cs="Times New Roman"/>
          <w:b/>
          <w:bCs/>
          <w:i/>
          <w:iCs/>
          <w:color w:val="002060"/>
          <w:sz w:val="28"/>
          <w:szCs w:val="28"/>
          <w:lang w:bidi="fa-IR"/>
        </w:rPr>
        <w:t>"…He shall be Highly honoured in this world and in The Hereafter and shall be stationed[ as one of those ] Nearest to Allah!"</w:t>
      </w:r>
      <w:r w:rsidRPr="002E2796">
        <w:rPr>
          <w:rFonts w:eastAsia="Adobe Song Std L" w:cs="Times New Roman"/>
          <w:b/>
          <w:bCs/>
          <w:i/>
          <w:iCs/>
          <w:color w:val="002060"/>
          <w:sz w:val="24"/>
          <w:szCs w:val="24"/>
          <w:lang w:bidi="fa-IR"/>
        </w:rPr>
        <w:t xml:space="preserve"> </w:t>
      </w:r>
      <w:r w:rsidRPr="002E2796">
        <w:rPr>
          <w:rFonts w:eastAsia="Adobe Song Std L" w:cs="Times New Roman"/>
          <w:b/>
          <w:bCs/>
          <w:i/>
          <w:iCs/>
          <w:color w:val="002060"/>
          <w:sz w:val="24"/>
          <w:szCs w:val="24"/>
          <w:lang w:bidi="fa-IR"/>
        </w:rPr>
        <w:tab/>
      </w:r>
    </w:p>
    <w:p w:rsidR="00F51C9A" w:rsidRDefault="00F51C9A" w:rsidP="00F51C9A">
      <w:pPr>
        <w:widowControl w:val="0"/>
        <w:tabs>
          <w:tab w:val="left" w:pos="1875"/>
          <w:tab w:val="center" w:pos="4025"/>
        </w:tabs>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2E2796">
        <w:rPr>
          <w:rFonts w:eastAsia="Adobe Song Std L" w:cs="Times New Roman"/>
          <w:b/>
          <w:bCs/>
          <w:i/>
          <w:iCs/>
          <w:color w:val="002060"/>
          <w:sz w:val="24"/>
          <w:szCs w:val="24"/>
          <w:lang w:bidi="fa-IR"/>
        </w:rPr>
        <w:t>(</w:t>
      </w:r>
      <w:r w:rsidRPr="002E2796">
        <w:rPr>
          <w:rFonts w:cs="Times New Roman"/>
          <w:b/>
          <w:bCs/>
          <w:i/>
          <w:iCs/>
          <w:color w:val="002060"/>
          <w:sz w:val="24"/>
          <w:szCs w:val="24"/>
          <w:lang w:bidi="fa-IR"/>
        </w:rPr>
        <w:t>Holy Quran: Aa'le'Omran, 45</w:t>
      </w:r>
      <w:r w:rsidRPr="00FC69EB">
        <w:rPr>
          <w:rFonts w:cs="Times New Roman"/>
          <w:b/>
          <w:bCs/>
          <w:i/>
          <w:iCs/>
          <w:color w:val="002060"/>
          <w:sz w:val="24"/>
          <w:szCs w:val="24"/>
          <w:lang w:bidi="fa-IR"/>
        </w:rPr>
        <w:t>.)</w:t>
      </w:r>
    </w:p>
    <w:p w:rsidR="00F51C9A" w:rsidRDefault="00F51C9A" w:rsidP="00F51C9A">
      <w:pPr>
        <w:widowControl w:val="0"/>
        <w:tabs>
          <w:tab w:val="left" w:pos="1875"/>
          <w:tab w:val="center" w:pos="4025"/>
        </w:tabs>
        <w:spacing w:before="100" w:beforeAutospacing="1" w:after="100" w:afterAutospacing="1" w:line="240" w:lineRule="auto"/>
        <w:contextualSpacing/>
        <w:jc w:val="center"/>
        <w:rPr>
          <w:rFonts w:eastAsia="Adobe Song Std L" w:cs="Times New Roman"/>
          <w:b/>
          <w:bCs/>
          <w:i/>
          <w:iCs/>
          <w:color w:val="002060"/>
          <w:sz w:val="28"/>
          <w:szCs w:val="28"/>
          <w:lang w:bidi="fa-IR"/>
        </w:rPr>
      </w:pP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662EC9">
        <w:rPr>
          <w:rFonts w:ascii="Adobe Song Std L" w:eastAsia="Adobe Song Std L" w:hAnsi="Adobe Song Std L" w:cs="Times New Roman"/>
          <w:b/>
          <w:bCs/>
          <w:sz w:val="28"/>
          <w:szCs w:val="28"/>
          <w:lang w:bidi="fa-IR"/>
        </w:rPr>
        <w:t>God Almighty has expressed the meaning of "Nearest Servant</w:t>
      </w:r>
      <w:r>
        <w:rPr>
          <w:rFonts w:ascii="Adobe Song Std L" w:eastAsia="Adobe Song Std L" w:hAnsi="Adobe Song Std L" w:cs="Times New Roman"/>
          <w:b/>
          <w:bCs/>
          <w:sz w:val="28"/>
          <w:szCs w:val="28"/>
          <w:lang w:bidi="fa-IR"/>
        </w:rPr>
        <w:t>s</w:t>
      </w:r>
      <w:r w:rsidRPr="00662EC9">
        <w:rPr>
          <w:rFonts w:ascii="Adobe Song Std L" w:eastAsia="Adobe Song Std L" w:hAnsi="Adobe Song Std L" w:cs="Times New Roman"/>
          <w:b/>
          <w:bCs/>
          <w:sz w:val="28"/>
          <w:szCs w:val="28"/>
          <w:lang w:bidi="fa-IR"/>
        </w:rPr>
        <w:t xml:space="preserve">" in the Surah Vaghe'e, and showed the way of </w:t>
      </w:r>
      <w:r>
        <w:rPr>
          <w:rFonts w:ascii="Adobe Song Std L" w:eastAsia="Adobe Song Std L" w:hAnsi="Adobe Song Std L" w:cs="Times New Roman"/>
          <w:b/>
          <w:bCs/>
          <w:sz w:val="28"/>
          <w:szCs w:val="28"/>
          <w:lang w:bidi="fa-IR"/>
        </w:rPr>
        <w:t xml:space="preserve">their </w:t>
      </w:r>
      <w:r w:rsidRPr="00662EC9">
        <w:rPr>
          <w:rFonts w:ascii="Adobe Song Std L" w:eastAsia="Adobe Song Std L" w:hAnsi="Adobe Song Std L" w:cs="Times New Roman"/>
          <w:b/>
          <w:bCs/>
          <w:sz w:val="28"/>
          <w:szCs w:val="28"/>
          <w:lang w:bidi="fa-IR"/>
        </w:rPr>
        <w:t>being Nearest to God</w:t>
      </w:r>
      <w:r>
        <w:rPr>
          <w:rFonts w:ascii="Adobe Song Std L" w:eastAsia="Adobe Song Std L" w:hAnsi="Adobe Song Std L" w:cs="Times New Roman"/>
          <w:b/>
          <w:bCs/>
          <w:sz w:val="28"/>
          <w:szCs w:val="28"/>
          <w:lang w:bidi="fa-IR"/>
        </w:rPr>
        <w:t>:</w:t>
      </w:r>
      <w:r w:rsidRPr="00662EC9">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T</w:t>
      </w:r>
      <w:r w:rsidRPr="00662EC9">
        <w:rPr>
          <w:rFonts w:ascii="Adobe Song Std L" w:eastAsia="Adobe Song Std L" w:hAnsi="Adobe Song Std L" w:cs="Times New Roman"/>
          <w:b/>
          <w:bCs/>
          <w:sz w:val="28"/>
          <w:szCs w:val="28"/>
          <w:lang w:bidi="fa-IR"/>
        </w:rPr>
        <w:t xml:space="preserve">hat if the servant surpasses the other fellow kinds in deportment of the path of return to God, the path that everybody </w:t>
      </w:r>
      <w:r>
        <w:rPr>
          <w:rFonts w:ascii="Adobe Song Std L" w:eastAsia="Adobe Song Std L" w:hAnsi="Adobe Song Std L" w:cs="Times New Roman"/>
          <w:b/>
          <w:bCs/>
          <w:sz w:val="28"/>
          <w:szCs w:val="28"/>
          <w:lang w:bidi="fa-IR"/>
        </w:rPr>
        <w:t>should</w:t>
      </w:r>
      <w:r w:rsidRPr="00662EC9">
        <w:rPr>
          <w:rFonts w:ascii="Adobe Song Std L" w:eastAsia="Adobe Song Std L" w:hAnsi="Adobe Song Std L" w:cs="Times New Roman"/>
          <w:b/>
          <w:bCs/>
          <w:sz w:val="28"/>
          <w:szCs w:val="28"/>
          <w:lang w:bidi="fa-IR"/>
        </w:rPr>
        <w:t xml:space="preserve"> follow it</w:t>
      </w:r>
      <w:r>
        <w:rPr>
          <w:rFonts w:ascii="Adobe Song Std L" w:eastAsia="Adobe Song Std L" w:hAnsi="Adobe Song Std L" w:cs="Times New Roman"/>
          <w:b/>
          <w:bCs/>
          <w:sz w:val="28"/>
          <w:szCs w:val="28"/>
          <w:lang w:bidi="fa-IR"/>
        </w:rPr>
        <w:t xml:space="preserve"> willingly or unwillingly</w:t>
      </w:r>
      <w:r w:rsidRPr="00662EC9">
        <w:rPr>
          <w:rFonts w:ascii="Adobe Song Std L" w:eastAsia="Adobe Song Std L" w:hAnsi="Adobe Song Std L" w:cs="Times New Roman"/>
          <w:b/>
          <w:bCs/>
          <w:sz w:val="28"/>
          <w:szCs w:val="28"/>
          <w:lang w:bidi="fa-IR"/>
        </w:rPr>
        <w:t xml:space="preserve"> !</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AF7BC1">
        <w:rPr>
          <w:rFonts w:ascii="Adobe Song Std L" w:eastAsia="Adobe Song Std L" w:hAnsi="Adobe Song Std L" w:cs="Times New Roman"/>
          <w:b/>
          <w:bCs/>
          <w:sz w:val="28"/>
          <w:szCs w:val="28"/>
          <w:lang w:bidi="fa-IR"/>
        </w:rPr>
        <w:t>If we take in consideration the matter that the term " Nearest" signifies the attribute of a category of human beings, as well as a bunch of Angels, we do understand that it is not the position that must be acquired, because it is clear that the Angels have positions that had not acquired it, so it might be this position ha</w:t>
      </w:r>
      <w:r>
        <w:rPr>
          <w:rFonts w:ascii="Adobe Song Std L" w:eastAsia="Adobe Song Std L" w:hAnsi="Adobe Song Std L" w:cs="Times New Roman"/>
          <w:b/>
          <w:bCs/>
          <w:sz w:val="28"/>
          <w:szCs w:val="28"/>
          <w:lang w:bidi="fa-IR"/>
        </w:rPr>
        <w:t>s</w:t>
      </w:r>
      <w:r w:rsidRPr="00AF7BC1">
        <w:rPr>
          <w:rFonts w:ascii="Adobe Song Std L" w:eastAsia="Adobe Song Std L" w:hAnsi="Adobe Song Std L" w:cs="Times New Roman"/>
          <w:b/>
          <w:bCs/>
          <w:sz w:val="28"/>
          <w:szCs w:val="28"/>
          <w:lang w:bidi="fa-IR"/>
        </w:rPr>
        <w:t xml:space="preserve"> been granted to the Angels on generosity, and to the Humans through action and acquisition.</w:t>
      </w:r>
    </w:p>
    <w:p w:rsidR="00F51C9A" w:rsidRDefault="00F51C9A" w:rsidP="00F51C9A">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(Almizan. V.</w:t>
      </w:r>
      <w:r>
        <w:rPr>
          <w:rFonts w:ascii="Adobe Song Std L" w:eastAsia="Adobe Song Std L" w:hAnsi="Adobe Song Std L" w:cs="Times New Roman"/>
          <w:b/>
          <w:bCs/>
          <w:sz w:val="24"/>
          <w:szCs w:val="24"/>
          <w:lang w:bidi="fa-IR"/>
        </w:rPr>
        <w:t>6</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14</w:t>
      </w:r>
      <w:r>
        <w:rPr>
          <w:rFonts w:ascii="Adobe Song Std L" w:eastAsia="Adobe Song Std L" w:hAnsi="Adobe Song Std L" w:cs="Times New Roman" w:hint="eastAsia"/>
          <w:b/>
          <w:bCs/>
          <w:sz w:val="24"/>
          <w:szCs w:val="24"/>
          <w:lang w:bidi="fa-IR"/>
        </w:rPr>
        <w:t>.)</w:t>
      </w:r>
    </w:p>
    <w:p w:rsidR="00F51C9A" w:rsidRPr="00662EC9"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p>
    <w:p w:rsidR="00F51C9A" w:rsidRPr="00A57DB0"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36"/>
          <w:szCs w:val="36"/>
          <w:lang w:bidi="fa-IR"/>
        </w:rPr>
      </w:pPr>
      <w:r>
        <w:rPr>
          <w:rFonts w:asciiTheme="majorHAnsi" w:eastAsia="Times New Roman" w:hAnsiTheme="majorHAnsi" w:cs="Times New Roman"/>
          <w:b/>
          <w:bCs/>
          <w:sz w:val="36"/>
          <w:szCs w:val="36"/>
          <w:lang w:bidi="fa-IR"/>
        </w:rPr>
        <w:t>Chapter Seven</w:t>
      </w:r>
    </w:p>
    <w:p w:rsidR="00F51C9A"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36"/>
          <w:szCs w:val="36"/>
          <w:lang w:bidi="fa-IR"/>
        </w:rPr>
      </w:pPr>
    </w:p>
    <w:p w:rsidR="00F51C9A"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40"/>
          <w:szCs w:val="40"/>
          <w:lang w:bidi="fa-IR"/>
        </w:rPr>
      </w:pPr>
      <w:r>
        <w:rPr>
          <w:rFonts w:asciiTheme="majorHAnsi" w:eastAsia="Times New Roman" w:hAnsiTheme="majorHAnsi" w:cs="Times New Roman"/>
          <w:b/>
          <w:bCs/>
          <w:sz w:val="36"/>
          <w:szCs w:val="36"/>
          <w:lang w:bidi="fa-IR"/>
        </w:rPr>
        <w:t>The</w:t>
      </w:r>
      <w:r w:rsidRPr="00196303">
        <w:rPr>
          <w:rFonts w:asciiTheme="majorHAnsi" w:eastAsia="Times New Roman" w:hAnsiTheme="majorHAnsi" w:cs="Times New Roman"/>
          <w:b/>
          <w:bCs/>
          <w:sz w:val="36"/>
          <w:szCs w:val="36"/>
          <w:lang w:bidi="fa-IR"/>
        </w:rPr>
        <w:t xml:space="preserve"> </w:t>
      </w:r>
      <w:r>
        <w:rPr>
          <w:rFonts w:asciiTheme="majorHAnsi" w:eastAsia="Times New Roman" w:hAnsiTheme="majorHAnsi" w:cs="Times New Roman"/>
          <w:b/>
          <w:bCs/>
          <w:sz w:val="40"/>
          <w:szCs w:val="40"/>
          <w:lang w:bidi="fa-IR"/>
        </w:rPr>
        <w:t>Pleasure of God</w:t>
      </w:r>
    </w:p>
    <w:p w:rsidR="00F51C9A"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40"/>
          <w:szCs w:val="40"/>
          <w:lang w:bidi="fa-IR"/>
        </w:rPr>
      </w:pPr>
    </w:p>
    <w:p w:rsidR="00F51C9A"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40"/>
          <w:szCs w:val="40"/>
          <w:lang w:bidi="fa-IR"/>
        </w:rPr>
      </w:pPr>
    </w:p>
    <w:p w:rsidR="00F51C9A" w:rsidRPr="00C32428" w:rsidRDefault="00F51C9A" w:rsidP="00F51C9A">
      <w:pPr>
        <w:widowControl w:val="0"/>
        <w:spacing w:before="100" w:beforeAutospacing="1" w:after="100" w:afterAutospacing="1" w:line="240" w:lineRule="auto"/>
        <w:contextualSpacing/>
        <w:rPr>
          <w:rFonts w:ascii="Arial Black" w:eastAsia="Times New Roman" w:hAnsi="Arial Black" w:cs="Times New Roman"/>
          <w:b/>
          <w:bCs/>
          <w:sz w:val="24"/>
          <w:szCs w:val="24"/>
          <w:lang w:bidi="fa-IR"/>
        </w:rPr>
      </w:pPr>
      <w:r w:rsidRPr="00C32428">
        <w:rPr>
          <w:rFonts w:ascii="Arial Black" w:eastAsia="Times New Roman" w:hAnsi="Arial Black" w:cs="Times New Roman"/>
          <w:b/>
          <w:bCs/>
          <w:sz w:val="24"/>
          <w:szCs w:val="24"/>
          <w:lang w:bidi="fa-IR"/>
        </w:rPr>
        <w:t xml:space="preserve">God's </w:t>
      </w:r>
      <w:r>
        <w:rPr>
          <w:rFonts w:ascii="Arial Black" w:eastAsia="Times New Roman" w:hAnsi="Arial Black" w:cs="Times New Roman"/>
          <w:b/>
          <w:bCs/>
          <w:sz w:val="24"/>
          <w:szCs w:val="24"/>
          <w:lang w:bidi="fa-IR"/>
        </w:rPr>
        <w:t>Pleasure</w:t>
      </w:r>
      <w:r w:rsidRPr="00C32428">
        <w:rPr>
          <w:rFonts w:ascii="Arial Black" w:eastAsia="Times New Roman" w:hAnsi="Arial Black" w:cs="Times New Roman"/>
          <w:b/>
          <w:bCs/>
          <w:sz w:val="24"/>
          <w:szCs w:val="24"/>
          <w:lang w:bidi="fa-IR"/>
        </w:rPr>
        <w:t>, a Position Higher than Paradise</w:t>
      </w:r>
    </w:p>
    <w:p w:rsidR="00F51C9A" w:rsidRDefault="00F51C9A" w:rsidP="00F51C9A">
      <w:pPr>
        <w:widowControl w:val="0"/>
        <w:spacing w:before="100" w:beforeAutospacing="1" w:after="100" w:afterAutospacing="1" w:line="240" w:lineRule="auto"/>
        <w:contextualSpacing/>
        <w:jc w:val="both"/>
        <w:rPr>
          <w:rFonts w:ascii="Times New Roman" w:eastAsia="Times New Roman" w:hAnsi="Times New Roman" w:cs="Times New Roman"/>
          <w:b/>
          <w:bCs/>
          <w:sz w:val="32"/>
          <w:szCs w:val="32"/>
        </w:rPr>
      </w:pPr>
    </w:p>
    <w:p w:rsidR="00F51C9A"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32"/>
          <w:szCs w:val="32"/>
          <w:rtl/>
          <w:lang w:bidi="fa-IR"/>
        </w:rPr>
      </w:pPr>
    </w:p>
    <w:p w:rsidR="00F51C9A"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lang w:bidi="fa-IR"/>
        </w:rPr>
      </w:pPr>
      <w:r w:rsidRPr="00C32428">
        <w:rPr>
          <w:rFonts w:ascii="Times New Roman" w:eastAsia="Times New Roman" w:hAnsi="Times New Roman" w:cs="Times New Roman"/>
          <w:color w:val="002060"/>
          <w:sz w:val="28"/>
          <w:szCs w:val="28"/>
          <w:rtl/>
        </w:rPr>
        <w:t>«...وَ رِضْوانٌ مِنَ اللّهِ اَكْبَرُ...!» (72 / توبه)</w:t>
      </w:r>
    </w:p>
    <w:p w:rsidR="00F51C9A"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p>
    <w:p w:rsidR="00F51C9A" w:rsidRDefault="00F51C9A" w:rsidP="00F51C9A">
      <w:pPr>
        <w:widowControl w:val="0"/>
        <w:tabs>
          <w:tab w:val="left" w:pos="1875"/>
          <w:tab w:val="center" w:pos="4025"/>
        </w:tabs>
        <w:spacing w:before="100" w:beforeAutospacing="1" w:after="100" w:afterAutospacing="1" w:line="240" w:lineRule="auto"/>
        <w:contextualSpacing/>
        <w:jc w:val="center"/>
        <w:rPr>
          <w:rFonts w:eastAsia="Adobe Song Std L" w:cs="Times New Roman"/>
          <w:b/>
          <w:bCs/>
          <w:i/>
          <w:iCs/>
          <w:color w:val="002060"/>
          <w:sz w:val="28"/>
          <w:szCs w:val="28"/>
          <w:lang w:bidi="fa-IR"/>
        </w:rPr>
      </w:pPr>
      <w:r w:rsidRPr="009F33F8">
        <w:rPr>
          <w:rFonts w:eastAsia="Times New Roman" w:cs="Times New Roman"/>
          <w:b/>
          <w:bCs/>
          <w:i/>
          <w:iCs/>
          <w:color w:val="002060"/>
          <w:sz w:val="28"/>
          <w:szCs w:val="28"/>
          <w:lang w:bidi="fa-IR"/>
        </w:rPr>
        <w:t>"… But Allah's Pleasure is Above all</w:t>
      </w:r>
      <w:r>
        <w:rPr>
          <w:rFonts w:eastAsia="Times New Roman" w:cs="Times New Roman"/>
          <w:b/>
          <w:bCs/>
          <w:i/>
          <w:iCs/>
          <w:color w:val="002060"/>
          <w:sz w:val="28"/>
          <w:szCs w:val="28"/>
          <w:lang w:bidi="fa-IR"/>
        </w:rPr>
        <w:t>…!"</w:t>
      </w:r>
      <w:r>
        <w:rPr>
          <w:rFonts w:eastAsia="Adobe Song Std L" w:cs="Times New Roman"/>
          <w:b/>
          <w:bCs/>
          <w:i/>
          <w:iCs/>
          <w:color w:val="002060"/>
          <w:sz w:val="24"/>
          <w:szCs w:val="24"/>
          <w:lang w:bidi="fa-IR"/>
        </w:rPr>
        <w:t xml:space="preserve">  </w:t>
      </w:r>
      <w:r w:rsidRPr="002E2796">
        <w:rPr>
          <w:rFonts w:eastAsia="Adobe Song Std L" w:cs="Times New Roman"/>
          <w:b/>
          <w:bCs/>
          <w:i/>
          <w:iCs/>
          <w:color w:val="002060"/>
          <w:sz w:val="24"/>
          <w:szCs w:val="24"/>
          <w:lang w:bidi="fa-IR"/>
        </w:rPr>
        <w:t>(</w:t>
      </w:r>
      <w:r w:rsidRPr="002E2796">
        <w:rPr>
          <w:rFonts w:cs="Times New Roman"/>
          <w:b/>
          <w:bCs/>
          <w:i/>
          <w:iCs/>
          <w:color w:val="002060"/>
          <w:sz w:val="24"/>
          <w:szCs w:val="24"/>
          <w:lang w:bidi="fa-IR"/>
        </w:rPr>
        <w:t xml:space="preserve">Holy Quran: </w:t>
      </w:r>
      <w:r>
        <w:rPr>
          <w:rFonts w:cs="Times New Roman"/>
          <w:b/>
          <w:bCs/>
          <w:i/>
          <w:iCs/>
          <w:color w:val="002060"/>
          <w:sz w:val="24"/>
          <w:szCs w:val="24"/>
          <w:lang w:bidi="fa-IR"/>
        </w:rPr>
        <w:t>Tou'beh</w:t>
      </w:r>
      <w:r w:rsidRPr="002E2796">
        <w:rPr>
          <w:rFonts w:cs="Times New Roman"/>
          <w:b/>
          <w:bCs/>
          <w:i/>
          <w:iCs/>
          <w:color w:val="002060"/>
          <w:sz w:val="24"/>
          <w:szCs w:val="24"/>
          <w:lang w:bidi="fa-IR"/>
        </w:rPr>
        <w:t xml:space="preserve">, </w:t>
      </w:r>
      <w:r>
        <w:rPr>
          <w:rFonts w:cs="Times New Roman"/>
          <w:b/>
          <w:bCs/>
          <w:i/>
          <w:iCs/>
          <w:color w:val="002060"/>
          <w:sz w:val="24"/>
          <w:szCs w:val="24"/>
          <w:lang w:bidi="fa-IR"/>
        </w:rPr>
        <w:t>72</w:t>
      </w:r>
      <w:r w:rsidRPr="00FC69EB">
        <w:rPr>
          <w:rFonts w:cs="Times New Roman"/>
          <w:b/>
          <w:bCs/>
          <w:i/>
          <w:iCs/>
          <w:color w:val="002060"/>
          <w:sz w:val="24"/>
          <w:szCs w:val="24"/>
          <w:lang w:bidi="fa-IR"/>
        </w:rPr>
        <w:t>.)</w:t>
      </w:r>
    </w:p>
    <w:p w:rsidR="00F51C9A" w:rsidRPr="009F33F8" w:rsidRDefault="00F51C9A" w:rsidP="00F51C9A">
      <w:pPr>
        <w:widowControl w:val="0"/>
        <w:spacing w:before="100" w:beforeAutospacing="1" w:after="100" w:afterAutospacing="1" w:line="240" w:lineRule="auto"/>
        <w:contextualSpacing/>
        <w:jc w:val="both"/>
        <w:rPr>
          <w:rFonts w:eastAsia="Times New Roman" w:cs="Times New Roman"/>
          <w:b/>
          <w:bCs/>
          <w:i/>
          <w:iCs/>
          <w:color w:val="002060"/>
          <w:sz w:val="12"/>
          <w:szCs w:val="12"/>
          <w:lang w:bidi="fa-IR"/>
        </w:rPr>
      </w:pP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9F33F8">
        <w:rPr>
          <w:rFonts w:ascii="Adobe Song Std L" w:eastAsia="Adobe Song Std L" w:hAnsi="Adobe Song Std L" w:cs="Times New Roman"/>
          <w:b/>
          <w:bCs/>
          <w:sz w:val="28"/>
          <w:szCs w:val="28"/>
        </w:rPr>
        <w:t>Meaning of the Verse is that God's Consent of them is more valuable and greater than of all everlasting Paradises</w:t>
      </w:r>
      <w:r w:rsidRPr="009F33F8">
        <w:rPr>
          <w:rFonts w:ascii="Adobe Song Std L" w:eastAsia="Adobe Song Std L" w:hAnsi="Adobe Song Std L" w:cs="Times New Roman"/>
          <w:b/>
          <w:bCs/>
          <w:sz w:val="28"/>
          <w:szCs w:val="28"/>
          <w:rtl/>
        </w:rPr>
        <w:t>.</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If the word: </w:t>
      </w:r>
      <w:r w:rsidRPr="00125076">
        <w:rPr>
          <w:rFonts w:ascii="Adobe Song Std L" w:eastAsia="Adobe Song Std L" w:hAnsi="Adobe Song Std L" w:cs="Times New Roman"/>
          <w:b/>
          <w:bCs/>
          <w:sz w:val="28"/>
          <w:szCs w:val="28"/>
        </w:rPr>
        <w:t>"</w:t>
      </w:r>
      <w:r w:rsidRPr="00125076">
        <w:rPr>
          <w:rFonts w:ascii="Adobe Song Std L" w:eastAsia="Adobe Song Std L" w:hAnsi="Adobe Song Std L" w:cs="Times New Roman"/>
          <w:b/>
          <w:bCs/>
          <w:i/>
          <w:iCs/>
          <w:color w:val="002060"/>
          <w:sz w:val="28"/>
          <w:szCs w:val="28"/>
        </w:rPr>
        <w:t>Rezvan</w:t>
      </w:r>
      <w:r>
        <w:rPr>
          <w:rFonts w:eastAsia="Adobe Song Std L" w:cs="Times New Roman"/>
          <w:b/>
          <w:bCs/>
          <w:i/>
          <w:iCs/>
          <w:color w:val="002060"/>
          <w:sz w:val="28"/>
          <w:szCs w:val="28"/>
        </w:rPr>
        <w:t xml:space="preserve"> [</w:t>
      </w:r>
      <w:r w:rsidRPr="00125076">
        <w:rPr>
          <w:rFonts w:eastAsia="Adobe Song Std L" w:cs="Times New Roman"/>
          <w:b/>
          <w:bCs/>
          <w:i/>
          <w:iCs/>
          <w:color w:val="002060"/>
          <w:sz w:val="24"/>
          <w:szCs w:val="24"/>
        </w:rPr>
        <w:t>Consent/Pleasure</w:t>
      </w:r>
      <w:r>
        <w:rPr>
          <w:rFonts w:eastAsia="Adobe Song Std L" w:cs="Times New Roman"/>
          <w:b/>
          <w:bCs/>
          <w:i/>
          <w:iCs/>
          <w:color w:val="002060"/>
          <w:sz w:val="28"/>
          <w:szCs w:val="28"/>
        </w:rPr>
        <w:t xml:space="preserve">] of </w:t>
      </w:r>
      <w:r w:rsidRPr="00125076">
        <w:rPr>
          <w:rFonts w:eastAsia="Adobe Song Std L" w:cs="Times New Roman"/>
          <w:b/>
          <w:bCs/>
          <w:i/>
          <w:iCs/>
          <w:color w:val="002060"/>
          <w:sz w:val="28"/>
          <w:szCs w:val="28"/>
        </w:rPr>
        <w:t>God</w:t>
      </w:r>
      <w:r>
        <w:rPr>
          <w:rFonts w:ascii="Adobe Song Std L" w:eastAsia="Adobe Song Std L" w:hAnsi="Adobe Song Std L" w:cs="Times New Roman"/>
          <w:b/>
          <w:bCs/>
          <w:sz w:val="28"/>
          <w:szCs w:val="28"/>
        </w:rPr>
        <w:t xml:space="preserve">" </w:t>
      </w:r>
      <w:r w:rsidRPr="00125076">
        <w:rPr>
          <w:rFonts w:ascii="Adobe Song Std L" w:eastAsia="Adobe Song Std L" w:hAnsi="Adobe Song Std L" w:cs="Times New Roman"/>
          <w:b/>
          <w:bCs/>
          <w:sz w:val="28"/>
          <w:szCs w:val="28"/>
        </w:rPr>
        <w:t>mentioned indefinite in the Verse, refers to this meaning that the Knowledge of man never can conceive it or its boundaries, because God's Pleasure is not limited and conceivable to be imagined by the imagination system of man, and perhaps it was to make this point understandable pointed that the least of God's Pleasure, whatever lowest, is greater than these Heavens.</w:t>
      </w:r>
    </w:p>
    <w:p w:rsidR="00F51C9A"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75292E">
        <w:rPr>
          <w:rFonts w:ascii="Adobe Song Std L" w:eastAsia="Adobe Song Std L" w:hAnsi="Adobe Song Std L" w:cs="Times New Roman"/>
          <w:b/>
          <w:bCs/>
          <w:sz w:val="28"/>
          <w:szCs w:val="28"/>
        </w:rPr>
        <w:t>Of course not because these Heavens are the result of His Pleasure, or a release of His pleasure - although this release is factually correct - but for this fact that Truth of Servitude, that invites in the Holy Quran towards it, is a Servitude performed out of  love for God, not because of greed we have to His Paradise or fear of His Fire.</w:t>
      </w:r>
      <w:r w:rsidRPr="0075292E">
        <w:t xml:space="preserve"> </w:t>
      </w:r>
      <w:r w:rsidRPr="0075292E">
        <w:rPr>
          <w:rFonts w:ascii="Adobe Song Std L" w:eastAsia="Adobe Song Std L" w:hAnsi="Adobe Song Std L" w:cs="Times New Roman"/>
          <w:b/>
          <w:bCs/>
          <w:sz w:val="28"/>
          <w:szCs w:val="28"/>
        </w:rPr>
        <w:t>And the greatest prosperity and salvation for a lover is to obtain the consent of his beloved</w:t>
      </w:r>
      <w:r>
        <w:rPr>
          <w:rFonts w:ascii="Adobe Song Std L" w:eastAsia="Adobe Song Std L" w:hAnsi="Adobe Song Std L" w:cs="Times New Roman"/>
          <w:b/>
          <w:bCs/>
          <w:sz w:val="28"/>
          <w:szCs w:val="28"/>
        </w:rPr>
        <w:t>,</w:t>
      </w:r>
      <w:r w:rsidRPr="0075292E">
        <w:rPr>
          <w:rFonts w:ascii="Adobe Song Std L" w:eastAsia="Adobe Song Std L" w:hAnsi="Adobe Song Std L" w:cs="Times New Roman"/>
          <w:b/>
          <w:bCs/>
          <w:sz w:val="28"/>
          <w:szCs w:val="28"/>
        </w:rPr>
        <w:t xml:space="preserve"> without seeking his own self-gratification.</w:t>
      </w:r>
    </w:p>
    <w:p w:rsidR="00F51C9A" w:rsidRPr="00273568" w:rsidRDefault="00F51C9A" w:rsidP="00F51C9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73568">
        <w:rPr>
          <w:rFonts w:ascii="Adobe Song Std L" w:eastAsia="Adobe Song Std L" w:hAnsi="Adobe Song Std L" w:cs="Times New Roman"/>
          <w:b/>
          <w:bCs/>
          <w:sz w:val="28"/>
          <w:szCs w:val="28"/>
        </w:rPr>
        <w:t xml:space="preserve">Perhaps it was for the purpose of referring to this point that the Verse ended by this Phrase: </w:t>
      </w:r>
      <w:r w:rsidRPr="00273568">
        <w:rPr>
          <w:rFonts w:eastAsia="Adobe Song Std L" w:cs="Times New Roman"/>
          <w:b/>
          <w:bCs/>
          <w:i/>
          <w:iCs/>
          <w:color w:val="002060"/>
          <w:sz w:val="28"/>
          <w:szCs w:val="28"/>
        </w:rPr>
        <w:t>"... and it is the Greater Achievement !"</w:t>
      </w:r>
      <w:r w:rsidRPr="00273568">
        <w:rPr>
          <w:rFonts w:ascii="Adobe Song Std L" w:eastAsia="Adobe Song Std L" w:hAnsi="Adobe Song Std L" w:cs="Times New Roman"/>
          <w:b/>
          <w:bCs/>
          <w:sz w:val="28"/>
          <w:szCs w:val="28"/>
        </w:rPr>
        <w:t xml:space="preserve"> </w:t>
      </w:r>
    </w:p>
    <w:p w:rsidR="00F51C9A" w:rsidRDefault="00F51C9A" w:rsidP="00F51C9A">
      <w:pPr>
        <w:widowControl w:val="0"/>
        <w:spacing w:before="100" w:beforeAutospacing="1" w:after="100" w:afterAutospacing="1" w:line="240" w:lineRule="auto"/>
        <w:contextualSpacing/>
        <w:jc w:val="both"/>
        <w:rPr>
          <w:rFonts w:ascii="Adobe Song Std L" w:eastAsia="Adobe Song Std L" w:hAnsi="Adobe Song Std L" w:cs="Times New Roman"/>
          <w:b/>
          <w:bCs/>
          <w:sz w:val="28"/>
          <w:szCs w:val="28"/>
        </w:rPr>
      </w:pPr>
      <w:r w:rsidRPr="00273568">
        <w:rPr>
          <w:rFonts w:ascii="Adobe Song Std L" w:eastAsia="Adobe Song Std L" w:hAnsi="Adobe Song Std L" w:cs="Times New Roman"/>
          <w:b/>
          <w:bCs/>
          <w:sz w:val="28"/>
          <w:szCs w:val="28"/>
        </w:rPr>
        <w:t>This implies a sense of restriction and denotes that this Pleasure is the Truth of all greatest prosperity and salvation, even the great salvation that will be achieved through the Perpetual Paradise, its Truth is that Pleasure of God, and so if there is no pleasure of God in the Paradise that heaven will be a punishment, not a blessing.</w:t>
      </w:r>
    </w:p>
    <w:p w:rsidR="00F51C9A" w:rsidRDefault="00F51C9A" w:rsidP="00F51C9A">
      <w:pPr>
        <w:widowControl w:val="0"/>
        <w:spacing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hint="eastAsia"/>
          <w:b/>
          <w:bCs/>
          <w:sz w:val="24"/>
          <w:szCs w:val="24"/>
          <w:lang w:bidi="fa-IR"/>
        </w:rPr>
        <w:t>(Almizan. V.</w:t>
      </w:r>
      <w:r>
        <w:rPr>
          <w:rFonts w:ascii="Adobe Song Std L" w:eastAsia="Adobe Song Std L" w:hAnsi="Adobe Song Std L" w:cs="Times New Roman"/>
          <w:b/>
          <w:bCs/>
          <w:sz w:val="24"/>
          <w:szCs w:val="24"/>
          <w:lang w:bidi="fa-IR"/>
        </w:rPr>
        <w:t>18</w:t>
      </w:r>
      <w:r>
        <w:rPr>
          <w:rFonts w:ascii="Adobe Song Std L" w:eastAsia="Adobe Song Std L" w:hAnsi="Adobe Song Std L" w:cs="Times New Roman" w:hint="eastAsia"/>
          <w:b/>
          <w:bCs/>
          <w:sz w:val="24"/>
          <w:szCs w:val="24"/>
          <w:lang w:bidi="fa-IR"/>
        </w:rPr>
        <w:t xml:space="preserve">, P. </w:t>
      </w:r>
      <w:r>
        <w:rPr>
          <w:rFonts w:ascii="Adobe Song Std L" w:eastAsia="Adobe Song Std L" w:hAnsi="Adobe Song Std L" w:cs="Times New Roman"/>
          <w:b/>
          <w:bCs/>
          <w:sz w:val="24"/>
          <w:szCs w:val="24"/>
          <w:lang w:bidi="fa-IR"/>
        </w:rPr>
        <w:t>238</w:t>
      </w:r>
      <w:r>
        <w:rPr>
          <w:rFonts w:ascii="Adobe Song Std L" w:eastAsia="Adobe Song Std L" w:hAnsi="Adobe Song Std L" w:cs="Times New Roman" w:hint="eastAsia"/>
          <w:b/>
          <w:bCs/>
          <w:sz w:val="24"/>
          <w:szCs w:val="24"/>
          <w:lang w:bidi="fa-IR"/>
        </w:rPr>
        <w:t>.)</w:t>
      </w:r>
    </w:p>
    <w:p w:rsidR="00F51C9A" w:rsidRPr="009F33F8" w:rsidRDefault="00F51C9A" w:rsidP="00F51C9A">
      <w:pPr>
        <w:widowControl w:val="0"/>
        <w:spacing w:before="100" w:beforeAutospacing="1" w:after="100" w:afterAutospacing="1" w:line="240" w:lineRule="auto"/>
        <w:contextualSpacing/>
        <w:jc w:val="both"/>
        <w:rPr>
          <w:rFonts w:ascii="Adobe Song Std L" w:eastAsia="Adobe Song Std L" w:hAnsi="Adobe Song Std L" w:cs="Times New Roman"/>
          <w:b/>
          <w:bCs/>
          <w:sz w:val="28"/>
          <w:szCs w:val="28"/>
        </w:rPr>
      </w:pPr>
    </w:p>
    <w:p w:rsidR="00F51C9A" w:rsidRPr="00A57DB0" w:rsidRDefault="00F51C9A" w:rsidP="00F51C9A">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F51C9A" w:rsidRPr="00196303" w:rsidRDefault="00F51C9A" w:rsidP="00F51C9A">
      <w:pPr>
        <w:widowControl w:val="0"/>
        <w:spacing w:before="100" w:beforeAutospacing="1" w:after="100" w:afterAutospacing="1" w:line="240" w:lineRule="auto"/>
        <w:contextualSpacing/>
        <w:jc w:val="center"/>
        <w:rPr>
          <w:rFonts w:asciiTheme="majorHAnsi" w:eastAsia="Times New Roman" w:hAnsiTheme="majorHAnsi" w:cs="Times New Roman"/>
          <w:b/>
          <w:bCs/>
          <w:sz w:val="40"/>
          <w:szCs w:val="40"/>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F51C9A" w:rsidRDefault="00F51C9A" w:rsidP="00A544A0">
      <w:pPr>
        <w:widowControl w:val="0"/>
        <w:ind w:firstLine="906"/>
        <w:contextualSpacing/>
        <w:jc w:val="center"/>
        <w:rPr>
          <w:rFonts w:ascii="Arial Black" w:hAnsi="Arial Black"/>
          <w:color w:val="FF0000"/>
          <w:sz w:val="28"/>
          <w:szCs w:val="28"/>
          <w:lang w:bidi="fa-IR"/>
        </w:rPr>
      </w:pPr>
    </w:p>
    <w:p w:rsidR="00BC6103" w:rsidRDefault="00BC6103" w:rsidP="00A544A0">
      <w:pPr>
        <w:widowControl w:val="0"/>
        <w:ind w:firstLine="906"/>
        <w:contextualSpacing/>
        <w:jc w:val="center"/>
        <w:rPr>
          <w:rFonts w:ascii="Arial Black" w:hAnsi="Arial Black"/>
          <w:color w:val="FF0000"/>
          <w:sz w:val="28"/>
          <w:szCs w:val="28"/>
          <w:lang w:bidi="fa-IR"/>
        </w:rPr>
      </w:pPr>
    </w:p>
    <w:p w:rsidR="00BC6103" w:rsidRDefault="00BC6103" w:rsidP="00A544A0">
      <w:pPr>
        <w:widowControl w:val="0"/>
        <w:ind w:firstLine="906"/>
        <w:contextualSpacing/>
        <w:jc w:val="center"/>
        <w:rPr>
          <w:rFonts w:ascii="Arial Black" w:hAnsi="Arial Black"/>
          <w:color w:val="FF0000"/>
          <w:sz w:val="28"/>
          <w:szCs w:val="28"/>
          <w:lang w:bidi="fa-IR"/>
        </w:rPr>
      </w:pPr>
    </w:p>
    <w:p w:rsidR="00BC6103" w:rsidRDefault="00BC6103"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EF71E4" w:rsidRDefault="00EF71E4" w:rsidP="00A544A0">
      <w:pPr>
        <w:widowControl w:val="0"/>
        <w:ind w:firstLine="906"/>
        <w:contextualSpacing/>
        <w:jc w:val="center"/>
        <w:rPr>
          <w:rFonts w:ascii="Arial Black" w:hAnsi="Arial Black"/>
          <w:color w:val="FF0000"/>
          <w:sz w:val="28"/>
          <w:szCs w:val="28"/>
          <w:lang w:bidi="fa-IR"/>
        </w:rPr>
      </w:pPr>
    </w:p>
    <w:p w:rsidR="00572015" w:rsidRDefault="008150B0" w:rsidP="00A544A0">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D9318C">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EC" w:rsidRDefault="00ED3EEC" w:rsidP="00EC174C">
      <w:pPr>
        <w:spacing w:after="0" w:line="240" w:lineRule="auto"/>
      </w:pPr>
      <w:r>
        <w:separator/>
      </w:r>
    </w:p>
  </w:endnote>
  <w:endnote w:type="continuationSeparator" w:id="0">
    <w:p w:rsidR="00ED3EEC" w:rsidRDefault="00ED3EEC"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dobe Song Std L">
    <w:panose1 w:val="00000000000000000000"/>
    <w:charset w:val="80"/>
    <w:family w:val="roman"/>
    <w:notTrueType/>
    <w:pitch w:val="variable"/>
    <w:sig w:usb0="00000207" w:usb1="0A0F1810" w:usb2="00000016" w:usb3="00000000" w:csb0="00060007"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EC" w:rsidRDefault="00ED3EEC" w:rsidP="00EC174C">
      <w:pPr>
        <w:spacing w:after="0" w:line="240" w:lineRule="auto"/>
      </w:pPr>
      <w:r>
        <w:separator/>
      </w:r>
    </w:p>
  </w:footnote>
  <w:footnote w:type="continuationSeparator" w:id="0">
    <w:p w:rsidR="00ED3EEC" w:rsidRDefault="00ED3EEC"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A8" w:rsidRDefault="000D72A8"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0D72A8" w:rsidRPr="009E6B98" w:rsidRDefault="006E4106" w:rsidP="00330BED">
        <w:pPr>
          <w:keepNext/>
          <w:keepLines/>
          <w:widowControl w:val="0"/>
          <w:spacing w:after="0"/>
          <w:ind w:right="-143"/>
          <w:jc w:val="center"/>
          <w:rPr>
            <w:b/>
            <w:bCs/>
            <w:sz w:val="16"/>
            <w:szCs w:val="16"/>
          </w:rPr>
        </w:pPr>
        <w:fldSimple w:instr=" PAGE   \* MERGEFORMAT ">
          <w:r w:rsidR="00315659">
            <w:rPr>
              <w:noProof/>
            </w:rPr>
            <w:t>7</w:t>
          </w:r>
        </w:fldSimple>
        <w:r w:rsidR="000D72A8">
          <w:t xml:space="preserve">        </w:t>
        </w:r>
        <w:r w:rsidR="000D72A8">
          <w:rPr>
            <w:b/>
            <w:bCs/>
            <w:color w:val="FF0000"/>
            <w:sz w:val="18"/>
            <w:szCs w:val="18"/>
          </w:rPr>
          <w:t xml:space="preserve">A CLASSIFICATION OF </w:t>
        </w:r>
        <w:r w:rsidR="000D72A8" w:rsidRPr="008E4A8C">
          <w:rPr>
            <w:rFonts w:eastAsia="Adobe Song Std L"/>
            <w:color w:val="FF0000"/>
          </w:rPr>
          <w:t xml:space="preserve">ALMIZAN </w:t>
        </w:r>
        <w:r w:rsidR="00330BED">
          <w:rPr>
            <w:rFonts w:eastAsia="Adobe Song Std L"/>
            <w:color w:val="FF0000"/>
          </w:rPr>
          <w:t xml:space="preserve">                                                           </w:t>
        </w:r>
        <w:r w:rsidR="000D72A8" w:rsidRPr="008E4A8C">
          <w:rPr>
            <w:rFonts w:eastAsia="Adobe Song Std L"/>
            <w:color w:val="FF0000"/>
          </w:rPr>
          <w:t xml:space="preserve">         </w:t>
        </w:r>
        <w:r w:rsidR="000D72A8" w:rsidRPr="008E4A8C">
          <w:rPr>
            <w:rFonts w:eastAsia="Adobe Song Std L" w:cstheme="majorBidi"/>
            <w:color w:val="FF0000"/>
          </w:rPr>
          <w:t xml:space="preserve">  </w:t>
        </w:r>
        <w:r w:rsidR="00330BED">
          <w:rPr>
            <w:rFonts w:cstheme="majorBidi"/>
            <w:color w:val="FF0000"/>
            <w:lang w:bidi="fa-IR"/>
          </w:rPr>
          <w:t>Secret of Servitude</w:t>
        </w:r>
        <w:r w:rsidR="000D72A8">
          <w:rPr>
            <w:b/>
            <w:bCs/>
            <w:color w:val="FF0000"/>
            <w:sz w:val="20"/>
            <w:szCs w:val="20"/>
          </w:rPr>
          <w:t xml:space="preserve"> </w:t>
        </w:r>
        <w:r w:rsidR="000D72A8" w:rsidRPr="004416CA">
          <w:rPr>
            <w:b/>
            <w:bCs/>
            <w:color w:val="FF0000"/>
            <w:sz w:val="20"/>
            <w:szCs w:val="20"/>
          </w:rPr>
          <w:t xml:space="preserve"> </w:t>
        </w:r>
        <w:r w:rsidR="000D72A8" w:rsidRPr="00CA369D">
          <w:rPr>
            <w:b/>
            <w:bCs/>
            <w:color w:val="FF0000"/>
            <w:sz w:val="24"/>
            <w:szCs w:val="24"/>
          </w:rPr>
          <w:t>Book</w:t>
        </w:r>
        <w:r w:rsidR="000D72A8">
          <w:rPr>
            <w:b/>
            <w:bCs/>
            <w:color w:val="FF0000"/>
            <w:sz w:val="24"/>
            <w:szCs w:val="24"/>
          </w:rPr>
          <w:t xml:space="preserve"> </w:t>
        </w:r>
        <w:r w:rsidR="00330BED">
          <w:rPr>
            <w:b/>
            <w:bCs/>
            <w:color w:val="FF0000"/>
            <w:sz w:val="24"/>
            <w:szCs w:val="24"/>
          </w:rPr>
          <w:t>Fourteen</w:t>
        </w:r>
        <w:r w:rsidR="000D72A8"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25"/>
  </w:num>
  <w:num w:numId="3">
    <w:abstractNumId w:val="25"/>
  </w:num>
  <w:num w:numId="4">
    <w:abstractNumId w:val="25"/>
  </w:num>
  <w:num w:numId="5">
    <w:abstractNumId w:val="25"/>
  </w:num>
  <w:num w:numId="6">
    <w:abstractNumId w:val="6"/>
  </w:num>
  <w:num w:numId="7">
    <w:abstractNumId w:val="24"/>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9"/>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8"/>
  </w:num>
  <w:num w:numId="25">
    <w:abstractNumId w:val="23"/>
  </w:num>
  <w:num w:numId="26">
    <w:abstractNumId w:val="13"/>
  </w:num>
  <w:num w:numId="27">
    <w:abstractNumId w:val="18"/>
  </w:num>
  <w:num w:numId="28">
    <w:abstractNumId w:val="2"/>
  </w:num>
  <w:num w:numId="29">
    <w:abstractNumId w:val="0"/>
  </w:num>
  <w:num w:numId="30">
    <w:abstractNumId w:val="12"/>
  </w:num>
  <w:num w:numId="31">
    <w:abstractNumId w:val="10"/>
  </w:num>
  <w:num w:numId="32">
    <w:abstractNumId w:val="14"/>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23266"/>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3DF6"/>
    <w:rsid w:val="0003436A"/>
    <w:rsid w:val="00035F87"/>
    <w:rsid w:val="00036D9A"/>
    <w:rsid w:val="000370EE"/>
    <w:rsid w:val="00040821"/>
    <w:rsid w:val="000408D9"/>
    <w:rsid w:val="00041975"/>
    <w:rsid w:val="00042333"/>
    <w:rsid w:val="0004351D"/>
    <w:rsid w:val="0004366C"/>
    <w:rsid w:val="000438C3"/>
    <w:rsid w:val="000441B8"/>
    <w:rsid w:val="00044B28"/>
    <w:rsid w:val="00050B1C"/>
    <w:rsid w:val="00050E07"/>
    <w:rsid w:val="00051038"/>
    <w:rsid w:val="000513FA"/>
    <w:rsid w:val="00052A9A"/>
    <w:rsid w:val="00052D93"/>
    <w:rsid w:val="00052F31"/>
    <w:rsid w:val="000531E7"/>
    <w:rsid w:val="00054593"/>
    <w:rsid w:val="00055712"/>
    <w:rsid w:val="00056923"/>
    <w:rsid w:val="00056E08"/>
    <w:rsid w:val="00061F32"/>
    <w:rsid w:val="0006390A"/>
    <w:rsid w:val="00067403"/>
    <w:rsid w:val="00067835"/>
    <w:rsid w:val="000701CE"/>
    <w:rsid w:val="00070F81"/>
    <w:rsid w:val="000719D6"/>
    <w:rsid w:val="00072F95"/>
    <w:rsid w:val="00073115"/>
    <w:rsid w:val="00073534"/>
    <w:rsid w:val="00074B11"/>
    <w:rsid w:val="000757F2"/>
    <w:rsid w:val="00075B3C"/>
    <w:rsid w:val="000762D8"/>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680B"/>
    <w:rsid w:val="000969C1"/>
    <w:rsid w:val="00096EEC"/>
    <w:rsid w:val="00096F53"/>
    <w:rsid w:val="000976EE"/>
    <w:rsid w:val="000A1630"/>
    <w:rsid w:val="000A16D9"/>
    <w:rsid w:val="000A372E"/>
    <w:rsid w:val="000A3CFB"/>
    <w:rsid w:val="000A402C"/>
    <w:rsid w:val="000A4786"/>
    <w:rsid w:val="000A4846"/>
    <w:rsid w:val="000A4FBF"/>
    <w:rsid w:val="000A64AA"/>
    <w:rsid w:val="000A65C0"/>
    <w:rsid w:val="000A720A"/>
    <w:rsid w:val="000A72C2"/>
    <w:rsid w:val="000A75C1"/>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E5"/>
    <w:rsid w:val="000F583F"/>
    <w:rsid w:val="000F6B10"/>
    <w:rsid w:val="000F6FCD"/>
    <w:rsid w:val="000F7640"/>
    <w:rsid w:val="000F7B7F"/>
    <w:rsid w:val="000F7DC9"/>
    <w:rsid w:val="00101DA6"/>
    <w:rsid w:val="00101DE2"/>
    <w:rsid w:val="0010324D"/>
    <w:rsid w:val="001045C6"/>
    <w:rsid w:val="0010492D"/>
    <w:rsid w:val="0010497F"/>
    <w:rsid w:val="00104B69"/>
    <w:rsid w:val="001065A4"/>
    <w:rsid w:val="0010744C"/>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F1F"/>
    <w:rsid w:val="001325C4"/>
    <w:rsid w:val="001328FE"/>
    <w:rsid w:val="00132FA6"/>
    <w:rsid w:val="001369D3"/>
    <w:rsid w:val="0013775B"/>
    <w:rsid w:val="00140D1A"/>
    <w:rsid w:val="00141282"/>
    <w:rsid w:val="001415DD"/>
    <w:rsid w:val="00141B93"/>
    <w:rsid w:val="001429E5"/>
    <w:rsid w:val="0014445E"/>
    <w:rsid w:val="001449C4"/>
    <w:rsid w:val="001467A6"/>
    <w:rsid w:val="001467C9"/>
    <w:rsid w:val="001470EC"/>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304C"/>
    <w:rsid w:val="001E3B48"/>
    <w:rsid w:val="001E4730"/>
    <w:rsid w:val="001E5607"/>
    <w:rsid w:val="001E6281"/>
    <w:rsid w:val="001E6E76"/>
    <w:rsid w:val="001E719F"/>
    <w:rsid w:val="001F2ADD"/>
    <w:rsid w:val="001F2D3D"/>
    <w:rsid w:val="001F2E74"/>
    <w:rsid w:val="001F3A8B"/>
    <w:rsid w:val="001F3E6D"/>
    <w:rsid w:val="001F46B4"/>
    <w:rsid w:val="001F4B94"/>
    <w:rsid w:val="001F4D05"/>
    <w:rsid w:val="001F57C0"/>
    <w:rsid w:val="001F5B44"/>
    <w:rsid w:val="001F60C9"/>
    <w:rsid w:val="001F6CA7"/>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2512"/>
    <w:rsid w:val="002634FE"/>
    <w:rsid w:val="002636DA"/>
    <w:rsid w:val="00263CEA"/>
    <w:rsid w:val="00263ECE"/>
    <w:rsid w:val="00264C3C"/>
    <w:rsid w:val="00264D3F"/>
    <w:rsid w:val="002657BB"/>
    <w:rsid w:val="002657C9"/>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431"/>
    <w:rsid w:val="002B0B56"/>
    <w:rsid w:val="002B27AD"/>
    <w:rsid w:val="002B40C5"/>
    <w:rsid w:val="002B6D49"/>
    <w:rsid w:val="002B6D77"/>
    <w:rsid w:val="002B7159"/>
    <w:rsid w:val="002B763A"/>
    <w:rsid w:val="002C0170"/>
    <w:rsid w:val="002C3036"/>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4431"/>
    <w:rsid w:val="002E47AE"/>
    <w:rsid w:val="002E5E10"/>
    <w:rsid w:val="002E5EF8"/>
    <w:rsid w:val="002E5F7E"/>
    <w:rsid w:val="002E61D8"/>
    <w:rsid w:val="002E7C50"/>
    <w:rsid w:val="002F0363"/>
    <w:rsid w:val="002F0CDB"/>
    <w:rsid w:val="002F0D2D"/>
    <w:rsid w:val="002F2B19"/>
    <w:rsid w:val="002F2F15"/>
    <w:rsid w:val="002F3217"/>
    <w:rsid w:val="002F3B50"/>
    <w:rsid w:val="002F3D9D"/>
    <w:rsid w:val="002F3ED7"/>
    <w:rsid w:val="002F4062"/>
    <w:rsid w:val="002F45DB"/>
    <w:rsid w:val="002F4618"/>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3350"/>
    <w:rsid w:val="00323486"/>
    <w:rsid w:val="00323AAE"/>
    <w:rsid w:val="00324523"/>
    <w:rsid w:val="00326982"/>
    <w:rsid w:val="003275E3"/>
    <w:rsid w:val="00327D02"/>
    <w:rsid w:val="00330385"/>
    <w:rsid w:val="00330BED"/>
    <w:rsid w:val="00332211"/>
    <w:rsid w:val="00332439"/>
    <w:rsid w:val="0033293B"/>
    <w:rsid w:val="00333AA4"/>
    <w:rsid w:val="00334158"/>
    <w:rsid w:val="00334E05"/>
    <w:rsid w:val="00335CA5"/>
    <w:rsid w:val="003409F8"/>
    <w:rsid w:val="0034499D"/>
    <w:rsid w:val="00344A68"/>
    <w:rsid w:val="00345258"/>
    <w:rsid w:val="003466D6"/>
    <w:rsid w:val="00356D85"/>
    <w:rsid w:val="003571B4"/>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6E3C"/>
    <w:rsid w:val="003B7F91"/>
    <w:rsid w:val="003C032F"/>
    <w:rsid w:val="003C07F0"/>
    <w:rsid w:val="003C0AD2"/>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20C"/>
    <w:rsid w:val="00410DCF"/>
    <w:rsid w:val="004118DF"/>
    <w:rsid w:val="00412592"/>
    <w:rsid w:val="00412C57"/>
    <w:rsid w:val="00412EE9"/>
    <w:rsid w:val="0041369E"/>
    <w:rsid w:val="00414B2E"/>
    <w:rsid w:val="00415957"/>
    <w:rsid w:val="00417062"/>
    <w:rsid w:val="0041774E"/>
    <w:rsid w:val="004213AE"/>
    <w:rsid w:val="00422490"/>
    <w:rsid w:val="004238CB"/>
    <w:rsid w:val="00424EF2"/>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B1C"/>
    <w:rsid w:val="00490BC3"/>
    <w:rsid w:val="00490D80"/>
    <w:rsid w:val="00490F74"/>
    <w:rsid w:val="00492F87"/>
    <w:rsid w:val="004940F2"/>
    <w:rsid w:val="00495D04"/>
    <w:rsid w:val="0049694E"/>
    <w:rsid w:val="00496E0D"/>
    <w:rsid w:val="0049765F"/>
    <w:rsid w:val="004A01DE"/>
    <w:rsid w:val="004A04FA"/>
    <w:rsid w:val="004A2B4F"/>
    <w:rsid w:val="004A3451"/>
    <w:rsid w:val="004A46BC"/>
    <w:rsid w:val="004A4977"/>
    <w:rsid w:val="004A5DF0"/>
    <w:rsid w:val="004A5E81"/>
    <w:rsid w:val="004A5F25"/>
    <w:rsid w:val="004A63E5"/>
    <w:rsid w:val="004A6BBF"/>
    <w:rsid w:val="004A71D0"/>
    <w:rsid w:val="004B048D"/>
    <w:rsid w:val="004B0B58"/>
    <w:rsid w:val="004B1A89"/>
    <w:rsid w:val="004B1B6C"/>
    <w:rsid w:val="004B22FE"/>
    <w:rsid w:val="004B271C"/>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1B3"/>
    <w:rsid w:val="004D44E4"/>
    <w:rsid w:val="004D471F"/>
    <w:rsid w:val="004D713E"/>
    <w:rsid w:val="004D769A"/>
    <w:rsid w:val="004E133A"/>
    <w:rsid w:val="004E169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787D"/>
    <w:rsid w:val="0055099F"/>
    <w:rsid w:val="00550F6A"/>
    <w:rsid w:val="00554321"/>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E36"/>
    <w:rsid w:val="0057034A"/>
    <w:rsid w:val="00571DA2"/>
    <w:rsid w:val="00572015"/>
    <w:rsid w:val="00574B7D"/>
    <w:rsid w:val="00577925"/>
    <w:rsid w:val="005804FA"/>
    <w:rsid w:val="00582065"/>
    <w:rsid w:val="0058279E"/>
    <w:rsid w:val="00582CC3"/>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7B9"/>
    <w:rsid w:val="0059793B"/>
    <w:rsid w:val="005A00A9"/>
    <w:rsid w:val="005A0E09"/>
    <w:rsid w:val="005A1279"/>
    <w:rsid w:val="005A1440"/>
    <w:rsid w:val="005A1EB0"/>
    <w:rsid w:val="005A39BE"/>
    <w:rsid w:val="005A4377"/>
    <w:rsid w:val="005A4BE5"/>
    <w:rsid w:val="005A5D2A"/>
    <w:rsid w:val="005A73B8"/>
    <w:rsid w:val="005A7771"/>
    <w:rsid w:val="005A7F6D"/>
    <w:rsid w:val="005B0381"/>
    <w:rsid w:val="005B2AE6"/>
    <w:rsid w:val="005B32FC"/>
    <w:rsid w:val="005B3637"/>
    <w:rsid w:val="005B3A90"/>
    <w:rsid w:val="005B3F34"/>
    <w:rsid w:val="005B412A"/>
    <w:rsid w:val="005B4C6C"/>
    <w:rsid w:val="005B528D"/>
    <w:rsid w:val="005B55B5"/>
    <w:rsid w:val="005B5A7A"/>
    <w:rsid w:val="005B5A9D"/>
    <w:rsid w:val="005B716F"/>
    <w:rsid w:val="005B7C7C"/>
    <w:rsid w:val="005C1237"/>
    <w:rsid w:val="005C2930"/>
    <w:rsid w:val="005C30DA"/>
    <w:rsid w:val="005C3718"/>
    <w:rsid w:val="005C61C5"/>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48EA"/>
    <w:rsid w:val="00625159"/>
    <w:rsid w:val="00626589"/>
    <w:rsid w:val="0062690F"/>
    <w:rsid w:val="00627669"/>
    <w:rsid w:val="00627CF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36C3"/>
    <w:rsid w:val="00664255"/>
    <w:rsid w:val="006644EF"/>
    <w:rsid w:val="00664BB5"/>
    <w:rsid w:val="00664D91"/>
    <w:rsid w:val="0066517F"/>
    <w:rsid w:val="00665A24"/>
    <w:rsid w:val="00665C39"/>
    <w:rsid w:val="00665CAD"/>
    <w:rsid w:val="00667EBE"/>
    <w:rsid w:val="00671B79"/>
    <w:rsid w:val="00672417"/>
    <w:rsid w:val="00672E1F"/>
    <w:rsid w:val="00673D26"/>
    <w:rsid w:val="006758AB"/>
    <w:rsid w:val="00675FC2"/>
    <w:rsid w:val="00680A81"/>
    <w:rsid w:val="00681A39"/>
    <w:rsid w:val="006827F7"/>
    <w:rsid w:val="00683299"/>
    <w:rsid w:val="0068329A"/>
    <w:rsid w:val="006832F2"/>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D0166"/>
    <w:rsid w:val="006D025C"/>
    <w:rsid w:val="006D09B7"/>
    <w:rsid w:val="006D1921"/>
    <w:rsid w:val="006D1AD8"/>
    <w:rsid w:val="006D2E84"/>
    <w:rsid w:val="006D3941"/>
    <w:rsid w:val="006D43EA"/>
    <w:rsid w:val="006D4B80"/>
    <w:rsid w:val="006D4C75"/>
    <w:rsid w:val="006D4FC2"/>
    <w:rsid w:val="006D6E74"/>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F69"/>
    <w:rsid w:val="00767303"/>
    <w:rsid w:val="00767777"/>
    <w:rsid w:val="007700E1"/>
    <w:rsid w:val="007723BF"/>
    <w:rsid w:val="00774747"/>
    <w:rsid w:val="007747A2"/>
    <w:rsid w:val="007752EA"/>
    <w:rsid w:val="007752EE"/>
    <w:rsid w:val="007756DD"/>
    <w:rsid w:val="007771DC"/>
    <w:rsid w:val="007778EA"/>
    <w:rsid w:val="0078110B"/>
    <w:rsid w:val="007814EA"/>
    <w:rsid w:val="00781623"/>
    <w:rsid w:val="00781CE5"/>
    <w:rsid w:val="00785AA8"/>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7230"/>
    <w:rsid w:val="007A7CC0"/>
    <w:rsid w:val="007A7F2D"/>
    <w:rsid w:val="007B1324"/>
    <w:rsid w:val="007B2A63"/>
    <w:rsid w:val="007B3958"/>
    <w:rsid w:val="007B4545"/>
    <w:rsid w:val="007B5FD5"/>
    <w:rsid w:val="007B6658"/>
    <w:rsid w:val="007C0B8F"/>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3A"/>
    <w:rsid w:val="007F264F"/>
    <w:rsid w:val="007F289E"/>
    <w:rsid w:val="007F30BC"/>
    <w:rsid w:val="007F3824"/>
    <w:rsid w:val="007F3974"/>
    <w:rsid w:val="007F4020"/>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40382"/>
    <w:rsid w:val="00842DC5"/>
    <w:rsid w:val="008438B4"/>
    <w:rsid w:val="00843DF3"/>
    <w:rsid w:val="008453BA"/>
    <w:rsid w:val="00846356"/>
    <w:rsid w:val="00846853"/>
    <w:rsid w:val="00847797"/>
    <w:rsid w:val="00851048"/>
    <w:rsid w:val="0085311F"/>
    <w:rsid w:val="00854A15"/>
    <w:rsid w:val="00854B52"/>
    <w:rsid w:val="00854E93"/>
    <w:rsid w:val="00856D51"/>
    <w:rsid w:val="00857065"/>
    <w:rsid w:val="0085791D"/>
    <w:rsid w:val="008606C9"/>
    <w:rsid w:val="00860F77"/>
    <w:rsid w:val="00862363"/>
    <w:rsid w:val="00863FD9"/>
    <w:rsid w:val="00864683"/>
    <w:rsid w:val="008646D5"/>
    <w:rsid w:val="00864877"/>
    <w:rsid w:val="00864CCF"/>
    <w:rsid w:val="00865148"/>
    <w:rsid w:val="0086527C"/>
    <w:rsid w:val="008664BE"/>
    <w:rsid w:val="008666BA"/>
    <w:rsid w:val="00866716"/>
    <w:rsid w:val="00867091"/>
    <w:rsid w:val="008676BA"/>
    <w:rsid w:val="00867BD8"/>
    <w:rsid w:val="008705B2"/>
    <w:rsid w:val="00872A8B"/>
    <w:rsid w:val="00874269"/>
    <w:rsid w:val="008742F1"/>
    <w:rsid w:val="0087490D"/>
    <w:rsid w:val="00874E64"/>
    <w:rsid w:val="00875CEA"/>
    <w:rsid w:val="00876A2E"/>
    <w:rsid w:val="00876A5A"/>
    <w:rsid w:val="00876B0F"/>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6598"/>
    <w:rsid w:val="008B748F"/>
    <w:rsid w:val="008C09AF"/>
    <w:rsid w:val="008C1A9B"/>
    <w:rsid w:val="008C32BF"/>
    <w:rsid w:val="008C5B1D"/>
    <w:rsid w:val="008C5F68"/>
    <w:rsid w:val="008C5FD7"/>
    <w:rsid w:val="008C6426"/>
    <w:rsid w:val="008C66A4"/>
    <w:rsid w:val="008C69B0"/>
    <w:rsid w:val="008C6C08"/>
    <w:rsid w:val="008C740C"/>
    <w:rsid w:val="008D1073"/>
    <w:rsid w:val="008D2D30"/>
    <w:rsid w:val="008D3732"/>
    <w:rsid w:val="008D3812"/>
    <w:rsid w:val="008D3D55"/>
    <w:rsid w:val="008D422C"/>
    <w:rsid w:val="008D4B40"/>
    <w:rsid w:val="008D5831"/>
    <w:rsid w:val="008E1523"/>
    <w:rsid w:val="008E1D8C"/>
    <w:rsid w:val="008E23C9"/>
    <w:rsid w:val="008E2761"/>
    <w:rsid w:val="008E313D"/>
    <w:rsid w:val="008E4A8C"/>
    <w:rsid w:val="008E520C"/>
    <w:rsid w:val="008E5607"/>
    <w:rsid w:val="008E5929"/>
    <w:rsid w:val="008E5B61"/>
    <w:rsid w:val="008E6DD5"/>
    <w:rsid w:val="008E75A6"/>
    <w:rsid w:val="008E798E"/>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967"/>
    <w:rsid w:val="00904AA7"/>
    <w:rsid w:val="0090711C"/>
    <w:rsid w:val="009074F7"/>
    <w:rsid w:val="0091215C"/>
    <w:rsid w:val="009124EB"/>
    <w:rsid w:val="00913156"/>
    <w:rsid w:val="00913365"/>
    <w:rsid w:val="0091422B"/>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A1B"/>
    <w:rsid w:val="00936A86"/>
    <w:rsid w:val="00940DCD"/>
    <w:rsid w:val="00941E2D"/>
    <w:rsid w:val="00942ABC"/>
    <w:rsid w:val="00943419"/>
    <w:rsid w:val="00944243"/>
    <w:rsid w:val="0094494C"/>
    <w:rsid w:val="00945033"/>
    <w:rsid w:val="00945D65"/>
    <w:rsid w:val="009464F9"/>
    <w:rsid w:val="0095003D"/>
    <w:rsid w:val="009500FA"/>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D0B16"/>
    <w:rsid w:val="009D0C97"/>
    <w:rsid w:val="009D130A"/>
    <w:rsid w:val="009D28EC"/>
    <w:rsid w:val="009D2BC0"/>
    <w:rsid w:val="009D4D27"/>
    <w:rsid w:val="009D5BB8"/>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2EAB"/>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422"/>
    <w:rsid w:val="00A3719C"/>
    <w:rsid w:val="00A3752A"/>
    <w:rsid w:val="00A37553"/>
    <w:rsid w:val="00A41952"/>
    <w:rsid w:val="00A42E52"/>
    <w:rsid w:val="00A42F08"/>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206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1580"/>
    <w:rsid w:val="00A82166"/>
    <w:rsid w:val="00A82377"/>
    <w:rsid w:val="00A82B91"/>
    <w:rsid w:val="00A82E94"/>
    <w:rsid w:val="00A83F33"/>
    <w:rsid w:val="00A84836"/>
    <w:rsid w:val="00A85D60"/>
    <w:rsid w:val="00A87B73"/>
    <w:rsid w:val="00A907D3"/>
    <w:rsid w:val="00A91B4B"/>
    <w:rsid w:val="00A92658"/>
    <w:rsid w:val="00A92A98"/>
    <w:rsid w:val="00A94118"/>
    <w:rsid w:val="00A951A6"/>
    <w:rsid w:val="00AA1863"/>
    <w:rsid w:val="00AA3341"/>
    <w:rsid w:val="00AA35E5"/>
    <w:rsid w:val="00AA4C86"/>
    <w:rsid w:val="00AA54E9"/>
    <w:rsid w:val="00AA7C53"/>
    <w:rsid w:val="00AA7CA1"/>
    <w:rsid w:val="00AA7E56"/>
    <w:rsid w:val="00AB1138"/>
    <w:rsid w:val="00AB1ED6"/>
    <w:rsid w:val="00AB38BA"/>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E08"/>
    <w:rsid w:val="00AD74A7"/>
    <w:rsid w:val="00AD7B99"/>
    <w:rsid w:val="00AE192B"/>
    <w:rsid w:val="00AE19A5"/>
    <w:rsid w:val="00AE2294"/>
    <w:rsid w:val="00AE3ABD"/>
    <w:rsid w:val="00AE4746"/>
    <w:rsid w:val="00AE57A9"/>
    <w:rsid w:val="00AE67A9"/>
    <w:rsid w:val="00AE7158"/>
    <w:rsid w:val="00AE7958"/>
    <w:rsid w:val="00AE7EE5"/>
    <w:rsid w:val="00AF0252"/>
    <w:rsid w:val="00AF02CF"/>
    <w:rsid w:val="00AF118B"/>
    <w:rsid w:val="00AF1C1D"/>
    <w:rsid w:val="00AF2512"/>
    <w:rsid w:val="00AF2AB0"/>
    <w:rsid w:val="00AF4480"/>
    <w:rsid w:val="00AF4537"/>
    <w:rsid w:val="00AF6429"/>
    <w:rsid w:val="00B027BE"/>
    <w:rsid w:val="00B02AA6"/>
    <w:rsid w:val="00B035C4"/>
    <w:rsid w:val="00B03F43"/>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99"/>
    <w:rsid w:val="00B47131"/>
    <w:rsid w:val="00B47C68"/>
    <w:rsid w:val="00B50492"/>
    <w:rsid w:val="00B50505"/>
    <w:rsid w:val="00B50F08"/>
    <w:rsid w:val="00B514A4"/>
    <w:rsid w:val="00B517BE"/>
    <w:rsid w:val="00B51BA5"/>
    <w:rsid w:val="00B52D42"/>
    <w:rsid w:val="00B537E8"/>
    <w:rsid w:val="00B56416"/>
    <w:rsid w:val="00B56D83"/>
    <w:rsid w:val="00B57645"/>
    <w:rsid w:val="00B60B3E"/>
    <w:rsid w:val="00B60CEB"/>
    <w:rsid w:val="00B62B24"/>
    <w:rsid w:val="00B6562D"/>
    <w:rsid w:val="00B65E7F"/>
    <w:rsid w:val="00B66850"/>
    <w:rsid w:val="00B66A31"/>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BAC"/>
    <w:rsid w:val="00B92CC6"/>
    <w:rsid w:val="00B9325C"/>
    <w:rsid w:val="00B938D3"/>
    <w:rsid w:val="00B93A5C"/>
    <w:rsid w:val="00B9438B"/>
    <w:rsid w:val="00B952BF"/>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3371"/>
    <w:rsid w:val="00BD4007"/>
    <w:rsid w:val="00BD408D"/>
    <w:rsid w:val="00BD4212"/>
    <w:rsid w:val="00BD433A"/>
    <w:rsid w:val="00BD5F6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15D2"/>
    <w:rsid w:val="00C3183A"/>
    <w:rsid w:val="00C31FB7"/>
    <w:rsid w:val="00C324BD"/>
    <w:rsid w:val="00C34421"/>
    <w:rsid w:val="00C34498"/>
    <w:rsid w:val="00C34FD8"/>
    <w:rsid w:val="00C35FE7"/>
    <w:rsid w:val="00C3646C"/>
    <w:rsid w:val="00C36717"/>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369D"/>
    <w:rsid w:val="00CA38E7"/>
    <w:rsid w:val="00CA395B"/>
    <w:rsid w:val="00CA4547"/>
    <w:rsid w:val="00CA48C5"/>
    <w:rsid w:val="00CA4CC2"/>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4BBC"/>
    <w:rsid w:val="00CD615F"/>
    <w:rsid w:val="00CD68FB"/>
    <w:rsid w:val="00CE0569"/>
    <w:rsid w:val="00CE05D6"/>
    <w:rsid w:val="00CE0D4B"/>
    <w:rsid w:val="00CE506D"/>
    <w:rsid w:val="00CE58FE"/>
    <w:rsid w:val="00CE5A45"/>
    <w:rsid w:val="00CE65B5"/>
    <w:rsid w:val="00CE7C35"/>
    <w:rsid w:val="00CF0118"/>
    <w:rsid w:val="00CF1AB9"/>
    <w:rsid w:val="00CF2139"/>
    <w:rsid w:val="00CF2AC8"/>
    <w:rsid w:val="00CF2FC7"/>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E3"/>
    <w:rsid w:val="00D57E2F"/>
    <w:rsid w:val="00D61275"/>
    <w:rsid w:val="00D61E1D"/>
    <w:rsid w:val="00D627A3"/>
    <w:rsid w:val="00D62985"/>
    <w:rsid w:val="00D62B1E"/>
    <w:rsid w:val="00D62BC8"/>
    <w:rsid w:val="00D6325F"/>
    <w:rsid w:val="00D64FFC"/>
    <w:rsid w:val="00D6720F"/>
    <w:rsid w:val="00D67C72"/>
    <w:rsid w:val="00D71BFB"/>
    <w:rsid w:val="00D71CEA"/>
    <w:rsid w:val="00D740BF"/>
    <w:rsid w:val="00D75A2F"/>
    <w:rsid w:val="00D7635D"/>
    <w:rsid w:val="00D76961"/>
    <w:rsid w:val="00D7696C"/>
    <w:rsid w:val="00D76C88"/>
    <w:rsid w:val="00D76DAB"/>
    <w:rsid w:val="00D77C76"/>
    <w:rsid w:val="00D8143C"/>
    <w:rsid w:val="00D819B3"/>
    <w:rsid w:val="00D8529F"/>
    <w:rsid w:val="00D906AA"/>
    <w:rsid w:val="00D907AF"/>
    <w:rsid w:val="00D920D3"/>
    <w:rsid w:val="00D92D99"/>
    <w:rsid w:val="00D9318C"/>
    <w:rsid w:val="00D93747"/>
    <w:rsid w:val="00D93966"/>
    <w:rsid w:val="00D93C07"/>
    <w:rsid w:val="00D93F93"/>
    <w:rsid w:val="00D9404E"/>
    <w:rsid w:val="00D9405F"/>
    <w:rsid w:val="00D96380"/>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40A8"/>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AAB"/>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3EEC"/>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B9E"/>
    <w:rsid w:val="00EF4CB0"/>
    <w:rsid w:val="00EF6C73"/>
    <w:rsid w:val="00EF71E4"/>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32EE"/>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66E"/>
    <w:rsid w:val="00F97848"/>
    <w:rsid w:val="00FA1FFF"/>
    <w:rsid w:val="00FA2D6C"/>
    <w:rsid w:val="00FA3E02"/>
    <w:rsid w:val="00FA57FE"/>
    <w:rsid w:val="00FA6B91"/>
    <w:rsid w:val="00FA6D90"/>
    <w:rsid w:val="00FA6D97"/>
    <w:rsid w:val="00FB07BE"/>
    <w:rsid w:val="00FB120C"/>
    <w:rsid w:val="00FB153A"/>
    <w:rsid w:val="00FB27F6"/>
    <w:rsid w:val="00FB286D"/>
    <w:rsid w:val="00FB3BC1"/>
    <w:rsid w:val="00FB442B"/>
    <w:rsid w:val="00FB45A4"/>
    <w:rsid w:val="00FB76F3"/>
    <w:rsid w:val="00FC0FB4"/>
    <w:rsid w:val="00FC1595"/>
    <w:rsid w:val="00FC1A04"/>
    <w:rsid w:val="00FC2347"/>
    <w:rsid w:val="00FC2778"/>
    <w:rsid w:val="00FC3B8E"/>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3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9780B"/>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B9780B"/>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CF171-4502-4CDC-810B-93FB73A9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4700</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2017-04-08T03:51:00Z</dcterms:created>
  <dcterms:modified xsi:type="dcterms:W3CDTF">2017-04-08T03:51:00Z</dcterms:modified>
</cp:coreProperties>
</file>